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3685E" w14:textId="77777777" w:rsidR="00AA0870" w:rsidRDefault="000266E3">
      <w:pPr>
        <w:pStyle w:val="Nadpis1"/>
        <w:spacing w:before="41"/>
        <w:jc w:val="left"/>
      </w:pPr>
      <w:r>
        <w:t>CIELE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VÝSTUPY</w:t>
      </w:r>
      <w:r>
        <w:rPr>
          <w:spacing w:val="-1"/>
        </w:rPr>
        <w:t xml:space="preserve"> </w:t>
      </w:r>
      <w:r>
        <w:rPr>
          <w:spacing w:val="-2"/>
        </w:rPr>
        <w:t>VZDELÁVANIA</w:t>
      </w:r>
    </w:p>
    <w:p w14:paraId="6B57972B" w14:textId="77777777" w:rsidR="00AA0870" w:rsidRDefault="00AA0870">
      <w:pPr>
        <w:pStyle w:val="Zkladntext"/>
        <w:spacing w:before="238"/>
        <w:ind w:left="0"/>
        <w:jc w:val="left"/>
        <w:rPr>
          <w:b/>
        </w:rPr>
      </w:pPr>
    </w:p>
    <w:p w14:paraId="1A4F2F3B" w14:textId="77777777" w:rsidR="00AA0870" w:rsidRDefault="000266E3">
      <w:pPr>
        <w:ind w:left="140"/>
        <w:rPr>
          <w:i/>
        </w:rPr>
      </w:pPr>
      <w:r>
        <w:rPr>
          <w:b/>
        </w:rPr>
        <w:t>Vysoká</w:t>
      </w:r>
      <w:r>
        <w:rPr>
          <w:b/>
          <w:spacing w:val="-6"/>
        </w:rPr>
        <w:t xml:space="preserve"> </w:t>
      </w:r>
      <w:r>
        <w:rPr>
          <w:b/>
        </w:rPr>
        <w:t>škola:</w:t>
      </w:r>
      <w:r>
        <w:rPr>
          <w:b/>
          <w:spacing w:val="1"/>
        </w:rPr>
        <w:t xml:space="preserve"> </w:t>
      </w:r>
      <w:r>
        <w:rPr>
          <w:i/>
        </w:rPr>
        <w:t>Prešovská</w:t>
      </w:r>
      <w:r>
        <w:rPr>
          <w:i/>
          <w:spacing w:val="-3"/>
        </w:rPr>
        <w:t xml:space="preserve"> </w:t>
      </w:r>
      <w:r>
        <w:rPr>
          <w:i/>
        </w:rPr>
        <w:t>univerzita</w:t>
      </w:r>
      <w:r>
        <w:rPr>
          <w:i/>
          <w:spacing w:val="-4"/>
        </w:rPr>
        <w:t xml:space="preserve"> </w:t>
      </w:r>
      <w:r>
        <w:rPr>
          <w:i/>
        </w:rPr>
        <w:t>v</w:t>
      </w:r>
      <w:r>
        <w:rPr>
          <w:i/>
          <w:spacing w:val="5"/>
        </w:rPr>
        <w:t xml:space="preserve"> </w:t>
      </w:r>
      <w:r>
        <w:rPr>
          <w:i/>
          <w:spacing w:val="-2"/>
        </w:rPr>
        <w:t>Prešove</w:t>
      </w:r>
    </w:p>
    <w:p w14:paraId="6AD39F68" w14:textId="77777777" w:rsidR="00AA0870" w:rsidRDefault="000266E3">
      <w:pPr>
        <w:spacing w:before="163"/>
        <w:ind w:left="140"/>
        <w:rPr>
          <w:i/>
          <w:sz w:val="24"/>
        </w:rPr>
      </w:pPr>
      <w:r>
        <w:rPr>
          <w:b/>
          <w:sz w:val="24"/>
        </w:rPr>
        <w:t>Fakulta: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Filozofická</w:t>
      </w:r>
      <w:r>
        <w:rPr>
          <w:i/>
          <w:spacing w:val="-2"/>
          <w:sz w:val="24"/>
        </w:rPr>
        <w:t xml:space="preserve"> fakulta</w:t>
      </w:r>
    </w:p>
    <w:p w14:paraId="539742BB" w14:textId="77777777" w:rsidR="00AA0870" w:rsidRDefault="000266E3">
      <w:pPr>
        <w:spacing w:before="157"/>
        <w:ind w:left="140"/>
        <w:rPr>
          <w:i/>
          <w:sz w:val="24"/>
        </w:rPr>
      </w:pPr>
      <w:r>
        <w:rPr>
          <w:b/>
          <w:sz w:val="24"/>
        </w:rPr>
        <w:t>Typ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študijného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programu:</w:t>
      </w:r>
      <w:r>
        <w:rPr>
          <w:b/>
          <w:spacing w:val="11"/>
          <w:sz w:val="24"/>
        </w:rPr>
        <w:t xml:space="preserve"> </w:t>
      </w:r>
      <w:r>
        <w:rPr>
          <w:i/>
          <w:spacing w:val="-2"/>
          <w:sz w:val="24"/>
        </w:rPr>
        <w:t>štandardný/nekombinačný</w:t>
      </w:r>
    </w:p>
    <w:p w14:paraId="6CE7D3C7" w14:textId="77777777" w:rsidR="00AA0870" w:rsidRDefault="000266E3">
      <w:pPr>
        <w:spacing w:before="161" w:line="376" w:lineRule="auto"/>
        <w:ind w:left="140" w:right="5527"/>
        <w:rPr>
          <w:i/>
          <w:sz w:val="24"/>
        </w:rPr>
      </w:pPr>
      <w:r>
        <w:rPr>
          <w:b/>
        </w:rPr>
        <w:t xml:space="preserve">Názov študijného programu: </w:t>
      </w:r>
      <w:r>
        <w:t>e</w:t>
      </w:r>
      <w:r>
        <w:rPr>
          <w:i/>
        </w:rPr>
        <w:t xml:space="preserve">tika </w:t>
      </w:r>
      <w:r>
        <w:rPr>
          <w:b/>
          <w:sz w:val="24"/>
        </w:rPr>
        <w:t>Názov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študijného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odboru: </w:t>
      </w:r>
      <w:r>
        <w:rPr>
          <w:i/>
          <w:sz w:val="24"/>
        </w:rPr>
        <w:t xml:space="preserve">filozofia </w:t>
      </w:r>
      <w:r>
        <w:rPr>
          <w:b/>
          <w:sz w:val="24"/>
        </w:rPr>
        <w:t>Stupeň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vysokoškolského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štúdia:</w:t>
      </w:r>
      <w:r>
        <w:rPr>
          <w:b/>
          <w:spacing w:val="5"/>
          <w:sz w:val="24"/>
        </w:rPr>
        <w:t xml:space="preserve"> </w:t>
      </w:r>
      <w:r>
        <w:rPr>
          <w:i/>
          <w:spacing w:val="-5"/>
          <w:sz w:val="24"/>
        </w:rPr>
        <w:t>2.</w:t>
      </w:r>
    </w:p>
    <w:p w14:paraId="14B45CF3" w14:textId="77777777" w:rsidR="00AA0870" w:rsidRDefault="000266E3">
      <w:pPr>
        <w:spacing w:before="49"/>
        <w:ind w:left="140"/>
        <w:rPr>
          <w:i/>
          <w:sz w:val="24"/>
        </w:rPr>
      </w:pPr>
      <w:r>
        <w:rPr>
          <w:b/>
          <w:sz w:val="24"/>
        </w:rPr>
        <w:t>Forma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štúdia:</w:t>
      </w:r>
      <w:r>
        <w:rPr>
          <w:b/>
          <w:spacing w:val="-14"/>
          <w:sz w:val="24"/>
        </w:rPr>
        <w:t xml:space="preserve"> </w:t>
      </w:r>
      <w:r>
        <w:rPr>
          <w:i/>
          <w:spacing w:val="-4"/>
          <w:sz w:val="24"/>
        </w:rPr>
        <w:t>denná</w:t>
      </w:r>
    </w:p>
    <w:p w14:paraId="665EA03B" w14:textId="695F36EB" w:rsidR="00AA0870" w:rsidRDefault="000266E3">
      <w:pPr>
        <w:spacing w:before="163"/>
        <w:ind w:left="140"/>
        <w:rPr>
          <w:i/>
          <w:sz w:val="24"/>
        </w:rPr>
      </w:pPr>
      <w:r>
        <w:rPr>
          <w:b/>
          <w:sz w:val="24"/>
        </w:rPr>
        <w:t>Metóda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štúdia:</w:t>
      </w:r>
      <w:r>
        <w:rPr>
          <w:b/>
          <w:spacing w:val="12"/>
          <w:sz w:val="24"/>
        </w:rPr>
        <w:t xml:space="preserve"> </w:t>
      </w:r>
      <w:r w:rsidR="008B38CA">
        <w:rPr>
          <w:i/>
          <w:spacing w:val="-2"/>
          <w:sz w:val="24"/>
        </w:rPr>
        <w:t>kombinovaná</w:t>
      </w:r>
      <w:bookmarkStart w:id="0" w:name="_GoBack"/>
      <w:bookmarkEnd w:id="0"/>
    </w:p>
    <w:p w14:paraId="5735DBFC" w14:textId="77777777" w:rsidR="00AA0870" w:rsidRDefault="00AA0870">
      <w:pPr>
        <w:pStyle w:val="Zkladntext"/>
        <w:spacing w:before="252"/>
        <w:ind w:left="0"/>
        <w:jc w:val="left"/>
        <w:rPr>
          <w:i/>
        </w:rPr>
      </w:pPr>
    </w:p>
    <w:p w14:paraId="4845499C" w14:textId="77777777" w:rsidR="00AA0870" w:rsidRDefault="000266E3">
      <w:pPr>
        <w:pStyle w:val="Nadpis1"/>
        <w:tabs>
          <w:tab w:val="left" w:pos="9244"/>
        </w:tabs>
        <w:spacing w:before="1"/>
        <w:ind w:left="110"/>
      </w:pPr>
      <w:r>
        <w:rPr>
          <w:color w:val="000000"/>
          <w:spacing w:val="-20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Výstupy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vzdelávania</w:t>
      </w:r>
      <w:r>
        <w:rPr>
          <w:color w:val="000000"/>
          <w:shd w:val="clear" w:color="auto" w:fill="F1F1F1"/>
        </w:rPr>
        <w:tab/>
      </w:r>
    </w:p>
    <w:p w14:paraId="2525B134" w14:textId="77777777" w:rsidR="00AA0870" w:rsidRDefault="00AA0870">
      <w:pPr>
        <w:pStyle w:val="Zkladntext"/>
        <w:spacing w:before="187"/>
        <w:ind w:left="0"/>
        <w:jc w:val="left"/>
        <w:rPr>
          <w:b/>
        </w:rPr>
      </w:pPr>
    </w:p>
    <w:p w14:paraId="320BCEF7" w14:textId="77777777" w:rsidR="00AA0870" w:rsidRDefault="000266E3">
      <w:pPr>
        <w:ind w:left="140"/>
        <w:jc w:val="both"/>
      </w:pPr>
      <w:r>
        <w:rPr>
          <w:b/>
        </w:rPr>
        <w:t>Profilový</w:t>
      </w:r>
      <w:r>
        <w:rPr>
          <w:b/>
          <w:spacing w:val="-10"/>
        </w:rPr>
        <w:t xml:space="preserve"> </w:t>
      </w:r>
      <w:r>
        <w:rPr>
          <w:b/>
        </w:rPr>
        <w:t>predmet:</w:t>
      </w:r>
      <w:r>
        <w:rPr>
          <w:b/>
          <w:spacing w:val="-4"/>
        </w:rPr>
        <w:t xml:space="preserve"> </w:t>
      </w:r>
      <w:r>
        <w:t>1IEB/HOET1/22</w:t>
      </w:r>
      <w:r>
        <w:rPr>
          <w:spacing w:val="-7"/>
        </w:rPr>
        <w:t xml:space="preserve"> </w:t>
      </w:r>
      <w:r>
        <w:t>Hospodárska</w:t>
      </w:r>
      <w:r>
        <w:rPr>
          <w:spacing w:val="-6"/>
        </w:rPr>
        <w:t xml:space="preserve"> </w:t>
      </w:r>
      <w:r>
        <w:rPr>
          <w:spacing w:val="-4"/>
        </w:rPr>
        <w:t>etika</w:t>
      </w:r>
    </w:p>
    <w:p w14:paraId="0A0FA09E" w14:textId="77777777" w:rsidR="00AA0870" w:rsidRDefault="000266E3">
      <w:pPr>
        <w:pStyle w:val="Nadpis1"/>
        <w:rPr>
          <w:b w:val="0"/>
        </w:rPr>
      </w:pPr>
      <w:r>
        <w:t>Odporúčaný</w:t>
      </w:r>
      <w:r>
        <w:rPr>
          <w:spacing w:val="-2"/>
        </w:rPr>
        <w:t xml:space="preserve"> </w:t>
      </w:r>
      <w:r>
        <w:t>semester:</w:t>
      </w:r>
      <w:r>
        <w:rPr>
          <w:spacing w:val="1"/>
        </w:rPr>
        <w:t xml:space="preserve"> </w:t>
      </w:r>
      <w:r>
        <w:rPr>
          <w:b w:val="0"/>
          <w:spacing w:val="-5"/>
        </w:rPr>
        <w:t>1.</w:t>
      </w:r>
    </w:p>
    <w:p w14:paraId="14917A6F" w14:textId="77777777" w:rsidR="00AA0870" w:rsidRDefault="000266E3">
      <w:pPr>
        <w:pStyle w:val="Zkladntext"/>
        <w:spacing w:before="97" w:line="271" w:lineRule="auto"/>
        <w:ind w:right="140"/>
      </w:pPr>
      <w:r>
        <w:rPr>
          <w:b/>
        </w:rPr>
        <w:t xml:space="preserve">Získané vedomosti: </w:t>
      </w:r>
      <w:r>
        <w:t>študent/ka dokáže vysvetliť a vyjadriť základné hodnoty späté s hospodárskym prostredím,</w:t>
      </w:r>
      <w:r>
        <w:rPr>
          <w:spacing w:val="-11"/>
        </w:rPr>
        <w:t xml:space="preserve"> </w:t>
      </w:r>
      <w:r>
        <w:t>vymedziť</w:t>
      </w:r>
      <w:r>
        <w:rPr>
          <w:spacing w:val="-8"/>
        </w:rPr>
        <w:t xml:space="preserve"> </w:t>
      </w:r>
      <w:r>
        <w:t>základné</w:t>
      </w:r>
      <w:r>
        <w:rPr>
          <w:spacing w:val="-11"/>
        </w:rPr>
        <w:t xml:space="preserve"> </w:t>
      </w:r>
      <w:r>
        <w:t>eticko-morálne</w:t>
      </w:r>
      <w:r>
        <w:rPr>
          <w:spacing w:val="-11"/>
        </w:rPr>
        <w:t xml:space="preserve"> </w:t>
      </w:r>
      <w:r>
        <w:t>konflikty</w:t>
      </w:r>
      <w:r>
        <w:rPr>
          <w:spacing w:val="-11"/>
        </w:rPr>
        <w:t xml:space="preserve"> </w:t>
      </w:r>
      <w:r>
        <w:t>späté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oblasťou</w:t>
      </w:r>
      <w:r>
        <w:rPr>
          <w:spacing w:val="-11"/>
        </w:rPr>
        <w:t xml:space="preserve"> </w:t>
      </w:r>
      <w:r>
        <w:t>hospodárstva,</w:t>
      </w:r>
      <w:r>
        <w:rPr>
          <w:spacing w:val="-11"/>
        </w:rPr>
        <w:t xml:space="preserve"> </w:t>
      </w:r>
      <w:r>
        <w:t>argumentovať v prospech zavádzania etiky do hospodárskej oblasti.</w:t>
      </w:r>
    </w:p>
    <w:p w14:paraId="2C12AE2C" w14:textId="77777777" w:rsidR="00AA0870" w:rsidRDefault="000266E3">
      <w:pPr>
        <w:pStyle w:val="Zkladntext"/>
        <w:spacing w:before="59" w:line="268" w:lineRule="auto"/>
        <w:ind w:right="144"/>
      </w:pPr>
      <w:r>
        <w:rPr>
          <w:b/>
        </w:rPr>
        <w:t xml:space="preserve">Získané zručnosti: </w:t>
      </w:r>
      <w:r>
        <w:t xml:space="preserve">študent/ka dokáže odpovedať na otázky týkajúce sa možnosti riešenia morálnych konfliktov v </w:t>
      </w:r>
      <w:r>
        <w:t>oblasti hospodárstva, vyjadriť</w:t>
      </w:r>
      <w:r>
        <w:rPr>
          <w:spacing w:val="-1"/>
        </w:rPr>
        <w:t xml:space="preserve"> </w:t>
      </w:r>
      <w:r>
        <w:t>svoje vlastné</w:t>
      </w:r>
      <w:r>
        <w:rPr>
          <w:spacing w:val="-8"/>
        </w:rPr>
        <w:t xml:space="preserve"> </w:t>
      </w:r>
      <w:r>
        <w:t>postoje vo vzťahu k problémom existujúcim</w:t>
      </w:r>
      <w:r>
        <w:rPr>
          <w:spacing w:val="-1"/>
        </w:rPr>
        <w:t xml:space="preserve"> </w:t>
      </w:r>
      <w:r>
        <w:t xml:space="preserve">v hospodárskej oblasti, dokázať za pomoci príkladov z praxe potrebu implementácie etiky do oblasti </w:t>
      </w:r>
      <w:r>
        <w:rPr>
          <w:spacing w:val="-2"/>
        </w:rPr>
        <w:t>hospodárstva.</w:t>
      </w:r>
    </w:p>
    <w:p w14:paraId="63B08A26" w14:textId="77777777" w:rsidR="00AA0870" w:rsidRDefault="000266E3">
      <w:pPr>
        <w:pStyle w:val="Zkladntext"/>
        <w:spacing w:before="68" w:line="271" w:lineRule="auto"/>
        <w:ind w:right="131"/>
      </w:pPr>
      <w:r>
        <w:rPr>
          <w:b/>
        </w:rPr>
        <w:t xml:space="preserve">Získané kompetencie: </w:t>
      </w:r>
      <w:r>
        <w:t xml:space="preserve">študent/ka je schopný/á uplatňovať </w:t>
      </w:r>
      <w:r>
        <w:t>získané poznatky na praktiky spojené s dodržiavaním etických štandardov na pracovisku a súladu s predpismi. Má dostatočné vedomosti uplatniteľné na koordináciu compliance činnosti. Študent/ka je schopný/á zistiť potenciálne eticko- morálne konfliktné situá</w:t>
      </w:r>
      <w:r>
        <w:t>cie, reprodukovať existujúce a overené spôsoby zavádzania etiky v hospodárskej oblasti, navrhovať vlastné alternatívne riešenie problémov.</w:t>
      </w:r>
    </w:p>
    <w:p w14:paraId="06B0CE8B" w14:textId="77777777" w:rsidR="00AA0870" w:rsidRDefault="00AA0870">
      <w:pPr>
        <w:pStyle w:val="Zkladntext"/>
        <w:spacing w:before="169"/>
        <w:ind w:left="0"/>
        <w:jc w:val="left"/>
      </w:pPr>
    </w:p>
    <w:p w14:paraId="47F04BD7" w14:textId="77777777" w:rsidR="00AA0870" w:rsidRDefault="000266E3">
      <w:pPr>
        <w:ind w:left="140"/>
        <w:jc w:val="both"/>
      </w:pPr>
      <w:r>
        <w:rPr>
          <w:b/>
        </w:rPr>
        <w:t>Profilový</w:t>
      </w:r>
      <w:r>
        <w:rPr>
          <w:b/>
          <w:spacing w:val="-12"/>
        </w:rPr>
        <w:t xml:space="preserve"> </w:t>
      </w:r>
      <w:r>
        <w:rPr>
          <w:b/>
        </w:rPr>
        <w:t>predmet:</w:t>
      </w:r>
      <w:r>
        <w:rPr>
          <w:b/>
          <w:spacing w:val="-2"/>
        </w:rPr>
        <w:t xml:space="preserve"> </w:t>
      </w:r>
      <w:r>
        <w:t>1IEB/ENET1/22</w:t>
      </w:r>
      <w:r>
        <w:rPr>
          <w:spacing w:val="-7"/>
        </w:rPr>
        <w:t xml:space="preserve"> </w:t>
      </w:r>
      <w:r>
        <w:t>Environmentálna</w:t>
      </w:r>
      <w:r>
        <w:rPr>
          <w:spacing w:val="-5"/>
        </w:rPr>
        <w:t xml:space="preserve"> </w:t>
      </w:r>
      <w:r>
        <w:rPr>
          <w:spacing w:val="-2"/>
        </w:rPr>
        <w:t>etika</w:t>
      </w:r>
    </w:p>
    <w:p w14:paraId="689A4A6C" w14:textId="77777777" w:rsidR="00AA0870" w:rsidRDefault="000266E3">
      <w:pPr>
        <w:pStyle w:val="Nadpis1"/>
        <w:rPr>
          <w:b w:val="0"/>
        </w:rPr>
      </w:pPr>
      <w:r>
        <w:t>Odporúčaný</w:t>
      </w:r>
      <w:r>
        <w:rPr>
          <w:spacing w:val="-3"/>
        </w:rPr>
        <w:t xml:space="preserve"> </w:t>
      </w:r>
      <w:r>
        <w:t>semester:</w:t>
      </w:r>
      <w:r>
        <w:rPr>
          <w:spacing w:val="-1"/>
        </w:rPr>
        <w:t xml:space="preserve"> </w:t>
      </w:r>
      <w:r>
        <w:rPr>
          <w:b w:val="0"/>
          <w:spacing w:val="-5"/>
        </w:rPr>
        <w:t>1.</w:t>
      </w:r>
    </w:p>
    <w:p w14:paraId="022610D7" w14:textId="77777777" w:rsidR="00AA0870" w:rsidRDefault="000266E3">
      <w:pPr>
        <w:pStyle w:val="Zkladntext"/>
        <w:spacing w:before="96" w:line="266" w:lineRule="auto"/>
        <w:ind w:right="137"/>
      </w:pPr>
      <w:r>
        <w:rPr>
          <w:b/>
        </w:rPr>
        <w:t xml:space="preserve">Získané vedomosti: </w:t>
      </w:r>
      <w:r>
        <w:t xml:space="preserve">študent/ka dokáže </w:t>
      </w:r>
      <w:r>
        <w:t>pomenovať a porovnať (argumentovať) rozdielne metodologické prístupy v environmentálnej etike, určiť ich (metodologicky) silné a slabé miesta. Študent/ka rozumie, dokáže vysvetliť a aplikovať hodnoty a princípy najvýznamnejších etických teórií environmentá</w:t>
      </w:r>
      <w:r>
        <w:t>lnej etiky pri analýze aktuálnych spoločenských environmentálnych problémov a dilem.</w:t>
      </w:r>
    </w:p>
    <w:p w14:paraId="0960C866" w14:textId="77777777" w:rsidR="00AA0870" w:rsidRDefault="000266E3">
      <w:pPr>
        <w:pStyle w:val="Zkladntext"/>
        <w:spacing w:before="58" w:line="271" w:lineRule="auto"/>
        <w:ind w:right="148"/>
      </w:pPr>
      <w:r>
        <w:rPr>
          <w:b/>
        </w:rPr>
        <w:t xml:space="preserve">Získané zručnosti: </w:t>
      </w:r>
      <w:r>
        <w:t>študent/ka je citlivý/á na identifikáciu bioetických problémov a dilem. Dokáže v praxi</w:t>
      </w:r>
      <w:r>
        <w:rPr>
          <w:spacing w:val="-13"/>
        </w:rPr>
        <w:t xml:space="preserve"> </w:t>
      </w:r>
      <w:r>
        <w:t>uplatniť</w:t>
      </w:r>
      <w:r>
        <w:rPr>
          <w:spacing w:val="-12"/>
        </w:rPr>
        <w:t xml:space="preserve"> </w:t>
      </w:r>
      <w:r>
        <w:t>environmentálnu</w:t>
      </w:r>
      <w:r>
        <w:rPr>
          <w:spacing w:val="-13"/>
        </w:rPr>
        <w:t xml:space="preserve"> </w:t>
      </w:r>
      <w:r>
        <w:t>gramotnosť.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spôsobilý/á</w:t>
      </w:r>
      <w:r>
        <w:rPr>
          <w:spacing w:val="-12"/>
        </w:rPr>
        <w:t xml:space="preserve"> </w:t>
      </w:r>
      <w:r>
        <w:t>realizovať</w:t>
      </w:r>
      <w:r>
        <w:rPr>
          <w:spacing w:val="-13"/>
        </w:rPr>
        <w:t xml:space="preserve"> </w:t>
      </w:r>
      <w:r>
        <w:t>od</w:t>
      </w:r>
      <w:r>
        <w:t>bornú</w:t>
      </w:r>
      <w:r>
        <w:rPr>
          <w:spacing w:val="-12"/>
        </w:rPr>
        <w:t xml:space="preserve"> </w:t>
      </w:r>
      <w:r>
        <w:t>kritickú</w:t>
      </w:r>
      <w:r>
        <w:rPr>
          <w:spacing w:val="-12"/>
        </w:rPr>
        <w:t xml:space="preserve"> </w:t>
      </w:r>
      <w:r>
        <w:t>reflexiu</w:t>
      </w:r>
      <w:r>
        <w:rPr>
          <w:spacing w:val="-13"/>
        </w:rPr>
        <w:t xml:space="preserve"> </w:t>
      </w:r>
      <w:r>
        <w:t>vrátane schopnosti samostatne vyjadriť svoj názor na nemorálne javy a problémy z environmentálnej oblasti.</w:t>
      </w:r>
    </w:p>
    <w:p w14:paraId="60F49EB0" w14:textId="77777777" w:rsidR="00AA0870" w:rsidRDefault="000266E3">
      <w:pPr>
        <w:pStyle w:val="Zkladntext"/>
        <w:spacing w:line="268" w:lineRule="auto"/>
        <w:ind w:right="144"/>
      </w:pPr>
      <w:r>
        <w:rPr>
          <w:b/>
        </w:rPr>
        <w:t>Získané kompetencie: š</w:t>
      </w:r>
      <w:r>
        <w:t>tudent/ka je dostatočne samostatný/á a zodpovedný/á pri rozhodovaní a riešení</w:t>
      </w:r>
      <w:r>
        <w:rPr>
          <w:spacing w:val="72"/>
          <w:w w:val="150"/>
        </w:rPr>
        <w:t xml:space="preserve"> </w:t>
      </w:r>
      <w:r>
        <w:t>špecifických</w:t>
      </w:r>
      <w:r>
        <w:rPr>
          <w:spacing w:val="73"/>
          <w:w w:val="150"/>
        </w:rPr>
        <w:t xml:space="preserve"> </w:t>
      </w:r>
      <w:r>
        <w:t>problémov</w:t>
      </w:r>
      <w:r>
        <w:rPr>
          <w:spacing w:val="73"/>
          <w:w w:val="150"/>
        </w:rPr>
        <w:t xml:space="preserve"> </w:t>
      </w:r>
      <w:r>
        <w:t>v</w:t>
      </w:r>
      <w:r>
        <w:rPr>
          <w:spacing w:val="73"/>
          <w:w w:val="150"/>
        </w:rPr>
        <w:t xml:space="preserve"> </w:t>
      </w:r>
      <w:r>
        <w:t>meniacom</w:t>
      </w:r>
      <w:r>
        <w:rPr>
          <w:spacing w:val="71"/>
          <w:w w:val="150"/>
        </w:rPr>
        <w:t xml:space="preserve"> </w:t>
      </w:r>
      <w:r>
        <w:t>sa</w:t>
      </w:r>
      <w:r>
        <w:rPr>
          <w:spacing w:val="73"/>
          <w:w w:val="150"/>
        </w:rPr>
        <w:t xml:space="preserve"> </w:t>
      </w:r>
      <w:r>
        <w:t>prostredí,</w:t>
      </w:r>
      <w:r>
        <w:rPr>
          <w:spacing w:val="72"/>
          <w:w w:val="150"/>
        </w:rPr>
        <w:t xml:space="preserve"> </w:t>
      </w:r>
      <w:r>
        <w:t>je</w:t>
      </w:r>
      <w:r>
        <w:rPr>
          <w:spacing w:val="73"/>
          <w:w w:val="150"/>
        </w:rPr>
        <w:t xml:space="preserve"> </w:t>
      </w:r>
      <w:r>
        <w:t>otvorený/á</w:t>
      </w:r>
      <w:r>
        <w:rPr>
          <w:spacing w:val="73"/>
          <w:w w:val="150"/>
        </w:rPr>
        <w:t xml:space="preserve"> </w:t>
      </w:r>
      <w:r>
        <w:t>a</w:t>
      </w:r>
      <w:r>
        <w:rPr>
          <w:spacing w:val="73"/>
          <w:w w:val="150"/>
        </w:rPr>
        <w:t xml:space="preserve"> </w:t>
      </w:r>
      <w:r>
        <w:rPr>
          <w:spacing w:val="-2"/>
        </w:rPr>
        <w:t>(interpersonálne)</w:t>
      </w:r>
    </w:p>
    <w:p w14:paraId="2378A829" w14:textId="77777777" w:rsidR="00AA0870" w:rsidRDefault="00AA0870">
      <w:pPr>
        <w:pStyle w:val="Zkladntext"/>
        <w:spacing w:line="268" w:lineRule="auto"/>
        <w:sectPr w:rsidR="00AA0870">
          <w:footerReference w:type="default" r:id="rId6"/>
          <w:type w:val="continuous"/>
          <w:pgSz w:w="11910" w:h="16840"/>
          <w:pgMar w:top="1380" w:right="1275" w:bottom="1180" w:left="1275" w:header="0" w:footer="981" w:gutter="0"/>
          <w:pgNumType w:start="1"/>
          <w:cols w:space="708"/>
        </w:sectPr>
      </w:pPr>
    </w:p>
    <w:p w14:paraId="66D7FC77" w14:textId="77777777" w:rsidR="00AA0870" w:rsidRDefault="000266E3">
      <w:pPr>
        <w:pStyle w:val="Zkladntext"/>
        <w:spacing w:before="41" w:line="271" w:lineRule="auto"/>
        <w:ind w:right="139"/>
      </w:pPr>
      <w:r>
        <w:lastRenderedPageBreak/>
        <w:t>komunikatívny/a; dokáže samostatne vystupovať na verejnosti a prezentovať vlastné názory, vie v praxi uplatniť tvorivé a pružné myslenie, kritické myslenie v kontexte navrhovania riešení bioetických (environmentálne etických) problémov a dilem v praxi.</w:t>
      </w:r>
    </w:p>
    <w:p w14:paraId="76F8CD26" w14:textId="77777777" w:rsidR="008B3AD0" w:rsidRDefault="008B3AD0" w:rsidP="1F68DBE8">
      <w:pPr>
        <w:ind w:left="140"/>
        <w:jc w:val="both"/>
        <w:rPr>
          <w:b/>
          <w:bCs/>
        </w:rPr>
      </w:pPr>
    </w:p>
    <w:p w14:paraId="426D5B4A" w14:textId="38904EF5" w:rsidR="008B3AD0" w:rsidRPr="008B3AD0" w:rsidRDefault="008B3AD0" w:rsidP="1F68DBE8">
      <w:pPr>
        <w:ind w:left="140"/>
        <w:jc w:val="both"/>
      </w:pPr>
      <w:r w:rsidRPr="1F68DBE8">
        <w:rPr>
          <w:b/>
          <w:bCs/>
        </w:rPr>
        <w:t>Profilový</w:t>
      </w:r>
      <w:r w:rsidRPr="1F68DBE8">
        <w:rPr>
          <w:b/>
          <w:bCs/>
          <w:spacing w:val="-12"/>
        </w:rPr>
        <w:t xml:space="preserve"> </w:t>
      </w:r>
      <w:r w:rsidRPr="1F68DBE8">
        <w:rPr>
          <w:b/>
          <w:bCs/>
        </w:rPr>
        <w:t>predmet:</w:t>
      </w:r>
      <w:r w:rsidRPr="1F68DBE8">
        <w:rPr>
          <w:b/>
          <w:bCs/>
          <w:spacing w:val="-2"/>
        </w:rPr>
        <w:t xml:space="preserve"> </w:t>
      </w:r>
      <w:r w:rsidRPr="1F68DBE8">
        <w:t>1IEB/SUET1/22 Súčasné etické teórie</w:t>
      </w:r>
    </w:p>
    <w:p w14:paraId="7853F41B" w14:textId="77777777" w:rsidR="008B3AD0" w:rsidRPr="008B3AD0" w:rsidRDefault="008B3AD0" w:rsidP="1F68DBE8">
      <w:pPr>
        <w:pStyle w:val="Nadpis1"/>
        <w:rPr>
          <w:b w:val="0"/>
          <w:bCs w:val="0"/>
          <w:spacing w:val="-5"/>
        </w:rPr>
      </w:pPr>
      <w:r w:rsidRPr="1F68DBE8">
        <w:t>Odporúčaný</w:t>
      </w:r>
      <w:r w:rsidRPr="1F68DBE8">
        <w:rPr>
          <w:spacing w:val="-3"/>
        </w:rPr>
        <w:t xml:space="preserve"> </w:t>
      </w:r>
      <w:r w:rsidRPr="1F68DBE8">
        <w:t>semester:</w:t>
      </w:r>
      <w:r w:rsidRPr="1F68DBE8">
        <w:rPr>
          <w:spacing w:val="-1"/>
        </w:rPr>
        <w:t xml:space="preserve"> </w:t>
      </w:r>
      <w:r w:rsidRPr="1F68DBE8">
        <w:rPr>
          <w:b w:val="0"/>
          <w:bCs w:val="0"/>
          <w:spacing w:val="-5"/>
        </w:rPr>
        <w:t>1.</w:t>
      </w:r>
    </w:p>
    <w:p w14:paraId="22C35727" w14:textId="46CEC7B8" w:rsidR="008B3AD0" w:rsidRPr="008B3AD0" w:rsidRDefault="008B3AD0" w:rsidP="1F68DBE8">
      <w:pPr>
        <w:pStyle w:val="Zkladntext"/>
        <w:spacing w:before="96" w:line="266" w:lineRule="auto"/>
        <w:ind w:right="137"/>
      </w:pPr>
      <w:r w:rsidRPr="1F68DBE8">
        <w:rPr>
          <w:b/>
          <w:bCs/>
        </w:rPr>
        <w:t xml:space="preserve">Získané vedomosti: </w:t>
      </w:r>
      <w:r>
        <w:t>študent/ka dokáže vymedziť základné pojmy a princípy súčasných etických teórií, rozpozná ich miesto vo vývoji etického myslenia a vie ich kriticky porovnať. Orientuje sa v hlavnej typológii etických teórií posledných desaťročí a chápe ich prepojenie so spoločenskými, politickými a vedeckými kontextmi.</w:t>
      </w:r>
    </w:p>
    <w:p w14:paraId="3AF3454A" w14:textId="3DAEFA73" w:rsidR="008B3AD0" w:rsidRPr="008B3AD0" w:rsidRDefault="008B3AD0" w:rsidP="1F68DBE8">
      <w:pPr>
        <w:pStyle w:val="Zkladntext"/>
        <w:spacing w:before="58" w:line="271" w:lineRule="auto"/>
        <w:ind w:right="148"/>
      </w:pPr>
      <w:r w:rsidRPr="1F68DBE8">
        <w:rPr>
          <w:b/>
          <w:bCs/>
        </w:rPr>
        <w:t xml:space="preserve">Získané zručnosti: </w:t>
      </w:r>
      <w:r>
        <w:t>študent/ka dokáže aplikovať poznatky o súčasných etických teóriách pri analýze konkrétnych morálnych problémov, vie syntetizovať poznatky z rôznych prístupov a tvorivo ich využívať v argumentácii. Je schopný/á identifikovať etické dilemy a navrhnúť riešenia s využitím relevantných teórií a argumentačných stratégií.</w:t>
      </w:r>
    </w:p>
    <w:p w14:paraId="06FD5DB1" w14:textId="1C574D5B" w:rsidR="00AA0870" w:rsidRDefault="008B3AD0" w:rsidP="008B3AD0">
      <w:pPr>
        <w:pStyle w:val="Zkladntext"/>
        <w:spacing w:before="58" w:line="271" w:lineRule="auto"/>
        <w:ind w:right="148"/>
      </w:pPr>
      <w:r w:rsidRPr="1F68DBE8">
        <w:rPr>
          <w:b/>
          <w:bCs/>
        </w:rPr>
        <w:t xml:space="preserve">Získané kompetencie: </w:t>
      </w:r>
      <w:r>
        <w:t>študent/ka je pripravený/á samostatne diskutovať o aktuálnych otázkach etiky a obhájiť svoj názor argumentačne podloženým spôsobom. Disponuje schopnosťou kriticky reflektovať vlastné hodnotové postoje a zodpovedne ich prezentovať v profesijnom a spoločenskom diskurze. Je schopný/á prispievať k tvorbe etických štandardov v organizáciách alebo pri tvorbe etických kódexov a metodických odporúčaní pre rôzne oblasti praxe.</w:t>
      </w:r>
    </w:p>
    <w:p w14:paraId="061712B6" w14:textId="77777777" w:rsidR="008B3AD0" w:rsidRDefault="008B3AD0" w:rsidP="008B3AD0">
      <w:pPr>
        <w:pStyle w:val="Zkladntext"/>
        <w:spacing w:before="58" w:line="271" w:lineRule="auto"/>
        <w:ind w:right="148"/>
      </w:pPr>
    </w:p>
    <w:p w14:paraId="40FFF776" w14:textId="77777777" w:rsidR="00AA0870" w:rsidRDefault="000266E3">
      <w:pPr>
        <w:ind w:left="140"/>
        <w:jc w:val="both"/>
      </w:pPr>
      <w:r w:rsidRPr="1F68DBE8">
        <w:rPr>
          <w:b/>
          <w:bCs/>
        </w:rPr>
        <w:t>Profilový</w:t>
      </w:r>
      <w:r w:rsidRPr="1F68DBE8">
        <w:rPr>
          <w:b/>
          <w:bCs/>
          <w:spacing w:val="-8"/>
        </w:rPr>
        <w:t xml:space="preserve"> </w:t>
      </w:r>
      <w:r w:rsidRPr="1F68DBE8">
        <w:rPr>
          <w:b/>
          <w:bCs/>
        </w:rPr>
        <w:t>predmet:</w:t>
      </w:r>
      <w:r w:rsidRPr="1F68DBE8">
        <w:rPr>
          <w:b/>
          <w:bCs/>
          <w:spacing w:val="-1"/>
        </w:rPr>
        <w:t xml:space="preserve"> </w:t>
      </w:r>
      <w:r>
        <w:t>1IEB/SAPE1/22</w:t>
      </w:r>
      <w:r>
        <w:rPr>
          <w:spacing w:val="-5"/>
        </w:rPr>
        <w:t xml:space="preserve"> </w:t>
      </w:r>
      <w:r>
        <w:t>Sociálna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politická</w:t>
      </w:r>
      <w:r>
        <w:rPr>
          <w:spacing w:val="-3"/>
        </w:rPr>
        <w:t xml:space="preserve"> </w:t>
      </w:r>
      <w:r>
        <w:rPr>
          <w:spacing w:val="-2"/>
        </w:rPr>
        <w:t>etika</w:t>
      </w:r>
    </w:p>
    <w:p w14:paraId="36C5517E" w14:textId="77777777" w:rsidR="00AA0870" w:rsidRDefault="000266E3">
      <w:pPr>
        <w:pStyle w:val="Nadpis1"/>
      </w:pPr>
      <w:r>
        <w:t>Odporúčaný</w:t>
      </w:r>
      <w:r>
        <w:rPr>
          <w:spacing w:val="-2"/>
        </w:rPr>
        <w:t xml:space="preserve"> </w:t>
      </w:r>
      <w:r>
        <w:t>semester:</w:t>
      </w:r>
      <w:r>
        <w:rPr>
          <w:spacing w:val="1"/>
        </w:rPr>
        <w:t xml:space="preserve"> </w:t>
      </w:r>
      <w:r>
        <w:rPr>
          <w:b w:val="0"/>
          <w:bCs w:val="0"/>
          <w:spacing w:val="-5"/>
        </w:rPr>
        <w:t>2</w:t>
      </w:r>
      <w:r>
        <w:rPr>
          <w:spacing w:val="-5"/>
        </w:rPr>
        <w:t>.</w:t>
      </w:r>
    </w:p>
    <w:p w14:paraId="4AD430A1" w14:textId="77777777" w:rsidR="00AA0870" w:rsidRDefault="000266E3">
      <w:pPr>
        <w:pStyle w:val="Zkladntext"/>
        <w:spacing w:before="91" w:line="271" w:lineRule="auto"/>
        <w:ind w:right="136"/>
      </w:pPr>
      <w:r w:rsidRPr="1F68DBE8">
        <w:rPr>
          <w:b/>
          <w:bCs/>
        </w:rPr>
        <w:t>Získané vedomo</w:t>
      </w:r>
      <w:r w:rsidRPr="1F68DBE8">
        <w:rPr>
          <w:b/>
          <w:bCs/>
        </w:rPr>
        <w:t xml:space="preserve">sti: </w:t>
      </w:r>
      <w:r>
        <w:t>študent/ka pomenúva, vysvetľuje a</w:t>
      </w:r>
      <w:r>
        <w:rPr>
          <w:spacing w:val="-6"/>
        </w:rPr>
        <w:t xml:space="preserve"> </w:t>
      </w:r>
      <w:r>
        <w:t>zhodnocuje význam najdôležitejších etických a</w:t>
      </w:r>
      <w:r>
        <w:rPr>
          <w:spacing w:val="-3"/>
        </w:rPr>
        <w:t xml:space="preserve"> </w:t>
      </w:r>
      <w:r>
        <w:t>morálnych</w:t>
      </w:r>
      <w:r>
        <w:rPr>
          <w:spacing w:val="26"/>
        </w:rPr>
        <w:t xml:space="preserve"> </w:t>
      </w:r>
      <w:r>
        <w:t>hodnôt,</w:t>
      </w:r>
      <w:r>
        <w:rPr>
          <w:spacing w:val="-12"/>
        </w:rPr>
        <w:t xml:space="preserve"> </w:t>
      </w:r>
      <w:r>
        <w:t>princípov</w:t>
      </w:r>
      <w:r>
        <w:rPr>
          <w:spacing w:val="-7"/>
        </w:rPr>
        <w:t xml:space="preserve"> </w:t>
      </w:r>
      <w:r>
        <w:t>a noriem</w:t>
      </w:r>
      <w:r>
        <w:rPr>
          <w:spacing w:val="-8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oblasti</w:t>
      </w:r>
      <w:r>
        <w:rPr>
          <w:spacing w:val="-13"/>
        </w:rPr>
        <w:t xml:space="preserve"> </w:t>
      </w:r>
      <w:r>
        <w:t>sociálnej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politickej</w:t>
      </w:r>
      <w:r>
        <w:rPr>
          <w:spacing w:val="-9"/>
        </w:rPr>
        <w:t xml:space="preserve"> </w:t>
      </w:r>
      <w:r>
        <w:t>etiky.</w:t>
      </w:r>
      <w:r>
        <w:rPr>
          <w:spacing w:val="-13"/>
        </w:rPr>
        <w:t xml:space="preserve"> </w:t>
      </w:r>
      <w:r>
        <w:t>Orientuje</w:t>
      </w:r>
      <w:r>
        <w:rPr>
          <w:spacing w:val="-11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vo</w:t>
      </w:r>
      <w:r>
        <w:rPr>
          <w:spacing w:val="-12"/>
        </w:rPr>
        <w:t xml:space="preserve"> </w:t>
      </w:r>
      <w:r>
        <w:t>vybraných koncepciách sociálnej a politickej etiky. Komparuje</w:t>
      </w:r>
      <w:r>
        <w:t xml:space="preserve"> jednotlivé prístupy a vyhodnocuje ich prínos pre </w:t>
      </w:r>
      <w:r>
        <w:rPr>
          <w:spacing w:val="-2"/>
        </w:rPr>
        <w:t>prax.</w:t>
      </w:r>
    </w:p>
    <w:p w14:paraId="495A72DE" w14:textId="77777777" w:rsidR="00AA0870" w:rsidRDefault="000266E3">
      <w:pPr>
        <w:pStyle w:val="Zkladntext"/>
        <w:spacing w:before="62" w:line="271" w:lineRule="auto"/>
        <w:ind w:right="139"/>
      </w:pPr>
      <w:r w:rsidRPr="1F68DBE8">
        <w:rPr>
          <w:b/>
          <w:bCs/>
        </w:rPr>
        <w:t>Získané</w:t>
      </w:r>
      <w:r w:rsidRPr="1F68DBE8">
        <w:rPr>
          <w:b/>
          <w:bCs/>
          <w:spacing w:val="80"/>
          <w:w w:val="150"/>
        </w:rPr>
        <w:t xml:space="preserve"> </w:t>
      </w:r>
      <w:r w:rsidRPr="1F68DBE8">
        <w:rPr>
          <w:b/>
          <w:bCs/>
        </w:rPr>
        <w:t>zručnosti:</w:t>
      </w:r>
      <w:r w:rsidRPr="1F68DBE8">
        <w:rPr>
          <w:b/>
          <w:bCs/>
          <w:spacing w:val="80"/>
          <w:w w:val="150"/>
        </w:rPr>
        <w:t xml:space="preserve"> </w:t>
      </w:r>
      <w:r>
        <w:t>študent/ka</w:t>
      </w:r>
      <w:r>
        <w:rPr>
          <w:spacing w:val="80"/>
          <w:w w:val="150"/>
        </w:rPr>
        <w:t xml:space="preserve"> </w:t>
      </w:r>
      <w:r>
        <w:t>chápe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prijíma</w:t>
      </w:r>
      <w:r>
        <w:rPr>
          <w:spacing w:val="80"/>
          <w:w w:val="150"/>
        </w:rPr>
        <w:t xml:space="preserve"> </w:t>
      </w:r>
      <w:r>
        <w:t>vybrané</w:t>
      </w:r>
      <w:r>
        <w:rPr>
          <w:spacing w:val="80"/>
          <w:w w:val="150"/>
        </w:rPr>
        <w:t xml:space="preserve"> </w:t>
      </w:r>
      <w:r>
        <w:t>sociálno-politické</w:t>
      </w:r>
      <w:r>
        <w:rPr>
          <w:spacing w:val="80"/>
          <w:w w:val="150"/>
        </w:rPr>
        <w:t xml:space="preserve"> </w:t>
      </w:r>
      <w:r>
        <w:t>princípy</w:t>
      </w:r>
      <w:r>
        <w:rPr>
          <w:spacing w:val="80"/>
          <w:w w:val="150"/>
        </w:rPr>
        <w:t xml:space="preserve"> </w:t>
      </w:r>
      <w:r>
        <w:t>a normy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reprodukuje ich, teda koná v súlade s</w:t>
      </w:r>
      <w:r>
        <w:rPr>
          <w:spacing w:val="-2"/>
        </w:rPr>
        <w:t xml:space="preserve"> </w:t>
      </w:r>
      <w:r>
        <w:t>nimi. Dokáže samostatne a autonómne poskytovať svoje vedomosti a prisp</w:t>
      </w:r>
      <w:r>
        <w:t>ievať k prehlbovaniu morálnej a etickej spôsobilosti v rôznych oblastiach spoločenského, politického a profesijného života.</w:t>
      </w:r>
    </w:p>
    <w:p w14:paraId="2DF59B72" w14:textId="77777777" w:rsidR="00AA0870" w:rsidRDefault="000266E3">
      <w:pPr>
        <w:pStyle w:val="Zkladntext"/>
        <w:spacing w:line="271" w:lineRule="auto"/>
        <w:ind w:right="134"/>
      </w:pPr>
      <w:r w:rsidRPr="1F68DBE8">
        <w:rPr>
          <w:b/>
          <w:bCs/>
        </w:rPr>
        <w:t>Získané</w:t>
      </w:r>
      <w:r w:rsidRPr="1F68DBE8">
        <w:rPr>
          <w:b/>
          <w:bCs/>
          <w:spacing w:val="39"/>
        </w:rPr>
        <w:t xml:space="preserve"> </w:t>
      </w:r>
      <w:r w:rsidRPr="1F68DBE8">
        <w:rPr>
          <w:b/>
          <w:bCs/>
        </w:rPr>
        <w:t>kompetencie:</w:t>
      </w:r>
      <w:r w:rsidRPr="1F68DBE8">
        <w:rPr>
          <w:b/>
          <w:bCs/>
          <w:spacing w:val="40"/>
        </w:rPr>
        <w:t xml:space="preserve"> </w:t>
      </w:r>
      <w:r>
        <w:t>študent/ka</w:t>
      </w:r>
      <w:r>
        <w:rPr>
          <w:spacing w:val="35"/>
        </w:rPr>
        <w:t xml:space="preserve"> </w:t>
      </w:r>
      <w:r>
        <w:t>ovláda</w:t>
      </w:r>
      <w:r>
        <w:rPr>
          <w:spacing w:val="39"/>
        </w:rPr>
        <w:t xml:space="preserve"> </w:t>
      </w:r>
      <w:r>
        <w:t>techniku</w:t>
      </w:r>
      <w:r>
        <w:rPr>
          <w:spacing w:val="39"/>
        </w:rPr>
        <w:t xml:space="preserve"> </w:t>
      </w:r>
      <w:r>
        <w:t>a postupy</w:t>
      </w:r>
      <w:r>
        <w:rPr>
          <w:spacing w:val="40"/>
        </w:rPr>
        <w:t xml:space="preserve"> </w:t>
      </w:r>
      <w:r>
        <w:t>riešenia</w:t>
      </w:r>
      <w:r>
        <w:rPr>
          <w:spacing w:val="39"/>
        </w:rPr>
        <w:t xml:space="preserve"> </w:t>
      </w:r>
      <w:r>
        <w:t>etických</w:t>
      </w:r>
      <w:r>
        <w:rPr>
          <w:spacing w:val="39"/>
        </w:rPr>
        <w:t xml:space="preserve"> </w:t>
      </w:r>
      <w:r>
        <w:t>dilem</w:t>
      </w:r>
      <w:r>
        <w:rPr>
          <w:spacing w:val="39"/>
        </w:rPr>
        <w:t xml:space="preserve"> </w:t>
      </w:r>
      <w:r>
        <w:t>a problémov z</w:t>
      </w:r>
      <w:r>
        <w:rPr>
          <w:spacing w:val="-3"/>
        </w:rPr>
        <w:t xml:space="preserve"> </w:t>
      </w:r>
      <w:r>
        <w:t xml:space="preserve">oblasti sociálnej a politickej </w:t>
      </w:r>
      <w:r>
        <w:t>etiky. Súhlasí s nevyhnutnosťou prelínania dimenzií etiky a politiky. Dosahuje</w:t>
      </w:r>
      <w:r>
        <w:rPr>
          <w:spacing w:val="-13"/>
        </w:rPr>
        <w:t xml:space="preserve"> </w:t>
      </w:r>
      <w:r>
        <w:t>spôsobilosť</w:t>
      </w:r>
      <w:r>
        <w:rPr>
          <w:spacing w:val="-12"/>
        </w:rPr>
        <w:t xml:space="preserve"> </w:t>
      </w:r>
      <w:r>
        <w:t>viesť</w:t>
      </w:r>
      <w:r>
        <w:rPr>
          <w:spacing w:val="-13"/>
        </w:rPr>
        <w:t xml:space="preserve"> </w:t>
      </w:r>
      <w:r>
        <w:t>tím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má</w:t>
      </w:r>
      <w:r>
        <w:rPr>
          <w:spacing w:val="-12"/>
        </w:rPr>
        <w:t xml:space="preserve"> </w:t>
      </w:r>
      <w:r>
        <w:t>kompetencie</w:t>
      </w:r>
      <w:r>
        <w:rPr>
          <w:spacing w:val="-13"/>
        </w:rPr>
        <w:t xml:space="preserve"> </w:t>
      </w:r>
      <w:r>
        <w:t>byť</w:t>
      </w:r>
      <w:r>
        <w:rPr>
          <w:spacing w:val="-12"/>
        </w:rPr>
        <w:t xml:space="preserve"> </w:t>
      </w:r>
      <w:r>
        <w:t>samostatným</w:t>
      </w:r>
      <w:r>
        <w:rPr>
          <w:spacing w:val="30"/>
        </w:rPr>
        <w:t xml:space="preserve"> </w:t>
      </w:r>
      <w:r>
        <w:t>subjektom</w:t>
      </w:r>
      <w:r>
        <w:rPr>
          <w:spacing w:val="-13"/>
        </w:rPr>
        <w:t xml:space="preserve"> </w:t>
      </w:r>
      <w:r>
        <w:t>pri</w:t>
      </w:r>
      <w:r>
        <w:rPr>
          <w:spacing w:val="-12"/>
        </w:rPr>
        <w:t xml:space="preserve"> </w:t>
      </w:r>
      <w:r>
        <w:t>analýze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udržiavaní rovnováhy v kontexte presadzovania humánnej</w:t>
      </w:r>
      <w:r>
        <w:rPr>
          <w:spacing w:val="40"/>
        </w:rPr>
        <w:t xml:space="preserve"> </w:t>
      </w:r>
      <w:r>
        <w:t>politiky, spoločenskej zodpovednosti a</w:t>
      </w:r>
      <w:r>
        <w:rPr>
          <w:spacing w:val="40"/>
        </w:rPr>
        <w:t xml:space="preserve"> </w:t>
      </w:r>
      <w:r>
        <w:t>korporátnej kultúry v organizácii/firme/inštitúcii.</w:t>
      </w:r>
    </w:p>
    <w:p w14:paraId="4259345D" w14:textId="77777777" w:rsidR="00AA0870" w:rsidRDefault="00AA0870">
      <w:pPr>
        <w:pStyle w:val="Zkladntext"/>
        <w:spacing w:before="170"/>
        <w:ind w:left="0"/>
        <w:jc w:val="left"/>
      </w:pPr>
    </w:p>
    <w:p w14:paraId="733AA65A" w14:textId="77777777" w:rsidR="00AA0870" w:rsidRDefault="000266E3">
      <w:pPr>
        <w:ind w:left="140"/>
        <w:jc w:val="both"/>
      </w:pPr>
      <w:r w:rsidRPr="1F68DBE8">
        <w:rPr>
          <w:b/>
          <w:bCs/>
        </w:rPr>
        <w:t>Profilový</w:t>
      </w:r>
      <w:r w:rsidRPr="1F68DBE8">
        <w:rPr>
          <w:b/>
          <w:bCs/>
          <w:spacing w:val="-9"/>
        </w:rPr>
        <w:t xml:space="preserve"> </w:t>
      </w:r>
      <w:r w:rsidRPr="1F68DBE8">
        <w:rPr>
          <w:b/>
          <w:bCs/>
        </w:rPr>
        <w:t>predmet:</w:t>
      </w:r>
      <w:r w:rsidRPr="1F68DBE8">
        <w:rPr>
          <w:b/>
          <w:bCs/>
          <w:spacing w:val="-2"/>
        </w:rPr>
        <w:t xml:space="preserve"> </w:t>
      </w:r>
      <w:r>
        <w:t>1IEB/MEDE1/22</w:t>
      </w:r>
      <w:r>
        <w:rPr>
          <w:spacing w:val="-4"/>
        </w:rPr>
        <w:t xml:space="preserve"> </w:t>
      </w:r>
      <w:r>
        <w:t>Medicínska</w:t>
      </w:r>
      <w:r>
        <w:rPr>
          <w:spacing w:val="-4"/>
        </w:rPr>
        <w:t xml:space="preserve"> etika</w:t>
      </w:r>
    </w:p>
    <w:p w14:paraId="2C0CD158" w14:textId="77777777" w:rsidR="00AA0870" w:rsidRDefault="000266E3">
      <w:pPr>
        <w:pStyle w:val="Nadpis1"/>
        <w:spacing w:before="96"/>
        <w:rPr>
          <w:b w:val="0"/>
          <w:bCs w:val="0"/>
        </w:rPr>
      </w:pPr>
      <w:r>
        <w:t>Odporúčaný</w:t>
      </w:r>
      <w:r>
        <w:rPr>
          <w:spacing w:val="-2"/>
        </w:rPr>
        <w:t xml:space="preserve"> </w:t>
      </w:r>
      <w:r>
        <w:t>semester:</w:t>
      </w:r>
      <w:r>
        <w:rPr>
          <w:spacing w:val="1"/>
        </w:rPr>
        <w:t xml:space="preserve"> </w:t>
      </w:r>
      <w:r>
        <w:rPr>
          <w:b w:val="0"/>
          <w:bCs w:val="0"/>
          <w:spacing w:val="-5"/>
        </w:rPr>
        <w:t>3.</w:t>
      </w:r>
    </w:p>
    <w:p w14:paraId="02C7E02F" w14:textId="77777777" w:rsidR="00AA0870" w:rsidRDefault="000266E3">
      <w:pPr>
        <w:pStyle w:val="Zkladntext"/>
        <w:spacing w:before="92" w:line="271" w:lineRule="auto"/>
        <w:ind w:right="140"/>
      </w:pPr>
      <w:r w:rsidRPr="1F68DBE8">
        <w:rPr>
          <w:b/>
          <w:bCs/>
        </w:rPr>
        <w:t xml:space="preserve">Získané vedomosti: </w:t>
      </w:r>
      <w:r>
        <w:t>študent/ka získava vedomosti a poznatky</w:t>
      </w:r>
      <w:r>
        <w:rPr>
          <w:spacing w:val="40"/>
        </w:rPr>
        <w:t xml:space="preserve"> </w:t>
      </w:r>
      <w:r>
        <w:t>z oblasti aplikovanej etiky (medicínska etika); dokáže vymedziť a char</w:t>
      </w:r>
      <w:r>
        <w:t>akterizovať etickú dimenziu situácie v medicínskom/zdravotníckom prostredí a odhaliť jej hodnotový rozmer; je pripravený/á prepájať</w:t>
      </w:r>
      <w:r>
        <w:rPr>
          <w:spacing w:val="40"/>
        </w:rPr>
        <w:t xml:space="preserve"> </w:t>
      </w:r>
      <w:r>
        <w:t>teoretický/etický aspekt medicínskej problematiky s jeho praktickou podobou a uplatniť metódu posúdenia situácie (analýza, k</w:t>
      </w:r>
      <w:r>
        <w:t>azuistika); dokáže navrhnúť metodiku prístupu k problému</w:t>
      </w:r>
      <w:r>
        <w:rPr>
          <w:spacing w:val="40"/>
        </w:rPr>
        <w:t xml:space="preserve"> </w:t>
      </w:r>
      <w:r>
        <w:t>a analyzovať ho ako</w:t>
      </w:r>
      <w:r>
        <w:rPr>
          <w:spacing w:val="40"/>
        </w:rPr>
        <w:t xml:space="preserve"> </w:t>
      </w:r>
      <w:r>
        <w:t xml:space="preserve">problém spojený s chorobou, utrpením, bolesťou či smrťou; má vedomosti potrebné na analýzu etickej dimenzie vzťahu </w:t>
      </w:r>
      <w:r>
        <w:lastRenderedPageBreak/>
        <w:t xml:space="preserve">lekára a pacienta; poznáva hlavné zásady efektívnej komunikácie </w:t>
      </w:r>
      <w:r>
        <w:t>medzi lekárom a pacientom.</w:t>
      </w:r>
    </w:p>
    <w:p w14:paraId="48F01BED" w14:textId="77777777" w:rsidR="00AA0870" w:rsidRDefault="000266E3">
      <w:pPr>
        <w:pStyle w:val="Zkladntext"/>
        <w:spacing w:before="62" w:line="271" w:lineRule="auto"/>
        <w:ind w:right="139"/>
      </w:pPr>
      <w:r w:rsidRPr="1F68DBE8">
        <w:rPr>
          <w:b/>
          <w:bCs/>
        </w:rPr>
        <w:t xml:space="preserve">Získané zručnosti: </w:t>
      </w:r>
      <w:r>
        <w:t>osvojuje si zručnosti modelovať problémové situácie (kazuistika, dilemy); získava profesijné návyky a dokáže sprostredkovať etické názory a prístupy k situáciám; je pripravený/á niesť zodpovednosť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plniť</w:t>
      </w:r>
      <w:r>
        <w:rPr>
          <w:spacing w:val="-5"/>
        </w:rPr>
        <w:t xml:space="preserve"> </w:t>
      </w:r>
      <w:r>
        <w:t>úlohy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oblasti</w:t>
      </w:r>
      <w:r>
        <w:rPr>
          <w:spacing w:val="-3"/>
        </w:rPr>
        <w:t xml:space="preserve"> </w:t>
      </w:r>
      <w:r>
        <w:t>etickej</w:t>
      </w:r>
      <w:r>
        <w:rPr>
          <w:spacing w:val="-1"/>
        </w:rPr>
        <w:t xml:space="preserve"> </w:t>
      </w:r>
      <w:r>
        <w:t>mediácie;</w:t>
      </w:r>
      <w:r>
        <w:rPr>
          <w:spacing w:val="-3"/>
        </w:rPr>
        <w:t xml:space="preserve"> </w:t>
      </w:r>
      <w:r>
        <w:t>študent/ka</w:t>
      </w:r>
      <w:r>
        <w:rPr>
          <w:spacing w:val="-4"/>
        </w:rPr>
        <w:t xml:space="preserve"> </w:t>
      </w:r>
      <w:r>
        <w:t>získava</w:t>
      </w:r>
      <w:r>
        <w:rPr>
          <w:spacing w:val="-4"/>
        </w:rPr>
        <w:t xml:space="preserve"> </w:t>
      </w:r>
      <w:r>
        <w:t>komunikačné</w:t>
      </w:r>
      <w:r>
        <w:rPr>
          <w:spacing w:val="-3"/>
        </w:rPr>
        <w:t xml:space="preserve"> </w:t>
      </w:r>
      <w:r>
        <w:t>zručnosti</w:t>
      </w:r>
      <w:r>
        <w:rPr>
          <w:spacing w:val="-3"/>
        </w:rPr>
        <w:t xml:space="preserve"> </w:t>
      </w:r>
      <w:r>
        <w:t>viesť dialóg a je pripravený/á rešpektovať zásady kultivovaného rečového aj písaného prejavu; osvojuje si zásady empatického správania a tolerancie.</w:t>
      </w:r>
    </w:p>
    <w:p w14:paraId="34F67D8E" w14:textId="2BEB9D92" w:rsidR="00AA0870" w:rsidRDefault="000266E3" w:rsidP="00691115">
      <w:pPr>
        <w:pStyle w:val="Zkladntext"/>
        <w:spacing w:before="57" w:line="271" w:lineRule="auto"/>
        <w:ind w:right="141"/>
      </w:pPr>
      <w:r w:rsidRPr="1F68DBE8">
        <w:rPr>
          <w:b/>
          <w:bCs/>
        </w:rPr>
        <w:t xml:space="preserve">Získané kompetencie: </w:t>
      </w:r>
      <w:r>
        <w:t>získava kompeten</w:t>
      </w:r>
      <w:r>
        <w:t>cie a spôsobilosť myšlienkovo spracovať problematiku a aplikovať ju v reálnej situácii; má predpoklady na výskum etických aspektov v medicínskej/zdravotníckej praxi; je</w:t>
      </w:r>
      <w:r>
        <w:rPr>
          <w:spacing w:val="-5"/>
        </w:rPr>
        <w:t xml:space="preserve"> </w:t>
      </w:r>
      <w:r>
        <w:t>dostatočne</w:t>
      </w:r>
      <w:r>
        <w:rPr>
          <w:spacing w:val="-5"/>
        </w:rPr>
        <w:t xml:space="preserve"> </w:t>
      </w:r>
      <w:r>
        <w:t>pripravený/á ako</w:t>
      </w:r>
      <w:r>
        <w:rPr>
          <w:spacing w:val="-2"/>
        </w:rPr>
        <w:t xml:space="preserve"> </w:t>
      </w:r>
      <w:r>
        <w:t>konzultant a</w:t>
      </w:r>
      <w:r>
        <w:rPr>
          <w:spacing w:val="-1"/>
        </w:rPr>
        <w:t xml:space="preserve"> </w:t>
      </w:r>
      <w:r>
        <w:t>etický mediátor</w:t>
      </w:r>
      <w:r>
        <w:rPr>
          <w:spacing w:val="-2"/>
        </w:rPr>
        <w:t xml:space="preserve"> </w:t>
      </w:r>
      <w:r>
        <w:t>poradiť v</w:t>
      </w:r>
      <w:r>
        <w:rPr>
          <w:spacing w:val="-7"/>
        </w:rPr>
        <w:t xml:space="preserve"> </w:t>
      </w:r>
      <w:r>
        <w:t>situácii</w:t>
      </w:r>
      <w:r>
        <w:rPr>
          <w:spacing w:val="-8"/>
        </w:rPr>
        <w:t xml:space="preserve"> </w:t>
      </w:r>
      <w:r>
        <w:t>morálneho</w:t>
      </w:r>
      <w:r>
        <w:rPr>
          <w:spacing w:val="-9"/>
        </w:rPr>
        <w:t xml:space="preserve"> </w:t>
      </w:r>
      <w:r>
        <w:t>konfliktu</w:t>
      </w:r>
      <w:r>
        <w:rPr>
          <w:spacing w:val="-8"/>
        </w:rPr>
        <w:t xml:space="preserve"> </w:t>
      </w:r>
      <w:r>
        <w:t>vhodné</w:t>
      </w:r>
      <w:r>
        <w:rPr>
          <w:spacing w:val="-7"/>
        </w:rPr>
        <w:t xml:space="preserve"> </w:t>
      </w:r>
      <w:r>
        <w:t>riešenia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niesť</w:t>
      </w:r>
      <w:r>
        <w:rPr>
          <w:spacing w:val="-4"/>
        </w:rPr>
        <w:t xml:space="preserve"> </w:t>
      </w:r>
      <w:r>
        <w:t>za nich</w:t>
      </w:r>
      <w:r>
        <w:rPr>
          <w:spacing w:val="-8"/>
        </w:rPr>
        <w:t xml:space="preserve"> </w:t>
      </w:r>
      <w:r>
        <w:t>aj</w:t>
      </w:r>
      <w:r>
        <w:rPr>
          <w:spacing w:val="-5"/>
        </w:rPr>
        <w:t xml:space="preserve"> </w:t>
      </w:r>
      <w:r>
        <w:t>zodpovednosť;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dostatočne</w:t>
      </w:r>
      <w:r>
        <w:rPr>
          <w:spacing w:val="-7"/>
        </w:rPr>
        <w:t xml:space="preserve"> </w:t>
      </w:r>
      <w:r>
        <w:t>zdatný/á prejavovať</w:t>
      </w:r>
      <w:r>
        <w:rPr>
          <w:spacing w:val="-1"/>
        </w:rPr>
        <w:t xml:space="preserve"> </w:t>
      </w:r>
      <w:r>
        <w:t>schopnosť</w:t>
      </w:r>
      <w:r>
        <w:rPr>
          <w:spacing w:val="-1"/>
        </w:rPr>
        <w:t xml:space="preserve"> </w:t>
      </w:r>
      <w:r>
        <w:t>objektívneho</w:t>
      </w:r>
      <w:r>
        <w:rPr>
          <w:spacing w:val="40"/>
        </w:rPr>
        <w:t xml:space="preserve"> </w:t>
      </w:r>
      <w:r>
        <w:t>hodnotenia,</w:t>
      </w:r>
      <w:r>
        <w:rPr>
          <w:spacing w:val="-1"/>
        </w:rPr>
        <w:t xml:space="preserve"> </w:t>
      </w:r>
      <w:r>
        <w:t>tolerovať</w:t>
      </w:r>
      <w:r>
        <w:rPr>
          <w:spacing w:val="-1"/>
        </w:rPr>
        <w:t xml:space="preserve"> </w:t>
      </w:r>
      <w:r>
        <w:t>názory iných,</w:t>
      </w:r>
      <w:r>
        <w:rPr>
          <w:spacing w:val="-1"/>
        </w:rPr>
        <w:t xml:space="preserve"> </w:t>
      </w:r>
      <w:r>
        <w:t>pripúšťať</w:t>
      </w:r>
      <w:r>
        <w:rPr>
          <w:spacing w:val="-2"/>
        </w:rPr>
        <w:t xml:space="preserve"> </w:t>
      </w:r>
      <w:r>
        <w:t>iné kritické názory, dokáže regulovať a usmerňovať vlastné uvažovanie a viesť dialóg; má dosta</w:t>
      </w:r>
      <w:r>
        <w:t>točnú</w:t>
      </w:r>
      <w:r>
        <w:rPr>
          <w:spacing w:val="40"/>
        </w:rPr>
        <w:t xml:space="preserve"> </w:t>
      </w:r>
      <w:r>
        <w:t>spôsobilosť podporovať a integrovať hodnoty, ktoré ovplyvňujú správanie lekára aj pacienta v situácii medicínskeho/morálneho</w:t>
      </w:r>
      <w:r>
        <w:rPr>
          <w:spacing w:val="-2"/>
        </w:rPr>
        <w:t xml:space="preserve"> </w:t>
      </w:r>
      <w:r>
        <w:t>konfliktu;</w:t>
      </w:r>
      <w:r>
        <w:rPr>
          <w:spacing w:val="-1"/>
        </w:rPr>
        <w:t xml:space="preserve"> </w:t>
      </w:r>
      <w:r>
        <w:t>dokáže</w:t>
      </w:r>
      <w:r>
        <w:rPr>
          <w:spacing w:val="-1"/>
        </w:rPr>
        <w:t xml:space="preserve"> </w:t>
      </w:r>
      <w:r>
        <w:t>posúdiť</w:t>
      </w:r>
      <w:r>
        <w:rPr>
          <w:spacing w:val="-2"/>
        </w:rPr>
        <w:t xml:space="preserve"> </w:t>
      </w:r>
      <w:r>
        <w:t>neetické</w:t>
      </w:r>
      <w:r>
        <w:rPr>
          <w:spacing w:val="-1"/>
        </w:rPr>
        <w:t xml:space="preserve"> </w:t>
      </w:r>
      <w:r>
        <w:t>formy</w:t>
      </w:r>
      <w:r>
        <w:rPr>
          <w:spacing w:val="-1"/>
        </w:rPr>
        <w:t xml:space="preserve"> </w:t>
      </w:r>
      <w:r>
        <w:t>správania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praktiky,</w:t>
      </w:r>
      <w:r>
        <w:rPr>
          <w:spacing w:val="-1"/>
        </w:rPr>
        <w:t xml:space="preserve"> </w:t>
      </w:r>
      <w:r>
        <w:t>zodpovedne</w:t>
      </w:r>
      <w:r w:rsidR="00691115">
        <w:t xml:space="preserve"> </w:t>
      </w:r>
      <w:r>
        <w:t>postupovať</w:t>
      </w:r>
      <w:r>
        <w:rPr>
          <w:spacing w:val="1"/>
        </w:rPr>
        <w:t xml:space="preserve"> </w:t>
      </w:r>
      <w:r>
        <w:t>pri</w:t>
      </w:r>
      <w:r>
        <w:rPr>
          <w:spacing w:val="3"/>
        </w:rPr>
        <w:t xml:space="preserve"> </w:t>
      </w:r>
      <w:r>
        <w:t>ich</w:t>
      </w:r>
      <w:r>
        <w:rPr>
          <w:spacing w:val="8"/>
        </w:rPr>
        <w:t xml:space="preserve"> </w:t>
      </w:r>
      <w:r>
        <w:t>hodnotení;</w:t>
      </w:r>
      <w:r>
        <w:rPr>
          <w:spacing w:val="5"/>
        </w:rPr>
        <w:t xml:space="preserve"> </w:t>
      </w:r>
      <w:r>
        <w:t>má</w:t>
      </w:r>
      <w:r>
        <w:rPr>
          <w:spacing w:val="4"/>
        </w:rPr>
        <w:t xml:space="preserve"> </w:t>
      </w:r>
      <w:r>
        <w:t>schopnosti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kompetencie</w:t>
      </w:r>
      <w:r>
        <w:rPr>
          <w:spacing w:val="3"/>
        </w:rPr>
        <w:t xml:space="preserve"> </w:t>
      </w:r>
      <w:r>
        <w:t>riadiť,</w:t>
      </w:r>
      <w:r>
        <w:rPr>
          <w:spacing w:val="10"/>
        </w:rPr>
        <w:t xml:space="preserve"> </w:t>
      </w:r>
      <w:r>
        <w:t>manažovať</w:t>
      </w:r>
      <w:r>
        <w:rPr>
          <w:spacing w:val="61"/>
        </w:rPr>
        <w:t xml:space="preserve"> </w:t>
      </w:r>
      <w:r>
        <w:t>prácu</w:t>
      </w:r>
      <w:r>
        <w:rPr>
          <w:spacing w:val="3"/>
        </w:rPr>
        <w:t xml:space="preserve"> </w:t>
      </w:r>
      <w:r>
        <w:t>etickej</w:t>
      </w:r>
      <w:r>
        <w:rPr>
          <w:spacing w:val="7"/>
        </w:rPr>
        <w:t xml:space="preserve"> </w:t>
      </w:r>
      <w:r>
        <w:rPr>
          <w:spacing w:val="-2"/>
        </w:rPr>
        <w:t>komisie</w:t>
      </w:r>
    </w:p>
    <w:p w14:paraId="6F3B8554" w14:textId="77777777" w:rsidR="00AA0870" w:rsidRDefault="000266E3">
      <w:pPr>
        <w:pStyle w:val="Zkladntext"/>
        <w:spacing w:before="31"/>
      </w:pPr>
      <w:r>
        <w:t>a</w:t>
      </w:r>
      <w:r>
        <w:rPr>
          <w:spacing w:val="-3"/>
        </w:rPr>
        <w:t xml:space="preserve"> </w:t>
      </w:r>
      <w:r>
        <w:t>kreovať</w:t>
      </w:r>
      <w:r>
        <w:rPr>
          <w:spacing w:val="-4"/>
        </w:rPr>
        <w:t xml:space="preserve"> </w:t>
      </w:r>
      <w:r>
        <w:t>etický</w:t>
      </w:r>
      <w:r>
        <w:rPr>
          <w:spacing w:val="-1"/>
        </w:rPr>
        <w:t xml:space="preserve"> </w:t>
      </w:r>
      <w:r>
        <w:t>kódex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zdravotníckych</w:t>
      </w:r>
      <w:r>
        <w:rPr>
          <w:spacing w:val="-2"/>
        </w:rPr>
        <w:t xml:space="preserve"> zariadeniach.</w:t>
      </w:r>
    </w:p>
    <w:p w14:paraId="5976D210" w14:textId="77777777" w:rsidR="00AA0870" w:rsidRDefault="00AA0870">
      <w:pPr>
        <w:pStyle w:val="Zkladntext"/>
        <w:spacing w:before="193"/>
        <w:ind w:left="0"/>
        <w:jc w:val="left"/>
      </w:pPr>
    </w:p>
    <w:p w14:paraId="3E65950B" w14:textId="77777777" w:rsidR="00AA0870" w:rsidRDefault="000266E3">
      <w:pPr>
        <w:spacing w:before="1"/>
        <w:ind w:left="140"/>
        <w:jc w:val="both"/>
      </w:pPr>
      <w:r>
        <w:rPr>
          <w:b/>
        </w:rPr>
        <w:t>Profilový</w:t>
      </w:r>
      <w:r>
        <w:rPr>
          <w:b/>
          <w:spacing w:val="-8"/>
        </w:rPr>
        <w:t xml:space="preserve"> </w:t>
      </w:r>
      <w:r>
        <w:rPr>
          <w:b/>
        </w:rPr>
        <w:t>predmet:</w:t>
      </w:r>
      <w:r>
        <w:rPr>
          <w:b/>
          <w:spacing w:val="46"/>
        </w:rPr>
        <w:t xml:space="preserve"> </w:t>
      </w:r>
      <w:r>
        <w:t>1IEB/BIOE1/22</w:t>
      </w:r>
      <w:r>
        <w:rPr>
          <w:spacing w:val="-3"/>
        </w:rPr>
        <w:t xml:space="preserve"> </w:t>
      </w:r>
      <w:r>
        <w:rPr>
          <w:spacing w:val="-2"/>
        </w:rPr>
        <w:t>Bioetika</w:t>
      </w:r>
    </w:p>
    <w:p w14:paraId="5A1389AE" w14:textId="77777777" w:rsidR="00AA0870" w:rsidRDefault="000266E3">
      <w:pPr>
        <w:pStyle w:val="Nadpis1"/>
        <w:spacing w:before="91"/>
        <w:rPr>
          <w:b w:val="0"/>
        </w:rPr>
      </w:pPr>
      <w:r>
        <w:t>Odporúčaný</w:t>
      </w:r>
      <w:r>
        <w:rPr>
          <w:spacing w:val="-2"/>
        </w:rPr>
        <w:t xml:space="preserve"> </w:t>
      </w:r>
      <w:r>
        <w:t>semester:</w:t>
      </w:r>
      <w:r>
        <w:rPr>
          <w:spacing w:val="1"/>
        </w:rPr>
        <w:t xml:space="preserve"> </w:t>
      </w:r>
      <w:r>
        <w:rPr>
          <w:b w:val="0"/>
          <w:spacing w:val="-5"/>
        </w:rPr>
        <w:t>3.</w:t>
      </w:r>
    </w:p>
    <w:p w14:paraId="3A95CB60" w14:textId="77777777" w:rsidR="00AA0870" w:rsidRDefault="000266E3">
      <w:pPr>
        <w:pStyle w:val="Zkladntext"/>
        <w:spacing w:before="96" w:line="271" w:lineRule="auto"/>
        <w:ind w:right="142"/>
      </w:pPr>
      <w:r>
        <w:rPr>
          <w:b/>
        </w:rPr>
        <w:t xml:space="preserve">Získané vedomosti: </w:t>
      </w:r>
      <w:r>
        <w:t xml:space="preserve">študent/ka dokáže vysvetliť význam a potrebu </w:t>
      </w:r>
      <w:r>
        <w:t>bioetiky v živote súčasnej spoločnosti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človeka.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schopný/á</w:t>
      </w:r>
      <w:r>
        <w:rPr>
          <w:spacing w:val="-8"/>
        </w:rPr>
        <w:t xml:space="preserve"> </w:t>
      </w:r>
      <w:r>
        <w:t>vysvetliť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zhodnotiť</w:t>
      </w:r>
      <w:r>
        <w:rPr>
          <w:spacing w:val="-5"/>
        </w:rPr>
        <w:t xml:space="preserve"> </w:t>
      </w:r>
      <w:r>
        <w:t>význam</w:t>
      </w:r>
      <w:r>
        <w:rPr>
          <w:spacing w:val="-9"/>
        </w:rPr>
        <w:t xml:space="preserve"> </w:t>
      </w:r>
      <w:r>
        <w:t>najdôležitejších</w:t>
      </w:r>
      <w:r>
        <w:rPr>
          <w:spacing w:val="-9"/>
        </w:rPr>
        <w:t xml:space="preserve"> </w:t>
      </w:r>
      <w:r>
        <w:t>etických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morálnych hodnôt, princípov a noriem v oblasti zdravotníctva a medicíny.</w:t>
      </w:r>
    </w:p>
    <w:p w14:paraId="1FA802AF" w14:textId="77777777" w:rsidR="00AA0870" w:rsidRDefault="000266E3">
      <w:pPr>
        <w:pStyle w:val="Zkladntext"/>
        <w:spacing w:line="268" w:lineRule="auto"/>
        <w:ind w:right="144"/>
      </w:pPr>
      <w:r>
        <w:rPr>
          <w:b/>
        </w:rPr>
        <w:t xml:space="preserve">Získané zručnosti: </w:t>
      </w:r>
      <w:r>
        <w:t xml:space="preserve">študent/ka ovláda základné metódy a postupy </w:t>
      </w:r>
      <w:r>
        <w:t>pri riešení etických problémov a dilem v oblasti bioetiky i v každodennom živote.</w:t>
      </w:r>
    </w:p>
    <w:p w14:paraId="0B7BC121" w14:textId="77777777" w:rsidR="00AA0870" w:rsidRDefault="000266E3">
      <w:pPr>
        <w:pStyle w:val="Zkladntext"/>
        <w:spacing w:before="63" w:line="271" w:lineRule="auto"/>
        <w:ind w:right="139"/>
      </w:pPr>
      <w:r>
        <w:rPr>
          <w:b/>
        </w:rPr>
        <w:t>Získané</w:t>
      </w:r>
      <w:r>
        <w:rPr>
          <w:b/>
          <w:spacing w:val="-5"/>
        </w:rPr>
        <w:t xml:space="preserve"> </w:t>
      </w:r>
      <w:r>
        <w:rPr>
          <w:b/>
        </w:rPr>
        <w:t>kompetencie:</w:t>
      </w:r>
      <w:r>
        <w:rPr>
          <w:b/>
          <w:spacing w:val="-1"/>
        </w:rPr>
        <w:t xml:space="preserve"> </w:t>
      </w:r>
      <w:r>
        <w:t>študent/ka</w:t>
      </w:r>
      <w:r>
        <w:rPr>
          <w:spacing w:val="-9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schopný/á</w:t>
      </w:r>
      <w:r>
        <w:rPr>
          <w:spacing w:val="-5"/>
        </w:rPr>
        <w:t xml:space="preserve"> </w:t>
      </w:r>
      <w:r>
        <w:t>uvedomelo</w:t>
      </w:r>
      <w:r>
        <w:rPr>
          <w:spacing w:val="-6"/>
        </w:rPr>
        <w:t xml:space="preserve"> </w:t>
      </w:r>
      <w:r>
        <w:t>konať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základe</w:t>
      </w:r>
      <w:r>
        <w:rPr>
          <w:spacing w:val="-4"/>
        </w:rPr>
        <w:t xml:space="preserve"> </w:t>
      </w:r>
      <w:r>
        <w:t>osvojených</w:t>
      </w:r>
      <w:r>
        <w:rPr>
          <w:spacing w:val="-5"/>
        </w:rPr>
        <w:t xml:space="preserve"> </w:t>
      </w:r>
      <w:r>
        <w:t xml:space="preserve">(bio)etických hodnôt, noriem a princípov. Je pripravený/á erudovane participovať na tvorbe </w:t>
      </w:r>
      <w:r>
        <w:t>etických kódexov v oblastiach bioetiky (zdravotníckej, environmentálnej a i.).</w:t>
      </w:r>
    </w:p>
    <w:p w14:paraId="70B01540" w14:textId="77777777" w:rsidR="008B3AD0" w:rsidRDefault="008B3AD0">
      <w:pPr>
        <w:pStyle w:val="Zkladntext"/>
        <w:spacing w:before="63" w:line="271" w:lineRule="auto"/>
        <w:ind w:right="139"/>
      </w:pPr>
    </w:p>
    <w:sectPr w:rsidR="008B3AD0">
      <w:pgSz w:w="11910" w:h="16840"/>
      <w:pgMar w:top="1380" w:right="1275" w:bottom="1180" w:left="1275" w:header="0" w:footer="9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4FC52" w14:textId="77777777" w:rsidR="000266E3" w:rsidRDefault="000266E3">
      <w:r>
        <w:separator/>
      </w:r>
    </w:p>
  </w:endnote>
  <w:endnote w:type="continuationSeparator" w:id="0">
    <w:p w14:paraId="509ED7EE" w14:textId="77777777" w:rsidR="000266E3" w:rsidRDefault="0002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76735" w14:textId="77777777" w:rsidR="00AA0870" w:rsidRDefault="000266E3">
    <w:pPr>
      <w:pStyle w:val="Zkladntext"/>
      <w:spacing w:before="0" w:line="14" w:lineRule="auto"/>
      <w:ind w:left="0"/>
      <w:jc w:val="left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537A0625" wp14:editId="0B4A9FDF">
              <wp:simplePos x="0" y="0"/>
              <wp:positionH relativeFrom="page">
                <wp:posOffset>3437001</wp:posOffset>
              </wp:positionH>
              <wp:positionV relativeFrom="page">
                <wp:posOffset>9931082</wp:posOffset>
              </wp:positionV>
              <wp:extent cx="6807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7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3ED1A" w14:textId="220D3F6A" w:rsidR="00AA0870" w:rsidRDefault="000266E3">
                          <w:pPr>
                            <w:pStyle w:val="Zkladntext"/>
                            <w:spacing w:before="0" w:line="244" w:lineRule="exact"/>
                            <w:ind w:left="20"/>
                            <w:jc w:val="left"/>
                          </w:pPr>
                          <w:r>
                            <w:t>Strana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38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B38CA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A062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0.65pt;margin-top:781.95pt;width:53.6pt;height:13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" filled="f" stroked="f">
              <v:path arrowok="t"/>
              <v:textbox inset="0,0,0,0">
                <w:txbxContent>
                  <w:p w14:paraId="48E3ED1A" w14:textId="220D3F6A" w:rsidR="00AA0870" w:rsidRDefault="000266E3">
                    <w:pPr>
                      <w:pStyle w:val="Zkladntext"/>
                      <w:spacing w:before="0" w:line="244" w:lineRule="exact"/>
                      <w:ind w:left="20"/>
                      <w:jc w:val="left"/>
                    </w:pPr>
                    <w:r>
                      <w:t>Strana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B38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B38CA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38A51" w14:textId="77777777" w:rsidR="000266E3" w:rsidRDefault="000266E3">
      <w:r>
        <w:separator/>
      </w:r>
    </w:p>
  </w:footnote>
  <w:footnote w:type="continuationSeparator" w:id="0">
    <w:p w14:paraId="47FAC3E1" w14:textId="77777777" w:rsidR="000266E3" w:rsidRDefault="00026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0870"/>
    <w:rsid w:val="000266E3"/>
    <w:rsid w:val="00512AAF"/>
    <w:rsid w:val="00691115"/>
    <w:rsid w:val="008B38CA"/>
    <w:rsid w:val="008B3AD0"/>
    <w:rsid w:val="00AA0870"/>
    <w:rsid w:val="00F6332F"/>
    <w:rsid w:val="1F68D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16F1"/>
  <w15:docId w15:val="{30273B70-813C-477A-8743-30ED0581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spacing w:before="97"/>
      <w:ind w:left="140"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61"/>
      <w:ind w:left="140"/>
      <w:jc w:val="both"/>
    </w:p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6" ma:contentTypeDescription="Umožňuje vytvoriť nový dokument." ma:contentTypeScope="" ma:versionID="094bcdb1543e0a33507306a7340284f0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ba18d4fed4982ae038ba0f271e84d028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3FEC00-EA40-41D6-9C11-33688BF90EBF}"/>
</file>

<file path=customXml/itemProps2.xml><?xml version="1.0" encoding="utf-8"?>
<ds:datastoreItem xmlns:ds="http://schemas.openxmlformats.org/officeDocument/2006/customXml" ds:itemID="{AFF02F22-EEFD-43E7-957F-85F42FE0BB45}"/>
</file>

<file path=customXml/itemProps3.xml><?xml version="1.0" encoding="utf-8"?>
<ds:datastoreItem xmlns:ds="http://schemas.openxmlformats.org/officeDocument/2006/customXml" ds:itemID="{343F045F-39A9-4613-A017-A121BC546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1157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Kužmová Katarína</cp:lastModifiedBy>
  <cp:revision>5</cp:revision>
  <dcterms:created xsi:type="dcterms:W3CDTF">2025-05-19T11:51:00Z</dcterms:created>
  <dcterms:modified xsi:type="dcterms:W3CDTF">2025-06-02T11:23:00Z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2022-03-06T00:00:00Z</vt:filetime>
  </property>
  <property fmtid="{D5CDD505-2E9C-101B-9397-08002B2CF9AE}" pid="3" name="LastSaved">
    <vt:filetime>2025-05-19T00:00:00Z</vt:filetime>
  </property>
  <property fmtid="{D5CDD505-2E9C-101B-9397-08002B2CF9AE}" pid="4" name="ContentTypeId">
    <vt:lpwstr>0x0101007449FB590C667D43B31135B48D4888D5</vt:lpwstr>
  </property>
</Properties>
</file>