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2C17C" w14:textId="13F6978D" w:rsidR="001018C6" w:rsidRPr="007330E0" w:rsidRDefault="002F224C">
      <w:pPr>
        <w:rPr>
          <w:rFonts w:ascii="Palatino Linotype" w:hAnsi="Palatino Linotype"/>
          <w:b/>
          <w:bCs/>
        </w:rPr>
      </w:pPr>
      <w:r w:rsidRPr="007330E0">
        <w:rPr>
          <w:rFonts w:ascii="Palatino Linotype" w:hAnsi="Palatino Linotype"/>
          <w:b/>
          <w:bCs/>
        </w:rPr>
        <w:t>Slovenský rekord v KPR pri príležitosti Svetového dňa záchrany života</w:t>
      </w:r>
    </w:p>
    <w:p w14:paraId="25D16975" w14:textId="77777777" w:rsidR="007330E0" w:rsidRDefault="007330E0" w:rsidP="007330E0">
      <w:pPr>
        <w:spacing w:line="360" w:lineRule="auto"/>
        <w:jc w:val="both"/>
        <w:rPr>
          <w:rFonts w:ascii="Palatino Linotype" w:hAnsi="Palatino Linotype"/>
        </w:rPr>
      </w:pPr>
    </w:p>
    <w:p w14:paraId="60E1421A" w14:textId="24AD4233" w:rsidR="002F224C" w:rsidRPr="007330E0" w:rsidRDefault="002F224C" w:rsidP="007330E0">
      <w:pPr>
        <w:spacing w:line="360" w:lineRule="auto"/>
        <w:jc w:val="both"/>
        <w:rPr>
          <w:rFonts w:ascii="Palatino Linotype" w:hAnsi="Palatino Linotype"/>
        </w:rPr>
      </w:pPr>
      <w:r w:rsidRPr="007330E0">
        <w:rPr>
          <w:rFonts w:ascii="Palatino Linotype" w:hAnsi="Palatino Linotype"/>
        </w:rPr>
        <w:t>Dňa 16.10.2025 sa desiati študenti odboru Urgentná zdravotná starostlivosť zapojili do projektu vytvorenia  rekordu v najväčšom počte resuscitácií v rovnakom čase na viacerých miestach Slovenska.</w:t>
      </w:r>
    </w:p>
    <w:p w14:paraId="1732A0DE" w14:textId="086763C4" w:rsidR="002F224C" w:rsidRPr="007330E0" w:rsidRDefault="002F224C" w:rsidP="007330E0">
      <w:pPr>
        <w:spacing w:line="360" w:lineRule="auto"/>
        <w:jc w:val="both"/>
        <w:rPr>
          <w:rFonts w:ascii="Palatino Linotype" w:hAnsi="Palatino Linotype"/>
        </w:rPr>
      </w:pPr>
      <w:r w:rsidRPr="007330E0">
        <w:rPr>
          <w:rFonts w:ascii="Palatino Linotype" w:hAnsi="Palatino Linotype"/>
        </w:rPr>
        <w:t xml:space="preserve">V meste Prešov sa podujatie konalo v OC </w:t>
      </w:r>
      <w:proofErr w:type="spellStart"/>
      <w:r w:rsidRPr="007330E0">
        <w:rPr>
          <w:rFonts w:ascii="Palatino Linotype" w:hAnsi="Palatino Linotype"/>
        </w:rPr>
        <w:t>Eperia</w:t>
      </w:r>
      <w:proofErr w:type="spellEnd"/>
      <w:r w:rsidRPr="007330E0">
        <w:rPr>
          <w:rFonts w:ascii="Palatino Linotype" w:hAnsi="Palatino Linotype"/>
        </w:rPr>
        <w:t xml:space="preserve"> pod vedením OS ZZS SR, ďalších zložiek IZS, vrátane vzdelávacích inštitúcii</w:t>
      </w:r>
      <w:r w:rsidR="00CD17FC" w:rsidRPr="007330E0">
        <w:rPr>
          <w:rFonts w:ascii="Palatino Linotype" w:hAnsi="Palatino Linotype"/>
        </w:rPr>
        <w:t>,</w:t>
      </w:r>
      <w:r w:rsidRPr="007330E0">
        <w:rPr>
          <w:rFonts w:ascii="Palatino Linotype" w:hAnsi="Palatino Linotype"/>
        </w:rPr>
        <w:t xml:space="preserve"> kde </w:t>
      </w:r>
      <w:r w:rsidR="00CD17FC" w:rsidRPr="007330E0">
        <w:rPr>
          <w:rFonts w:ascii="Palatino Linotype" w:hAnsi="Palatino Linotype"/>
        </w:rPr>
        <w:t>nemohla</w:t>
      </w:r>
      <w:r w:rsidRPr="007330E0">
        <w:rPr>
          <w:rFonts w:ascii="Palatino Linotype" w:hAnsi="Palatino Linotype"/>
        </w:rPr>
        <w:t xml:space="preserve"> chýbať  ani </w:t>
      </w:r>
      <w:r w:rsidR="00CD17FC" w:rsidRPr="007330E0">
        <w:rPr>
          <w:rFonts w:ascii="Palatino Linotype" w:hAnsi="Palatino Linotype"/>
        </w:rPr>
        <w:t xml:space="preserve"> </w:t>
      </w:r>
      <w:r w:rsidRPr="007330E0">
        <w:rPr>
          <w:rFonts w:ascii="Palatino Linotype" w:hAnsi="Palatino Linotype"/>
        </w:rPr>
        <w:t>PU FZO.</w:t>
      </w:r>
    </w:p>
    <w:p w14:paraId="058C8CFE" w14:textId="61EA6D23" w:rsidR="00CD17FC" w:rsidRPr="007330E0" w:rsidRDefault="002F224C" w:rsidP="007330E0">
      <w:pPr>
        <w:spacing w:line="360" w:lineRule="auto"/>
        <w:jc w:val="both"/>
        <w:rPr>
          <w:rFonts w:ascii="Palatino Linotype" w:hAnsi="Palatino Linotype"/>
        </w:rPr>
      </w:pPr>
      <w:r w:rsidRPr="007330E0">
        <w:rPr>
          <w:rFonts w:ascii="Palatino Linotype" w:hAnsi="Palatino Linotype"/>
        </w:rPr>
        <w:t xml:space="preserve">Do oživovania sa na celom území SR </w:t>
      </w:r>
      <w:r w:rsidR="00CD17FC" w:rsidRPr="007330E0">
        <w:rPr>
          <w:rFonts w:ascii="Palatino Linotype" w:hAnsi="Palatino Linotype"/>
        </w:rPr>
        <w:t xml:space="preserve">celkovo </w:t>
      </w:r>
      <w:r w:rsidRPr="007330E0">
        <w:rPr>
          <w:rFonts w:ascii="Palatino Linotype" w:hAnsi="Palatino Linotype"/>
        </w:rPr>
        <w:t xml:space="preserve">zapojilo 1291ľudí  a pod vedením odborných inštruktorov, </w:t>
      </w:r>
      <w:r w:rsidR="00CD17FC" w:rsidRPr="007330E0">
        <w:rPr>
          <w:rFonts w:ascii="Palatino Linotype" w:hAnsi="Palatino Linotype"/>
        </w:rPr>
        <w:t>vrátane š</w:t>
      </w:r>
      <w:r w:rsidRPr="007330E0">
        <w:rPr>
          <w:rFonts w:ascii="Palatino Linotype" w:hAnsi="Palatino Linotype"/>
        </w:rPr>
        <w:t>tuden</w:t>
      </w:r>
      <w:r w:rsidR="00CD17FC" w:rsidRPr="007330E0">
        <w:rPr>
          <w:rFonts w:ascii="Palatino Linotype" w:hAnsi="Palatino Linotype"/>
        </w:rPr>
        <w:t>tov</w:t>
      </w:r>
      <w:r w:rsidRPr="007330E0">
        <w:rPr>
          <w:rFonts w:ascii="Palatino Linotype" w:hAnsi="Palatino Linotype"/>
        </w:rPr>
        <w:t xml:space="preserve"> </w:t>
      </w:r>
      <w:r w:rsidR="00CD17FC" w:rsidRPr="007330E0">
        <w:rPr>
          <w:rFonts w:ascii="Palatino Linotype" w:hAnsi="Palatino Linotype"/>
        </w:rPr>
        <w:t xml:space="preserve">FZO </w:t>
      </w:r>
      <w:r w:rsidRPr="007330E0">
        <w:rPr>
          <w:rFonts w:ascii="Palatino Linotype" w:hAnsi="Palatino Linotype"/>
        </w:rPr>
        <w:t xml:space="preserve">poskytovalo nepretržite 10 minútovú masáž srdca na 254 </w:t>
      </w:r>
      <w:r w:rsidR="00CD17FC" w:rsidRPr="007330E0">
        <w:rPr>
          <w:rFonts w:ascii="Palatino Linotype" w:hAnsi="Palatino Linotype"/>
        </w:rPr>
        <w:t>figurínach.</w:t>
      </w:r>
    </w:p>
    <w:p w14:paraId="7CB77492" w14:textId="590419E7" w:rsidR="002F224C" w:rsidRPr="007330E0" w:rsidRDefault="00CD17FC" w:rsidP="007330E0">
      <w:pPr>
        <w:tabs>
          <w:tab w:val="right" w:pos="9072"/>
        </w:tabs>
        <w:spacing w:line="360" w:lineRule="auto"/>
        <w:jc w:val="both"/>
        <w:rPr>
          <w:rFonts w:ascii="Palatino Linotype" w:hAnsi="Palatino Linotype"/>
        </w:rPr>
      </w:pPr>
      <w:r w:rsidRPr="007330E0">
        <w:rPr>
          <w:rFonts w:ascii="Palatino Linotype" w:hAnsi="Palatino Linotype"/>
        </w:rPr>
        <w:t>Osobitne sa preto chceme poďakovať týmto študentom:</w:t>
      </w:r>
      <w:r w:rsidR="002F224C" w:rsidRPr="007330E0">
        <w:rPr>
          <w:rFonts w:ascii="Palatino Linotype" w:hAnsi="Palatino Linotype"/>
        </w:rPr>
        <w:t xml:space="preserve"> </w:t>
      </w:r>
      <w:r w:rsidRPr="007330E0">
        <w:rPr>
          <w:rFonts w:ascii="Palatino Linotype" w:hAnsi="Palatino Linotype"/>
        </w:rPr>
        <w:tab/>
      </w:r>
      <w:proofErr w:type="spellStart"/>
      <w:r w:rsidR="007330E0">
        <w:rPr>
          <w:rFonts w:ascii="Palatino Linotype" w:hAnsi="Palatino Linotype"/>
        </w:rPr>
        <w:t>Druga</w:t>
      </w:r>
      <w:proofErr w:type="spellEnd"/>
      <w:r w:rsidR="007330E0">
        <w:rPr>
          <w:rFonts w:ascii="Palatino Linotype" w:hAnsi="Palatino Linotype"/>
        </w:rPr>
        <w:t xml:space="preserve"> Dávid</w:t>
      </w:r>
      <w:r w:rsidRPr="007330E0">
        <w:rPr>
          <w:rFonts w:ascii="Palatino Linotype" w:hAnsi="Palatino Linotype"/>
        </w:rPr>
        <w:t>,</w:t>
      </w:r>
      <w:r w:rsidR="007330E0">
        <w:rPr>
          <w:rFonts w:ascii="Palatino Linotype" w:hAnsi="Palatino Linotype"/>
        </w:rPr>
        <w:t xml:space="preserve"> </w:t>
      </w:r>
      <w:proofErr w:type="spellStart"/>
      <w:r w:rsidR="007330E0">
        <w:rPr>
          <w:rFonts w:ascii="Palatino Linotype" w:hAnsi="Palatino Linotype"/>
        </w:rPr>
        <w:t>Beliová</w:t>
      </w:r>
      <w:proofErr w:type="spellEnd"/>
      <w:r w:rsidR="007330E0">
        <w:rPr>
          <w:rFonts w:ascii="Palatino Linotype" w:hAnsi="Palatino Linotype"/>
        </w:rPr>
        <w:t xml:space="preserve"> Tamara, </w:t>
      </w:r>
      <w:proofErr w:type="spellStart"/>
      <w:r w:rsidR="007330E0">
        <w:rPr>
          <w:rFonts w:ascii="Palatino Linotype" w:hAnsi="Palatino Linotype"/>
        </w:rPr>
        <w:t>Molčanová</w:t>
      </w:r>
      <w:proofErr w:type="spellEnd"/>
      <w:r w:rsidR="007330E0">
        <w:rPr>
          <w:rFonts w:ascii="Palatino Linotype" w:hAnsi="Palatino Linotype"/>
        </w:rPr>
        <w:t xml:space="preserve"> Lívia, </w:t>
      </w:r>
      <w:proofErr w:type="spellStart"/>
      <w:r w:rsidR="007330E0">
        <w:rPr>
          <w:rFonts w:ascii="Palatino Linotype" w:hAnsi="Palatino Linotype"/>
        </w:rPr>
        <w:t>Vencelová</w:t>
      </w:r>
      <w:proofErr w:type="spellEnd"/>
      <w:r w:rsidR="007330E0">
        <w:rPr>
          <w:rFonts w:ascii="Palatino Linotype" w:hAnsi="Palatino Linotype"/>
        </w:rPr>
        <w:t xml:space="preserve"> Sabína, </w:t>
      </w:r>
      <w:proofErr w:type="spellStart"/>
      <w:r w:rsidR="007330E0">
        <w:rPr>
          <w:rFonts w:ascii="Palatino Linotype" w:hAnsi="Palatino Linotype"/>
        </w:rPr>
        <w:t>Bočkajová</w:t>
      </w:r>
      <w:proofErr w:type="spellEnd"/>
      <w:r w:rsidR="007330E0">
        <w:rPr>
          <w:rFonts w:ascii="Palatino Linotype" w:hAnsi="Palatino Linotype"/>
        </w:rPr>
        <w:t xml:space="preserve"> Adriána, </w:t>
      </w:r>
      <w:proofErr w:type="spellStart"/>
      <w:r w:rsidR="007330E0">
        <w:rPr>
          <w:rFonts w:ascii="Palatino Linotype" w:hAnsi="Palatino Linotype"/>
        </w:rPr>
        <w:t>Koščáková</w:t>
      </w:r>
      <w:proofErr w:type="spellEnd"/>
      <w:r w:rsidR="007330E0">
        <w:rPr>
          <w:rFonts w:ascii="Palatino Linotype" w:hAnsi="Palatino Linotype"/>
        </w:rPr>
        <w:t xml:space="preserve"> Michaela, </w:t>
      </w:r>
      <w:proofErr w:type="spellStart"/>
      <w:r w:rsidR="007330E0">
        <w:rPr>
          <w:rFonts w:ascii="Palatino Linotype" w:hAnsi="Palatino Linotype"/>
        </w:rPr>
        <w:t>Schurger</w:t>
      </w:r>
      <w:proofErr w:type="spellEnd"/>
      <w:r w:rsidR="007330E0">
        <w:rPr>
          <w:rFonts w:ascii="Palatino Linotype" w:hAnsi="Palatino Linotype"/>
        </w:rPr>
        <w:t xml:space="preserve"> Oliver, </w:t>
      </w:r>
      <w:proofErr w:type="spellStart"/>
      <w:r w:rsidR="007330E0">
        <w:rPr>
          <w:rFonts w:ascii="Palatino Linotype" w:hAnsi="Palatino Linotype"/>
        </w:rPr>
        <w:t>Dzurová</w:t>
      </w:r>
      <w:proofErr w:type="spellEnd"/>
      <w:r w:rsidR="007330E0">
        <w:rPr>
          <w:rFonts w:ascii="Palatino Linotype" w:hAnsi="Palatino Linotype"/>
        </w:rPr>
        <w:t xml:space="preserve"> Radoslava, Šoltésová Antónia a Štefániková Kristína,</w:t>
      </w:r>
      <w:r w:rsidRPr="007330E0">
        <w:rPr>
          <w:rFonts w:ascii="Palatino Linotype" w:hAnsi="Palatino Linotype"/>
        </w:rPr>
        <w:t xml:space="preserve"> ktorí vytvorili skvelý tím a odborne aj prakticky dokázali pri poskytovaní laickej KPR usmerniť a viesť  žiakov, študentov a širokú verejnosť zapojenú do tohto projektu s posolstvom, že:  „Každý človek na svete môže zachrániť život.“</w:t>
      </w:r>
    </w:p>
    <w:sectPr w:rsidR="002F224C" w:rsidRPr="00733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24C"/>
    <w:rsid w:val="00041B2A"/>
    <w:rsid w:val="001018C6"/>
    <w:rsid w:val="002F224C"/>
    <w:rsid w:val="007330E0"/>
    <w:rsid w:val="009C2AC4"/>
    <w:rsid w:val="00A022AD"/>
    <w:rsid w:val="00CD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BC1A"/>
  <w15:chartTrackingRefBased/>
  <w15:docId w15:val="{30601DDC-57DC-4005-91EA-E9B1D8020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F22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F22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F22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F22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F22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F22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F22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F22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F22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F22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F22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F22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F224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F224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F224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F224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F224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F224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F22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F22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F22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F22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F22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F224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F224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F224C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F22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F224C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F22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156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Kollárová Beáta</dc:creator>
  <cp:keywords/>
  <dc:description/>
  <cp:lastModifiedBy>Argayová Ivana</cp:lastModifiedBy>
  <cp:revision>2</cp:revision>
  <dcterms:created xsi:type="dcterms:W3CDTF">2025-10-17T07:37:00Z</dcterms:created>
  <dcterms:modified xsi:type="dcterms:W3CDTF">2025-10-17T07:37:00Z</dcterms:modified>
</cp:coreProperties>
</file>