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F885D" w14:textId="77777777" w:rsidR="00BF29C3" w:rsidRPr="00E778AB" w:rsidRDefault="00BF29C3" w:rsidP="00E778AB">
      <w:pPr>
        <w:pStyle w:val="Nzov"/>
        <w:spacing w:line="360" w:lineRule="auto"/>
      </w:pPr>
      <w:r w:rsidRPr="00E778AB">
        <w:t>OTÁZKY NA DIZERTAČNÚ SKÚŠKU</w:t>
      </w:r>
    </w:p>
    <w:p w14:paraId="793F5271" w14:textId="77777777" w:rsidR="00BF29C3" w:rsidRPr="00E778AB" w:rsidRDefault="00BF29C3" w:rsidP="00E778AB">
      <w:pPr>
        <w:pStyle w:val="Nzov"/>
        <w:spacing w:line="360" w:lineRule="auto"/>
      </w:pPr>
      <w:r w:rsidRPr="00E778AB">
        <w:t xml:space="preserve">v študijnom programe slavistika – rusínsky jazyk a literatúra </w:t>
      </w:r>
    </w:p>
    <w:p w14:paraId="0D4AA03B" w14:textId="77777777" w:rsidR="00B647F8" w:rsidRPr="00E778AB" w:rsidRDefault="00B647F8" w:rsidP="00E778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F1AF8F" w14:textId="77777777" w:rsidR="00BF29C3" w:rsidRPr="00E778AB" w:rsidRDefault="00324E91" w:rsidP="00E778A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778AB">
        <w:rPr>
          <w:rFonts w:ascii="Times New Roman" w:hAnsi="Times New Roman" w:cs="Times New Roman"/>
          <w:sz w:val="24"/>
          <w:szCs w:val="24"/>
        </w:rPr>
        <w:t xml:space="preserve">Predmet: </w:t>
      </w:r>
      <w:r w:rsidRPr="00E778AB">
        <w:rPr>
          <w:rFonts w:ascii="Times New Roman" w:hAnsi="Times New Roman" w:cs="Times New Roman"/>
          <w:b/>
          <w:sz w:val="24"/>
          <w:szCs w:val="24"/>
        </w:rPr>
        <w:t>Teória prekladu</w:t>
      </w:r>
    </w:p>
    <w:p w14:paraId="0CE8B64D" w14:textId="77777777" w:rsidR="00B610B6" w:rsidRPr="00E778AB" w:rsidRDefault="00B610B6" w:rsidP="00E778AB">
      <w:pPr>
        <w:pStyle w:val="Odsekzoznamu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778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Čo sú p</w:t>
      </w:r>
      <w:r w:rsidR="00BF29C3" w:rsidRPr="00E778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rek</w:t>
      </w:r>
      <w:r w:rsidRPr="00E778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ladateľské stratégie a postupy</w:t>
      </w:r>
    </w:p>
    <w:p w14:paraId="56A6680A" w14:textId="77777777" w:rsidR="00B610B6" w:rsidRPr="00E778AB" w:rsidRDefault="00B610B6" w:rsidP="00E778AB">
      <w:pPr>
        <w:pStyle w:val="Odsekzoznamu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778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="00BF29C3" w:rsidRPr="00E778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ko funguje </w:t>
      </w:r>
      <w:proofErr w:type="spellStart"/>
      <w:r w:rsidR="00BF29C3" w:rsidRPr="00E778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intersemiotický</w:t>
      </w:r>
      <w:proofErr w:type="spellEnd"/>
      <w:r w:rsidR="00BF29C3" w:rsidRPr="00E778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="00BF29C3" w:rsidRPr="00E778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intralingválny</w:t>
      </w:r>
      <w:proofErr w:type="spellEnd"/>
      <w:r w:rsidR="00BF29C3" w:rsidRPr="00E778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 </w:t>
      </w:r>
      <w:proofErr w:type="spellStart"/>
      <w:r w:rsidR="00BF29C3" w:rsidRPr="00E778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interlingválny</w:t>
      </w:r>
      <w:proofErr w:type="spellEnd"/>
      <w:r w:rsidR="00BF29C3" w:rsidRPr="00E778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preklad? </w:t>
      </w:r>
    </w:p>
    <w:p w14:paraId="48F21DB7" w14:textId="77777777" w:rsidR="00BF29C3" w:rsidRPr="00E778AB" w:rsidRDefault="00BF29C3" w:rsidP="00E778AB">
      <w:pPr>
        <w:pStyle w:val="Odsekzoznamu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778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Vysvetlite pojmy transpozícia, modulácia a adaptácia v preklade.</w:t>
      </w:r>
    </w:p>
    <w:p w14:paraId="0B6ADB16" w14:textId="77777777" w:rsidR="00B610B6" w:rsidRPr="00E778AB" w:rsidRDefault="00B610B6" w:rsidP="00E778AB">
      <w:pPr>
        <w:pStyle w:val="Odsekzoznamu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778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Vysvetlite pojmy výpožičky, kalkovanie.</w:t>
      </w:r>
    </w:p>
    <w:p w14:paraId="1D639A29" w14:textId="77777777" w:rsidR="00BF29C3" w:rsidRPr="0041332F" w:rsidRDefault="00BF29C3" w:rsidP="004133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F29C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Aký je význam kritiky prekladu? </w:t>
      </w:r>
      <w:r w:rsidRPr="004133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Aké kritériá sa používajú pri hodnotení kvality prekladu v cieľovej kultúre?</w:t>
      </w:r>
    </w:p>
    <w:p w14:paraId="111DCF18" w14:textId="77777777" w:rsidR="00324E91" w:rsidRPr="00BF29C3" w:rsidRDefault="00324E91" w:rsidP="00E778A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F9E8809" w14:textId="77777777" w:rsidR="00BF29C3" w:rsidRPr="00E778AB" w:rsidRDefault="00324E91" w:rsidP="00E778A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78AB">
        <w:rPr>
          <w:rFonts w:ascii="Times New Roman" w:eastAsia="Times New Roman" w:hAnsi="Times New Roman" w:cs="Times New Roman"/>
          <w:sz w:val="24"/>
          <w:szCs w:val="24"/>
        </w:rPr>
        <w:t xml:space="preserve">Predmet: </w:t>
      </w:r>
      <w:r w:rsidRPr="00E778AB">
        <w:rPr>
          <w:rFonts w:ascii="Times New Roman" w:eastAsia="Times New Roman" w:hAnsi="Times New Roman" w:cs="Times New Roman"/>
          <w:b/>
          <w:sz w:val="24"/>
          <w:szCs w:val="24"/>
        </w:rPr>
        <w:t>Kapitoly z dejín rusínskej literatúry</w:t>
      </w:r>
    </w:p>
    <w:p w14:paraId="3FD5A393" w14:textId="77777777" w:rsidR="00324E91" w:rsidRPr="00E778AB" w:rsidRDefault="00324E91" w:rsidP="00E778AB">
      <w:pPr>
        <w:pStyle w:val="Odsekzoznamu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778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Genéza </w:t>
      </w:r>
      <w:proofErr w:type="spellStart"/>
      <w:r w:rsidRPr="00E778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karpatorusínskej</w:t>
      </w:r>
      <w:proofErr w:type="spellEnd"/>
      <w:r w:rsidRPr="00E778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emigrantskej literatúry v</w:t>
      </w:r>
      <w:r w:rsidR="00E778AB" w:rsidRPr="00E778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E778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USA</w:t>
      </w:r>
    </w:p>
    <w:p w14:paraId="01F1243C" w14:textId="77777777" w:rsidR="00E778AB" w:rsidRPr="00E778AB" w:rsidRDefault="00E778AB" w:rsidP="00E778AB">
      <w:pPr>
        <w:pStyle w:val="Odsekzoznamu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778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Hlavné bratské or</w:t>
      </w:r>
      <w:r w:rsidR="00A059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ganizácie rusínskej diaspóry,</w:t>
      </w:r>
      <w:r w:rsidRPr="00E778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ako centrá kultúrneho a literárneho života v USA.</w:t>
      </w:r>
    </w:p>
    <w:p w14:paraId="1B07BF81" w14:textId="77777777" w:rsidR="002020A0" w:rsidRPr="00E778AB" w:rsidRDefault="002020A0" w:rsidP="00E778AB">
      <w:pPr>
        <w:pStyle w:val="Odsekzoznamu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778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Vydavateľská činnosť ako dôležité smerovanie kultúrnych snáh bratských organizácií „</w:t>
      </w:r>
      <w:proofErr w:type="spellStart"/>
      <w:r w:rsidRPr="00E778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Sojedynenie</w:t>
      </w:r>
      <w:proofErr w:type="spellEnd"/>
      <w:r w:rsidRPr="00E778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E778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Greko-Kaftolyčeskych</w:t>
      </w:r>
      <w:proofErr w:type="spellEnd"/>
      <w:r w:rsidRPr="00E778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E778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Russkych</w:t>
      </w:r>
      <w:proofErr w:type="spellEnd"/>
      <w:r w:rsidRPr="00E778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E778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Bratstv</w:t>
      </w:r>
      <w:proofErr w:type="spellEnd"/>
      <w:r w:rsidRPr="00E778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“, „</w:t>
      </w:r>
      <w:proofErr w:type="spellStart"/>
      <w:r w:rsidRPr="00E778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Sobranie</w:t>
      </w:r>
      <w:proofErr w:type="spellEnd"/>
      <w:r w:rsidRPr="00E778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E778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Greko</w:t>
      </w:r>
      <w:proofErr w:type="spellEnd"/>
      <w:r w:rsidRPr="00E778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E778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Kaftolyčeskych</w:t>
      </w:r>
      <w:proofErr w:type="spellEnd"/>
      <w:r w:rsidRPr="00E778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E778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Cerkovnych</w:t>
      </w:r>
      <w:proofErr w:type="spellEnd"/>
      <w:r w:rsidRPr="00E778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E778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Bratstv</w:t>
      </w:r>
      <w:proofErr w:type="spellEnd"/>
      <w:r w:rsidRPr="00E778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“ a ďalších.</w:t>
      </w:r>
    </w:p>
    <w:p w14:paraId="134A8A11" w14:textId="77777777" w:rsidR="009749AB" w:rsidRPr="00E778AB" w:rsidRDefault="009749AB" w:rsidP="00E778AB">
      <w:pPr>
        <w:pStyle w:val="Odsekzoznamu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778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Spisovatelia prvej a druhej generácie </w:t>
      </w:r>
      <w:proofErr w:type="spellStart"/>
      <w:r w:rsidRPr="00E778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karpatorusínskej</w:t>
      </w:r>
      <w:proofErr w:type="spellEnd"/>
      <w:r w:rsidRPr="00E778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emigrantskej literatúry v USA</w:t>
      </w:r>
    </w:p>
    <w:p w14:paraId="2D9F5C42" w14:textId="77777777" w:rsidR="00BF29C3" w:rsidRDefault="00E778AB" w:rsidP="00E778AB">
      <w:pPr>
        <w:pStyle w:val="Odsekzoznamu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778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Hlavní podkarpatskí dramatici v USA a ich tvorba: E. </w:t>
      </w:r>
      <w:proofErr w:type="spellStart"/>
      <w:r w:rsidRPr="00E778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Kubek</w:t>
      </w:r>
      <w:proofErr w:type="spellEnd"/>
      <w:r w:rsidRPr="00E778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Š. </w:t>
      </w:r>
      <w:proofErr w:type="spellStart"/>
      <w:r w:rsidRPr="00E778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Varzály</w:t>
      </w:r>
      <w:proofErr w:type="spellEnd"/>
      <w:r w:rsidRPr="00E778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V. </w:t>
      </w:r>
      <w:proofErr w:type="spellStart"/>
      <w:r w:rsidRPr="00E778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Gorzo</w:t>
      </w:r>
      <w:proofErr w:type="spellEnd"/>
      <w:r w:rsidRPr="00E778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O. </w:t>
      </w:r>
      <w:proofErr w:type="spellStart"/>
      <w:r w:rsidRPr="00E778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Koman</w:t>
      </w:r>
      <w:proofErr w:type="spellEnd"/>
      <w:r w:rsidRPr="00E778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G. </w:t>
      </w:r>
      <w:proofErr w:type="spellStart"/>
      <w:r w:rsidRPr="00E778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Guľanyč</w:t>
      </w:r>
      <w:proofErr w:type="spellEnd"/>
      <w:r w:rsidRPr="00E778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Dramatická tvorba o. Emila </w:t>
      </w:r>
      <w:proofErr w:type="spellStart"/>
      <w:r w:rsidRPr="00E778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Kubeka</w:t>
      </w:r>
      <w:proofErr w:type="spellEnd"/>
      <w:r w:rsidRPr="00E778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55A31EA6" w14:textId="77777777" w:rsidR="00E778AB" w:rsidRPr="00E778AB" w:rsidRDefault="00E778AB" w:rsidP="0041332F">
      <w:pPr>
        <w:pStyle w:val="Odsekzoznamu"/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sectPr w:rsidR="00E778AB" w:rsidRPr="00E77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074BE"/>
    <w:multiLevelType w:val="hybridMultilevel"/>
    <w:tmpl w:val="3C90C2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33A72"/>
    <w:multiLevelType w:val="hybridMultilevel"/>
    <w:tmpl w:val="879AC9C8"/>
    <w:lvl w:ilvl="0" w:tplc="041B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96A2B"/>
    <w:multiLevelType w:val="hybridMultilevel"/>
    <w:tmpl w:val="BD166A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81885"/>
    <w:multiLevelType w:val="multilevel"/>
    <w:tmpl w:val="A69E70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BB513F"/>
    <w:multiLevelType w:val="multilevel"/>
    <w:tmpl w:val="0CDA8AE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5437389">
    <w:abstractNumId w:val="0"/>
  </w:num>
  <w:num w:numId="2" w16cid:durableId="663582241">
    <w:abstractNumId w:val="4"/>
  </w:num>
  <w:num w:numId="3" w16cid:durableId="1322807668">
    <w:abstractNumId w:val="2"/>
  </w:num>
  <w:num w:numId="4" w16cid:durableId="693503088">
    <w:abstractNumId w:val="3"/>
  </w:num>
  <w:num w:numId="5" w16cid:durableId="527840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9C3"/>
    <w:rsid w:val="000064A9"/>
    <w:rsid w:val="00107C00"/>
    <w:rsid w:val="002020A0"/>
    <w:rsid w:val="00324E91"/>
    <w:rsid w:val="0041332F"/>
    <w:rsid w:val="00432DC8"/>
    <w:rsid w:val="004F2AED"/>
    <w:rsid w:val="005135D0"/>
    <w:rsid w:val="00720FC6"/>
    <w:rsid w:val="008B54C0"/>
    <w:rsid w:val="00950025"/>
    <w:rsid w:val="009749AB"/>
    <w:rsid w:val="00A05969"/>
    <w:rsid w:val="00B610B6"/>
    <w:rsid w:val="00B647F8"/>
    <w:rsid w:val="00BF29C3"/>
    <w:rsid w:val="00E3162A"/>
    <w:rsid w:val="00E778AB"/>
    <w:rsid w:val="00EB7BDD"/>
    <w:rsid w:val="00F7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0A678"/>
  <w15:chartTrackingRefBased/>
  <w15:docId w15:val="{8BE2536C-136E-4864-AB97-252D90E8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BF29C3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BF29C3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F2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Novotná</dc:creator>
  <cp:keywords/>
  <dc:description/>
  <cp:lastModifiedBy>Wietoszewová Alica</cp:lastModifiedBy>
  <cp:revision>2</cp:revision>
  <dcterms:created xsi:type="dcterms:W3CDTF">2025-06-10T06:00:00Z</dcterms:created>
  <dcterms:modified xsi:type="dcterms:W3CDTF">2025-06-10T06:00:00Z</dcterms:modified>
</cp:coreProperties>
</file>