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213D3829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2D68261" w14:textId="77777777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541703BA" w14:textId="77777777" w:rsidR="00324D3D" w:rsidRDefault="00324D3D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53AB5463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6ED13394" w14:textId="6AB497E5" w:rsidR="00B53215" w:rsidRDefault="00B53215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2D341205" w14:textId="41A41DE3" w:rsidR="00B53215" w:rsidRDefault="00B53215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3F91C9EB" w14:textId="099DD6A1" w:rsidR="000372FF" w:rsidRDefault="000372FF" w:rsidP="000372F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</w:p>
    <w:p w14:paraId="073F8574" w14:textId="2AEF7800" w:rsidR="00324D3D" w:rsidRDefault="00324D3D" w:rsidP="000372F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</w:p>
    <w:p w14:paraId="3FDB6F11" w14:textId="2D2B2575" w:rsidR="00324D3D" w:rsidRPr="00BE7601" w:rsidRDefault="00324D3D" w:rsidP="00B42CA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lastRenderedPageBreak/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437752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6C494F">
        <w:rPr>
          <w:rFonts w:ascii="Times New Roman" w:hAnsi="Times New Roman" w:cs="Times New Roman"/>
          <w:b/>
          <w:sz w:val="24"/>
        </w:rPr>
        <w:t>.</w:t>
      </w:r>
      <w:r w:rsidR="00BE7601">
        <w:rPr>
          <w:rFonts w:ascii="Times New Roman" w:hAnsi="Times New Roman" w:cs="Times New Roman"/>
          <w:b/>
          <w:sz w:val="24"/>
        </w:rPr>
        <w:t xml:space="preserve"> </w:t>
      </w:r>
    </w:p>
    <w:p w14:paraId="3544E97A" w14:textId="6968DDCF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66593C10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1D197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2C5A92C3" w14:textId="77777777" w:rsidR="00B42CAC" w:rsidRPr="00692378" w:rsidRDefault="00B42CAC" w:rsidP="00B42CAC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487FA348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437752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1612D23F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43775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€</w:t>
      </w:r>
    </w:p>
    <w:p w14:paraId="069A2678" w14:textId="2B226903" w:rsidR="00B53215" w:rsidRDefault="0066287A" w:rsidP="0099417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lang w:eastAsia="cs-CZ"/>
        </w:rPr>
      </w:pPr>
      <w:bookmarkStart w:id="4" w:name="_Hlk181018197"/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Po</w:t>
      </w:r>
      <w:r w:rsidR="0067067C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obdrž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aní</w:t>
      </w:r>
      <w:r w:rsidR="0067067C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informácie o zaradení</w:t>
      </w:r>
      <w:r w:rsidR="00B53215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</w:t>
      </w:r>
      <w:r w:rsidR="00B53215" w:rsidRPr="00B53215">
        <w:rPr>
          <w:rFonts w:ascii="Times New Roman" w:hAnsi="Times New Roman" w:cs="Times New Roman"/>
          <w:sz w:val="24"/>
          <w:highlight w:val="yellow"/>
        </w:rPr>
        <w:t>do špeciali</w:t>
      </w:r>
      <w:r w:rsidR="00341D6F">
        <w:rPr>
          <w:rFonts w:ascii="Times New Roman" w:hAnsi="Times New Roman" w:cs="Times New Roman"/>
          <w:sz w:val="24"/>
          <w:highlight w:val="yellow"/>
        </w:rPr>
        <w:t>z</w:t>
      </w:r>
      <w:r w:rsidR="00B53215" w:rsidRPr="00B53215">
        <w:rPr>
          <w:rFonts w:ascii="Times New Roman" w:hAnsi="Times New Roman" w:cs="Times New Roman"/>
          <w:sz w:val="24"/>
          <w:highlight w:val="yellow"/>
        </w:rPr>
        <w:t>ačného štúdia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a </w:t>
      </w:r>
      <w:r w:rsidR="0067067C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pozvánk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y</w:t>
      </w:r>
      <w:r w:rsidR="0067067C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na zápis</w:t>
      </w:r>
      <w:r w:rsidR="0067067C" w:rsidRPr="00B53215">
        <w:rPr>
          <w:rFonts w:ascii="Times New Roman" w:hAnsi="Times New Roman" w:cs="Times New Roman"/>
          <w:sz w:val="24"/>
          <w:highlight w:val="yellow"/>
        </w:rPr>
        <w:t xml:space="preserve">, je potrebné </w:t>
      </w:r>
      <w:r w:rsidR="00E02A5B">
        <w:rPr>
          <w:rFonts w:ascii="Times New Roman" w:hAnsi="Times New Roman" w:cs="Times New Roman"/>
          <w:sz w:val="24"/>
          <w:highlight w:val="yellow"/>
        </w:rPr>
        <w:t>u</w:t>
      </w:r>
      <w:r w:rsidR="0067067C" w:rsidRPr="00B53215">
        <w:rPr>
          <w:rFonts w:ascii="Times New Roman" w:hAnsi="Times New Roman" w:cs="Times New Roman"/>
          <w:sz w:val="24"/>
          <w:highlight w:val="yellow"/>
        </w:rPr>
        <w:t xml:space="preserve">hradiť </w:t>
      </w:r>
      <w:r w:rsidR="0067067C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 w:rsidR="0067067C" w:rsidRPr="00B53215">
        <w:rPr>
          <w:rFonts w:ascii="Times New Roman" w:hAnsi="Times New Roman" w:cs="Times New Roman"/>
          <w:sz w:val="24"/>
          <w:highlight w:val="yellow"/>
        </w:rPr>
        <w:t xml:space="preserve"> podľa </w:t>
      </w:r>
      <w:r w:rsidR="0067067C" w:rsidRPr="005E0AC8"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 w:rsidR="0067067C" w:rsidRPr="00B53215">
        <w:rPr>
          <w:rFonts w:ascii="Times New Roman" w:hAnsi="Times New Roman" w:cs="Times New Roman"/>
          <w:sz w:val="24"/>
          <w:highlight w:val="yellow"/>
        </w:rPr>
        <w:t xml:space="preserve"> platn</w:t>
      </w:r>
      <w:r w:rsidR="005D79A4" w:rsidRPr="00B53215">
        <w:rPr>
          <w:rFonts w:ascii="Times New Roman" w:hAnsi="Times New Roman" w:cs="Times New Roman"/>
          <w:sz w:val="24"/>
          <w:highlight w:val="yellow"/>
        </w:rPr>
        <w:t>ej</w:t>
      </w:r>
      <w:r w:rsidR="0067067C" w:rsidRPr="00B53215">
        <w:rPr>
          <w:rFonts w:ascii="Times New Roman" w:hAnsi="Times New Roman" w:cs="Times New Roman"/>
          <w:sz w:val="24"/>
          <w:highlight w:val="yellow"/>
        </w:rPr>
        <w:t xml:space="preserve"> od 01.09.2023</w:t>
      </w:r>
      <w:r w:rsidRPr="00B53215">
        <w:rPr>
          <w:rFonts w:ascii="Times New Roman" w:hAnsi="Times New Roman" w:cs="Times New Roman"/>
          <w:sz w:val="24"/>
          <w:highlight w:val="yellow"/>
        </w:rPr>
        <w:t>,</w:t>
      </w:r>
      <w:r w:rsidR="00BA33DB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D79A4" w:rsidRPr="00B53215">
        <w:rPr>
          <w:rFonts w:ascii="Times New Roman" w:hAnsi="Times New Roman" w:cs="Times New Roman"/>
          <w:sz w:val="24"/>
          <w:highlight w:val="yellow"/>
        </w:rPr>
        <w:t>v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 sume </w:t>
      </w:r>
      <w:r w:rsidRPr="00B53215">
        <w:rPr>
          <w:rFonts w:ascii="Times New Roman" w:hAnsi="Times New Roman" w:cs="Times New Roman"/>
          <w:b/>
          <w:sz w:val="28"/>
          <w:highlight w:val="yellow"/>
          <w:u w:val="single"/>
        </w:rPr>
        <w:t>852 eur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(pozri </w:t>
      </w:r>
      <w:hyperlink r:id="rId6" w:history="1">
        <w:r w:rsidRPr="00B53215"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 w:rsidRPr="00B53215">
        <w:rPr>
          <w:rFonts w:ascii="Times New Roman" w:hAnsi="Times New Roman" w:cs="Times New Roman"/>
          <w:sz w:val="24"/>
          <w:highlight w:val="yellow"/>
        </w:rPr>
        <w:t>)</w:t>
      </w:r>
      <w:r w:rsidR="005E0AC8">
        <w:rPr>
          <w:rFonts w:ascii="Times New Roman" w:hAnsi="Times New Roman" w:cs="Times New Roman"/>
          <w:sz w:val="24"/>
          <w:highlight w:val="yellow"/>
        </w:rPr>
        <w:t>.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E0AC8" w:rsidRPr="005E0AC8"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 w:rsidR="005E0AC8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E0AC8"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odovzdať </w:t>
      </w:r>
      <w:r w:rsidR="005E0AC8" w:rsidRPr="005E0AC8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pri </w:t>
      </w:r>
      <w:r w:rsidRPr="00B53215">
        <w:rPr>
          <w:rFonts w:ascii="Times New Roman" w:hAnsi="Times New Roman" w:cs="Times New Roman"/>
          <w:b/>
          <w:sz w:val="24"/>
          <w:highlight w:val="yellow"/>
          <w:u w:val="single"/>
        </w:rPr>
        <w:t>zápis</w:t>
      </w:r>
      <w:r w:rsidR="005E0AC8">
        <w:rPr>
          <w:rFonts w:ascii="Times New Roman" w:hAnsi="Times New Roman" w:cs="Times New Roman"/>
          <w:b/>
          <w:sz w:val="24"/>
          <w:highlight w:val="yellow"/>
          <w:u w:val="single"/>
        </w:rPr>
        <w:t>e</w:t>
      </w:r>
      <w:r w:rsidRPr="00B53215">
        <w:rPr>
          <w:rFonts w:ascii="Times New Roman" w:hAnsi="Times New Roman" w:cs="Times New Roman"/>
          <w:sz w:val="24"/>
          <w:highlight w:val="yellow"/>
        </w:rPr>
        <w:t>. V prípade, že potvrdenie o úhrade neodovzdáte, nebude</w:t>
      </w:r>
      <w:r w:rsidR="005E0AC8">
        <w:rPr>
          <w:rFonts w:ascii="Times New Roman" w:hAnsi="Times New Roman" w:cs="Times New Roman"/>
          <w:sz w:val="24"/>
          <w:highlight w:val="yellow"/>
        </w:rPr>
        <w:t>te</w:t>
      </w:r>
      <w:r w:rsidRPr="00B53215">
        <w:rPr>
          <w:rFonts w:ascii="Times New Roman" w:hAnsi="Times New Roman" w:cs="Times New Roman"/>
          <w:sz w:val="24"/>
          <w:highlight w:val="yellow"/>
        </w:rPr>
        <w:t xml:space="preserve"> </w:t>
      </w:r>
      <w:r w:rsidR="005E0AC8">
        <w:rPr>
          <w:rFonts w:ascii="Times New Roman" w:hAnsi="Times New Roman" w:cs="Times New Roman"/>
          <w:sz w:val="24"/>
          <w:highlight w:val="yellow"/>
        </w:rPr>
        <w:t>zapísaný na špecializačné štúdium.</w:t>
      </w:r>
    </w:p>
    <w:bookmarkEnd w:id="4"/>
    <w:p w14:paraId="367C7F49" w14:textId="3F1767D4" w:rsidR="00B42CAC" w:rsidRPr="00B42CAC" w:rsidRDefault="00B42CAC" w:rsidP="005E0AC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podpísanú zamestnávateľom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,</w:t>
      </w:r>
      <w:r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 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spolu </w:t>
      </w:r>
      <w:r w:rsidR="00606507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 prílohami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sectPr w:rsidR="00B42CAC" w:rsidRPr="00B42CAC" w:rsidSect="00B5321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372FF"/>
    <w:rsid w:val="001A070F"/>
    <w:rsid w:val="00324D3D"/>
    <w:rsid w:val="00341D6F"/>
    <w:rsid w:val="00437752"/>
    <w:rsid w:val="005D79A4"/>
    <w:rsid w:val="005E0AC8"/>
    <w:rsid w:val="00606507"/>
    <w:rsid w:val="0066287A"/>
    <w:rsid w:val="0067067C"/>
    <w:rsid w:val="006C494F"/>
    <w:rsid w:val="007403CA"/>
    <w:rsid w:val="0077732E"/>
    <w:rsid w:val="0088124D"/>
    <w:rsid w:val="00936B4C"/>
    <w:rsid w:val="00955E1B"/>
    <w:rsid w:val="00994170"/>
    <w:rsid w:val="00B42CAC"/>
    <w:rsid w:val="00B53215"/>
    <w:rsid w:val="00BA33DB"/>
    <w:rsid w:val="00BE7601"/>
    <w:rsid w:val="00C15E4C"/>
    <w:rsid w:val="00C27DF2"/>
    <w:rsid w:val="00E02A5B"/>
    <w:rsid w:val="00E2297D"/>
    <w:rsid w:val="00EC463A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067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067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0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Marcela</cp:lastModifiedBy>
  <cp:revision>2</cp:revision>
  <cp:lastPrinted>2021-10-12T08:33:00Z</cp:lastPrinted>
  <dcterms:created xsi:type="dcterms:W3CDTF">2024-11-25T10:28:00Z</dcterms:created>
  <dcterms:modified xsi:type="dcterms:W3CDTF">2024-11-25T10:28:00Z</dcterms:modified>
</cp:coreProperties>
</file>