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1469" w14:textId="36D7D08C" w:rsidR="00D51F97" w:rsidRDefault="009C31D6" w:rsidP="00CA5A94">
      <w:pPr>
        <w:spacing w:after="190" w:line="259" w:lineRule="auto"/>
        <w:ind w:left="1787"/>
      </w:pPr>
      <w:r>
        <w:rPr>
          <w:b/>
          <w:sz w:val="28"/>
        </w:rPr>
        <w:t>PREŠOVSKÁ UNIVERZITA V PREŠOVE</w:t>
      </w:r>
    </w:p>
    <w:p w14:paraId="51F5DF27" w14:textId="106859FD" w:rsidR="00D51F97" w:rsidRDefault="009C31D6" w:rsidP="00CA5A94">
      <w:pPr>
        <w:spacing w:after="190" w:line="259" w:lineRule="auto"/>
        <w:ind w:left="1548"/>
      </w:pPr>
      <w:r>
        <w:rPr>
          <w:b/>
          <w:sz w:val="28"/>
        </w:rPr>
        <w:t>FAKULTA ZDRAVOTNÍCKYCH ODBOROV</w:t>
      </w:r>
    </w:p>
    <w:p w14:paraId="607EC14B" w14:textId="28BB5C7C" w:rsidR="00D51F97" w:rsidRDefault="00CA5A94" w:rsidP="00CA5A94">
      <w:pPr>
        <w:spacing w:after="133" w:line="259" w:lineRule="auto"/>
        <w:ind w:left="3104" w:firstLine="436"/>
      </w:pPr>
      <w:r>
        <w:rPr>
          <w:b/>
          <w:sz w:val="28"/>
        </w:rPr>
        <w:t>FYZIOTERAPIA</w:t>
      </w:r>
    </w:p>
    <w:p w14:paraId="79CA4A30" w14:textId="77777777" w:rsidR="00D51F97" w:rsidRDefault="009C31D6">
      <w:pPr>
        <w:spacing w:after="131" w:line="259" w:lineRule="auto"/>
        <w:ind w:left="62" w:firstLine="0"/>
        <w:jc w:val="center"/>
      </w:pPr>
      <w:r>
        <w:rPr>
          <w:b/>
          <w:sz w:val="28"/>
        </w:rPr>
        <w:t xml:space="preserve"> </w:t>
      </w:r>
    </w:p>
    <w:p w14:paraId="608CFB83" w14:textId="77777777" w:rsidR="00D51F97" w:rsidRDefault="009C31D6">
      <w:pPr>
        <w:spacing w:after="131" w:line="259" w:lineRule="auto"/>
        <w:ind w:left="62" w:firstLine="0"/>
        <w:jc w:val="center"/>
      </w:pPr>
      <w:r>
        <w:rPr>
          <w:b/>
          <w:sz w:val="28"/>
        </w:rPr>
        <w:t xml:space="preserve"> </w:t>
      </w:r>
    </w:p>
    <w:p w14:paraId="1B99B5F8" w14:textId="77777777" w:rsidR="00D51F97" w:rsidRDefault="009C31D6">
      <w:pPr>
        <w:spacing w:after="131" w:line="259" w:lineRule="auto"/>
        <w:ind w:left="62" w:firstLine="0"/>
        <w:jc w:val="center"/>
      </w:pPr>
      <w:r>
        <w:rPr>
          <w:b/>
          <w:sz w:val="28"/>
        </w:rPr>
        <w:t xml:space="preserve"> </w:t>
      </w:r>
    </w:p>
    <w:p w14:paraId="72E6BBB7" w14:textId="77777777" w:rsidR="00D51F97" w:rsidRDefault="009C31D6">
      <w:pPr>
        <w:spacing w:after="132" w:line="259" w:lineRule="auto"/>
        <w:ind w:left="62" w:firstLine="0"/>
        <w:jc w:val="center"/>
      </w:pPr>
      <w:r>
        <w:rPr>
          <w:b/>
          <w:sz w:val="28"/>
        </w:rPr>
        <w:t xml:space="preserve"> </w:t>
      </w:r>
    </w:p>
    <w:p w14:paraId="18BC4668" w14:textId="77777777" w:rsidR="00D51F97" w:rsidRDefault="009C31D6">
      <w:pPr>
        <w:spacing w:after="133" w:line="259" w:lineRule="auto"/>
        <w:ind w:left="62" w:firstLine="0"/>
        <w:jc w:val="center"/>
      </w:pPr>
      <w:r>
        <w:rPr>
          <w:b/>
          <w:sz w:val="28"/>
        </w:rPr>
        <w:t xml:space="preserve"> </w:t>
      </w:r>
    </w:p>
    <w:p w14:paraId="09E5BF0E" w14:textId="77777777" w:rsidR="00D51F97" w:rsidRDefault="009C31D6">
      <w:pPr>
        <w:spacing w:after="131" w:line="259" w:lineRule="auto"/>
        <w:ind w:left="62" w:firstLine="0"/>
        <w:jc w:val="center"/>
      </w:pPr>
      <w:r>
        <w:rPr>
          <w:b/>
          <w:sz w:val="28"/>
        </w:rPr>
        <w:t xml:space="preserve"> </w:t>
      </w:r>
    </w:p>
    <w:p w14:paraId="4DDF2333" w14:textId="77777777" w:rsidR="00D51F97" w:rsidRDefault="009C31D6">
      <w:pPr>
        <w:spacing w:after="131" w:line="259" w:lineRule="auto"/>
        <w:ind w:left="62" w:firstLine="0"/>
        <w:jc w:val="center"/>
      </w:pPr>
      <w:r>
        <w:rPr>
          <w:b/>
          <w:sz w:val="28"/>
        </w:rPr>
        <w:t xml:space="preserve"> </w:t>
      </w:r>
    </w:p>
    <w:p w14:paraId="04562E54" w14:textId="77777777" w:rsidR="00D51F97" w:rsidRDefault="009C31D6">
      <w:pPr>
        <w:spacing w:after="131" w:line="259" w:lineRule="auto"/>
        <w:ind w:left="62" w:firstLine="0"/>
        <w:jc w:val="center"/>
      </w:pPr>
      <w:r>
        <w:rPr>
          <w:b/>
          <w:sz w:val="28"/>
        </w:rPr>
        <w:t xml:space="preserve"> </w:t>
      </w:r>
    </w:p>
    <w:p w14:paraId="793BF4F9" w14:textId="77777777" w:rsidR="00D51F97" w:rsidRDefault="009C31D6">
      <w:pPr>
        <w:spacing w:after="133" w:line="259" w:lineRule="auto"/>
        <w:ind w:left="62" w:firstLine="0"/>
        <w:jc w:val="center"/>
      </w:pPr>
      <w:r>
        <w:rPr>
          <w:b/>
          <w:sz w:val="28"/>
        </w:rPr>
        <w:t xml:space="preserve"> </w:t>
      </w:r>
    </w:p>
    <w:p w14:paraId="0C31F7F6" w14:textId="77777777" w:rsidR="00D51F97" w:rsidRDefault="009C31D6">
      <w:pPr>
        <w:spacing w:after="131" w:line="259" w:lineRule="auto"/>
        <w:ind w:left="62" w:firstLine="0"/>
        <w:jc w:val="center"/>
      </w:pPr>
      <w:r>
        <w:rPr>
          <w:b/>
          <w:sz w:val="28"/>
        </w:rPr>
        <w:t xml:space="preserve"> </w:t>
      </w:r>
    </w:p>
    <w:p w14:paraId="74024373" w14:textId="77777777" w:rsidR="00D51F97" w:rsidRDefault="009C31D6">
      <w:pPr>
        <w:spacing w:after="131" w:line="259" w:lineRule="auto"/>
        <w:ind w:left="62" w:firstLine="0"/>
        <w:jc w:val="center"/>
      </w:pPr>
      <w:r>
        <w:rPr>
          <w:b/>
          <w:sz w:val="28"/>
        </w:rPr>
        <w:t xml:space="preserve"> </w:t>
      </w:r>
    </w:p>
    <w:p w14:paraId="15E27DA1" w14:textId="29AD9301" w:rsidR="00D51F97" w:rsidRDefault="009C31D6" w:rsidP="00CA5A94">
      <w:pPr>
        <w:spacing w:after="174" w:line="259" w:lineRule="auto"/>
        <w:ind w:right="1054"/>
        <w:jc w:val="center"/>
      </w:pPr>
      <w:r>
        <w:rPr>
          <w:b/>
          <w:sz w:val="28"/>
        </w:rPr>
        <w:t>MANUÁL K ZÁVEREČNÝM PRÁCAM PRE</w:t>
      </w:r>
      <w:r w:rsidR="00CA5A94">
        <w:rPr>
          <w:b/>
          <w:sz w:val="28"/>
        </w:rPr>
        <w:t xml:space="preserve"> ŠTUDIJNÝ PROGRAM</w:t>
      </w:r>
    </w:p>
    <w:p w14:paraId="2CFA3DDD" w14:textId="2AA3CF59" w:rsidR="00D51F97" w:rsidRDefault="00CA5A94" w:rsidP="00CA5A94">
      <w:pPr>
        <w:spacing w:after="90" w:line="259" w:lineRule="auto"/>
        <w:ind w:right="876"/>
        <w:jc w:val="center"/>
      </w:pPr>
      <w:r>
        <w:rPr>
          <w:b/>
          <w:sz w:val="28"/>
        </w:rPr>
        <w:t>FYZIOTERAPIA</w:t>
      </w:r>
      <w:r w:rsidR="009C31D6">
        <w:rPr>
          <w:b/>
          <w:sz w:val="28"/>
        </w:rPr>
        <w:t>, AKADEMICKÝ ROK 20</w:t>
      </w:r>
      <w:r>
        <w:rPr>
          <w:b/>
          <w:sz w:val="28"/>
        </w:rPr>
        <w:t>21</w:t>
      </w:r>
      <w:r w:rsidR="009C31D6">
        <w:rPr>
          <w:b/>
          <w:sz w:val="28"/>
        </w:rPr>
        <w:t>/20</w:t>
      </w:r>
      <w:r>
        <w:rPr>
          <w:b/>
          <w:sz w:val="28"/>
        </w:rPr>
        <w:t>22</w:t>
      </w:r>
    </w:p>
    <w:p w14:paraId="17241FDA" w14:textId="77777777" w:rsidR="00D51F97" w:rsidRDefault="009C31D6">
      <w:pPr>
        <w:spacing w:after="0" w:line="259" w:lineRule="auto"/>
        <w:ind w:left="0" w:firstLine="0"/>
        <w:jc w:val="left"/>
      </w:pPr>
      <w:r>
        <w:t xml:space="preserve"> </w:t>
      </w:r>
    </w:p>
    <w:p w14:paraId="5FE6BC7E" w14:textId="77777777" w:rsidR="00D51F97" w:rsidRDefault="009C31D6">
      <w:pPr>
        <w:spacing w:after="0" w:line="259" w:lineRule="auto"/>
        <w:ind w:left="0" w:firstLine="0"/>
        <w:jc w:val="left"/>
      </w:pPr>
      <w:r>
        <w:rPr>
          <w:b/>
        </w:rPr>
        <w:t xml:space="preserve"> </w:t>
      </w:r>
    </w:p>
    <w:p w14:paraId="31DA26DC" w14:textId="77777777" w:rsidR="00D51F97" w:rsidRDefault="009C31D6">
      <w:pPr>
        <w:spacing w:after="0" w:line="259" w:lineRule="auto"/>
        <w:ind w:left="0" w:firstLine="0"/>
        <w:jc w:val="left"/>
      </w:pPr>
      <w:r>
        <w:rPr>
          <w:b/>
        </w:rPr>
        <w:t xml:space="preserve"> </w:t>
      </w:r>
    </w:p>
    <w:p w14:paraId="19118DC8" w14:textId="77777777" w:rsidR="00D51F97" w:rsidRDefault="009C31D6">
      <w:pPr>
        <w:spacing w:after="0" w:line="259" w:lineRule="auto"/>
        <w:ind w:left="0" w:firstLine="0"/>
        <w:jc w:val="left"/>
      </w:pPr>
      <w:r>
        <w:rPr>
          <w:b/>
        </w:rPr>
        <w:t xml:space="preserve"> </w:t>
      </w:r>
    </w:p>
    <w:p w14:paraId="5178EC8D" w14:textId="77777777" w:rsidR="00D51F97" w:rsidRDefault="009C31D6">
      <w:pPr>
        <w:spacing w:after="0" w:line="259" w:lineRule="auto"/>
        <w:ind w:left="0" w:firstLine="0"/>
        <w:jc w:val="left"/>
      </w:pPr>
      <w:r>
        <w:rPr>
          <w:b/>
        </w:rPr>
        <w:t xml:space="preserve"> </w:t>
      </w:r>
    </w:p>
    <w:p w14:paraId="2717AE39" w14:textId="77777777" w:rsidR="00D51F97" w:rsidRDefault="009C31D6">
      <w:pPr>
        <w:spacing w:after="0" w:line="259" w:lineRule="auto"/>
        <w:ind w:left="0" w:firstLine="0"/>
        <w:jc w:val="left"/>
      </w:pPr>
      <w:r>
        <w:rPr>
          <w:b/>
        </w:rPr>
        <w:t xml:space="preserve"> </w:t>
      </w:r>
    </w:p>
    <w:p w14:paraId="528381BE" w14:textId="77777777" w:rsidR="00D51F97" w:rsidRDefault="009C31D6">
      <w:pPr>
        <w:spacing w:after="0" w:line="259" w:lineRule="auto"/>
        <w:ind w:left="0" w:firstLine="0"/>
        <w:jc w:val="left"/>
      </w:pPr>
      <w:r>
        <w:rPr>
          <w:b/>
        </w:rPr>
        <w:t xml:space="preserve"> </w:t>
      </w:r>
    </w:p>
    <w:p w14:paraId="1A154957" w14:textId="77777777" w:rsidR="00D51F97" w:rsidRDefault="009C31D6">
      <w:pPr>
        <w:spacing w:after="0" w:line="259" w:lineRule="auto"/>
        <w:ind w:left="0" w:firstLine="0"/>
        <w:jc w:val="left"/>
      </w:pPr>
      <w:r>
        <w:rPr>
          <w:b/>
        </w:rPr>
        <w:t xml:space="preserve"> </w:t>
      </w:r>
    </w:p>
    <w:p w14:paraId="3DAB56FD" w14:textId="77777777" w:rsidR="00D51F97" w:rsidRDefault="009C31D6">
      <w:pPr>
        <w:spacing w:after="0" w:line="259" w:lineRule="auto"/>
        <w:ind w:left="0" w:firstLine="0"/>
        <w:jc w:val="left"/>
      </w:pPr>
      <w:r>
        <w:rPr>
          <w:b/>
        </w:rPr>
        <w:t xml:space="preserve"> </w:t>
      </w:r>
    </w:p>
    <w:p w14:paraId="7134ED37" w14:textId="77777777" w:rsidR="00D51F97" w:rsidRDefault="009C31D6">
      <w:pPr>
        <w:spacing w:after="0" w:line="259" w:lineRule="auto"/>
        <w:ind w:left="0" w:firstLine="0"/>
        <w:jc w:val="left"/>
      </w:pPr>
      <w:r>
        <w:rPr>
          <w:b/>
        </w:rPr>
        <w:t xml:space="preserve"> </w:t>
      </w:r>
    </w:p>
    <w:p w14:paraId="167D57DC" w14:textId="77777777" w:rsidR="00D51F97" w:rsidRDefault="009C31D6">
      <w:pPr>
        <w:spacing w:after="0" w:line="259" w:lineRule="auto"/>
        <w:ind w:left="0" w:firstLine="0"/>
        <w:jc w:val="left"/>
      </w:pPr>
      <w:r>
        <w:rPr>
          <w:b/>
        </w:rPr>
        <w:t xml:space="preserve"> </w:t>
      </w:r>
    </w:p>
    <w:p w14:paraId="61A05695" w14:textId="77777777" w:rsidR="00D51F97" w:rsidRDefault="009C31D6">
      <w:pPr>
        <w:spacing w:after="0" w:line="259" w:lineRule="auto"/>
        <w:ind w:left="0" w:firstLine="0"/>
        <w:jc w:val="left"/>
      </w:pPr>
      <w:r>
        <w:rPr>
          <w:b/>
        </w:rPr>
        <w:t xml:space="preserve"> </w:t>
      </w:r>
    </w:p>
    <w:p w14:paraId="5F266CCA" w14:textId="77777777" w:rsidR="00D51F97" w:rsidRDefault="009C31D6">
      <w:pPr>
        <w:spacing w:after="0" w:line="259" w:lineRule="auto"/>
        <w:ind w:left="0" w:firstLine="0"/>
        <w:jc w:val="left"/>
      </w:pPr>
      <w:r>
        <w:rPr>
          <w:b/>
        </w:rPr>
        <w:t xml:space="preserve"> </w:t>
      </w:r>
    </w:p>
    <w:p w14:paraId="60287957" w14:textId="77777777" w:rsidR="00D51F97" w:rsidRDefault="009C31D6">
      <w:pPr>
        <w:spacing w:after="0" w:line="259" w:lineRule="auto"/>
        <w:ind w:left="0" w:firstLine="0"/>
        <w:jc w:val="left"/>
      </w:pPr>
      <w:r>
        <w:rPr>
          <w:b/>
        </w:rPr>
        <w:t xml:space="preserve"> </w:t>
      </w:r>
    </w:p>
    <w:p w14:paraId="0BC3F765" w14:textId="77777777" w:rsidR="00D51F97" w:rsidRDefault="009C31D6">
      <w:pPr>
        <w:spacing w:after="0" w:line="259" w:lineRule="auto"/>
        <w:ind w:left="0" w:firstLine="0"/>
        <w:jc w:val="left"/>
      </w:pPr>
      <w:r>
        <w:rPr>
          <w:b/>
        </w:rPr>
        <w:t xml:space="preserve"> </w:t>
      </w:r>
    </w:p>
    <w:p w14:paraId="77F689AC" w14:textId="77777777" w:rsidR="00D51F97" w:rsidRDefault="009C31D6">
      <w:pPr>
        <w:spacing w:after="0" w:line="259" w:lineRule="auto"/>
        <w:ind w:left="0" w:firstLine="0"/>
        <w:jc w:val="left"/>
      </w:pPr>
      <w:r>
        <w:rPr>
          <w:b/>
        </w:rPr>
        <w:t xml:space="preserve"> </w:t>
      </w:r>
    </w:p>
    <w:p w14:paraId="480C7D3A" w14:textId="77777777" w:rsidR="00D51F97" w:rsidRDefault="009C31D6">
      <w:pPr>
        <w:spacing w:after="0" w:line="259" w:lineRule="auto"/>
        <w:ind w:left="0" w:firstLine="0"/>
        <w:jc w:val="left"/>
      </w:pPr>
      <w:r>
        <w:rPr>
          <w:b/>
        </w:rPr>
        <w:t xml:space="preserve"> </w:t>
      </w:r>
    </w:p>
    <w:p w14:paraId="222CE9B9" w14:textId="77777777" w:rsidR="00D51F97" w:rsidRDefault="009C31D6">
      <w:pPr>
        <w:spacing w:after="0" w:line="259" w:lineRule="auto"/>
        <w:ind w:left="0" w:firstLine="0"/>
        <w:jc w:val="left"/>
      </w:pPr>
      <w:r>
        <w:rPr>
          <w:b/>
        </w:rPr>
        <w:t xml:space="preserve"> </w:t>
      </w:r>
    </w:p>
    <w:p w14:paraId="541C6B93" w14:textId="2F3EE227" w:rsidR="00D51F97" w:rsidRDefault="00D51F97">
      <w:pPr>
        <w:spacing w:after="0" w:line="259" w:lineRule="auto"/>
        <w:ind w:left="0" w:firstLine="0"/>
        <w:jc w:val="left"/>
        <w:rPr>
          <w:b/>
        </w:rPr>
      </w:pPr>
    </w:p>
    <w:p w14:paraId="1A76C4BE" w14:textId="596666F1" w:rsidR="00CA5A94" w:rsidRDefault="00CA5A94">
      <w:pPr>
        <w:spacing w:after="0" w:line="259" w:lineRule="auto"/>
        <w:ind w:left="0" w:firstLine="0"/>
        <w:jc w:val="left"/>
        <w:rPr>
          <w:b/>
        </w:rPr>
      </w:pPr>
    </w:p>
    <w:p w14:paraId="4888150D" w14:textId="77777777" w:rsidR="00CA5A94" w:rsidRDefault="00CA5A94">
      <w:pPr>
        <w:spacing w:after="0" w:line="259" w:lineRule="auto"/>
        <w:ind w:left="0" w:firstLine="0"/>
        <w:jc w:val="left"/>
      </w:pPr>
    </w:p>
    <w:p w14:paraId="6157C4BC" w14:textId="77777777" w:rsidR="00D51F97" w:rsidRDefault="009C31D6">
      <w:pPr>
        <w:spacing w:after="0" w:line="259" w:lineRule="auto"/>
        <w:ind w:left="-5"/>
        <w:jc w:val="left"/>
      </w:pPr>
      <w:r>
        <w:rPr>
          <w:b/>
          <w:sz w:val="28"/>
        </w:rPr>
        <w:lastRenderedPageBreak/>
        <w:t xml:space="preserve">OBSAH </w:t>
      </w:r>
    </w:p>
    <w:p w14:paraId="7F23546F" w14:textId="77777777" w:rsidR="00D51F97" w:rsidRDefault="009C31D6">
      <w:pPr>
        <w:spacing w:after="118" w:line="259" w:lineRule="auto"/>
        <w:ind w:left="0" w:firstLine="0"/>
        <w:jc w:val="left"/>
      </w:pPr>
      <w:r>
        <w:rPr>
          <w:b/>
        </w:rPr>
        <w:t xml:space="preserve"> </w:t>
      </w:r>
    </w:p>
    <w:sdt>
      <w:sdtPr>
        <w:id w:val="-137573260"/>
        <w:docPartObj>
          <w:docPartGallery w:val="Table of Contents"/>
        </w:docPartObj>
      </w:sdtPr>
      <w:sdtEndPr/>
      <w:sdtContent>
        <w:p w14:paraId="096B14FF" w14:textId="77777777" w:rsidR="00D51F97" w:rsidRDefault="009C31D6">
          <w:pPr>
            <w:pStyle w:val="Obsah1"/>
            <w:tabs>
              <w:tab w:val="right" w:leader="dot" w:pos="8794"/>
            </w:tabs>
            <w:rPr>
              <w:noProof/>
            </w:rPr>
          </w:pPr>
          <w:r>
            <w:fldChar w:fldCharType="begin"/>
          </w:r>
          <w:r>
            <w:instrText xml:space="preserve"> TOC \o "1-1" \h \z \u </w:instrText>
          </w:r>
          <w:r>
            <w:fldChar w:fldCharType="separate"/>
          </w:r>
          <w:hyperlink w:anchor="_Toc34939">
            <w:r>
              <w:rPr>
                <w:noProof/>
              </w:rPr>
              <w:t>1</w:t>
            </w:r>
            <w:r>
              <w:rPr>
                <w:b/>
                <w:noProof/>
              </w:rPr>
              <w:t xml:space="preserve"> </w:t>
            </w:r>
            <w:r>
              <w:rPr>
                <w:noProof/>
              </w:rPr>
              <w:t>CHARAKTERISTIKA ZÁVEREČNEJ PRÁCE</w:t>
            </w:r>
            <w:r>
              <w:rPr>
                <w:noProof/>
              </w:rPr>
              <w:tab/>
            </w:r>
            <w:r>
              <w:rPr>
                <w:noProof/>
              </w:rPr>
              <w:fldChar w:fldCharType="begin"/>
            </w:r>
            <w:r>
              <w:rPr>
                <w:noProof/>
              </w:rPr>
              <w:instrText>PAGEREF _Toc34939 \h</w:instrText>
            </w:r>
            <w:r>
              <w:rPr>
                <w:noProof/>
              </w:rPr>
            </w:r>
            <w:r>
              <w:rPr>
                <w:noProof/>
              </w:rPr>
              <w:fldChar w:fldCharType="separate"/>
            </w:r>
            <w:r>
              <w:rPr>
                <w:noProof/>
              </w:rPr>
              <w:t xml:space="preserve">3 </w:t>
            </w:r>
            <w:r>
              <w:rPr>
                <w:noProof/>
              </w:rPr>
              <w:fldChar w:fldCharType="end"/>
            </w:r>
          </w:hyperlink>
        </w:p>
        <w:p w14:paraId="6C11390D" w14:textId="77777777" w:rsidR="00D51F97" w:rsidRDefault="00345BD9">
          <w:pPr>
            <w:pStyle w:val="Obsah1"/>
            <w:tabs>
              <w:tab w:val="right" w:leader="dot" w:pos="8794"/>
            </w:tabs>
            <w:rPr>
              <w:noProof/>
            </w:rPr>
          </w:pPr>
          <w:hyperlink w:anchor="_Toc34940">
            <w:r w:rsidR="009C31D6">
              <w:rPr>
                <w:noProof/>
              </w:rPr>
              <w:t>2 VÝBER TÉMY, VYPÍSANIE ZADANIA, ZMENA TÉMY ALEBO ŠKOLITEĽA</w:t>
            </w:r>
            <w:r w:rsidR="009C31D6">
              <w:rPr>
                <w:noProof/>
              </w:rPr>
              <w:tab/>
            </w:r>
            <w:r w:rsidR="009C31D6">
              <w:rPr>
                <w:noProof/>
              </w:rPr>
              <w:fldChar w:fldCharType="begin"/>
            </w:r>
            <w:r w:rsidR="009C31D6">
              <w:rPr>
                <w:noProof/>
              </w:rPr>
              <w:instrText>PAGEREF _Toc34940 \h</w:instrText>
            </w:r>
            <w:r w:rsidR="009C31D6">
              <w:rPr>
                <w:noProof/>
              </w:rPr>
            </w:r>
            <w:r w:rsidR="009C31D6">
              <w:rPr>
                <w:noProof/>
              </w:rPr>
              <w:fldChar w:fldCharType="separate"/>
            </w:r>
            <w:r w:rsidR="009C31D6">
              <w:rPr>
                <w:noProof/>
              </w:rPr>
              <w:t xml:space="preserve">5 </w:t>
            </w:r>
            <w:r w:rsidR="009C31D6">
              <w:rPr>
                <w:noProof/>
              </w:rPr>
              <w:fldChar w:fldCharType="end"/>
            </w:r>
          </w:hyperlink>
        </w:p>
        <w:p w14:paraId="6BC68D53" w14:textId="77777777" w:rsidR="00D51F97" w:rsidRDefault="00345BD9">
          <w:pPr>
            <w:pStyle w:val="Obsah1"/>
            <w:tabs>
              <w:tab w:val="right" w:leader="dot" w:pos="8794"/>
            </w:tabs>
            <w:rPr>
              <w:noProof/>
            </w:rPr>
          </w:pPr>
          <w:hyperlink w:anchor="_Toc34941">
            <w:r w:rsidR="009C31D6">
              <w:rPr>
                <w:noProof/>
              </w:rPr>
              <w:t>3</w:t>
            </w:r>
            <w:r w:rsidR="009C31D6">
              <w:rPr>
                <w:b/>
                <w:noProof/>
              </w:rPr>
              <w:t xml:space="preserve"> </w:t>
            </w:r>
            <w:r w:rsidR="009C31D6">
              <w:rPr>
                <w:noProof/>
              </w:rPr>
              <w:t>KONZULTÁCIE</w:t>
            </w:r>
            <w:r w:rsidR="009C31D6">
              <w:rPr>
                <w:noProof/>
              </w:rPr>
              <w:tab/>
            </w:r>
            <w:r w:rsidR="009C31D6">
              <w:rPr>
                <w:noProof/>
              </w:rPr>
              <w:fldChar w:fldCharType="begin"/>
            </w:r>
            <w:r w:rsidR="009C31D6">
              <w:rPr>
                <w:noProof/>
              </w:rPr>
              <w:instrText>PAGEREF _Toc34941 \h</w:instrText>
            </w:r>
            <w:r w:rsidR="009C31D6">
              <w:rPr>
                <w:noProof/>
              </w:rPr>
            </w:r>
            <w:r w:rsidR="009C31D6">
              <w:rPr>
                <w:noProof/>
              </w:rPr>
              <w:fldChar w:fldCharType="separate"/>
            </w:r>
            <w:r w:rsidR="009C31D6">
              <w:rPr>
                <w:noProof/>
              </w:rPr>
              <w:t xml:space="preserve">6 </w:t>
            </w:r>
            <w:r w:rsidR="009C31D6">
              <w:rPr>
                <w:noProof/>
              </w:rPr>
              <w:fldChar w:fldCharType="end"/>
            </w:r>
          </w:hyperlink>
        </w:p>
        <w:p w14:paraId="3B288EAE" w14:textId="77777777" w:rsidR="00D51F97" w:rsidRDefault="00345BD9">
          <w:pPr>
            <w:pStyle w:val="Obsah1"/>
            <w:tabs>
              <w:tab w:val="right" w:leader="dot" w:pos="8794"/>
            </w:tabs>
            <w:rPr>
              <w:noProof/>
            </w:rPr>
          </w:pPr>
          <w:hyperlink w:anchor="_Toc34942">
            <w:r w:rsidR="009C31D6">
              <w:rPr>
                <w:noProof/>
              </w:rPr>
              <w:t>4 ODOVZDANIE PRÁC</w:t>
            </w:r>
            <w:r w:rsidR="009C31D6">
              <w:rPr>
                <w:noProof/>
              </w:rPr>
              <w:tab/>
            </w:r>
            <w:r w:rsidR="009C31D6">
              <w:rPr>
                <w:noProof/>
              </w:rPr>
              <w:fldChar w:fldCharType="begin"/>
            </w:r>
            <w:r w:rsidR="009C31D6">
              <w:rPr>
                <w:noProof/>
              </w:rPr>
              <w:instrText>PAGEREF _Toc34942 \h</w:instrText>
            </w:r>
            <w:r w:rsidR="009C31D6">
              <w:rPr>
                <w:noProof/>
              </w:rPr>
            </w:r>
            <w:r w:rsidR="009C31D6">
              <w:rPr>
                <w:noProof/>
              </w:rPr>
              <w:fldChar w:fldCharType="separate"/>
            </w:r>
            <w:r w:rsidR="009C31D6">
              <w:rPr>
                <w:noProof/>
              </w:rPr>
              <w:t xml:space="preserve">6 </w:t>
            </w:r>
            <w:r w:rsidR="009C31D6">
              <w:rPr>
                <w:noProof/>
              </w:rPr>
              <w:fldChar w:fldCharType="end"/>
            </w:r>
          </w:hyperlink>
        </w:p>
        <w:p w14:paraId="1DF687D9" w14:textId="77777777" w:rsidR="00D51F97" w:rsidRDefault="00345BD9">
          <w:pPr>
            <w:pStyle w:val="Obsah1"/>
            <w:tabs>
              <w:tab w:val="right" w:leader="dot" w:pos="8794"/>
            </w:tabs>
            <w:rPr>
              <w:noProof/>
            </w:rPr>
          </w:pPr>
          <w:hyperlink w:anchor="_Toc34943">
            <w:r w:rsidR="009C31D6">
              <w:rPr>
                <w:noProof/>
              </w:rPr>
              <w:t>5 ŠKOLITEĽSKÝ A OPONENTSKÝ POSUDOK</w:t>
            </w:r>
            <w:r w:rsidR="009C31D6">
              <w:rPr>
                <w:noProof/>
              </w:rPr>
              <w:tab/>
            </w:r>
            <w:r w:rsidR="009C31D6">
              <w:rPr>
                <w:noProof/>
              </w:rPr>
              <w:fldChar w:fldCharType="begin"/>
            </w:r>
            <w:r w:rsidR="009C31D6">
              <w:rPr>
                <w:noProof/>
              </w:rPr>
              <w:instrText>PAGEREF _Toc34943 \h</w:instrText>
            </w:r>
            <w:r w:rsidR="009C31D6">
              <w:rPr>
                <w:noProof/>
              </w:rPr>
            </w:r>
            <w:r w:rsidR="009C31D6">
              <w:rPr>
                <w:noProof/>
              </w:rPr>
              <w:fldChar w:fldCharType="separate"/>
            </w:r>
            <w:r w:rsidR="009C31D6">
              <w:rPr>
                <w:noProof/>
              </w:rPr>
              <w:t xml:space="preserve">8 </w:t>
            </w:r>
            <w:r w:rsidR="009C31D6">
              <w:rPr>
                <w:noProof/>
              </w:rPr>
              <w:fldChar w:fldCharType="end"/>
            </w:r>
          </w:hyperlink>
        </w:p>
        <w:p w14:paraId="15C6531F" w14:textId="77777777" w:rsidR="00D51F97" w:rsidRDefault="00345BD9">
          <w:pPr>
            <w:pStyle w:val="Obsah1"/>
            <w:tabs>
              <w:tab w:val="right" w:leader="dot" w:pos="8794"/>
            </w:tabs>
            <w:rPr>
              <w:noProof/>
            </w:rPr>
          </w:pPr>
          <w:hyperlink w:anchor="_Toc34944">
            <w:r w:rsidR="009C31D6">
              <w:rPr>
                <w:noProof/>
              </w:rPr>
              <w:t>6 FORMÁLNA STRÁNKA PRÁCE</w:t>
            </w:r>
            <w:r w:rsidR="009C31D6">
              <w:rPr>
                <w:noProof/>
              </w:rPr>
              <w:tab/>
            </w:r>
            <w:r w:rsidR="009C31D6">
              <w:rPr>
                <w:noProof/>
              </w:rPr>
              <w:fldChar w:fldCharType="begin"/>
            </w:r>
            <w:r w:rsidR="009C31D6">
              <w:rPr>
                <w:noProof/>
              </w:rPr>
              <w:instrText>PAGEREF _Toc34944 \h</w:instrText>
            </w:r>
            <w:r w:rsidR="009C31D6">
              <w:rPr>
                <w:noProof/>
              </w:rPr>
            </w:r>
            <w:r w:rsidR="009C31D6">
              <w:rPr>
                <w:noProof/>
              </w:rPr>
              <w:fldChar w:fldCharType="separate"/>
            </w:r>
            <w:r w:rsidR="009C31D6">
              <w:rPr>
                <w:noProof/>
              </w:rPr>
              <w:t xml:space="preserve">9 </w:t>
            </w:r>
            <w:r w:rsidR="009C31D6">
              <w:rPr>
                <w:noProof/>
              </w:rPr>
              <w:fldChar w:fldCharType="end"/>
            </w:r>
          </w:hyperlink>
        </w:p>
        <w:p w14:paraId="746F8415" w14:textId="77777777" w:rsidR="00D51F97" w:rsidRDefault="00345BD9">
          <w:pPr>
            <w:pStyle w:val="Obsah1"/>
            <w:tabs>
              <w:tab w:val="right" w:leader="dot" w:pos="8794"/>
            </w:tabs>
            <w:rPr>
              <w:noProof/>
            </w:rPr>
          </w:pPr>
          <w:hyperlink w:anchor="_Toc34945">
            <w:r w:rsidR="009C31D6">
              <w:rPr>
                <w:noProof/>
              </w:rPr>
              <w:t>7 ŠTRUKTÚRA ZÁVEREČNEJ PRÁCE</w:t>
            </w:r>
            <w:r w:rsidR="009C31D6">
              <w:rPr>
                <w:noProof/>
              </w:rPr>
              <w:tab/>
            </w:r>
            <w:r w:rsidR="009C31D6">
              <w:rPr>
                <w:noProof/>
              </w:rPr>
              <w:fldChar w:fldCharType="begin"/>
            </w:r>
            <w:r w:rsidR="009C31D6">
              <w:rPr>
                <w:noProof/>
              </w:rPr>
              <w:instrText>PAGEREF _Toc34945 \h</w:instrText>
            </w:r>
            <w:r w:rsidR="009C31D6">
              <w:rPr>
                <w:noProof/>
              </w:rPr>
            </w:r>
            <w:r w:rsidR="009C31D6">
              <w:rPr>
                <w:noProof/>
              </w:rPr>
              <w:fldChar w:fldCharType="separate"/>
            </w:r>
            <w:r w:rsidR="009C31D6">
              <w:rPr>
                <w:noProof/>
              </w:rPr>
              <w:t xml:space="preserve">11 </w:t>
            </w:r>
            <w:r w:rsidR="009C31D6">
              <w:rPr>
                <w:noProof/>
              </w:rPr>
              <w:fldChar w:fldCharType="end"/>
            </w:r>
          </w:hyperlink>
        </w:p>
        <w:p w14:paraId="752AFFD4" w14:textId="77777777" w:rsidR="00D51F97" w:rsidRDefault="00345BD9">
          <w:pPr>
            <w:pStyle w:val="Obsah1"/>
            <w:tabs>
              <w:tab w:val="right" w:leader="dot" w:pos="8794"/>
            </w:tabs>
            <w:rPr>
              <w:noProof/>
            </w:rPr>
          </w:pPr>
          <w:hyperlink w:anchor="_Toc34946">
            <w:r w:rsidR="009C31D6">
              <w:rPr>
                <w:noProof/>
              </w:rPr>
              <w:t>7 ŠTRUKTÚRA HLAVNEJ ČASTI ZÁVEREČNEJ PRÁCE</w:t>
            </w:r>
            <w:r w:rsidR="009C31D6">
              <w:rPr>
                <w:noProof/>
              </w:rPr>
              <w:tab/>
            </w:r>
            <w:r w:rsidR="009C31D6">
              <w:rPr>
                <w:noProof/>
              </w:rPr>
              <w:fldChar w:fldCharType="begin"/>
            </w:r>
            <w:r w:rsidR="009C31D6">
              <w:rPr>
                <w:noProof/>
              </w:rPr>
              <w:instrText>PAGEREF _Toc34946 \h</w:instrText>
            </w:r>
            <w:r w:rsidR="009C31D6">
              <w:rPr>
                <w:noProof/>
              </w:rPr>
            </w:r>
            <w:r w:rsidR="009C31D6">
              <w:rPr>
                <w:noProof/>
              </w:rPr>
              <w:fldChar w:fldCharType="separate"/>
            </w:r>
            <w:r w:rsidR="009C31D6">
              <w:rPr>
                <w:noProof/>
              </w:rPr>
              <w:t xml:space="preserve">13 </w:t>
            </w:r>
            <w:r w:rsidR="009C31D6">
              <w:rPr>
                <w:noProof/>
              </w:rPr>
              <w:fldChar w:fldCharType="end"/>
            </w:r>
          </w:hyperlink>
        </w:p>
        <w:p w14:paraId="0DA55EEE" w14:textId="77777777" w:rsidR="00D51F97" w:rsidRDefault="00345BD9">
          <w:pPr>
            <w:pStyle w:val="Obsah1"/>
            <w:tabs>
              <w:tab w:val="right" w:leader="dot" w:pos="8794"/>
            </w:tabs>
            <w:rPr>
              <w:noProof/>
            </w:rPr>
          </w:pPr>
          <w:hyperlink w:anchor="_Toc34947">
            <w:r w:rsidR="009C31D6">
              <w:rPr>
                <w:noProof/>
              </w:rPr>
              <w:t>9 ZÁSADY CITOVANIA LITERATÚRY V ZÁVEREČNEJ PRÁCI</w:t>
            </w:r>
            <w:r w:rsidR="009C31D6">
              <w:rPr>
                <w:noProof/>
              </w:rPr>
              <w:tab/>
            </w:r>
            <w:r w:rsidR="009C31D6">
              <w:rPr>
                <w:noProof/>
              </w:rPr>
              <w:fldChar w:fldCharType="begin"/>
            </w:r>
            <w:r w:rsidR="009C31D6">
              <w:rPr>
                <w:noProof/>
              </w:rPr>
              <w:instrText>PAGEREF _Toc34947 \h</w:instrText>
            </w:r>
            <w:r w:rsidR="009C31D6">
              <w:rPr>
                <w:noProof/>
              </w:rPr>
            </w:r>
            <w:r w:rsidR="009C31D6">
              <w:rPr>
                <w:noProof/>
              </w:rPr>
              <w:fldChar w:fldCharType="separate"/>
            </w:r>
            <w:r w:rsidR="009C31D6">
              <w:rPr>
                <w:noProof/>
              </w:rPr>
              <w:t xml:space="preserve">19 </w:t>
            </w:r>
            <w:r w:rsidR="009C31D6">
              <w:rPr>
                <w:noProof/>
              </w:rPr>
              <w:fldChar w:fldCharType="end"/>
            </w:r>
          </w:hyperlink>
        </w:p>
        <w:p w14:paraId="1C378E21" w14:textId="77777777" w:rsidR="00D51F97" w:rsidRDefault="00345BD9">
          <w:pPr>
            <w:pStyle w:val="Obsah1"/>
            <w:tabs>
              <w:tab w:val="right" w:leader="dot" w:pos="8794"/>
            </w:tabs>
            <w:rPr>
              <w:noProof/>
            </w:rPr>
          </w:pPr>
          <w:hyperlink w:anchor="_Toc34948">
            <w:r w:rsidR="009C31D6">
              <w:rPr>
                <w:noProof/>
              </w:rPr>
              <w:t xml:space="preserve">10 ZOZNAM BIBLIOGRAFICKÝCH ODKAZOV .......................................................... 21 </w:t>
            </w:r>
            <w:r w:rsidR="009C31D6">
              <w:rPr>
                <w:noProof/>
              </w:rPr>
              <w:tab/>
            </w:r>
            <w:r w:rsidR="009C31D6">
              <w:rPr>
                <w:noProof/>
              </w:rPr>
              <w:fldChar w:fldCharType="begin"/>
            </w:r>
            <w:r w:rsidR="009C31D6">
              <w:rPr>
                <w:noProof/>
              </w:rPr>
              <w:instrText>PAGEREF _Toc34948 \h</w:instrText>
            </w:r>
            <w:r w:rsidR="009C31D6">
              <w:rPr>
                <w:noProof/>
              </w:rPr>
            </w:r>
            <w:r w:rsidR="009C31D6">
              <w:rPr>
                <w:noProof/>
              </w:rPr>
              <w:fldChar w:fldCharType="end"/>
            </w:r>
          </w:hyperlink>
        </w:p>
        <w:p w14:paraId="1A544E46" w14:textId="77777777" w:rsidR="00D51F97" w:rsidRDefault="00345BD9">
          <w:pPr>
            <w:pStyle w:val="Obsah1"/>
            <w:tabs>
              <w:tab w:val="right" w:leader="dot" w:pos="8794"/>
            </w:tabs>
            <w:rPr>
              <w:noProof/>
            </w:rPr>
          </w:pPr>
          <w:hyperlink w:anchor="_Toc34949">
            <w:r w:rsidR="009C31D6">
              <w:rPr>
                <w:noProof/>
              </w:rPr>
              <w:t>11 ZOZNAM PRÍLOH</w:t>
            </w:r>
            <w:r w:rsidR="009C31D6">
              <w:rPr>
                <w:noProof/>
              </w:rPr>
              <w:tab/>
            </w:r>
            <w:r w:rsidR="009C31D6">
              <w:rPr>
                <w:noProof/>
              </w:rPr>
              <w:fldChar w:fldCharType="begin"/>
            </w:r>
            <w:r w:rsidR="009C31D6">
              <w:rPr>
                <w:noProof/>
              </w:rPr>
              <w:instrText>PAGEREF _Toc34949 \h</w:instrText>
            </w:r>
            <w:r w:rsidR="009C31D6">
              <w:rPr>
                <w:noProof/>
              </w:rPr>
            </w:r>
            <w:r w:rsidR="009C31D6">
              <w:rPr>
                <w:noProof/>
              </w:rPr>
              <w:fldChar w:fldCharType="separate"/>
            </w:r>
            <w:r w:rsidR="009C31D6">
              <w:rPr>
                <w:noProof/>
              </w:rPr>
              <w:t xml:space="preserve">27 </w:t>
            </w:r>
            <w:r w:rsidR="009C31D6">
              <w:rPr>
                <w:noProof/>
              </w:rPr>
              <w:fldChar w:fldCharType="end"/>
            </w:r>
          </w:hyperlink>
        </w:p>
        <w:p w14:paraId="2F4B9571" w14:textId="77777777" w:rsidR="00D51F97" w:rsidRDefault="009C31D6">
          <w:r>
            <w:fldChar w:fldCharType="end"/>
          </w:r>
        </w:p>
      </w:sdtContent>
    </w:sdt>
    <w:p w14:paraId="01B0EADE" w14:textId="77777777" w:rsidR="00D51F97" w:rsidRDefault="009C31D6">
      <w:pPr>
        <w:pStyle w:val="Nadpis1"/>
        <w:spacing w:after="4" w:line="267" w:lineRule="auto"/>
        <w:ind w:left="-5"/>
      </w:pPr>
      <w:bookmarkStart w:id="0" w:name="_Toc34939"/>
      <w:r>
        <w:t xml:space="preserve">1 CHARAKTERISTIKA ZÁVEREČNEJ PRÁCE </w:t>
      </w:r>
      <w:r>
        <w:rPr>
          <w:b w:val="0"/>
        </w:rPr>
        <w:t xml:space="preserve"> </w:t>
      </w:r>
      <w:bookmarkEnd w:id="0"/>
    </w:p>
    <w:p w14:paraId="7B2EFFD1" w14:textId="77777777" w:rsidR="00D51F97" w:rsidRDefault="009C31D6">
      <w:pPr>
        <w:spacing w:after="112" w:line="259" w:lineRule="auto"/>
        <w:ind w:left="0" w:firstLine="0"/>
        <w:jc w:val="left"/>
      </w:pPr>
      <w:r>
        <w:t xml:space="preserve"> </w:t>
      </w:r>
    </w:p>
    <w:p w14:paraId="5518E578" w14:textId="77777777" w:rsidR="00D51F97" w:rsidRDefault="009C31D6">
      <w:pPr>
        <w:spacing w:line="390" w:lineRule="auto"/>
        <w:ind w:left="-5"/>
      </w:pPr>
      <w:r>
        <w:t>Súčasťou vysokoškolského štúdia v každom študijnom programe je podľa zákona o vysokých školách záverečná práca.</w:t>
      </w:r>
      <w:r>
        <w:rPr>
          <w:vertAlign w:val="superscript"/>
        </w:rPr>
        <w:footnoteReference w:id="1"/>
      </w:r>
      <w:r>
        <w:t xml:space="preserve"> Jej obhajoba je súčasťou štátnej skúšky</w:t>
      </w:r>
      <w:r>
        <w:rPr>
          <w:vertAlign w:val="superscript"/>
        </w:rPr>
        <w:t>2</w:t>
      </w:r>
      <w:r>
        <w:t xml:space="preserve"> a je jednou z </w:t>
      </w:r>
    </w:p>
    <w:p w14:paraId="372816C5" w14:textId="77777777" w:rsidR="00D51F97" w:rsidRDefault="009C31D6">
      <w:pPr>
        <w:spacing w:line="402" w:lineRule="auto"/>
        <w:ind w:left="-5"/>
      </w:pPr>
      <w:r>
        <w:t>podmienok riadneho ukončenia štúdia. Záverečnou prácou v rámci prvého stupňa vysokoškolského štúdia je bakalárska práca.</w:t>
      </w:r>
      <w:r>
        <w:rPr>
          <w:vertAlign w:val="superscript"/>
        </w:rPr>
        <w:footnoteReference w:id="2"/>
      </w:r>
      <w:r>
        <w:t xml:space="preserve"> Záverečnou prácou v rámci druhého stupňa vysokoškolského štúdia je diplomová práca.</w:t>
      </w:r>
      <w:r>
        <w:rPr>
          <w:vertAlign w:val="superscript"/>
        </w:rPr>
        <w:footnoteReference w:id="3"/>
      </w:r>
      <w:r>
        <w:t xml:space="preserve"> </w:t>
      </w:r>
    </w:p>
    <w:p w14:paraId="17FE45CE" w14:textId="77777777" w:rsidR="00D51F97" w:rsidRDefault="009C31D6">
      <w:pPr>
        <w:spacing w:after="167" w:line="259" w:lineRule="auto"/>
        <w:ind w:left="0" w:firstLine="0"/>
        <w:jc w:val="left"/>
      </w:pPr>
      <w:r>
        <w:t xml:space="preserve"> </w:t>
      </w:r>
    </w:p>
    <w:p w14:paraId="10C8B932" w14:textId="77777777" w:rsidR="00D51F97" w:rsidRDefault="009C31D6">
      <w:pPr>
        <w:pStyle w:val="Nadpis2"/>
        <w:spacing w:after="152"/>
        <w:ind w:left="-5"/>
      </w:pPr>
      <w:r>
        <w:lastRenderedPageBreak/>
        <w:t xml:space="preserve">Záverečná práca </w:t>
      </w:r>
      <w:r>
        <w:rPr>
          <w:b w:val="0"/>
        </w:rPr>
        <w:t xml:space="preserve"> </w:t>
      </w:r>
    </w:p>
    <w:p w14:paraId="7F755FF8" w14:textId="77777777" w:rsidR="00D51F97" w:rsidRDefault="009C31D6">
      <w:pPr>
        <w:spacing w:after="72" w:line="384" w:lineRule="auto"/>
        <w:ind w:left="-5"/>
      </w:pPr>
      <w:r>
        <w:rPr>
          <w:i/>
        </w:rPr>
        <w:t>Bakalárskou prácou</w:t>
      </w:r>
      <w:r>
        <w:rPr>
          <w:i/>
          <w:vertAlign w:val="superscript"/>
        </w:rPr>
        <w:t>5</w:t>
      </w:r>
      <w:r>
        <w:rPr>
          <w:i/>
        </w:rPr>
        <w:t xml:space="preserve"> </w:t>
      </w:r>
      <w:r>
        <w:t xml:space="preserve">sa overuje zvládnutie základov teórie a odbornej terminológie, základných štandardných vedeckých metód a úroveň vedomostí, znalostí a zručností, ktoré študent získal počas štúdia. </w:t>
      </w:r>
      <w:r>
        <w:rPr>
          <w:b/>
        </w:rPr>
        <w:t xml:space="preserve">Bakalárskou </w:t>
      </w:r>
      <w:r>
        <w:t>prácou má študent preukázať schopnosť samostatnej odbornej práce z obsahového a formálneho hľadiska.</w:t>
      </w:r>
      <w:r>
        <w:rPr>
          <w:vertAlign w:val="superscript"/>
        </w:rPr>
        <w:footnoteReference w:id="4"/>
      </w:r>
      <w:r>
        <w:t xml:space="preserve"> Bakalárskou</w:t>
      </w:r>
      <w:r>
        <w:rPr>
          <w:b/>
        </w:rPr>
        <w:t xml:space="preserve"> </w:t>
      </w:r>
      <w:r>
        <w:t xml:space="preserve">prácou má študent preukázať schopnosť samostatne vyhľadávať, analyzovať a utrieďovať poznatky získané z odbornej literatúry, vytvoriť aktuálny prehľad poznatkov k danej téme, a implementovať v praxi základné štandardné vedecké metódy relevantné pre daný odbor. </w:t>
      </w:r>
      <w:r>
        <w:rPr>
          <w:i/>
        </w:rPr>
        <w:t>Diplomovou prácou</w:t>
      </w:r>
      <w:r>
        <w:rPr>
          <w:vertAlign w:val="superscript"/>
        </w:rPr>
        <w:footnoteReference w:id="5"/>
      </w:r>
      <w:r>
        <w:rPr>
          <w:i/>
        </w:rPr>
        <w:t xml:space="preserve"> </w:t>
      </w:r>
      <w:r>
        <w:t>sa overuje zvládnutie teórie a odbornej terminológie, aplikácia základných štandardných vedeckých metód a úroveň vedomostí, znalostí a zručností, ktoré študent získal počas štúdia, a jeho schopnosť používať ich pri riešení úloh študijného odboru. Preukazuje ňou schopnosť samostatnej odbornej práce z obsahového a formálneho hľadiska. Môže mať prvky pôvodnosti, sumarizácie a kompilácie.</w:t>
      </w:r>
      <w:r>
        <w:rPr>
          <w:vertAlign w:val="superscript"/>
        </w:rPr>
        <w:footnoteReference w:id="6"/>
      </w:r>
      <w:r>
        <w:t xml:space="preserve"> Diplomová práca</w:t>
      </w:r>
      <w:r>
        <w:rPr>
          <w:b/>
        </w:rPr>
        <w:t xml:space="preserve"> </w:t>
      </w:r>
      <w:r>
        <w:t>sa od bakalárskej práce líši väčším rozsahom</w:t>
      </w:r>
      <w:r>
        <w:rPr>
          <w:vertAlign w:val="superscript"/>
        </w:rPr>
        <w:footnoteReference w:id="7"/>
      </w:r>
      <w:r>
        <w:t xml:space="preserve"> a vyšším stupňom náročnosti spracovania témy, pričom tému práce spracúva autor na úrovni vedeckej práce s vhodne zvolenými vedeckými metódami a jasne stanovenými výskumnými otázkami (resp. hypotézami). Diplomová práca má preukázať tvorivé schopnosti – vyhľadávanie teoretického problému, orientáciu v spôsobe jeho riešenia, prácu s odbornou literatúrou, tvorivú aplikáciu primeranej vedeckej metódy relevantnej pre daný vedecký odbor.</w:t>
      </w:r>
      <w:r>
        <w:rPr>
          <w:vertAlign w:val="superscript"/>
        </w:rPr>
        <w:t xml:space="preserve"> </w:t>
      </w:r>
      <w:r>
        <w:rPr>
          <w:vertAlign w:val="superscript"/>
        </w:rPr>
        <w:footnoteReference w:id="8"/>
      </w:r>
      <w:r>
        <w:t xml:space="preserve"> </w:t>
      </w:r>
    </w:p>
    <w:p w14:paraId="54EF9EC2" w14:textId="77777777" w:rsidR="00D51F97" w:rsidRDefault="009C31D6">
      <w:pPr>
        <w:spacing w:line="393" w:lineRule="auto"/>
        <w:ind w:left="-5"/>
      </w:pPr>
      <w:r>
        <w:t>Bakalárska a diplomová práca môže mať prvky pôvodnosti, sumarizácie a kompilácie.</w:t>
      </w:r>
      <w:r>
        <w:rPr>
          <w:vertAlign w:val="superscript"/>
        </w:rPr>
        <w:footnoteReference w:id="9"/>
      </w:r>
      <w:r>
        <w:rPr>
          <w:vertAlign w:val="superscript"/>
        </w:rPr>
        <w:t>;</w:t>
      </w:r>
      <w:r>
        <w:rPr>
          <w:vertAlign w:val="superscript"/>
        </w:rPr>
        <w:footnoteReference w:id="10"/>
      </w:r>
      <w:r>
        <w:t xml:space="preserve"> Prvky pôvodnosti záverečnej práce znamenajú, že práca prináša nové informácie, dovtedy </w:t>
      </w:r>
      <w:r>
        <w:lastRenderedPageBreak/>
        <w:t>nezaznamenané v iných bibliografických zdrojoch.</w:t>
      </w:r>
      <w:r>
        <w:rPr>
          <w:vertAlign w:val="superscript"/>
        </w:rPr>
        <w:footnoteReference w:id="11"/>
      </w:r>
      <w:r>
        <w:t xml:space="preserve"> Sumarizácia v rámci záverečnej práce predstavuje, že študent je schopný zovšeobecňovať alebo utrieďovať poznatky, ktoré sú úplne alebo z väčšej časti prevzaté z iných bibliografických zdrojov.</w:t>
      </w:r>
      <w:r>
        <w:rPr>
          <w:vertAlign w:val="superscript"/>
        </w:rPr>
        <w:t xml:space="preserve"> </w:t>
      </w:r>
      <w:r>
        <w:rPr>
          <w:vertAlign w:val="superscript"/>
        </w:rPr>
        <w:footnoteReference w:id="12"/>
      </w:r>
      <w:r>
        <w:t xml:space="preserve"> Záverečná práca s prvkami </w:t>
      </w:r>
      <w:proofErr w:type="spellStart"/>
      <w:r>
        <w:t>kompilatívnosti</w:t>
      </w:r>
      <w:proofErr w:type="spellEnd"/>
      <w:r>
        <w:t xml:space="preserve"> opakuje informácie prevzaté z iných dokumentov, avšak informácie sú prispôsobené určitému špecifickému cieľu práce.</w:t>
      </w:r>
      <w:r>
        <w:rPr>
          <w:vertAlign w:val="superscript"/>
        </w:rPr>
        <w:t xml:space="preserve"> </w:t>
      </w:r>
      <w:r>
        <w:rPr>
          <w:vertAlign w:val="superscript"/>
        </w:rPr>
        <w:footnoteReference w:id="13"/>
      </w:r>
      <w:r>
        <w:t xml:space="preserve"> Záverečná práca musí byť originálna, vytvorená autorom pri dodržaní pravidiel práce s informačnými zdrojmi. Žiadna z nich nesmie mať charakter plagiátorstva a nesmie narúšať autorské práva iných autorov.</w:t>
      </w:r>
      <w:r>
        <w:rPr>
          <w:vertAlign w:val="superscript"/>
        </w:rPr>
        <w:footnoteReference w:id="14"/>
      </w:r>
      <w:r>
        <w:t xml:space="preserve">  </w:t>
      </w:r>
    </w:p>
    <w:p w14:paraId="07AA6773" w14:textId="77777777" w:rsidR="00D51F97" w:rsidRDefault="009C31D6">
      <w:pPr>
        <w:spacing w:after="120" w:line="259" w:lineRule="auto"/>
        <w:ind w:left="0" w:firstLine="0"/>
        <w:jc w:val="left"/>
      </w:pPr>
      <w:r>
        <w:t xml:space="preserve"> </w:t>
      </w:r>
    </w:p>
    <w:p w14:paraId="2F4F5AA1" w14:textId="77777777" w:rsidR="00D51F97" w:rsidRDefault="009C31D6">
      <w:pPr>
        <w:spacing w:after="112" w:line="259" w:lineRule="auto"/>
        <w:ind w:left="0" w:firstLine="0"/>
        <w:jc w:val="left"/>
      </w:pPr>
      <w:r>
        <w:rPr>
          <w:b/>
        </w:rPr>
        <w:t xml:space="preserve"> </w:t>
      </w:r>
    </w:p>
    <w:p w14:paraId="1254A0A4" w14:textId="77777777" w:rsidR="00D51F97" w:rsidRDefault="009C31D6">
      <w:pPr>
        <w:spacing w:after="115" w:line="259" w:lineRule="auto"/>
        <w:ind w:left="0" w:firstLine="0"/>
        <w:jc w:val="left"/>
      </w:pPr>
      <w:r>
        <w:rPr>
          <w:b/>
        </w:rPr>
        <w:t xml:space="preserve"> </w:t>
      </w:r>
    </w:p>
    <w:p w14:paraId="53A3785D" w14:textId="77777777" w:rsidR="00D51F97" w:rsidRDefault="009C31D6">
      <w:pPr>
        <w:spacing w:after="112" w:line="259" w:lineRule="auto"/>
        <w:ind w:left="0" w:firstLine="0"/>
        <w:jc w:val="left"/>
      </w:pPr>
      <w:r>
        <w:rPr>
          <w:b/>
        </w:rPr>
        <w:t xml:space="preserve"> </w:t>
      </w:r>
    </w:p>
    <w:p w14:paraId="414D57E2" w14:textId="77777777" w:rsidR="00D51F97" w:rsidRDefault="009C31D6">
      <w:pPr>
        <w:spacing w:after="115" w:line="259" w:lineRule="auto"/>
        <w:ind w:left="0" w:firstLine="0"/>
        <w:jc w:val="left"/>
      </w:pPr>
      <w:r>
        <w:rPr>
          <w:b/>
        </w:rPr>
        <w:t xml:space="preserve"> </w:t>
      </w:r>
    </w:p>
    <w:p w14:paraId="4F31599C" w14:textId="77777777" w:rsidR="00D51F97" w:rsidRDefault="009C31D6">
      <w:pPr>
        <w:spacing w:after="113" w:line="259" w:lineRule="auto"/>
        <w:ind w:left="0" w:firstLine="0"/>
        <w:jc w:val="left"/>
      </w:pPr>
      <w:r>
        <w:rPr>
          <w:b/>
        </w:rPr>
        <w:t xml:space="preserve"> </w:t>
      </w:r>
    </w:p>
    <w:p w14:paraId="33478DB7" w14:textId="77777777" w:rsidR="00D51F97" w:rsidRDefault="009C31D6">
      <w:pPr>
        <w:spacing w:after="115" w:line="259" w:lineRule="auto"/>
        <w:ind w:left="0" w:firstLine="0"/>
        <w:jc w:val="left"/>
      </w:pPr>
      <w:r>
        <w:rPr>
          <w:b/>
        </w:rPr>
        <w:t xml:space="preserve"> </w:t>
      </w:r>
    </w:p>
    <w:p w14:paraId="5B14695D" w14:textId="77777777" w:rsidR="00D51F97" w:rsidRDefault="009C31D6">
      <w:pPr>
        <w:spacing w:after="112" w:line="259" w:lineRule="auto"/>
        <w:ind w:left="0" w:firstLine="0"/>
        <w:jc w:val="left"/>
      </w:pPr>
      <w:r>
        <w:rPr>
          <w:b/>
        </w:rPr>
        <w:t xml:space="preserve"> </w:t>
      </w:r>
    </w:p>
    <w:p w14:paraId="391B045B" w14:textId="77777777" w:rsidR="00D51F97" w:rsidRDefault="009C31D6">
      <w:pPr>
        <w:spacing w:after="115" w:line="259" w:lineRule="auto"/>
        <w:ind w:left="0" w:firstLine="0"/>
        <w:jc w:val="left"/>
      </w:pPr>
      <w:r>
        <w:rPr>
          <w:b/>
        </w:rPr>
        <w:t xml:space="preserve"> </w:t>
      </w:r>
    </w:p>
    <w:p w14:paraId="5C82DC4A" w14:textId="77777777" w:rsidR="00D51F97" w:rsidRDefault="009C31D6">
      <w:pPr>
        <w:spacing w:after="112" w:line="259" w:lineRule="auto"/>
        <w:ind w:left="0" w:firstLine="0"/>
        <w:jc w:val="left"/>
      </w:pPr>
      <w:r>
        <w:rPr>
          <w:b/>
        </w:rPr>
        <w:t xml:space="preserve"> </w:t>
      </w:r>
    </w:p>
    <w:p w14:paraId="2349FCCB" w14:textId="77777777" w:rsidR="00D51F97" w:rsidRDefault="009C31D6">
      <w:pPr>
        <w:spacing w:after="115" w:line="259" w:lineRule="auto"/>
        <w:ind w:left="0" w:firstLine="0"/>
        <w:jc w:val="left"/>
      </w:pPr>
      <w:r>
        <w:rPr>
          <w:b/>
        </w:rPr>
        <w:t xml:space="preserve"> </w:t>
      </w:r>
    </w:p>
    <w:p w14:paraId="6873BF86" w14:textId="77777777" w:rsidR="00D51F97" w:rsidRDefault="009C31D6">
      <w:pPr>
        <w:spacing w:after="112" w:line="259" w:lineRule="auto"/>
        <w:ind w:left="0" w:firstLine="0"/>
        <w:jc w:val="left"/>
      </w:pPr>
      <w:r>
        <w:rPr>
          <w:b/>
        </w:rPr>
        <w:t xml:space="preserve"> </w:t>
      </w:r>
    </w:p>
    <w:p w14:paraId="3B877855" w14:textId="77777777" w:rsidR="00D51F97" w:rsidRDefault="009C31D6">
      <w:pPr>
        <w:spacing w:after="112" w:line="259" w:lineRule="auto"/>
        <w:ind w:left="0" w:firstLine="0"/>
        <w:jc w:val="left"/>
      </w:pPr>
      <w:r>
        <w:rPr>
          <w:b/>
        </w:rPr>
        <w:t xml:space="preserve"> </w:t>
      </w:r>
    </w:p>
    <w:p w14:paraId="572029FF" w14:textId="77777777" w:rsidR="00D51F97" w:rsidRDefault="009C31D6">
      <w:pPr>
        <w:spacing w:after="115" w:line="259" w:lineRule="auto"/>
        <w:ind w:left="0" w:firstLine="0"/>
        <w:jc w:val="left"/>
      </w:pPr>
      <w:r>
        <w:rPr>
          <w:b/>
        </w:rPr>
        <w:t xml:space="preserve"> </w:t>
      </w:r>
    </w:p>
    <w:p w14:paraId="07F802AB" w14:textId="77777777" w:rsidR="00D51F97" w:rsidRDefault="009C31D6">
      <w:pPr>
        <w:spacing w:after="112" w:line="259" w:lineRule="auto"/>
        <w:ind w:left="0" w:firstLine="0"/>
        <w:jc w:val="left"/>
      </w:pPr>
      <w:r>
        <w:rPr>
          <w:b/>
        </w:rPr>
        <w:t xml:space="preserve"> </w:t>
      </w:r>
    </w:p>
    <w:p w14:paraId="508B043B" w14:textId="77777777" w:rsidR="00D51F97" w:rsidRDefault="009C31D6">
      <w:pPr>
        <w:spacing w:after="115" w:line="259" w:lineRule="auto"/>
        <w:ind w:left="0" w:firstLine="0"/>
        <w:jc w:val="left"/>
      </w:pPr>
      <w:r>
        <w:rPr>
          <w:b/>
        </w:rPr>
        <w:t xml:space="preserve"> </w:t>
      </w:r>
    </w:p>
    <w:p w14:paraId="002E286C" w14:textId="77777777" w:rsidR="00D51F97" w:rsidRDefault="009C31D6">
      <w:pPr>
        <w:spacing w:after="0" w:line="259" w:lineRule="auto"/>
        <w:ind w:left="0" w:firstLine="0"/>
        <w:jc w:val="left"/>
      </w:pPr>
      <w:r>
        <w:rPr>
          <w:b/>
        </w:rPr>
        <w:t xml:space="preserve"> </w:t>
      </w:r>
    </w:p>
    <w:p w14:paraId="05D17AAC" w14:textId="77777777" w:rsidR="00D51F97" w:rsidRDefault="00D51F97">
      <w:pPr>
        <w:sectPr w:rsidR="00D51F97">
          <w:footerReference w:type="even" r:id="rId7"/>
          <w:footerReference w:type="default" r:id="rId8"/>
          <w:footerReference w:type="first" r:id="rId9"/>
          <w:pgSz w:w="11906" w:h="16838"/>
          <w:pgMar w:top="1425" w:right="1127" w:bottom="1423" w:left="1985" w:header="708" w:footer="708" w:gutter="0"/>
          <w:cols w:space="708"/>
          <w:titlePg/>
        </w:sectPr>
      </w:pPr>
    </w:p>
    <w:p w14:paraId="505BDE3E" w14:textId="77777777" w:rsidR="00D51F97" w:rsidRDefault="009C31D6">
      <w:pPr>
        <w:pStyle w:val="Nadpis1"/>
        <w:ind w:left="-5"/>
      </w:pPr>
      <w:bookmarkStart w:id="1" w:name="_Toc34940"/>
      <w:r>
        <w:lastRenderedPageBreak/>
        <w:t xml:space="preserve">2 VÝBER TÉMY, VYPÍSANIE ZADANIA, ZMENA TÉMY ALEBO ŠKOLITEĽA </w:t>
      </w:r>
      <w:bookmarkEnd w:id="1"/>
    </w:p>
    <w:p w14:paraId="6F69DCDA" w14:textId="77777777" w:rsidR="00D51F97" w:rsidRDefault="009C31D6">
      <w:pPr>
        <w:spacing w:after="161" w:line="259" w:lineRule="auto"/>
        <w:ind w:left="0" w:firstLine="0"/>
        <w:jc w:val="left"/>
      </w:pPr>
      <w:r>
        <w:t xml:space="preserve"> </w:t>
      </w:r>
    </w:p>
    <w:p w14:paraId="4B4A9992" w14:textId="77777777" w:rsidR="00D51F97" w:rsidRDefault="009C31D6">
      <w:pPr>
        <w:spacing w:line="385" w:lineRule="auto"/>
        <w:ind w:left="-5"/>
      </w:pPr>
      <w:r>
        <w:t>Témy záverečných prác vypisuje vedecko-pedagogické pracovisko po dohode s garantom  študijného programu a vedúcimi prác. Zoznam odporúčaných tém záverečných prác zverejňujú vedecko-pedagogické pracoviská každoročne do 15. novembra príslušného akademického roka prostredníctvom modulárneho akademického informačného systému (ďalej len „MAIS“). Študent si môže zvoliť tému záverečnej práce aj podľa vlastného výberu, musí ju však schváliť príslušné vedecko-pedagogické pracovisko (do konca apríla akademického roka, kedy sa témy prác navrhujú). Pracovisko zabezpečí študentovi vhodné podmienky na vypracovanie práce a jej odborné vedenie školiteľom.</w:t>
      </w:r>
      <w:r>
        <w:rPr>
          <w:vertAlign w:val="superscript"/>
        </w:rPr>
        <w:footnoteReference w:id="15"/>
      </w:r>
      <w:r>
        <w:t xml:space="preserve"> </w:t>
      </w:r>
    </w:p>
    <w:p w14:paraId="07F251FB" w14:textId="77777777" w:rsidR="00D51F97" w:rsidRDefault="009C31D6">
      <w:pPr>
        <w:spacing w:line="384" w:lineRule="auto"/>
        <w:ind w:left="-15" w:firstLine="708"/>
      </w:pPr>
      <w:r>
        <w:t xml:space="preserve">Študent si prostredníctvom MAIS do od začiatku termínu výberu vyberie tému a </w:t>
      </w:r>
      <w:r>
        <w:rPr>
          <w:b/>
        </w:rPr>
        <w:t xml:space="preserve">až po dohode s vedúcim záverečnej práce (školiteľom) </w:t>
      </w:r>
      <w:r>
        <w:t xml:space="preserve">sa prihlási na zvolenú tému v MAIS. Jednu tému si môže vybrať len jeden študent. V prípade, že sa na tému prihlási viacero študentov, za priradenie témy študentovi je zodpovedný školiteľ. S odborným asistentom ktorý vypísal tému, a o ktorú študent prejavil záujem si dohodne osobnú konzultáciu (zdôvodní výber témy a  oboznámi sa s predstavami a  požiadavkami  odborného asistenta k spracovaniu konkrétnej témy). Ak dôjde k vzájomnej dohode prihlási sa študent k téme v MAIS, následne vedúci práce priradí  študenta v MAIS k vypísanej téme. </w:t>
      </w:r>
    </w:p>
    <w:p w14:paraId="763FB8C9" w14:textId="77777777" w:rsidR="00D51F97" w:rsidRDefault="009C31D6">
      <w:pPr>
        <w:spacing w:line="390" w:lineRule="auto"/>
        <w:ind w:left="-5"/>
      </w:pPr>
      <w:r>
        <w:t xml:space="preserve">Prihlášku (formulár prihlášky je na oficiálnej web stránke katedry) na bakalársku prácu a diplomovú prácu prinesie odbornému asistentovi do konca septembra nasledujúceho akademického roka študent. V prípade nepotvrdenia témy školiteľom je povinný si vybrať inú tému. Po potvrdení témy a študenta školiteľom a vedúcim pracoviska v MAIS, študent vyplní vytlačené </w:t>
      </w:r>
      <w:r>
        <w:rPr>
          <w:b/>
        </w:rPr>
        <w:t xml:space="preserve">Zadanie záverečnej práce </w:t>
      </w:r>
      <w:r>
        <w:t>a doručí ho (podpísané školiteľom a vedúcim pracoviska) na sekretariát katedry, pričom jedna kópia zadania zostáva aj na pracovisku. V prípade bakalárskej práce študent vypĺňa Prihlášku na bakalársku prácu (Príloha č. 4). V prípade diplomovej práce vypĺňa Protokol o zadaní diplomovej práce (Príloha č. 3).</w:t>
      </w:r>
      <w:r>
        <w:rPr>
          <w:b/>
        </w:rPr>
        <w:t xml:space="preserve"> </w:t>
      </w:r>
    </w:p>
    <w:p w14:paraId="05A0F67A" w14:textId="77777777" w:rsidR="00D51F97" w:rsidRDefault="009C31D6">
      <w:pPr>
        <w:pStyle w:val="Nadpis3"/>
        <w:spacing w:line="349" w:lineRule="auto"/>
        <w:ind w:left="-5"/>
      </w:pPr>
      <w:r>
        <w:lastRenderedPageBreak/>
        <w:t>Zadanie je vo svojej finálnej verzii neoddeliteľnou súčasťou záverečnej práce, v tlačenej aj v elektronickej verzii.</w:t>
      </w:r>
      <w:r>
        <w:rPr>
          <w:b w:val="0"/>
          <w:vertAlign w:val="superscript"/>
        </w:rPr>
        <w:t xml:space="preserve"> </w:t>
      </w:r>
      <w:r>
        <w:rPr>
          <w:vertAlign w:val="superscript"/>
        </w:rPr>
        <w:footnoteReference w:id="16"/>
      </w:r>
      <w:r>
        <w:rPr>
          <w:b w:val="0"/>
        </w:rPr>
        <w:t xml:space="preserve"> </w:t>
      </w:r>
    </w:p>
    <w:p w14:paraId="0B1C58C0" w14:textId="77777777" w:rsidR="00D51F97" w:rsidRDefault="009C31D6">
      <w:pPr>
        <w:spacing w:line="370" w:lineRule="auto"/>
        <w:ind w:left="-5"/>
      </w:pPr>
      <w:r>
        <w:t>Zadanie záverečnej práce</w:t>
      </w:r>
      <w:r>
        <w:rPr>
          <w:i/>
        </w:rPr>
        <w:t xml:space="preserve"> </w:t>
      </w:r>
      <w:r>
        <w:t xml:space="preserve">je dokument, ktorým univerzita stanoví študentovi študijné povinnosti v súvislosti s vypracovaním práce (zadanie sa v univerzitou stanovenom termíne uvedie aj v akademickom informačnom systéme – MAIS). Zadanie obsahuje – označenie práce (bakalárska, diplomová práca); názov práce (v slovenskom a anglickom jazyku); študijný program; forma štúdia; meno, priezvisko, tituly, adresa autora práce a jeho podpis; meno, priezvisko, tituly, adresa školiteľa práce a jeho podpis;  meno, priezvisko, tituly vedúceho školiaceho pracoviska a jeho podpis; ciele záverečnej práce; odporúčanú literatúru; dátum schválenia zadania záverečnej práce a dátum plánovaného odovzdania záverečnej práce.  </w:t>
      </w:r>
    </w:p>
    <w:p w14:paraId="59857A97" w14:textId="77777777" w:rsidR="00D51F97" w:rsidRDefault="009C31D6">
      <w:pPr>
        <w:spacing w:after="158" w:line="259" w:lineRule="auto"/>
        <w:ind w:left="0" w:firstLine="0"/>
        <w:jc w:val="left"/>
      </w:pPr>
      <w:r>
        <w:rPr>
          <w:b/>
        </w:rPr>
        <w:t xml:space="preserve"> </w:t>
      </w:r>
    </w:p>
    <w:p w14:paraId="70BCDF93" w14:textId="77777777" w:rsidR="00D51F97" w:rsidRDefault="009C31D6">
      <w:pPr>
        <w:pStyle w:val="Nadpis1"/>
        <w:ind w:left="-5"/>
      </w:pPr>
      <w:bookmarkStart w:id="2" w:name="_Toc34941"/>
      <w:r>
        <w:t xml:space="preserve">3 KONZULTÁCIE  </w:t>
      </w:r>
      <w:bookmarkEnd w:id="2"/>
    </w:p>
    <w:p w14:paraId="18D9F9C0" w14:textId="77777777" w:rsidR="00D51F97" w:rsidRDefault="009C31D6">
      <w:pPr>
        <w:spacing w:after="114" w:line="259" w:lineRule="auto"/>
        <w:ind w:left="0" w:firstLine="0"/>
        <w:jc w:val="left"/>
      </w:pPr>
      <w:r>
        <w:t xml:space="preserve"> </w:t>
      </w:r>
    </w:p>
    <w:p w14:paraId="7D4EEB3A" w14:textId="77777777" w:rsidR="00D51F97" w:rsidRDefault="009C31D6">
      <w:pPr>
        <w:spacing w:after="25" w:line="375" w:lineRule="auto"/>
        <w:ind w:left="-5"/>
      </w:pPr>
      <w:r>
        <w:t xml:space="preserve">Študent je povinný dohodnúť sa so školiteľom čo najskôr po schválení témy </w:t>
      </w:r>
      <w:r>
        <w:rPr>
          <w:b/>
        </w:rPr>
        <w:t>na časovom pláne a osnove práce</w:t>
      </w:r>
      <w:r>
        <w:t xml:space="preserve">, ktoré uľahčujú vypracovávanie záverečnej práce. Konzultácie môžu prebiehať formou osobného kontaktu alebo elektronickou formou po dohovore so školiteľom. </w:t>
      </w:r>
      <w:r>
        <w:rPr>
          <w:b/>
        </w:rPr>
        <w:t xml:space="preserve">Účasť na konzultáciách </w:t>
      </w:r>
      <w:r>
        <w:t xml:space="preserve">a systematickosť práce študenta sú jedným z kritérií, ktoré sa berú do úvahy pri posudzovaní záverečnej práce školiteľom. Účasť na konzultáciách je na I. stupni vysokoškolského štúdia hodnotená v rámci predmetov Bakalárska práca I a Bakalárska práca II. V rámci predmetu Bakalárska práca I je študent povinný zúčastniť sa minimálne na troch konzultáciách a vypracovať minimálne 50% bakalárskej práce.  </w:t>
      </w:r>
    </w:p>
    <w:p w14:paraId="57A2FDEA" w14:textId="77777777" w:rsidR="00D51F97" w:rsidRDefault="009C31D6">
      <w:pPr>
        <w:spacing w:line="390" w:lineRule="auto"/>
        <w:ind w:left="-5"/>
      </w:pPr>
      <w:r>
        <w:t xml:space="preserve">V rámci predmetu Bakalárska práca II je študent povinný absolvovať minimálne 3 konzultácie a odovzdať vypracovanú bakalársku prácu. Účasť na konzultáciách je na II. stupni vysokoškolského štúdia hodnotená v rámci predmetov Diplomová práca I a Diplomová práca II. V rámci predmetu Diplomová I je študent povinný zúčastniť sa minimálne na troch konzultáciách a vypracovať minimálne 50%  diplomovej práce. V rámci predmetu Diplomová práca II je študent povinný absolvovať minimálne 3 konzultácie a odovzdať vypracovanú diplomovú prácu. </w:t>
      </w:r>
    </w:p>
    <w:p w14:paraId="22F3DEF0" w14:textId="77777777" w:rsidR="00D51F97" w:rsidRDefault="009C31D6">
      <w:pPr>
        <w:spacing w:after="162" w:line="259" w:lineRule="auto"/>
        <w:ind w:left="0" w:firstLine="0"/>
        <w:jc w:val="left"/>
      </w:pPr>
      <w:r>
        <w:rPr>
          <w:b/>
        </w:rPr>
        <w:t xml:space="preserve"> </w:t>
      </w:r>
    </w:p>
    <w:p w14:paraId="00BC6A5E" w14:textId="77777777" w:rsidR="00D51F97" w:rsidRDefault="009C31D6">
      <w:pPr>
        <w:pStyle w:val="Nadpis1"/>
        <w:ind w:left="-5"/>
      </w:pPr>
      <w:bookmarkStart w:id="3" w:name="_Toc34942"/>
      <w:r>
        <w:lastRenderedPageBreak/>
        <w:t xml:space="preserve">4 ODOVZDANIE PRÁC </w:t>
      </w:r>
      <w:bookmarkEnd w:id="3"/>
    </w:p>
    <w:p w14:paraId="57494F12" w14:textId="77777777" w:rsidR="00D51F97" w:rsidRDefault="009C31D6">
      <w:pPr>
        <w:spacing w:after="110" w:line="259" w:lineRule="auto"/>
        <w:ind w:left="0" w:firstLine="0"/>
        <w:jc w:val="left"/>
      </w:pPr>
      <w:r>
        <w:rPr>
          <w:b/>
        </w:rPr>
        <w:t xml:space="preserve"> </w:t>
      </w:r>
    </w:p>
    <w:p w14:paraId="326B44DA" w14:textId="77777777" w:rsidR="00D51F97" w:rsidRDefault="009C31D6">
      <w:pPr>
        <w:spacing w:line="398" w:lineRule="auto"/>
        <w:ind w:left="-5"/>
      </w:pPr>
      <w:r>
        <w:t xml:space="preserve">Termín odovzdania práce je po schválení vo vedení fakulty zverejnený na web stránke fakulty a výučbového pracoviska v rámci dokumentu: Harmonogram akademického roka (dokument je aktualizovaný pre príslušný akademický rok). Autor odovzdáva prácu:  </w:t>
      </w:r>
    </w:p>
    <w:p w14:paraId="583D1FEF" w14:textId="77777777" w:rsidR="00D51F97" w:rsidRDefault="009C31D6">
      <w:pPr>
        <w:numPr>
          <w:ilvl w:val="0"/>
          <w:numId w:val="1"/>
        </w:numPr>
        <w:spacing w:after="79" w:line="358" w:lineRule="auto"/>
        <w:ind w:hanging="360"/>
      </w:pPr>
      <w:r>
        <w:rPr>
          <w:b/>
        </w:rPr>
        <w:t>V tlačenej podobe</w:t>
      </w:r>
      <w:r>
        <w:t xml:space="preserve"> v dvoch exemplároch, zviazanú v pevnej väzbe (nie hrebeňovej, ani inej podobnej) tak, aby sa jednotlivé listy nedali vyberať (odporúča sa šitá knižná väzba V8). </w:t>
      </w:r>
      <w:r>
        <w:rPr>
          <w:vertAlign w:val="superscript"/>
        </w:rPr>
        <w:footnoteReference w:id="17"/>
      </w:r>
      <w:r>
        <w:t xml:space="preserve"> V elektronickej podobe ju odovzdáva do systému evidencie záverečných prác univerzity (ďalej „EZP PU“) vo formáte PDF s možnosťou prevodu na čistý text. V prípade, ak je súčasťou tlačenej podoby práce aj samostatná príloha (napr. DVD s hudbou, filmom, animáciou a pod.), vloží ju autor do systému zvlášť v komprimovanom tvare vo formáte ZIP ako jeden súbor (ostatné prílohy vkladá spolu s prácou). </w:t>
      </w:r>
      <w:r>
        <w:rPr>
          <w:vertAlign w:val="superscript"/>
        </w:rPr>
        <w:t>20</w:t>
      </w:r>
      <w:r>
        <w:t xml:space="preserve"> </w:t>
      </w:r>
    </w:p>
    <w:p w14:paraId="3BFEEB44" w14:textId="77777777" w:rsidR="00D51F97" w:rsidRDefault="009C31D6">
      <w:pPr>
        <w:numPr>
          <w:ilvl w:val="0"/>
          <w:numId w:val="1"/>
        </w:numPr>
        <w:spacing w:line="379" w:lineRule="auto"/>
        <w:ind w:hanging="360"/>
      </w:pPr>
      <w:r>
        <w:rPr>
          <w:b/>
        </w:rPr>
        <w:t>Elektronickú verziu</w:t>
      </w:r>
      <w:r>
        <w:t xml:space="preserve"> práce vloží autor do systému evidencie záverečných prác univerzity EZP PU </w:t>
      </w:r>
      <w:r>
        <w:rPr>
          <w:b/>
        </w:rPr>
        <w:t>najneskôr do siedmich dní od odovzdania tlačenej verzie.</w:t>
      </w:r>
      <w:r>
        <w:t xml:space="preserve"> Pri vložení práce do systému EZP PU vyplní autor práce potrebné identifikačné údaje, príp. si splní ďalšie povinnosti požadované EZP PU a Centrálnym registrom záverečných prác (ďalej len „CRZP“).</w:t>
      </w:r>
      <w:r>
        <w:rPr>
          <w:vertAlign w:val="superscript"/>
        </w:rPr>
        <w:footnoteReference w:id="18"/>
      </w:r>
      <w:r>
        <w:t xml:space="preserve"> </w:t>
      </w:r>
      <w:r>
        <w:rPr>
          <w:b/>
        </w:rPr>
        <w:t>Elektronická verzia práce musí byť identická s tlačenou verziou, za čo zodpovedá autor.</w:t>
      </w:r>
      <w:r>
        <w:t xml:space="preserve"> V prípade, ak budú verzie rozdielne, autor nebude pripustený k obhajobe práce. </w:t>
      </w:r>
      <w:r>
        <w:rPr>
          <w:b/>
        </w:rPr>
        <w:t>Zhodnosť tlačenej a elektronickej verzie práce (náhodným porovnaním vybraných odsekov aspoň na troch rôznych stranách práce) kontroluje školiteľ</w:t>
      </w:r>
      <w:r>
        <w:t>.</w:t>
      </w:r>
      <w:r>
        <w:rPr>
          <w:vertAlign w:val="superscript"/>
        </w:rPr>
        <w:footnoteReference w:id="19"/>
      </w:r>
      <w:r>
        <w:t xml:space="preserve"> Školiteľ kontroluje správnosť údajov o práci, ktoré autor zadal do EZP PU; zabezpečuje odoslanie práce do CRZP, a to jej označením </w:t>
      </w:r>
      <w:r>
        <w:rPr>
          <w:i/>
        </w:rPr>
        <w:t xml:space="preserve">„Označené pre export“ </w:t>
      </w:r>
      <w:r>
        <w:t xml:space="preserve">v EZP PU (bez tohto označenia </w:t>
      </w:r>
      <w:r>
        <w:lastRenderedPageBreak/>
        <w:t>práca nebude do CRZP zaslaná)</w:t>
      </w:r>
      <w:r>
        <w:rPr>
          <w:vertAlign w:val="superscript"/>
        </w:rPr>
        <w:t>.23</w:t>
      </w:r>
      <w:r>
        <w:t xml:space="preserve"> Po zadaní elektronickej verzie záverečnej práce MAIS automaticky vygeneruje text licenčnej zmluvy, v ktorej autor určil spôsob použitia školského diela, rozsah použitia a čas, na ktorý autor licenciu udeľuje. Po vložení práce do EZP PU predloží bezodkladne autor školiacemu pracovisku ním podpísaný návrh licenčnej zmluvy, ktorý do 30 dní od zaslania práce do CRZP musí byť podpísaný povereným zástupcom univerzity. Licenčné zmluvy za univerzitu podpisuje vedúci zamestnanec školiaceho pracoviska (katedry) </w:t>
      </w:r>
      <w:proofErr w:type="spellStart"/>
      <w:r>
        <w:t>t.j</w:t>
      </w:r>
      <w:proofErr w:type="spellEnd"/>
      <w:r>
        <w:t xml:space="preserve">. pracoviska univerzity, ktoré bude realizovať obhajobu práce príp. kvalifikačné konanie. </w:t>
      </w:r>
      <w:r>
        <w:rPr>
          <w:vertAlign w:val="superscript"/>
        </w:rPr>
        <w:footnoteReference w:id="20"/>
      </w:r>
      <w:r>
        <w:t xml:space="preserve"> </w:t>
      </w:r>
    </w:p>
    <w:p w14:paraId="3D946892" w14:textId="77777777" w:rsidR="00D51F97" w:rsidRDefault="009C31D6">
      <w:pPr>
        <w:spacing w:line="379" w:lineRule="auto"/>
        <w:ind w:left="-5"/>
      </w:pPr>
      <w:r>
        <w:t xml:space="preserve">Ak bola práca, prípadne jej časť, už vydaná v periodických alebo neperiodických publikáciách, uvedie autor informácie o všetkých vydaných častiach práce a o všetkých publikáciách v </w:t>
      </w:r>
      <w:r>
        <w:rPr>
          <w:i/>
        </w:rPr>
        <w:t xml:space="preserve">Čestnom vyhlásení o vydaní práce </w:t>
      </w:r>
      <w:r>
        <w:t>(Príloha č. 2).</w:t>
      </w:r>
      <w:r>
        <w:rPr>
          <w:vertAlign w:val="superscript"/>
        </w:rPr>
        <w:t xml:space="preserve"> </w:t>
      </w:r>
      <w:r>
        <w:rPr>
          <w:vertAlign w:val="superscript"/>
        </w:rPr>
        <w:footnoteReference w:id="21"/>
      </w:r>
      <w:r>
        <w:t xml:space="preserve"> Ak bola práca, prípadne jej časť, vydaná v periodických alebo neperiodických publikáciách </w:t>
      </w:r>
      <w:r>
        <w:rPr>
          <w:b/>
        </w:rPr>
        <w:t>až po zaslaní práce do CRZP</w:t>
      </w:r>
      <w:r>
        <w:t xml:space="preserve">, môže autor podať školiacemu pracovisku </w:t>
      </w:r>
      <w:r>
        <w:rPr>
          <w:i/>
        </w:rPr>
        <w:t xml:space="preserve">Žiadosť o zastavenie verejného sprístupňovania práce </w:t>
      </w:r>
      <w:r>
        <w:t xml:space="preserve">spolu s </w:t>
      </w:r>
      <w:r>
        <w:rPr>
          <w:i/>
        </w:rPr>
        <w:t>Čestným vyhlásením o vydaní práce</w:t>
      </w:r>
      <w:r>
        <w:t>.</w:t>
      </w:r>
      <w:r>
        <w:rPr>
          <w:vertAlign w:val="superscript"/>
        </w:rPr>
        <w:t xml:space="preserve"> </w:t>
      </w:r>
      <w:r>
        <w:rPr>
          <w:vertAlign w:val="superscript"/>
        </w:rPr>
        <w:footnoteReference w:id="22"/>
      </w:r>
      <w:r>
        <w:t xml:space="preserve"> Spolu s prácou sa do EZP PU vkladajú v elektronickej forme aj príslušné posudky oponentov a školiteľov práce (vo formáte PDF), a to do 90 dní od vloženia práce do CRZP. Tieto posudky sa uchovávajú v CRZP spolu s príslušnou prácou po dobu jej uchovávania (70 rokov od zaslania práce do CRZP).</w:t>
      </w:r>
      <w:r>
        <w:rPr>
          <w:vertAlign w:val="superscript"/>
        </w:rPr>
        <w:t xml:space="preserve"> </w:t>
      </w:r>
      <w:r>
        <w:rPr>
          <w:vertAlign w:val="superscript"/>
        </w:rPr>
        <w:footnoteReference w:id="23"/>
      </w:r>
      <w:r>
        <w:t xml:space="preserve">  Originalita záverečnej práce sa posudzuje v Centrálnom registri záverečných prác prostredníctvom systému ANTIPLAG, pričom výsledok (miera zhody s inými prácami, príp. informačnými zdrojmi) je uvedený v </w:t>
      </w:r>
      <w:r>
        <w:rPr>
          <w:i/>
        </w:rPr>
        <w:t>Protokole o kontrole originality</w:t>
      </w:r>
      <w:r>
        <w:t xml:space="preserve">, ktorý je dostupný v </w:t>
      </w:r>
    </w:p>
    <w:p w14:paraId="017C6CDA" w14:textId="77777777" w:rsidR="00D51F97" w:rsidRDefault="009C31D6">
      <w:pPr>
        <w:spacing w:line="346" w:lineRule="auto"/>
        <w:ind w:left="-5"/>
      </w:pPr>
      <w:r>
        <w:t xml:space="preserve">EZP PU a CRZP. Podpísané licenčné zmluvy budú v listinnom stave archivované spolu s protokolom originality a protokolom o štátnej záverečnej skúške v spise študenta po dobu </w:t>
      </w:r>
      <w:r>
        <w:rPr>
          <w:sz w:val="37"/>
          <w:vertAlign w:val="superscript"/>
        </w:rPr>
        <w:lastRenderedPageBreak/>
        <w:t>uchovávania práce.</w:t>
      </w:r>
      <w:r>
        <w:rPr>
          <w:sz w:val="23"/>
          <w:vertAlign w:val="superscript"/>
        </w:rPr>
        <w:t xml:space="preserve"> 28</w:t>
      </w:r>
      <w:r>
        <w:t xml:space="preserve"> </w:t>
      </w:r>
      <w:r>
        <w:rPr>
          <w:b/>
          <w:sz w:val="23"/>
        </w:rPr>
        <w:t>Administrácia záverečných prác v MAIS – podklady a manuály sú dostupné na stránke: http://www.pulib.sk/web/kniznica/strana/nazov/zaverecne-prace</w:t>
      </w:r>
      <w:r>
        <w:t xml:space="preserve"> </w:t>
      </w:r>
    </w:p>
    <w:p w14:paraId="1D68A96F" w14:textId="77777777" w:rsidR="00D51F97" w:rsidRDefault="009C31D6">
      <w:pPr>
        <w:spacing w:after="164" w:line="259" w:lineRule="auto"/>
        <w:ind w:left="0" w:firstLine="0"/>
        <w:jc w:val="left"/>
      </w:pPr>
      <w:r>
        <w:rPr>
          <w:b/>
        </w:rPr>
        <w:t xml:space="preserve"> </w:t>
      </w:r>
    </w:p>
    <w:p w14:paraId="5338D0AE" w14:textId="77777777" w:rsidR="00D51F97" w:rsidRDefault="009C31D6">
      <w:pPr>
        <w:pStyle w:val="Nadpis1"/>
        <w:ind w:left="-5"/>
      </w:pPr>
      <w:bookmarkStart w:id="4" w:name="_Toc34943"/>
      <w:r>
        <w:t xml:space="preserve">5 ŠKOLITEĽSKÝ A OPONENTSKÝ POSUDOK  </w:t>
      </w:r>
      <w:bookmarkEnd w:id="4"/>
    </w:p>
    <w:p w14:paraId="45AA81E2" w14:textId="77777777" w:rsidR="00D51F97" w:rsidRDefault="009C31D6">
      <w:pPr>
        <w:spacing w:after="158" w:line="259" w:lineRule="auto"/>
        <w:ind w:left="0" w:firstLine="0"/>
        <w:jc w:val="left"/>
      </w:pPr>
      <w:r>
        <w:rPr>
          <w:b/>
        </w:rPr>
        <w:t xml:space="preserve"> </w:t>
      </w:r>
    </w:p>
    <w:p w14:paraId="39459504" w14:textId="77777777" w:rsidR="00D51F97" w:rsidRDefault="009C31D6">
      <w:pPr>
        <w:spacing w:line="375" w:lineRule="auto"/>
        <w:ind w:left="-5"/>
      </w:pPr>
      <w:r>
        <w:rPr>
          <w:b/>
        </w:rPr>
        <w:t>Školiteľ</w:t>
      </w:r>
      <w:r>
        <w:t xml:space="preserve"> vkladá posudok v PDF formáte do EZP PU, a to do 90 dní od zaslania práce do CRZP, vyhodnocuje protokol originality.</w:t>
      </w:r>
      <w:r>
        <w:rPr>
          <w:vertAlign w:val="superscript"/>
        </w:rPr>
        <w:t xml:space="preserve"> 29</w:t>
      </w:r>
      <w:r>
        <w:t xml:space="preserve"> Bezodkladne po obhajobe práce zaznamená dátum obhajoby a výsledok obhajoby v systéme EZP PU, pričom týmto úkonom zároveň zasiela prácu do CRZP.</w:t>
      </w:r>
      <w:r>
        <w:rPr>
          <w:vertAlign w:val="superscript"/>
        </w:rPr>
        <w:t xml:space="preserve"> </w:t>
      </w:r>
      <w:r>
        <w:rPr>
          <w:vertAlign w:val="superscript"/>
        </w:rPr>
        <w:footnoteReference w:id="24"/>
      </w:r>
      <w:r>
        <w:t xml:space="preserve"> </w:t>
      </w:r>
    </w:p>
    <w:p w14:paraId="3D729318" w14:textId="77777777" w:rsidR="00D51F97" w:rsidRDefault="009C31D6">
      <w:pPr>
        <w:spacing w:line="390" w:lineRule="auto"/>
        <w:ind w:left="-5"/>
      </w:pPr>
      <w:r>
        <w:rPr>
          <w:b/>
        </w:rPr>
        <w:t>Oponent práce</w:t>
      </w:r>
      <w:r>
        <w:t xml:space="preserve"> vypracuje oponentský posudok v lehote stanovenej školiacim pracoviskom, odosiela posudok do CRZP, a to do 90 dní od zaslania práce do CRZP (v prípade externého oponenta túto úlohu preberá školiteľ príp. vedúci školiaceho pracoviska).</w:t>
      </w:r>
      <w:r>
        <w:rPr>
          <w:vertAlign w:val="superscript"/>
        </w:rPr>
        <w:t xml:space="preserve"> </w:t>
      </w:r>
      <w:r>
        <w:rPr>
          <w:vertAlign w:val="superscript"/>
        </w:rPr>
        <w:footnoteReference w:id="25"/>
      </w:r>
      <w:r>
        <w:t xml:space="preserve"> Školiteľ a oponent sa v posudku zameriavajú na posúdenie týchto kritérií:  </w:t>
      </w:r>
    </w:p>
    <w:p w14:paraId="6F81D4FC" w14:textId="77777777" w:rsidR="00D51F97" w:rsidRDefault="009C31D6">
      <w:pPr>
        <w:numPr>
          <w:ilvl w:val="0"/>
          <w:numId w:val="2"/>
        </w:numPr>
        <w:spacing w:line="396" w:lineRule="auto"/>
        <w:ind w:hanging="360"/>
      </w:pPr>
      <w:r>
        <w:t xml:space="preserve">celková štruktúra a spracovanie práce (jasnosť, zrozumiteľnosť a logická nadväznosť jednotlivých kapitol, primeranosť rozsahu a spracovania vzhľadom k téme práce),  </w:t>
      </w:r>
    </w:p>
    <w:p w14:paraId="62D4BC82" w14:textId="77777777" w:rsidR="00D51F97" w:rsidRDefault="009C31D6">
      <w:pPr>
        <w:numPr>
          <w:ilvl w:val="0"/>
          <w:numId w:val="2"/>
        </w:numPr>
        <w:spacing w:after="27" w:line="377" w:lineRule="auto"/>
        <w:ind w:hanging="360"/>
      </w:pPr>
      <w:r>
        <w:t xml:space="preserve">preukázanie teoretických vedomostí k danej téme, schopnosť spracovať odbornú literatúru do zrozumiteľného a prehľadného textu (schopnosť analýzy a syntézy poznatkov, originálny prístup k téme ), </w:t>
      </w:r>
    </w:p>
    <w:p w14:paraId="1650B5E6" w14:textId="77777777" w:rsidR="00D51F97" w:rsidRDefault="009C31D6">
      <w:pPr>
        <w:numPr>
          <w:ilvl w:val="0"/>
          <w:numId w:val="2"/>
        </w:numPr>
        <w:spacing w:line="399" w:lineRule="auto"/>
        <w:ind w:hanging="360"/>
      </w:pPr>
      <w:r>
        <w:t xml:space="preserve">kvalita použitej literatúry (rozsah, štruktúra a relevantnosť citovanej literatúry, správne postupy pri citovaní zdrojov). </w:t>
      </w:r>
    </w:p>
    <w:p w14:paraId="315EF6E5" w14:textId="77777777" w:rsidR="00D51F97" w:rsidRDefault="009C31D6">
      <w:pPr>
        <w:spacing w:after="0" w:line="259" w:lineRule="auto"/>
        <w:ind w:left="0" w:firstLine="0"/>
        <w:jc w:val="left"/>
      </w:pPr>
      <w:r>
        <w:rPr>
          <w:b/>
          <w:sz w:val="23"/>
        </w:rPr>
        <w:t xml:space="preserve"> </w:t>
      </w:r>
    </w:p>
    <w:p w14:paraId="23328DD4" w14:textId="77777777" w:rsidR="00D51F97" w:rsidRDefault="009C31D6">
      <w:pPr>
        <w:spacing w:after="163" w:line="259" w:lineRule="auto"/>
        <w:ind w:left="0" w:firstLine="0"/>
        <w:jc w:val="left"/>
      </w:pPr>
      <w:r>
        <w:rPr>
          <w:b/>
        </w:rPr>
        <w:t xml:space="preserve"> </w:t>
      </w:r>
    </w:p>
    <w:p w14:paraId="6577C14D" w14:textId="77777777" w:rsidR="00D51F97" w:rsidRDefault="009C31D6">
      <w:pPr>
        <w:pStyle w:val="Nadpis1"/>
        <w:ind w:left="-5"/>
      </w:pPr>
      <w:bookmarkStart w:id="5" w:name="_Toc34944"/>
      <w:r>
        <w:t xml:space="preserve">6 FORMÁLNA STRÁNKA PRÁCE </w:t>
      </w:r>
      <w:r>
        <w:rPr>
          <w:b w:val="0"/>
        </w:rPr>
        <w:t xml:space="preserve"> </w:t>
      </w:r>
      <w:bookmarkEnd w:id="5"/>
    </w:p>
    <w:p w14:paraId="3E3F8528" w14:textId="77777777" w:rsidR="00D51F97" w:rsidRDefault="009C31D6">
      <w:pPr>
        <w:spacing w:after="115" w:line="259" w:lineRule="auto"/>
        <w:ind w:left="0" w:firstLine="0"/>
        <w:jc w:val="left"/>
      </w:pPr>
      <w:r>
        <w:rPr>
          <w:b/>
        </w:rPr>
        <w:t xml:space="preserve"> </w:t>
      </w:r>
    </w:p>
    <w:p w14:paraId="25E435BC" w14:textId="77777777" w:rsidR="00D51F97" w:rsidRDefault="009C31D6">
      <w:pPr>
        <w:pStyle w:val="Nadpis3"/>
        <w:ind w:left="-5"/>
      </w:pPr>
      <w:r>
        <w:lastRenderedPageBreak/>
        <w:t xml:space="preserve">Rozsah </w:t>
      </w:r>
    </w:p>
    <w:p w14:paraId="3EEE3DD8" w14:textId="77777777" w:rsidR="00D51F97" w:rsidRDefault="009C31D6">
      <w:pPr>
        <w:spacing w:line="396" w:lineRule="auto"/>
        <w:ind w:left="-5"/>
      </w:pPr>
      <w:r>
        <w:t xml:space="preserve">Odporúčaný rozsah </w:t>
      </w:r>
      <w:r>
        <w:rPr>
          <w:b/>
        </w:rPr>
        <w:t xml:space="preserve">bakalárskej práce </w:t>
      </w:r>
      <w:r>
        <w:t>je 30 až 40 normovaných strán (54 000 až 72 000 znakov vrátane medzier).</w:t>
      </w:r>
      <w:r>
        <w:rPr>
          <w:vertAlign w:val="superscript"/>
        </w:rPr>
        <w:t xml:space="preserve"> 32</w:t>
      </w:r>
      <w:r>
        <w:t xml:space="preserve"> Odporúčaný štandardný rozsah </w:t>
      </w:r>
      <w:r>
        <w:rPr>
          <w:b/>
        </w:rPr>
        <w:t xml:space="preserve">diplomovej práce </w:t>
      </w:r>
      <w:r>
        <w:t>je 50 až 70 normovaných strán (90 000 až 126 000 znakov vrátane medzier).</w:t>
      </w:r>
      <w:r>
        <w:rPr>
          <w:vertAlign w:val="superscript"/>
        </w:rPr>
        <w:t xml:space="preserve"> 33</w:t>
      </w:r>
      <w:r>
        <w:t xml:space="preserve"> </w:t>
      </w:r>
    </w:p>
    <w:p w14:paraId="54C76B6C" w14:textId="77777777" w:rsidR="00D51F97" w:rsidRDefault="009C31D6">
      <w:pPr>
        <w:spacing w:after="160" w:line="259" w:lineRule="auto"/>
        <w:ind w:left="0" w:firstLine="0"/>
        <w:jc w:val="left"/>
      </w:pPr>
      <w:r>
        <w:rPr>
          <w:b/>
        </w:rPr>
        <w:t xml:space="preserve"> </w:t>
      </w:r>
    </w:p>
    <w:p w14:paraId="0170F3EB" w14:textId="77777777" w:rsidR="00D51F97" w:rsidRDefault="009C31D6">
      <w:pPr>
        <w:pStyle w:val="Nadpis3"/>
        <w:ind w:left="-5"/>
      </w:pPr>
      <w:r>
        <w:t xml:space="preserve">Úprava  </w:t>
      </w:r>
    </w:p>
    <w:p w14:paraId="654A1E24" w14:textId="77777777" w:rsidR="00D51F97" w:rsidRDefault="009C31D6">
      <w:pPr>
        <w:spacing w:line="376" w:lineRule="auto"/>
        <w:ind w:left="-5"/>
      </w:pPr>
      <w:r>
        <w:t xml:space="preserve">Záverečná práca má mať štandardnú úpravu v súlade s medzinárodnou normou ISO 7144 : 1986 : </w:t>
      </w:r>
      <w:proofErr w:type="spellStart"/>
      <w:r>
        <w:rPr>
          <w:i/>
        </w:rPr>
        <w:t>Documentation</w:t>
      </w:r>
      <w:proofErr w:type="spellEnd"/>
      <w:r>
        <w:rPr>
          <w:i/>
        </w:rPr>
        <w:t xml:space="preserve"> – </w:t>
      </w:r>
      <w:proofErr w:type="spellStart"/>
      <w:r>
        <w:rPr>
          <w:i/>
        </w:rPr>
        <w:t>Presentation</w:t>
      </w:r>
      <w:proofErr w:type="spellEnd"/>
      <w:r>
        <w:rPr>
          <w:i/>
        </w:rPr>
        <w:t xml:space="preserve"> of </w:t>
      </w:r>
      <w:proofErr w:type="spellStart"/>
      <w:r>
        <w:rPr>
          <w:i/>
        </w:rPr>
        <w:t>theses</w:t>
      </w:r>
      <w:proofErr w:type="spellEnd"/>
      <w:r>
        <w:rPr>
          <w:i/>
        </w:rPr>
        <w:t xml:space="preserve"> and </w:t>
      </w:r>
      <w:proofErr w:type="spellStart"/>
      <w:r>
        <w:rPr>
          <w:i/>
        </w:rPr>
        <w:t>similar</w:t>
      </w:r>
      <w:proofErr w:type="spellEnd"/>
      <w:r>
        <w:rPr>
          <w:i/>
        </w:rPr>
        <w:t xml:space="preserve"> </w:t>
      </w:r>
      <w:proofErr w:type="spellStart"/>
      <w:r>
        <w:rPr>
          <w:i/>
        </w:rPr>
        <w:t>documents</w:t>
      </w:r>
      <w:proofErr w:type="spellEnd"/>
      <w:r>
        <w:t>.</w:t>
      </w:r>
      <w:r>
        <w:rPr>
          <w:b/>
        </w:rPr>
        <w:t xml:space="preserve"> Úprava záverečnej práce musí byť v súlade so Smernicou rektora Prešovskej univerzity o náležitostiach záverečných prác, ich bibliografickej registrácii, kontrole originality, uchovávaní a sprístupňovaní</w:t>
      </w:r>
      <w:r>
        <w:t xml:space="preserve">. Záverečná práca musí byť napísaná podľa platných pravidiel slovenského jazyka (prípadne použitého cudzieho jazyka), musí rešpektovať formálne kritériá a zásady citovania literatúry podľa </w:t>
      </w:r>
      <w:r>
        <w:rPr>
          <w:b/>
        </w:rPr>
        <w:t>STN ISO 690: 2012</w:t>
      </w:r>
      <w:r>
        <w:t>.</w:t>
      </w:r>
      <w:r>
        <w:rPr>
          <w:vertAlign w:val="superscript"/>
        </w:rPr>
        <w:t xml:space="preserve"> </w:t>
      </w:r>
      <w:r>
        <w:rPr>
          <w:vertAlign w:val="superscript"/>
        </w:rPr>
        <w:footnoteReference w:id="26"/>
      </w:r>
      <w:r>
        <w:t xml:space="preserve"> </w:t>
      </w:r>
      <w:r>
        <w:rPr>
          <w:b/>
        </w:rPr>
        <w:t xml:space="preserve"> </w:t>
      </w:r>
    </w:p>
    <w:p w14:paraId="67732584" w14:textId="77777777" w:rsidR="00D51F97" w:rsidRDefault="009C31D6">
      <w:pPr>
        <w:spacing w:after="0" w:line="259" w:lineRule="auto"/>
        <w:ind w:left="0" w:firstLine="0"/>
        <w:jc w:val="left"/>
      </w:pPr>
      <w:r>
        <w:rPr>
          <w:b/>
        </w:rPr>
        <w:t xml:space="preserve"> </w:t>
      </w:r>
    </w:p>
    <w:p w14:paraId="47732779" w14:textId="77777777" w:rsidR="00D51F97" w:rsidRDefault="009C31D6">
      <w:pPr>
        <w:pStyle w:val="Nadpis3"/>
        <w:spacing w:after="138"/>
        <w:ind w:left="-5"/>
      </w:pPr>
      <w:r>
        <w:t xml:space="preserve">Písmo, okraje a riadkovanie </w:t>
      </w:r>
    </w:p>
    <w:p w14:paraId="27BE23BA" w14:textId="77777777" w:rsidR="00D51F97" w:rsidRDefault="009C31D6">
      <w:pPr>
        <w:spacing w:line="374" w:lineRule="auto"/>
        <w:ind w:left="-5"/>
      </w:pPr>
      <w:r>
        <w:t xml:space="preserve">V celej práci je odporúčaný jednotný typ písma </w:t>
      </w:r>
      <w:proofErr w:type="spellStart"/>
      <w:r>
        <w:rPr>
          <w:b/>
        </w:rPr>
        <w:t>Times</w:t>
      </w:r>
      <w:proofErr w:type="spellEnd"/>
      <w:r>
        <w:rPr>
          <w:b/>
        </w:rPr>
        <w:t xml:space="preserve"> New Roman, </w:t>
      </w:r>
      <w:r>
        <w:t xml:space="preserve">veľkosť písma 12, riadkovanie 1,5 (s výnimkou nadpisov, poznámok pod čiarou, ilustrácií, tabuliek a príloh). Odporúčané nastavenie strany je nasledovné: okraje zľava 3,5 cm, sprava 2 cm, zhora a zdola </w:t>
      </w:r>
    </w:p>
    <w:p w14:paraId="446D5715" w14:textId="77777777" w:rsidR="00D51F97" w:rsidRDefault="009C31D6">
      <w:pPr>
        <w:spacing w:after="130"/>
        <w:ind w:left="-5"/>
      </w:pPr>
      <w:r>
        <w:t>2,5 cm, orientácia na výšku, riadkovanie 1,5 (v poznámkach pod čiarou je riadkovanie 1).</w:t>
      </w:r>
      <w:r>
        <w:rPr>
          <w:vertAlign w:val="superscript"/>
        </w:rPr>
        <w:t xml:space="preserve"> </w:t>
      </w:r>
      <w:r>
        <w:rPr>
          <w:vertAlign w:val="superscript"/>
        </w:rPr>
        <w:footnoteReference w:id="27"/>
      </w:r>
      <w:r>
        <w:t xml:space="preserve">  </w:t>
      </w:r>
    </w:p>
    <w:p w14:paraId="31B2A988" w14:textId="77777777" w:rsidR="00D51F97" w:rsidRDefault="009C31D6">
      <w:pPr>
        <w:spacing w:after="170" w:line="259" w:lineRule="auto"/>
        <w:ind w:left="0" w:firstLine="0"/>
        <w:jc w:val="left"/>
      </w:pPr>
      <w:r>
        <w:t xml:space="preserve"> </w:t>
      </w:r>
    </w:p>
    <w:p w14:paraId="2E1E8546" w14:textId="77777777" w:rsidR="00D51F97" w:rsidRDefault="009C31D6">
      <w:pPr>
        <w:pStyle w:val="Nadpis3"/>
        <w:spacing w:after="136"/>
        <w:ind w:left="-5"/>
      </w:pPr>
      <w:r>
        <w:t xml:space="preserve">Číslovanie kapitol a podkapitol  </w:t>
      </w:r>
    </w:p>
    <w:p w14:paraId="63EB911D" w14:textId="77777777" w:rsidR="00D51F97" w:rsidRDefault="009C31D6">
      <w:pPr>
        <w:spacing w:line="387" w:lineRule="auto"/>
        <w:ind w:left="-5"/>
      </w:pPr>
      <w:r>
        <w:t xml:space="preserve">Číslovanie kapitol a podkapitol v práci sa riadi normou </w:t>
      </w:r>
      <w:r>
        <w:rPr>
          <w:b/>
        </w:rPr>
        <w:t>STN ISO 2145:1997, Dokumentácia. Číslovanie oddielov a pododdielov písaných dokumentov</w:t>
      </w:r>
      <w:r>
        <w:t>.</w:t>
      </w:r>
      <w:r>
        <w:rPr>
          <w:vertAlign w:val="superscript"/>
        </w:rPr>
        <w:footnoteReference w:id="28"/>
      </w:r>
      <w:r>
        <w:t xml:space="preserve"> Pri číslovaní sa používajú arabské číslice. Číslovanie kapitol začína číslom 1, </w:t>
      </w:r>
      <w:r>
        <w:rPr>
          <w:b/>
        </w:rPr>
        <w:t>pričom Úvod sa nečísluje</w:t>
      </w:r>
      <w:r>
        <w:t xml:space="preserve">. Každú kapitolu môžeme rozdeliť na viac podkapitol. Medzi číslice označujúce podkapitoly rôznych úrovní sa dáva bodka. Za číslom označujúcim poslednú úroveň sa bodka nedáva. Bodku nedávame ani za názvom kapitoly a podkapitoly. Na názvy kapitol a podkapitol sa </w:t>
      </w:r>
      <w:r>
        <w:lastRenderedPageBreak/>
        <w:t>používa zvýraznené písmo (</w:t>
      </w:r>
      <w:proofErr w:type="spellStart"/>
      <w:r>
        <w:t>bold</w:t>
      </w:r>
      <w:proofErr w:type="spellEnd"/>
      <w:r>
        <w:t>).</w:t>
      </w:r>
      <w:r>
        <w:rPr>
          <w:color w:val="FF0000"/>
          <w:vertAlign w:val="superscript"/>
        </w:rPr>
        <w:t xml:space="preserve"> </w:t>
      </w:r>
      <w:r>
        <w:rPr>
          <w:vertAlign w:val="superscript"/>
        </w:rPr>
        <w:footnoteReference w:id="29"/>
      </w:r>
      <w:r>
        <w:t xml:space="preserve"> Pri číslovaní práce je potrebné zachovať rozumnú mieru. Neprimerané podrobné číslovanie (jedna podkapitola obsahuje 1 </w:t>
      </w:r>
      <w:r>
        <w:rPr>
          <w:rFonts w:ascii="Calibri" w:eastAsia="Calibri" w:hAnsi="Calibri" w:cs="Calibri"/>
          <w:sz w:val="22"/>
        </w:rPr>
        <w:t>–</w:t>
      </w:r>
      <w:r>
        <w:t xml:space="preserve"> 2 odstavce) narúša prehľadnosť a kompaktnosť textu.  </w:t>
      </w:r>
    </w:p>
    <w:p w14:paraId="5F2AF8B3" w14:textId="77777777" w:rsidR="00D51F97" w:rsidRDefault="009C31D6">
      <w:pPr>
        <w:spacing w:after="154" w:line="259" w:lineRule="auto"/>
        <w:ind w:left="0" w:firstLine="0"/>
        <w:jc w:val="left"/>
      </w:pPr>
      <w:r>
        <w:rPr>
          <w:b/>
        </w:rPr>
        <w:t xml:space="preserve"> </w:t>
      </w:r>
    </w:p>
    <w:p w14:paraId="0E93CBD7" w14:textId="77777777" w:rsidR="00D51F97" w:rsidRDefault="009C31D6">
      <w:pPr>
        <w:spacing w:after="172" w:line="259" w:lineRule="auto"/>
        <w:ind w:left="-5"/>
        <w:jc w:val="left"/>
      </w:pPr>
      <w:r>
        <w:rPr>
          <w:b/>
          <w:u w:val="single" w:color="000000"/>
        </w:rPr>
        <w:t>Príklad číslovania kapitol</w:t>
      </w:r>
      <w:r>
        <w:rPr>
          <w:rFonts w:ascii="Calibri" w:eastAsia="Calibri" w:hAnsi="Calibri" w:cs="Calibri"/>
          <w:b/>
          <w:sz w:val="23"/>
          <w:u w:val="single" w:color="000000"/>
        </w:rPr>
        <w:t>:</w:t>
      </w:r>
      <w:r>
        <w:rPr>
          <w:sz w:val="23"/>
        </w:rPr>
        <w:t xml:space="preserve"> </w:t>
      </w:r>
    </w:p>
    <w:p w14:paraId="56FF9E4B" w14:textId="77777777" w:rsidR="00D51F97" w:rsidRDefault="009C31D6">
      <w:pPr>
        <w:pStyle w:val="Nadpis4"/>
        <w:spacing w:after="148" w:line="259" w:lineRule="auto"/>
        <w:ind w:left="-5"/>
        <w:jc w:val="left"/>
      </w:pPr>
      <w:r>
        <w:rPr>
          <w:sz w:val="23"/>
        </w:rPr>
        <w:t xml:space="preserve">1 PALIATÍVNA STAROSTLIVOSŤ V PEDIATRII </w:t>
      </w:r>
      <w:r>
        <w:rPr>
          <w:b w:val="0"/>
          <w:sz w:val="23"/>
        </w:rPr>
        <w:t xml:space="preserve"> </w:t>
      </w:r>
    </w:p>
    <w:p w14:paraId="27687D03" w14:textId="77777777" w:rsidR="00D51F97" w:rsidRDefault="009C31D6">
      <w:pPr>
        <w:spacing w:after="152" w:line="259" w:lineRule="auto"/>
        <w:ind w:left="-5"/>
        <w:jc w:val="left"/>
      </w:pPr>
      <w:r>
        <w:rPr>
          <w:sz w:val="23"/>
        </w:rPr>
        <w:t xml:space="preserve">1.1 Špecifiká paliatívnej starostlivosti v pediatrii  </w:t>
      </w:r>
    </w:p>
    <w:p w14:paraId="6E90A6CA" w14:textId="77777777" w:rsidR="00D51F97" w:rsidRDefault="009C31D6">
      <w:pPr>
        <w:spacing w:after="155" w:line="259" w:lineRule="auto"/>
        <w:ind w:left="-5"/>
        <w:jc w:val="left"/>
      </w:pPr>
      <w:r>
        <w:rPr>
          <w:sz w:val="23"/>
        </w:rPr>
        <w:t xml:space="preserve">1.2 </w:t>
      </w:r>
      <w:proofErr w:type="spellStart"/>
      <w:r>
        <w:rPr>
          <w:sz w:val="23"/>
        </w:rPr>
        <w:t>Hospicová</w:t>
      </w:r>
      <w:proofErr w:type="spellEnd"/>
      <w:r>
        <w:rPr>
          <w:sz w:val="23"/>
        </w:rPr>
        <w:t xml:space="preserve"> starostlivosť  </w:t>
      </w:r>
    </w:p>
    <w:p w14:paraId="3E5B9742" w14:textId="77777777" w:rsidR="00D51F97" w:rsidRDefault="009C31D6">
      <w:pPr>
        <w:spacing w:after="149" w:line="259" w:lineRule="auto"/>
        <w:ind w:left="-5"/>
        <w:jc w:val="left"/>
      </w:pPr>
      <w:r>
        <w:rPr>
          <w:sz w:val="23"/>
        </w:rPr>
        <w:t xml:space="preserve">1.2.1 Filozofia detského mobilného hospicu </w:t>
      </w:r>
    </w:p>
    <w:p w14:paraId="5AC68CD3" w14:textId="77777777" w:rsidR="00D51F97" w:rsidRDefault="009C31D6">
      <w:pPr>
        <w:spacing w:after="147" w:line="259" w:lineRule="auto"/>
        <w:ind w:left="-5"/>
        <w:jc w:val="left"/>
      </w:pPr>
      <w:r>
        <w:rPr>
          <w:sz w:val="23"/>
        </w:rPr>
        <w:t xml:space="preserve">1.3 Komunikácia s deťmi o smrti a umieraní  </w:t>
      </w:r>
    </w:p>
    <w:p w14:paraId="0E15704B" w14:textId="77777777" w:rsidR="00D51F97" w:rsidRDefault="009C31D6">
      <w:pPr>
        <w:spacing w:after="152" w:line="259" w:lineRule="auto"/>
        <w:ind w:left="-5"/>
        <w:jc w:val="left"/>
      </w:pPr>
      <w:r>
        <w:rPr>
          <w:sz w:val="23"/>
        </w:rPr>
        <w:t xml:space="preserve">1.3.1 Vývin a chápanie pojmu smrti u detí  </w:t>
      </w:r>
    </w:p>
    <w:p w14:paraId="6781A777" w14:textId="77777777" w:rsidR="00D51F97" w:rsidRDefault="009C31D6">
      <w:pPr>
        <w:spacing w:after="156" w:line="259" w:lineRule="auto"/>
        <w:ind w:left="-5"/>
        <w:jc w:val="left"/>
      </w:pPr>
      <w:r>
        <w:rPr>
          <w:sz w:val="23"/>
        </w:rPr>
        <w:t xml:space="preserve">1.4 </w:t>
      </w:r>
      <w:proofErr w:type="spellStart"/>
      <w:r>
        <w:rPr>
          <w:sz w:val="23"/>
        </w:rPr>
        <w:t>Symptómový</w:t>
      </w:r>
      <w:proofErr w:type="spellEnd"/>
      <w:r>
        <w:rPr>
          <w:sz w:val="23"/>
        </w:rPr>
        <w:t xml:space="preserve"> manažment  </w:t>
      </w:r>
    </w:p>
    <w:p w14:paraId="74025F3D" w14:textId="77777777" w:rsidR="00D51F97" w:rsidRDefault="009C31D6">
      <w:pPr>
        <w:spacing w:after="122" w:line="259" w:lineRule="auto"/>
        <w:ind w:left="-5"/>
        <w:jc w:val="left"/>
      </w:pPr>
      <w:r>
        <w:rPr>
          <w:sz w:val="23"/>
        </w:rPr>
        <w:t xml:space="preserve">1.4.1 Ošetrovanie dieťaťa v terminálnom štádiu ochorenia  </w:t>
      </w:r>
    </w:p>
    <w:p w14:paraId="1A0C8D4A" w14:textId="77777777" w:rsidR="00D51F97" w:rsidRDefault="009C31D6">
      <w:pPr>
        <w:spacing w:after="165" w:line="259" w:lineRule="auto"/>
        <w:ind w:left="0" w:firstLine="0"/>
        <w:jc w:val="left"/>
      </w:pPr>
      <w:r>
        <w:rPr>
          <w:b/>
        </w:rPr>
        <w:t xml:space="preserve"> </w:t>
      </w:r>
    </w:p>
    <w:p w14:paraId="6E951989" w14:textId="77777777" w:rsidR="00D51F97" w:rsidRDefault="009C31D6">
      <w:pPr>
        <w:pStyle w:val="Nadpis3"/>
        <w:ind w:left="-5"/>
      </w:pPr>
      <w:r>
        <w:t>Číslovanie tabuliek a ilustrácií</w:t>
      </w:r>
      <w:r>
        <w:rPr>
          <w:b w:val="0"/>
        </w:rPr>
        <w:t xml:space="preserve"> </w:t>
      </w:r>
    </w:p>
    <w:p w14:paraId="69018BD0" w14:textId="77777777" w:rsidR="00D51F97" w:rsidRDefault="009C31D6">
      <w:pPr>
        <w:spacing w:line="358" w:lineRule="auto"/>
        <w:ind w:left="-5"/>
      </w:pPr>
      <w:r>
        <w:t xml:space="preserve">Tabuľky a grafy (príp. tiež obrázky, schémy a fotografie) číslujeme samostatne od prvej tabuľky v práci po poslednú a od prvého grafu po posledný. Číslo a názov tabuľky sa uvádza nad tabuľkou. Číslo a názov obrázku sa uvádza pod obrázok. Veľkosť písma nadpisu je 10, typ </w:t>
      </w:r>
      <w:proofErr w:type="spellStart"/>
      <w:r>
        <w:t>Bold</w:t>
      </w:r>
      <w:proofErr w:type="spellEnd"/>
      <w:r>
        <w:t xml:space="preserve">. </w:t>
      </w:r>
    </w:p>
    <w:p w14:paraId="7B5D8BE4" w14:textId="77777777" w:rsidR="00D51F97" w:rsidRDefault="009C31D6">
      <w:pPr>
        <w:spacing w:after="162" w:line="259" w:lineRule="auto"/>
        <w:ind w:left="0" w:firstLine="0"/>
        <w:jc w:val="left"/>
      </w:pPr>
      <w:r>
        <w:rPr>
          <w:b/>
        </w:rPr>
        <w:t xml:space="preserve"> </w:t>
      </w:r>
    </w:p>
    <w:p w14:paraId="4ECCA828" w14:textId="77777777" w:rsidR="00D51F97" w:rsidRDefault="009C31D6">
      <w:pPr>
        <w:pStyle w:val="Nadpis3"/>
        <w:ind w:left="-5"/>
      </w:pPr>
      <w:r>
        <w:t xml:space="preserve">Číslovanie strán </w:t>
      </w:r>
    </w:p>
    <w:p w14:paraId="1C5BE9F7" w14:textId="77777777" w:rsidR="00D51F97" w:rsidRDefault="009C31D6">
      <w:pPr>
        <w:spacing w:after="134" w:line="349" w:lineRule="auto"/>
        <w:ind w:left="-5"/>
      </w:pPr>
      <w:r>
        <w:t xml:space="preserve">Strany práce sa číslujú nepretržite arabskými číslicami. Číslo strany sa umiestni v dolnej časti strany (päte), v strede alebo na vonkajšej strane stránky. Strany sa číslujú rovnakým typom písma a rovnakou veľkosťou ako text práce. Titulný list sa počíta do stránkovania, ale číslo sa na neho nepíše, každá nasledujúca strana (vrátane príloh) sa označí číslom strany. </w:t>
      </w:r>
      <w:r>
        <w:rPr>
          <w:sz w:val="16"/>
        </w:rPr>
        <w:t>38</w:t>
      </w:r>
      <w:r>
        <w:t xml:space="preserve"> </w:t>
      </w:r>
    </w:p>
    <w:p w14:paraId="0D2B5DA2" w14:textId="77777777" w:rsidR="00D51F97" w:rsidRDefault="009C31D6">
      <w:pPr>
        <w:spacing w:after="163" w:line="259" w:lineRule="auto"/>
        <w:ind w:left="0" w:firstLine="0"/>
        <w:jc w:val="left"/>
      </w:pPr>
      <w:r>
        <w:t xml:space="preserve"> </w:t>
      </w:r>
    </w:p>
    <w:p w14:paraId="53B3CC78" w14:textId="77777777" w:rsidR="00D51F97" w:rsidRDefault="009C31D6">
      <w:pPr>
        <w:pStyle w:val="Nadpis1"/>
        <w:ind w:left="-5"/>
      </w:pPr>
      <w:bookmarkStart w:id="6" w:name="_Toc34945"/>
      <w:r>
        <w:t xml:space="preserve">7 ŠTRUKTÚRA ZÁVEREČNEJ PRÁCE </w:t>
      </w:r>
      <w:r>
        <w:rPr>
          <w:b w:val="0"/>
          <w:vertAlign w:val="superscript"/>
        </w:rPr>
        <w:t>39</w:t>
      </w:r>
      <w:r>
        <w:t xml:space="preserve"> </w:t>
      </w:r>
      <w:bookmarkEnd w:id="6"/>
    </w:p>
    <w:p w14:paraId="33B7EF69" w14:textId="77777777" w:rsidR="00D51F97" w:rsidRDefault="009C31D6">
      <w:pPr>
        <w:spacing w:after="164" w:line="259" w:lineRule="auto"/>
        <w:ind w:left="0" w:firstLine="0"/>
        <w:jc w:val="left"/>
      </w:pPr>
      <w:r>
        <w:rPr>
          <w:sz w:val="23"/>
        </w:rPr>
        <w:t xml:space="preserve"> </w:t>
      </w:r>
    </w:p>
    <w:p w14:paraId="3268647D" w14:textId="77777777" w:rsidR="00D51F97" w:rsidRDefault="009C31D6">
      <w:pPr>
        <w:spacing w:after="149"/>
        <w:ind w:left="-5"/>
      </w:pPr>
      <w:r>
        <w:t xml:space="preserve">Záverečná práca obsahuje tieto hlavné časti: </w:t>
      </w:r>
    </w:p>
    <w:p w14:paraId="69E3E4FA" w14:textId="77777777" w:rsidR="00D51F97" w:rsidRDefault="009C31D6">
      <w:pPr>
        <w:numPr>
          <w:ilvl w:val="0"/>
          <w:numId w:val="3"/>
        </w:numPr>
        <w:spacing w:after="154"/>
        <w:ind w:hanging="360"/>
      </w:pPr>
      <w:r>
        <w:lastRenderedPageBreak/>
        <w:t xml:space="preserve">úvodná časť,  </w:t>
      </w:r>
    </w:p>
    <w:p w14:paraId="66D4354B" w14:textId="77777777" w:rsidR="00D51F97" w:rsidRDefault="009C31D6">
      <w:pPr>
        <w:numPr>
          <w:ilvl w:val="0"/>
          <w:numId w:val="3"/>
        </w:numPr>
        <w:spacing w:after="161"/>
        <w:ind w:hanging="360"/>
      </w:pPr>
      <w:r>
        <w:t xml:space="preserve">hlavná textová </w:t>
      </w:r>
      <w:r>
        <w:rPr>
          <w:rFonts w:ascii="Calibri" w:eastAsia="Calibri" w:hAnsi="Calibri" w:cs="Calibri"/>
          <w:sz w:val="22"/>
        </w:rPr>
        <w:t>–</w:t>
      </w:r>
      <w:r>
        <w:t xml:space="preserve"> jadro práce,  </w:t>
      </w:r>
    </w:p>
    <w:p w14:paraId="760D5C5A" w14:textId="77777777" w:rsidR="00D51F97" w:rsidRDefault="009C31D6">
      <w:pPr>
        <w:numPr>
          <w:ilvl w:val="0"/>
          <w:numId w:val="3"/>
        </w:numPr>
        <w:spacing w:line="394" w:lineRule="auto"/>
        <w:ind w:hanging="360"/>
      </w:pPr>
      <w:r>
        <w:t xml:space="preserve">prílohy (nepovinné),  </w:t>
      </w:r>
      <w:r>
        <w:rPr>
          <w:rFonts w:ascii="Wingdings" w:eastAsia="Wingdings" w:hAnsi="Wingdings" w:cs="Wingdings"/>
        </w:rPr>
        <w:t></w:t>
      </w:r>
      <w:r>
        <w:rPr>
          <w:rFonts w:ascii="Arial" w:eastAsia="Arial" w:hAnsi="Arial" w:cs="Arial"/>
        </w:rPr>
        <w:t xml:space="preserve"> </w:t>
      </w:r>
      <w:r>
        <w:t xml:space="preserve">analytický list. </w:t>
      </w:r>
    </w:p>
    <w:p w14:paraId="799CEE4A" w14:textId="77777777" w:rsidR="00D51F97" w:rsidRDefault="009C31D6">
      <w:pPr>
        <w:spacing w:after="169" w:line="259" w:lineRule="auto"/>
        <w:ind w:left="0" w:firstLine="0"/>
        <w:jc w:val="left"/>
      </w:pPr>
      <w:r>
        <w:rPr>
          <w:rFonts w:ascii="Calibri" w:eastAsia="Calibri" w:hAnsi="Calibri" w:cs="Calibri"/>
          <w:b/>
        </w:rPr>
        <w:t xml:space="preserve"> </w:t>
      </w:r>
    </w:p>
    <w:p w14:paraId="146E87FE" w14:textId="77777777" w:rsidR="00D51F97" w:rsidRDefault="009C31D6">
      <w:pPr>
        <w:pStyle w:val="Nadpis3"/>
        <w:spacing w:after="150"/>
        <w:ind w:left="-5"/>
      </w:pPr>
      <w:r>
        <w:t>Štruktúra úvodnej časti záverečnej práce</w:t>
      </w:r>
      <w:r>
        <w:rPr>
          <w:b w:val="0"/>
        </w:rPr>
        <w:t xml:space="preserve"> </w:t>
      </w:r>
    </w:p>
    <w:p w14:paraId="6F63DF88" w14:textId="77777777" w:rsidR="00D51F97" w:rsidRDefault="009C31D6">
      <w:pPr>
        <w:spacing w:after="152"/>
        <w:ind w:left="-5"/>
      </w:pPr>
      <w:r>
        <w:t>Úvodná časť práce obsahuje tieto časti v danom poradí (</w:t>
      </w:r>
      <w:r>
        <w:rPr>
          <w:b/>
        </w:rPr>
        <w:t xml:space="preserve">poradie je záväzné): </w:t>
      </w:r>
      <w:r>
        <w:t xml:space="preserve"> </w:t>
      </w:r>
    </w:p>
    <w:p w14:paraId="65835073" w14:textId="77777777" w:rsidR="00D51F97" w:rsidRDefault="009C31D6">
      <w:pPr>
        <w:numPr>
          <w:ilvl w:val="0"/>
          <w:numId w:val="4"/>
        </w:numPr>
        <w:spacing w:after="145"/>
        <w:ind w:hanging="360"/>
      </w:pPr>
      <w:r>
        <w:t xml:space="preserve">obal (evidenčné číslo),  </w:t>
      </w:r>
    </w:p>
    <w:p w14:paraId="79B24947" w14:textId="77777777" w:rsidR="00D51F97" w:rsidRDefault="009C31D6">
      <w:pPr>
        <w:numPr>
          <w:ilvl w:val="0"/>
          <w:numId w:val="4"/>
        </w:numPr>
        <w:spacing w:after="155"/>
        <w:ind w:hanging="360"/>
      </w:pPr>
      <w:r>
        <w:t xml:space="preserve">titulný list,  </w:t>
      </w:r>
    </w:p>
    <w:p w14:paraId="47B23283" w14:textId="77777777" w:rsidR="00D51F97" w:rsidRDefault="009C31D6">
      <w:pPr>
        <w:numPr>
          <w:ilvl w:val="0"/>
          <w:numId w:val="4"/>
        </w:numPr>
        <w:spacing w:after="145"/>
        <w:ind w:hanging="360"/>
      </w:pPr>
      <w:r>
        <w:t xml:space="preserve">zadanie záverečnej práce </w:t>
      </w:r>
      <w:r>
        <w:rPr>
          <w:i/>
        </w:rPr>
        <w:t xml:space="preserve">(nepovinná časť), </w:t>
      </w:r>
      <w:r>
        <w:t xml:space="preserve"> </w:t>
      </w:r>
    </w:p>
    <w:p w14:paraId="1A48A009" w14:textId="77777777" w:rsidR="00D51F97" w:rsidRDefault="009C31D6">
      <w:pPr>
        <w:numPr>
          <w:ilvl w:val="0"/>
          <w:numId w:val="4"/>
        </w:numPr>
        <w:spacing w:line="399" w:lineRule="auto"/>
        <w:ind w:hanging="360"/>
      </w:pPr>
      <w:r>
        <w:t xml:space="preserve">čestné vyhlásenie (Príloha č. 2), </w:t>
      </w:r>
      <w:r>
        <w:rPr>
          <w:rFonts w:ascii="Wingdings" w:eastAsia="Wingdings" w:hAnsi="Wingdings" w:cs="Wingdings"/>
        </w:rPr>
        <w:t></w:t>
      </w:r>
      <w:r>
        <w:rPr>
          <w:rFonts w:ascii="Arial" w:eastAsia="Arial" w:hAnsi="Arial" w:cs="Arial"/>
        </w:rPr>
        <w:t xml:space="preserve"> </w:t>
      </w:r>
      <w:r>
        <w:t xml:space="preserve">poďakovanie </w:t>
      </w:r>
      <w:r>
        <w:rPr>
          <w:i/>
        </w:rPr>
        <w:t xml:space="preserve">(nepovinná časť), </w:t>
      </w:r>
      <w:r>
        <w:t xml:space="preserve"> </w:t>
      </w:r>
    </w:p>
    <w:p w14:paraId="6F3047F1" w14:textId="77777777" w:rsidR="00D51F97" w:rsidRDefault="009C31D6">
      <w:pPr>
        <w:numPr>
          <w:ilvl w:val="0"/>
          <w:numId w:val="4"/>
        </w:numPr>
        <w:spacing w:after="111"/>
        <w:ind w:hanging="360"/>
      </w:pPr>
      <w:r>
        <w:t xml:space="preserve">abstrakt v štátnom jazyku (Príloha č. 5), </w:t>
      </w:r>
    </w:p>
    <w:p w14:paraId="2A44DE1D" w14:textId="77777777" w:rsidR="00D51F97" w:rsidRDefault="009C31D6">
      <w:pPr>
        <w:numPr>
          <w:ilvl w:val="0"/>
          <w:numId w:val="4"/>
        </w:numPr>
        <w:spacing w:after="134"/>
        <w:ind w:hanging="360"/>
      </w:pPr>
      <w:r>
        <w:t xml:space="preserve">abstrakt v anglickom, resp. inom cudzom jazyku,  </w:t>
      </w:r>
    </w:p>
    <w:p w14:paraId="2F09D83A" w14:textId="77777777" w:rsidR="00D51F97" w:rsidRDefault="009C31D6">
      <w:pPr>
        <w:numPr>
          <w:ilvl w:val="0"/>
          <w:numId w:val="4"/>
        </w:numPr>
        <w:spacing w:after="111" w:line="269" w:lineRule="auto"/>
        <w:ind w:hanging="360"/>
      </w:pPr>
      <w:r>
        <w:t xml:space="preserve">predhovor </w:t>
      </w:r>
      <w:r>
        <w:rPr>
          <w:i/>
        </w:rPr>
        <w:t xml:space="preserve">(nepovinná časť), </w:t>
      </w:r>
      <w:r>
        <w:t xml:space="preserve"> </w:t>
      </w:r>
    </w:p>
    <w:p w14:paraId="27B8ECCF" w14:textId="77777777" w:rsidR="00D51F97" w:rsidRDefault="009C31D6">
      <w:pPr>
        <w:numPr>
          <w:ilvl w:val="0"/>
          <w:numId w:val="4"/>
        </w:numPr>
        <w:spacing w:after="153"/>
        <w:ind w:hanging="360"/>
      </w:pPr>
      <w:r>
        <w:t xml:space="preserve">obsah,  </w:t>
      </w:r>
    </w:p>
    <w:p w14:paraId="7C617C77" w14:textId="77777777" w:rsidR="00D51F97" w:rsidRDefault="009C31D6">
      <w:pPr>
        <w:numPr>
          <w:ilvl w:val="0"/>
          <w:numId w:val="4"/>
        </w:numPr>
        <w:spacing w:after="474"/>
        <w:ind w:hanging="360"/>
      </w:pPr>
      <w:r>
        <w:t xml:space="preserve">zoznam ilustrácií a zoznam tabuliek </w:t>
      </w:r>
      <w:r>
        <w:rPr>
          <w:i/>
        </w:rPr>
        <w:t xml:space="preserve">(nepovinná časť), </w:t>
      </w:r>
      <w:r>
        <w:t xml:space="preserve"> </w:t>
      </w:r>
    </w:p>
    <w:p w14:paraId="42F0D512" w14:textId="77777777" w:rsidR="00D51F97" w:rsidRDefault="009C31D6">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2C2AE67C" w14:textId="77777777" w:rsidR="00D51F97" w:rsidRDefault="009C31D6">
      <w:pPr>
        <w:numPr>
          <w:ilvl w:val="0"/>
          <w:numId w:val="5"/>
        </w:numPr>
        <w:spacing w:after="26" w:line="257" w:lineRule="auto"/>
        <w:jc w:val="left"/>
      </w:pPr>
      <w:r>
        <w:rPr>
          <w:sz w:val="20"/>
        </w:rPr>
        <w:t xml:space="preserve">Čl. 4. Ods. 3. Smernica rektora Prešovskej univerzity o náležitostiach záverečných prác, ich bibliografickej registrácii, kontrole originality, uchovávaní a sprístupňovaní, platná od 1.4. 2016. </w:t>
      </w:r>
    </w:p>
    <w:p w14:paraId="04D8FFD0" w14:textId="77777777" w:rsidR="00D51F97" w:rsidRDefault="009C31D6">
      <w:pPr>
        <w:numPr>
          <w:ilvl w:val="0"/>
          <w:numId w:val="5"/>
        </w:numPr>
        <w:spacing w:after="26" w:line="257" w:lineRule="auto"/>
        <w:jc w:val="left"/>
      </w:pPr>
      <w:r>
        <w:rPr>
          <w:sz w:val="20"/>
        </w:rPr>
        <w:t>Čl. 6. Smernica rektora Prešovskej univerzity o náležitostiach záverečných prác, ich bibliografickej registrácii, kontrole originality, uchovávaní a</w:t>
      </w:r>
    </w:p>
    <w:p w14:paraId="13DA7D19" w14:textId="77777777" w:rsidR="00D51F97" w:rsidRDefault="00D51F97">
      <w:pPr>
        <w:sectPr w:rsidR="00D51F97">
          <w:footerReference w:type="even" r:id="rId10"/>
          <w:footerReference w:type="default" r:id="rId11"/>
          <w:footerReference w:type="first" r:id="rId12"/>
          <w:pgSz w:w="11906" w:h="16838"/>
          <w:pgMar w:top="1449" w:right="1126" w:bottom="1423" w:left="1985" w:header="708" w:footer="709" w:gutter="0"/>
          <w:cols w:space="708"/>
        </w:sectPr>
      </w:pPr>
    </w:p>
    <w:p w14:paraId="3FFDD3D7" w14:textId="77777777" w:rsidR="00D51F97" w:rsidRDefault="009C31D6">
      <w:pPr>
        <w:spacing w:after="124" w:line="396" w:lineRule="auto"/>
        <w:ind w:left="370" w:right="3567"/>
        <w:jc w:val="left"/>
      </w:pPr>
      <w:r>
        <w:rPr>
          <w:rFonts w:ascii="Wingdings" w:eastAsia="Wingdings" w:hAnsi="Wingdings" w:cs="Wingdings"/>
        </w:rPr>
        <w:lastRenderedPageBreak/>
        <w:t></w:t>
      </w:r>
      <w:r>
        <w:rPr>
          <w:rFonts w:ascii="Arial" w:eastAsia="Arial" w:hAnsi="Arial" w:cs="Arial"/>
        </w:rPr>
        <w:t xml:space="preserve"> </w:t>
      </w:r>
      <w:r>
        <w:t xml:space="preserve">zoznam skratiek a značiek </w:t>
      </w:r>
      <w:r>
        <w:rPr>
          <w:i/>
        </w:rPr>
        <w:t xml:space="preserve">(nepovinná časť), </w:t>
      </w:r>
      <w:r>
        <w:t xml:space="preserve"> </w:t>
      </w:r>
      <w:r>
        <w:rPr>
          <w:rFonts w:ascii="Wingdings" w:eastAsia="Wingdings" w:hAnsi="Wingdings" w:cs="Wingdings"/>
        </w:rPr>
        <w:t></w:t>
      </w:r>
      <w:r>
        <w:rPr>
          <w:rFonts w:ascii="Arial" w:eastAsia="Arial" w:hAnsi="Arial" w:cs="Arial"/>
        </w:rPr>
        <w:t xml:space="preserve"> </w:t>
      </w:r>
      <w:r>
        <w:t xml:space="preserve">slovník </w:t>
      </w:r>
      <w:r>
        <w:rPr>
          <w:i/>
        </w:rPr>
        <w:t xml:space="preserve">(nepovinná časť). </w:t>
      </w:r>
      <w:r>
        <w:t xml:space="preserve"> </w:t>
      </w:r>
    </w:p>
    <w:p w14:paraId="07B4BBF2" w14:textId="77777777" w:rsidR="00D51F97" w:rsidRDefault="009C31D6">
      <w:pPr>
        <w:spacing w:after="156" w:line="259" w:lineRule="auto"/>
        <w:ind w:left="0" w:firstLine="0"/>
        <w:jc w:val="left"/>
      </w:pPr>
      <w:r>
        <w:rPr>
          <w:b/>
        </w:rPr>
        <w:t xml:space="preserve"> </w:t>
      </w:r>
    </w:p>
    <w:p w14:paraId="3B9AE86A" w14:textId="77777777" w:rsidR="00D51F97" w:rsidRDefault="009C31D6">
      <w:pPr>
        <w:spacing w:after="147"/>
        <w:ind w:left="-5"/>
      </w:pPr>
      <w:r>
        <w:rPr>
          <w:b/>
        </w:rPr>
        <w:t xml:space="preserve">Obal a úvodný </w:t>
      </w:r>
      <w:r>
        <w:t xml:space="preserve">list práce majú predpísanú formu (Príloha č. 1).  </w:t>
      </w:r>
    </w:p>
    <w:p w14:paraId="40D2F882" w14:textId="77777777" w:rsidR="00D51F97" w:rsidRDefault="009C31D6">
      <w:pPr>
        <w:spacing w:after="136"/>
        <w:ind w:left="-5"/>
      </w:pPr>
      <w:r>
        <w:rPr>
          <w:b/>
        </w:rPr>
        <w:t xml:space="preserve">Zadanie </w:t>
      </w:r>
      <w:r>
        <w:t xml:space="preserve">je oficiálne Zadanie školského diela schválené vedúcim školiaceho pracoviska. </w:t>
      </w:r>
    </w:p>
    <w:p w14:paraId="7894706F" w14:textId="77777777" w:rsidR="00D51F97" w:rsidRDefault="009C31D6">
      <w:pPr>
        <w:spacing w:after="105"/>
        <w:ind w:left="-5"/>
      </w:pPr>
      <w:r>
        <w:t xml:space="preserve">(Príloha č. 3 a 4). </w:t>
      </w:r>
    </w:p>
    <w:p w14:paraId="71AA5106" w14:textId="77777777" w:rsidR="00D51F97" w:rsidRDefault="009C31D6">
      <w:pPr>
        <w:spacing w:line="368" w:lineRule="auto"/>
        <w:ind w:left="-5"/>
      </w:pPr>
      <w:r>
        <w:rPr>
          <w:b/>
        </w:rPr>
        <w:t xml:space="preserve">Poďakovanie </w:t>
      </w:r>
      <w:r>
        <w:t xml:space="preserve">autora školského diela je nepovinná strana. Obsahuje poďakovanie školiteľovi a ďalším osobám, pracoviskám alebo inštitúciám za pomoc a podporu pri vypracúvaní práce, príp. poďakovanie účastníkom výskumu za ich ochotu a spoluprácu. Poďakovanie môže byť súčasťou predhovoru. </w:t>
      </w:r>
      <w:r>
        <w:rPr>
          <w:b/>
        </w:rPr>
        <w:t xml:space="preserve">Abstrakt </w:t>
      </w:r>
      <w:r>
        <w:t xml:space="preserve">obsahuje informáciu o cieľoch práce, stručnom obsahu, metódach, výsledkoch a význame práce. Na obsah a úpravu abstraktu sa vzťahuje medzinárodná norma </w:t>
      </w:r>
      <w:r>
        <w:rPr>
          <w:b/>
        </w:rPr>
        <w:t xml:space="preserve">ISO 214 </w:t>
      </w:r>
      <w:proofErr w:type="spellStart"/>
      <w:r>
        <w:rPr>
          <w:b/>
        </w:rPr>
        <w:t>Documentation</w:t>
      </w:r>
      <w:proofErr w:type="spellEnd"/>
      <w:r>
        <w:rPr>
          <w:b/>
        </w:rPr>
        <w:t xml:space="preserve"> – </w:t>
      </w:r>
      <w:proofErr w:type="spellStart"/>
      <w:r>
        <w:rPr>
          <w:b/>
        </w:rPr>
        <w:t>Abstracts</w:t>
      </w:r>
      <w:proofErr w:type="spellEnd"/>
      <w:r>
        <w:rPr>
          <w:b/>
        </w:rPr>
        <w:t xml:space="preserve"> </w:t>
      </w:r>
      <w:proofErr w:type="spellStart"/>
      <w:r>
        <w:rPr>
          <w:b/>
        </w:rPr>
        <w:t>for</w:t>
      </w:r>
      <w:proofErr w:type="spellEnd"/>
      <w:r>
        <w:rPr>
          <w:b/>
        </w:rPr>
        <w:t xml:space="preserve"> </w:t>
      </w:r>
      <w:proofErr w:type="spellStart"/>
      <w:r>
        <w:rPr>
          <w:b/>
        </w:rPr>
        <w:t>publications</w:t>
      </w:r>
      <w:proofErr w:type="spellEnd"/>
      <w:r>
        <w:rPr>
          <w:b/>
        </w:rPr>
        <w:t xml:space="preserve"> and </w:t>
      </w:r>
      <w:proofErr w:type="spellStart"/>
      <w:r>
        <w:rPr>
          <w:b/>
        </w:rPr>
        <w:t>documentation</w:t>
      </w:r>
      <w:proofErr w:type="spellEnd"/>
      <w:r>
        <w:rPr>
          <w:b/>
        </w:rPr>
        <w:t>.</w:t>
      </w:r>
      <w:r>
        <w:t xml:space="preserve"> Jednotlivé jazykové verzie abstraktu sa uvádzajú na samostatných listoch. Abstrakt má predpísanú </w:t>
      </w:r>
      <w:r>
        <w:rPr>
          <w:b/>
        </w:rPr>
        <w:t xml:space="preserve">štruktúrovanú formu </w:t>
      </w:r>
      <w:r>
        <w:t>(Príloha č. 5), je rozdelený na cieľ, metódy, výsledky a záver. Abstrakt je krátkym zhrnutím celej práce. Rozsah abstraktu je spravidla 100 až 500 slov a píše sa súvisle ako jeden odsek, povinne v slovenskom a anglickom jazyku. Školiteľ práce môže stanoviť aj ďalšie jazykové verzie abstraktu. Každá jazyková verzia sa uvádza na samostatnej strane. Súčasťou abstraktu je tri až päť kľúčových slov.</w:t>
      </w:r>
      <w:r>
        <w:rPr>
          <w:rFonts w:ascii="Calibri" w:eastAsia="Calibri" w:hAnsi="Calibri" w:cs="Calibri"/>
        </w:rPr>
        <w:t xml:space="preserve"> </w:t>
      </w:r>
      <w:r>
        <w:rPr>
          <w:vertAlign w:val="superscript"/>
        </w:rPr>
        <w:footnoteReference w:id="30"/>
      </w:r>
      <w:r>
        <w:rPr>
          <w:rFonts w:ascii="Calibri" w:eastAsia="Calibri" w:hAnsi="Calibri" w:cs="Calibri"/>
        </w:rPr>
        <w:t xml:space="preserve"> </w:t>
      </w:r>
    </w:p>
    <w:p w14:paraId="2DF35961" w14:textId="77777777" w:rsidR="00D51F97" w:rsidRDefault="009C31D6">
      <w:pPr>
        <w:spacing w:after="154" w:line="259" w:lineRule="auto"/>
        <w:ind w:left="0" w:firstLine="0"/>
        <w:jc w:val="left"/>
      </w:pPr>
      <w:r>
        <w:rPr>
          <w:rFonts w:ascii="Calibri" w:eastAsia="Calibri" w:hAnsi="Calibri" w:cs="Calibri"/>
        </w:rPr>
        <w:t xml:space="preserve"> </w:t>
      </w:r>
    </w:p>
    <w:p w14:paraId="6BB89E00" w14:textId="77777777" w:rsidR="00D51F97" w:rsidRDefault="009C31D6">
      <w:pPr>
        <w:spacing w:line="382" w:lineRule="auto"/>
        <w:ind w:left="-5"/>
      </w:pPr>
      <w:r>
        <w:rPr>
          <w:b/>
        </w:rPr>
        <w:t xml:space="preserve">Predhovor </w:t>
      </w:r>
      <w:r>
        <w:t xml:space="preserve">je písaný všeobecnejším a menej formálnym štýlom ako úvod, mal by opisovať hlavnú charakteristiku práce a okolnosti jej vzniku, zdôvodnenie výberu témy, zdôraznenie významu práce, širší domáci a zahraničný kontext témy, stručne charakterizuje autorov prístup k danej téme; môže obsahovať poďakovanie. </w:t>
      </w:r>
      <w:r>
        <w:rPr>
          <w:i/>
        </w:rPr>
        <w:t xml:space="preserve">Predhovor </w:t>
      </w:r>
      <w:r>
        <w:t xml:space="preserve">obsahuje základnú charakteristiku práce, okolnosti jej vzniku, definuje hlavnú tému, predmet práce alebo výskumu, použité metódy, cieľ a spoločenský význam práce, informácie o poskytnutí pomoci, účel jej použitia, stav rozpracovanej problematiky v teórii a praxi; píše sa v neosobnom štýle, v tretej osobe, vecne a stručne, nemá presahovať 75 % strany. </w:t>
      </w:r>
      <w:r>
        <w:rPr>
          <w:b/>
        </w:rPr>
        <w:t xml:space="preserve">Pre bakalárske práce sa neodporúča.  </w:t>
      </w:r>
    </w:p>
    <w:p w14:paraId="249255F2" w14:textId="77777777" w:rsidR="00D51F97" w:rsidRDefault="009C31D6">
      <w:pPr>
        <w:spacing w:after="0" w:line="259" w:lineRule="auto"/>
        <w:ind w:left="0" w:firstLine="0"/>
        <w:jc w:val="left"/>
      </w:pPr>
      <w:r>
        <w:lastRenderedPageBreak/>
        <w:t xml:space="preserve"> </w:t>
      </w:r>
    </w:p>
    <w:p w14:paraId="1CF7E6C7" w14:textId="77777777" w:rsidR="00D51F97" w:rsidRDefault="009C31D6">
      <w:pPr>
        <w:spacing w:line="373" w:lineRule="auto"/>
        <w:ind w:left="-5"/>
      </w:pPr>
      <w:r>
        <w:rPr>
          <w:b/>
        </w:rPr>
        <w:t>Zoznam ilustrácií, zoznam tabuliek, zoznam skratiek</w:t>
      </w:r>
      <w:r>
        <w:t xml:space="preserve">, ako </w:t>
      </w:r>
      <w:r>
        <w:rPr>
          <w:b/>
        </w:rPr>
        <w:t xml:space="preserve">aj slovník </w:t>
      </w:r>
      <w:r>
        <w:t xml:space="preserve">sú </w:t>
      </w:r>
      <w:r>
        <w:rPr>
          <w:b/>
        </w:rPr>
        <w:t xml:space="preserve">nepovinné časti </w:t>
      </w:r>
      <w:r>
        <w:t xml:space="preserve">záverečnej práce. Zoznamy sa uvádzajú len v prípadoch, ak prispejú k zvýšeniu prehľadnosti, jednoznačnosti výkladu a zrozumiteľnosti záverečnej práce. V prípade, že v práci používame skratky, môžeme ich plné vysvetlenie uviesť v </w:t>
      </w:r>
      <w:r>
        <w:rPr>
          <w:b/>
        </w:rPr>
        <w:t>Zozname skratiek</w:t>
      </w:r>
      <w:r>
        <w:t xml:space="preserve">, toto je však potrebné iba v prípade, ak je v práci použitých viac ako 5 – 6 skratiek. </w:t>
      </w:r>
    </w:p>
    <w:p w14:paraId="6D5D2D2B" w14:textId="77777777" w:rsidR="00D51F97" w:rsidRDefault="009C31D6">
      <w:pPr>
        <w:spacing w:after="169" w:line="259" w:lineRule="auto"/>
        <w:ind w:left="0" w:firstLine="0"/>
        <w:jc w:val="left"/>
      </w:pPr>
      <w:r>
        <w:t xml:space="preserve"> </w:t>
      </w:r>
    </w:p>
    <w:p w14:paraId="2A9AB266" w14:textId="77777777" w:rsidR="00D51F97" w:rsidRDefault="009C31D6">
      <w:pPr>
        <w:pStyle w:val="Nadpis1"/>
        <w:ind w:left="-5"/>
      </w:pPr>
      <w:bookmarkStart w:id="7" w:name="_Toc34946"/>
      <w:r>
        <w:t xml:space="preserve">8 ŠTRUKTÚRA HLAVNEJ ČASTI ZÁVEREČNEJ PRÁCE </w:t>
      </w:r>
      <w:r>
        <w:rPr>
          <w:b w:val="0"/>
        </w:rPr>
        <w:t xml:space="preserve"> </w:t>
      </w:r>
      <w:bookmarkEnd w:id="7"/>
    </w:p>
    <w:p w14:paraId="0BBABC90" w14:textId="77777777" w:rsidR="00D51F97" w:rsidRDefault="009C31D6">
      <w:pPr>
        <w:spacing w:after="161" w:line="259" w:lineRule="auto"/>
        <w:ind w:left="0" w:firstLine="0"/>
        <w:jc w:val="left"/>
      </w:pPr>
      <w:r>
        <w:rPr>
          <w:b/>
        </w:rPr>
        <w:t xml:space="preserve"> </w:t>
      </w:r>
    </w:p>
    <w:p w14:paraId="15E09B0F" w14:textId="77777777" w:rsidR="00D51F97" w:rsidRDefault="009C31D6">
      <w:pPr>
        <w:pStyle w:val="Nadpis3"/>
        <w:ind w:left="-5"/>
      </w:pPr>
      <w:r>
        <w:t>Úvod</w:t>
      </w:r>
      <w:r>
        <w:rPr>
          <w:b w:val="0"/>
        </w:rPr>
        <w:t xml:space="preserve"> </w:t>
      </w:r>
    </w:p>
    <w:p w14:paraId="64A95182" w14:textId="77777777" w:rsidR="00D51F97" w:rsidRDefault="009C31D6">
      <w:pPr>
        <w:spacing w:after="28" w:line="373" w:lineRule="auto"/>
        <w:ind w:left="-5"/>
      </w:pPr>
      <w:r>
        <w:t xml:space="preserve">V úvode autor oboznamuje s významom, cieľmi a zámermi práce. Úvod je písaný formálnym, odborným štýlom. Autor najprv predstaví tému a cieľ práce, vysvetlí jej dôležitosť pre daný vedný odbor, následne stručne popíše štruktúru práce – tzn. akými témami sa práca zaoberá v jednotlivých kapitolách. </w:t>
      </w:r>
      <w:r>
        <w:rPr>
          <w:b/>
        </w:rPr>
        <w:t>Úvod musí obsahovať jasne a konkrétne sformulovaný cieľ práce</w:t>
      </w:r>
      <w:r>
        <w:t xml:space="preserve">, stručne tiež možno uviesť aké metódy autor zvolil v praktickej/empirickej časti práce na zodpovedanie cieľa. Výsledky a diskusia, ani závery sa do úvodu neuvádzajú. Úvod ako názov kapitoly sa </w:t>
      </w:r>
      <w:r>
        <w:rPr>
          <w:b/>
        </w:rPr>
        <w:t xml:space="preserve">nečísluje </w:t>
      </w:r>
      <w:r>
        <w:t xml:space="preserve">a jeho rozsah je spravidla </w:t>
      </w:r>
      <w:r>
        <w:rPr>
          <w:b/>
        </w:rPr>
        <w:t>1 až 2 strany</w:t>
      </w:r>
      <w:r>
        <w:t xml:space="preserve">. </w:t>
      </w:r>
      <w:r>
        <w:rPr>
          <w:i/>
          <w:sz w:val="23"/>
        </w:rPr>
        <w:t xml:space="preserve">V úvode </w:t>
      </w:r>
      <w:r>
        <w:rPr>
          <w:sz w:val="23"/>
        </w:rPr>
        <w:t>práce autor stručne a výstižne charakterizuje stav poznania alebo praxe v oblasti, ktorá je predmetom práce. Uvádza použité metódy, význam a ciele práce, spresní, ktoré hlavné informačné zdroje použil.</w:t>
      </w:r>
      <w:r>
        <w:rPr>
          <w:sz w:val="23"/>
          <w:vertAlign w:val="superscript"/>
        </w:rPr>
        <w:t xml:space="preserve"> </w:t>
      </w:r>
      <w:r>
        <w:rPr>
          <w:sz w:val="23"/>
          <w:vertAlign w:val="superscript"/>
        </w:rPr>
        <w:footnoteReference w:id="31"/>
      </w:r>
      <w:r>
        <w:rPr>
          <w:sz w:val="23"/>
        </w:rPr>
        <w:t xml:space="preserve"> </w:t>
      </w:r>
      <w:r>
        <w:t xml:space="preserve"> </w:t>
      </w:r>
    </w:p>
    <w:p w14:paraId="4EA8D7DF" w14:textId="77777777" w:rsidR="00D51F97" w:rsidRDefault="009C31D6">
      <w:pPr>
        <w:spacing w:after="166" w:line="259" w:lineRule="auto"/>
        <w:ind w:left="0" w:firstLine="0"/>
        <w:jc w:val="left"/>
      </w:pPr>
      <w:r>
        <w:t xml:space="preserve"> </w:t>
      </w:r>
    </w:p>
    <w:p w14:paraId="3E6E5237" w14:textId="77777777" w:rsidR="00D51F97" w:rsidRDefault="009C31D6">
      <w:pPr>
        <w:pStyle w:val="Nadpis3"/>
        <w:ind w:left="-5"/>
      </w:pPr>
      <w:r>
        <w:t xml:space="preserve">Jadro práce </w:t>
      </w:r>
      <w:r>
        <w:rPr>
          <w:b w:val="0"/>
        </w:rPr>
        <w:t xml:space="preserve"> </w:t>
      </w:r>
    </w:p>
    <w:p w14:paraId="2954D768" w14:textId="77777777" w:rsidR="00D51F97" w:rsidRDefault="009C31D6">
      <w:pPr>
        <w:spacing w:line="394" w:lineRule="auto"/>
        <w:ind w:left="-5"/>
      </w:pPr>
      <w:r>
        <w:t xml:space="preserve">Jadro je hlavná časť záverečnej práce a člení sa na kapitoly a podkapitoly, ktoré sa vzostupne číslujú.  </w:t>
      </w:r>
    </w:p>
    <w:p w14:paraId="36D878F0" w14:textId="77777777" w:rsidR="00D51F97" w:rsidRDefault="009C31D6">
      <w:pPr>
        <w:spacing w:after="151" w:line="265" w:lineRule="auto"/>
        <w:ind w:left="-5"/>
      </w:pPr>
      <w:r>
        <w:rPr>
          <w:b/>
        </w:rPr>
        <w:t xml:space="preserve">Jadro práce obsahuje zvyčajne tieto kapitoly: </w:t>
      </w:r>
      <w:r>
        <w:t xml:space="preserve"> </w:t>
      </w:r>
    </w:p>
    <w:p w14:paraId="29A465F5" w14:textId="77777777" w:rsidR="00D51F97" w:rsidRDefault="009C31D6">
      <w:pPr>
        <w:numPr>
          <w:ilvl w:val="0"/>
          <w:numId w:val="6"/>
        </w:numPr>
        <w:spacing w:after="37" w:line="399" w:lineRule="auto"/>
        <w:ind w:hanging="360"/>
      </w:pPr>
      <w:r>
        <w:t xml:space="preserve">súčasný stav riešenej problematiky, resp. teoretický prehľad aktuálnych vedeckých poznatkov k téme (táto časť je zvyčajne rozdelená do viacerých kapitol),  </w:t>
      </w:r>
    </w:p>
    <w:p w14:paraId="22E82885" w14:textId="77777777" w:rsidR="00D51F97" w:rsidRDefault="009C31D6">
      <w:pPr>
        <w:numPr>
          <w:ilvl w:val="0"/>
          <w:numId w:val="6"/>
        </w:numPr>
        <w:spacing w:after="202"/>
        <w:ind w:hanging="360"/>
      </w:pPr>
      <w:r>
        <w:t xml:space="preserve">ciele práce, </w:t>
      </w:r>
    </w:p>
    <w:p w14:paraId="3F6738DA" w14:textId="77777777" w:rsidR="00D51F97" w:rsidRDefault="009C31D6">
      <w:pPr>
        <w:numPr>
          <w:ilvl w:val="0"/>
          <w:numId w:val="6"/>
        </w:numPr>
        <w:spacing w:line="409" w:lineRule="auto"/>
        <w:ind w:hanging="360"/>
      </w:pPr>
      <w:r>
        <w:t xml:space="preserve">charakteristika metodologických postupov využitých v práci (Metodika práce a metódy skúmania), </w:t>
      </w:r>
      <w:r>
        <w:rPr>
          <w:rFonts w:ascii="Wingdings" w:eastAsia="Wingdings" w:hAnsi="Wingdings" w:cs="Wingdings"/>
        </w:rPr>
        <w:t></w:t>
      </w:r>
      <w:r>
        <w:rPr>
          <w:rFonts w:ascii="Arial" w:eastAsia="Arial" w:hAnsi="Arial" w:cs="Arial"/>
        </w:rPr>
        <w:t xml:space="preserve"> </w:t>
      </w:r>
      <w:r>
        <w:t xml:space="preserve">výsledky, </w:t>
      </w:r>
      <w:r>
        <w:rPr>
          <w:rFonts w:ascii="Wingdings" w:eastAsia="Wingdings" w:hAnsi="Wingdings" w:cs="Wingdings"/>
        </w:rPr>
        <w:t></w:t>
      </w:r>
      <w:r>
        <w:rPr>
          <w:rFonts w:ascii="Arial" w:eastAsia="Arial" w:hAnsi="Arial" w:cs="Arial"/>
        </w:rPr>
        <w:t xml:space="preserve"> </w:t>
      </w:r>
      <w:r>
        <w:t xml:space="preserve">diskusia.  </w:t>
      </w:r>
    </w:p>
    <w:p w14:paraId="75FCE86C" w14:textId="77777777" w:rsidR="00D51F97" w:rsidRDefault="009C31D6">
      <w:pPr>
        <w:spacing w:after="137" w:line="265" w:lineRule="auto"/>
        <w:ind w:left="-5"/>
      </w:pPr>
      <w:r>
        <w:rPr>
          <w:b/>
        </w:rPr>
        <w:lastRenderedPageBreak/>
        <w:t xml:space="preserve">Konkrétnu štruktúru práce je potrebné prispôsobiť tomu, o aký typ práce ide: </w:t>
      </w:r>
      <w:r>
        <w:t xml:space="preserve"> </w:t>
      </w:r>
    </w:p>
    <w:p w14:paraId="026D604A" w14:textId="77777777" w:rsidR="00D51F97" w:rsidRDefault="009C31D6">
      <w:pPr>
        <w:spacing w:after="160" w:line="265" w:lineRule="auto"/>
        <w:ind w:left="-5"/>
      </w:pPr>
      <w:r>
        <w:rPr>
          <w:b/>
        </w:rPr>
        <w:t xml:space="preserve">Bakalárska </w:t>
      </w:r>
      <w:r>
        <w:t xml:space="preserve">práca môže mať </w:t>
      </w:r>
      <w:r>
        <w:rPr>
          <w:b/>
        </w:rPr>
        <w:t xml:space="preserve">charakter: </w:t>
      </w:r>
      <w:r>
        <w:t xml:space="preserve"> </w:t>
      </w:r>
    </w:p>
    <w:p w14:paraId="39139D79" w14:textId="77777777" w:rsidR="00D51F97" w:rsidRDefault="009C31D6">
      <w:pPr>
        <w:numPr>
          <w:ilvl w:val="0"/>
          <w:numId w:val="6"/>
        </w:numPr>
        <w:spacing w:after="120" w:line="376" w:lineRule="auto"/>
        <w:ind w:hanging="360"/>
      </w:pPr>
      <w:r>
        <w:rPr>
          <w:b/>
        </w:rPr>
        <w:t xml:space="preserve">jednoduchého výskumu </w:t>
      </w:r>
      <w:r>
        <w:t xml:space="preserve">(najčastejšie ide o deskriptívny výskum, niekedy nazývaný aj prieskum). </w:t>
      </w:r>
      <w:r>
        <w:rPr>
          <w:b/>
        </w:rPr>
        <w:t>V tomto type výskumu sa stanovujú iba výskumné otázky alebo ciele, ale nestanovujú sa hypotézy</w:t>
      </w:r>
      <w:r>
        <w:t xml:space="preserve">. Na spracovanie výsledkov sa používa jednoduchá deskriptívna štatistika (napr. aritmetický priemer, percentá, frekvencie výskytu). Príklad štruktúry výskumne zameranej práce je v prílohe č. 10.  </w:t>
      </w:r>
    </w:p>
    <w:p w14:paraId="408CF357" w14:textId="77777777" w:rsidR="00D51F97" w:rsidRDefault="009C31D6">
      <w:pPr>
        <w:spacing w:after="0" w:line="385" w:lineRule="auto"/>
        <w:ind w:left="-5"/>
      </w:pPr>
      <w:r>
        <w:t xml:space="preserve">Ďalším typom práce je </w:t>
      </w:r>
      <w:r>
        <w:rPr>
          <w:b/>
        </w:rPr>
        <w:t>prakticky zameraná bakalárska práca</w:t>
      </w:r>
      <w:r>
        <w:t xml:space="preserve">, môže ísť o </w:t>
      </w:r>
      <w:r>
        <w:rPr>
          <w:b/>
        </w:rPr>
        <w:t xml:space="preserve">prácu zameranú na ošetrovateľský proces, nové metódy starostlivosti, edukáciu alebo </w:t>
      </w:r>
      <w:r>
        <w:t xml:space="preserve">na </w:t>
      </w:r>
      <w:r>
        <w:rPr>
          <w:b/>
        </w:rPr>
        <w:t>štandardy z oblasti ošetrovateľstva</w:t>
      </w:r>
      <w:r>
        <w:t xml:space="preserve">. Príklad štruktúry prakticky zameranej práce je v Prílohe č. 8. </w:t>
      </w:r>
    </w:p>
    <w:p w14:paraId="7A602CEA" w14:textId="77777777" w:rsidR="00D51F97" w:rsidRDefault="009C31D6">
      <w:pPr>
        <w:spacing w:after="0" w:line="375" w:lineRule="auto"/>
        <w:ind w:left="0" w:firstLine="0"/>
      </w:pPr>
      <w:r>
        <w:rPr>
          <w:i/>
        </w:rPr>
        <w:t xml:space="preserve">Poznámka: Prakticky zameraná záverečná práca v bakalárskom stupni štúdia nie je chápaná ako výskumná práca, a nemá sa zameriavať na zhodnotenie efektivity určitého typu intervencie v danej skupine pacientov, na to by bol potrebný experimentálny výskumný plán s kontrolnou skupinou a zodpovedajúcim štatistickým spracovaním. Cieľom bakalárskej práce je preukázať schopnosť študenta navrhnúť napríklad edukačný program, plán starostlivosti a zrealizovať ho v podmienkach klinickej praxe, a analyzovať a zhodnotiť jej priebeh z krátkodobého hľadiska. </w:t>
      </w:r>
    </w:p>
    <w:p w14:paraId="56A804D1" w14:textId="77777777" w:rsidR="00D51F97" w:rsidRDefault="009C31D6">
      <w:pPr>
        <w:spacing w:after="162" w:line="259" w:lineRule="auto"/>
        <w:ind w:left="0" w:firstLine="0"/>
        <w:jc w:val="left"/>
      </w:pPr>
      <w:r>
        <w:rPr>
          <w:i/>
        </w:rPr>
        <w:t xml:space="preserve"> </w:t>
      </w:r>
    </w:p>
    <w:p w14:paraId="06CDB0DA" w14:textId="77777777" w:rsidR="00D51F97" w:rsidRDefault="009C31D6">
      <w:pPr>
        <w:spacing w:after="109"/>
        <w:ind w:left="-5"/>
      </w:pPr>
      <w:r>
        <w:t xml:space="preserve">V nasledujúcom texte uvádzame odporúčaný postup vypracovania, týchto typov prác. </w:t>
      </w:r>
    </w:p>
    <w:p w14:paraId="1C065664" w14:textId="77777777" w:rsidR="00D51F97" w:rsidRDefault="009C31D6">
      <w:pPr>
        <w:spacing w:after="153" w:line="259" w:lineRule="auto"/>
        <w:ind w:left="0" w:firstLine="0"/>
        <w:jc w:val="left"/>
      </w:pPr>
      <w:r>
        <w:rPr>
          <w:b/>
        </w:rPr>
        <w:t xml:space="preserve"> </w:t>
      </w:r>
    </w:p>
    <w:p w14:paraId="3A2D00D6" w14:textId="77777777" w:rsidR="00D51F97" w:rsidRDefault="009C31D6">
      <w:pPr>
        <w:spacing w:after="146" w:line="265" w:lineRule="auto"/>
        <w:ind w:left="-5"/>
      </w:pPr>
      <w:r>
        <w:rPr>
          <w:b/>
        </w:rPr>
        <w:t xml:space="preserve">Bakalárska práca s charakterom </w:t>
      </w:r>
      <w:r>
        <w:rPr>
          <w:b/>
          <w:i/>
        </w:rPr>
        <w:t>prieskumu</w:t>
      </w:r>
      <w:r>
        <w:rPr>
          <w:b/>
        </w:rPr>
        <w:t>:</w:t>
      </w:r>
      <w:r>
        <w:rPr>
          <w:b/>
          <w:i/>
        </w:rPr>
        <w:t xml:space="preserve"> </w:t>
      </w:r>
    </w:p>
    <w:p w14:paraId="6B85E8A8" w14:textId="77777777" w:rsidR="00D51F97" w:rsidRDefault="009C31D6">
      <w:pPr>
        <w:spacing w:line="377" w:lineRule="auto"/>
        <w:ind w:left="-5"/>
      </w:pPr>
      <w:r>
        <w:t>Študent navrhuje a realizuje prieskumný projekt. Používa konkrétnu metódu na</w:t>
      </w:r>
      <w:r>
        <w:rPr>
          <w:b/>
          <w:i/>
        </w:rPr>
        <w:t xml:space="preserve"> </w:t>
      </w:r>
      <w:r>
        <w:t>zber empirických dát s uvedením konkrétneho opisu nástroja. Informovaní a pripravení</w:t>
      </w:r>
      <w:r>
        <w:rPr>
          <w:b/>
          <w:i/>
        </w:rPr>
        <w:t xml:space="preserve"> </w:t>
      </w:r>
      <w:r>
        <w:t>musia byť spolupracovníci, ak je potrebná ich prítomnosť, alebo ak študentovi</w:t>
      </w:r>
      <w:r>
        <w:rPr>
          <w:b/>
          <w:i/>
        </w:rPr>
        <w:t xml:space="preserve"> </w:t>
      </w:r>
      <w:r>
        <w:t>pomáhajú pri zbere údajov.</w:t>
      </w:r>
      <w:r>
        <w:rPr>
          <w:b/>
          <w:i/>
        </w:rPr>
        <w:t xml:space="preserve"> </w:t>
      </w:r>
      <w:r>
        <w:t xml:space="preserve">Po zbere údajov vykonáva niekoľko predbežných činností. Označuje použité formuláre identifikačným číslom. Často sa vyžaduje urobiť kódovanie – proces „prekladu“ slovných údajov do kategórií alebo číselnej formy a i. Ďalej je to prenos informácie z písomných dokumentov do počítačových súborov Zozbierané údaje nám neposkytujú odpoveď na formulované otázky výskumu. Kvantitatívna informácia sa zvyčajne prezentuje pomocou tabuliek alebo grafov. Kvalitatívna analýza zahŕňa integráciu slovných nečíselných </w:t>
      </w:r>
      <w:r>
        <w:lastRenderedPageBreak/>
        <w:t xml:space="preserve">dát. Výsledky sa musia zorganizovať a interpretovať určitým systematickým spôsobom. Interpretácia je proces, ktorým dávame význam výsledkom a skúmame dôsledky </w:t>
      </w:r>
    </w:p>
    <w:p w14:paraId="0B3B69D9" w14:textId="77777777" w:rsidR="00D51F97" w:rsidRDefault="00D51F97">
      <w:pPr>
        <w:sectPr w:rsidR="00D51F97">
          <w:footerReference w:type="even" r:id="rId13"/>
          <w:footerReference w:type="default" r:id="rId14"/>
          <w:footerReference w:type="first" r:id="rId15"/>
          <w:pgSz w:w="11906" w:h="16838"/>
          <w:pgMar w:top="1467" w:right="1131" w:bottom="1423" w:left="1985" w:header="708" w:footer="709" w:gutter="0"/>
          <w:cols w:space="708"/>
          <w:titlePg/>
        </w:sectPr>
      </w:pPr>
    </w:p>
    <w:p w14:paraId="01586435" w14:textId="77777777" w:rsidR="00D51F97" w:rsidRDefault="009C31D6">
      <w:pPr>
        <w:spacing w:line="369" w:lineRule="auto"/>
        <w:ind w:left="-5"/>
      </w:pPr>
      <w:r>
        <w:lastRenderedPageBreak/>
        <w:t xml:space="preserve">nálezov v širšom kontexte. Proces interpretácie začína pokusom vysvetliť výsledky. Dáva ich do kontextu s inými prácami. Navrhuje východiská pre ďalšiu činnosť (prax, výskum a pod.). Výsledky prieskumu by nemali význam, ak by neboli zverejnené. Iba v prípade zverejnenia majú význam pre ošetrovateľskú verejnosť. Autor má vždy viacero možností, akým spôsobom oboznámiť o výsledkoch svojej práce. V našom prípade je to spracovanie bakalárskej práce. Je ideálne, ak záverečný krok štúdie je plánom pre jeho reálne využitie. Návrhy a opatrenia pre prax je dôležité zahrnúť do bakalárskej práce, publikácií atď., možno tak prispieť k zlepšeniu ošetrovateľskej praxe. </w:t>
      </w:r>
    </w:p>
    <w:p w14:paraId="3708E579" w14:textId="77777777" w:rsidR="00D51F97" w:rsidRDefault="009C31D6">
      <w:pPr>
        <w:spacing w:after="164" w:line="259" w:lineRule="auto"/>
        <w:ind w:left="0" w:firstLine="0"/>
        <w:jc w:val="left"/>
      </w:pPr>
      <w:r>
        <w:rPr>
          <w:b/>
        </w:rPr>
        <w:t xml:space="preserve"> </w:t>
      </w:r>
    </w:p>
    <w:p w14:paraId="6B5830D7" w14:textId="77777777" w:rsidR="00D51F97" w:rsidRDefault="009C31D6">
      <w:pPr>
        <w:spacing w:after="110" w:line="259" w:lineRule="auto"/>
        <w:ind w:left="-5"/>
        <w:jc w:val="left"/>
      </w:pPr>
      <w:r>
        <w:rPr>
          <w:b/>
        </w:rPr>
        <w:t xml:space="preserve">Bakalárska práca s charakterom </w:t>
      </w:r>
      <w:r>
        <w:rPr>
          <w:b/>
          <w:i/>
        </w:rPr>
        <w:t xml:space="preserve">edukácie pre jednotlivca alebo skupinu: </w:t>
      </w:r>
    </w:p>
    <w:p w14:paraId="3156A443" w14:textId="77777777" w:rsidR="00D51F97" w:rsidRDefault="009C31D6">
      <w:pPr>
        <w:spacing w:line="386" w:lineRule="auto"/>
        <w:ind w:left="-5"/>
      </w:pPr>
      <w:r>
        <w:t xml:space="preserve">Študent navrhuje a realizuje edukáciu spôsobom používaným na predmete Edukácia v zdravotnej starostlivosti alebo iných klinických predmetoch, ktorých súčasťou je edukácia. </w:t>
      </w:r>
    </w:p>
    <w:p w14:paraId="63E8776D" w14:textId="77777777" w:rsidR="00D51F97" w:rsidRDefault="009C31D6">
      <w:pPr>
        <w:spacing w:line="378" w:lineRule="auto"/>
        <w:ind w:left="-5"/>
      </w:pPr>
      <w:r>
        <w:t xml:space="preserve">Vypracuje podrobné posúdenie jednotlivca alebo skupiny (s využitím meracích a hodnotiacich škál), rozpracuje edukačný plán s konkrétnymi edukačnými jednotkami </w:t>
      </w:r>
      <w:r>
        <w:rPr>
          <w:rFonts w:ascii="Calibri" w:eastAsia="Calibri" w:hAnsi="Calibri" w:cs="Calibri"/>
          <w:sz w:val="22"/>
        </w:rPr>
        <w:t>–</w:t>
      </w:r>
      <w:r>
        <w:t xml:space="preserve"> ciele, výsledné kritériá, edukačné intervencie, spôsob hodnotenia. Súčasťou práce môže byť vypracovaná</w:t>
      </w:r>
      <w:r>
        <w:rPr>
          <w:rFonts w:ascii="Calibri" w:eastAsia="Calibri" w:hAnsi="Calibri" w:cs="Calibri"/>
        </w:rPr>
        <w:t xml:space="preserve"> </w:t>
      </w:r>
      <w:r>
        <w:t xml:space="preserve">dokumentácia pre zaznamenávanie edukácie. </w:t>
      </w:r>
    </w:p>
    <w:p w14:paraId="683A8FAD" w14:textId="77777777" w:rsidR="00D51F97" w:rsidRDefault="009C31D6">
      <w:pPr>
        <w:spacing w:line="357" w:lineRule="auto"/>
        <w:ind w:left="-5"/>
      </w:pPr>
      <w:r>
        <w:t xml:space="preserve">V závere študent hodnotí efektivitu edukácie (treba zvážiť časový odstup vhodný na vykonanie hodnotenia), výber edukačných metód, časovú náročnosť edukácie, pomôcky, prostriedky. Odporúča sa do práce priložiť edukačný materiál, ktorý študent samostatne pripravil. </w:t>
      </w:r>
    </w:p>
    <w:p w14:paraId="29A6BC16" w14:textId="77777777" w:rsidR="00D51F97" w:rsidRDefault="009C31D6">
      <w:pPr>
        <w:spacing w:after="150" w:line="259" w:lineRule="auto"/>
        <w:ind w:left="0" w:firstLine="0"/>
        <w:jc w:val="left"/>
      </w:pPr>
      <w:r>
        <w:rPr>
          <w:b/>
        </w:rPr>
        <w:t xml:space="preserve"> </w:t>
      </w:r>
    </w:p>
    <w:p w14:paraId="7C8A6278" w14:textId="77777777" w:rsidR="00D51F97" w:rsidRDefault="009C31D6">
      <w:pPr>
        <w:spacing w:after="157" w:line="259" w:lineRule="auto"/>
        <w:ind w:left="-5"/>
        <w:jc w:val="left"/>
      </w:pPr>
      <w:r>
        <w:rPr>
          <w:b/>
        </w:rPr>
        <w:t xml:space="preserve">Bakalárska práca s charakterom </w:t>
      </w:r>
      <w:r>
        <w:rPr>
          <w:b/>
          <w:i/>
        </w:rPr>
        <w:t>plánu ošetrovate</w:t>
      </w:r>
      <w:r>
        <w:rPr>
          <w:rFonts w:ascii="Arial" w:eastAsia="Arial" w:hAnsi="Arial" w:cs="Arial"/>
          <w:b/>
          <w:i/>
        </w:rPr>
        <w:t>ľ</w:t>
      </w:r>
      <w:r>
        <w:rPr>
          <w:b/>
          <w:i/>
        </w:rPr>
        <w:t xml:space="preserve">skej starostlivosti: </w:t>
      </w:r>
    </w:p>
    <w:p w14:paraId="63F08490" w14:textId="77777777" w:rsidR="00D51F97" w:rsidRDefault="009C31D6">
      <w:pPr>
        <w:spacing w:line="385" w:lineRule="auto"/>
        <w:ind w:left="-5"/>
      </w:pPr>
      <w:r>
        <w:t>Študent navrhuje a realizuje plán ošetrovateľskej starostlivosti s aplikáciou vybraného modelu. V práci predkladá ošetrovateľskú dokumentáciu, v ktorej je zachytený priebeh starostlivosti (</w:t>
      </w:r>
      <w:r>
        <w:rPr>
          <w:b/>
        </w:rPr>
        <w:t>minimálne 10 dní</w:t>
      </w:r>
      <w:r>
        <w:t xml:space="preserve">), ktorú študent poskytoval jednotlivcovi alebo skupine na základe pripraveného plánu ošetrovateľskej starostlivosti. Vypracuje podrobné posúdenie  (s využitím meracích a hodnotiacich škál) – ciele, výsledné kritériá, ošetrovateľské intervencie, spôsob hodnotenia. Hodnotí vhodnosť výberu konceptuálneho modelu, vhodnosť stanovenia cieľov, výber stratégie, intervencií </w:t>
      </w:r>
      <w:r>
        <w:rPr>
          <w:rFonts w:ascii="Calibri" w:eastAsia="Calibri" w:hAnsi="Calibri" w:cs="Calibri"/>
          <w:sz w:val="22"/>
        </w:rPr>
        <w:t>–</w:t>
      </w:r>
      <w:r>
        <w:t xml:space="preserve"> pomer závislých, nezávislých a súčinných, splnenie jednotlivých cieľov, efektivitu a kvalitu ošetrovateľskej starostlivosti. Tento typ záverečných prác môže byť písaný vo forme </w:t>
      </w:r>
      <w:r>
        <w:rPr>
          <w:b/>
        </w:rPr>
        <w:t xml:space="preserve">kazuistiky </w:t>
      </w:r>
      <w:r>
        <w:t xml:space="preserve">s primeranou analýzou problému a návrhmi či </w:t>
      </w:r>
      <w:r>
        <w:lastRenderedPageBreak/>
        <w:t xml:space="preserve">opatreniami pre prax. Kazuistika je špecifický typ práce využívajúci kvalitatívny metodologický prístup, jej štruktúra je popísaná v prílohe č.8.  </w:t>
      </w:r>
    </w:p>
    <w:p w14:paraId="1D1A629B" w14:textId="77777777" w:rsidR="00D51F97" w:rsidRDefault="009C31D6">
      <w:pPr>
        <w:spacing w:line="359" w:lineRule="auto"/>
        <w:ind w:left="-5"/>
      </w:pPr>
      <w:r>
        <w:rPr>
          <w:b/>
        </w:rPr>
        <w:t xml:space="preserve">Diplomová práca </w:t>
      </w:r>
      <w:r>
        <w:t xml:space="preserve">by prednostne mala byť prácou výskumného charakteru, pričom spracovanie výskumného problému by malo byť podrobnejšie a ísť do väčšej hĺbky ako v prípade bakalárskej práce. </w:t>
      </w:r>
      <w:r>
        <w:rPr>
          <w:b/>
        </w:rPr>
        <w:t xml:space="preserve">Diplomová práca by si mala stanovovať konkrétne výskumné hypotézy (resp. výskumné otázky), a overovať ich za pomoci zodpovedajúcich </w:t>
      </w:r>
    </w:p>
    <w:p w14:paraId="18458311" w14:textId="77777777" w:rsidR="00D51F97" w:rsidRDefault="009C31D6">
      <w:pPr>
        <w:spacing w:line="380" w:lineRule="auto"/>
        <w:ind w:left="-5"/>
      </w:pPr>
      <w:r>
        <w:rPr>
          <w:b/>
        </w:rPr>
        <w:t>štatistických postupov; mala by sa zameriavať nielen na popis (deskripciu) skúmaného problému, ale aj na overenie vzťahov medzi premennými, resp. sledovanie rozdielov v jednotlivých skupinách účastníkov výskumu</w:t>
      </w:r>
      <w:r>
        <w:t xml:space="preserve">. V prípade špecifických tém je možné na spracovanie danej problematiky v rámci diplomovej práce zvoliť aj formu kazuistiky, alebo overovania účinnosti ošetrovateľských postupov, alebo návrhu nového štandardu, príp. formu prehľadovej štúdie s charakterom vedeckej práce. Metodika práce pri prehľadovej štúdii by mala obsahovať spôsob výberu literárnych zdrojov (použité databázy, použité vyhľadávacie slová, </w:t>
      </w:r>
      <w:proofErr w:type="spellStart"/>
      <w:r>
        <w:t>zaraďovacie</w:t>
      </w:r>
      <w:proofErr w:type="spellEnd"/>
      <w:r>
        <w:t xml:space="preserve"> a vyraďovacie kritériá), spôsob analýzy (identifikácia sledovaných fenoménov a spôsob vyhodnotenia). </w:t>
      </w:r>
    </w:p>
    <w:p w14:paraId="3DC1E3D7" w14:textId="77777777" w:rsidR="00D51F97" w:rsidRDefault="009C31D6">
      <w:pPr>
        <w:spacing w:line="385" w:lineRule="auto"/>
        <w:ind w:left="-5"/>
      </w:pPr>
      <w:r>
        <w:rPr>
          <w:b/>
        </w:rPr>
        <w:t xml:space="preserve">Diplomová  práca môže mať charakter </w:t>
      </w:r>
      <w:r>
        <w:rPr>
          <w:b/>
          <w:i/>
        </w:rPr>
        <w:t xml:space="preserve">návrhu a overovania štandardu. </w:t>
      </w:r>
      <w:r>
        <w:t xml:space="preserve">Študent navrhuje štandard iba v prípade, ak nie je vypracovaný v národných štandardoch. Pri návrhu rešpektuje metodiku tvorby štandardov, ktorého súčasťou je </w:t>
      </w:r>
      <w:proofErr w:type="spellStart"/>
      <w:r>
        <w:t>auditový</w:t>
      </w:r>
      <w:proofErr w:type="spellEnd"/>
      <w:r>
        <w:t xml:space="preserve"> list. Overuje ho v podmienkach vybraného pracoviska.</w:t>
      </w:r>
      <w:r>
        <w:rPr>
          <w:b/>
          <w:i/>
        </w:rPr>
        <w:t xml:space="preserve"> </w:t>
      </w:r>
    </w:p>
    <w:p w14:paraId="524E7F94" w14:textId="77777777" w:rsidR="00D51F97" w:rsidRDefault="009C31D6">
      <w:pPr>
        <w:spacing w:after="166" w:line="259" w:lineRule="auto"/>
        <w:ind w:left="0" w:firstLine="0"/>
        <w:jc w:val="left"/>
      </w:pPr>
      <w:r>
        <w:rPr>
          <w:b/>
        </w:rPr>
        <w:t xml:space="preserve"> </w:t>
      </w:r>
    </w:p>
    <w:p w14:paraId="28812DC1" w14:textId="77777777" w:rsidR="00D51F97" w:rsidRDefault="009C31D6">
      <w:pPr>
        <w:spacing w:after="105" w:line="265" w:lineRule="auto"/>
        <w:ind w:left="-5"/>
      </w:pPr>
      <w:r>
        <w:rPr>
          <w:b/>
        </w:rPr>
        <w:t xml:space="preserve">Teoretický prehľad aktuálnych vedeckých poznatkov k téme:  </w:t>
      </w:r>
    </w:p>
    <w:p w14:paraId="7EC5088C" w14:textId="77777777" w:rsidR="00D51F97" w:rsidRDefault="009C31D6">
      <w:pPr>
        <w:spacing w:line="382" w:lineRule="auto"/>
        <w:ind w:left="-5"/>
      </w:pPr>
      <w:r>
        <w:t xml:space="preserve">V tejto časti práce autor preukazuje schopnosť používať odbornú terminológiu a vedomosti z príslušnej oblasti. Základom je práca s relevantnou literatúrou, pričom zdrojmi informácií sú predovšetkým </w:t>
      </w:r>
      <w:r>
        <w:rPr>
          <w:b/>
        </w:rPr>
        <w:t xml:space="preserve">odborné monografie a články </w:t>
      </w:r>
      <w:r>
        <w:t xml:space="preserve">publikované v odborných časopisoch, príp. zborníkoch z príslušného odboru. Populárne-náučná literatúra a internetové stránky určené pre laickú verejnosť nie sú vhodnými zdrojmi pre záverečnú prácu. </w:t>
      </w:r>
      <w:r>
        <w:rPr>
          <w:b/>
          <w:sz w:val="23"/>
        </w:rPr>
        <w:t xml:space="preserve">Rozsah tejto časti práce  tvorí približne 30 % práce. </w:t>
      </w:r>
      <w:r>
        <w:rPr>
          <w:sz w:val="23"/>
          <w:vertAlign w:val="superscript"/>
        </w:rPr>
        <w:footnoteReference w:id="32"/>
      </w:r>
      <w:r>
        <w:t xml:space="preserve"> </w:t>
      </w:r>
    </w:p>
    <w:p w14:paraId="67E5CEFB" w14:textId="77777777" w:rsidR="00D51F97" w:rsidRDefault="009C31D6">
      <w:pPr>
        <w:spacing w:after="114" w:line="259" w:lineRule="auto"/>
        <w:ind w:left="0" w:firstLine="0"/>
        <w:jc w:val="left"/>
      </w:pPr>
      <w:r>
        <w:t xml:space="preserve"> </w:t>
      </w:r>
    </w:p>
    <w:p w14:paraId="76425137" w14:textId="77777777" w:rsidR="00D51F97" w:rsidRDefault="009C31D6">
      <w:pPr>
        <w:spacing w:after="25" w:line="377" w:lineRule="auto"/>
        <w:ind w:left="-5"/>
      </w:pPr>
      <w:r>
        <w:rPr>
          <w:b/>
        </w:rPr>
        <w:lastRenderedPageBreak/>
        <w:t xml:space="preserve">Najmä v diplomovej práci </w:t>
      </w:r>
      <w:r>
        <w:t xml:space="preserve">je potrebné do teoretickej časti zahrnúť prehľad najaktuálnejších výsledkov vedeckého skúmania publikovaného v domácich a zahraničných vedeckých a odborných časopisoch.  </w:t>
      </w:r>
    </w:p>
    <w:p w14:paraId="6932A99B" w14:textId="77777777" w:rsidR="00D51F97" w:rsidRDefault="009C31D6">
      <w:pPr>
        <w:spacing w:line="357" w:lineRule="auto"/>
        <w:ind w:left="-5"/>
      </w:pPr>
      <w:r>
        <w:t xml:space="preserve">V teoretickej časti práce autor definuje kľúčové pojmy práce, následne sa zameria na stručný prehľad doposiaľ známych najvýznamnejších poznatkov v danej oblasti, a usiluje sa aj o kritické zhodnotenie doterajších poznatkov. Tiež je potrebné zamerať sa na to, ktoré informácie o téme zatiaľ chýbajú, na rozporuplné a nejasné výsledky skúmania v danej oblasti. </w:t>
      </w:r>
    </w:p>
    <w:p w14:paraId="57A19E9C" w14:textId="77777777" w:rsidR="00D51F97" w:rsidRDefault="009C31D6">
      <w:pPr>
        <w:spacing w:after="166" w:line="259" w:lineRule="auto"/>
        <w:ind w:left="0" w:firstLine="0"/>
        <w:jc w:val="left"/>
      </w:pPr>
      <w:r>
        <w:t xml:space="preserve"> </w:t>
      </w:r>
    </w:p>
    <w:p w14:paraId="6E4EB7D0" w14:textId="77777777" w:rsidR="00D51F97" w:rsidRDefault="009C31D6">
      <w:pPr>
        <w:pStyle w:val="Nadpis3"/>
        <w:ind w:left="-5"/>
      </w:pPr>
      <w:r>
        <w:t xml:space="preserve">Cieľ práce  </w:t>
      </w:r>
    </w:p>
    <w:p w14:paraId="5CEE8B0A" w14:textId="77777777" w:rsidR="00D51F97" w:rsidRDefault="009C31D6">
      <w:pPr>
        <w:spacing w:line="385" w:lineRule="auto"/>
        <w:ind w:left="-5"/>
      </w:pPr>
      <w:r>
        <w:t xml:space="preserve">V tejto časti práce je potrebné jasne a čo najviac konkrétne definovať ako chce autor prispieť k riešeniu danej problematiky, čiže </w:t>
      </w:r>
      <w:r>
        <w:rPr>
          <w:b/>
        </w:rPr>
        <w:t>konkrétne popísať cieľ práce, spolu s odôvodnením, prečo bol cieľ zvolený</w:t>
      </w:r>
      <w:r>
        <w:t xml:space="preserve">. V prípade potreby je možné stanoviť si okrem hlavného cieľa aj niekoľko čiastkových cieľov. V tejto časti je tiež vhodné stručne uviesť, popísať aká metóda (zberu a analýzy dát) bola zvolená na zodpovedanie výskumnej otázky alebo splnenie cieľa práce. V </w:t>
      </w:r>
      <w:r>
        <w:rPr>
          <w:b/>
        </w:rPr>
        <w:t xml:space="preserve">diplomovej práci </w:t>
      </w:r>
      <w:r>
        <w:t xml:space="preserve">je vhodné v tejto časti jasne a výstižne formulovať tiež niekoľko </w:t>
      </w:r>
      <w:r>
        <w:rPr>
          <w:b/>
        </w:rPr>
        <w:t>hypotéz, resp. výskumných otázok</w:t>
      </w:r>
      <w:r>
        <w:t xml:space="preserve">, ktoré budú následne v práci overované. </w:t>
      </w:r>
    </w:p>
    <w:p w14:paraId="4658EECD" w14:textId="77777777" w:rsidR="00D51F97" w:rsidRDefault="009C31D6">
      <w:pPr>
        <w:spacing w:after="169" w:line="259" w:lineRule="auto"/>
        <w:ind w:left="0" w:firstLine="0"/>
        <w:jc w:val="left"/>
      </w:pPr>
      <w:r>
        <w:t xml:space="preserve"> </w:t>
      </w:r>
    </w:p>
    <w:p w14:paraId="5CCE0517" w14:textId="77777777" w:rsidR="00D51F97" w:rsidRDefault="009C31D6">
      <w:pPr>
        <w:pStyle w:val="Nadpis3"/>
        <w:spacing w:after="146"/>
        <w:ind w:left="-5"/>
      </w:pPr>
      <w:r>
        <w:t xml:space="preserve">Výsledky práce </w:t>
      </w:r>
      <w:r>
        <w:rPr>
          <w:b w:val="0"/>
        </w:rPr>
        <w:t xml:space="preserve"> </w:t>
      </w:r>
    </w:p>
    <w:p w14:paraId="66A61C4B" w14:textId="77777777" w:rsidR="00D51F97" w:rsidRDefault="009C31D6">
      <w:pPr>
        <w:spacing w:after="29" w:line="371" w:lineRule="auto"/>
        <w:ind w:left="-5"/>
      </w:pPr>
      <w:r>
        <w:t xml:space="preserve">Výsledky sú spolu s diskusiou najvýznamnejšou časťou záverečnej práce (spolu by mali tvoriť približne 30 až 40% textu práce). Výsledky výskumu je potrebné logicky usporiadať a prezentovať vo forme textu, tabuliek a prípadne aj grafov. Tabuľky a grafy v teoretickej a praktickej časti práce sa nečíslujú oddelene.  </w:t>
      </w:r>
    </w:p>
    <w:p w14:paraId="0D985A64" w14:textId="77777777" w:rsidR="00D51F97" w:rsidRDefault="009C31D6">
      <w:pPr>
        <w:spacing w:line="368" w:lineRule="auto"/>
        <w:ind w:left="-5"/>
      </w:pPr>
      <w:r>
        <w:t>Pri písaní výsledkovej časti je vhodné vyhýbať sa duplicite</w:t>
      </w:r>
      <w:r>
        <w:rPr>
          <w:b/>
        </w:rPr>
        <w:t xml:space="preserve">, </w:t>
      </w:r>
      <w:r>
        <w:t xml:space="preserve">teda </w:t>
      </w:r>
      <w:r>
        <w:rPr>
          <w:b/>
        </w:rPr>
        <w:t xml:space="preserve">neopakovať v texte všetko čo je v tabuľkách a grafoch. </w:t>
      </w:r>
      <w:r>
        <w:t xml:space="preserve">V texte stačí uvádzať len hlavné výsledky (napríklad percento najčastejšie sa vyskytujúcej odpovede na otázku v dotazníku, nie výskyt všetkých odpovedí),v tabuľkách sa uvádzajú podrobnejšie všetky výsledky; grafy sú len doplnkové, slúžia na ilustráciu textu a lepšiu názornosť výkladu. </w:t>
      </w:r>
      <w:r>
        <w:rPr>
          <w:b/>
        </w:rPr>
        <w:t xml:space="preserve">Každá tabuľka aj graf musia byť vždy označené jasným, výstižným nadpisom vyjadrujúcim obsah tabuľky a grafu </w:t>
      </w:r>
      <w:r>
        <w:t xml:space="preserve">a mali by obsahovať legendu a popisy informujúce o význame jednotlivých položiek, Každá tabuľka a graf musia byť plne zrozumiteľné aj samostatne, bez prečítania textu výsledkovej časti.  </w:t>
      </w:r>
    </w:p>
    <w:p w14:paraId="28D06C72" w14:textId="77777777" w:rsidR="00D51F97" w:rsidRDefault="009C31D6">
      <w:pPr>
        <w:spacing w:line="395" w:lineRule="auto"/>
        <w:ind w:left="-5"/>
      </w:pPr>
      <w:r>
        <w:rPr>
          <w:b/>
        </w:rPr>
        <w:lastRenderedPageBreak/>
        <w:t xml:space="preserve">V prípade výskumnej práce </w:t>
      </w:r>
      <w:r>
        <w:t xml:space="preserve">poskytuje výsledková časť odpovede na všetky výskumné otázky a ciele stanovené v práci, resp. výsledok overovania hypotéz (v diplomovej práci) (Príloha č. 10). V prípade </w:t>
      </w:r>
      <w:r>
        <w:rPr>
          <w:b/>
        </w:rPr>
        <w:t xml:space="preserve">práce zameranej na edukáciu </w:t>
      </w:r>
      <w:r>
        <w:t xml:space="preserve">obsahuje táto časť zhodnotenie realizovanej edukácie podľa odporúčanej štruktúry (Príloha č. 9). V prípade </w:t>
      </w:r>
      <w:r>
        <w:rPr>
          <w:b/>
        </w:rPr>
        <w:t xml:space="preserve">kazuistiky </w:t>
      </w:r>
      <w:r>
        <w:t xml:space="preserve">obsahuje táto časť analýzu a interpretáciu prípadu v odporúčanej štruktúre (Príloha č. 8). </w:t>
      </w:r>
    </w:p>
    <w:p w14:paraId="5EDD1B24" w14:textId="77777777" w:rsidR="00D51F97" w:rsidRDefault="009C31D6">
      <w:pPr>
        <w:spacing w:after="117" w:line="259" w:lineRule="auto"/>
        <w:ind w:left="0" w:firstLine="0"/>
        <w:jc w:val="left"/>
      </w:pPr>
      <w:r>
        <w:t xml:space="preserve"> </w:t>
      </w:r>
    </w:p>
    <w:p w14:paraId="63672A17" w14:textId="77777777" w:rsidR="00D51F97" w:rsidRDefault="009C31D6">
      <w:pPr>
        <w:pStyle w:val="Nadpis3"/>
        <w:spacing w:after="151"/>
        <w:ind w:left="-5"/>
      </w:pPr>
      <w:r>
        <w:t xml:space="preserve">Diskusia </w:t>
      </w:r>
      <w:r>
        <w:rPr>
          <w:b w:val="0"/>
        </w:rPr>
        <w:t xml:space="preserve"> </w:t>
      </w:r>
    </w:p>
    <w:p w14:paraId="07C6916C" w14:textId="77777777" w:rsidR="00D51F97" w:rsidRDefault="009C31D6">
      <w:pPr>
        <w:ind w:left="-5"/>
      </w:pPr>
      <w:r>
        <w:t xml:space="preserve">V diskusii je potrebné zamerať sa na nasledovné aspekty:  </w:t>
      </w:r>
    </w:p>
    <w:p w14:paraId="67C58046" w14:textId="77777777" w:rsidR="00D51F97" w:rsidRDefault="009C31D6">
      <w:pPr>
        <w:numPr>
          <w:ilvl w:val="0"/>
          <w:numId w:val="7"/>
        </w:numPr>
        <w:spacing w:after="149"/>
        <w:ind w:hanging="360"/>
      </w:pPr>
      <w:r>
        <w:t xml:space="preserve">zhodnotiť a analyzovať získané výsledky,  </w:t>
      </w:r>
    </w:p>
    <w:p w14:paraId="1ED6E56F" w14:textId="77777777" w:rsidR="00D51F97" w:rsidRDefault="009C31D6">
      <w:pPr>
        <w:numPr>
          <w:ilvl w:val="0"/>
          <w:numId w:val="7"/>
        </w:numPr>
        <w:spacing w:after="49" w:line="358" w:lineRule="auto"/>
        <w:ind w:hanging="360"/>
      </w:pPr>
      <w:r>
        <w:rPr>
          <w:b/>
        </w:rPr>
        <w:t xml:space="preserve">najmä v diplomovej práci </w:t>
      </w:r>
      <w:r>
        <w:t xml:space="preserve">je nevyhnutné porovnať výsledky práce s výsledkami aktuálnych výskumov autorov, ktorí sa zaoberali danou témou doma i v zahraničí, a tiež posúdiť či sú výsledky práce v súlade alebo naopak v rozpore s teoretickými poznatkami v danej oblasti,  </w:t>
      </w:r>
    </w:p>
    <w:p w14:paraId="352C8B4C" w14:textId="77777777" w:rsidR="00D51F97" w:rsidRDefault="009C31D6">
      <w:pPr>
        <w:numPr>
          <w:ilvl w:val="0"/>
          <w:numId w:val="7"/>
        </w:numPr>
        <w:spacing w:line="398" w:lineRule="auto"/>
        <w:ind w:hanging="360"/>
      </w:pPr>
      <w:r>
        <w:t xml:space="preserve">zamyslieť sa nad možnou </w:t>
      </w:r>
      <w:proofErr w:type="spellStart"/>
      <w:r>
        <w:t>explanáciou</w:t>
      </w:r>
      <w:proofErr w:type="spellEnd"/>
      <w:r>
        <w:t xml:space="preserve"> zistených faktov (hľadanie odpovedí na otázku Prečo?),  </w:t>
      </w:r>
    </w:p>
    <w:p w14:paraId="08E8B063" w14:textId="77777777" w:rsidR="00D51F97" w:rsidRDefault="009C31D6">
      <w:pPr>
        <w:pStyle w:val="Nadpis3"/>
        <w:spacing w:after="0" w:line="402" w:lineRule="auto"/>
        <w:ind w:left="720" w:hanging="360"/>
      </w:pPr>
      <w:r>
        <w:rPr>
          <w:rFonts w:ascii="Wingdings" w:eastAsia="Wingdings" w:hAnsi="Wingdings" w:cs="Wingdings"/>
          <w:b w:val="0"/>
        </w:rPr>
        <w:t></w:t>
      </w:r>
      <w:r>
        <w:rPr>
          <w:rFonts w:ascii="Arial" w:eastAsia="Arial" w:hAnsi="Arial" w:cs="Arial"/>
          <w:b w:val="0"/>
        </w:rPr>
        <w:t xml:space="preserve"> </w:t>
      </w:r>
      <w:r>
        <w:t xml:space="preserve">najmä v diplomovej práci stručne zhodnotiť metodologicky silné a slabé stránky práce (metodologické obmedzenia, nedostatky),  </w:t>
      </w:r>
    </w:p>
    <w:p w14:paraId="61C38E45" w14:textId="77777777" w:rsidR="00D51F97" w:rsidRDefault="009C31D6">
      <w:pPr>
        <w:numPr>
          <w:ilvl w:val="0"/>
          <w:numId w:val="8"/>
        </w:numPr>
        <w:spacing w:after="157"/>
        <w:ind w:hanging="360"/>
      </w:pPr>
      <w:r>
        <w:t xml:space="preserve">zhodnotiť konkrétny praktický a/alebo teoretický prínos práce,  </w:t>
      </w:r>
    </w:p>
    <w:p w14:paraId="2635D1C6" w14:textId="77777777" w:rsidR="00D51F97" w:rsidRDefault="009C31D6">
      <w:pPr>
        <w:numPr>
          <w:ilvl w:val="0"/>
          <w:numId w:val="8"/>
        </w:numPr>
        <w:spacing w:line="396" w:lineRule="auto"/>
        <w:ind w:hanging="360"/>
      </w:pPr>
      <w:r>
        <w:t xml:space="preserve">predložiť návrhy a odporúčania pre prax (snažiť sa ich písať vo forme konkrétnych návrhov, nie vo forme všeobecne známych tvrdení, ktoré nevyplývajú z výsledkov práce). </w:t>
      </w:r>
    </w:p>
    <w:p w14:paraId="79BD5133" w14:textId="77777777" w:rsidR="00D51F97" w:rsidRDefault="009C31D6">
      <w:pPr>
        <w:spacing w:after="0" w:line="394" w:lineRule="auto"/>
        <w:ind w:left="-5"/>
      </w:pPr>
      <w:r>
        <w:rPr>
          <w:b/>
        </w:rPr>
        <w:t xml:space="preserve">Časti Výsledky a Diskusia môžu byť spojené aj do jednej kapitoly s názvom „Výsledky a diskusia“. </w:t>
      </w:r>
    </w:p>
    <w:p w14:paraId="6EE0FB2C" w14:textId="77777777" w:rsidR="00D51F97" w:rsidRDefault="009C31D6">
      <w:pPr>
        <w:spacing w:after="162" w:line="259" w:lineRule="auto"/>
        <w:ind w:left="0" w:firstLine="0"/>
        <w:jc w:val="left"/>
      </w:pPr>
      <w:r>
        <w:rPr>
          <w:b/>
        </w:rPr>
        <w:t xml:space="preserve"> </w:t>
      </w:r>
    </w:p>
    <w:p w14:paraId="4810CBAF" w14:textId="77777777" w:rsidR="00D51F97" w:rsidRDefault="009C31D6">
      <w:pPr>
        <w:pStyle w:val="Nadpis3"/>
        <w:ind w:left="-5"/>
      </w:pPr>
      <w:r>
        <w:t xml:space="preserve">Záver </w:t>
      </w:r>
      <w:r>
        <w:rPr>
          <w:b w:val="0"/>
        </w:rPr>
        <w:t xml:space="preserve"> </w:t>
      </w:r>
    </w:p>
    <w:p w14:paraId="4762C66D" w14:textId="77777777" w:rsidR="00D51F97" w:rsidRDefault="009C31D6">
      <w:pPr>
        <w:spacing w:line="373" w:lineRule="auto"/>
        <w:ind w:left="-5"/>
      </w:pPr>
      <w:r>
        <w:t>V závere je potrebné v stručnosti zhrnúť najdôležitejšie dosiahnuté výsledky, vyzdvihnúť ich význam a zhodnotiť či sa podarilo splniť ciele práce. Rozsah záveru je minimálne dve strany.</w:t>
      </w:r>
      <w:r>
        <w:rPr>
          <w:b/>
        </w:rPr>
        <w:t xml:space="preserve"> </w:t>
      </w:r>
      <w:r>
        <w:t xml:space="preserve">Obsahuje vecné závery, sumarizáciu práce, vlastný prínos alebo pohľad autora k </w:t>
      </w:r>
      <w:r>
        <w:lastRenderedPageBreak/>
        <w:t>stanoveným cieľom práce a prípadným hypotézam práce. Závery musia nadväzovať na výklad, argumenty, úvahy, popis a argumenty v jadre práce.</w:t>
      </w:r>
      <w:r>
        <w:rPr>
          <w:vertAlign w:val="superscript"/>
        </w:rPr>
        <w:t xml:space="preserve"> </w:t>
      </w:r>
      <w:r>
        <w:rPr>
          <w:vertAlign w:val="superscript"/>
        </w:rPr>
        <w:footnoteReference w:id="33"/>
      </w:r>
      <w:r>
        <w:t xml:space="preserve">  </w:t>
      </w:r>
    </w:p>
    <w:p w14:paraId="336312DF" w14:textId="77777777" w:rsidR="00D51F97" w:rsidRDefault="009C31D6">
      <w:pPr>
        <w:spacing w:after="117" w:line="259" w:lineRule="auto"/>
        <w:ind w:left="0" w:firstLine="0"/>
        <w:jc w:val="left"/>
      </w:pPr>
      <w:r>
        <w:t xml:space="preserve"> </w:t>
      </w:r>
    </w:p>
    <w:p w14:paraId="7AD7D597" w14:textId="77777777" w:rsidR="00D51F97" w:rsidRDefault="009C31D6">
      <w:pPr>
        <w:spacing w:after="112" w:line="259" w:lineRule="auto"/>
        <w:ind w:left="0" w:firstLine="0"/>
        <w:jc w:val="left"/>
      </w:pPr>
      <w:r>
        <w:rPr>
          <w:b/>
        </w:rPr>
        <w:t xml:space="preserve"> </w:t>
      </w:r>
    </w:p>
    <w:p w14:paraId="452A073A" w14:textId="77777777" w:rsidR="00D51F97" w:rsidRDefault="009C31D6">
      <w:pPr>
        <w:spacing w:after="115" w:line="259" w:lineRule="auto"/>
        <w:ind w:left="0" w:firstLine="0"/>
        <w:jc w:val="left"/>
      </w:pPr>
      <w:r>
        <w:rPr>
          <w:b/>
        </w:rPr>
        <w:t xml:space="preserve"> </w:t>
      </w:r>
    </w:p>
    <w:p w14:paraId="78642232" w14:textId="77777777" w:rsidR="00D51F97" w:rsidRDefault="009C31D6">
      <w:pPr>
        <w:spacing w:after="112" w:line="259" w:lineRule="auto"/>
        <w:ind w:left="0" w:firstLine="0"/>
        <w:jc w:val="left"/>
      </w:pPr>
      <w:r>
        <w:rPr>
          <w:b/>
        </w:rPr>
        <w:t xml:space="preserve"> </w:t>
      </w:r>
    </w:p>
    <w:p w14:paraId="3480C81C" w14:textId="77777777" w:rsidR="00D51F97" w:rsidRDefault="009C31D6">
      <w:pPr>
        <w:spacing w:after="115" w:line="259" w:lineRule="auto"/>
        <w:ind w:left="0" w:firstLine="0"/>
        <w:jc w:val="left"/>
      </w:pPr>
      <w:r>
        <w:rPr>
          <w:b/>
        </w:rPr>
        <w:t xml:space="preserve"> </w:t>
      </w:r>
    </w:p>
    <w:p w14:paraId="4B899C09" w14:textId="77777777" w:rsidR="00D51F97" w:rsidRDefault="009C31D6">
      <w:pPr>
        <w:spacing w:after="112" w:line="259" w:lineRule="auto"/>
        <w:ind w:left="0" w:firstLine="0"/>
        <w:jc w:val="left"/>
      </w:pPr>
      <w:r>
        <w:rPr>
          <w:b/>
        </w:rPr>
        <w:t xml:space="preserve"> </w:t>
      </w:r>
    </w:p>
    <w:p w14:paraId="7933D225" w14:textId="77777777" w:rsidR="00D51F97" w:rsidRDefault="009C31D6">
      <w:pPr>
        <w:spacing w:after="115" w:line="259" w:lineRule="auto"/>
        <w:ind w:left="0" w:firstLine="0"/>
        <w:jc w:val="left"/>
      </w:pPr>
      <w:r>
        <w:rPr>
          <w:b/>
        </w:rPr>
        <w:t xml:space="preserve"> </w:t>
      </w:r>
    </w:p>
    <w:p w14:paraId="5411BD37" w14:textId="77777777" w:rsidR="00D51F97" w:rsidRDefault="009C31D6">
      <w:pPr>
        <w:spacing w:after="112" w:line="259" w:lineRule="auto"/>
        <w:ind w:left="0" w:firstLine="0"/>
        <w:jc w:val="left"/>
      </w:pPr>
      <w:r>
        <w:rPr>
          <w:b/>
        </w:rPr>
        <w:t xml:space="preserve"> </w:t>
      </w:r>
    </w:p>
    <w:p w14:paraId="4794D6D9" w14:textId="77777777" w:rsidR="00D51F97" w:rsidRDefault="009C31D6">
      <w:pPr>
        <w:spacing w:after="115" w:line="259" w:lineRule="auto"/>
        <w:ind w:left="0" w:firstLine="0"/>
        <w:jc w:val="left"/>
      </w:pPr>
      <w:r>
        <w:rPr>
          <w:b/>
        </w:rPr>
        <w:t xml:space="preserve"> </w:t>
      </w:r>
    </w:p>
    <w:p w14:paraId="340323F1" w14:textId="77777777" w:rsidR="00D51F97" w:rsidRDefault="009C31D6">
      <w:pPr>
        <w:spacing w:after="0" w:line="259" w:lineRule="auto"/>
        <w:ind w:left="0" w:firstLine="0"/>
        <w:jc w:val="left"/>
      </w:pPr>
      <w:r>
        <w:rPr>
          <w:b/>
        </w:rPr>
        <w:t xml:space="preserve"> </w:t>
      </w:r>
    </w:p>
    <w:p w14:paraId="7786979C" w14:textId="77777777" w:rsidR="00D51F97" w:rsidRDefault="009C31D6">
      <w:pPr>
        <w:pStyle w:val="Nadpis1"/>
        <w:ind w:left="-5"/>
      </w:pPr>
      <w:bookmarkStart w:id="8" w:name="_Toc34947"/>
      <w:r>
        <w:t xml:space="preserve">9 ZÁSADY CITOVANIA LITERATÚRY V ZÁVEREČNEJ PRÁCI </w:t>
      </w:r>
      <w:r>
        <w:rPr>
          <w:b w:val="0"/>
        </w:rPr>
        <w:t xml:space="preserve"> </w:t>
      </w:r>
      <w:bookmarkEnd w:id="8"/>
    </w:p>
    <w:p w14:paraId="01732B52" w14:textId="77777777" w:rsidR="00D51F97" w:rsidRDefault="009C31D6">
      <w:pPr>
        <w:spacing w:line="369" w:lineRule="auto"/>
        <w:ind w:left="-5"/>
      </w:pPr>
      <w:r>
        <w:t>Práca musia spĺňať medzinárodne rešpektované formálne a citačné kritériá i zásady odkazovania na primárnu a sekundárnu literatúru. Technika citovania a zoznam bibliografických odkazov vytvárame v celom zozname podľa normy STN ISO 6903, pričom v celej práci je potrebné dodržiavať jednotný spôsob citovania. Každý odkaz na literatúru musí byť jednoznačne identifikovateľný, a zoznam literatúry musí byť kompletný – musí obsahovať všetky zdroje citované v texte práce, v teoretickej a empirickej časti. Pri citovaní je dôležitá etika aj technika citovania. Etika citovania určuje spôsob dodržiavania etických noriem vo vzťahu k cudzím myšlienkam a výsledkom, ktoré sú obsiahnuté v použitej literatúre. Technika citovania vyjadruje, či autor správnym postupom v súlade s normou spája miesta v texte so záznamami o dokumentoch, ktoré sú v zozname literatúry.</w:t>
      </w:r>
      <w:r>
        <w:rPr>
          <w:vertAlign w:val="superscript"/>
        </w:rPr>
        <w:t xml:space="preserve"> </w:t>
      </w:r>
      <w:r>
        <w:rPr>
          <w:vertAlign w:val="superscript"/>
        </w:rPr>
        <w:footnoteReference w:id="34"/>
      </w:r>
      <w:r>
        <w:t xml:space="preserve"> Príklady zápisu citovanej literatúry sú dostupné na: </w:t>
      </w:r>
      <w:r>
        <w:rPr>
          <w:b/>
        </w:rPr>
        <w:t>http://www.pulib.sk/web/data/pulib/subory/stranka/ezp-ISO690.pdf</w:t>
      </w:r>
      <w:r>
        <w:t xml:space="preserve">. Práca musí spĺňať medzinárodne rešpektované citačné kritériá a zásady odkazovania na citované informačné zdroje podľa STN ISO 690: 2012. Pri záverečných a kvalifikačných prácach sa používa </w:t>
      </w:r>
      <w:r>
        <w:lastRenderedPageBreak/>
        <w:t xml:space="preserve">metóda citovania </w:t>
      </w:r>
      <w:r>
        <w:rPr>
          <w:i/>
        </w:rPr>
        <w:t xml:space="preserve">Systém mena a dátumu </w:t>
      </w:r>
      <w:r>
        <w:t xml:space="preserve">(tzv. </w:t>
      </w:r>
      <w:proofErr w:type="spellStart"/>
      <w:r>
        <w:t>harvardský</w:t>
      </w:r>
      <w:proofErr w:type="spellEnd"/>
      <w:r>
        <w:t xml:space="preserve"> systém).</w:t>
      </w:r>
      <w:r>
        <w:rPr>
          <w:vertAlign w:val="superscript"/>
        </w:rPr>
        <w:footnoteReference w:id="35"/>
      </w:r>
      <w:r>
        <w:t xml:space="preserve"> </w:t>
      </w:r>
      <w:r>
        <w:rPr>
          <w:b/>
        </w:rPr>
        <w:t xml:space="preserve">Ako vhodný zdroj informácií o spôsobe citovania v záverečnej práci sa odporúča citačná norma ISO 690: </w:t>
      </w:r>
    </w:p>
    <w:p w14:paraId="3A518EC7" w14:textId="77777777" w:rsidR="00D51F97" w:rsidRDefault="009C31D6">
      <w:pPr>
        <w:spacing w:after="105" w:line="265" w:lineRule="auto"/>
        <w:ind w:left="-5"/>
      </w:pPr>
      <w:r>
        <w:rPr>
          <w:b/>
        </w:rPr>
        <w:t>2012.</w:t>
      </w:r>
      <w:r>
        <w:t xml:space="preserve"> </w:t>
      </w:r>
    </w:p>
    <w:p w14:paraId="65DF45A7" w14:textId="77777777" w:rsidR="00D51F97" w:rsidRDefault="009C31D6">
      <w:pPr>
        <w:spacing w:after="148" w:line="259" w:lineRule="auto"/>
        <w:ind w:left="0" w:firstLine="0"/>
        <w:jc w:val="left"/>
      </w:pPr>
      <w:r>
        <w:t xml:space="preserve"> </w:t>
      </w:r>
    </w:p>
    <w:p w14:paraId="41800969" w14:textId="77777777" w:rsidR="00D51F97" w:rsidRDefault="009C31D6">
      <w:pPr>
        <w:pStyle w:val="Nadpis3"/>
        <w:spacing w:after="149"/>
        <w:ind w:left="-5"/>
      </w:pPr>
      <w:r>
        <w:t xml:space="preserve">Citácie v texte Parafráza a doslovné citovanie </w:t>
      </w:r>
    </w:p>
    <w:p w14:paraId="67F5D0A4" w14:textId="77777777" w:rsidR="00D51F97" w:rsidRDefault="009C31D6">
      <w:pPr>
        <w:spacing w:line="368" w:lineRule="auto"/>
        <w:ind w:left="-5"/>
      </w:pPr>
      <w:r>
        <w:t xml:space="preserve">V citácii v texte sa v </w:t>
      </w:r>
      <w:proofErr w:type="spellStart"/>
      <w:r>
        <w:t>harvardskom</w:t>
      </w:r>
      <w:proofErr w:type="spellEnd"/>
      <w:r>
        <w:t xml:space="preserve"> systéme citovania meno autora a rok vydania prameňa uvádzajú v </w:t>
      </w:r>
      <w:r>
        <w:rPr>
          <w:b/>
        </w:rPr>
        <w:t>systéme mena a dátumu</w:t>
      </w:r>
      <w:r>
        <w:t xml:space="preserve">. Ak sa meno autora uvádza v texte, v zátvorkách za ním nasleduje rok. Napr. </w:t>
      </w:r>
      <w:proofErr w:type="spellStart"/>
      <w:r>
        <w:t>Křivohlavý</w:t>
      </w:r>
      <w:proofErr w:type="spellEnd"/>
      <w:r>
        <w:t xml:space="preserve"> (2002). Ak sa však meno v texte nespomína, tak v zátvorke treba uviesť meno a rok v tvare priezvisko (nie verzálami), medzera a rok. Napr. (</w:t>
      </w:r>
      <w:proofErr w:type="spellStart"/>
      <w:r>
        <w:t>Křivohlavý</w:t>
      </w:r>
      <w:proofErr w:type="spellEnd"/>
      <w:r>
        <w:t xml:space="preserve"> 2002).  </w:t>
      </w:r>
    </w:p>
    <w:p w14:paraId="5C521910" w14:textId="77777777" w:rsidR="00D51F97" w:rsidRDefault="009C31D6">
      <w:pPr>
        <w:spacing w:line="357" w:lineRule="auto"/>
        <w:ind w:left="-5"/>
      </w:pPr>
      <w:r>
        <w:t xml:space="preserve">V citáciách na konkrétne časti informačného prameňa sa môže v zátvorkách za rokom uviesť údaj o umiestnení príslušnej časti </w:t>
      </w:r>
      <w:proofErr w:type="spellStart"/>
      <w:r>
        <w:t>t.j</w:t>
      </w:r>
      <w:proofErr w:type="spellEnd"/>
      <w:r>
        <w:t xml:space="preserve">. číslo strany alebo rozpätie strán. Napr. </w:t>
      </w:r>
      <w:proofErr w:type="spellStart"/>
      <w:r>
        <w:t>Křivohlavý</w:t>
      </w:r>
      <w:proofErr w:type="spellEnd"/>
      <w:r>
        <w:t xml:space="preserve"> (2002, s. 103-105). </w:t>
      </w:r>
    </w:p>
    <w:p w14:paraId="549873D2" w14:textId="77777777" w:rsidR="00D51F97" w:rsidRDefault="009C31D6">
      <w:pPr>
        <w:spacing w:line="377" w:lineRule="auto"/>
        <w:ind w:left="-5"/>
      </w:pPr>
      <w:r>
        <w:rPr>
          <w:b/>
        </w:rPr>
        <w:t>V prípade doslovného citovania</w:t>
      </w:r>
      <w:r>
        <w:t xml:space="preserve"> určitých častí textu je preto potrebné doplniť citačný záznam o stranu/y, odkiaľ bola daná časť textu prevzatá a ohraničiť citovaný text úvodzovkami. </w:t>
      </w:r>
    </w:p>
    <w:p w14:paraId="77A0268A" w14:textId="77777777" w:rsidR="00D51F97" w:rsidRDefault="009C31D6">
      <w:pPr>
        <w:spacing w:after="151" w:line="265" w:lineRule="auto"/>
        <w:ind w:left="-5"/>
      </w:pPr>
      <w:r>
        <w:rPr>
          <w:b/>
        </w:rPr>
        <w:t xml:space="preserve">Príklad:  </w:t>
      </w:r>
    </w:p>
    <w:p w14:paraId="55F36183" w14:textId="77777777" w:rsidR="00D51F97" w:rsidRDefault="009C31D6">
      <w:pPr>
        <w:spacing w:line="397" w:lineRule="auto"/>
        <w:ind w:left="-5"/>
      </w:pPr>
      <w:proofErr w:type="spellStart"/>
      <w:r>
        <w:t>Diener</w:t>
      </w:r>
      <w:proofErr w:type="spellEnd"/>
      <w:r>
        <w:t xml:space="preserve"> (2000, s. 4) definuje emocionálny komponent subjektívnej pohody ako „kvantitu</w:t>
      </w:r>
      <w:r>
        <w:rPr>
          <w:b/>
        </w:rPr>
        <w:t xml:space="preserve"> </w:t>
      </w:r>
      <w:r>
        <w:t xml:space="preserve">pozitívnych a negatívnych emócií“..... </w:t>
      </w:r>
    </w:p>
    <w:p w14:paraId="74F0AF49" w14:textId="77777777" w:rsidR="00D51F97" w:rsidRDefault="009C31D6">
      <w:pPr>
        <w:spacing w:after="112" w:line="259" w:lineRule="auto"/>
        <w:ind w:left="0" w:firstLine="0"/>
        <w:jc w:val="left"/>
      </w:pPr>
      <w:r>
        <w:rPr>
          <w:b/>
        </w:rPr>
        <w:t xml:space="preserve"> </w:t>
      </w:r>
    </w:p>
    <w:p w14:paraId="50817569" w14:textId="77777777" w:rsidR="00D51F97" w:rsidRDefault="009C31D6">
      <w:pPr>
        <w:spacing w:after="25" w:line="384" w:lineRule="auto"/>
        <w:ind w:left="-5"/>
      </w:pPr>
      <w:r>
        <w:rPr>
          <w:b/>
        </w:rPr>
        <w:t xml:space="preserve">V prípade že ide o parafrázu (tzn. mierne upravený alebo skrátený text), stranu nie je potrebné uvádzať. </w:t>
      </w:r>
      <w:r>
        <w:t>Ak je meno autora súčasťou textu, uvádza sa v zátvorke za menom len rok vydania. Inak sa</w:t>
      </w:r>
      <w:r>
        <w:rPr>
          <w:b/>
        </w:rPr>
        <w:t xml:space="preserve"> </w:t>
      </w:r>
      <w:r>
        <w:t>do zátvorky uvádza meno autorka a rok vydania. Ak má viacero dokumentov ten istý prvý údaj, platí rovnaký postup ako pri citácii.</w:t>
      </w:r>
      <w:r>
        <w:rPr>
          <w:vertAlign w:val="superscript"/>
        </w:rPr>
        <w:t xml:space="preserve"> </w:t>
      </w:r>
      <w:r>
        <w:rPr>
          <w:vertAlign w:val="superscript"/>
        </w:rPr>
        <w:footnoteReference w:id="36"/>
      </w:r>
      <w:r>
        <w:t xml:space="preserve"> Takto postupujeme aj v prípade citovania zdrojov prístupných na internete – v texte uvádzame len autora a rok vydania, neuvádzame celú internetovú adresu citovaného zdroja (táto sa uvádza len v zozname literatúry, nie v texte). </w:t>
      </w:r>
    </w:p>
    <w:p w14:paraId="11821A95" w14:textId="77777777" w:rsidR="00D51F97" w:rsidRDefault="009C31D6">
      <w:pPr>
        <w:pStyle w:val="Nadpis3"/>
        <w:spacing w:after="138"/>
        <w:ind w:left="-5"/>
      </w:pPr>
      <w:r>
        <w:lastRenderedPageBreak/>
        <w:t xml:space="preserve">Dielo jedného autora </w:t>
      </w:r>
    </w:p>
    <w:p w14:paraId="47428D03" w14:textId="77777777" w:rsidR="00D51F97" w:rsidRDefault="009C31D6">
      <w:pPr>
        <w:spacing w:after="2" w:line="398" w:lineRule="auto"/>
        <w:ind w:left="-5"/>
      </w:pPr>
      <w:r>
        <w:t xml:space="preserve">V práci za textom citovaným z odborného zdroja uvádzame v zátvorke </w:t>
      </w:r>
      <w:r>
        <w:rPr>
          <w:b/>
        </w:rPr>
        <w:t>priezvisko autora a rok vydania diela. V prípade doslovného citovania</w:t>
      </w:r>
      <w:r>
        <w:t xml:space="preserve"> </w:t>
      </w:r>
      <w:r>
        <w:rPr>
          <w:b/>
        </w:rPr>
        <w:t xml:space="preserve">určitých častí textu je potrebné doplniť citačný záznam o stranu/y. </w:t>
      </w:r>
    </w:p>
    <w:p w14:paraId="5F287F7C" w14:textId="77777777" w:rsidR="00D51F97" w:rsidRDefault="009C31D6">
      <w:pPr>
        <w:spacing w:after="148" w:line="265" w:lineRule="auto"/>
        <w:ind w:left="-5"/>
      </w:pPr>
      <w:r>
        <w:rPr>
          <w:b/>
        </w:rPr>
        <w:t xml:space="preserve">Príklad: </w:t>
      </w:r>
    </w:p>
    <w:p w14:paraId="2FAF9842" w14:textId="77777777" w:rsidR="00D51F97" w:rsidRDefault="009C31D6">
      <w:pPr>
        <w:spacing w:line="398" w:lineRule="auto"/>
        <w:ind w:left="-5"/>
      </w:pPr>
      <w:r>
        <w:t>V našich podmienkach sa práce týkajúce sa agresie pacientov voči sestrám koncentrujú v prevažnej miere na identifikáciu výskytu rôznych foriem agresie (</w:t>
      </w:r>
      <w:proofErr w:type="spellStart"/>
      <w:r>
        <w:t>Lepiešová</w:t>
      </w:r>
      <w:proofErr w:type="spellEnd"/>
      <w:r>
        <w:t xml:space="preserve"> 2011; </w:t>
      </w:r>
    </w:p>
    <w:p w14:paraId="7E70D824" w14:textId="77777777" w:rsidR="00D51F97" w:rsidRDefault="009C31D6">
      <w:pPr>
        <w:spacing w:after="107"/>
        <w:ind w:left="-5"/>
      </w:pPr>
      <w:r>
        <w:t xml:space="preserve">Rendeková 2014).  </w:t>
      </w:r>
    </w:p>
    <w:p w14:paraId="4A20D7CF" w14:textId="77777777" w:rsidR="00D51F97" w:rsidRDefault="009C31D6">
      <w:pPr>
        <w:spacing w:after="160" w:line="259" w:lineRule="auto"/>
        <w:ind w:left="0" w:firstLine="0"/>
        <w:jc w:val="left"/>
      </w:pPr>
      <w:r>
        <w:t xml:space="preserve"> </w:t>
      </w:r>
    </w:p>
    <w:p w14:paraId="69040E6B" w14:textId="77777777" w:rsidR="00D51F97" w:rsidRDefault="009C31D6">
      <w:pPr>
        <w:spacing w:line="398" w:lineRule="auto"/>
        <w:ind w:left="-5"/>
      </w:pPr>
      <w:r>
        <w:t xml:space="preserve">Klinicky odporúčané postupy vypracované Sesterskou profesijnou organizáciou v </w:t>
      </w:r>
      <w:proofErr w:type="spellStart"/>
      <w:r>
        <w:t>Ontáriu</w:t>
      </w:r>
      <w:proofErr w:type="spellEnd"/>
      <w:r>
        <w:t xml:space="preserve"> (</w:t>
      </w:r>
      <w:proofErr w:type="spellStart"/>
      <w:r>
        <w:t>Stroke</w:t>
      </w:r>
      <w:proofErr w:type="spellEnd"/>
      <w:r>
        <w:t xml:space="preserve"> </w:t>
      </w:r>
      <w:proofErr w:type="spellStart"/>
      <w:r>
        <w:t>Assessment</w:t>
      </w:r>
      <w:proofErr w:type="spellEnd"/>
      <w:r>
        <w:t xml:space="preserve"> </w:t>
      </w:r>
      <w:proofErr w:type="spellStart"/>
      <w:r>
        <w:t>Across</w:t>
      </w:r>
      <w:proofErr w:type="spellEnd"/>
      <w:r>
        <w:t xml:space="preserve"> </w:t>
      </w:r>
      <w:proofErr w:type="spellStart"/>
      <w:r>
        <w:t>the</w:t>
      </w:r>
      <w:proofErr w:type="spellEnd"/>
      <w:r>
        <w:t xml:space="preserve"> </w:t>
      </w:r>
      <w:proofErr w:type="spellStart"/>
      <w:r>
        <w:t>Continuum</w:t>
      </w:r>
      <w:proofErr w:type="spellEnd"/>
      <w:r>
        <w:t xml:space="preserve"> of </w:t>
      </w:r>
      <w:proofErr w:type="spellStart"/>
      <w:r>
        <w:t>Care</w:t>
      </w:r>
      <w:proofErr w:type="spellEnd"/>
      <w:r>
        <w:t xml:space="preserve"> 2005) vychádzali len z názoru expertov odvodených z uvedených štúdií. </w:t>
      </w:r>
    </w:p>
    <w:p w14:paraId="5BAA0020" w14:textId="77777777" w:rsidR="00D51F97" w:rsidRDefault="009C31D6">
      <w:pPr>
        <w:spacing w:after="115" w:line="259" w:lineRule="auto"/>
        <w:ind w:left="0" w:firstLine="0"/>
        <w:jc w:val="left"/>
      </w:pPr>
      <w:r>
        <w:rPr>
          <w:b/>
        </w:rPr>
        <w:t xml:space="preserve"> </w:t>
      </w:r>
    </w:p>
    <w:p w14:paraId="23D3C2FD" w14:textId="77777777" w:rsidR="00D51F97" w:rsidRDefault="009C31D6">
      <w:pPr>
        <w:pStyle w:val="Nadpis3"/>
        <w:ind w:left="-5"/>
      </w:pPr>
      <w:r>
        <w:t xml:space="preserve">Dielo dvoch a troch autorov </w:t>
      </w:r>
    </w:p>
    <w:p w14:paraId="0DEC24F4" w14:textId="77777777" w:rsidR="00D51F97" w:rsidRDefault="009C31D6">
      <w:pPr>
        <w:spacing w:line="402" w:lineRule="auto"/>
        <w:ind w:left="-5"/>
      </w:pPr>
      <w:r>
        <w:t xml:space="preserve">Je potrebné uviesť mená všetkých autorov a rok vydania publikácie. Priezviská autorov sú spojené spojkou a. </w:t>
      </w:r>
      <w:r>
        <w:rPr>
          <w:b/>
        </w:rPr>
        <w:t>V prípade doslovného citovania</w:t>
      </w:r>
      <w:r>
        <w:t xml:space="preserve"> </w:t>
      </w:r>
      <w:r>
        <w:rPr>
          <w:b/>
        </w:rPr>
        <w:t xml:space="preserve">určitých častí textu je potrebné doplniť citačný záznam o stranu/y. </w:t>
      </w:r>
    </w:p>
    <w:p w14:paraId="37524B3B" w14:textId="77777777" w:rsidR="00D51F97" w:rsidRDefault="009C31D6">
      <w:pPr>
        <w:spacing w:after="105" w:line="265" w:lineRule="auto"/>
        <w:ind w:left="-5"/>
      </w:pPr>
      <w:r>
        <w:rPr>
          <w:b/>
        </w:rPr>
        <w:t xml:space="preserve">Príklad: </w:t>
      </w:r>
    </w:p>
    <w:p w14:paraId="6B1CDED0" w14:textId="77777777" w:rsidR="00D51F97" w:rsidRDefault="009C31D6">
      <w:pPr>
        <w:spacing w:after="105"/>
        <w:ind w:left="-5"/>
      </w:pPr>
      <w:r>
        <w:t xml:space="preserve">Podobne v kontexte agresie pacientov v zdravotníckych zariadeniach, autori </w:t>
      </w:r>
      <w:proofErr w:type="spellStart"/>
      <w:r>
        <w:t>Duxbury</w:t>
      </w:r>
      <w:proofErr w:type="spellEnd"/>
      <w:r>
        <w:t xml:space="preserve"> a </w:t>
      </w:r>
    </w:p>
    <w:p w14:paraId="4D9CBD3C" w14:textId="77777777" w:rsidR="00D51F97" w:rsidRDefault="009C31D6">
      <w:pPr>
        <w:spacing w:line="398" w:lineRule="auto"/>
        <w:ind w:left="-5"/>
      </w:pPr>
      <w:proofErr w:type="spellStart"/>
      <w:r>
        <w:t>Whittington</w:t>
      </w:r>
      <w:proofErr w:type="spellEnd"/>
      <w:r>
        <w:t xml:space="preserve"> (2005) rozdeľujú faktory ovplyvňujúce vznik agresívneho správania klientov do štyroch skupín.</w:t>
      </w:r>
      <w:r>
        <w:rPr>
          <w:b/>
        </w:rPr>
        <w:t xml:space="preserve"> </w:t>
      </w:r>
    </w:p>
    <w:p w14:paraId="11148163" w14:textId="77777777" w:rsidR="00D51F97" w:rsidRDefault="009C31D6">
      <w:pPr>
        <w:spacing w:after="164" w:line="259" w:lineRule="auto"/>
        <w:ind w:left="0" w:firstLine="0"/>
        <w:jc w:val="left"/>
      </w:pPr>
      <w:r>
        <w:rPr>
          <w:b/>
        </w:rPr>
        <w:t xml:space="preserve"> </w:t>
      </w:r>
    </w:p>
    <w:p w14:paraId="5AB47D98" w14:textId="77777777" w:rsidR="00D51F97" w:rsidRDefault="009C31D6">
      <w:pPr>
        <w:pStyle w:val="Nadpis3"/>
        <w:spacing w:after="137"/>
        <w:ind w:left="-5"/>
      </w:pPr>
      <w:r>
        <w:t xml:space="preserve">Dielo štyroch a viacerých autorov </w:t>
      </w:r>
    </w:p>
    <w:p w14:paraId="594306C2" w14:textId="77777777" w:rsidR="00D51F97" w:rsidRDefault="009C31D6">
      <w:pPr>
        <w:spacing w:after="112"/>
        <w:ind w:left="-5"/>
      </w:pPr>
      <w:r>
        <w:t xml:space="preserve">V texte sa cituje len priezvisko prvého autora nasledované skratkou </w:t>
      </w:r>
      <w:r>
        <w:rPr>
          <w:b/>
        </w:rPr>
        <w:t>et al</w:t>
      </w:r>
      <w:r>
        <w:t xml:space="preserve">. a rokom. </w:t>
      </w:r>
      <w:r>
        <w:rPr>
          <w:b/>
        </w:rPr>
        <w:t xml:space="preserve">Skratka </w:t>
      </w:r>
    </w:p>
    <w:p w14:paraId="7B6738CF" w14:textId="77777777" w:rsidR="00D51F97" w:rsidRDefault="009C31D6">
      <w:pPr>
        <w:spacing w:after="23" w:line="378" w:lineRule="auto"/>
        <w:ind w:left="0" w:firstLine="0"/>
        <w:jc w:val="left"/>
      </w:pPr>
      <w:r>
        <w:rPr>
          <w:b/>
        </w:rPr>
        <w:t xml:space="preserve">„et al.“ je alternatívou slovenského „a kol.“ Je možné používať aj tento slovenský ekvivalent, ale potom je potrebné sa ho pridŕžať v celom texte a skratku „et al.“ nepoužívať. </w:t>
      </w:r>
    </w:p>
    <w:p w14:paraId="41FB5276" w14:textId="77777777" w:rsidR="00D51F97" w:rsidRDefault="009C31D6">
      <w:pPr>
        <w:spacing w:after="147" w:line="265" w:lineRule="auto"/>
        <w:ind w:left="-5"/>
      </w:pPr>
      <w:r>
        <w:rPr>
          <w:b/>
        </w:rPr>
        <w:t xml:space="preserve">Príklad:  </w:t>
      </w:r>
    </w:p>
    <w:p w14:paraId="61975D0B" w14:textId="77777777" w:rsidR="00D51F97" w:rsidRDefault="009C31D6">
      <w:pPr>
        <w:spacing w:line="356" w:lineRule="auto"/>
        <w:ind w:left="-5"/>
      </w:pPr>
      <w:r>
        <w:t xml:space="preserve">Súhrnný prehľad o prevalencii násilia pacientov v zdravotníckych zariadeniach spracovali </w:t>
      </w:r>
      <w:proofErr w:type="spellStart"/>
      <w:r>
        <w:t>Spector</w:t>
      </w:r>
      <w:proofErr w:type="spellEnd"/>
      <w:r>
        <w:t xml:space="preserve"> et al. (2014).  </w:t>
      </w:r>
    </w:p>
    <w:p w14:paraId="06D96995" w14:textId="77777777" w:rsidR="00D51F97" w:rsidRDefault="009C31D6">
      <w:pPr>
        <w:spacing w:after="168" w:line="259" w:lineRule="auto"/>
        <w:ind w:left="0" w:firstLine="0"/>
        <w:jc w:val="left"/>
      </w:pPr>
      <w:r>
        <w:t xml:space="preserve"> </w:t>
      </w:r>
    </w:p>
    <w:p w14:paraId="5DB432E6" w14:textId="77777777" w:rsidR="00D51F97" w:rsidRDefault="009C31D6">
      <w:pPr>
        <w:pStyle w:val="Nadpis3"/>
        <w:ind w:left="-5"/>
      </w:pPr>
      <w:r>
        <w:lastRenderedPageBreak/>
        <w:t xml:space="preserve">Pokiaľ je v súvislosti s poznatkom citovaných viac prác </w:t>
      </w:r>
    </w:p>
    <w:p w14:paraId="65117D1D" w14:textId="77777777" w:rsidR="00D51F97" w:rsidRDefault="009C31D6">
      <w:pPr>
        <w:spacing w:line="409" w:lineRule="auto"/>
        <w:ind w:left="-5"/>
      </w:pPr>
      <w:r>
        <w:t>Ak sa citácie vyskytujú v dvoch prameňoch, uvádzame ich v jednej zátvorke a medzi údajmi je bodkočiarka a medzera.</w:t>
      </w:r>
      <w:r>
        <w:rPr>
          <w:sz w:val="16"/>
        </w:rPr>
        <w:t xml:space="preserve"> </w:t>
      </w:r>
      <w:r>
        <w:rPr>
          <w:vertAlign w:val="superscript"/>
        </w:rPr>
        <w:footnoteReference w:id="37"/>
      </w:r>
      <w:r>
        <w:t xml:space="preserve"> </w:t>
      </w:r>
      <w:r>
        <w:rPr>
          <w:sz w:val="23"/>
        </w:rPr>
        <w:t xml:space="preserve">   </w:t>
      </w:r>
      <w:r>
        <w:rPr>
          <w:b/>
        </w:rPr>
        <w:t xml:space="preserve">Príklad:  </w:t>
      </w:r>
    </w:p>
    <w:p w14:paraId="6AF9C063" w14:textId="77777777" w:rsidR="00D51F97" w:rsidRDefault="009C31D6">
      <w:pPr>
        <w:spacing w:line="398" w:lineRule="auto"/>
        <w:ind w:left="-5"/>
      </w:pPr>
      <w:r>
        <w:t>V našich podmienkach sa práce týkajúce sa agresie pacientov voči sestrám koncentrujú v prevažnej miere na identifikáciu výskytu rôznych foriem agresie (</w:t>
      </w:r>
      <w:proofErr w:type="spellStart"/>
      <w:r>
        <w:t>Lepiešová</w:t>
      </w:r>
      <w:proofErr w:type="spellEnd"/>
      <w:r>
        <w:t xml:space="preserve"> 2011; </w:t>
      </w:r>
    </w:p>
    <w:p w14:paraId="0A5683AA" w14:textId="77777777" w:rsidR="00D51F97" w:rsidRDefault="009C31D6">
      <w:pPr>
        <w:spacing w:after="107"/>
        <w:ind w:left="-5"/>
      </w:pPr>
      <w:r>
        <w:t xml:space="preserve">Rendeková 2014).  </w:t>
      </w:r>
    </w:p>
    <w:p w14:paraId="3405C13D" w14:textId="77777777" w:rsidR="00D51F97" w:rsidRDefault="009C31D6">
      <w:pPr>
        <w:spacing w:after="168" w:line="259" w:lineRule="auto"/>
        <w:ind w:left="0" w:firstLine="0"/>
        <w:jc w:val="left"/>
      </w:pPr>
      <w:r>
        <w:t xml:space="preserve"> </w:t>
      </w:r>
    </w:p>
    <w:p w14:paraId="5BD308A4" w14:textId="77777777" w:rsidR="00D51F97" w:rsidRDefault="009C31D6">
      <w:pPr>
        <w:pStyle w:val="Nadpis3"/>
        <w:ind w:left="-5"/>
      </w:pPr>
      <w:r>
        <w:t xml:space="preserve">Ak majú dva alebo viaceré informačné pramene rovnakého tvorcu a rok  </w:t>
      </w:r>
    </w:p>
    <w:p w14:paraId="49FF605B" w14:textId="77777777" w:rsidR="00D51F97" w:rsidRDefault="009C31D6">
      <w:pPr>
        <w:spacing w:line="395" w:lineRule="auto"/>
        <w:ind w:left="-5"/>
      </w:pPr>
      <w:r>
        <w:t xml:space="preserve">Informačné pramene sa odlišujú malými písmenami, ktoré nasledujú za rokom vnútri zátvoriek. </w:t>
      </w:r>
    </w:p>
    <w:p w14:paraId="652068A9" w14:textId="77777777" w:rsidR="00D51F97" w:rsidRDefault="009C31D6">
      <w:pPr>
        <w:spacing w:after="112"/>
        <w:ind w:left="-5"/>
      </w:pPr>
      <w:r>
        <w:rPr>
          <w:b/>
        </w:rPr>
        <w:t>Príklad:</w:t>
      </w:r>
      <w:r>
        <w:t xml:space="preserve">...ako uvádzajú </w:t>
      </w:r>
      <w:proofErr w:type="spellStart"/>
      <w:r>
        <w:t>Lepiešová</w:t>
      </w:r>
      <w:proofErr w:type="spellEnd"/>
      <w:r>
        <w:t xml:space="preserve"> a Nemčeková (2000a, 2000b).... </w:t>
      </w:r>
    </w:p>
    <w:p w14:paraId="275C00ED" w14:textId="77777777" w:rsidR="00D51F97" w:rsidRDefault="009C31D6">
      <w:pPr>
        <w:spacing w:after="163" w:line="259" w:lineRule="auto"/>
        <w:ind w:left="0" w:firstLine="0"/>
        <w:jc w:val="left"/>
      </w:pPr>
      <w:r>
        <w:rPr>
          <w:b/>
        </w:rPr>
        <w:t xml:space="preserve"> </w:t>
      </w:r>
    </w:p>
    <w:p w14:paraId="0F9C3C4C" w14:textId="77777777" w:rsidR="00D51F97" w:rsidRDefault="009C31D6">
      <w:pPr>
        <w:pStyle w:val="Nadpis3"/>
        <w:spacing w:after="143"/>
        <w:ind w:left="-5"/>
      </w:pPr>
      <w:r>
        <w:t xml:space="preserve">Dve alebo viac prác toho istého autora (autorského kolektívu) </w:t>
      </w:r>
    </w:p>
    <w:p w14:paraId="77C1EBEC" w14:textId="77777777" w:rsidR="00D51F97" w:rsidRDefault="009C31D6">
      <w:pPr>
        <w:spacing w:line="378" w:lineRule="auto"/>
        <w:ind w:left="-5"/>
      </w:pPr>
      <w:r>
        <w:t>V prípade, že sú na jednom mieste citované viaceré práce toho istého autora/</w:t>
      </w:r>
      <w:proofErr w:type="spellStart"/>
      <w:r>
        <w:t>ov</w:t>
      </w:r>
      <w:proofErr w:type="spellEnd"/>
      <w:r>
        <w:t>, uvedie sa meno autora/</w:t>
      </w:r>
      <w:proofErr w:type="spellStart"/>
      <w:r>
        <w:t>ov</w:t>
      </w:r>
      <w:proofErr w:type="spellEnd"/>
      <w:r>
        <w:t xml:space="preserve"> len raz a príslušné roky vydania sú uvedené v poradí, podľa zoznamu literatúry a oddelené čiarkou (diela, ktoré sú „v tlači“ sú uvedené posledné). </w:t>
      </w:r>
    </w:p>
    <w:p w14:paraId="6584C567" w14:textId="77777777" w:rsidR="00D51F97" w:rsidRDefault="009C31D6">
      <w:pPr>
        <w:spacing w:after="112"/>
        <w:ind w:left="-5"/>
      </w:pPr>
      <w:r>
        <w:rPr>
          <w:b/>
        </w:rPr>
        <w:t>Príklad:</w:t>
      </w:r>
      <w:r>
        <w:t xml:space="preserve">...ako uvádzajú </w:t>
      </w:r>
      <w:proofErr w:type="spellStart"/>
      <w:r>
        <w:t>Lepiešová</w:t>
      </w:r>
      <w:proofErr w:type="spellEnd"/>
      <w:r>
        <w:t xml:space="preserve"> a Nemčeková (2007, 2009, 2011).... </w:t>
      </w:r>
    </w:p>
    <w:p w14:paraId="3195E63F" w14:textId="77777777" w:rsidR="00D51F97" w:rsidRDefault="009C31D6">
      <w:pPr>
        <w:spacing w:after="0" w:line="259" w:lineRule="auto"/>
        <w:ind w:left="0" w:firstLine="0"/>
        <w:jc w:val="left"/>
      </w:pPr>
      <w:r>
        <w:rPr>
          <w:b/>
        </w:rPr>
        <w:t xml:space="preserve"> </w:t>
      </w:r>
    </w:p>
    <w:p w14:paraId="5EAED2F4" w14:textId="77777777" w:rsidR="00D51F97" w:rsidRDefault="00D51F97">
      <w:pPr>
        <w:sectPr w:rsidR="00D51F97">
          <w:footerReference w:type="even" r:id="rId16"/>
          <w:footerReference w:type="default" r:id="rId17"/>
          <w:footerReference w:type="first" r:id="rId18"/>
          <w:pgSz w:w="11906" w:h="16838"/>
          <w:pgMar w:top="1442" w:right="1126" w:bottom="1423" w:left="1985" w:header="708" w:footer="709" w:gutter="0"/>
          <w:cols w:space="708"/>
        </w:sectPr>
      </w:pPr>
    </w:p>
    <w:p w14:paraId="73DFD333" w14:textId="77777777" w:rsidR="00D51F97" w:rsidRDefault="009C31D6">
      <w:pPr>
        <w:pStyle w:val="Nadpis3"/>
        <w:spacing w:after="149"/>
        <w:ind w:left="-5"/>
      </w:pPr>
      <w:r>
        <w:lastRenderedPageBreak/>
        <w:t>Zdroje, kde nie je uvedený autor</w:t>
      </w:r>
      <w:r>
        <w:rPr>
          <w:b w:val="0"/>
        </w:rPr>
        <w:t xml:space="preserve"> </w:t>
      </w:r>
    </w:p>
    <w:p w14:paraId="6CB62F54" w14:textId="77777777" w:rsidR="00D51F97" w:rsidRDefault="009C31D6">
      <w:pPr>
        <w:spacing w:line="399" w:lineRule="auto"/>
        <w:ind w:left="-5"/>
      </w:pPr>
      <w:r>
        <w:t xml:space="preserve">Uvádza sa v texte namiesto priezviska autora zvyčajne </w:t>
      </w:r>
      <w:r>
        <w:rPr>
          <w:b/>
        </w:rPr>
        <w:t xml:space="preserve">názov </w:t>
      </w:r>
      <w:r>
        <w:t xml:space="preserve">tohto zdroja (názov citovaného článku, štandardu, alebo zákonnej normy). </w:t>
      </w:r>
    </w:p>
    <w:p w14:paraId="2442A79F" w14:textId="77777777" w:rsidR="00D51F97" w:rsidRDefault="009C31D6">
      <w:pPr>
        <w:spacing w:after="105" w:line="265" w:lineRule="auto"/>
        <w:ind w:left="-5"/>
      </w:pPr>
      <w:r>
        <w:rPr>
          <w:b/>
        </w:rPr>
        <w:t xml:space="preserve">Príklad:  </w:t>
      </w:r>
    </w:p>
    <w:p w14:paraId="2C254D37" w14:textId="77777777" w:rsidR="00D51F97" w:rsidRDefault="009C31D6">
      <w:pPr>
        <w:spacing w:after="143" w:line="269" w:lineRule="auto"/>
        <w:ind w:left="-5"/>
        <w:jc w:val="left"/>
      </w:pPr>
      <w:r>
        <w:t xml:space="preserve">Podľa </w:t>
      </w:r>
      <w:proofErr w:type="spellStart"/>
      <w:r>
        <w:rPr>
          <w:i/>
        </w:rPr>
        <w:t>Guidelines</w:t>
      </w:r>
      <w:proofErr w:type="spellEnd"/>
      <w:r>
        <w:rPr>
          <w:i/>
        </w:rPr>
        <w:t xml:space="preserve"> </w:t>
      </w:r>
      <w:proofErr w:type="spellStart"/>
      <w:r>
        <w:rPr>
          <w:i/>
        </w:rPr>
        <w:t>for</w:t>
      </w:r>
      <w:proofErr w:type="spellEnd"/>
      <w:r>
        <w:rPr>
          <w:i/>
        </w:rPr>
        <w:t xml:space="preserve"> </w:t>
      </w:r>
      <w:proofErr w:type="spellStart"/>
      <w:r>
        <w:rPr>
          <w:i/>
        </w:rPr>
        <w:t>Preventing</w:t>
      </w:r>
      <w:proofErr w:type="spellEnd"/>
      <w:r>
        <w:rPr>
          <w:i/>
        </w:rPr>
        <w:t xml:space="preserve"> </w:t>
      </w:r>
      <w:proofErr w:type="spellStart"/>
      <w:r>
        <w:rPr>
          <w:i/>
        </w:rPr>
        <w:t>Workplace</w:t>
      </w:r>
      <w:proofErr w:type="spellEnd"/>
      <w:r>
        <w:rPr>
          <w:i/>
        </w:rPr>
        <w:t xml:space="preserve"> </w:t>
      </w:r>
      <w:proofErr w:type="spellStart"/>
      <w:r>
        <w:rPr>
          <w:i/>
        </w:rPr>
        <w:t>Violence</w:t>
      </w:r>
      <w:proofErr w:type="spellEnd"/>
      <w:r>
        <w:rPr>
          <w:i/>
        </w:rPr>
        <w:t xml:space="preserve"> </w:t>
      </w:r>
      <w:proofErr w:type="spellStart"/>
      <w:r>
        <w:rPr>
          <w:i/>
        </w:rPr>
        <w:t>for</w:t>
      </w:r>
      <w:proofErr w:type="spellEnd"/>
      <w:r>
        <w:rPr>
          <w:i/>
        </w:rPr>
        <w:t xml:space="preserve"> Health </w:t>
      </w:r>
      <w:proofErr w:type="spellStart"/>
      <w:r>
        <w:rPr>
          <w:i/>
        </w:rPr>
        <w:t>Care</w:t>
      </w:r>
      <w:proofErr w:type="spellEnd"/>
      <w:r>
        <w:rPr>
          <w:i/>
        </w:rPr>
        <w:t xml:space="preserve"> &amp; </w:t>
      </w:r>
      <w:proofErr w:type="spellStart"/>
      <w:r>
        <w:rPr>
          <w:i/>
        </w:rPr>
        <w:t>Social</w:t>
      </w:r>
      <w:proofErr w:type="spellEnd"/>
      <w:r>
        <w:rPr>
          <w:i/>
        </w:rPr>
        <w:t xml:space="preserve"> Service </w:t>
      </w:r>
    </w:p>
    <w:p w14:paraId="2E0FF147" w14:textId="77777777" w:rsidR="00D51F97" w:rsidRDefault="009C31D6">
      <w:pPr>
        <w:spacing w:after="154"/>
        <w:ind w:left="-5"/>
      </w:pPr>
      <w:proofErr w:type="spellStart"/>
      <w:r>
        <w:rPr>
          <w:i/>
        </w:rPr>
        <w:t>Workers</w:t>
      </w:r>
      <w:proofErr w:type="spellEnd"/>
      <w:r>
        <w:rPr>
          <w:i/>
        </w:rPr>
        <w:t xml:space="preserve"> </w:t>
      </w:r>
      <w:r>
        <w:t xml:space="preserve">(2004) je násilie považované za bežnú, integrálnu..... </w:t>
      </w:r>
    </w:p>
    <w:p w14:paraId="34A7F068" w14:textId="77777777" w:rsidR="00D51F97" w:rsidRDefault="009C31D6">
      <w:pPr>
        <w:spacing w:line="385" w:lineRule="auto"/>
        <w:ind w:left="-5"/>
      </w:pPr>
      <w:r>
        <w:t xml:space="preserve">Klinicky odporúčané postupy vypracované Sesterskou profesijnou organizáciou v </w:t>
      </w:r>
      <w:proofErr w:type="spellStart"/>
      <w:r>
        <w:t>Ontáriu</w:t>
      </w:r>
      <w:proofErr w:type="spellEnd"/>
      <w:r>
        <w:t xml:space="preserve"> (</w:t>
      </w:r>
      <w:proofErr w:type="spellStart"/>
      <w:r>
        <w:t>Stroke</w:t>
      </w:r>
      <w:proofErr w:type="spellEnd"/>
      <w:r>
        <w:t xml:space="preserve"> </w:t>
      </w:r>
      <w:proofErr w:type="spellStart"/>
      <w:r>
        <w:t>Assessment</w:t>
      </w:r>
      <w:proofErr w:type="spellEnd"/>
      <w:r>
        <w:t xml:space="preserve"> </w:t>
      </w:r>
      <w:proofErr w:type="spellStart"/>
      <w:r>
        <w:t>Across</w:t>
      </w:r>
      <w:proofErr w:type="spellEnd"/>
      <w:r>
        <w:t xml:space="preserve"> </w:t>
      </w:r>
      <w:proofErr w:type="spellStart"/>
      <w:r>
        <w:t>the</w:t>
      </w:r>
      <w:proofErr w:type="spellEnd"/>
      <w:r>
        <w:t xml:space="preserve"> </w:t>
      </w:r>
      <w:proofErr w:type="spellStart"/>
      <w:r>
        <w:t>Continuum</w:t>
      </w:r>
      <w:proofErr w:type="spellEnd"/>
      <w:r>
        <w:t xml:space="preserve"> of </w:t>
      </w:r>
      <w:proofErr w:type="spellStart"/>
      <w:r>
        <w:t>Care</w:t>
      </w:r>
      <w:proofErr w:type="spellEnd"/>
      <w:r>
        <w:t xml:space="preserve"> 2005) vychádzali len z názoru expertov odvodených z uvedených štúdií. </w:t>
      </w:r>
      <w:r>
        <w:rPr>
          <w:b/>
        </w:rPr>
        <w:t xml:space="preserve">Skupina ako autor </w:t>
      </w:r>
    </w:p>
    <w:p w14:paraId="29BEA7CA" w14:textId="77777777" w:rsidR="00D51F97" w:rsidRDefault="009C31D6">
      <w:pPr>
        <w:spacing w:line="393" w:lineRule="auto"/>
        <w:ind w:left="-5"/>
      </w:pPr>
      <w:r>
        <w:t xml:space="preserve">Mená, či názvy zoskupení (inštitúcií, nadácií, organizácií...), ktoré predstavujú autorov, môžu </w:t>
      </w:r>
    </w:p>
    <w:p w14:paraId="1237BA57" w14:textId="77777777" w:rsidR="00D51F97" w:rsidRDefault="009C31D6">
      <w:pPr>
        <w:spacing w:line="397" w:lineRule="auto"/>
        <w:ind w:left="-5"/>
      </w:pPr>
      <w:r>
        <w:t xml:space="preserve">niekedy komplikovať text. Ak sú tieto názvy dlhé, je potrebné pri prvej citácii uviesť skratku, ktorá bude v ďalšom texte názov zastupovať. </w:t>
      </w:r>
    </w:p>
    <w:p w14:paraId="7EF459CB" w14:textId="77777777" w:rsidR="00D51F97" w:rsidRDefault="009C31D6">
      <w:pPr>
        <w:spacing w:after="149" w:line="265" w:lineRule="auto"/>
        <w:ind w:left="-5"/>
      </w:pPr>
      <w:r>
        <w:rPr>
          <w:b/>
        </w:rPr>
        <w:t xml:space="preserve">Príklad: </w:t>
      </w:r>
    </w:p>
    <w:p w14:paraId="7F25B7CE" w14:textId="77777777" w:rsidR="00D51F97" w:rsidRDefault="009C31D6">
      <w:pPr>
        <w:spacing w:after="44" w:line="358" w:lineRule="auto"/>
        <w:ind w:left="-5"/>
      </w:pPr>
      <w:r>
        <w:t>Zdravie predstavuje stav pohody na troch úrovniach (</w:t>
      </w:r>
      <w:proofErr w:type="spellStart"/>
      <w:r>
        <w:t>The</w:t>
      </w:r>
      <w:proofErr w:type="spellEnd"/>
      <w:r>
        <w:t xml:space="preserve"> </w:t>
      </w:r>
      <w:proofErr w:type="spellStart"/>
      <w:r>
        <w:t>World</w:t>
      </w:r>
      <w:proofErr w:type="spellEnd"/>
      <w:r>
        <w:t xml:space="preserve"> Health </w:t>
      </w:r>
      <w:proofErr w:type="spellStart"/>
      <w:r>
        <w:t>Organization</w:t>
      </w:r>
      <w:proofErr w:type="spellEnd"/>
      <w:r>
        <w:t xml:space="preserve"> [WHO], 1999) </w:t>
      </w:r>
    </w:p>
    <w:p w14:paraId="65094BCD" w14:textId="77777777" w:rsidR="00D51F97" w:rsidRDefault="009C31D6">
      <w:pPr>
        <w:spacing w:after="107"/>
        <w:ind w:left="-5"/>
      </w:pPr>
      <w:r>
        <w:t xml:space="preserve">V ďalšom texte: </w:t>
      </w:r>
    </w:p>
    <w:p w14:paraId="30ADDBF4" w14:textId="77777777" w:rsidR="00D51F97" w:rsidRDefault="009C31D6">
      <w:pPr>
        <w:spacing w:after="105"/>
        <w:ind w:left="-5"/>
      </w:pPr>
      <w:r>
        <w:t xml:space="preserve">Koncepcia zdravia ako pohody (WHO, 1999) je..... </w:t>
      </w:r>
    </w:p>
    <w:p w14:paraId="18DBE95F" w14:textId="77777777" w:rsidR="00D51F97" w:rsidRDefault="009C31D6">
      <w:pPr>
        <w:spacing w:after="162" w:line="259" w:lineRule="auto"/>
        <w:ind w:left="0" w:firstLine="0"/>
        <w:jc w:val="left"/>
      </w:pPr>
      <w:r>
        <w:t xml:space="preserve"> </w:t>
      </w:r>
    </w:p>
    <w:p w14:paraId="4794B129" w14:textId="77777777" w:rsidR="00D51F97" w:rsidRDefault="009C31D6">
      <w:pPr>
        <w:spacing w:after="55" w:line="356" w:lineRule="auto"/>
        <w:ind w:left="-5"/>
      </w:pPr>
      <w:r>
        <w:t xml:space="preserve">V prípade, že by skratka komplikovala porozumenie, alebo názov inštitúcie je krátky, uvádza sa v celom texte bez skratky. </w:t>
      </w:r>
    </w:p>
    <w:p w14:paraId="2E5D4EF5" w14:textId="77777777" w:rsidR="00D51F97" w:rsidRDefault="009C31D6">
      <w:pPr>
        <w:spacing w:after="149" w:line="265" w:lineRule="auto"/>
        <w:ind w:left="-5"/>
      </w:pPr>
      <w:r>
        <w:rPr>
          <w:b/>
        </w:rPr>
        <w:t xml:space="preserve">Príklad: </w:t>
      </w:r>
    </w:p>
    <w:p w14:paraId="4CAAD768" w14:textId="77777777" w:rsidR="00D51F97" w:rsidRDefault="009C31D6">
      <w:pPr>
        <w:spacing w:line="398" w:lineRule="auto"/>
        <w:ind w:left="-5"/>
      </w:pPr>
      <w:r>
        <w:t xml:space="preserve">Klinicky odporúčané postupy vypracované Sesterskou profesijnou organizáciou v </w:t>
      </w:r>
      <w:proofErr w:type="spellStart"/>
      <w:r>
        <w:t>Ontáriu</w:t>
      </w:r>
      <w:proofErr w:type="spellEnd"/>
      <w:r>
        <w:t xml:space="preserve"> (</w:t>
      </w:r>
      <w:proofErr w:type="spellStart"/>
      <w:r>
        <w:t>Stroke</w:t>
      </w:r>
      <w:proofErr w:type="spellEnd"/>
      <w:r>
        <w:t xml:space="preserve"> </w:t>
      </w:r>
      <w:proofErr w:type="spellStart"/>
      <w:r>
        <w:t>Assessment</w:t>
      </w:r>
      <w:proofErr w:type="spellEnd"/>
      <w:r>
        <w:t xml:space="preserve"> </w:t>
      </w:r>
      <w:proofErr w:type="spellStart"/>
      <w:r>
        <w:t>Across</w:t>
      </w:r>
      <w:proofErr w:type="spellEnd"/>
      <w:r>
        <w:t xml:space="preserve"> </w:t>
      </w:r>
      <w:proofErr w:type="spellStart"/>
      <w:r>
        <w:t>the</w:t>
      </w:r>
      <w:proofErr w:type="spellEnd"/>
      <w:r>
        <w:t xml:space="preserve"> </w:t>
      </w:r>
      <w:proofErr w:type="spellStart"/>
      <w:r>
        <w:t>Continuum</w:t>
      </w:r>
      <w:proofErr w:type="spellEnd"/>
      <w:r>
        <w:t xml:space="preserve"> of </w:t>
      </w:r>
      <w:proofErr w:type="spellStart"/>
      <w:r>
        <w:t>Care</w:t>
      </w:r>
      <w:proofErr w:type="spellEnd"/>
      <w:r>
        <w:t xml:space="preserve"> 2005) vychádzali len z názoru expertov odvodených z uvedených štúdií. </w:t>
      </w:r>
    </w:p>
    <w:p w14:paraId="511698C8" w14:textId="77777777" w:rsidR="00D51F97" w:rsidRDefault="009C31D6">
      <w:pPr>
        <w:spacing w:after="169" w:line="259" w:lineRule="auto"/>
        <w:ind w:left="0" w:firstLine="0"/>
        <w:jc w:val="left"/>
      </w:pPr>
      <w:r>
        <w:t xml:space="preserve"> </w:t>
      </w:r>
    </w:p>
    <w:p w14:paraId="6AF00EFD" w14:textId="77777777" w:rsidR="00D51F97" w:rsidRDefault="009C31D6">
      <w:pPr>
        <w:pStyle w:val="Nadpis3"/>
        <w:ind w:left="-5"/>
      </w:pPr>
      <w:r>
        <w:t xml:space="preserve">Sekundárne citácie </w:t>
      </w:r>
    </w:p>
    <w:p w14:paraId="167BF40D" w14:textId="77777777" w:rsidR="00D51F97" w:rsidRDefault="009C31D6">
      <w:pPr>
        <w:spacing w:line="377" w:lineRule="auto"/>
        <w:ind w:left="-5"/>
      </w:pPr>
      <w:r>
        <w:t xml:space="preserve">Ak citujeme myšlienku, výrok, výskum uvedený v inom texte (týmto typom citácií sa pokiaľ je to možné vyhýbame) – citujeme sekundárne, uvádzame meno citovaného autora a v citačnom odkaze uvedieme skutočne použitý literárny zdroj s predponou „in“. Rok </w:t>
      </w:r>
      <w:r>
        <w:lastRenderedPageBreak/>
        <w:t xml:space="preserve">primárneho zdroja sa neuvádza. V zozname bibliografických zdrojov uvádzame len sekundárny zdroj. </w:t>
      </w:r>
    </w:p>
    <w:p w14:paraId="2C4E5F2E" w14:textId="77777777" w:rsidR="00D51F97" w:rsidRDefault="009C31D6">
      <w:pPr>
        <w:spacing w:after="0" w:line="259" w:lineRule="auto"/>
        <w:ind w:left="0" w:firstLine="0"/>
        <w:jc w:val="left"/>
      </w:pPr>
      <w:r>
        <w:t xml:space="preserve"> </w:t>
      </w:r>
    </w:p>
    <w:p w14:paraId="55A633FD" w14:textId="77777777" w:rsidR="00D51F97" w:rsidRDefault="009C31D6">
      <w:pPr>
        <w:pStyle w:val="Nadpis1"/>
        <w:ind w:left="-5"/>
      </w:pPr>
      <w:bookmarkStart w:id="9" w:name="_Toc34948"/>
      <w:r>
        <w:t>10 ZOZNAM BIBLIOGRAFICKÝCH ODKAZOV</w:t>
      </w:r>
      <w:r>
        <w:rPr>
          <w:b w:val="0"/>
        </w:rPr>
        <w:t xml:space="preserve"> </w:t>
      </w:r>
      <w:bookmarkEnd w:id="9"/>
    </w:p>
    <w:p w14:paraId="6425474D" w14:textId="77777777" w:rsidR="00D51F97" w:rsidRDefault="009C31D6">
      <w:pPr>
        <w:spacing w:after="145" w:line="259" w:lineRule="auto"/>
        <w:ind w:left="0" w:firstLine="0"/>
        <w:jc w:val="left"/>
      </w:pPr>
      <w:r>
        <w:rPr>
          <w:b/>
        </w:rPr>
        <w:t xml:space="preserve"> </w:t>
      </w:r>
    </w:p>
    <w:p w14:paraId="052D3F60" w14:textId="77777777" w:rsidR="00D51F97" w:rsidRDefault="009C31D6">
      <w:pPr>
        <w:spacing w:line="386" w:lineRule="auto"/>
        <w:ind w:left="-5"/>
      </w:pPr>
      <w:r>
        <w:rPr>
          <w:b/>
        </w:rPr>
        <w:t xml:space="preserve">Bakalárska </w:t>
      </w:r>
      <w:r>
        <w:t xml:space="preserve">práca by mala obsahovať aj niekoľko (minimálne ) zdrojov v cudzom (napr. anglickom, príp. nemeckom) jazyku. Literatúra použitá v práci by mala byť aktuálna.  V </w:t>
      </w:r>
      <w:r>
        <w:rPr>
          <w:b/>
        </w:rPr>
        <w:t xml:space="preserve">diplomovej </w:t>
      </w:r>
      <w:r>
        <w:t xml:space="preserve">práci je nevyhnutné využiť aj zahraničné zdroje, prehľad aktuálnych vedeckých a odborných článkov publikovaných v relevantných časopisoch, a citovať predovšetkým najaktuálnejšiu literatúru.  </w:t>
      </w:r>
    </w:p>
    <w:p w14:paraId="33E4F6A8" w14:textId="77777777" w:rsidR="00D51F97" w:rsidRDefault="009C31D6">
      <w:pPr>
        <w:spacing w:after="153" w:line="259" w:lineRule="auto"/>
        <w:ind w:left="0" w:firstLine="0"/>
        <w:jc w:val="left"/>
      </w:pPr>
      <w:r>
        <w:rPr>
          <w:b/>
        </w:rPr>
        <w:t xml:space="preserve"> </w:t>
      </w:r>
    </w:p>
    <w:p w14:paraId="71D74805" w14:textId="77777777" w:rsidR="00D51F97" w:rsidRDefault="009C31D6">
      <w:pPr>
        <w:pStyle w:val="Nadpis3"/>
        <w:spacing w:after="76" w:line="363" w:lineRule="auto"/>
        <w:ind w:left="-5"/>
      </w:pPr>
      <w:r>
        <w:t>Zoznam bibliografických odkazov zoraďujeme podľa abecedy priezvisk autorov (jednotlivé zdroje nečíslujeme), za ktorými nasleduje čiarka, rok vydania a za ním pri výskyte mena rovnakého autora a roka aj malé písmeno na odlíšenie jednotlivých odkazov a citácií.</w:t>
      </w:r>
      <w:r>
        <w:rPr>
          <w:b w:val="0"/>
          <w:vertAlign w:val="superscript"/>
        </w:rPr>
        <w:t xml:space="preserve"> </w:t>
      </w:r>
      <w:r>
        <w:rPr>
          <w:vertAlign w:val="superscript"/>
        </w:rPr>
        <w:footnoteReference w:id="38"/>
      </w:r>
      <w:r>
        <w:t xml:space="preserve">  </w:t>
      </w:r>
    </w:p>
    <w:p w14:paraId="6AF2E279" w14:textId="77777777" w:rsidR="00D51F97" w:rsidRDefault="009C31D6">
      <w:pPr>
        <w:spacing w:line="397" w:lineRule="auto"/>
        <w:ind w:left="-5"/>
      </w:pPr>
      <w:r>
        <w:t xml:space="preserve">Zoznam bibliografických odkazov zarovnávame vľavo (nie do bloku), aby nevznikali nežiaduce medzery v bibliografických záznamoch.  </w:t>
      </w:r>
    </w:p>
    <w:p w14:paraId="02E72323" w14:textId="77777777" w:rsidR="00D51F97" w:rsidRDefault="009C31D6">
      <w:pPr>
        <w:spacing w:line="374" w:lineRule="auto"/>
        <w:ind w:left="-5"/>
      </w:pPr>
      <w:r>
        <w:t xml:space="preserve">Meno autora sa uvádza v poradí: priezvisko, rodné meno. Priezvisko sa píše veľkými tlačenými písmenami, rodné meno malými. </w:t>
      </w:r>
      <w:r>
        <w:rPr>
          <w:b/>
        </w:rPr>
        <w:t>Rodné meno možno skrátiť na iniciálovú skratku</w:t>
      </w:r>
      <w:r>
        <w:t>. Pri publikáciách</w:t>
      </w:r>
      <w:r>
        <w:rPr>
          <w:b/>
        </w:rPr>
        <w:t xml:space="preserve"> </w:t>
      </w:r>
      <w:r>
        <w:t xml:space="preserve">dvoch a troch autorov sa uvádzajú všetci autori. V prípade diel štyroch alebo viacerých tvorcov, ak sa neuvedú mená všetkých autorov, potom by sa malo uviesť len meno prvého, za ktorým nasleduje </w:t>
      </w:r>
      <w:r>
        <w:rPr>
          <w:b/>
        </w:rPr>
        <w:t>a kol.</w:t>
      </w:r>
      <w:r>
        <w:t xml:space="preserve"> </w:t>
      </w:r>
      <w:r>
        <w:rPr>
          <w:b/>
        </w:rPr>
        <w:t xml:space="preserve"> </w:t>
      </w:r>
      <w:r>
        <w:t xml:space="preserve">alebo </w:t>
      </w:r>
      <w:r>
        <w:rPr>
          <w:b/>
        </w:rPr>
        <w:t xml:space="preserve">et al.  </w:t>
      </w:r>
    </w:p>
    <w:p w14:paraId="783BADD5" w14:textId="77777777" w:rsidR="00D51F97" w:rsidRDefault="009C31D6">
      <w:pPr>
        <w:spacing w:after="166" w:line="259" w:lineRule="auto"/>
        <w:ind w:left="0" w:firstLine="0"/>
        <w:jc w:val="left"/>
      </w:pPr>
      <w:r>
        <w:rPr>
          <w:b/>
        </w:rPr>
        <w:t xml:space="preserve"> </w:t>
      </w:r>
    </w:p>
    <w:p w14:paraId="2488C675" w14:textId="77777777" w:rsidR="00D51F97" w:rsidRDefault="009C31D6">
      <w:pPr>
        <w:spacing w:after="157" w:line="265" w:lineRule="auto"/>
        <w:ind w:left="-5"/>
      </w:pPr>
      <w:r>
        <w:rPr>
          <w:b/>
        </w:rPr>
        <w:t xml:space="preserve">Príklady popisu citácií dokumentov podľa STN ISO 690: 2012 </w:t>
      </w:r>
    </w:p>
    <w:p w14:paraId="2E324DA6" w14:textId="77777777" w:rsidR="00D51F97" w:rsidRDefault="009C31D6">
      <w:pPr>
        <w:pStyle w:val="Nadpis3"/>
        <w:spacing w:after="109" w:line="259" w:lineRule="auto"/>
        <w:ind w:left="-5"/>
        <w:jc w:val="left"/>
      </w:pPr>
      <w:r>
        <w:rPr>
          <w:u w:val="single" w:color="000000"/>
        </w:rPr>
        <w:t>Knižné publikácie (monografie, učebnice, zborníky...)</w:t>
      </w:r>
      <w:r>
        <w:t xml:space="preserve"> </w:t>
      </w:r>
      <w:r>
        <w:rPr>
          <w:b w:val="0"/>
        </w:rPr>
        <w:t xml:space="preserve"> </w:t>
      </w:r>
    </w:p>
    <w:p w14:paraId="5AD9964C" w14:textId="77777777" w:rsidR="00D51F97" w:rsidRDefault="009C31D6">
      <w:pPr>
        <w:spacing w:after="129"/>
        <w:ind w:left="-5"/>
      </w:pPr>
      <w:r>
        <w:t xml:space="preserve">LOVAŠ, L., 2010. </w:t>
      </w:r>
      <w:r>
        <w:rPr>
          <w:i/>
        </w:rPr>
        <w:t>Agresia a násilie</w:t>
      </w:r>
      <w:r>
        <w:t xml:space="preserve">. 1. vyd. Bratislava: </w:t>
      </w:r>
      <w:proofErr w:type="spellStart"/>
      <w:r>
        <w:t>Ikar</w:t>
      </w:r>
      <w:proofErr w:type="spellEnd"/>
      <w:r>
        <w:t xml:space="preserve">. ISBN 978-80-551-1752-2.  </w:t>
      </w:r>
    </w:p>
    <w:p w14:paraId="6867B5E7" w14:textId="77777777" w:rsidR="00D51F97" w:rsidRDefault="009C31D6">
      <w:pPr>
        <w:spacing w:line="356" w:lineRule="auto"/>
        <w:ind w:left="-5"/>
      </w:pPr>
      <w:r>
        <w:t xml:space="preserve">HORVÁT, J. et al., 1999. </w:t>
      </w:r>
      <w:r>
        <w:rPr>
          <w:i/>
        </w:rPr>
        <w:t xml:space="preserve">Anatómia a biológia </w:t>
      </w:r>
      <w:r>
        <w:t>č</w:t>
      </w:r>
      <w:r>
        <w:rPr>
          <w:i/>
        </w:rPr>
        <w:t>loveka</w:t>
      </w:r>
      <w:r>
        <w:t xml:space="preserve">. 2. vyd. Bratislava: Obzor. ISBN 8007-00031-5. </w:t>
      </w:r>
    </w:p>
    <w:p w14:paraId="6DBA4604" w14:textId="77777777" w:rsidR="00D51F97" w:rsidRDefault="009C31D6">
      <w:pPr>
        <w:spacing w:after="152" w:line="367" w:lineRule="auto"/>
        <w:ind w:left="-5"/>
        <w:jc w:val="left"/>
      </w:pPr>
      <w:r>
        <w:lastRenderedPageBreak/>
        <w:t xml:space="preserve">RYBÁROVÁ, Ľ., </w:t>
      </w:r>
      <w:proofErr w:type="spellStart"/>
      <w:r>
        <w:t>ed</w:t>
      </w:r>
      <w:proofErr w:type="spellEnd"/>
      <w:r>
        <w:t xml:space="preserve">., 2013. </w:t>
      </w:r>
      <w:r>
        <w:rPr>
          <w:i/>
        </w:rPr>
        <w:t xml:space="preserve">Vplyv vzdelávania a výskumu v nelekárskych odboroch na kvalitu zdravotnej starostlivosti. </w:t>
      </w:r>
      <w:r>
        <w:t xml:space="preserve">Prešov: Fakulta zdravotníckych odborov Prešovskej univerzity v Prešove. ISBN 978-80-555-0893-1. </w:t>
      </w:r>
    </w:p>
    <w:p w14:paraId="1E1D0543" w14:textId="77777777" w:rsidR="00D51F97" w:rsidRDefault="009C31D6">
      <w:pPr>
        <w:spacing w:after="115" w:line="259" w:lineRule="auto"/>
        <w:ind w:left="0" w:firstLine="0"/>
        <w:jc w:val="left"/>
      </w:pPr>
      <w:r>
        <w:rPr>
          <w:b/>
        </w:rPr>
        <w:t xml:space="preserve"> </w:t>
      </w:r>
    </w:p>
    <w:p w14:paraId="5A5F8DEA" w14:textId="77777777" w:rsidR="00D51F97" w:rsidRDefault="009C31D6">
      <w:pPr>
        <w:spacing w:after="112" w:line="259" w:lineRule="auto"/>
        <w:ind w:left="0" w:firstLine="0"/>
        <w:jc w:val="left"/>
      </w:pPr>
      <w:r>
        <w:rPr>
          <w:b/>
        </w:rPr>
        <w:t xml:space="preserve"> </w:t>
      </w:r>
    </w:p>
    <w:p w14:paraId="1ED43B27" w14:textId="77777777" w:rsidR="00D51F97" w:rsidRDefault="009C31D6">
      <w:pPr>
        <w:spacing w:after="0" w:line="259" w:lineRule="auto"/>
        <w:ind w:left="0" w:firstLine="0"/>
        <w:jc w:val="left"/>
      </w:pPr>
      <w:r>
        <w:rPr>
          <w:b/>
        </w:rPr>
        <w:t xml:space="preserve"> </w:t>
      </w:r>
    </w:p>
    <w:p w14:paraId="4EEE0548" w14:textId="77777777" w:rsidR="00D51F97" w:rsidRDefault="009C31D6">
      <w:pPr>
        <w:pStyle w:val="Nadpis3"/>
        <w:spacing w:after="163" w:line="259" w:lineRule="auto"/>
        <w:ind w:left="-5"/>
        <w:jc w:val="left"/>
      </w:pPr>
      <w:r>
        <w:rPr>
          <w:u w:val="single" w:color="000000"/>
        </w:rPr>
        <w:t>Článok (kapitola) z knižnej publikácie (zborník, monografia, učebnica...)</w:t>
      </w:r>
      <w:r>
        <w:t xml:space="preserve">  </w:t>
      </w:r>
    </w:p>
    <w:p w14:paraId="1C4D8B40" w14:textId="77777777" w:rsidR="00D51F97" w:rsidRDefault="009C31D6">
      <w:pPr>
        <w:pStyle w:val="Nadpis4"/>
        <w:spacing w:after="262"/>
        <w:ind w:left="-5"/>
      </w:pPr>
      <w:r>
        <w:t xml:space="preserve">Článok zo zborníka </w:t>
      </w:r>
    </w:p>
    <w:p w14:paraId="65E3E5E6" w14:textId="77777777" w:rsidR="00D51F97" w:rsidRDefault="009C31D6">
      <w:pPr>
        <w:spacing w:after="178" w:line="391" w:lineRule="auto"/>
        <w:ind w:left="-5"/>
      </w:pPr>
      <w:r>
        <w:t xml:space="preserve">LOVAŠOVÁ, S., 2013. Retrospektívny pohľad na výskyt </w:t>
      </w:r>
      <w:proofErr w:type="spellStart"/>
      <w:r>
        <w:t>klientského</w:t>
      </w:r>
      <w:proofErr w:type="spellEnd"/>
      <w:r>
        <w:t xml:space="preserve"> násilia. In: S. LOVAŠOVÁ, K. ŠIŇANSKÁ, M. HALACHOVÁ a V. LICHNER, </w:t>
      </w:r>
      <w:proofErr w:type="spellStart"/>
      <w:r>
        <w:t>eds</w:t>
      </w:r>
      <w:proofErr w:type="spellEnd"/>
      <w:r>
        <w:t xml:space="preserve">. </w:t>
      </w:r>
      <w:r>
        <w:rPr>
          <w:i/>
        </w:rPr>
        <w:t>Násilie v sociálnej práci.</w:t>
      </w:r>
      <w:r>
        <w:t xml:space="preserve"> Košice: Univerzita  Pavla Jozefa Šafárika v Košiciach, s. 15 – 24. </w:t>
      </w:r>
    </w:p>
    <w:p w14:paraId="72F7859D" w14:textId="77777777" w:rsidR="00D51F97" w:rsidRDefault="009C31D6">
      <w:pPr>
        <w:pStyle w:val="Nadpis4"/>
        <w:spacing w:after="304"/>
        <w:ind w:left="-5"/>
      </w:pPr>
      <w:r>
        <w:t xml:space="preserve">Kapitola z monografie, učebnice </w:t>
      </w:r>
    </w:p>
    <w:p w14:paraId="1CCDC8CE" w14:textId="77777777" w:rsidR="00D51F97" w:rsidRDefault="009C31D6">
      <w:pPr>
        <w:spacing w:after="127"/>
        <w:ind w:left="-5"/>
      </w:pPr>
      <w:r>
        <w:t xml:space="preserve">LOVAŠ, L., 2001. Sociálna psychológia násilia. In: J. VÝROST. a I. SLAMĚNÍK, </w:t>
      </w:r>
      <w:proofErr w:type="spellStart"/>
      <w:r>
        <w:t>eds</w:t>
      </w:r>
      <w:proofErr w:type="spellEnd"/>
      <w:r>
        <w:t xml:space="preserve">.  </w:t>
      </w:r>
    </w:p>
    <w:p w14:paraId="1D9D488D" w14:textId="77777777" w:rsidR="00D51F97" w:rsidRDefault="009C31D6">
      <w:pPr>
        <w:spacing w:after="320"/>
        <w:ind w:left="-5"/>
      </w:pPr>
      <w:r>
        <w:rPr>
          <w:i/>
        </w:rPr>
        <w:t xml:space="preserve">Aplikovaná </w:t>
      </w:r>
      <w:proofErr w:type="spellStart"/>
      <w:r>
        <w:rPr>
          <w:i/>
        </w:rPr>
        <w:t>sociální</w:t>
      </w:r>
      <w:proofErr w:type="spellEnd"/>
      <w:r>
        <w:rPr>
          <w:i/>
        </w:rPr>
        <w:t xml:space="preserve"> </w:t>
      </w:r>
      <w:proofErr w:type="spellStart"/>
      <w:r>
        <w:rPr>
          <w:i/>
        </w:rPr>
        <w:t>psychologie</w:t>
      </w:r>
      <w:proofErr w:type="spellEnd"/>
      <w:r>
        <w:t xml:space="preserve"> </w:t>
      </w:r>
      <w:r>
        <w:rPr>
          <w:i/>
        </w:rPr>
        <w:t>II</w:t>
      </w:r>
      <w:r>
        <w:t xml:space="preserve">. Praha: </w:t>
      </w:r>
      <w:proofErr w:type="spellStart"/>
      <w:r>
        <w:t>Grada</w:t>
      </w:r>
      <w:proofErr w:type="spellEnd"/>
      <w:r>
        <w:t xml:space="preserve"> </w:t>
      </w:r>
      <w:proofErr w:type="spellStart"/>
      <w:r>
        <w:t>Publishing</w:t>
      </w:r>
      <w:proofErr w:type="spellEnd"/>
      <w:r>
        <w:t xml:space="preserve">, s. 175.  </w:t>
      </w:r>
    </w:p>
    <w:p w14:paraId="35F5082A" w14:textId="77777777" w:rsidR="00D51F97" w:rsidRDefault="009C31D6">
      <w:pPr>
        <w:pStyle w:val="Nadpis3"/>
        <w:spacing w:after="109" w:line="259" w:lineRule="auto"/>
        <w:ind w:left="-5"/>
        <w:jc w:val="left"/>
      </w:pPr>
      <w:r>
        <w:rPr>
          <w:u w:val="single" w:color="000000"/>
        </w:rPr>
        <w:t>Článok v časopise</w:t>
      </w:r>
      <w:r>
        <w:t xml:space="preserve"> </w:t>
      </w:r>
      <w:r>
        <w:rPr>
          <w:b w:val="0"/>
        </w:rPr>
        <w:t xml:space="preserve"> </w:t>
      </w:r>
    </w:p>
    <w:p w14:paraId="1446FCEA" w14:textId="77777777" w:rsidR="00D51F97" w:rsidRDefault="009C31D6">
      <w:pPr>
        <w:spacing w:after="0" w:line="367" w:lineRule="auto"/>
        <w:ind w:left="-5"/>
        <w:jc w:val="left"/>
      </w:pPr>
      <w:r>
        <w:t xml:space="preserve">O'CONNELL, B. et al., 2000. </w:t>
      </w:r>
      <w:proofErr w:type="spellStart"/>
      <w:r>
        <w:t>Nurses</w:t>
      </w:r>
      <w:proofErr w:type="spellEnd"/>
      <w:r>
        <w:t xml:space="preserve">' </w:t>
      </w:r>
      <w:proofErr w:type="spellStart"/>
      <w:r>
        <w:t>perceptions</w:t>
      </w:r>
      <w:proofErr w:type="spellEnd"/>
      <w:r>
        <w:t xml:space="preserve"> of </w:t>
      </w:r>
      <w:proofErr w:type="spellStart"/>
      <w:r>
        <w:t>the</w:t>
      </w:r>
      <w:proofErr w:type="spellEnd"/>
      <w:r>
        <w:t xml:space="preserve"> </w:t>
      </w:r>
      <w:proofErr w:type="spellStart"/>
      <w:r>
        <w:t>nature</w:t>
      </w:r>
      <w:proofErr w:type="spellEnd"/>
      <w:r>
        <w:t xml:space="preserve"> and </w:t>
      </w:r>
      <w:proofErr w:type="spellStart"/>
      <w:r>
        <w:t>frequency</w:t>
      </w:r>
      <w:proofErr w:type="spellEnd"/>
      <w:r>
        <w:t xml:space="preserve"> of </w:t>
      </w:r>
      <w:proofErr w:type="spellStart"/>
      <w:r>
        <w:t>aggression</w:t>
      </w:r>
      <w:proofErr w:type="spellEnd"/>
      <w:r>
        <w:t xml:space="preserve"> in </w:t>
      </w:r>
      <w:proofErr w:type="spellStart"/>
      <w:r>
        <w:t>general</w:t>
      </w:r>
      <w:proofErr w:type="spellEnd"/>
      <w:r>
        <w:t xml:space="preserve"> </w:t>
      </w:r>
      <w:proofErr w:type="spellStart"/>
      <w:r>
        <w:t>ward</w:t>
      </w:r>
      <w:proofErr w:type="spellEnd"/>
      <w:r>
        <w:t xml:space="preserve"> </w:t>
      </w:r>
      <w:proofErr w:type="spellStart"/>
      <w:r>
        <w:t>settings</w:t>
      </w:r>
      <w:proofErr w:type="spellEnd"/>
      <w:r>
        <w:t xml:space="preserve"> and </w:t>
      </w:r>
      <w:proofErr w:type="spellStart"/>
      <w:r>
        <w:t>high</w:t>
      </w:r>
      <w:proofErr w:type="spellEnd"/>
      <w:r>
        <w:t xml:space="preserve"> </w:t>
      </w:r>
      <w:proofErr w:type="spellStart"/>
      <w:r>
        <w:t>dependency</w:t>
      </w:r>
      <w:proofErr w:type="spellEnd"/>
      <w:r>
        <w:t xml:space="preserve"> </w:t>
      </w:r>
      <w:proofErr w:type="spellStart"/>
      <w:r>
        <w:t>areas</w:t>
      </w:r>
      <w:proofErr w:type="spellEnd"/>
      <w:r>
        <w:t xml:space="preserve">. In: </w:t>
      </w:r>
      <w:proofErr w:type="spellStart"/>
      <w:r>
        <w:rPr>
          <w:i/>
        </w:rPr>
        <w:t>Journal</w:t>
      </w:r>
      <w:proofErr w:type="spellEnd"/>
      <w:r>
        <w:rPr>
          <w:i/>
        </w:rPr>
        <w:t xml:space="preserve"> of </w:t>
      </w:r>
      <w:proofErr w:type="spellStart"/>
      <w:r>
        <w:rPr>
          <w:i/>
        </w:rPr>
        <w:t>Clinical</w:t>
      </w:r>
      <w:proofErr w:type="spellEnd"/>
      <w:r>
        <w:rPr>
          <w:i/>
        </w:rPr>
        <w:t xml:space="preserve"> </w:t>
      </w:r>
      <w:proofErr w:type="spellStart"/>
      <w:r>
        <w:rPr>
          <w:i/>
        </w:rPr>
        <w:t>Nursing</w:t>
      </w:r>
      <w:proofErr w:type="spellEnd"/>
      <w:r>
        <w:rPr>
          <w:i/>
        </w:rPr>
        <w:t xml:space="preserve">. </w:t>
      </w:r>
      <w:proofErr w:type="spellStart"/>
      <w:r>
        <w:t>Vol</w:t>
      </w:r>
      <w:proofErr w:type="spellEnd"/>
      <w:r>
        <w:t xml:space="preserve">. 9, no. 4, </w:t>
      </w:r>
      <w:proofErr w:type="spellStart"/>
      <w:r>
        <w:t>pp</w:t>
      </w:r>
      <w:proofErr w:type="spellEnd"/>
      <w:r>
        <w:t xml:space="preserve">. 602-610. ISSN: 1365-2702. </w:t>
      </w:r>
      <w:r>
        <w:rPr>
          <w:i/>
        </w:rPr>
        <w:t xml:space="preserve"> </w:t>
      </w:r>
    </w:p>
    <w:p w14:paraId="026165B1" w14:textId="77777777" w:rsidR="00D51F97" w:rsidRDefault="009C31D6">
      <w:pPr>
        <w:spacing w:line="358" w:lineRule="auto"/>
        <w:ind w:left="-5"/>
      </w:pPr>
      <w:r>
        <w:t xml:space="preserve">ZAMPIERON, A.,M. GALEAZZO, S. TURRA and A. BUJA, 2010. </w:t>
      </w:r>
      <w:proofErr w:type="spellStart"/>
      <w:r>
        <w:t>Perceived</w:t>
      </w:r>
      <w:proofErr w:type="spellEnd"/>
      <w:r>
        <w:t xml:space="preserve"> </w:t>
      </w:r>
      <w:proofErr w:type="spellStart"/>
      <w:r>
        <w:t>aggression</w:t>
      </w:r>
      <w:proofErr w:type="spellEnd"/>
      <w:r>
        <w:t xml:space="preserve"> </w:t>
      </w:r>
      <w:proofErr w:type="spellStart"/>
      <w:r>
        <w:t>towards</w:t>
      </w:r>
      <w:proofErr w:type="spellEnd"/>
      <w:r>
        <w:t xml:space="preserve"> </w:t>
      </w:r>
      <w:proofErr w:type="spellStart"/>
      <w:r>
        <w:t>nurses</w:t>
      </w:r>
      <w:proofErr w:type="spellEnd"/>
      <w:r>
        <w:t xml:space="preserve">: study in </w:t>
      </w:r>
      <w:proofErr w:type="spellStart"/>
      <w:r>
        <w:t>two</w:t>
      </w:r>
      <w:proofErr w:type="spellEnd"/>
      <w:r>
        <w:t xml:space="preserve"> </w:t>
      </w:r>
      <w:proofErr w:type="spellStart"/>
      <w:r>
        <w:t>Italian</w:t>
      </w:r>
      <w:proofErr w:type="spellEnd"/>
      <w:r>
        <w:t xml:space="preserve"> </w:t>
      </w:r>
      <w:proofErr w:type="spellStart"/>
      <w:r>
        <w:t>health</w:t>
      </w:r>
      <w:proofErr w:type="spellEnd"/>
      <w:r>
        <w:t xml:space="preserve"> </w:t>
      </w:r>
      <w:proofErr w:type="spellStart"/>
      <w:r>
        <w:t>institutions</w:t>
      </w:r>
      <w:proofErr w:type="spellEnd"/>
      <w:r>
        <w:t xml:space="preserve">. In: </w:t>
      </w:r>
      <w:proofErr w:type="spellStart"/>
      <w:r>
        <w:rPr>
          <w:i/>
        </w:rPr>
        <w:t>Journal</w:t>
      </w:r>
      <w:proofErr w:type="spellEnd"/>
      <w:r>
        <w:rPr>
          <w:i/>
        </w:rPr>
        <w:t xml:space="preserve"> of </w:t>
      </w:r>
      <w:proofErr w:type="spellStart"/>
      <w:r>
        <w:rPr>
          <w:i/>
        </w:rPr>
        <w:t>Clinical</w:t>
      </w:r>
      <w:proofErr w:type="spellEnd"/>
      <w:r>
        <w:rPr>
          <w:i/>
        </w:rPr>
        <w:t xml:space="preserve"> </w:t>
      </w:r>
      <w:proofErr w:type="spellStart"/>
      <w:r>
        <w:rPr>
          <w:i/>
        </w:rPr>
        <w:t>Nursing</w:t>
      </w:r>
      <w:proofErr w:type="spellEnd"/>
      <w:r>
        <w:t xml:space="preserve">. </w:t>
      </w:r>
    </w:p>
    <w:p w14:paraId="6D86F21E" w14:textId="77777777" w:rsidR="00D51F97" w:rsidRDefault="009C31D6">
      <w:pPr>
        <w:spacing w:after="151"/>
        <w:ind w:left="-5"/>
      </w:pPr>
      <w:r>
        <w:t xml:space="preserve">Vol.19, no. 15-16, </w:t>
      </w:r>
      <w:proofErr w:type="spellStart"/>
      <w:r>
        <w:t>pp</w:t>
      </w:r>
      <w:proofErr w:type="spellEnd"/>
      <w:r>
        <w:t xml:space="preserve">. 2329-2341. ISSN: 1365-2702.  </w:t>
      </w:r>
    </w:p>
    <w:p w14:paraId="6D03594A" w14:textId="77777777" w:rsidR="00D51F97" w:rsidRDefault="009C31D6">
      <w:pPr>
        <w:spacing w:after="126"/>
        <w:ind w:left="-5"/>
      </w:pPr>
      <w:r>
        <w:t xml:space="preserve">KRISTOVÁ, J., 2008. </w:t>
      </w:r>
      <w:proofErr w:type="spellStart"/>
      <w:r>
        <w:t>Komunikace</w:t>
      </w:r>
      <w:proofErr w:type="spellEnd"/>
      <w:r>
        <w:t xml:space="preserve"> sestry s </w:t>
      </w:r>
      <w:proofErr w:type="spellStart"/>
      <w:r>
        <w:t>pacientem</w:t>
      </w:r>
      <w:proofErr w:type="spellEnd"/>
      <w:r>
        <w:t xml:space="preserve"> s </w:t>
      </w:r>
      <w:proofErr w:type="spellStart"/>
      <w:r>
        <w:t>agresivním</w:t>
      </w:r>
      <w:proofErr w:type="spellEnd"/>
      <w:r>
        <w:t xml:space="preserve"> </w:t>
      </w:r>
      <w:proofErr w:type="spellStart"/>
      <w:r>
        <w:t>chováním</w:t>
      </w:r>
      <w:proofErr w:type="spellEnd"/>
      <w:r>
        <w:t xml:space="preserve">. In </w:t>
      </w:r>
      <w:r>
        <w:rPr>
          <w:i/>
        </w:rPr>
        <w:t>Sestra</w:t>
      </w:r>
      <w:r>
        <w:t xml:space="preserve">. </w:t>
      </w:r>
    </w:p>
    <w:p w14:paraId="34856E7C" w14:textId="77777777" w:rsidR="00D51F97" w:rsidRDefault="009C31D6">
      <w:pPr>
        <w:spacing w:after="270"/>
        <w:ind w:left="-5"/>
      </w:pPr>
      <w:r>
        <w:t xml:space="preserve">Roč.18, č.12, s. 23-24. ISSN 1210-0404. </w:t>
      </w:r>
    </w:p>
    <w:p w14:paraId="7DEC5599" w14:textId="77777777" w:rsidR="00D51F97" w:rsidRDefault="009C31D6">
      <w:pPr>
        <w:spacing w:after="164" w:line="259" w:lineRule="auto"/>
        <w:ind w:left="0" w:firstLine="0"/>
        <w:jc w:val="left"/>
      </w:pPr>
      <w:r>
        <w:rPr>
          <w:b/>
        </w:rPr>
        <w:t xml:space="preserve"> </w:t>
      </w:r>
    </w:p>
    <w:p w14:paraId="6E9CC484" w14:textId="77777777" w:rsidR="00D51F97" w:rsidRDefault="009C31D6">
      <w:pPr>
        <w:pStyle w:val="Nadpis3"/>
        <w:spacing w:after="149" w:line="259" w:lineRule="auto"/>
        <w:ind w:left="-5"/>
        <w:jc w:val="left"/>
      </w:pPr>
      <w:r>
        <w:rPr>
          <w:u w:val="single" w:color="000000"/>
        </w:rPr>
        <w:t>Článok v elektronickom časopise</w:t>
      </w:r>
      <w:r>
        <w:t xml:space="preserve"> </w:t>
      </w:r>
      <w:r>
        <w:rPr>
          <w:b w:val="0"/>
        </w:rPr>
        <w:t xml:space="preserve"> </w:t>
      </w:r>
    </w:p>
    <w:p w14:paraId="0F2BF890" w14:textId="77777777" w:rsidR="00D51F97" w:rsidRDefault="009C31D6">
      <w:pPr>
        <w:spacing w:after="126"/>
        <w:ind w:left="-5"/>
      </w:pPr>
      <w:r>
        <w:t xml:space="preserve">KAČMÁROVÁ, M., E. GURKOVÁ, L. ČELOVSKÁ, A. RENDEKOVÁ, 2014. </w:t>
      </w:r>
    </w:p>
    <w:p w14:paraId="24EB627D" w14:textId="77777777" w:rsidR="00D51F97" w:rsidRDefault="009C31D6">
      <w:pPr>
        <w:spacing w:after="144" w:line="367" w:lineRule="auto"/>
        <w:ind w:left="-5"/>
        <w:jc w:val="left"/>
      </w:pPr>
      <w:proofErr w:type="spellStart"/>
      <w:r>
        <w:t>Prediktory</w:t>
      </w:r>
      <w:proofErr w:type="spellEnd"/>
      <w:r>
        <w:t xml:space="preserve"> postojov sestier k agresii pacientov. In: </w:t>
      </w:r>
      <w:r>
        <w:rPr>
          <w:i/>
        </w:rPr>
        <w:t xml:space="preserve">Ošetrovateľstvo: teória, výskum, vzdelávanie </w:t>
      </w:r>
      <w:r>
        <w:t>[online]. Roč. 4, č. 1, s. 16 – 23 [cit. 2014-07-14]. ISSN 1338-6263.</w:t>
      </w:r>
      <w:r>
        <w:rPr>
          <w:b/>
        </w:rPr>
        <w:t xml:space="preserve"> </w:t>
      </w:r>
      <w:r>
        <w:t xml:space="preserve">Dostupné z: http://www.osetrovatelstvo.eu/archiv/2014-rocnik-4/cislo-1/prediktory-postojov-sestierk-agresii-pacientov.  </w:t>
      </w:r>
    </w:p>
    <w:p w14:paraId="752E1565" w14:textId="77777777" w:rsidR="00D51F97" w:rsidRDefault="009C31D6">
      <w:pPr>
        <w:spacing w:after="110" w:line="259" w:lineRule="auto"/>
        <w:ind w:left="0" w:firstLine="0"/>
        <w:jc w:val="left"/>
      </w:pPr>
      <w:r>
        <w:rPr>
          <w:b/>
          <w:sz w:val="23"/>
        </w:rPr>
        <w:lastRenderedPageBreak/>
        <w:t xml:space="preserve"> </w:t>
      </w:r>
    </w:p>
    <w:p w14:paraId="03F7C88B" w14:textId="77777777" w:rsidR="00D51F97" w:rsidRDefault="009C31D6">
      <w:pPr>
        <w:pStyle w:val="Nadpis4"/>
        <w:spacing w:after="112" w:line="259" w:lineRule="auto"/>
        <w:ind w:left="0" w:firstLine="0"/>
        <w:jc w:val="left"/>
      </w:pPr>
      <w:r>
        <w:rPr>
          <w:sz w:val="23"/>
          <w:u w:val="single" w:color="000000"/>
        </w:rPr>
        <w:t>Normy</w:t>
      </w:r>
      <w:r>
        <w:rPr>
          <w:sz w:val="23"/>
        </w:rPr>
        <w:t xml:space="preserve">  </w:t>
      </w:r>
    </w:p>
    <w:p w14:paraId="53D531EB" w14:textId="77777777" w:rsidR="00D51F97" w:rsidRDefault="009C31D6">
      <w:pPr>
        <w:spacing w:after="10" w:line="390" w:lineRule="auto"/>
        <w:ind w:left="-5"/>
        <w:jc w:val="left"/>
      </w:pPr>
      <w:r>
        <w:rPr>
          <w:i/>
        </w:rPr>
        <w:t xml:space="preserve">Odborné usmernenie Ministerstva zdravotníctva Slovenskej republiky pre starostlivosť o pacientov s náhlou cievnou mozgovou príhodou v </w:t>
      </w:r>
      <w:proofErr w:type="spellStart"/>
      <w:r>
        <w:rPr>
          <w:i/>
        </w:rPr>
        <w:t>hyperakútnom</w:t>
      </w:r>
      <w:proofErr w:type="spellEnd"/>
      <w:r>
        <w:rPr>
          <w:i/>
        </w:rPr>
        <w:t xml:space="preserve"> štádiu.</w:t>
      </w:r>
      <w:r>
        <w:t xml:space="preserve"> </w:t>
      </w:r>
      <w:r>
        <w:rPr>
          <w:i/>
        </w:rPr>
        <w:t xml:space="preserve">Vestník MZ SR 2008; čiastka 20–22: 151–159. </w:t>
      </w:r>
    </w:p>
    <w:p w14:paraId="34E8F1C4" w14:textId="77777777" w:rsidR="00D51F97" w:rsidRDefault="009C31D6">
      <w:pPr>
        <w:spacing w:after="0" w:line="259" w:lineRule="auto"/>
        <w:ind w:left="0" w:firstLine="0"/>
        <w:jc w:val="left"/>
      </w:pPr>
      <w:r>
        <w:rPr>
          <w:i/>
        </w:rPr>
        <w:t xml:space="preserve"> </w:t>
      </w:r>
    </w:p>
    <w:p w14:paraId="678FCD88" w14:textId="77777777" w:rsidR="00D51F97" w:rsidRDefault="009C31D6">
      <w:pPr>
        <w:spacing w:after="10" w:line="384" w:lineRule="auto"/>
        <w:ind w:left="-5" w:right="104"/>
        <w:jc w:val="left"/>
      </w:pPr>
      <w:r>
        <w:rPr>
          <w:i/>
        </w:rPr>
        <w:t xml:space="preserve">Vyhláška MZ SR č. 364/2005 </w:t>
      </w:r>
      <w:proofErr w:type="spellStart"/>
      <w:r>
        <w:rPr>
          <w:i/>
        </w:rPr>
        <w:t>Z.z</w:t>
      </w:r>
      <w:proofErr w:type="spellEnd"/>
      <w:r>
        <w:rPr>
          <w:i/>
        </w:rPr>
        <w:t>., ktorou sa určuje rozsah ošetrovateľskej praxe poskytovanej sestrou samostatne a v spolupráci s lekárom a rozsah praxe pôrodnej asistencie poskytovanej pôrodnou asistentkou samostatne a v spolupráci s lekárom.</w:t>
      </w:r>
      <w:r>
        <w:t xml:space="preserve"> </w:t>
      </w:r>
      <w:r>
        <w:rPr>
          <w:i/>
        </w:rPr>
        <w:t xml:space="preserve">Zákon č. 662/2007 </w:t>
      </w:r>
      <w:proofErr w:type="spellStart"/>
      <w:r>
        <w:rPr>
          <w:i/>
        </w:rPr>
        <w:t>Z.z</w:t>
      </w:r>
      <w:proofErr w:type="spellEnd"/>
      <w:r>
        <w:rPr>
          <w:i/>
        </w:rPr>
        <w:t xml:space="preserve">., ktorým sa mení a dopĺňa zákon č. 576/2004 </w:t>
      </w:r>
      <w:proofErr w:type="spellStart"/>
      <w:r>
        <w:rPr>
          <w:i/>
        </w:rPr>
        <w:t>Z.z</w:t>
      </w:r>
      <w:proofErr w:type="spellEnd"/>
      <w:r>
        <w:rPr>
          <w:i/>
        </w:rPr>
        <w:t>. o zdravotnej starostlivosti, službách súvisiacich s poskytovaním zdravotnej starostlivosti a o zmene a doplnení niektorých zákonov v znení neskorších predpisov.</w:t>
      </w:r>
      <w:r>
        <w:t xml:space="preserve"> </w:t>
      </w:r>
    </w:p>
    <w:p w14:paraId="12CCD8BD" w14:textId="77777777" w:rsidR="00D51F97" w:rsidRDefault="009C31D6">
      <w:pPr>
        <w:spacing w:after="0" w:line="259" w:lineRule="auto"/>
        <w:ind w:left="0" w:firstLine="0"/>
        <w:jc w:val="left"/>
      </w:pPr>
      <w:r>
        <w:t xml:space="preserve">  </w:t>
      </w:r>
    </w:p>
    <w:p w14:paraId="57A38793" w14:textId="77777777" w:rsidR="00D51F97" w:rsidRDefault="009C31D6">
      <w:pPr>
        <w:pStyle w:val="Nadpis3"/>
        <w:spacing w:after="109" w:line="259" w:lineRule="auto"/>
        <w:ind w:left="-5"/>
        <w:jc w:val="left"/>
      </w:pPr>
      <w:r>
        <w:rPr>
          <w:u w:val="single" w:color="000000"/>
        </w:rPr>
        <w:t>Online dokumenty</w:t>
      </w:r>
      <w:r>
        <w:t xml:space="preserve"> </w:t>
      </w:r>
      <w:r>
        <w:rPr>
          <w:b w:val="0"/>
        </w:rPr>
        <w:t xml:space="preserve"> </w:t>
      </w:r>
    </w:p>
    <w:p w14:paraId="37950618" w14:textId="77777777" w:rsidR="00D51F97" w:rsidRDefault="009C31D6">
      <w:pPr>
        <w:spacing w:line="373" w:lineRule="auto"/>
        <w:ind w:left="-5"/>
      </w:pPr>
      <w:r>
        <w:t xml:space="preserve">Mali by sa tu poskytnúť doplňujúce informácie na identifikáciu a lokalizáciu pôvodného citovaného prameňa (adresa URL dokumentu), ktoré by mali byť identifikované slovným spojením </w:t>
      </w:r>
      <w:r>
        <w:rPr>
          <w:b/>
        </w:rPr>
        <w:t xml:space="preserve">Dostupné z: </w:t>
      </w:r>
      <w:r>
        <w:t>alebo synonymným slovným spojením (napr.</w:t>
      </w:r>
      <w:r>
        <w:rPr>
          <w:b/>
        </w:rPr>
        <w:t>: Dostupné na internete:</w:t>
      </w:r>
      <w:r>
        <w:t xml:space="preserve">), pričom adresa URL sa uvádza </w:t>
      </w:r>
      <w:r>
        <w:rPr>
          <w:b/>
        </w:rPr>
        <w:t xml:space="preserve">bez ostrých zátvoriek </w:t>
      </w:r>
      <w:r>
        <w:t xml:space="preserve">a bodky na konci. Dátum citovania sa uvádza podľa slovenských alebo anglo-amerických zvyklostí, napr. [cit. 15. júna 2013] , [cit. 2013-07-15] alebo [cit. 7 </w:t>
      </w:r>
      <w:proofErr w:type="spellStart"/>
      <w:r>
        <w:t>July</w:t>
      </w:r>
      <w:proofErr w:type="spellEnd"/>
      <w:r>
        <w:t xml:space="preserve"> 2013].  </w:t>
      </w:r>
    </w:p>
    <w:p w14:paraId="6B178B93" w14:textId="77777777" w:rsidR="00D51F97" w:rsidRDefault="009C31D6">
      <w:pPr>
        <w:spacing w:after="166" w:line="259" w:lineRule="auto"/>
        <w:ind w:left="0" w:firstLine="0"/>
        <w:jc w:val="left"/>
      </w:pPr>
      <w:r>
        <w:rPr>
          <w:b/>
        </w:rPr>
        <w:t xml:space="preserve"> </w:t>
      </w:r>
    </w:p>
    <w:p w14:paraId="015283D6" w14:textId="77777777" w:rsidR="00D51F97" w:rsidRDefault="009C31D6">
      <w:pPr>
        <w:spacing w:after="0" w:line="398" w:lineRule="auto"/>
        <w:ind w:left="-5" w:right="3317"/>
      </w:pPr>
      <w:r>
        <w:rPr>
          <w:b/>
        </w:rPr>
        <w:t xml:space="preserve">Elektronický dokument bez uvedenia autora Príklad: </w:t>
      </w:r>
    </w:p>
    <w:p w14:paraId="55985EEA" w14:textId="77777777" w:rsidR="00D51F97" w:rsidRDefault="009C31D6">
      <w:pPr>
        <w:spacing w:after="161" w:line="356" w:lineRule="auto"/>
        <w:ind w:left="-5"/>
      </w:pPr>
      <w:r>
        <w:rPr>
          <w:i/>
        </w:rPr>
        <w:t>Práva pacientov podľa Európskej charty</w:t>
      </w:r>
      <w:r>
        <w:t xml:space="preserve"> [online]. 2010. [cit. 2010-05-18]. Dostupné na internete: http://www.udzs.sk/buxus/generate_page.php?page_id=179. </w:t>
      </w:r>
    </w:p>
    <w:p w14:paraId="517E1D5C" w14:textId="77777777" w:rsidR="00D51F97" w:rsidRDefault="009C31D6">
      <w:pPr>
        <w:spacing w:after="131"/>
        <w:ind w:left="-5"/>
      </w:pPr>
      <w:proofErr w:type="spellStart"/>
      <w:r>
        <w:t>Stroke</w:t>
      </w:r>
      <w:proofErr w:type="spellEnd"/>
      <w:r>
        <w:t xml:space="preserve"> </w:t>
      </w:r>
      <w:proofErr w:type="spellStart"/>
      <w:r>
        <w:t>Assessment</w:t>
      </w:r>
      <w:proofErr w:type="spellEnd"/>
      <w:r>
        <w:t xml:space="preserve"> </w:t>
      </w:r>
      <w:proofErr w:type="spellStart"/>
      <w:r>
        <w:t>Scales</w:t>
      </w:r>
      <w:proofErr w:type="spellEnd"/>
      <w:r>
        <w:t xml:space="preserve"> </w:t>
      </w:r>
      <w:proofErr w:type="spellStart"/>
      <w:r>
        <w:t>Overview</w:t>
      </w:r>
      <w:proofErr w:type="spellEnd"/>
      <w:r>
        <w:t>. In</w:t>
      </w:r>
      <w:r>
        <w:rPr>
          <w:i/>
        </w:rPr>
        <w:t xml:space="preserve"> </w:t>
      </w:r>
      <w:proofErr w:type="spellStart"/>
      <w:r>
        <w:rPr>
          <w:i/>
        </w:rPr>
        <w:t>Stroke</w:t>
      </w:r>
      <w:proofErr w:type="spellEnd"/>
      <w:r>
        <w:rPr>
          <w:i/>
        </w:rPr>
        <w:t xml:space="preserve"> </w:t>
      </w:r>
      <w:proofErr w:type="spellStart"/>
      <w:r>
        <w:rPr>
          <w:i/>
        </w:rPr>
        <w:t>diagnosis</w:t>
      </w:r>
      <w:proofErr w:type="spellEnd"/>
      <w:r>
        <w:rPr>
          <w:i/>
        </w:rPr>
        <w:t xml:space="preserve"> </w:t>
      </w:r>
      <w:r>
        <w:t xml:space="preserve">[online]. </w:t>
      </w:r>
      <w:proofErr w:type="spellStart"/>
      <w:r>
        <w:t>The</w:t>
      </w:r>
      <w:proofErr w:type="spellEnd"/>
      <w:r>
        <w:t xml:space="preserve"> Internet </w:t>
      </w:r>
      <w:proofErr w:type="spellStart"/>
      <w:r>
        <w:t>Stroke</w:t>
      </w:r>
      <w:proofErr w:type="spellEnd"/>
      <w:r>
        <w:t xml:space="preserve"> </w:t>
      </w:r>
    </w:p>
    <w:p w14:paraId="6E393C5E" w14:textId="77777777" w:rsidR="00D51F97" w:rsidRDefault="009C31D6">
      <w:pPr>
        <w:spacing w:after="105"/>
        <w:ind w:left="-5"/>
      </w:pPr>
      <w:r>
        <w:t xml:space="preserve">Center, 2013 [cit. 2013-02-18]. Dostupné na internete: </w:t>
      </w:r>
    </w:p>
    <w:p w14:paraId="24CDDC35" w14:textId="77777777" w:rsidR="00D51F97" w:rsidRDefault="009C31D6">
      <w:pPr>
        <w:spacing w:line="358" w:lineRule="auto"/>
        <w:ind w:left="-5"/>
      </w:pPr>
      <w:r>
        <w:t xml:space="preserve">http://www.strokecenter.org/professionals/stroke-diagnosis/stroke-assessment-scalesoverview/. </w:t>
      </w:r>
    </w:p>
    <w:p w14:paraId="0885B30D" w14:textId="77777777" w:rsidR="00D51F97" w:rsidRDefault="009C31D6">
      <w:pPr>
        <w:spacing w:after="165" w:line="259" w:lineRule="auto"/>
        <w:ind w:left="0" w:firstLine="0"/>
        <w:jc w:val="left"/>
      </w:pPr>
      <w:r>
        <w:rPr>
          <w:b/>
        </w:rPr>
        <w:t xml:space="preserve"> </w:t>
      </w:r>
    </w:p>
    <w:p w14:paraId="0C32AC61" w14:textId="77777777" w:rsidR="00D51F97" w:rsidRDefault="009C31D6">
      <w:pPr>
        <w:pStyle w:val="Nadpis4"/>
        <w:ind w:left="-5"/>
      </w:pPr>
      <w:r>
        <w:t xml:space="preserve">Prílohy v záverečných prácach </w:t>
      </w:r>
      <w:r>
        <w:rPr>
          <w:b w:val="0"/>
        </w:rPr>
        <w:t xml:space="preserve"> </w:t>
      </w:r>
    </w:p>
    <w:p w14:paraId="0F0BB0A0" w14:textId="77777777" w:rsidR="00D51F97" w:rsidRDefault="009C31D6">
      <w:pPr>
        <w:spacing w:line="371" w:lineRule="auto"/>
        <w:ind w:left="-5"/>
      </w:pPr>
      <w:r>
        <w:t xml:space="preserve">Prílohy uvádzame v samostatnej časti a číslujeme ich od jednotky: napr. Príloha č. 1. Pred samotnými prílohami uvádzame zoznam príloh aj s údajom, na ktorých stranách sa </w:t>
      </w:r>
      <w:r>
        <w:lastRenderedPageBreak/>
        <w:t xml:space="preserve">nachádzajú. V prílohe je nutné uviesť i literárny zdroj, odkiaľ ju študent prevzal. Prílohy sú nepovinná časť práce.  </w:t>
      </w:r>
    </w:p>
    <w:p w14:paraId="4E83A41E" w14:textId="77777777" w:rsidR="00D51F97" w:rsidRDefault="009C31D6">
      <w:pPr>
        <w:spacing w:after="165" w:line="259" w:lineRule="auto"/>
        <w:ind w:left="0" w:firstLine="0"/>
        <w:jc w:val="left"/>
      </w:pPr>
      <w:r>
        <w:rPr>
          <w:b/>
        </w:rPr>
        <w:t xml:space="preserve"> </w:t>
      </w:r>
    </w:p>
    <w:p w14:paraId="2B3C035E" w14:textId="77777777" w:rsidR="00D51F97" w:rsidRDefault="009C31D6">
      <w:pPr>
        <w:pStyle w:val="Nadpis4"/>
        <w:ind w:left="-5"/>
      </w:pPr>
      <w:r>
        <w:t xml:space="preserve">Súhlas etickej komisie </w:t>
      </w:r>
      <w:r>
        <w:rPr>
          <w:b w:val="0"/>
        </w:rPr>
        <w:t xml:space="preserve"> </w:t>
      </w:r>
    </w:p>
    <w:p w14:paraId="3859F947" w14:textId="77777777" w:rsidR="00D51F97" w:rsidRDefault="009C31D6">
      <w:pPr>
        <w:spacing w:after="108" w:line="385" w:lineRule="auto"/>
        <w:ind w:left="-5"/>
      </w:pPr>
      <w:r>
        <w:t xml:space="preserve">Ak má pracovisko, na ktorom sa prieskum/výskum realizuje etickú komisiu, je potrebný jej súhlas (napr. Fakultná nemocnica s poliklinikou J. A. </w:t>
      </w:r>
      <w:proofErr w:type="spellStart"/>
      <w:r>
        <w:t>Reimana</w:t>
      </w:r>
      <w:proofErr w:type="spellEnd"/>
      <w:r>
        <w:t xml:space="preserve">  v Prešove, Univerzitná nemocnica Luisa </w:t>
      </w:r>
      <w:proofErr w:type="spellStart"/>
      <w:r>
        <w:t>Pasteura</w:t>
      </w:r>
      <w:proofErr w:type="spellEnd"/>
      <w:r>
        <w:t xml:space="preserve"> v Košiciach). V prípade, že pracovisko nemá etickú komisiu, odporúčame priložiť súhlas vedúceho pracovníka, zodpovedného za príslušné pracovisko, na ktorom sa výskum realizuje. Toto potvrdenie, resp. súhlas etickej komisie sa uvádza v samostatnej prílohe alebo je číslo rozhodnutia uvedené v časti metódy práce a zber údajov. </w:t>
      </w:r>
    </w:p>
    <w:p w14:paraId="6EBCE13F" w14:textId="77777777" w:rsidR="00D51F97" w:rsidRDefault="009C31D6">
      <w:pPr>
        <w:pStyle w:val="Nadpis1"/>
        <w:spacing w:after="108" w:line="385" w:lineRule="auto"/>
        <w:ind w:left="-5"/>
      </w:pPr>
      <w:bookmarkStart w:id="10" w:name="_Toc34949"/>
      <w:r>
        <w:t xml:space="preserve">11 ZOZNAM PRÍLOH  </w:t>
      </w:r>
      <w:bookmarkEnd w:id="10"/>
    </w:p>
    <w:p w14:paraId="5F1A2087" w14:textId="77777777" w:rsidR="00D51F97" w:rsidRDefault="009C31D6">
      <w:pPr>
        <w:spacing w:after="170" w:line="259" w:lineRule="auto"/>
        <w:ind w:left="0" w:firstLine="0"/>
        <w:jc w:val="left"/>
      </w:pPr>
      <w:r>
        <w:t xml:space="preserve"> </w:t>
      </w:r>
    </w:p>
    <w:p w14:paraId="085EB197" w14:textId="77777777" w:rsidR="00D51F97" w:rsidRDefault="009C31D6">
      <w:pPr>
        <w:pStyle w:val="Nadpis4"/>
        <w:spacing w:after="0"/>
        <w:ind w:left="-5"/>
      </w:pPr>
      <w:r>
        <w:t xml:space="preserve">Príloha č. 1 Vzor obalu a titulného listu bakalárskej práce  Príloha č. 2 Vzor čestného prehlásenia  Príloha č. 3 Vzor protokolu o zadaní diplomovej práce Príloha č. 4 Vzor protokolu o zadaní bakalárskej práce Príloha č. 5 Príklad štruktúrovaného abstraktu diplomovej práce v slovenskom jazyku Príloha č. 6 Vzor obsahu a zoznamu tabuliek a skratiek Príloha č. 7 Príklad štruktúry kapitoly v jadre práce, vrátane príkladov citovania v texte záverečnej práce, uvádzania tabuliek a grafov Príloha č. 8 Príklad štruktúry práce zameranej na prípadovú štúdiu Príloha č. 9 Príklad štruktúry práce zameranej na edukáciu Príloha č. 10 Príklad štruktúry výskumne orientovanej práce </w:t>
      </w:r>
      <w:r>
        <w:rPr>
          <w:b w:val="0"/>
          <w:color w:val="5B9BD5"/>
        </w:rPr>
        <w:t xml:space="preserve"> </w:t>
      </w:r>
    </w:p>
    <w:p w14:paraId="33CF9977" w14:textId="77777777" w:rsidR="00D51F97" w:rsidRDefault="009C31D6">
      <w:pPr>
        <w:spacing w:after="108" w:line="259" w:lineRule="auto"/>
        <w:ind w:left="0" w:firstLine="0"/>
        <w:jc w:val="left"/>
      </w:pPr>
      <w:r>
        <w:rPr>
          <w:b/>
          <w:sz w:val="23"/>
        </w:rPr>
        <w:t xml:space="preserve"> </w:t>
      </w:r>
    </w:p>
    <w:p w14:paraId="3E3F3921" w14:textId="77777777" w:rsidR="00D51F97" w:rsidRDefault="009C31D6">
      <w:pPr>
        <w:spacing w:after="108" w:line="259" w:lineRule="auto"/>
        <w:ind w:left="0" w:firstLine="0"/>
        <w:jc w:val="left"/>
      </w:pPr>
      <w:r>
        <w:rPr>
          <w:b/>
          <w:color w:val="5B9BD5"/>
          <w:sz w:val="23"/>
        </w:rPr>
        <w:t xml:space="preserve"> </w:t>
      </w:r>
    </w:p>
    <w:p w14:paraId="1A7F8B18" w14:textId="77777777" w:rsidR="00D51F97" w:rsidRDefault="009C31D6">
      <w:pPr>
        <w:spacing w:after="110" w:line="259" w:lineRule="auto"/>
        <w:ind w:left="0" w:firstLine="0"/>
        <w:jc w:val="left"/>
      </w:pPr>
      <w:r>
        <w:rPr>
          <w:b/>
          <w:color w:val="5B9BD5"/>
          <w:sz w:val="23"/>
        </w:rPr>
        <w:t xml:space="preserve"> </w:t>
      </w:r>
    </w:p>
    <w:p w14:paraId="2A07E4F9" w14:textId="77777777" w:rsidR="00D51F97" w:rsidRDefault="009C31D6">
      <w:pPr>
        <w:spacing w:after="108" w:line="259" w:lineRule="auto"/>
        <w:ind w:left="0" w:firstLine="0"/>
        <w:jc w:val="left"/>
      </w:pPr>
      <w:r>
        <w:rPr>
          <w:b/>
          <w:color w:val="5B9BD5"/>
          <w:sz w:val="23"/>
        </w:rPr>
        <w:t xml:space="preserve"> </w:t>
      </w:r>
    </w:p>
    <w:p w14:paraId="0BE7E25A" w14:textId="77777777" w:rsidR="00D51F97" w:rsidRDefault="009C31D6">
      <w:pPr>
        <w:spacing w:after="108" w:line="259" w:lineRule="auto"/>
        <w:ind w:left="0" w:firstLine="0"/>
        <w:jc w:val="left"/>
      </w:pPr>
      <w:r>
        <w:rPr>
          <w:b/>
          <w:color w:val="5B9BD5"/>
          <w:sz w:val="23"/>
        </w:rPr>
        <w:t xml:space="preserve"> </w:t>
      </w:r>
    </w:p>
    <w:p w14:paraId="59E34B85" w14:textId="77777777" w:rsidR="00D51F97" w:rsidRDefault="009C31D6">
      <w:pPr>
        <w:spacing w:after="108" w:line="259" w:lineRule="auto"/>
        <w:ind w:left="0" w:firstLine="0"/>
        <w:jc w:val="left"/>
      </w:pPr>
      <w:r>
        <w:rPr>
          <w:b/>
          <w:color w:val="5B9BD5"/>
          <w:sz w:val="23"/>
        </w:rPr>
        <w:t xml:space="preserve"> </w:t>
      </w:r>
    </w:p>
    <w:p w14:paraId="7FD50953" w14:textId="77777777" w:rsidR="00D51F97" w:rsidRDefault="009C31D6">
      <w:pPr>
        <w:spacing w:after="110" w:line="259" w:lineRule="auto"/>
        <w:ind w:left="0" w:firstLine="0"/>
        <w:jc w:val="left"/>
      </w:pPr>
      <w:r>
        <w:rPr>
          <w:b/>
          <w:color w:val="5B9BD5"/>
          <w:sz w:val="23"/>
        </w:rPr>
        <w:t xml:space="preserve"> </w:t>
      </w:r>
    </w:p>
    <w:p w14:paraId="2AD3B774" w14:textId="77777777" w:rsidR="00D51F97" w:rsidRDefault="009C31D6">
      <w:pPr>
        <w:spacing w:after="108" w:line="259" w:lineRule="auto"/>
        <w:ind w:left="0" w:firstLine="0"/>
        <w:jc w:val="left"/>
      </w:pPr>
      <w:r>
        <w:rPr>
          <w:b/>
          <w:color w:val="5B9BD5"/>
          <w:sz w:val="23"/>
        </w:rPr>
        <w:t xml:space="preserve"> </w:t>
      </w:r>
    </w:p>
    <w:p w14:paraId="1731B230" w14:textId="77777777" w:rsidR="00D51F97" w:rsidRDefault="009C31D6">
      <w:pPr>
        <w:spacing w:after="108" w:line="259" w:lineRule="auto"/>
        <w:ind w:left="0" w:firstLine="0"/>
        <w:jc w:val="left"/>
      </w:pPr>
      <w:r>
        <w:rPr>
          <w:b/>
          <w:color w:val="5B9BD5"/>
          <w:sz w:val="23"/>
        </w:rPr>
        <w:t xml:space="preserve"> </w:t>
      </w:r>
    </w:p>
    <w:p w14:paraId="688D9521" w14:textId="77777777" w:rsidR="00D51F97" w:rsidRDefault="009C31D6">
      <w:pPr>
        <w:spacing w:after="110" w:line="259" w:lineRule="auto"/>
        <w:ind w:left="0" w:firstLine="0"/>
        <w:jc w:val="left"/>
      </w:pPr>
      <w:r>
        <w:rPr>
          <w:b/>
          <w:color w:val="5B9BD5"/>
          <w:sz w:val="23"/>
        </w:rPr>
        <w:t xml:space="preserve"> </w:t>
      </w:r>
    </w:p>
    <w:p w14:paraId="1A9F0DF3" w14:textId="77777777" w:rsidR="00D51F97" w:rsidRDefault="009C31D6">
      <w:pPr>
        <w:spacing w:after="108" w:line="259" w:lineRule="auto"/>
        <w:ind w:left="0" w:firstLine="0"/>
        <w:jc w:val="left"/>
      </w:pPr>
      <w:r>
        <w:rPr>
          <w:b/>
          <w:color w:val="5B9BD5"/>
          <w:sz w:val="23"/>
        </w:rPr>
        <w:t xml:space="preserve"> </w:t>
      </w:r>
    </w:p>
    <w:p w14:paraId="62E6D986" w14:textId="77777777" w:rsidR="00D51F97" w:rsidRDefault="009C31D6">
      <w:pPr>
        <w:spacing w:after="108" w:line="259" w:lineRule="auto"/>
        <w:ind w:left="0" w:firstLine="0"/>
        <w:jc w:val="left"/>
      </w:pPr>
      <w:r>
        <w:rPr>
          <w:b/>
          <w:color w:val="5B9BD5"/>
          <w:sz w:val="23"/>
        </w:rPr>
        <w:t xml:space="preserve"> </w:t>
      </w:r>
    </w:p>
    <w:p w14:paraId="4D33D700" w14:textId="77777777" w:rsidR="00D51F97" w:rsidRDefault="009C31D6">
      <w:pPr>
        <w:spacing w:after="110" w:line="259" w:lineRule="auto"/>
        <w:ind w:left="0" w:firstLine="0"/>
        <w:jc w:val="left"/>
      </w:pPr>
      <w:r>
        <w:rPr>
          <w:b/>
          <w:color w:val="5B9BD5"/>
          <w:sz w:val="23"/>
        </w:rPr>
        <w:t xml:space="preserve"> </w:t>
      </w:r>
    </w:p>
    <w:p w14:paraId="58CBF55D" w14:textId="77777777" w:rsidR="00D51F97" w:rsidRDefault="009C31D6">
      <w:pPr>
        <w:spacing w:after="108" w:line="259" w:lineRule="auto"/>
        <w:ind w:left="0" w:firstLine="0"/>
        <w:jc w:val="left"/>
      </w:pPr>
      <w:r>
        <w:rPr>
          <w:b/>
          <w:color w:val="5B9BD5"/>
          <w:sz w:val="23"/>
        </w:rPr>
        <w:t xml:space="preserve"> </w:t>
      </w:r>
    </w:p>
    <w:p w14:paraId="2390CCE0" w14:textId="77777777" w:rsidR="00D51F97" w:rsidRDefault="009C31D6">
      <w:pPr>
        <w:spacing w:after="108" w:line="259" w:lineRule="auto"/>
        <w:ind w:left="0" w:firstLine="0"/>
        <w:jc w:val="left"/>
      </w:pPr>
      <w:r>
        <w:rPr>
          <w:b/>
          <w:color w:val="5B9BD5"/>
          <w:sz w:val="23"/>
        </w:rPr>
        <w:t xml:space="preserve"> </w:t>
      </w:r>
    </w:p>
    <w:p w14:paraId="051069EC" w14:textId="77777777" w:rsidR="00D51F97" w:rsidRDefault="009C31D6">
      <w:pPr>
        <w:spacing w:after="108" w:line="259" w:lineRule="auto"/>
        <w:ind w:left="0" w:firstLine="0"/>
        <w:jc w:val="left"/>
      </w:pPr>
      <w:r>
        <w:rPr>
          <w:b/>
          <w:color w:val="5B9BD5"/>
          <w:sz w:val="23"/>
        </w:rPr>
        <w:lastRenderedPageBreak/>
        <w:t xml:space="preserve"> </w:t>
      </w:r>
    </w:p>
    <w:p w14:paraId="61BC2D38" w14:textId="77777777" w:rsidR="00D51F97" w:rsidRDefault="009C31D6">
      <w:pPr>
        <w:spacing w:after="110" w:line="259" w:lineRule="auto"/>
        <w:ind w:left="0" w:firstLine="0"/>
        <w:jc w:val="left"/>
      </w:pPr>
      <w:r>
        <w:rPr>
          <w:b/>
          <w:color w:val="5B9BD5"/>
          <w:sz w:val="23"/>
        </w:rPr>
        <w:t xml:space="preserve"> </w:t>
      </w:r>
    </w:p>
    <w:p w14:paraId="0B1F96D0" w14:textId="77777777" w:rsidR="00D51F97" w:rsidRDefault="009C31D6">
      <w:pPr>
        <w:spacing w:after="108" w:line="259" w:lineRule="auto"/>
        <w:ind w:left="0" w:firstLine="0"/>
        <w:jc w:val="left"/>
      </w:pPr>
      <w:r>
        <w:rPr>
          <w:b/>
          <w:color w:val="5B9BD5"/>
          <w:sz w:val="23"/>
        </w:rPr>
        <w:t xml:space="preserve"> </w:t>
      </w:r>
    </w:p>
    <w:p w14:paraId="55E95864" w14:textId="77777777" w:rsidR="00D51F97" w:rsidRDefault="009C31D6">
      <w:pPr>
        <w:spacing w:after="108" w:line="259" w:lineRule="auto"/>
        <w:ind w:left="0" w:firstLine="0"/>
        <w:jc w:val="left"/>
      </w:pPr>
      <w:r>
        <w:rPr>
          <w:b/>
          <w:color w:val="5B9BD5"/>
          <w:sz w:val="23"/>
        </w:rPr>
        <w:t xml:space="preserve"> </w:t>
      </w:r>
    </w:p>
    <w:p w14:paraId="73F0E252" w14:textId="77777777" w:rsidR="00D51F97" w:rsidRDefault="009C31D6">
      <w:pPr>
        <w:spacing w:after="110" w:line="259" w:lineRule="auto"/>
        <w:ind w:left="0" w:firstLine="0"/>
        <w:jc w:val="left"/>
      </w:pPr>
      <w:r>
        <w:rPr>
          <w:b/>
          <w:color w:val="5B9BD5"/>
          <w:sz w:val="23"/>
        </w:rPr>
        <w:t xml:space="preserve"> </w:t>
      </w:r>
    </w:p>
    <w:p w14:paraId="7B275680" w14:textId="77777777" w:rsidR="00D51F97" w:rsidRDefault="009C31D6">
      <w:pPr>
        <w:spacing w:after="108" w:line="259" w:lineRule="auto"/>
        <w:ind w:left="0" w:firstLine="0"/>
        <w:jc w:val="left"/>
      </w:pPr>
      <w:r>
        <w:rPr>
          <w:b/>
          <w:color w:val="5B9BD5"/>
          <w:sz w:val="23"/>
        </w:rPr>
        <w:t xml:space="preserve"> </w:t>
      </w:r>
    </w:p>
    <w:p w14:paraId="2F2E704D" w14:textId="77777777" w:rsidR="00D51F97" w:rsidRDefault="009C31D6">
      <w:pPr>
        <w:spacing w:after="0" w:line="259" w:lineRule="auto"/>
        <w:ind w:left="0" w:firstLine="0"/>
        <w:jc w:val="left"/>
      </w:pPr>
      <w:r>
        <w:rPr>
          <w:b/>
          <w:color w:val="5B9BD5"/>
          <w:sz w:val="23"/>
        </w:rPr>
        <w:t xml:space="preserve"> </w:t>
      </w:r>
    </w:p>
    <w:p w14:paraId="239700EF" w14:textId="77777777" w:rsidR="00D51F97" w:rsidRDefault="009C31D6">
      <w:pPr>
        <w:pStyle w:val="Nadpis5"/>
        <w:spacing w:after="103"/>
        <w:ind w:left="-5"/>
      </w:pPr>
      <w:r>
        <w:t>Príloha č. 1 Vzor obalu a titulného listu bakalárskej práce</w:t>
      </w:r>
      <w:r>
        <w:rPr>
          <w:sz w:val="24"/>
        </w:rPr>
        <w:t xml:space="preserve"> </w:t>
      </w:r>
    </w:p>
    <w:p w14:paraId="730B84D2" w14:textId="77777777" w:rsidR="00D51F97" w:rsidRDefault="009C31D6">
      <w:pPr>
        <w:spacing w:after="160" w:line="269" w:lineRule="auto"/>
        <w:ind w:left="-5"/>
        <w:jc w:val="left"/>
      </w:pPr>
      <w:r>
        <w:rPr>
          <w:i/>
        </w:rPr>
        <w:t xml:space="preserve">VZOR OBALU </w:t>
      </w:r>
    </w:p>
    <w:p w14:paraId="1BF36EBE" w14:textId="77777777" w:rsidR="00D51F97" w:rsidRDefault="009C31D6">
      <w:pPr>
        <w:spacing w:after="162" w:line="259" w:lineRule="auto"/>
        <w:ind w:left="0" w:right="2155" w:firstLine="0"/>
        <w:jc w:val="right"/>
      </w:pPr>
      <w:r>
        <w:rPr>
          <w:b/>
        </w:rPr>
        <w:t xml:space="preserve">PREŠOVSKÁ UNIVERZITA V PREŠOVE </w:t>
      </w:r>
    </w:p>
    <w:p w14:paraId="64EC2BA3" w14:textId="77777777" w:rsidR="00D51F97" w:rsidRDefault="009C31D6">
      <w:pPr>
        <w:pStyle w:val="Nadpis4"/>
        <w:spacing w:after="140"/>
        <w:ind w:left="3354"/>
      </w:pPr>
      <w:r>
        <w:t xml:space="preserve">NÁZOV FAKULTY </w:t>
      </w:r>
    </w:p>
    <w:p w14:paraId="53530A65" w14:textId="77777777" w:rsidR="00D51F97" w:rsidRDefault="009C31D6">
      <w:pPr>
        <w:spacing w:after="95" w:line="259" w:lineRule="auto"/>
        <w:ind w:left="65" w:firstLine="0"/>
        <w:jc w:val="center"/>
      </w:pPr>
      <w:r>
        <w:rPr>
          <w:sz w:val="28"/>
        </w:rPr>
        <w:t xml:space="preserve"> </w:t>
      </w:r>
    </w:p>
    <w:p w14:paraId="33C29A09" w14:textId="77777777" w:rsidR="00D51F97" w:rsidRDefault="009C31D6">
      <w:pPr>
        <w:spacing w:after="74" w:line="259" w:lineRule="auto"/>
        <w:ind w:left="55" w:firstLine="0"/>
        <w:jc w:val="center"/>
      </w:pPr>
      <w:r>
        <w:t xml:space="preserve"> </w:t>
      </w:r>
    </w:p>
    <w:p w14:paraId="4B9C20D6" w14:textId="77777777" w:rsidR="00D51F97" w:rsidRDefault="009C31D6">
      <w:pPr>
        <w:spacing w:after="204" w:line="259" w:lineRule="auto"/>
        <w:ind w:left="45" w:firstLine="0"/>
        <w:jc w:val="center"/>
      </w:pPr>
      <w:r>
        <w:rPr>
          <w:color w:val="0000CC"/>
          <w:sz w:val="20"/>
        </w:rPr>
        <w:t xml:space="preserve"> </w:t>
      </w:r>
    </w:p>
    <w:p w14:paraId="3FA49C37" w14:textId="77777777" w:rsidR="00D51F97" w:rsidRDefault="009C31D6">
      <w:pPr>
        <w:spacing w:after="153" w:line="259" w:lineRule="auto"/>
        <w:ind w:left="75" w:firstLine="0"/>
        <w:jc w:val="center"/>
      </w:pPr>
      <w:r>
        <w:rPr>
          <w:sz w:val="32"/>
        </w:rPr>
        <w:t xml:space="preserve"> </w:t>
      </w:r>
    </w:p>
    <w:p w14:paraId="2909C818" w14:textId="77777777" w:rsidR="00D51F97" w:rsidRDefault="009C31D6">
      <w:pPr>
        <w:spacing w:after="153" w:line="259" w:lineRule="auto"/>
        <w:ind w:left="75" w:firstLine="0"/>
        <w:jc w:val="center"/>
      </w:pPr>
      <w:r>
        <w:rPr>
          <w:sz w:val="32"/>
        </w:rPr>
        <w:t xml:space="preserve"> </w:t>
      </w:r>
    </w:p>
    <w:p w14:paraId="774DF996" w14:textId="77777777" w:rsidR="00D51F97" w:rsidRDefault="009C31D6">
      <w:pPr>
        <w:spacing w:after="160" w:line="259" w:lineRule="auto"/>
        <w:ind w:left="75" w:firstLine="0"/>
        <w:jc w:val="center"/>
      </w:pPr>
      <w:r>
        <w:rPr>
          <w:sz w:val="32"/>
        </w:rPr>
        <w:t xml:space="preserve"> </w:t>
      </w:r>
    </w:p>
    <w:p w14:paraId="056CEA87" w14:textId="77777777" w:rsidR="00D51F97" w:rsidRDefault="009C31D6">
      <w:pPr>
        <w:spacing w:after="219" w:line="259" w:lineRule="auto"/>
        <w:ind w:left="75" w:firstLine="0"/>
        <w:jc w:val="center"/>
      </w:pPr>
      <w:r>
        <w:rPr>
          <w:b/>
          <w:sz w:val="32"/>
        </w:rPr>
        <w:t xml:space="preserve"> </w:t>
      </w:r>
    </w:p>
    <w:p w14:paraId="3E6DFA69" w14:textId="77777777" w:rsidR="00D51F97" w:rsidRDefault="009C31D6">
      <w:pPr>
        <w:spacing w:after="219" w:line="259" w:lineRule="auto"/>
        <w:ind w:left="3234"/>
        <w:jc w:val="left"/>
      </w:pPr>
      <w:r>
        <w:rPr>
          <w:b/>
          <w:sz w:val="32"/>
        </w:rPr>
        <w:t xml:space="preserve">NÁZOV PRÁCE </w:t>
      </w:r>
    </w:p>
    <w:p w14:paraId="1C2C5EEB" w14:textId="77777777" w:rsidR="00D51F97" w:rsidRDefault="009C31D6">
      <w:pPr>
        <w:spacing w:after="117" w:line="259" w:lineRule="auto"/>
        <w:ind w:left="2880"/>
        <w:jc w:val="left"/>
      </w:pPr>
      <w:r>
        <w:rPr>
          <w:b/>
          <w:sz w:val="32"/>
        </w:rPr>
        <w:t xml:space="preserve">PODNÁZOV PRÁCE </w:t>
      </w:r>
    </w:p>
    <w:p w14:paraId="6D422FDD" w14:textId="77777777" w:rsidR="00D51F97" w:rsidRDefault="009C31D6">
      <w:pPr>
        <w:spacing w:after="187" w:line="259" w:lineRule="auto"/>
        <w:ind w:left="65" w:firstLine="0"/>
        <w:jc w:val="center"/>
      </w:pPr>
      <w:r>
        <w:rPr>
          <w:b/>
          <w:sz w:val="28"/>
        </w:rPr>
        <w:t xml:space="preserve"> </w:t>
      </w:r>
    </w:p>
    <w:p w14:paraId="1F3330F7" w14:textId="77777777" w:rsidR="00D51F97" w:rsidRDefault="009C31D6">
      <w:pPr>
        <w:spacing w:after="0" w:line="259" w:lineRule="auto"/>
        <w:ind w:left="3411"/>
        <w:jc w:val="left"/>
      </w:pPr>
      <w:r>
        <w:rPr>
          <w:b/>
          <w:sz w:val="28"/>
        </w:rPr>
        <w:t>Označenie práce</w:t>
      </w:r>
      <w:r>
        <w:rPr>
          <w:sz w:val="28"/>
        </w:rPr>
        <w:t xml:space="preserve">  </w:t>
      </w:r>
    </w:p>
    <w:p w14:paraId="09EA3AFE" w14:textId="77777777" w:rsidR="00D51F97" w:rsidRDefault="009C31D6">
      <w:pPr>
        <w:spacing w:after="60" w:line="259" w:lineRule="auto"/>
        <w:ind w:left="3385" w:firstLine="0"/>
        <w:jc w:val="left"/>
      </w:pPr>
      <w:r>
        <w:rPr>
          <w:sz w:val="20"/>
        </w:rPr>
        <w:t>(</w:t>
      </w:r>
      <w:r>
        <w:rPr>
          <w:i/>
          <w:sz w:val="20"/>
        </w:rPr>
        <w:t>napr. Diplomová práca</w:t>
      </w:r>
      <w:r>
        <w:rPr>
          <w:sz w:val="20"/>
        </w:rPr>
        <w:t>)</w:t>
      </w:r>
      <w:r>
        <w:rPr>
          <w:b/>
          <w:sz w:val="20"/>
        </w:rPr>
        <w:t xml:space="preserve"> </w:t>
      </w:r>
    </w:p>
    <w:p w14:paraId="79E5CBC8" w14:textId="77777777" w:rsidR="00D51F97" w:rsidRDefault="009C31D6">
      <w:pPr>
        <w:spacing w:after="131" w:line="259" w:lineRule="auto"/>
        <w:ind w:left="65" w:firstLine="0"/>
        <w:jc w:val="center"/>
      </w:pPr>
      <w:r>
        <w:rPr>
          <w:b/>
          <w:sz w:val="28"/>
        </w:rPr>
        <w:t xml:space="preserve"> </w:t>
      </w:r>
    </w:p>
    <w:p w14:paraId="7FC7A99E" w14:textId="77777777" w:rsidR="00D51F97" w:rsidRDefault="009C31D6">
      <w:pPr>
        <w:spacing w:after="162" w:line="259" w:lineRule="auto"/>
        <w:ind w:left="65" w:firstLine="0"/>
        <w:jc w:val="center"/>
      </w:pPr>
      <w:r>
        <w:rPr>
          <w:b/>
          <w:sz w:val="28"/>
        </w:rPr>
        <w:t xml:space="preserve"> </w:t>
      </w:r>
    </w:p>
    <w:p w14:paraId="29C31D3E" w14:textId="77777777" w:rsidR="00D51F97" w:rsidRDefault="009C31D6">
      <w:pPr>
        <w:spacing w:after="153" w:line="259" w:lineRule="auto"/>
        <w:ind w:left="75" w:firstLine="0"/>
        <w:jc w:val="center"/>
      </w:pPr>
      <w:r>
        <w:rPr>
          <w:sz w:val="32"/>
        </w:rPr>
        <w:t xml:space="preserve"> </w:t>
      </w:r>
    </w:p>
    <w:p w14:paraId="3D459D54" w14:textId="77777777" w:rsidR="00D51F97" w:rsidRDefault="009C31D6">
      <w:pPr>
        <w:spacing w:after="153" w:line="259" w:lineRule="auto"/>
        <w:ind w:left="75" w:firstLine="0"/>
        <w:jc w:val="center"/>
      </w:pPr>
      <w:r>
        <w:rPr>
          <w:sz w:val="32"/>
        </w:rPr>
        <w:t xml:space="preserve"> </w:t>
      </w:r>
    </w:p>
    <w:p w14:paraId="32B17622" w14:textId="77777777" w:rsidR="00D51F97" w:rsidRDefault="009C31D6">
      <w:pPr>
        <w:spacing w:after="153" w:line="259" w:lineRule="auto"/>
        <w:ind w:left="75" w:firstLine="0"/>
        <w:jc w:val="center"/>
      </w:pPr>
      <w:r>
        <w:rPr>
          <w:sz w:val="32"/>
        </w:rPr>
        <w:t xml:space="preserve"> </w:t>
      </w:r>
    </w:p>
    <w:p w14:paraId="5D0DCF4A" w14:textId="77777777" w:rsidR="00D51F97" w:rsidRDefault="009C31D6">
      <w:pPr>
        <w:spacing w:after="153" w:line="259" w:lineRule="auto"/>
        <w:ind w:left="75" w:firstLine="0"/>
        <w:jc w:val="center"/>
      </w:pPr>
      <w:r>
        <w:rPr>
          <w:sz w:val="32"/>
        </w:rPr>
        <w:t xml:space="preserve"> </w:t>
      </w:r>
    </w:p>
    <w:p w14:paraId="75D63B06" w14:textId="77777777" w:rsidR="00D51F97" w:rsidRDefault="009C31D6">
      <w:pPr>
        <w:spacing w:after="153" w:line="259" w:lineRule="auto"/>
        <w:ind w:left="75" w:firstLine="0"/>
        <w:jc w:val="center"/>
      </w:pPr>
      <w:r>
        <w:rPr>
          <w:sz w:val="32"/>
        </w:rPr>
        <w:t xml:space="preserve"> </w:t>
      </w:r>
    </w:p>
    <w:p w14:paraId="36A339A9" w14:textId="77777777" w:rsidR="00D51F97" w:rsidRDefault="009C31D6">
      <w:pPr>
        <w:spacing w:after="110" w:line="259" w:lineRule="auto"/>
        <w:ind w:left="75" w:firstLine="0"/>
        <w:jc w:val="center"/>
      </w:pPr>
      <w:r>
        <w:rPr>
          <w:sz w:val="32"/>
        </w:rPr>
        <w:t xml:space="preserve"> </w:t>
      </w:r>
    </w:p>
    <w:p w14:paraId="2EE7D233" w14:textId="77777777" w:rsidR="00D51F97" w:rsidRDefault="009C31D6">
      <w:pPr>
        <w:spacing w:after="317" w:line="259" w:lineRule="auto"/>
        <w:ind w:left="3339"/>
        <w:jc w:val="left"/>
      </w:pPr>
      <w:r>
        <w:rPr>
          <w:b/>
          <w:sz w:val="22"/>
        </w:rPr>
        <w:t xml:space="preserve">Rok predloženia práce </w:t>
      </w:r>
    </w:p>
    <w:p w14:paraId="0E77C526" w14:textId="77777777" w:rsidR="00D51F97" w:rsidRDefault="009C31D6">
      <w:pPr>
        <w:pStyle w:val="Nadpis4"/>
        <w:spacing w:after="0"/>
        <w:ind w:left="3095"/>
      </w:pPr>
      <w:r>
        <w:lastRenderedPageBreak/>
        <w:t>Meno a priezvisko autora</w:t>
      </w:r>
      <w:r>
        <w:rPr>
          <w:sz w:val="28"/>
        </w:rPr>
        <w:t xml:space="preserve">  </w:t>
      </w:r>
    </w:p>
    <w:p w14:paraId="23D2F562" w14:textId="77777777" w:rsidR="00D51F97" w:rsidRDefault="009C31D6">
      <w:pPr>
        <w:spacing w:after="159" w:line="259" w:lineRule="auto"/>
        <w:ind w:right="2081"/>
        <w:jc w:val="right"/>
      </w:pPr>
      <w:r>
        <w:rPr>
          <w:sz w:val="20"/>
        </w:rPr>
        <w:t>(</w:t>
      </w:r>
      <w:r>
        <w:rPr>
          <w:i/>
          <w:sz w:val="20"/>
        </w:rPr>
        <w:t>vrátane akademických a vedecko-pedagogických titulov</w:t>
      </w:r>
      <w:r>
        <w:rPr>
          <w:sz w:val="20"/>
        </w:rPr>
        <w:t>)</w:t>
      </w:r>
      <w:r>
        <w:rPr>
          <w:b/>
          <w:sz w:val="20"/>
        </w:rPr>
        <w:t xml:space="preserve"> </w:t>
      </w:r>
    </w:p>
    <w:p w14:paraId="6F1C7B61" w14:textId="77777777" w:rsidR="00D51F97" w:rsidRDefault="00D51F97">
      <w:pPr>
        <w:sectPr w:rsidR="00D51F97">
          <w:footerReference w:type="even" r:id="rId19"/>
          <w:footerReference w:type="default" r:id="rId20"/>
          <w:footerReference w:type="first" r:id="rId21"/>
          <w:pgSz w:w="11906" w:h="16838"/>
          <w:pgMar w:top="1466" w:right="1131" w:bottom="1423" w:left="1985" w:header="708" w:footer="709" w:gutter="0"/>
          <w:cols w:space="708"/>
        </w:sectPr>
      </w:pPr>
    </w:p>
    <w:p w14:paraId="32B61CB8" w14:textId="77777777" w:rsidR="00D51F97" w:rsidRDefault="009C31D6">
      <w:pPr>
        <w:spacing w:after="157" w:line="269" w:lineRule="auto"/>
        <w:ind w:left="-5"/>
        <w:jc w:val="left"/>
      </w:pPr>
      <w:r>
        <w:rPr>
          <w:i/>
        </w:rPr>
        <w:lastRenderedPageBreak/>
        <w:t xml:space="preserve">VZOR TITULNÉHO LISTU </w:t>
      </w:r>
    </w:p>
    <w:p w14:paraId="0F7888A7" w14:textId="77777777" w:rsidR="00D51F97" w:rsidRDefault="009C31D6">
      <w:pPr>
        <w:spacing w:after="165" w:line="259" w:lineRule="auto"/>
        <w:ind w:left="2130" w:right="2123"/>
        <w:jc w:val="center"/>
      </w:pPr>
      <w:r>
        <w:rPr>
          <w:b/>
        </w:rPr>
        <w:t xml:space="preserve">PREŠOVSKÁ UNIVERZITA V PREŠOVE  </w:t>
      </w:r>
    </w:p>
    <w:p w14:paraId="1E1F1EED" w14:textId="77777777" w:rsidR="00D51F97" w:rsidRDefault="009C31D6">
      <w:pPr>
        <w:spacing w:after="112" w:line="259" w:lineRule="auto"/>
        <w:ind w:left="2130" w:right="2127"/>
        <w:jc w:val="center"/>
      </w:pPr>
      <w:r>
        <w:rPr>
          <w:b/>
        </w:rPr>
        <w:t xml:space="preserve">NÁZOV FAKULTY </w:t>
      </w:r>
    </w:p>
    <w:p w14:paraId="2AF21CAD" w14:textId="77777777" w:rsidR="00D51F97" w:rsidRDefault="009C31D6">
      <w:pPr>
        <w:spacing w:after="115" w:line="259" w:lineRule="auto"/>
        <w:ind w:left="58" w:firstLine="0"/>
        <w:jc w:val="center"/>
      </w:pPr>
      <w:r>
        <w:rPr>
          <w:b/>
        </w:rPr>
        <w:t xml:space="preserve"> </w:t>
      </w:r>
    </w:p>
    <w:p w14:paraId="2542E3A1" w14:textId="77777777" w:rsidR="00D51F97" w:rsidRDefault="009C31D6">
      <w:pPr>
        <w:spacing w:after="112" w:line="259" w:lineRule="auto"/>
        <w:ind w:left="58" w:firstLine="0"/>
        <w:jc w:val="center"/>
      </w:pPr>
      <w:r>
        <w:rPr>
          <w:b/>
        </w:rPr>
        <w:t xml:space="preserve"> </w:t>
      </w:r>
    </w:p>
    <w:p w14:paraId="1223559B" w14:textId="77777777" w:rsidR="00D51F97" w:rsidRDefault="009C31D6">
      <w:pPr>
        <w:spacing w:after="115" w:line="259" w:lineRule="auto"/>
        <w:ind w:left="58" w:firstLine="0"/>
        <w:jc w:val="center"/>
      </w:pPr>
      <w:r>
        <w:rPr>
          <w:b/>
        </w:rPr>
        <w:t xml:space="preserve"> </w:t>
      </w:r>
    </w:p>
    <w:p w14:paraId="7097E509" w14:textId="77777777" w:rsidR="00D51F97" w:rsidRDefault="009C31D6">
      <w:pPr>
        <w:spacing w:after="112" w:line="259" w:lineRule="auto"/>
        <w:ind w:left="58" w:firstLine="0"/>
        <w:jc w:val="center"/>
      </w:pPr>
      <w:r>
        <w:rPr>
          <w:b/>
        </w:rPr>
        <w:t xml:space="preserve"> </w:t>
      </w:r>
    </w:p>
    <w:p w14:paraId="0E3A8049" w14:textId="77777777" w:rsidR="00D51F97" w:rsidRDefault="009C31D6">
      <w:pPr>
        <w:spacing w:after="115" w:line="259" w:lineRule="auto"/>
        <w:ind w:left="58" w:firstLine="0"/>
        <w:jc w:val="center"/>
      </w:pPr>
      <w:r>
        <w:rPr>
          <w:b/>
        </w:rPr>
        <w:t xml:space="preserve"> </w:t>
      </w:r>
    </w:p>
    <w:p w14:paraId="7558274A" w14:textId="77777777" w:rsidR="00D51F97" w:rsidRDefault="009C31D6">
      <w:pPr>
        <w:spacing w:after="112" w:line="259" w:lineRule="auto"/>
        <w:ind w:left="58" w:firstLine="0"/>
        <w:jc w:val="center"/>
      </w:pPr>
      <w:r>
        <w:rPr>
          <w:b/>
        </w:rPr>
        <w:t xml:space="preserve"> </w:t>
      </w:r>
    </w:p>
    <w:p w14:paraId="51E8399E" w14:textId="77777777" w:rsidR="00D51F97" w:rsidRDefault="009C31D6">
      <w:pPr>
        <w:spacing w:after="115" w:line="259" w:lineRule="auto"/>
        <w:ind w:left="58" w:firstLine="0"/>
        <w:jc w:val="center"/>
      </w:pPr>
      <w:r>
        <w:rPr>
          <w:b/>
        </w:rPr>
        <w:t xml:space="preserve"> </w:t>
      </w:r>
    </w:p>
    <w:p w14:paraId="54F7466D" w14:textId="77777777" w:rsidR="00D51F97" w:rsidRDefault="009C31D6">
      <w:pPr>
        <w:spacing w:after="207" w:line="259" w:lineRule="auto"/>
        <w:ind w:left="58" w:firstLine="0"/>
        <w:jc w:val="center"/>
      </w:pPr>
      <w:r>
        <w:rPr>
          <w:b/>
        </w:rPr>
        <w:t xml:space="preserve"> </w:t>
      </w:r>
    </w:p>
    <w:p w14:paraId="2D55B03F" w14:textId="77777777" w:rsidR="00D51F97" w:rsidRDefault="009C31D6">
      <w:pPr>
        <w:spacing w:after="192" w:line="259" w:lineRule="auto"/>
        <w:ind w:right="4"/>
        <w:jc w:val="center"/>
      </w:pPr>
      <w:r>
        <w:rPr>
          <w:b/>
          <w:sz w:val="28"/>
        </w:rPr>
        <w:t xml:space="preserve">NÁZOV PRÁCE </w:t>
      </w:r>
    </w:p>
    <w:p w14:paraId="4B5722E6" w14:textId="77777777" w:rsidR="00D51F97" w:rsidRDefault="009C31D6">
      <w:pPr>
        <w:spacing w:after="126" w:line="259" w:lineRule="auto"/>
        <w:ind w:right="6"/>
        <w:jc w:val="center"/>
      </w:pPr>
      <w:r>
        <w:rPr>
          <w:b/>
          <w:sz w:val="28"/>
        </w:rPr>
        <w:t xml:space="preserve">PODNÁZOV PRÁCE </w:t>
      </w:r>
    </w:p>
    <w:p w14:paraId="68E2AC5E" w14:textId="77777777" w:rsidR="00D51F97" w:rsidRDefault="009C31D6">
      <w:pPr>
        <w:spacing w:after="192" w:line="259" w:lineRule="auto"/>
        <w:ind w:left="68" w:firstLine="0"/>
        <w:jc w:val="center"/>
      </w:pPr>
      <w:r>
        <w:rPr>
          <w:sz w:val="28"/>
        </w:rPr>
        <w:t xml:space="preserve"> </w:t>
      </w:r>
    </w:p>
    <w:p w14:paraId="5AFB71AE" w14:textId="77777777" w:rsidR="00D51F97" w:rsidRDefault="009C31D6">
      <w:pPr>
        <w:spacing w:after="0" w:line="259" w:lineRule="auto"/>
        <w:ind w:right="6"/>
        <w:jc w:val="center"/>
      </w:pPr>
      <w:r>
        <w:rPr>
          <w:b/>
          <w:sz w:val="28"/>
        </w:rPr>
        <w:t>Označenie práce</w:t>
      </w:r>
      <w:r>
        <w:rPr>
          <w:sz w:val="28"/>
        </w:rPr>
        <w:t xml:space="preserve">  </w:t>
      </w:r>
    </w:p>
    <w:p w14:paraId="7B4510C0" w14:textId="77777777" w:rsidR="00D51F97" w:rsidRDefault="009C31D6">
      <w:pPr>
        <w:spacing w:after="140" w:line="259" w:lineRule="auto"/>
        <w:ind w:left="0" w:right="1" w:firstLine="0"/>
        <w:jc w:val="center"/>
      </w:pPr>
      <w:r>
        <w:rPr>
          <w:sz w:val="20"/>
        </w:rPr>
        <w:t>(</w:t>
      </w:r>
      <w:r>
        <w:rPr>
          <w:i/>
          <w:sz w:val="20"/>
        </w:rPr>
        <w:t>napr. Diplomová práca</w:t>
      </w:r>
      <w:r>
        <w:rPr>
          <w:sz w:val="20"/>
        </w:rPr>
        <w:t>)</w:t>
      </w:r>
      <w:r>
        <w:rPr>
          <w:b/>
          <w:sz w:val="20"/>
        </w:rPr>
        <w:t xml:space="preserve"> </w:t>
      </w:r>
    </w:p>
    <w:p w14:paraId="23A08F36" w14:textId="77777777" w:rsidR="00D51F97" w:rsidRDefault="009C31D6">
      <w:pPr>
        <w:spacing w:after="96" w:line="259" w:lineRule="auto"/>
        <w:ind w:left="118" w:firstLine="0"/>
        <w:jc w:val="center"/>
      </w:pPr>
      <w:r>
        <w:rPr>
          <w:b/>
        </w:rPr>
        <w:t xml:space="preserve">  </w:t>
      </w:r>
    </w:p>
    <w:p w14:paraId="61A2CF06" w14:textId="77777777" w:rsidR="00D51F97" w:rsidRDefault="009C31D6">
      <w:pPr>
        <w:spacing w:after="273" w:line="259" w:lineRule="auto"/>
        <w:ind w:left="48" w:firstLine="0"/>
        <w:jc w:val="center"/>
      </w:pPr>
      <w:r>
        <w:rPr>
          <w:rFonts w:ascii="Calibri" w:eastAsia="Calibri" w:hAnsi="Calibri" w:cs="Calibri"/>
          <w:b/>
          <w:sz w:val="22"/>
        </w:rPr>
        <w:t xml:space="preserve"> </w:t>
      </w:r>
    </w:p>
    <w:p w14:paraId="3DED132A" w14:textId="77777777" w:rsidR="00D51F97" w:rsidRDefault="009C31D6">
      <w:pPr>
        <w:spacing w:after="271" w:line="259" w:lineRule="auto"/>
        <w:ind w:left="48" w:firstLine="0"/>
        <w:jc w:val="center"/>
      </w:pPr>
      <w:r>
        <w:rPr>
          <w:rFonts w:ascii="Calibri" w:eastAsia="Calibri" w:hAnsi="Calibri" w:cs="Calibri"/>
          <w:b/>
          <w:sz w:val="22"/>
        </w:rPr>
        <w:t xml:space="preserve"> </w:t>
      </w:r>
    </w:p>
    <w:p w14:paraId="4B050102" w14:textId="77777777" w:rsidR="00D51F97" w:rsidRDefault="009C31D6">
      <w:pPr>
        <w:spacing w:after="331" w:line="259" w:lineRule="auto"/>
        <w:ind w:left="48" w:firstLine="0"/>
        <w:jc w:val="center"/>
      </w:pPr>
      <w:r>
        <w:rPr>
          <w:rFonts w:ascii="Calibri" w:eastAsia="Calibri" w:hAnsi="Calibri" w:cs="Calibri"/>
          <w:b/>
          <w:sz w:val="22"/>
        </w:rPr>
        <w:t xml:space="preserve"> </w:t>
      </w:r>
    </w:p>
    <w:p w14:paraId="1A047FE6" w14:textId="77777777" w:rsidR="00D51F97" w:rsidRDefault="009C31D6">
      <w:pPr>
        <w:spacing w:line="535" w:lineRule="auto"/>
        <w:ind w:left="-5" w:right="6628"/>
      </w:pPr>
      <w:r>
        <w:t xml:space="preserve">Študijný program: názov Študijný odbor: názov </w:t>
      </w:r>
    </w:p>
    <w:p w14:paraId="39AB49AF" w14:textId="77777777" w:rsidR="00D51F97" w:rsidRDefault="009C31D6">
      <w:pPr>
        <w:spacing w:after="306"/>
        <w:ind w:left="-5"/>
      </w:pPr>
      <w:r>
        <w:t xml:space="preserve">Školiace pracovisko: názov </w:t>
      </w:r>
    </w:p>
    <w:p w14:paraId="7B36A213" w14:textId="77777777" w:rsidR="00D51F97" w:rsidRDefault="009C31D6">
      <w:pPr>
        <w:spacing w:after="135" w:line="269" w:lineRule="auto"/>
        <w:ind w:left="-5"/>
        <w:jc w:val="left"/>
      </w:pPr>
      <w:r>
        <w:t>Školiteľ: meno a priezvisko (</w:t>
      </w:r>
      <w:r>
        <w:rPr>
          <w:i/>
        </w:rPr>
        <w:t>vrátane akademických a vedecko-pedagogických titulov</w:t>
      </w:r>
      <w:r>
        <w:t>)</w:t>
      </w:r>
      <w:r>
        <w:rPr>
          <w:b/>
        </w:rPr>
        <w:t xml:space="preserve"> </w:t>
      </w:r>
    </w:p>
    <w:p w14:paraId="79F4BB7E" w14:textId="77777777" w:rsidR="00D51F97" w:rsidRDefault="009C31D6">
      <w:pPr>
        <w:spacing w:after="107" w:line="269" w:lineRule="auto"/>
        <w:ind w:left="-5"/>
        <w:jc w:val="left"/>
      </w:pPr>
      <w:r>
        <w:t xml:space="preserve">Konzultant: meno a priezvisko </w:t>
      </w:r>
      <w:r>
        <w:rPr>
          <w:i/>
        </w:rPr>
        <w:t>(uvádza sa vtedy, ak bol určený školiacim pracoviskom)</w:t>
      </w:r>
      <w:r>
        <w:t xml:space="preserve"> </w:t>
      </w:r>
    </w:p>
    <w:p w14:paraId="3CC9D612" w14:textId="77777777" w:rsidR="00D51F97" w:rsidRDefault="009C31D6">
      <w:pPr>
        <w:spacing w:after="98" w:line="259" w:lineRule="auto"/>
        <w:ind w:left="58" w:firstLine="0"/>
        <w:jc w:val="center"/>
      </w:pPr>
      <w:r>
        <w:rPr>
          <w:b/>
          <w:color w:val="0000CC"/>
        </w:rPr>
        <w:t xml:space="preserve"> </w:t>
      </w:r>
    </w:p>
    <w:p w14:paraId="26264FC6" w14:textId="77777777" w:rsidR="00D51F97" w:rsidRDefault="009C31D6">
      <w:pPr>
        <w:spacing w:after="271" w:line="259" w:lineRule="auto"/>
        <w:ind w:left="48" w:firstLine="0"/>
        <w:jc w:val="center"/>
      </w:pPr>
      <w:r>
        <w:rPr>
          <w:rFonts w:ascii="Calibri" w:eastAsia="Calibri" w:hAnsi="Calibri" w:cs="Calibri"/>
          <w:sz w:val="22"/>
        </w:rPr>
        <w:t xml:space="preserve"> </w:t>
      </w:r>
    </w:p>
    <w:p w14:paraId="26CF339A" w14:textId="77777777" w:rsidR="00D51F97" w:rsidRDefault="009C31D6">
      <w:pPr>
        <w:spacing w:after="340" w:line="259" w:lineRule="auto"/>
        <w:ind w:left="48" w:firstLine="0"/>
        <w:jc w:val="center"/>
      </w:pPr>
      <w:r>
        <w:rPr>
          <w:rFonts w:ascii="Calibri" w:eastAsia="Calibri" w:hAnsi="Calibri" w:cs="Calibri"/>
          <w:sz w:val="22"/>
        </w:rPr>
        <w:t xml:space="preserve"> </w:t>
      </w:r>
    </w:p>
    <w:p w14:paraId="75FB5829" w14:textId="77777777" w:rsidR="00D51F97" w:rsidRDefault="009C31D6">
      <w:pPr>
        <w:spacing w:after="272" w:line="259" w:lineRule="auto"/>
        <w:ind w:left="2130" w:right="2125"/>
        <w:jc w:val="center"/>
      </w:pPr>
      <w:r>
        <w:rPr>
          <w:b/>
        </w:rPr>
        <w:t xml:space="preserve">Miesto a rok predloženia práce </w:t>
      </w:r>
    </w:p>
    <w:p w14:paraId="46720618" w14:textId="77777777" w:rsidR="00D51F97" w:rsidRDefault="009C31D6">
      <w:pPr>
        <w:spacing w:after="2" w:line="259" w:lineRule="auto"/>
        <w:ind w:left="2130" w:right="2126"/>
        <w:jc w:val="center"/>
      </w:pPr>
      <w:r>
        <w:rPr>
          <w:b/>
        </w:rPr>
        <w:lastRenderedPageBreak/>
        <w:t xml:space="preserve">Meno a priezvisko autora </w:t>
      </w:r>
    </w:p>
    <w:p w14:paraId="1F60A176" w14:textId="77777777" w:rsidR="00D51F97" w:rsidRDefault="009C31D6">
      <w:pPr>
        <w:tabs>
          <w:tab w:val="center" w:pos="4946"/>
          <w:tab w:val="center" w:pos="10125"/>
        </w:tabs>
        <w:spacing w:after="159" w:line="259" w:lineRule="auto"/>
        <w:ind w:left="0" w:firstLine="0"/>
        <w:jc w:val="left"/>
      </w:pPr>
      <w:r>
        <w:rPr>
          <w:rFonts w:ascii="Calibri" w:eastAsia="Calibri" w:hAnsi="Calibri" w:cs="Calibri"/>
          <w:sz w:val="22"/>
        </w:rPr>
        <w:tab/>
      </w:r>
      <w:r>
        <w:rPr>
          <w:sz w:val="20"/>
        </w:rPr>
        <w:t>(</w:t>
      </w:r>
      <w:r>
        <w:rPr>
          <w:i/>
          <w:sz w:val="20"/>
        </w:rPr>
        <w:t>vrátane akademických a vedecko-pedagogických titulov</w:t>
      </w:r>
      <w:r>
        <w:rPr>
          <w:sz w:val="20"/>
        </w:rPr>
        <w:t>)</w:t>
      </w:r>
      <w:r>
        <w:rPr>
          <w:b/>
        </w:rPr>
        <w:t xml:space="preserve"> </w:t>
      </w:r>
      <w:r>
        <w:rPr>
          <w:b/>
        </w:rPr>
        <w:tab/>
      </w:r>
      <w:r>
        <w:rPr>
          <w:b/>
          <w:sz w:val="20"/>
        </w:rPr>
        <w:t xml:space="preserve"> </w:t>
      </w:r>
    </w:p>
    <w:p w14:paraId="591EDE11" w14:textId="77777777" w:rsidR="00D51F97" w:rsidRDefault="009C31D6">
      <w:pPr>
        <w:pStyle w:val="Nadpis4"/>
        <w:spacing w:after="250"/>
        <w:ind w:left="-5"/>
      </w:pPr>
      <w:r>
        <w:t xml:space="preserve">Príloha č. 2 Vzor čestného prehlásenia </w:t>
      </w:r>
    </w:p>
    <w:p w14:paraId="103A26D8" w14:textId="77777777" w:rsidR="00D51F97" w:rsidRDefault="009C31D6">
      <w:pPr>
        <w:spacing w:after="273" w:line="259" w:lineRule="auto"/>
        <w:ind w:left="0" w:firstLine="0"/>
        <w:jc w:val="left"/>
      </w:pPr>
      <w:r>
        <w:rPr>
          <w:rFonts w:ascii="Calibri" w:eastAsia="Calibri" w:hAnsi="Calibri" w:cs="Calibri"/>
          <w:b/>
          <w:sz w:val="22"/>
        </w:rPr>
        <w:t xml:space="preserve"> </w:t>
      </w:r>
    </w:p>
    <w:p w14:paraId="21F0D8D4" w14:textId="77777777" w:rsidR="00D51F97" w:rsidRDefault="009C31D6">
      <w:pPr>
        <w:spacing w:after="271" w:line="259" w:lineRule="auto"/>
        <w:ind w:left="0" w:firstLine="0"/>
        <w:jc w:val="left"/>
      </w:pPr>
      <w:r>
        <w:rPr>
          <w:rFonts w:ascii="Calibri" w:eastAsia="Calibri" w:hAnsi="Calibri" w:cs="Calibri"/>
          <w:b/>
          <w:sz w:val="22"/>
        </w:rPr>
        <w:t xml:space="preserve"> </w:t>
      </w:r>
    </w:p>
    <w:p w14:paraId="2FBB04E0" w14:textId="77777777" w:rsidR="00D51F97" w:rsidRDefault="009C31D6">
      <w:pPr>
        <w:spacing w:after="273" w:line="259" w:lineRule="auto"/>
        <w:ind w:left="0" w:firstLine="0"/>
        <w:jc w:val="left"/>
      </w:pPr>
      <w:r>
        <w:rPr>
          <w:rFonts w:ascii="Calibri" w:eastAsia="Calibri" w:hAnsi="Calibri" w:cs="Calibri"/>
          <w:b/>
          <w:sz w:val="22"/>
        </w:rPr>
        <w:t xml:space="preserve"> </w:t>
      </w:r>
    </w:p>
    <w:p w14:paraId="34B6C045" w14:textId="77777777" w:rsidR="00D51F97" w:rsidRDefault="009C31D6">
      <w:pPr>
        <w:spacing w:after="271" w:line="259" w:lineRule="auto"/>
        <w:ind w:left="0" w:firstLine="0"/>
        <w:jc w:val="left"/>
      </w:pPr>
      <w:r>
        <w:rPr>
          <w:rFonts w:ascii="Calibri" w:eastAsia="Calibri" w:hAnsi="Calibri" w:cs="Calibri"/>
          <w:b/>
          <w:sz w:val="22"/>
        </w:rPr>
        <w:t xml:space="preserve"> </w:t>
      </w:r>
    </w:p>
    <w:p w14:paraId="61FAE810" w14:textId="77777777" w:rsidR="00D51F97" w:rsidRDefault="009C31D6">
      <w:pPr>
        <w:spacing w:after="274" w:line="259" w:lineRule="auto"/>
        <w:ind w:left="0" w:firstLine="0"/>
        <w:jc w:val="left"/>
      </w:pPr>
      <w:r>
        <w:rPr>
          <w:rFonts w:ascii="Calibri" w:eastAsia="Calibri" w:hAnsi="Calibri" w:cs="Calibri"/>
          <w:b/>
          <w:sz w:val="22"/>
        </w:rPr>
        <w:t xml:space="preserve"> </w:t>
      </w:r>
    </w:p>
    <w:p w14:paraId="71A59536" w14:textId="77777777" w:rsidR="00D51F97" w:rsidRDefault="009C31D6">
      <w:pPr>
        <w:spacing w:after="271" w:line="259" w:lineRule="auto"/>
        <w:ind w:left="0" w:firstLine="0"/>
        <w:jc w:val="left"/>
      </w:pPr>
      <w:r>
        <w:rPr>
          <w:rFonts w:ascii="Calibri" w:eastAsia="Calibri" w:hAnsi="Calibri" w:cs="Calibri"/>
          <w:b/>
          <w:sz w:val="22"/>
        </w:rPr>
        <w:t xml:space="preserve"> </w:t>
      </w:r>
    </w:p>
    <w:p w14:paraId="785A2BEE" w14:textId="77777777" w:rsidR="00D51F97" w:rsidRDefault="009C31D6">
      <w:pPr>
        <w:spacing w:after="273" w:line="259" w:lineRule="auto"/>
        <w:ind w:left="0" w:firstLine="0"/>
        <w:jc w:val="left"/>
      </w:pPr>
      <w:r>
        <w:rPr>
          <w:rFonts w:ascii="Calibri" w:eastAsia="Calibri" w:hAnsi="Calibri" w:cs="Calibri"/>
          <w:b/>
          <w:sz w:val="22"/>
        </w:rPr>
        <w:t xml:space="preserve"> </w:t>
      </w:r>
    </w:p>
    <w:p w14:paraId="36543848" w14:textId="77777777" w:rsidR="00D51F97" w:rsidRDefault="009C31D6">
      <w:pPr>
        <w:spacing w:after="271" w:line="259" w:lineRule="auto"/>
        <w:ind w:left="0" w:firstLine="0"/>
        <w:jc w:val="left"/>
      </w:pPr>
      <w:r>
        <w:rPr>
          <w:rFonts w:ascii="Calibri" w:eastAsia="Calibri" w:hAnsi="Calibri" w:cs="Calibri"/>
          <w:b/>
          <w:sz w:val="22"/>
        </w:rPr>
        <w:t xml:space="preserve"> </w:t>
      </w:r>
    </w:p>
    <w:p w14:paraId="57FFEE82" w14:textId="77777777" w:rsidR="00D51F97" w:rsidRDefault="009C31D6">
      <w:pPr>
        <w:spacing w:after="333" w:line="259" w:lineRule="auto"/>
        <w:ind w:left="0" w:firstLine="0"/>
        <w:jc w:val="left"/>
      </w:pPr>
      <w:r>
        <w:rPr>
          <w:rFonts w:ascii="Calibri" w:eastAsia="Calibri" w:hAnsi="Calibri" w:cs="Calibri"/>
          <w:b/>
          <w:sz w:val="22"/>
        </w:rPr>
        <w:t xml:space="preserve"> </w:t>
      </w:r>
    </w:p>
    <w:p w14:paraId="106DCE97" w14:textId="77777777" w:rsidR="00D51F97" w:rsidRDefault="009C31D6">
      <w:pPr>
        <w:spacing w:after="302" w:line="259" w:lineRule="auto"/>
        <w:ind w:left="61" w:firstLine="0"/>
        <w:jc w:val="center"/>
      </w:pPr>
      <w:r>
        <w:rPr>
          <w:rFonts w:ascii="Calibri" w:eastAsia="Calibri" w:hAnsi="Calibri" w:cs="Calibri"/>
          <w:b/>
          <w:sz w:val="28"/>
        </w:rPr>
        <w:t xml:space="preserve"> </w:t>
      </w:r>
    </w:p>
    <w:p w14:paraId="5F9B36C5" w14:textId="77777777" w:rsidR="00D51F97" w:rsidRDefault="009C31D6">
      <w:pPr>
        <w:spacing w:after="302" w:line="259" w:lineRule="auto"/>
        <w:ind w:left="61" w:firstLine="0"/>
        <w:jc w:val="center"/>
      </w:pPr>
      <w:r>
        <w:rPr>
          <w:rFonts w:ascii="Calibri" w:eastAsia="Calibri" w:hAnsi="Calibri" w:cs="Calibri"/>
          <w:b/>
          <w:sz w:val="28"/>
        </w:rPr>
        <w:t xml:space="preserve"> </w:t>
      </w:r>
    </w:p>
    <w:p w14:paraId="6090FB15" w14:textId="77777777" w:rsidR="00D51F97" w:rsidRDefault="009C31D6">
      <w:pPr>
        <w:spacing w:after="304" w:line="259" w:lineRule="auto"/>
        <w:ind w:left="61" w:firstLine="0"/>
        <w:jc w:val="center"/>
      </w:pPr>
      <w:r>
        <w:rPr>
          <w:rFonts w:ascii="Calibri" w:eastAsia="Calibri" w:hAnsi="Calibri" w:cs="Calibri"/>
          <w:b/>
          <w:sz w:val="28"/>
        </w:rPr>
        <w:t xml:space="preserve"> </w:t>
      </w:r>
    </w:p>
    <w:p w14:paraId="34FD3477" w14:textId="77777777" w:rsidR="00D51F97" w:rsidRDefault="009C31D6">
      <w:pPr>
        <w:spacing w:after="308" w:line="259" w:lineRule="auto"/>
        <w:ind w:left="61" w:firstLine="0"/>
        <w:jc w:val="center"/>
      </w:pPr>
      <w:r>
        <w:rPr>
          <w:rFonts w:ascii="Calibri" w:eastAsia="Calibri" w:hAnsi="Calibri" w:cs="Calibri"/>
          <w:b/>
          <w:sz w:val="28"/>
        </w:rPr>
        <w:t xml:space="preserve"> </w:t>
      </w:r>
    </w:p>
    <w:p w14:paraId="70D278EB" w14:textId="77777777" w:rsidR="00D51F97" w:rsidRDefault="009C31D6">
      <w:pPr>
        <w:spacing w:after="272" w:line="259" w:lineRule="auto"/>
        <w:ind w:left="2130"/>
        <w:jc w:val="center"/>
      </w:pPr>
      <w:r>
        <w:rPr>
          <w:b/>
        </w:rPr>
        <w:t xml:space="preserve">Čestné vyhlásenie </w:t>
      </w:r>
    </w:p>
    <w:p w14:paraId="5575B858" w14:textId="77777777" w:rsidR="00D51F97" w:rsidRDefault="009C31D6">
      <w:pPr>
        <w:spacing w:after="314" w:line="259" w:lineRule="auto"/>
        <w:ind w:left="0" w:firstLine="0"/>
        <w:jc w:val="left"/>
      </w:pPr>
      <w:r>
        <w:rPr>
          <w:b/>
        </w:rPr>
        <w:t xml:space="preserve"> </w:t>
      </w:r>
    </w:p>
    <w:p w14:paraId="202DF43E" w14:textId="77777777" w:rsidR="00D51F97" w:rsidRDefault="009C31D6">
      <w:pPr>
        <w:spacing w:after="125" w:line="414" w:lineRule="auto"/>
        <w:ind w:left="-15" w:firstLine="283"/>
      </w:pPr>
      <w:r>
        <w:t>Čestne vyhlasujem, že som záverečnú prácu</w:t>
      </w:r>
      <w:r>
        <w:rPr>
          <w:vertAlign w:val="superscript"/>
        </w:rPr>
        <w:footnoteReference w:id="39"/>
      </w:r>
      <w:r>
        <w:t xml:space="preserve">vypracovala samostatne na základe svojich vedomostí s využitím informačných zdrojov uvedených v zozname bibliografických odkazov. </w:t>
      </w:r>
    </w:p>
    <w:p w14:paraId="1DFFB40F" w14:textId="77777777" w:rsidR="00D51F97" w:rsidRDefault="009C31D6">
      <w:pPr>
        <w:spacing w:after="366" w:line="259" w:lineRule="auto"/>
        <w:ind w:left="0" w:firstLine="0"/>
        <w:jc w:val="left"/>
      </w:pPr>
      <w:r>
        <w:rPr>
          <w:rFonts w:ascii="Calibri" w:eastAsia="Calibri" w:hAnsi="Calibri" w:cs="Calibri"/>
          <w:sz w:val="22"/>
        </w:rPr>
        <w:t xml:space="preserve"> </w:t>
      </w:r>
    </w:p>
    <w:p w14:paraId="75AB6C80" w14:textId="77777777" w:rsidR="00D51F97" w:rsidRDefault="009C31D6">
      <w:pPr>
        <w:spacing w:after="184"/>
        <w:ind w:left="283" w:right="219" w:firstLine="286"/>
      </w:pPr>
      <w:r>
        <w:t>Prešov 19. 4. 2013</w:t>
      </w:r>
      <w:r>
        <w:rPr>
          <w:vertAlign w:val="superscript"/>
        </w:rPr>
        <w:footnoteReference w:id="40"/>
      </w:r>
      <w:r>
        <w:t xml:space="preserve">        ......................................................</w:t>
      </w:r>
      <w:r>
        <w:rPr>
          <w:vertAlign w:val="superscript"/>
        </w:rPr>
        <w:t xml:space="preserve"> </w:t>
      </w:r>
      <w:r>
        <w:rPr>
          <w:vertAlign w:val="superscript"/>
        </w:rPr>
        <w:footnoteReference w:id="41"/>
      </w:r>
      <w:r>
        <w:rPr>
          <w:color w:val="0000CC"/>
        </w:rPr>
        <w:t xml:space="preserve"> </w:t>
      </w:r>
    </w:p>
    <w:p w14:paraId="4C6E6E86" w14:textId="77777777" w:rsidR="00D51F97" w:rsidRDefault="009C31D6">
      <w:pPr>
        <w:spacing w:after="172" w:line="259" w:lineRule="auto"/>
        <w:ind w:left="0" w:firstLine="0"/>
        <w:jc w:val="left"/>
      </w:pPr>
      <w:r>
        <w:rPr>
          <w:rFonts w:ascii="Calibri" w:eastAsia="Calibri" w:hAnsi="Calibri" w:cs="Calibri"/>
          <w:b/>
          <w:sz w:val="22"/>
        </w:rPr>
        <w:t xml:space="preserve"> </w:t>
      </w:r>
    </w:p>
    <w:p w14:paraId="4392E69E" w14:textId="77777777" w:rsidR="00D51F97" w:rsidRDefault="009C31D6">
      <w:pPr>
        <w:spacing w:after="0" w:line="259" w:lineRule="auto"/>
        <w:ind w:left="0" w:firstLine="0"/>
        <w:jc w:val="left"/>
      </w:pPr>
      <w:r>
        <w:rPr>
          <w:rFonts w:ascii="Calibri" w:eastAsia="Calibri" w:hAnsi="Calibri" w:cs="Calibri"/>
          <w:b/>
          <w:sz w:val="22"/>
        </w:rPr>
        <w:t xml:space="preserve"> </w:t>
      </w:r>
      <w:r>
        <w:rPr>
          <w:rFonts w:ascii="Calibri" w:eastAsia="Calibri" w:hAnsi="Calibri" w:cs="Calibri"/>
          <w:b/>
          <w:sz w:val="22"/>
        </w:rPr>
        <w:tab/>
        <w:t xml:space="preserve"> </w:t>
      </w:r>
    </w:p>
    <w:p w14:paraId="75A6105D" w14:textId="77777777" w:rsidR="00D51F97" w:rsidRDefault="009C31D6">
      <w:pPr>
        <w:pStyle w:val="Nadpis4"/>
        <w:spacing w:after="49"/>
        <w:ind w:left="-5"/>
      </w:pPr>
      <w:r>
        <w:lastRenderedPageBreak/>
        <w:t xml:space="preserve">Príloha č. 3 Vzor protokolu o zadaní diplomovej práce </w:t>
      </w:r>
    </w:p>
    <w:p w14:paraId="7ECEBF3C" w14:textId="77777777" w:rsidR="00D51F97" w:rsidRDefault="009C31D6">
      <w:pPr>
        <w:spacing w:after="161" w:line="259" w:lineRule="auto"/>
        <w:ind w:left="0" w:right="367" w:firstLine="0"/>
        <w:jc w:val="right"/>
      </w:pPr>
      <w:r>
        <w:rPr>
          <w:noProof/>
        </w:rPr>
        <w:drawing>
          <wp:inline distT="0" distB="0" distL="0" distR="0" wp14:anchorId="08438494" wp14:editId="2141D911">
            <wp:extent cx="5753100" cy="896112"/>
            <wp:effectExtent l="0" t="0" r="0" b="0"/>
            <wp:docPr id="3836" name="Picture 3836"/>
            <wp:cNvGraphicFramePr/>
            <a:graphic xmlns:a="http://schemas.openxmlformats.org/drawingml/2006/main">
              <a:graphicData uri="http://schemas.openxmlformats.org/drawingml/2006/picture">
                <pic:pic xmlns:pic="http://schemas.openxmlformats.org/drawingml/2006/picture">
                  <pic:nvPicPr>
                    <pic:cNvPr id="3836" name="Picture 3836"/>
                    <pic:cNvPicPr/>
                  </pic:nvPicPr>
                  <pic:blipFill>
                    <a:blip r:embed="rId22"/>
                    <a:stretch>
                      <a:fillRect/>
                    </a:stretch>
                  </pic:blipFill>
                  <pic:spPr>
                    <a:xfrm>
                      <a:off x="0" y="0"/>
                      <a:ext cx="5753100" cy="896112"/>
                    </a:xfrm>
                    <a:prstGeom prst="rect">
                      <a:avLst/>
                    </a:prstGeom>
                  </pic:spPr>
                </pic:pic>
              </a:graphicData>
            </a:graphic>
          </wp:inline>
        </w:drawing>
      </w:r>
      <w:r>
        <w:rPr>
          <w:rFonts w:ascii="Calibri" w:eastAsia="Calibri" w:hAnsi="Calibri" w:cs="Calibri"/>
          <w:sz w:val="22"/>
        </w:rPr>
        <w:t xml:space="preserve"> </w:t>
      </w:r>
    </w:p>
    <w:p w14:paraId="5C8B5FF3" w14:textId="77777777" w:rsidR="00D51F97" w:rsidRDefault="009C31D6">
      <w:pPr>
        <w:pStyle w:val="Nadpis2"/>
        <w:tabs>
          <w:tab w:val="center" w:pos="708"/>
          <w:tab w:val="center" w:pos="3948"/>
        </w:tabs>
        <w:spacing w:after="0" w:line="259" w:lineRule="auto"/>
        <w:ind w:left="0" w:firstLine="0"/>
        <w:jc w:val="left"/>
      </w:pPr>
      <w:r>
        <w:rPr>
          <w:rFonts w:ascii="Calibri" w:eastAsia="Calibri" w:hAnsi="Calibri" w:cs="Calibri"/>
          <w:b w:val="0"/>
          <w:sz w:val="22"/>
        </w:rPr>
        <w:t xml:space="preserve"> </w:t>
      </w:r>
      <w:r>
        <w:rPr>
          <w:rFonts w:ascii="Calibri" w:eastAsia="Calibri" w:hAnsi="Calibri" w:cs="Calibri"/>
          <w:b w:val="0"/>
          <w:sz w:val="22"/>
        </w:rPr>
        <w:tab/>
        <w:t xml:space="preserve"> </w:t>
      </w:r>
      <w:r>
        <w:rPr>
          <w:rFonts w:ascii="Calibri" w:eastAsia="Calibri" w:hAnsi="Calibri" w:cs="Calibri"/>
          <w:b w:val="0"/>
          <w:sz w:val="22"/>
        </w:rPr>
        <w:tab/>
      </w:r>
      <w:r>
        <w:rPr>
          <w:rFonts w:ascii="Calibri" w:eastAsia="Calibri" w:hAnsi="Calibri" w:cs="Calibri"/>
          <w:sz w:val="28"/>
        </w:rPr>
        <w:t xml:space="preserve">PROTOKOL O ZADANÍ  DIPLOMOVEJ  PRÁCE </w:t>
      </w:r>
    </w:p>
    <w:tbl>
      <w:tblPr>
        <w:tblStyle w:val="TableGrid"/>
        <w:tblW w:w="10622" w:type="dxa"/>
        <w:tblInd w:w="-608" w:type="dxa"/>
        <w:tblCellMar>
          <w:top w:w="12" w:type="dxa"/>
          <w:left w:w="108" w:type="dxa"/>
        </w:tblCellMar>
        <w:tblLook w:val="04A0" w:firstRow="1" w:lastRow="0" w:firstColumn="1" w:lastColumn="0" w:noHBand="0" w:noVBand="1"/>
      </w:tblPr>
      <w:tblGrid>
        <w:gridCol w:w="10622"/>
      </w:tblGrid>
      <w:tr w:rsidR="00D51F97" w14:paraId="3BC827A7" w14:textId="77777777">
        <w:trPr>
          <w:trHeight w:val="826"/>
        </w:trPr>
        <w:tc>
          <w:tcPr>
            <w:tcW w:w="10622" w:type="dxa"/>
            <w:tcBorders>
              <w:top w:val="single" w:sz="4" w:space="0" w:color="000000"/>
              <w:left w:val="single" w:sz="4" w:space="0" w:color="000000"/>
              <w:bottom w:val="single" w:sz="4" w:space="0" w:color="000000"/>
              <w:right w:val="single" w:sz="4" w:space="0" w:color="000000"/>
            </w:tcBorders>
          </w:tcPr>
          <w:p w14:paraId="69ECD08E" w14:textId="77777777" w:rsidR="00D51F97" w:rsidRDefault="009C31D6">
            <w:pPr>
              <w:spacing w:after="200" w:line="259" w:lineRule="auto"/>
              <w:ind w:left="0" w:firstLine="0"/>
              <w:jc w:val="left"/>
            </w:pPr>
            <w:r>
              <w:rPr>
                <w:b/>
                <w:sz w:val="20"/>
              </w:rPr>
              <w:t xml:space="preserve">Meno a priezvisko študenta, e-mail: </w:t>
            </w:r>
          </w:p>
          <w:p w14:paraId="3D09CB47" w14:textId="77777777" w:rsidR="00D51F97" w:rsidRDefault="009C31D6">
            <w:pPr>
              <w:spacing w:after="0" w:line="259" w:lineRule="auto"/>
              <w:ind w:left="0" w:firstLine="0"/>
              <w:jc w:val="left"/>
            </w:pPr>
            <w:r>
              <w:rPr>
                <w:b/>
                <w:sz w:val="20"/>
              </w:rPr>
              <w:t xml:space="preserve">Študijný program: </w:t>
            </w:r>
          </w:p>
        </w:tc>
      </w:tr>
      <w:tr w:rsidR="00D51F97" w14:paraId="6597F432" w14:textId="77777777">
        <w:trPr>
          <w:trHeight w:val="6135"/>
        </w:trPr>
        <w:tc>
          <w:tcPr>
            <w:tcW w:w="10622" w:type="dxa"/>
            <w:tcBorders>
              <w:top w:val="single" w:sz="4" w:space="0" w:color="000000"/>
              <w:left w:val="single" w:sz="4" w:space="0" w:color="000000"/>
              <w:bottom w:val="single" w:sz="4" w:space="0" w:color="000000"/>
              <w:right w:val="single" w:sz="4" w:space="0" w:color="000000"/>
            </w:tcBorders>
          </w:tcPr>
          <w:p w14:paraId="08A608BD" w14:textId="77777777" w:rsidR="00D51F97" w:rsidRDefault="009C31D6">
            <w:pPr>
              <w:spacing w:after="31" w:line="424" w:lineRule="auto"/>
              <w:ind w:left="0" w:right="1728" w:firstLine="0"/>
              <w:jc w:val="left"/>
            </w:pPr>
            <w:r>
              <w:rPr>
                <w:b/>
                <w:sz w:val="20"/>
              </w:rPr>
              <w:t xml:space="preserve">Názov diplomovej práce:.................................................................................................................................. v slovenskom jazyku </w:t>
            </w:r>
          </w:p>
          <w:p w14:paraId="64A9F0AE" w14:textId="77777777" w:rsidR="00D51F97" w:rsidRDefault="009C31D6">
            <w:pPr>
              <w:spacing w:after="0" w:line="424" w:lineRule="auto"/>
              <w:ind w:left="0" w:right="1728" w:firstLine="0"/>
              <w:jc w:val="left"/>
            </w:pPr>
            <w:r>
              <w:rPr>
                <w:b/>
                <w:sz w:val="20"/>
              </w:rPr>
              <w:t xml:space="preserve">Názov diplomovej práce:.................................................................................................................................. v anglickom jazyku </w:t>
            </w:r>
          </w:p>
          <w:p w14:paraId="668341FD" w14:textId="77777777" w:rsidR="00D51F97" w:rsidRDefault="009C31D6">
            <w:pPr>
              <w:spacing w:after="159" w:line="259" w:lineRule="auto"/>
              <w:ind w:left="0" w:firstLine="0"/>
              <w:jc w:val="left"/>
            </w:pPr>
            <w:r>
              <w:rPr>
                <w:b/>
                <w:sz w:val="20"/>
              </w:rPr>
              <w:t xml:space="preserve">                                           .................................................................................................................................. </w:t>
            </w:r>
          </w:p>
          <w:p w14:paraId="54876DA3" w14:textId="77777777" w:rsidR="00D51F97" w:rsidRDefault="009C31D6">
            <w:pPr>
              <w:spacing w:after="185" w:line="259" w:lineRule="auto"/>
              <w:ind w:left="0" w:firstLine="0"/>
              <w:jc w:val="left"/>
            </w:pPr>
            <w:r>
              <w:rPr>
                <w:b/>
                <w:sz w:val="20"/>
              </w:rPr>
              <w:t xml:space="preserve"> </w:t>
            </w:r>
          </w:p>
          <w:p w14:paraId="6A85E12D" w14:textId="77777777" w:rsidR="00D51F97" w:rsidRDefault="009C31D6">
            <w:pPr>
              <w:spacing w:after="159" w:line="259" w:lineRule="auto"/>
              <w:ind w:left="0" w:firstLine="0"/>
              <w:jc w:val="left"/>
            </w:pPr>
            <w:r>
              <w:rPr>
                <w:b/>
                <w:sz w:val="20"/>
              </w:rPr>
              <w:t xml:space="preserve">Ciele práce:                      ..................................................................................................................................                                      </w:t>
            </w:r>
          </w:p>
          <w:p w14:paraId="2D1C68D2" w14:textId="77777777" w:rsidR="00D51F97" w:rsidRDefault="009C31D6">
            <w:pPr>
              <w:spacing w:after="159" w:line="259" w:lineRule="auto"/>
              <w:ind w:left="0" w:firstLine="0"/>
              <w:jc w:val="left"/>
            </w:pPr>
            <w:r>
              <w:rPr>
                <w:b/>
                <w:sz w:val="20"/>
              </w:rPr>
              <w:t xml:space="preserve">                       </w:t>
            </w:r>
          </w:p>
          <w:p w14:paraId="35EE023A" w14:textId="77777777" w:rsidR="00D51F97" w:rsidRDefault="009C31D6">
            <w:pPr>
              <w:spacing w:after="159" w:line="259" w:lineRule="auto"/>
              <w:ind w:left="0" w:firstLine="0"/>
              <w:jc w:val="left"/>
            </w:pPr>
            <w:r>
              <w:rPr>
                <w:b/>
                <w:sz w:val="20"/>
              </w:rPr>
              <w:t xml:space="preserve">                                           ..................................................................................................................................    </w:t>
            </w:r>
          </w:p>
          <w:p w14:paraId="06D83EEB" w14:textId="77777777" w:rsidR="00D51F97" w:rsidRDefault="009C31D6">
            <w:pPr>
              <w:spacing w:after="190" w:line="259" w:lineRule="auto"/>
              <w:ind w:left="0" w:firstLine="0"/>
              <w:jc w:val="left"/>
            </w:pPr>
            <w:r>
              <w:rPr>
                <w:b/>
                <w:sz w:val="20"/>
              </w:rPr>
              <w:t xml:space="preserve"> </w:t>
            </w:r>
          </w:p>
          <w:p w14:paraId="30F27AAA" w14:textId="77777777" w:rsidR="00D51F97" w:rsidRDefault="009C31D6">
            <w:pPr>
              <w:spacing w:after="0" w:line="424" w:lineRule="auto"/>
              <w:ind w:left="0" w:right="1794" w:firstLine="0"/>
              <w:jc w:val="left"/>
            </w:pPr>
            <w:r>
              <w:rPr>
                <w:b/>
                <w:sz w:val="20"/>
              </w:rPr>
              <w:t xml:space="preserve">Odporúčaná literatúra:   ..................................................................................................................................  </w:t>
            </w:r>
          </w:p>
          <w:p w14:paraId="6158958F" w14:textId="77777777" w:rsidR="00D51F97" w:rsidRDefault="009C31D6">
            <w:pPr>
              <w:spacing w:after="200" w:line="259" w:lineRule="auto"/>
              <w:ind w:left="0" w:right="109" w:firstLine="0"/>
              <w:jc w:val="center"/>
            </w:pPr>
            <w:r>
              <w:rPr>
                <w:b/>
                <w:sz w:val="20"/>
              </w:rPr>
              <w:t xml:space="preserve">                                 .................................................................................................................................. </w:t>
            </w:r>
          </w:p>
          <w:p w14:paraId="1E6E8BEF" w14:textId="77777777" w:rsidR="00D51F97" w:rsidRDefault="009C31D6">
            <w:pPr>
              <w:spacing w:after="159" w:line="259" w:lineRule="auto"/>
              <w:ind w:left="0" w:firstLine="0"/>
              <w:jc w:val="left"/>
            </w:pPr>
            <w:r>
              <w:rPr>
                <w:b/>
                <w:sz w:val="20"/>
              </w:rPr>
              <w:t xml:space="preserve">Podpis študenta: </w:t>
            </w:r>
          </w:p>
          <w:p w14:paraId="11FB0267" w14:textId="77777777" w:rsidR="00D51F97" w:rsidRDefault="009C31D6">
            <w:pPr>
              <w:spacing w:after="0" w:line="259" w:lineRule="auto"/>
              <w:ind w:left="0" w:firstLine="0"/>
              <w:jc w:val="left"/>
            </w:pPr>
            <w:r>
              <w:rPr>
                <w:b/>
                <w:sz w:val="20"/>
              </w:rPr>
              <w:t xml:space="preserve">                                            </w:t>
            </w:r>
          </w:p>
        </w:tc>
      </w:tr>
      <w:tr w:rsidR="00D51F97" w14:paraId="452BE322" w14:textId="77777777">
        <w:trPr>
          <w:trHeight w:val="992"/>
        </w:trPr>
        <w:tc>
          <w:tcPr>
            <w:tcW w:w="10622" w:type="dxa"/>
            <w:tcBorders>
              <w:top w:val="single" w:sz="4" w:space="0" w:color="000000"/>
              <w:left w:val="single" w:sz="4" w:space="0" w:color="000000"/>
              <w:bottom w:val="single" w:sz="4" w:space="0" w:color="000000"/>
              <w:right w:val="single" w:sz="4" w:space="0" w:color="000000"/>
            </w:tcBorders>
          </w:tcPr>
          <w:p w14:paraId="118006A5" w14:textId="77777777" w:rsidR="00D51F97" w:rsidRDefault="009C31D6">
            <w:pPr>
              <w:spacing w:after="201" w:line="259" w:lineRule="auto"/>
              <w:ind w:left="0" w:firstLine="0"/>
              <w:jc w:val="left"/>
            </w:pPr>
            <w:r>
              <w:rPr>
                <w:b/>
                <w:sz w:val="20"/>
              </w:rPr>
              <w:t xml:space="preserve">Meno a priezvisko, titul, adresa školiteľa diplomovej práce, pracovisko, e-mail: </w:t>
            </w:r>
          </w:p>
          <w:p w14:paraId="778BB1AB" w14:textId="77777777" w:rsidR="00D51F97" w:rsidRDefault="009C31D6">
            <w:pPr>
              <w:spacing w:after="0" w:line="259" w:lineRule="auto"/>
              <w:ind w:left="0" w:firstLine="0"/>
              <w:jc w:val="left"/>
            </w:pPr>
            <w:r>
              <w:rPr>
                <w:b/>
                <w:sz w:val="20"/>
              </w:rPr>
              <w:t xml:space="preserve">Podpis školiteľa:        </w:t>
            </w:r>
          </w:p>
        </w:tc>
      </w:tr>
      <w:tr w:rsidR="00D51F97" w14:paraId="2E968489" w14:textId="77777777">
        <w:trPr>
          <w:trHeight w:val="828"/>
        </w:trPr>
        <w:tc>
          <w:tcPr>
            <w:tcW w:w="10622" w:type="dxa"/>
            <w:tcBorders>
              <w:top w:val="single" w:sz="4" w:space="0" w:color="000000"/>
              <w:left w:val="single" w:sz="4" w:space="0" w:color="000000"/>
              <w:bottom w:val="single" w:sz="4" w:space="0" w:color="000000"/>
              <w:right w:val="single" w:sz="4" w:space="0" w:color="000000"/>
            </w:tcBorders>
          </w:tcPr>
          <w:p w14:paraId="3FB56C7D" w14:textId="77777777" w:rsidR="00D51F97" w:rsidRDefault="009C31D6">
            <w:pPr>
              <w:spacing w:after="203" w:line="259" w:lineRule="auto"/>
              <w:ind w:left="0" w:firstLine="0"/>
              <w:jc w:val="left"/>
            </w:pPr>
            <w:r>
              <w:rPr>
                <w:b/>
                <w:sz w:val="20"/>
              </w:rPr>
              <w:t xml:space="preserve"> </w:t>
            </w:r>
          </w:p>
          <w:p w14:paraId="2E0FC8C9" w14:textId="77777777" w:rsidR="00D51F97" w:rsidRDefault="009C31D6">
            <w:pPr>
              <w:spacing w:after="0" w:line="259" w:lineRule="auto"/>
              <w:ind w:left="0" w:firstLine="0"/>
              <w:jc w:val="left"/>
            </w:pPr>
            <w:r>
              <w:rPr>
                <w:b/>
                <w:sz w:val="20"/>
              </w:rPr>
              <w:t xml:space="preserve">Dátum zadania diplomovej práce: </w:t>
            </w:r>
          </w:p>
        </w:tc>
      </w:tr>
      <w:tr w:rsidR="00D51F97" w14:paraId="736FD340" w14:textId="77777777">
        <w:trPr>
          <w:trHeight w:val="826"/>
        </w:trPr>
        <w:tc>
          <w:tcPr>
            <w:tcW w:w="10622" w:type="dxa"/>
            <w:tcBorders>
              <w:top w:val="single" w:sz="4" w:space="0" w:color="000000"/>
              <w:left w:val="single" w:sz="4" w:space="0" w:color="000000"/>
              <w:bottom w:val="single" w:sz="4" w:space="0" w:color="000000"/>
              <w:right w:val="single" w:sz="4" w:space="0" w:color="000000"/>
            </w:tcBorders>
          </w:tcPr>
          <w:p w14:paraId="5F675A7A" w14:textId="77777777" w:rsidR="00D51F97" w:rsidRDefault="009C31D6">
            <w:pPr>
              <w:spacing w:after="201" w:line="259" w:lineRule="auto"/>
              <w:ind w:left="0" w:firstLine="0"/>
              <w:jc w:val="left"/>
            </w:pPr>
            <w:r>
              <w:rPr>
                <w:b/>
                <w:sz w:val="20"/>
              </w:rPr>
              <w:t xml:space="preserve"> </w:t>
            </w:r>
          </w:p>
          <w:p w14:paraId="1B06EAF1" w14:textId="77777777" w:rsidR="00D51F97" w:rsidRDefault="009C31D6">
            <w:pPr>
              <w:spacing w:after="0" w:line="259" w:lineRule="auto"/>
              <w:ind w:left="0" w:firstLine="0"/>
              <w:jc w:val="left"/>
            </w:pPr>
            <w:r>
              <w:rPr>
                <w:b/>
                <w:sz w:val="20"/>
              </w:rPr>
              <w:t xml:space="preserve">Dátum plánovaného odovzdania diplomovej práce: </w:t>
            </w:r>
          </w:p>
        </w:tc>
      </w:tr>
      <w:tr w:rsidR="00D51F97" w14:paraId="6D1C8F68" w14:textId="77777777">
        <w:trPr>
          <w:trHeight w:val="1644"/>
        </w:trPr>
        <w:tc>
          <w:tcPr>
            <w:tcW w:w="10622" w:type="dxa"/>
            <w:tcBorders>
              <w:top w:val="single" w:sz="4" w:space="0" w:color="000000"/>
              <w:left w:val="single" w:sz="4" w:space="0" w:color="000000"/>
              <w:bottom w:val="single" w:sz="4" w:space="0" w:color="000000"/>
              <w:right w:val="single" w:sz="4" w:space="0" w:color="000000"/>
            </w:tcBorders>
          </w:tcPr>
          <w:p w14:paraId="240824D4" w14:textId="77777777" w:rsidR="00D51F97" w:rsidRDefault="009C31D6">
            <w:pPr>
              <w:spacing w:after="187" w:line="259" w:lineRule="auto"/>
              <w:ind w:left="0" w:firstLine="0"/>
              <w:jc w:val="left"/>
            </w:pPr>
            <w:r>
              <w:rPr>
                <w:b/>
                <w:sz w:val="20"/>
              </w:rPr>
              <w:t xml:space="preserve"> </w:t>
            </w:r>
          </w:p>
          <w:p w14:paraId="6779A61D" w14:textId="77777777" w:rsidR="00D51F97" w:rsidRDefault="009C31D6">
            <w:pPr>
              <w:spacing w:after="159" w:line="259" w:lineRule="auto"/>
              <w:ind w:left="0" w:firstLine="0"/>
              <w:jc w:val="left"/>
            </w:pPr>
            <w:r>
              <w:rPr>
                <w:b/>
                <w:sz w:val="20"/>
              </w:rPr>
              <w:t xml:space="preserve">Titul, meno a priezvisko vedúceho katedry: </w:t>
            </w:r>
          </w:p>
          <w:p w14:paraId="40E6A337" w14:textId="77777777" w:rsidR="00D51F97" w:rsidRDefault="009C31D6">
            <w:pPr>
              <w:spacing w:after="200" w:line="259" w:lineRule="auto"/>
              <w:ind w:left="0" w:firstLine="0"/>
              <w:jc w:val="left"/>
            </w:pPr>
            <w:r>
              <w:rPr>
                <w:b/>
                <w:sz w:val="20"/>
              </w:rPr>
              <w:t xml:space="preserve"> </w:t>
            </w:r>
          </w:p>
          <w:p w14:paraId="6B105868" w14:textId="77777777" w:rsidR="00D51F97" w:rsidRDefault="009C31D6">
            <w:pPr>
              <w:spacing w:after="0" w:line="259" w:lineRule="auto"/>
              <w:ind w:left="0" w:firstLine="0"/>
              <w:jc w:val="left"/>
            </w:pPr>
            <w:r>
              <w:rPr>
                <w:b/>
                <w:sz w:val="20"/>
              </w:rPr>
              <w:t xml:space="preserve">Podpis vedúceho katedry: </w:t>
            </w:r>
          </w:p>
        </w:tc>
      </w:tr>
    </w:tbl>
    <w:p w14:paraId="7BB66BE8" w14:textId="77777777" w:rsidR="00D51F97" w:rsidRDefault="009C31D6">
      <w:pPr>
        <w:spacing w:after="0" w:line="259" w:lineRule="auto"/>
        <w:ind w:left="0" w:firstLine="0"/>
        <w:jc w:val="left"/>
      </w:pPr>
      <w:r>
        <w:rPr>
          <w:b/>
          <w:color w:val="5B9BD5"/>
        </w:rPr>
        <w:t xml:space="preserve"> </w:t>
      </w:r>
    </w:p>
    <w:p w14:paraId="2056AF79" w14:textId="77777777" w:rsidR="00D51F97" w:rsidRDefault="009C31D6">
      <w:pPr>
        <w:spacing w:after="163" w:line="259" w:lineRule="auto"/>
        <w:ind w:left="0" w:firstLine="0"/>
        <w:jc w:val="left"/>
      </w:pPr>
      <w:r>
        <w:rPr>
          <w:b/>
          <w:color w:val="5B9BD5"/>
        </w:rPr>
        <w:lastRenderedPageBreak/>
        <w:t xml:space="preserve"> </w:t>
      </w:r>
    </w:p>
    <w:p w14:paraId="3896891A" w14:textId="77777777" w:rsidR="00D51F97" w:rsidRDefault="009C31D6">
      <w:pPr>
        <w:pStyle w:val="Nadpis3"/>
        <w:ind w:left="-5"/>
      </w:pPr>
      <w:r>
        <w:t xml:space="preserve">Príloha č. 4 Vzor protokolu o zadaní bakalárskej práce </w:t>
      </w:r>
    </w:p>
    <w:p w14:paraId="0216839D" w14:textId="77777777" w:rsidR="00D51F97" w:rsidRDefault="009C31D6">
      <w:pPr>
        <w:spacing w:after="224" w:line="259" w:lineRule="auto"/>
        <w:ind w:left="0" w:firstLine="0"/>
        <w:jc w:val="left"/>
      </w:pPr>
      <w:r>
        <w:rPr>
          <w:b/>
          <w:color w:val="5B9BD5"/>
        </w:rPr>
        <w:t xml:space="preserve"> </w:t>
      </w:r>
    </w:p>
    <w:p w14:paraId="34C3D75B" w14:textId="77777777" w:rsidR="00D51F97" w:rsidRDefault="009C31D6">
      <w:pPr>
        <w:tabs>
          <w:tab w:val="center" w:pos="2533"/>
          <w:tab w:val="center" w:pos="5299"/>
        </w:tabs>
        <w:spacing w:after="0" w:line="259" w:lineRule="auto"/>
        <w:ind w:left="0" w:firstLine="0"/>
        <w:jc w:val="left"/>
      </w:pPr>
      <w:r>
        <w:rPr>
          <w:rFonts w:ascii="Calibri" w:eastAsia="Calibri" w:hAnsi="Calibri" w:cs="Calibri"/>
          <w:sz w:val="22"/>
        </w:rPr>
        <w:tab/>
      </w:r>
      <w:r>
        <w:rPr>
          <w:b/>
          <w:sz w:val="32"/>
        </w:rPr>
        <w:t xml:space="preserve"> </w:t>
      </w:r>
      <w:r>
        <w:rPr>
          <w:b/>
          <w:sz w:val="32"/>
        </w:rPr>
        <w:tab/>
      </w:r>
      <w:r>
        <w:rPr>
          <w:b/>
          <w:sz w:val="22"/>
        </w:rPr>
        <w:t xml:space="preserve">PREŠOVSKÁ UNIVERZITA V PREŠOVE </w:t>
      </w:r>
    </w:p>
    <w:p w14:paraId="5829962D" w14:textId="77777777" w:rsidR="00D51F97" w:rsidRDefault="009C31D6">
      <w:pPr>
        <w:spacing w:after="0" w:line="259" w:lineRule="auto"/>
        <w:ind w:left="142" w:right="4"/>
        <w:jc w:val="center"/>
      </w:pPr>
      <w:r>
        <w:rPr>
          <w:b/>
          <w:sz w:val="22"/>
        </w:rPr>
        <w:t xml:space="preserve">Fakulta zdravotníckych odborov </w:t>
      </w:r>
    </w:p>
    <w:p w14:paraId="4E731E34" w14:textId="77777777" w:rsidR="00D51F97" w:rsidRDefault="009C31D6">
      <w:pPr>
        <w:spacing w:after="0" w:line="259" w:lineRule="auto"/>
        <w:ind w:left="132" w:right="4" w:firstLine="0"/>
        <w:jc w:val="center"/>
      </w:pPr>
      <w:r>
        <w:rPr>
          <w:sz w:val="22"/>
        </w:rPr>
        <w:t xml:space="preserve">Partizánska 1, 080 01 Prešov </w:t>
      </w:r>
    </w:p>
    <w:p w14:paraId="315A9346" w14:textId="77777777" w:rsidR="00D51F97" w:rsidRDefault="009C31D6">
      <w:pPr>
        <w:spacing w:after="224" w:line="259" w:lineRule="auto"/>
        <w:ind w:left="0" w:right="9" w:firstLine="0"/>
        <w:jc w:val="center"/>
      </w:pPr>
      <w:r>
        <w:rPr>
          <w:noProof/>
        </w:rPr>
        <w:drawing>
          <wp:anchor distT="0" distB="0" distL="114300" distR="114300" simplePos="0" relativeHeight="251658240" behindDoc="0" locked="0" layoutInCell="1" allowOverlap="0" wp14:anchorId="76311699" wp14:editId="543CD8FA">
            <wp:simplePos x="0" y="0"/>
            <wp:positionH relativeFrom="column">
              <wp:posOffset>83515</wp:posOffset>
            </wp:positionH>
            <wp:positionV relativeFrom="paragraph">
              <wp:posOffset>-571753</wp:posOffset>
            </wp:positionV>
            <wp:extent cx="877824" cy="647700"/>
            <wp:effectExtent l="0" t="0" r="0" b="0"/>
            <wp:wrapSquare wrapText="bothSides"/>
            <wp:docPr id="3944" name="Picture 3944"/>
            <wp:cNvGraphicFramePr/>
            <a:graphic xmlns:a="http://schemas.openxmlformats.org/drawingml/2006/main">
              <a:graphicData uri="http://schemas.openxmlformats.org/drawingml/2006/picture">
                <pic:pic xmlns:pic="http://schemas.openxmlformats.org/drawingml/2006/picture">
                  <pic:nvPicPr>
                    <pic:cNvPr id="3944" name="Picture 3944"/>
                    <pic:cNvPicPr/>
                  </pic:nvPicPr>
                  <pic:blipFill>
                    <a:blip r:embed="rId23"/>
                    <a:stretch>
                      <a:fillRect/>
                    </a:stretch>
                  </pic:blipFill>
                  <pic:spPr>
                    <a:xfrm>
                      <a:off x="0" y="0"/>
                      <a:ext cx="877824" cy="647700"/>
                    </a:xfrm>
                    <a:prstGeom prst="rect">
                      <a:avLst/>
                    </a:prstGeom>
                  </pic:spPr>
                </pic:pic>
              </a:graphicData>
            </a:graphic>
          </wp:anchor>
        </w:drawing>
      </w:r>
      <w:r>
        <w:rPr>
          <w:rFonts w:ascii="Calibri" w:eastAsia="Calibri" w:hAnsi="Calibri" w:cs="Calibri"/>
          <w:sz w:val="22"/>
        </w:rPr>
        <w:t xml:space="preserve">_____________________________________________________________________ </w:t>
      </w:r>
    </w:p>
    <w:p w14:paraId="7AD0AADC" w14:textId="77777777" w:rsidR="00D51F97" w:rsidRDefault="009C31D6">
      <w:pPr>
        <w:spacing w:after="200" w:line="259" w:lineRule="auto"/>
        <w:ind w:left="2130" w:right="2145"/>
        <w:jc w:val="center"/>
      </w:pPr>
      <w:r>
        <w:rPr>
          <w:b/>
        </w:rPr>
        <w:t xml:space="preserve">PRIHLÁŠKA  </w:t>
      </w:r>
    </w:p>
    <w:p w14:paraId="3237B03C" w14:textId="77777777" w:rsidR="00D51F97" w:rsidRDefault="009C31D6">
      <w:pPr>
        <w:spacing w:after="59" w:line="259" w:lineRule="auto"/>
        <w:ind w:left="2130" w:right="2150"/>
        <w:jc w:val="center"/>
      </w:pPr>
      <w:r>
        <w:rPr>
          <w:b/>
        </w:rPr>
        <w:t>témy bakalárskej práce</w:t>
      </w:r>
      <w:r>
        <w:rPr>
          <w:b/>
          <w:sz w:val="28"/>
        </w:rPr>
        <w:t xml:space="preserve"> </w:t>
      </w:r>
    </w:p>
    <w:p w14:paraId="1D70C072" w14:textId="77777777" w:rsidR="00D51F97" w:rsidRDefault="009C31D6">
      <w:pPr>
        <w:spacing w:after="107" w:line="259" w:lineRule="auto"/>
        <w:ind w:left="-5"/>
      </w:pPr>
      <w:r>
        <w:rPr>
          <w:b/>
          <w:sz w:val="22"/>
        </w:rPr>
        <w:t>Meno a priezvisko študenta</w:t>
      </w:r>
      <w:r>
        <w:rPr>
          <w:sz w:val="22"/>
        </w:rPr>
        <w:t xml:space="preserve">: ..................................................................... </w:t>
      </w:r>
    </w:p>
    <w:p w14:paraId="0993964E" w14:textId="40884AD0" w:rsidR="00D51F97" w:rsidRDefault="009C31D6">
      <w:pPr>
        <w:spacing w:after="146" w:line="259" w:lineRule="auto"/>
        <w:ind w:left="-5"/>
      </w:pPr>
      <w:r>
        <w:rPr>
          <w:sz w:val="22"/>
        </w:rPr>
        <w:t xml:space="preserve">Študijný </w:t>
      </w:r>
      <w:r w:rsidR="00CA5A94">
        <w:rPr>
          <w:sz w:val="22"/>
        </w:rPr>
        <w:t>program</w:t>
      </w:r>
      <w:r>
        <w:rPr>
          <w:sz w:val="22"/>
        </w:rPr>
        <w:t xml:space="preserve">: .......................................Katedra: ..................................... </w:t>
      </w:r>
    </w:p>
    <w:p w14:paraId="7DF9ED59" w14:textId="77777777" w:rsidR="00D51F97" w:rsidRDefault="009C31D6">
      <w:pPr>
        <w:spacing w:after="136" w:line="259" w:lineRule="auto"/>
        <w:ind w:left="-5"/>
      </w:pPr>
      <w:r>
        <w:rPr>
          <w:sz w:val="22"/>
        </w:rPr>
        <w:t xml:space="preserve">Forma štúdia: ................................. Akademický rok: ................................ </w:t>
      </w:r>
    </w:p>
    <w:p w14:paraId="78136651" w14:textId="77777777" w:rsidR="00D51F97" w:rsidRDefault="009C31D6">
      <w:pPr>
        <w:spacing w:after="157" w:line="259" w:lineRule="auto"/>
        <w:ind w:left="-5"/>
      </w:pPr>
      <w:r>
        <w:rPr>
          <w:sz w:val="22"/>
        </w:rPr>
        <w:t xml:space="preserve">Kontakt: ........................................  Podpis študenta: ................................ </w:t>
      </w:r>
    </w:p>
    <w:p w14:paraId="1B491C5A" w14:textId="77777777" w:rsidR="00D51F97" w:rsidRDefault="009C31D6">
      <w:pPr>
        <w:spacing w:after="105" w:line="259" w:lineRule="auto"/>
        <w:ind w:left="142" w:right="169"/>
        <w:jc w:val="center"/>
      </w:pPr>
      <w:r>
        <w:rPr>
          <w:b/>
          <w:sz w:val="22"/>
        </w:rPr>
        <w:t xml:space="preserve">Prihlasujem sa na vypracovanie bakalárskej práce </w:t>
      </w:r>
    </w:p>
    <w:p w14:paraId="5ED163F6" w14:textId="77777777" w:rsidR="00D51F97" w:rsidRDefault="009C31D6">
      <w:pPr>
        <w:spacing w:after="107" w:line="259" w:lineRule="auto"/>
        <w:ind w:left="-5"/>
      </w:pPr>
      <w:r>
        <w:rPr>
          <w:b/>
          <w:sz w:val="22"/>
        </w:rPr>
        <w:t>Názov témy</w:t>
      </w:r>
      <w:r>
        <w:rPr>
          <w:sz w:val="22"/>
        </w:rPr>
        <w:t xml:space="preserve"> (SJ)  ...................................................................................... </w:t>
      </w:r>
    </w:p>
    <w:p w14:paraId="21F4C835" w14:textId="77777777" w:rsidR="00D51F97" w:rsidRDefault="009C31D6">
      <w:pPr>
        <w:spacing w:after="107" w:line="259" w:lineRule="auto"/>
        <w:ind w:left="-5"/>
      </w:pPr>
      <w:r>
        <w:rPr>
          <w:sz w:val="22"/>
        </w:rPr>
        <w:t xml:space="preserve">................................................................................................................. </w:t>
      </w:r>
    </w:p>
    <w:p w14:paraId="46B16C0D" w14:textId="77777777" w:rsidR="00D51F97" w:rsidRDefault="009C31D6">
      <w:pPr>
        <w:spacing w:after="107" w:line="259" w:lineRule="auto"/>
        <w:ind w:left="-5"/>
      </w:pPr>
      <w:r>
        <w:rPr>
          <w:b/>
          <w:sz w:val="22"/>
        </w:rPr>
        <w:t>Názov témy</w:t>
      </w:r>
      <w:r>
        <w:rPr>
          <w:sz w:val="22"/>
        </w:rPr>
        <w:t xml:space="preserve"> (AJ)  ...................................................................................... </w:t>
      </w:r>
    </w:p>
    <w:p w14:paraId="1F8AFD8D" w14:textId="77777777" w:rsidR="00D51F97" w:rsidRDefault="009C31D6">
      <w:pPr>
        <w:spacing w:after="153" w:line="259" w:lineRule="auto"/>
        <w:ind w:left="-5"/>
      </w:pPr>
      <w:r>
        <w:rPr>
          <w:sz w:val="22"/>
        </w:rPr>
        <w:t xml:space="preserve">................................................................................................................. </w:t>
      </w:r>
    </w:p>
    <w:p w14:paraId="322DC0FF" w14:textId="77777777" w:rsidR="00D51F97" w:rsidRDefault="009C31D6">
      <w:pPr>
        <w:spacing w:after="98" w:line="259" w:lineRule="auto"/>
        <w:ind w:left="-5"/>
        <w:jc w:val="left"/>
      </w:pPr>
      <w:r>
        <w:rPr>
          <w:b/>
          <w:sz w:val="22"/>
        </w:rPr>
        <w:t xml:space="preserve">Ciele práce: </w:t>
      </w:r>
    </w:p>
    <w:p w14:paraId="2051C803" w14:textId="77777777" w:rsidR="00D51F97" w:rsidRDefault="009C31D6">
      <w:pPr>
        <w:spacing w:after="107" w:line="259" w:lineRule="auto"/>
        <w:ind w:left="-5"/>
      </w:pPr>
      <w:r>
        <w:rPr>
          <w:sz w:val="22"/>
        </w:rPr>
        <w:t xml:space="preserve">............................................................................................................... </w:t>
      </w:r>
    </w:p>
    <w:p w14:paraId="7C72D89A" w14:textId="77777777" w:rsidR="00D51F97" w:rsidRDefault="009C31D6">
      <w:pPr>
        <w:spacing w:after="52" w:line="356" w:lineRule="auto"/>
        <w:ind w:left="-5"/>
      </w:pPr>
      <w:r>
        <w:rPr>
          <w:sz w:val="22"/>
        </w:rPr>
        <w:t xml:space="preserve">............................................................................................................... ............................................................................................................... </w:t>
      </w:r>
    </w:p>
    <w:p w14:paraId="5CEC9104" w14:textId="77777777" w:rsidR="00D51F97" w:rsidRDefault="009C31D6">
      <w:pPr>
        <w:spacing w:after="98" w:line="259" w:lineRule="auto"/>
        <w:ind w:left="-5"/>
        <w:jc w:val="left"/>
      </w:pPr>
      <w:r>
        <w:rPr>
          <w:b/>
          <w:sz w:val="22"/>
        </w:rPr>
        <w:t xml:space="preserve">Literatúra k téme: </w:t>
      </w:r>
    </w:p>
    <w:p w14:paraId="7A843711" w14:textId="77777777" w:rsidR="00D51F97" w:rsidRDefault="009C31D6">
      <w:pPr>
        <w:spacing w:after="107" w:line="259" w:lineRule="auto"/>
        <w:ind w:left="-5"/>
      </w:pPr>
      <w:r>
        <w:rPr>
          <w:sz w:val="22"/>
        </w:rPr>
        <w:t>............................................................................................................................. ......</w:t>
      </w:r>
    </w:p>
    <w:p w14:paraId="3D41879A" w14:textId="77777777" w:rsidR="00D51F97" w:rsidRDefault="009C31D6">
      <w:pPr>
        <w:spacing w:after="107" w:line="259" w:lineRule="auto"/>
        <w:ind w:left="-5"/>
      </w:pPr>
      <w:r>
        <w:rPr>
          <w:sz w:val="22"/>
        </w:rPr>
        <w:t>............................................................................................................................. ......</w:t>
      </w:r>
    </w:p>
    <w:p w14:paraId="15FC05AD" w14:textId="77777777" w:rsidR="00D51F97" w:rsidRDefault="009C31D6">
      <w:pPr>
        <w:spacing w:after="159" w:line="259" w:lineRule="auto"/>
        <w:ind w:left="-5"/>
      </w:pPr>
      <w:r>
        <w:rPr>
          <w:sz w:val="22"/>
        </w:rPr>
        <w:t xml:space="preserve">....................................................................................................................... ......... </w:t>
      </w:r>
    </w:p>
    <w:p w14:paraId="00727274" w14:textId="77777777" w:rsidR="00D51F97" w:rsidRDefault="009C31D6">
      <w:pPr>
        <w:spacing w:after="98" w:line="259" w:lineRule="auto"/>
        <w:ind w:left="-5"/>
        <w:jc w:val="left"/>
      </w:pPr>
      <w:r>
        <w:rPr>
          <w:b/>
          <w:sz w:val="22"/>
        </w:rPr>
        <w:t xml:space="preserve">Školiteľ </w:t>
      </w:r>
    </w:p>
    <w:p w14:paraId="419D6CE2" w14:textId="77777777" w:rsidR="00D51F97" w:rsidRDefault="009C31D6">
      <w:pPr>
        <w:spacing w:after="107" w:line="259" w:lineRule="auto"/>
        <w:ind w:left="-5"/>
      </w:pPr>
      <w:r>
        <w:rPr>
          <w:sz w:val="22"/>
        </w:rPr>
        <w:t xml:space="preserve">Meno a priezvisko: ............................................................................................ </w:t>
      </w:r>
    </w:p>
    <w:p w14:paraId="4F670267" w14:textId="77777777" w:rsidR="00D51F97" w:rsidRDefault="009C31D6">
      <w:pPr>
        <w:spacing w:after="107" w:line="259" w:lineRule="auto"/>
        <w:ind w:left="-5"/>
      </w:pPr>
      <w:r>
        <w:rPr>
          <w:sz w:val="22"/>
        </w:rPr>
        <w:t xml:space="preserve">Pracovisko: ....................................................................................................... </w:t>
      </w:r>
    </w:p>
    <w:p w14:paraId="3DD408BA" w14:textId="77777777" w:rsidR="00D51F97" w:rsidRDefault="009C31D6">
      <w:pPr>
        <w:spacing w:after="146" w:line="259" w:lineRule="auto"/>
        <w:ind w:left="-5"/>
      </w:pPr>
      <w:r>
        <w:rPr>
          <w:sz w:val="22"/>
        </w:rPr>
        <w:t xml:space="preserve">Kontakt: ........................................................................................................... </w:t>
      </w:r>
    </w:p>
    <w:p w14:paraId="0A5FA336" w14:textId="77777777" w:rsidR="00D51F97" w:rsidRDefault="009C31D6">
      <w:pPr>
        <w:spacing w:after="107" w:line="259" w:lineRule="auto"/>
        <w:ind w:left="-5"/>
      </w:pPr>
      <w:r>
        <w:rPr>
          <w:sz w:val="22"/>
        </w:rPr>
        <w:t xml:space="preserve">Podpis: ..........................................Dátum: ....................................................... </w:t>
      </w:r>
    </w:p>
    <w:p w14:paraId="120507B7" w14:textId="77777777" w:rsidR="00D51F97" w:rsidRDefault="009C31D6">
      <w:pPr>
        <w:spacing w:after="115" w:line="259" w:lineRule="auto"/>
        <w:ind w:left="0" w:firstLine="0"/>
        <w:jc w:val="left"/>
      </w:pPr>
      <w:r>
        <w:rPr>
          <w:sz w:val="22"/>
        </w:rPr>
        <w:t xml:space="preserve"> </w:t>
      </w:r>
    </w:p>
    <w:p w14:paraId="6605BAB0" w14:textId="77777777" w:rsidR="00D51F97" w:rsidRDefault="009C31D6">
      <w:pPr>
        <w:spacing w:after="107" w:line="259" w:lineRule="auto"/>
        <w:ind w:left="-5"/>
      </w:pPr>
      <w:r>
        <w:rPr>
          <w:b/>
          <w:sz w:val="22"/>
        </w:rPr>
        <w:t>Dátum zadania témy:</w:t>
      </w:r>
      <w:r>
        <w:rPr>
          <w:sz w:val="22"/>
        </w:rPr>
        <w:t xml:space="preserve"> ....................................................................................... </w:t>
      </w:r>
    </w:p>
    <w:p w14:paraId="04D7EF85" w14:textId="77777777" w:rsidR="00D51F97" w:rsidRDefault="009C31D6">
      <w:pPr>
        <w:spacing w:after="107" w:line="259" w:lineRule="auto"/>
        <w:ind w:left="-5"/>
      </w:pPr>
      <w:r>
        <w:rPr>
          <w:b/>
          <w:sz w:val="22"/>
        </w:rPr>
        <w:t>Dátum odovzdania práce:</w:t>
      </w:r>
      <w:r>
        <w:rPr>
          <w:sz w:val="22"/>
        </w:rPr>
        <w:t xml:space="preserve"> ................................................................................. </w:t>
      </w:r>
    </w:p>
    <w:p w14:paraId="6B0C8546" w14:textId="77777777" w:rsidR="00D51F97" w:rsidRDefault="009C31D6">
      <w:pPr>
        <w:spacing w:after="107" w:line="259" w:lineRule="auto"/>
        <w:ind w:left="-5"/>
      </w:pPr>
      <w:r>
        <w:rPr>
          <w:b/>
          <w:sz w:val="22"/>
        </w:rPr>
        <w:t>Vedúci katedry:</w:t>
      </w:r>
      <w:r>
        <w:rPr>
          <w:sz w:val="22"/>
        </w:rPr>
        <w:t xml:space="preserve"> ...........................................</w:t>
      </w:r>
      <w:r>
        <w:rPr>
          <w:b/>
          <w:sz w:val="22"/>
        </w:rPr>
        <w:t>Dátum:</w:t>
      </w:r>
      <w:r>
        <w:rPr>
          <w:sz w:val="22"/>
        </w:rPr>
        <w:t xml:space="preserve"> ........................................ </w:t>
      </w:r>
    </w:p>
    <w:p w14:paraId="5A61C4F7" w14:textId="77777777" w:rsidR="00D51F97" w:rsidRDefault="009C31D6">
      <w:pPr>
        <w:spacing w:after="161" w:line="259" w:lineRule="auto"/>
        <w:ind w:left="0" w:firstLine="0"/>
        <w:jc w:val="left"/>
      </w:pPr>
      <w:r>
        <w:rPr>
          <w:sz w:val="22"/>
        </w:rPr>
        <w:t xml:space="preserve"> </w:t>
      </w:r>
    </w:p>
    <w:p w14:paraId="73CE1F5A" w14:textId="77777777" w:rsidR="00D51F97" w:rsidRDefault="009C31D6">
      <w:pPr>
        <w:spacing w:after="108" w:line="259" w:lineRule="auto"/>
        <w:ind w:left="0" w:firstLine="0"/>
        <w:jc w:val="left"/>
      </w:pPr>
      <w:r>
        <w:rPr>
          <w:b/>
          <w:sz w:val="22"/>
        </w:rPr>
        <w:lastRenderedPageBreak/>
        <w:t xml:space="preserve"> </w:t>
      </w:r>
    </w:p>
    <w:p w14:paraId="4595C7EA" w14:textId="77777777" w:rsidR="00D51F97" w:rsidRDefault="009C31D6">
      <w:pPr>
        <w:spacing w:after="0" w:line="259" w:lineRule="auto"/>
        <w:ind w:left="0" w:firstLine="0"/>
        <w:jc w:val="left"/>
      </w:pPr>
      <w:r>
        <w:rPr>
          <w:rFonts w:ascii="Calibri" w:eastAsia="Calibri" w:hAnsi="Calibri" w:cs="Calibri"/>
          <w:b/>
          <w:sz w:val="22"/>
        </w:rPr>
        <w:t xml:space="preserve"> </w:t>
      </w:r>
    </w:p>
    <w:p w14:paraId="1E233E8A" w14:textId="77777777" w:rsidR="00D51F97" w:rsidRDefault="009C31D6">
      <w:pPr>
        <w:spacing w:after="105" w:line="265" w:lineRule="auto"/>
        <w:ind w:left="-5"/>
      </w:pPr>
      <w:r>
        <w:rPr>
          <w:b/>
        </w:rPr>
        <w:t>Príloha č. 5 Príklad štruktúrovaného abstraktu diplomovej práce v slovenskom jazyku</w:t>
      </w:r>
      <w:r>
        <w:t xml:space="preserve"> </w:t>
      </w:r>
    </w:p>
    <w:p w14:paraId="49230880" w14:textId="77777777" w:rsidR="00D51F97" w:rsidRDefault="009C31D6">
      <w:pPr>
        <w:spacing w:after="257" w:line="259" w:lineRule="auto"/>
        <w:ind w:left="0" w:firstLine="0"/>
        <w:jc w:val="left"/>
      </w:pPr>
      <w:r>
        <w:rPr>
          <w:b/>
        </w:rPr>
        <w:t xml:space="preserve"> </w:t>
      </w:r>
    </w:p>
    <w:p w14:paraId="600A0491" w14:textId="77777777" w:rsidR="00D51F97" w:rsidRDefault="009C31D6">
      <w:pPr>
        <w:pStyle w:val="Nadpis3"/>
        <w:spacing w:after="326"/>
        <w:ind w:left="-5"/>
      </w:pPr>
      <w:r>
        <w:t>ABSTRAKT</w:t>
      </w:r>
      <w:r>
        <w:rPr>
          <w:vertAlign w:val="superscript"/>
        </w:rPr>
        <w:footnoteReference w:id="42"/>
      </w:r>
      <w:r>
        <w:t xml:space="preserve"> </w:t>
      </w:r>
    </w:p>
    <w:p w14:paraId="7B5E285B" w14:textId="77777777" w:rsidR="00D51F97" w:rsidRDefault="009C31D6">
      <w:pPr>
        <w:spacing w:after="150" w:line="269" w:lineRule="auto"/>
        <w:ind w:left="-5"/>
        <w:jc w:val="left"/>
      </w:pPr>
      <w:r>
        <w:t xml:space="preserve">GRÁCOVÁ, Gabriela. </w:t>
      </w:r>
      <w:r>
        <w:rPr>
          <w:i/>
        </w:rPr>
        <w:t xml:space="preserve">Determinanty </w:t>
      </w:r>
      <w:proofErr w:type="spellStart"/>
      <w:r>
        <w:rPr>
          <w:i/>
        </w:rPr>
        <w:t>compliance</w:t>
      </w:r>
      <w:proofErr w:type="spellEnd"/>
      <w:r>
        <w:rPr>
          <w:i/>
        </w:rPr>
        <w:t xml:space="preserve"> pacientov s kardiovaskulárnymi ochoreniami</w:t>
      </w:r>
      <w:r>
        <w:t xml:space="preserve"> </w:t>
      </w:r>
    </w:p>
    <w:p w14:paraId="663F2AA9" w14:textId="77777777" w:rsidR="00D51F97" w:rsidRDefault="009C31D6">
      <w:pPr>
        <w:spacing w:after="132" w:line="397" w:lineRule="auto"/>
        <w:ind w:left="-5"/>
      </w:pPr>
      <w:r>
        <w:t xml:space="preserve">[diplomová práca]. Prešovská univerzita v Prešove (Prešov, Slovensko). Fakulta zdravotníckych odborov, Katedra ošetrovateľstva.  Školiteľ: doc. Mgr. </w:t>
      </w:r>
      <w:proofErr w:type="spellStart"/>
      <w:r>
        <w:t>Gurková</w:t>
      </w:r>
      <w:proofErr w:type="spellEnd"/>
      <w:r>
        <w:t xml:space="preserve"> Elena, PhD. Stupeň odbornej kvalifikácie: magister. Prešov: FZO PU, 2014. 87 s.</w:t>
      </w:r>
      <w:r>
        <w:rPr>
          <w:vertAlign w:val="superscript"/>
        </w:rPr>
        <w:t>53</w:t>
      </w:r>
      <w:r>
        <w:t xml:space="preserve"> </w:t>
      </w:r>
    </w:p>
    <w:p w14:paraId="20547C20" w14:textId="77777777" w:rsidR="00D51F97" w:rsidRDefault="009C31D6">
      <w:pPr>
        <w:spacing w:after="276" w:line="259" w:lineRule="auto"/>
        <w:ind w:left="0" w:firstLine="0"/>
        <w:jc w:val="left"/>
      </w:pPr>
      <w:r>
        <w:t xml:space="preserve"> </w:t>
      </w:r>
    </w:p>
    <w:p w14:paraId="642A8C39" w14:textId="77777777" w:rsidR="00D51F97" w:rsidRDefault="009C31D6">
      <w:pPr>
        <w:spacing w:line="378" w:lineRule="auto"/>
        <w:ind w:left="-5"/>
      </w:pPr>
      <w:proofErr w:type="spellStart"/>
      <w:r>
        <w:t>Compliance</w:t>
      </w:r>
      <w:proofErr w:type="spellEnd"/>
      <w:r>
        <w:t xml:space="preserve"> pacienta v liečbe predstavuje jeden zo základných predpokladov kontroly ochorenia a úspešnosti liečby kardiovaskulárnych ochorení. Cieľom práce bolo zistiť,</w:t>
      </w:r>
      <w:r>
        <w:rPr>
          <w:b/>
          <w:color w:val="FF0000"/>
        </w:rPr>
        <w:t xml:space="preserve"> </w:t>
      </w:r>
      <w:r>
        <w:t xml:space="preserve">aký je vzťah medzi úrovňou </w:t>
      </w:r>
      <w:proofErr w:type="spellStart"/>
      <w:r>
        <w:t>compliance</w:t>
      </w:r>
      <w:proofErr w:type="spellEnd"/>
      <w:r>
        <w:t xml:space="preserve"> pacientov s kardiovaskulárnym ochorením a  kognitívnym spracovaním ochorenia a liečby zo strany pacienta. Práca má design prierezovej </w:t>
      </w:r>
      <w:proofErr w:type="spellStart"/>
      <w:r>
        <w:t>observačnej</w:t>
      </w:r>
      <w:proofErr w:type="spellEnd"/>
      <w:r>
        <w:t xml:space="preserve"> štúdie. Výskumný súbor tvorilo 91 pacientov s ischemickou chorobou srdca. Výber vzorky bol zámerný. Priemerný vek respondentov bol 63,20 rokov a priemerná dĺžka trvania ochorenia 9,99 roka. Farmakologická </w:t>
      </w:r>
      <w:proofErr w:type="spellStart"/>
      <w:r>
        <w:t>compliance</w:t>
      </w:r>
      <w:proofErr w:type="spellEnd"/>
      <w:r>
        <w:t xml:space="preserve"> bola hodnotená prostredníctvom </w:t>
      </w:r>
      <w:proofErr w:type="spellStart"/>
      <w:r>
        <w:rPr>
          <w:i/>
        </w:rPr>
        <w:t>Moriskyho</w:t>
      </w:r>
      <w:proofErr w:type="spellEnd"/>
      <w:r>
        <w:rPr>
          <w:i/>
        </w:rPr>
        <w:t xml:space="preserve"> škály farmakologickej </w:t>
      </w:r>
      <w:proofErr w:type="spellStart"/>
      <w:r>
        <w:rPr>
          <w:i/>
        </w:rPr>
        <w:t>compliance</w:t>
      </w:r>
      <w:proofErr w:type="spellEnd"/>
      <w:r>
        <w:t xml:space="preserve">; nefarmakologická </w:t>
      </w:r>
      <w:proofErr w:type="spellStart"/>
      <w:r>
        <w:t>compliance</w:t>
      </w:r>
      <w:proofErr w:type="spellEnd"/>
      <w:r>
        <w:t xml:space="preserve"> bola hodnotená </w:t>
      </w:r>
      <w:proofErr w:type="spellStart"/>
      <w:r>
        <w:t>štrukturovaným</w:t>
      </w:r>
      <w:proofErr w:type="spellEnd"/>
      <w:r>
        <w:t xml:space="preserve"> rozhovorom. Na hodnotenie kognitívneho spracovania ochorenia bolí použité dva </w:t>
      </w:r>
      <w:proofErr w:type="spellStart"/>
      <w:r>
        <w:t>validné</w:t>
      </w:r>
      <w:proofErr w:type="spellEnd"/>
      <w:r>
        <w:t xml:space="preserve"> a </w:t>
      </w:r>
      <w:proofErr w:type="spellStart"/>
      <w:r>
        <w:t>reliabilné</w:t>
      </w:r>
      <w:proofErr w:type="spellEnd"/>
      <w:r>
        <w:t xml:space="preserve"> nástroje – </w:t>
      </w:r>
      <w:proofErr w:type="spellStart"/>
      <w:r>
        <w:rPr>
          <w:i/>
        </w:rPr>
        <w:t>Cardiac</w:t>
      </w:r>
      <w:proofErr w:type="spellEnd"/>
      <w:r>
        <w:rPr>
          <w:i/>
        </w:rPr>
        <w:t xml:space="preserve"> </w:t>
      </w:r>
      <w:proofErr w:type="spellStart"/>
      <w:r>
        <w:rPr>
          <w:i/>
        </w:rPr>
        <w:t>Self-Efficacy</w:t>
      </w:r>
      <w:proofErr w:type="spellEnd"/>
      <w:r>
        <w:rPr>
          <w:i/>
        </w:rPr>
        <w:t xml:space="preserve"> </w:t>
      </w:r>
      <w:proofErr w:type="spellStart"/>
      <w:r>
        <w:rPr>
          <w:i/>
        </w:rPr>
        <w:t>Questionnaire</w:t>
      </w:r>
      <w:proofErr w:type="spellEnd"/>
      <w:r>
        <w:rPr>
          <w:i/>
        </w:rPr>
        <w:t xml:space="preserve"> </w:t>
      </w:r>
      <w:r>
        <w:t xml:space="preserve">a </w:t>
      </w:r>
      <w:proofErr w:type="spellStart"/>
      <w:r>
        <w:rPr>
          <w:i/>
        </w:rPr>
        <w:t>The</w:t>
      </w:r>
      <w:proofErr w:type="spellEnd"/>
      <w:r>
        <w:rPr>
          <w:i/>
        </w:rPr>
        <w:t xml:space="preserve"> </w:t>
      </w:r>
      <w:proofErr w:type="spellStart"/>
      <w:r>
        <w:rPr>
          <w:i/>
        </w:rPr>
        <w:t>Brief</w:t>
      </w:r>
      <w:proofErr w:type="spellEnd"/>
      <w:r>
        <w:rPr>
          <w:i/>
        </w:rPr>
        <w:t xml:space="preserve"> </w:t>
      </w:r>
      <w:proofErr w:type="spellStart"/>
      <w:r>
        <w:rPr>
          <w:i/>
        </w:rPr>
        <w:t>Illness</w:t>
      </w:r>
      <w:proofErr w:type="spellEnd"/>
      <w:r>
        <w:rPr>
          <w:i/>
        </w:rPr>
        <w:t xml:space="preserve"> </w:t>
      </w:r>
      <w:proofErr w:type="spellStart"/>
      <w:r>
        <w:rPr>
          <w:i/>
        </w:rPr>
        <w:t>Perception</w:t>
      </w:r>
      <w:proofErr w:type="spellEnd"/>
      <w:r>
        <w:rPr>
          <w:i/>
        </w:rPr>
        <w:t xml:space="preserve"> </w:t>
      </w:r>
      <w:proofErr w:type="spellStart"/>
      <w:r>
        <w:rPr>
          <w:i/>
        </w:rPr>
        <w:t>Questionnaire</w:t>
      </w:r>
      <w:proofErr w:type="spellEnd"/>
      <w:r>
        <w:t xml:space="preserve">. V práci sme zistili silnú motiváciu a dostatočné vedomosti v oblasti farmakologickej </w:t>
      </w:r>
      <w:proofErr w:type="spellStart"/>
      <w:r>
        <w:t>compliance</w:t>
      </w:r>
      <w:proofErr w:type="spellEnd"/>
      <w:r>
        <w:t xml:space="preserve">. Zároveň sme potvrdili signifikantné vzťahy medzi motiváciou pacientov vo farmakologickej </w:t>
      </w:r>
      <w:proofErr w:type="spellStart"/>
      <w:r>
        <w:t>compliance</w:t>
      </w:r>
      <w:proofErr w:type="spellEnd"/>
      <w:r>
        <w:t xml:space="preserve"> a vnímaním ich </w:t>
      </w:r>
      <w:proofErr w:type="spellStart"/>
      <w:r>
        <w:t>sebaúčinnosti</w:t>
      </w:r>
      <w:proofErr w:type="spellEnd"/>
      <w:r>
        <w:t xml:space="preserve"> v oblasti kontroly ochorenia. </w:t>
      </w:r>
    </w:p>
    <w:p w14:paraId="4F52542D" w14:textId="77777777" w:rsidR="00D51F97" w:rsidRDefault="009C31D6">
      <w:pPr>
        <w:spacing w:line="389" w:lineRule="auto"/>
        <w:ind w:left="-5"/>
      </w:pPr>
      <w:proofErr w:type="spellStart"/>
      <w:r>
        <w:t>Signifikantý</w:t>
      </w:r>
      <w:proofErr w:type="spellEnd"/>
      <w:r>
        <w:t xml:space="preserve"> vzťah bol potvrdený aj medzi vedomosťami pacienta o svojom ochorení a motiváciou pacienta vzhľadom k svojmu ochoreniu.  Negatívny vzťah bol zistený medzi percepciou symptómov ochorenia a úrovňou vedomostí pacientov. Vyššia miera vedomostí pacientov vo farmakologickej </w:t>
      </w:r>
      <w:proofErr w:type="spellStart"/>
      <w:r>
        <w:t>compliance</w:t>
      </w:r>
      <w:proofErr w:type="spellEnd"/>
      <w:r>
        <w:t xml:space="preserve"> sa spája s nižšou mierou prežívania symptómov ochorenia, resp. obáv z nich vyplývajúcich. Pacienti, ktorí uvádzali vyššiu mieru </w:t>
      </w:r>
      <w:proofErr w:type="spellStart"/>
      <w:r>
        <w:t>sebaúčinnosti</w:t>
      </w:r>
      <w:proofErr w:type="spellEnd"/>
      <w:r>
        <w:t xml:space="preserve"> v kontrole a zvládaní uvádzali lepšiu kontrolu nad ochorením a porozumenie svojmu ochoreniu. Výsledky záverečnej práce potvrdzujú významný vzťah </w:t>
      </w:r>
      <w:r>
        <w:lastRenderedPageBreak/>
        <w:t xml:space="preserve">medzi presvedčením pacientov, že dokážu ochorenie kontrolovať (koncept kardiálnej </w:t>
      </w:r>
      <w:proofErr w:type="spellStart"/>
      <w:r>
        <w:t>sebaúčinnosti</w:t>
      </w:r>
      <w:proofErr w:type="spellEnd"/>
      <w:r>
        <w:t xml:space="preserve">) a mierou ich </w:t>
      </w:r>
      <w:proofErr w:type="spellStart"/>
      <w:r>
        <w:t>compliance</w:t>
      </w:r>
      <w:proofErr w:type="spellEnd"/>
      <w:r>
        <w:t xml:space="preserve">. </w:t>
      </w:r>
    </w:p>
    <w:p w14:paraId="24742AA6" w14:textId="77777777" w:rsidR="00D51F97" w:rsidRDefault="009C31D6">
      <w:pPr>
        <w:spacing w:after="151" w:line="265" w:lineRule="auto"/>
        <w:ind w:left="-5"/>
      </w:pPr>
      <w:r>
        <w:rPr>
          <w:b/>
        </w:rPr>
        <w:t xml:space="preserve">Kľúčové slová: </w:t>
      </w:r>
    </w:p>
    <w:p w14:paraId="1794F627" w14:textId="77777777" w:rsidR="00D51F97" w:rsidRDefault="009C31D6">
      <w:pPr>
        <w:ind w:left="-5"/>
      </w:pPr>
      <w:proofErr w:type="spellStart"/>
      <w:r>
        <w:t>Compliance</w:t>
      </w:r>
      <w:proofErr w:type="spellEnd"/>
      <w:r>
        <w:t xml:space="preserve">. </w:t>
      </w:r>
      <w:proofErr w:type="spellStart"/>
      <w:r>
        <w:t>Noncompliance</w:t>
      </w:r>
      <w:proofErr w:type="spellEnd"/>
      <w:r>
        <w:t xml:space="preserve">. </w:t>
      </w:r>
      <w:proofErr w:type="spellStart"/>
      <w:r>
        <w:t>Sebaúčinnosť</w:t>
      </w:r>
      <w:proofErr w:type="spellEnd"/>
      <w:r>
        <w:t xml:space="preserve">. Kardiovaskulárne ochorenia. </w:t>
      </w:r>
    </w:p>
    <w:p w14:paraId="48B3F376" w14:textId="77777777" w:rsidR="00D51F97" w:rsidRDefault="009C31D6">
      <w:pPr>
        <w:spacing w:after="347" w:line="265" w:lineRule="auto"/>
        <w:ind w:left="-5"/>
      </w:pPr>
      <w:r>
        <w:rPr>
          <w:b/>
        </w:rPr>
        <w:t xml:space="preserve">Príloha č. 6 Vzor obsahu a zoznamu tabuliek a skratiek </w:t>
      </w:r>
    </w:p>
    <w:p w14:paraId="3A8FBFAC" w14:textId="77777777" w:rsidR="00D51F97" w:rsidRDefault="009C31D6">
      <w:pPr>
        <w:pStyle w:val="Nadpis3"/>
        <w:spacing w:after="358"/>
        <w:ind w:left="-5"/>
      </w:pPr>
      <w:r>
        <w:t xml:space="preserve">OBSAH  </w:t>
      </w:r>
    </w:p>
    <w:p w14:paraId="37B9001A" w14:textId="77777777" w:rsidR="00D51F97" w:rsidRDefault="009C31D6">
      <w:pPr>
        <w:spacing w:after="271"/>
        <w:ind w:left="-5"/>
      </w:pPr>
      <w:r>
        <w:t xml:space="preserve">ZOZNAM ILUSTRÁCIÍ A TABULIEK .............................................................................. 6 </w:t>
      </w:r>
    </w:p>
    <w:p w14:paraId="4F45BE62" w14:textId="77777777" w:rsidR="00D51F97" w:rsidRDefault="009C31D6">
      <w:pPr>
        <w:spacing w:after="269"/>
        <w:ind w:left="-5"/>
      </w:pPr>
      <w:r>
        <w:t xml:space="preserve">ZOZNAM SKRATIEK A ZNAČIEK  .................................................................................. 7 </w:t>
      </w:r>
    </w:p>
    <w:p w14:paraId="41A5A6BE" w14:textId="77777777" w:rsidR="00D51F97" w:rsidRDefault="009C31D6">
      <w:pPr>
        <w:spacing w:after="266"/>
        <w:ind w:left="-5"/>
      </w:pPr>
      <w:r>
        <w:t xml:space="preserve">ÚVOD  ................................................................................................................................... 8 </w:t>
      </w:r>
    </w:p>
    <w:p w14:paraId="0AFAAB81" w14:textId="77777777" w:rsidR="00D51F97" w:rsidRDefault="009C31D6">
      <w:pPr>
        <w:numPr>
          <w:ilvl w:val="0"/>
          <w:numId w:val="9"/>
        </w:numPr>
        <w:spacing w:after="274"/>
        <w:ind w:hanging="283"/>
      </w:pPr>
      <w:r>
        <w:t xml:space="preserve">NADPIS  ............................................................................................................................ 9 </w:t>
      </w:r>
      <w:r>
        <w:tab/>
        <w:t xml:space="preserve"> </w:t>
      </w:r>
    </w:p>
    <w:p w14:paraId="4D923D98" w14:textId="77777777" w:rsidR="00D51F97" w:rsidRDefault="009C31D6">
      <w:pPr>
        <w:numPr>
          <w:ilvl w:val="1"/>
          <w:numId w:val="9"/>
        </w:numPr>
        <w:spacing w:after="272"/>
        <w:ind w:hanging="425"/>
      </w:pPr>
      <w:r>
        <w:t xml:space="preserve">Podnadpis  .................................................................................................................. 9 </w:t>
      </w:r>
    </w:p>
    <w:p w14:paraId="7E51BFDD" w14:textId="77777777" w:rsidR="00D51F97" w:rsidRDefault="009C31D6">
      <w:pPr>
        <w:numPr>
          <w:ilvl w:val="2"/>
          <w:numId w:val="9"/>
        </w:numPr>
        <w:spacing w:after="272"/>
        <w:ind w:hanging="540"/>
      </w:pPr>
      <w:r>
        <w:t xml:space="preserve">Podnadpis  ......................................................................................................... 9 </w:t>
      </w:r>
    </w:p>
    <w:p w14:paraId="213A84B6" w14:textId="77777777" w:rsidR="00D51F97" w:rsidRDefault="009C31D6">
      <w:pPr>
        <w:numPr>
          <w:ilvl w:val="2"/>
          <w:numId w:val="9"/>
        </w:numPr>
        <w:spacing w:after="272"/>
        <w:ind w:hanging="540"/>
      </w:pPr>
      <w:r>
        <w:t xml:space="preserve">Podnadpis  ....................................................................................................... 10 </w:t>
      </w:r>
    </w:p>
    <w:p w14:paraId="5D0204AB" w14:textId="77777777" w:rsidR="00D51F97" w:rsidRDefault="009C31D6">
      <w:pPr>
        <w:numPr>
          <w:ilvl w:val="1"/>
          <w:numId w:val="9"/>
        </w:numPr>
        <w:spacing w:after="272"/>
        <w:ind w:hanging="425"/>
      </w:pPr>
      <w:r>
        <w:t xml:space="preserve">Podnadpis  ................................................................................................................ 11 </w:t>
      </w:r>
    </w:p>
    <w:p w14:paraId="317A0A0F" w14:textId="77777777" w:rsidR="00D51F97" w:rsidRDefault="009C31D6">
      <w:pPr>
        <w:numPr>
          <w:ilvl w:val="2"/>
          <w:numId w:val="9"/>
        </w:numPr>
        <w:spacing w:after="272"/>
        <w:ind w:hanging="540"/>
      </w:pPr>
      <w:r>
        <w:t xml:space="preserve">Podnadpis  ....................................................................................................... 11 </w:t>
      </w:r>
    </w:p>
    <w:p w14:paraId="31E0B78B" w14:textId="77777777" w:rsidR="00D51F97" w:rsidRDefault="009C31D6">
      <w:pPr>
        <w:numPr>
          <w:ilvl w:val="2"/>
          <w:numId w:val="9"/>
        </w:numPr>
        <w:spacing w:after="272"/>
        <w:ind w:hanging="540"/>
      </w:pPr>
      <w:r>
        <w:t xml:space="preserve">Podnadpis  ....................................................................................................... 12 </w:t>
      </w:r>
    </w:p>
    <w:p w14:paraId="14EE1E06" w14:textId="77777777" w:rsidR="00D51F97" w:rsidRDefault="009C31D6">
      <w:pPr>
        <w:numPr>
          <w:ilvl w:val="1"/>
          <w:numId w:val="9"/>
        </w:numPr>
        <w:spacing w:after="274"/>
        <w:ind w:hanging="425"/>
      </w:pPr>
      <w:r>
        <w:t xml:space="preserve">Podnadpis  ................................................................................................................ 14 </w:t>
      </w:r>
    </w:p>
    <w:p w14:paraId="0E028D72" w14:textId="77777777" w:rsidR="00D51F97" w:rsidRDefault="009C31D6">
      <w:pPr>
        <w:numPr>
          <w:ilvl w:val="0"/>
          <w:numId w:val="9"/>
        </w:numPr>
        <w:spacing w:after="272"/>
        <w:ind w:hanging="283"/>
      </w:pPr>
      <w:r>
        <w:t xml:space="preserve">NADPIS  .......................................................................................................................... 17 </w:t>
      </w:r>
      <w:r>
        <w:tab/>
        <w:t xml:space="preserve"> </w:t>
      </w:r>
    </w:p>
    <w:p w14:paraId="12F909E9" w14:textId="77777777" w:rsidR="00D51F97" w:rsidRDefault="009C31D6">
      <w:pPr>
        <w:numPr>
          <w:ilvl w:val="1"/>
          <w:numId w:val="9"/>
        </w:numPr>
        <w:spacing w:after="272"/>
        <w:ind w:hanging="425"/>
      </w:pPr>
      <w:r>
        <w:t xml:space="preserve">Podnadpis  ................................................................................................................ 17 </w:t>
      </w:r>
    </w:p>
    <w:p w14:paraId="76FDEBA9" w14:textId="77777777" w:rsidR="00D51F97" w:rsidRDefault="009C31D6">
      <w:pPr>
        <w:numPr>
          <w:ilvl w:val="1"/>
          <w:numId w:val="9"/>
        </w:numPr>
        <w:spacing w:after="272"/>
        <w:ind w:hanging="425"/>
      </w:pPr>
      <w:r>
        <w:t xml:space="preserve">Podnadpis  ................................................................................................................ 24 </w:t>
      </w:r>
    </w:p>
    <w:p w14:paraId="06469F32" w14:textId="77777777" w:rsidR="00D51F97" w:rsidRDefault="009C31D6">
      <w:pPr>
        <w:numPr>
          <w:ilvl w:val="1"/>
          <w:numId w:val="9"/>
        </w:numPr>
        <w:spacing w:after="272"/>
        <w:ind w:hanging="425"/>
      </w:pPr>
      <w:r>
        <w:t xml:space="preserve">Podnadpis  ................................................................................................................ 29 </w:t>
      </w:r>
    </w:p>
    <w:p w14:paraId="5E55EABF" w14:textId="77777777" w:rsidR="00D51F97" w:rsidRDefault="009C31D6">
      <w:pPr>
        <w:numPr>
          <w:ilvl w:val="0"/>
          <w:numId w:val="9"/>
        </w:numPr>
        <w:spacing w:after="272"/>
        <w:ind w:hanging="283"/>
      </w:pPr>
      <w:r>
        <w:t xml:space="preserve">NADPIS  .......................................................................................................................... 31 </w:t>
      </w:r>
      <w:r>
        <w:tab/>
        <w:t xml:space="preserve"> </w:t>
      </w:r>
    </w:p>
    <w:p w14:paraId="211B9A53" w14:textId="77777777" w:rsidR="00D51F97" w:rsidRDefault="009C31D6">
      <w:pPr>
        <w:numPr>
          <w:ilvl w:val="1"/>
          <w:numId w:val="9"/>
        </w:numPr>
        <w:spacing w:after="274"/>
        <w:ind w:hanging="425"/>
      </w:pPr>
      <w:r>
        <w:t xml:space="preserve">Podnadpis  ................................................................................................................ 31 </w:t>
      </w:r>
    </w:p>
    <w:p w14:paraId="3AFC1C13" w14:textId="77777777" w:rsidR="00D51F97" w:rsidRDefault="009C31D6">
      <w:pPr>
        <w:numPr>
          <w:ilvl w:val="1"/>
          <w:numId w:val="9"/>
        </w:numPr>
        <w:spacing w:after="272"/>
        <w:ind w:hanging="425"/>
      </w:pPr>
      <w:r>
        <w:t xml:space="preserve">Podnadpis  ................................................................................................................ 35 </w:t>
      </w:r>
    </w:p>
    <w:p w14:paraId="74CDC809" w14:textId="77777777" w:rsidR="00D51F97" w:rsidRDefault="009C31D6">
      <w:pPr>
        <w:numPr>
          <w:ilvl w:val="1"/>
          <w:numId w:val="9"/>
        </w:numPr>
        <w:spacing w:after="276"/>
        <w:ind w:hanging="425"/>
      </w:pPr>
      <w:r>
        <w:t xml:space="preserve">Podnadpis  ................................................................................................................ 39 </w:t>
      </w:r>
    </w:p>
    <w:p w14:paraId="157FF7E2" w14:textId="77777777" w:rsidR="00D51F97" w:rsidRDefault="009C31D6">
      <w:pPr>
        <w:spacing w:after="291"/>
        <w:ind w:left="-5"/>
      </w:pPr>
      <w:r>
        <w:lastRenderedPageBreak/>
        <w:t xml:space="preserve">ZÁVER  ............................................................................................................................... 44 </w:t>
      </w:r>
    </w:p>
    <w:p w14:paraId="69556141" w14:textId="77777777" w:rsidR="00D51F97" w:rsidRDefault="009C31D6">
      <w:pPr>
        <w:spacing w:after="272"/>
        <w:ind w:left="-5"/>
      </w:pPr>
      <w:r>
        <w:t xml:space="preserve">ZOZNAM BIBLIOGRAFICKÝCH ODKAZOV ............................................................... 45 </w:t>
      </w:r>
    </w:p>
    <w:p w14:paraId="0B80F7BF" w14:textId="77777777" w:rsidR="00D51F97" w:rsidRDefault="009C31D6">
      <w:pPr>
        <w:spacing w:after="386"/>
        <w:ind w:left="-5"/>
      </w:pPr>
      <w:r>
        <w:t xml:space="preserve">PRÍLOHY  ........................................................................................................................... 47 </w:t>
      </w:r>
      <w:r>
        <w:rPr>
          <w:b/>
        </w:rPr>
        <w:t xml:space="preserve">ZOZNAM ILUSTRÁCIÍ A TABULIEK  </w:t>
      </w:r>
    </w:p>
    <w:p w14:paraId="6DAD1AE6" w14:textId="77777777" w:rsidR="00D51F97" w:rsidRDefault="009C31D6">
      <w:pPr>
        <w:spacing w:after="281"/>
        <w:ind w:left="-5"/>
      </w:pPr>
      <w:r>
        <w:t xml:space="preserve">ZOZNAM OBRÁZKOV </w:t>
      </w:r>
    </w:p>
    <w:p w14:paraId="24EDD275" w14:textId="77777777" w:rsidR="00D51F97" w:rsidRDefault="009C31D6">
      <w:pPr>
        <w:spacing w:after="279"/>
        <w:ind w:left="-5"/>
      </w:pPr>
      <w:r>
        <w:t xml:space="preserve">Obrázok 1 Názov obrázka  ................................................................................................... 10 </w:t>
      </w:r>
    </w:p>
    <w:p w14:paraId="52AF915E" w14:textId="77777777" w:rsidR="00D51F97" w:rsidRDefault="009C31D6">
      <w:pPr>
        <w:spacing w:after="0" w:line="501" w:lineRule="auto"/>
        <w:ind w:left="-5" w:right="1044"/>
        <w:jc w:val="left"/>
      </w:pPr>
      <w:r>
        <w:t xml:space="preserve">Obrázok 2 Názov obrázka  ................................................................................................... 34 Obrázok 3 Názov obrázka  ................................................................................................... 35 </w:t>
      </w:r>
    </w:p>
    <w:p w14:paraId="3468AC33" w14:textId="77777777" w:rsidR="00D51F97" w:rsidRDefault="009C31D6">
      <w:pPr>
        <w:spacing w:after="0" w:line="501" w:lineRule="auto"/>
        <w:ind w:left="-5" w:right="1044"/>
        <w:jc w:val="left"/>
      </w:pPr>
      <w:r>
        <w:t xml:space="preserve"> </w:t>
      </w:r>
    </w:p>
    <w:p w14:paraId="2EA2ED55" w14:textId="77777777" w:rsidR="00D51F97" w:rsidRDefault="009C31D6">
      <w:pPr>
        <w:spacing w:after="276"/>
        <w:ind w:left="-5"/>
      </w:pPr>
      <w:r>
        <w:t xml:space="preserve">ZOZNAM GRAFOV  </w:t>
      </w:r>
    </w:p>
    <w:p w14:paraId="3B779053" w14:textId="77777777" w:rsidR="00D51F97" w:rsidRDefault="009C31D6">
      <w:pPr>
        <w:spacing w:after="278"/>
        <w:ind w:left="-5"/>
      </w:pPr>
      <w:r>
        <w:t xml:space="preserve">Graf 1 Názov grafu .............................................................................................................. 11 </w:t>
      </w:r>
    </w:p>
    <w:p w14:paraId="74E88DB3" w14:textId="77777777" w:rsidR="00D51F97" w:rsidRDefault="009C31D6">
      <w:pPr>
        <w:spacing w:after="0" w:line="500" w:lineRule="auto"/>
        <w:ind w:left="-5" w:right="1044"/>
        <w:jc w:val="left"/>
      </w:pPr>
      <w:r>
        <w:t xml:space="preserve">Graf 2 Názov grafu .............................................................................................................. 24 Graf 3 Názov grafu .............................................................................................................. 29  </w:t>
      </w:r>
    </w:p>
    <w:p w14:paraId="18910C28" w14:textId="77777777" w:rsidR="00D51F97" w:rsidRDefault="009C31D6">
      <w:pPr>
        <w:spacing w:after="279"/>
        <w:ind w:left="-5"/>
      </w:pPr>
      <w:r>
        <w:t xml:space="preserve">ZOZNAM TABULIEK  </w:t>
      </w:r>
    </w:p>
    <w:p w14:paraId="0F8C2563" w14:textId="77777777" w:rsidR="00D51F97" w:rsidRDefault="009C31D6">
      <w:pPr>
        <w:spacing w:after="279"/>
        <w:ind w:left="-5"/>
      </w:pPr>
      <w:r>
        <w:t xml:space="preserve">Tabuľka 1 Názov tabuľky  ................................................................................................... 11 </w:t>
      </w:r>
    </w:p>
    <w:p w14:paraId="0E830C0D" w14:textId="77777777" w:rsidR="00D51F97" w:rsidRDefault="009C31D6">
      <w:pPr>
        <w:spacing w:line="507" w:lineRule="auto"/>
        <w:ind w:left="-5" w:right="227"/>
      </w:pPr>
      <w:r>
        <w:t xml:space="preserve">Tabuľka 2 Názov tabuľky  ................................................................................................... 24 Tabuľka 3 Názov tabuľky  ................................................................................................... 29 </w:t>
      </w:r>
    </w:p>
    <w:p w14:paraId="54721455" w14:textId="77777777" w:rsidR="00D51F97" w:rsidRDefault="009C31D6">
      <w:pPr>
        <w:spacing w:after="156" w:line="259" w:lineRule="auto"/>
        <w:ind w:left="0" w:firstLine="0"/>
        <w:jc w:val="left"/>
      </w:pPr>
      <w:r>
        <w:rPr>
          <w:b/>
        </w:rPr>
        <w:t xml:space="preserve"> </w:t>
      </w:r>
    </w:p>
    <w:p w14:paraId="3782D0E7" w14:textId="77777777" w:rsidR="00D51F97" w:rsidRDefault="009C31D6">
      <w:pPr>
        <w:spacing w:after="203" w:line="259" w:lineRule="auto"/>
        <w:ind w:left="0" w:firstLine="0"/>
        <w:jc w:val="left"/>
      </w:pPr>
      <w:r>
        <w:rPr>
          <w:b/>
        </w:rPr>
        <w:t xml:space="preserve"> </w:t>
      </w:r>
    </w:p>
    <w:p w14:paraId="30950775" w14:textId="77777777" w:rsidR="00D51F97" w:rsidRDefault="009C31D6">
      <w:pPr>
        <w:spacing w:after="10" w:line="269" w:lineRule="auto"/>
        <w:ind w:left="-5"/>
        <w:jc w:val="left"/>
      </w:pPr>
      <w:r>
        <w:rPr>
          <w:i/>
        </w:rPr>
        <w:t>Zoznam ilustrácií a zoznam tabuliek sa uvádza iba v prípade, ak sa v hlavnej časti práce (nie v prílohách) nachádzajú obrázky, grafy a tabuľky.</w:t>
      </w:r>
      <w:r>
        <w:rPr>
          <w:b/>
          <w:i/>
          <w:color w:val="0000CC"/>
        </w:rPr>
        <w:t xml:space="preserve">  </w:t>
      </w:r>
    </w:p>
    <w:p w14:paraId="604BEFAA" w14:textId="77777777" w:rsidR="00D51F97" w:rsidRDefault="009C31D6">
      <w:pPr>
        <w:pStyle w:val="Nadpis3"/>
        <w:spacing w:after="342"/>
        <w:ind w:left="-5"/>
      </w:pPr>
      <w:r>
        <w:t xml:space="preserve">ZOZNAM SKRATIEK A ZNAČIEK  </w:t>
      </w:r>
    </w:p>
    <w:p w14:paraId="5C3636A1" w14:textId="77777777" w:rsidR="00D51F97" w:rsidRDefault="009C31D6">
      <w:pPr>
        <w:spacing w:after="158" w:line="358" w:lineRule="auto"/>
        <w:ind w:left="1403" w:hanging="1418"/>
      </w:pPr>
      <w:r>
        <w:t xml:space="preserve">SKRATKA1 Vysvetlenie skratky vysvetlenie skratky vysvetlenie skratky vysvetlenie skratky vysvetlenie skratky vysvetlenie skratky </w:t>
      </w:r>
    </w:p>
    <w:p w14:paraId="26DAB194" w14:textId="77777777" w:rsidR="00D51F97" w:rsidRDefault="009C31D6">
      <w:pPr>
        <w:spacing w:after="265"/>
        <w:ind w:left="-5"/>
      </w:pPr>
      <w:r>
        <w:t xml:space="preserve">SKRATKA2 Vysvetlenie skratky </w:t>
      </w:r>
    </w:p>
    <w:p w14:paraId="2EDB549B" w14:textId="77777777" w:rsidR="00D51F97" w:rsidRDefault="009C31D6">
      <w:pPr>
        <w:spacing w:after="159" w:line="358" w:lineRule="auto"/>
        <w:ind w:left="1403" w:hanging="1418"/>
      </w:pPr>
      <w:r>
        <w:lastRenderedPageBreak/>
        <w:t xml:space="preserve">SKRATKA3 Vysvetlenie skratky vysvetlenie skratky vysvetlenie skratky vysvetlenie skratky vysvetlenie skratky vysvetlenie skratky </w:t>
      </w:r>
    </w:p>
    <w:p w14:paraId="2F498FFB" w14:textId="77777777" w:rsidR="00D51F97" w:rsidRDefault="009C31D6">
      <w:pPr>
        <w:spacing w:after="265"/>
        <w:ind w:left="-5"/>
      </w:pPr>
      <w:r>
        <w:t xml:space="preserve">SKRATKA4 Vysvetlenie skratky </w:t>
      </w:r>
    </w:p>
    <w:p w14:paraId="34256993" w14:textId="77777777" w:rsidR="00D51F97" w:rsidRDefault="009C31D6">
      <w:pPr>
        <w:spacing w:after="295" w:line="259" w:lineRule="auto"/>
        <w:ind w:left="0" w:firstLine="0"/>
        <w:jc w:val="left"/>
      </w:pPr>
      <w:r>
        <w:t xml:space="preserve"> </w:t>
      </w:r>
    </w:p>
    <w:p w14:paraId="1A4FFAA1" w14:textId="77777777" w:rsidR="00D51F97" w:rsidRDefault="009C31D6">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i/>
          <w:color w:val="0000CC"/>
        </w:rPr>
        <w:t xml:space="preserve"> </w:t>
      </w:r>
      <w:r>
        <w:br w:type="page"/>
      </w:r>
    </w:p>
    <w:p w14:paraId="094EBE3F" w14:textId="77777777" w:rsidR="00D51F97" w:rsidRDefault="009C31D6">
      <w:pPr>
        <w:pStyle w:val="Nadpis3"/>
        <w:spacing w:after="0" w:line="400" w:lineRule="auto"/>
        <w:ind w:left="-5"/>
      </w:pPr>
      <w:r>
        <w:lastRenderedPageBreak/>
        <w:t xml:space="preserve">Príloha č. 7 Príklad štruktúry kapitoly v jadre práce, vrátane príkladov citovania v texte záverečnej práce, uvádzania tabuliek a grafov </w:t>
      </w:r>
    </w:p>
    <w:p w14:paraId="2CE51C81" w14:textId="77777777" w:rsidR="00D51F97" w:rsidRDefault="009C31D6">
      <w:pPr>
        <w:spacing w:after="148" w:line="259" w:lineRule="auto"/>
        <w:ind w:left="58" w:firstLine="0"/>
        <w:jc w:val="center"/>
      </w:pPr>
      <w:r>
        <w:rPr>
          <w:b/>
        </w:rPr>
        <w:t xml:space="preserve"> </w:t>
      </w:r>
    </w:p>
    <w:p w14:paraId="6C833B61" w14:textId="77777777" w:rsidR="00D51F97" w:rsidRDefault="009C31D6">
      <w:pPr>
        <w:numPr>
          <w:ilvl w:val="0"/>
          <w:numId w:val="10"/>
        </w:numPr>
        <w:spacing w:after="321" w:line="259" w:lineRule="auto"/>
        <w:ind w:hanging="708"/>
        <w:jc w:val="left"/>
      </w:pPr>
      <w:r>
        <w:rPr>
          <w:b/>
          <w:sz w:val="28"/>
        </w:rPr>
        <w:t xml:space="preserve">NADPIS </w:t>
      </w:r>
    </w:p>
    <w:p w14:paraId="0189F320" w14:textId="77777777" w:rsidR="00D51F97" w:rsidRDefault="009C31D6">
      <w:pPr>
        <w:spacing w:after="304" w:line="355" w:lineRule="auto"/>
        <w:ind w:left="-15" w:firstLine="425"/>
      </w:pPr>
      <w:r>
        <w:rPr>
          <w:sz w:val="22"/>
        </w:rPr>
        <w:t xml:space="preserve">Text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roofErr w:type="spellStart"/>
      <w:r>
        <w:rPr>
          <w:sz w:val="22"/>
        </w:rPr>
        <w:t>text</w:t>
      </w:r>
      <w:proofErr w:type="spellEnd"/>
      <w:r>
        <w:rPr>
          <w:sz w:val="22"/>
        </w:rPr>
        <w:t xml:space="preserve">. </w:t>
      </w:r>
    </w:p>
    <w:p w14:paraId="2440C1E8" w14:textId="77777777" w:rsidR="00D51F97" w:rsidRDefault="009C31D6">
      <w:pPr>
        <w:tabs>
          <w:tab w:val="center" w:pos="1338"/>
        </w:tabs>
        <w:spacing w:after="259" w:line="259" w:lineRule="auto"/>
        <w:ind w:left="-15" w:firstLine="0"/>
        <w:jc w:val="left"/>
      </w:pPr>
      <w:r>
        <w:rPr>
          <w:b/>
          <w:sz w:val="28"/>
        </w:rPr>
        <w:t xml:space="preserve">1.1  </w:t>
      </w:r>
      <w:r>
        <w:rPr>
          <w:b/>
          <w:sz w:val="28"/>
        </w:rPr>
        <w:tab/>
        <w:t xml:space="preserve">Podnadpis </w:t>
      </w:r>
    </w:p>
    <w:p w14:paraId="635BAC5C" w14:textId="77777777" w:rsidR="00D51F97" w:rsidRDefault="009C31D6">
      <w:pPr>
        <w:spacing w:after="144" w:line="357" w:lineRule="auto"/>
        <w:ind w:left="-15" w:firstLine="425"/>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4EF02AE9" w14:textId="77777777" w:rsidR="00D51F97" w:rsidRDefault="009C31D6">
      <w:pPr>
        <w:spacing w:after="160" w:line="259" w:lineRule="auto"/>
        <w:ind w:right="-5"/>
        <w:jc w:val="right"/>
      </w:pPr>
      <w:r>
        <w:t xml:space="preserve">Podobne v kontexte agresie pacientov v zdravotníckych zariadeniach, autori </w:t>
      </w:r>
      <w:proofErr w:type="spellStart"/>
      <w:r>
        <w:t>Duxbury</w:t>
      </w:r>
      <w:proofErr w:type="spellEnd"/>
      <w:r>
        <w:t xml:space="preserve"> a </w:t>
      </w:r>
    </w:p>
    <w:p w14:paraId="6EAB1AF0" w14:textId="77777777" w:rsidR="00D51F97" w:rsidRDefault="009C31D6">
      <w:pPr>
        <w:spacing w:after="112" w:line="366" w:lineRule="auto"/>
        <w:ind w:left="-5"/>
      </w:pPr>
      <w:proofErr w:type="spellStart"/>
      <w:r>
        <w:t>Whittington</w:t>
      </w:r>
      <w:proofErr w:type="spellEnd"/>
      <w:r>
        <w:t xml:space="preserve"> (2005) rozdeľujú faktory ovplyvňujúce vznik agresívneho správania klientov do štyroch skupín. </w:t>
      </w:r>
      <w:r>
        <w:rPr>
          <w:rFonts w:ascii="Wingdings" w:eastAsia="Wingdings" w:hAnsi="Wingdings" w:cs="Wingdings"/>
          <w:color w:val="0000CC"/>
        </w:rPr>
        <w:t></w:t>
      </w:r>
      <w:r>
        <w:rPr>
          <w:color w:val="0000CC"/>
        </w:rPr>
        <w:t xml:space="preserve">  </w:t>
      </w:r>
      <w:r>
        <w:rPr>
          <w:i/>
          <w:color w:val="0000CC"/>
        </w:rPr>
        <w:t>Parafráza (dielo dvoch autorov)</w:t>
      </w:r>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3535516A" w14:textId="77777777" w:rsidR="00D51F97" w:rsidRDefault="009C31D6">
      <w:pPr>
        <w:spacing w:after="162" w:line="259" w:lineRule="auto"/>
        <w:ind w:left="0" w:right="9" w:firstLine="0"/>
        <w:jc w:val="right"/>
      </w:pPr>
      <w:r>
        <w:t xml:space="preserve">Podľa </w:t>
      </w:r>
      <w:proofErr w:type="spellStart"/>
      <w:r>
        <w:rPr>
          <w:i/>
        </w:rPr>
        <w:t>Guidelines</w:t>
      </w:r>
      <w:proofErr w:type="spellEnd"/>
      <w:r>
        <w:rPr>
          <w:i/>
        </w:rPr>
        <w:t xml:space="preserve"> </w:t>
      </w:r>
      <w:proofErr w:type="spellStart"/>
      <w:r>
        <w:rPr>
          <w:i/>
        </w:rPr>
        <w:t>for</w:t>
      </w:r>
      <w:proofErr w:type="spellEnd"/>
      <w:r>
        <w:rPr>
          <w:i/>
        </w:rPr>
        <w:t xml:space="preserve"> </w:t>
      </w:r>
      <w:proofErr w:type="spellStart"/>
      <w:r>
        <w:rPr>
          <w:i/>
        </w:rPr>
        <w:t>Preventing</w:t>
      </w:r>
      <w:proofErr w:type="spellEnd"/>
      <w:r>
        <w:rPr>
          <w:i/>
        </w:rPr>
        <w:t xml:space="preserve"> </w:t>
      </w:r>
      <w:proofErr w:type="spellStart"/>
      <w:r>
        <w:rPr>
          <w:i/>
        </w:rPr>
        <w:t>Workplace</w:t>
      </w:r>
      <w:proofErr w:type="spellEnd"/>
      <w:r>
        <w:rPr>
          <w:i/>
        </w:rPr>
        <w:t xml:space="preserve"> </w:t>
      </w:r>
      <w:proofErr w:type="spellStart"/>
      <w:r>
        <w:rPr>
          <w:i/>
        </w:rPr>
        <w:t>Violence</w:t>
      </w:r>
      <w:proofErr w:type="spellEnd"/>
      <w:r>
        <w:rPr>
          <w:i/>
        </w:rPr>
        <w:t xml:space="preserve"> </w:t>
      </w:r>
      <w:proofErr w:type="spellStart"/>
      <w:r>
        <w:rPr>
          <w:i/>
        </w:rPr>
        <w:t>for</w:t>
      </w:r>
      <w:proofErr w:type="spellEnd"/>
      <w:r>
        <w:rPr>
          <w:i/>
        </w:rPr>
        <w:t xml:space="preserve"> Health </w:t>
      </w:r>
      <w:proofErr w:type="spellStart"/>
      <w:r>
        <w:rPr>
          <w:i/>
        </w:rPr>
        <w:t>Care</w:t>
      </w:r>
      <w:proofErr w:type="spellEnd"/>
      <w:r>
        <w:rPr>
          <w:i/>
        </w:rPr>
        <w:t xml:space="preserve"> &amp; </w:t>
      </w:r>
      <w:proofErr w:type="spellStart"/>
      <w:r>
        <w:rPr>
          <w:i/>
        </w:rPr>
        <w:t>Social</w:t>
      </w:r>
      <w:proofErr w:type="spellEnd"/>
      <w:r>
        <w:rPr>
          <w:i/>
        </w:rPr>
        <w:t xml:space="preserve"> Service </w:t>
      </w:r>
      <w:proofErr w:type="spellStart"/>
      <w:r>
        <w:rPr>
          <w:i/>
        </w:rPr>
        <w:t>Workers</w:t>
      </w:r>
      <w:proofErr w:type="spellEnd"/>
      <w:r>
        <w:rPr>
          <w:i/>
        </w:rPr>
        <w:t xml:space="preserve"> </w:t>
      </w:r>
    </w:p>
    <w:p w14:paraId="59811C75" w14:textId="77777777" w:rsidR="00D51F97" w:rsidRDefault="009C31D6">
      <w:pPr>
        <w:spacing w:after="140" w:line="375" w:lineRule="auto"/>
        <w:ind w:left="-5"/>
      </w:pPr>
      <w:r>
        <w:t xml:space="preserve">(2004) je násilie považované za bežnú, integrálnu súčasť práce sestier, pravdepodobne práve v dôsledku vyššie uvedenej </w:t>
      </w:r>
      <w:proofErr w:type="spellStart"/>
      <w:r>
        <w:t>multifaktorovej</w:t>
      </w:r>
      <w:proofErr w:type="spellEnd"/>
      <w:r>
        <w:t xml:space="preserve"> podmienenosti. </w:t>
      </w:r>
      <w:r>
        <w:rPr>
          <w:rFonts w:ascii="Wingdings" w:eastAsia="Wingdings" w:hAnsi="Wingdings" w:cs="Wingdings"/>
          <w:color w:val="0000CC"/>
        </w:rPr>
        <w:t></w:t>
      </w:r>
      <w:r>
        <w:rPr>
          <w:color w:val="0000CC"/>
        </w:rPr>
        <w:t xml:space="preserve">  </w:t>
      </w:r>
      <w:r>
        <w:rPr>
          <w:i/>
          <w:color w:val="0000CC"/>
        </w:rPr>
        <w:t>Parafráza (zdrojový dokument)</w:t>
      </w:r>
      <w:r>
        <w:t xml:space="preserve"> </w:t>
      </w:r>
    </w:p>
    <w:p w14:paraId="492DA33F" w14:textId="77777777" w:rsidR="00D51F97" w:rsidRDefault="009C31D6">
      <w:pPr>
        <w:spacing w:after="100" w:line="374" w:lineRule="auto"/>
        <w:ind w:left="-15" w:firstLine="427"/>
      </w:pPr>
      <w:proofErr w:type="spellStart"/>
      <w:r>
        <w:t>Jansen</w:t>
      </w:r>
      <w:proofErr w:type="spellEnd"/>
      <w:r>
        <w:t xml:space="preserve">, </w:t>
      </w:r>
      <w:proofErr w:type="spellStart"/>
      <w:r>
        <w:t>Middel</w:t>
      </w:r>
      <w:proofErr w:type="spellEnd"/>
      <w:r>
        <w:t xml:space="preserve"> a </w:t>
      </w:r>
      <w:proofErr w:type="spellStart"/>
      <w:r>
        <w:t>Dassen</w:t>
      </w:r>
      <w:proofErr w:type="spellEnd"/>
      <w:r>
        <w:t xml:space="preserve"> (2005, s. 467) na základe faktorovej analýzy identifikovali „päť postojov reprezentujúcich postoj zdravotníckych pracovníkov ku agresii – ofenzívny, deštruktívny, </w:t>
      </w:r>
      <w:proofErr w:type="spellStart"/>
      <w:r>
        <w:t>intruzívny</w:t>
      </w:r>
      <w:proofErr w:type="spellEnd"/>
      <w:r>
        <w:t xml:space="preserve">, komunikatívny a </w:t>
      </w:r>
      <w:proofErr w:type="spellStart"/>
      <w:r>
        <w:t>protektívny</w:t>
      </w:r>
      <w:proofErr w:type="spellEnd"/>
      <w:r>
        <w:t xml:space="preserve">."  </w:t>
      </w:r>
      <w:r>
        <w:rPr>
          <w:rFonts w:ascii="Wingdings" w:eastAsia="Wingdings" w:hAnsi="Wingdings" w:cs="Wingdings"/>
          <w:color w:val="0000CC"/>
        </w:rPr>
        <w:t></w:t>
      </w:r>
      <w:r>
        <w:rPr>
          <w:color w:val="0000CC"/>
        </w:rPr>
        <w:t xml:space="preserve">  </w:t>
      </w:r>
      <w:r>
        <w:rPr>
          <w:i/>
          <w:color w:val="0000CC"/>
        </w:rPr>
        <w:t xml:space="preserve">Citácia (dielo troch autorov) </w:t>
      </w: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r>
        <w:rPr>
          <w:i/>
          <w:color w:val="0000CC"/>
        </w:rPr>
        <w:t xml:space="preserve"> </w:t>
      </w:r>
    </w:p>
    <w:p w14:paraId="76DC938E" w14:textId="77777777" w:rsidR="00D51F97" w:rsidRDefault="009C31D6">
      <w:pPr>
        <w:spacing w:after="360" w:line="259" w:lineRule="auto"/>
        <w:ind w:left="427" w:firstLine="0"/>
        <w:jc w:val="left"/>
      </w:pPr>
      <w:r>
        <w:t xml:space="preserve"> </w:t>
      </w:r>
    </w:p>
    <w:p w14:paraId="0715AF77" w14:textId="77777777" w:rsidR="00D51F97" w:rsidRDefault="009C31D6">
      <w:pPr>
        <w:pStyle w:val="Nadpis3"/>
        <w:spacing w:after="222"/>
        <w:ind w:left="-5"/>
      </w:pPr>
      <w:r>
        <w:t xml:space="preserve">1.1.1 Podnadpis </w:t>
      </w:r>
    </w:p>
    <w:p w14:paraId="65F92BE4" w14:textId="77777777" w:rsidR="00D51F97" w:rsidRDefault="009C31D6">
      <w:pPr>
        <w:spacing w:after="159" w:line="358" w:lineRule="auto"/>
        <w:ind w:left="-15" w:firstLine="427"/>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2315A47E" w14:textId="77777777" w:rsidR="00D51F97" w:rsidRDefault="009C31D6">
      <w:pPr>
        <w:spacing w:line="397" w:lineRule="auto"/>
        <w:ind w:left="-15" w:firstLine="427"/>
      </w:pPr>
      <w:r>
        <w:lastRenderedPageBreak/>
        <w:t>„Sestry pracujúce na psychiatrickom oddelení uvádzali pravidelné konfrontácie s agresiou vo všeobecnosti, ale predovšetkým s verbálnou agresiou“ (</w:t>
      </w:r>
      <w:proofErr w:type="spellStart"/>
      <w:r>
        <w:t>Jonker</w:t>
      </w:r>
      <w:proofErr w:type="spellEnd"/>
      <w:r>
        <w:t xml:space="preserve"> et al. 2008, s. 492). </w:t>
      </w:r>
      <w:r>
        <w:rPr>
          <w:rFonts w:ascii="Wingdings" w:eastAsia="Wingdings" w:hAnsi="Wingdings" w:cs="Wingdings"/>
          <w:color w:val="0000CC"/>
        </w:rPr>
        <w:t></w:t>
      </w:r>
      <w:r>
        <w:rPr>
          <w:color w:val="0000CC"/>
        </w:rPr>
        <w:t xml:space="preserve">  </w:t>
      </w:r>
      <w:r>
        <w:rPr>
          <w:i/>
          <w:color w:val="0000CC"/>
        </w:rPr>
        <w:t xml:space="preserve">Citácia (dielo štyroch autorov) </w:t>
      </w:r>
    </w:p>
    <w:p w14:paraId="10544760" w14:textId="77777777" w:rsidR="00D51F97" w:rsidRDefault="009C31D6">
      <w:pPr>
        <w:spacing w:after="87" w:line="386" w:lineRule="auto"/>
        <w:ind w:left="-15" w:firstLine="427"/>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Hnev môže súbežne prebiehať s agresívnym správaním vyvolaným inými podnetmi (</w:t>
      </w:r>
      <w:proofErr w:type="spellStart"/>
      <w:r>
        <w:t>Geen</w:t>
      </w:r>
      <w:proofErr w:type="spellEnd"/>
      <w:r>
        <w:t xml:space="preserve">, in </w:t>
      </w:r>
      <w:proofErr w:type="spellStart"/>
      <w:r>
        <w:t>Jansen</w:t>
      </w:r>
      <w:proofErr w:type="spellEnd"/>
      <w:r>
        <w:t xml:space="preserve"> et al. 2005). </w:t>
      </w:r>
      <w:r>
        <w:rPr>
          <w:rFonts w:ascii="Wingdings" w:eastAsia="Wingdings" w:hAnsi="Wingdings" w:cs="Wingdings"/>
          <w:color w:val="0000CC"/>
        </w:rPr>
        <w:t></w:t>
      </w:r>
      <w:r>
        <w:rPr>
          <w:color w:val="0000CC"/>
        </w:rPr>
        <w:t xml:space="preserve">  </w:t>
      </w:r>
      <w:r>
        <w:rPr>
          <w:i/>
          <w:color w:val="0000CC"/>
        </w:rPr>
        <w:t xml:space="preserve">Parafráza </w:t>
      </w:r>
      <w:r>
        <w:rPr>
          <w:color w:val="0000CC"/>
        </w:rPr>
        <w:t xml:space="preserve">zo sekundárneho zdroja  </w:t>
      </w:r>
    </w:p>
    <w:p w14:paraId="0C42D9F0" w14:textId="77777777" w:rsidR="00D51F97" w:rsidRDefault="009C31D6">
      <w:pPr>
        <w:spacing w:after="160" w:line="259" w:lineRule="auto"/>
        <w:ind w:right="-5"/>
        <w:jc w:val="right"/>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7BAF782B" w14:textId="77777777" w:rsidR="00D51F97" w:rsidRDefault="009C31D6">
      <w:pPr>
        <w:spacing w:after="154"/>
        <w:ind w:left="-5"/>
      </w:pPr>
      <w:r>
        <w:t xml:space="preserve">.Výsledky holandskej </w:t>
      </w:r>
      <w:proofErr w:type="spellStart"/>
      <w:r>
        <w:t>observačnej</w:t>
      </w:r>
      <w:proofErr w:type="spellEnd"/>
      <w:r>
        <w:t xml:space="preserve"> štúdie (</w:t>
      </w:r>
      <w:proofErr w:type="spellStart"/>
      <w:r>
        <w:t>Erikson</w:t>
      </w:r>
      <w:proofErr w:type="spellEnd"/>
      <w:r>
        <w:t xml:space="preserve">, in </w:t>
      </w:r>
      <w:proofErr w:type="spellStart"/>
      <w:r>
        <w:t>Jackson</w:t>
      </w:r>
      <w:proofErr w:type="spellEnd"/>
      <w:r>
        <w:t xml:space="preserve"> et al. 2002, s. 13) potvrdili, že „z počtu </w:t>
      </w:r>
    </w:p>
    <w:p w14:paraId="15A1FB5D" w14:textId="77777777" w:rsidR="00D51F97" w:rsidRDefault="009C31D6">
      <w:pPr>
        <w:spacing w:line="364" w:lineRule="auto"/>
        <w:ind w:left="-5"/>
      </w:pPr>
      <w:r>
        <w:t xml:space="preserve">686 pozorovaných incidentov násilia a agresie voči sestrám bolo len 7 z nich ohlásených a oficiálne  zaznamenaných.“ </w:t>
      </w:r>
      <w:r>
        <w:rPr>
          <w:i/>
          <w:color w:val="0000CC"/>
        </w:rPr>
        <w:t xml:space="preserve">Citácia </w:t>
      </w:r>
      <w:r>
        <w:rPr>
          <w:color w:val="0000CC"/>
        </w:rPr>
        <w:t xml:space="preserve">zo sekundárneho zdroja </w:t>
      </w: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
    <w:p w14:paraId="0234EE70" w14:textId="77777777" w:rsidR="00D51F97" w:rsidRDefault="009C31D6">
      <w:pPr>
        <w:spacing w:after="158" w:line="259" w:lineRule="auto"/>
        <w:ind w:left="0" w:firstLine="0"/>
        <w:jc w:val="left"/>
      </w:pPr>
      <w:r>
        <w:rPr>
          <w:sz w:val="20"/>
        </w:rPr>
        <w:t xml:space="preserve"> </w:t>
      </w:r>
    </w:p>
    <w:p w14:paraId="43ABF563" w14:textId="77777777" w:rsidR="00D51F97" w:rsidRDefault="009C31D6">
      <w:pPr>
        <w:spacing w:after="0" w:line="259" w:lineRule="auto"/>
        <w:ind w:left="-5"/>
      </w:pPr>
      <w:r>
        <w:rPr>
          <w:sz w:val="22"/>
        </w:rPr>
        <w:t>Tabuľka 4 Korelácie medzi premennými v druhej časti vzorky</w:t>
      </w:r>
      <w:r>
        <w:rPr>
          <w:b/>
          <w:sz w:val="22"/>
        </w:rPr>
        <w:t xml:space="preserve"> </w:t>
      </w:r>
    </w:p>
    <w:tbl>
      <w:tblPr>
        <w:tblStyle w:val="TableGrid"/>
        <w:tblW w:w="8078" w:type="dxa"/>
        <w:tblInd w:w="5" w:type="dxa"/>
        <w:tblCellMar>
          <w:top w:w="23" w:type="dxa"/>
          <w:left w:w="29" w:type="dxa"/>
        </w:tblCellMar>
        <w:tblLook w:val="04A0" w:firstRow="1" w:lastRow="0" w:firstColumn="1" w:lastColumn="0" w:noHBand="0" w:noVBand="1"/>
      </w:tblPr>
      <w:tblGrid>
        <w:gridCol w:w="2264"/>
        <w:gridCol w:w="994"/>
        <w:gridCol w:w="1702"/>
        <w:gridCol w:w="1416"/>
        <w:gridCol w:w="1702"/>
      </w:tblGrid>
      <w:tr w:rsidR="00D51F97" w14:paraId="4CAEC0D5" w14:textId="77777777">
        <w:trPr>
          <w:trHeight w:val="1150"/>
        </w:trPr>
        <w:tc>
          <w:tcPr>
            <w:tcW w:w="2264" w:type="dxa"/>
            <w:tcBorders>
              <w:top w:val="single" w:sz="4" w:space="0" w:color="000000"/>
              <w:left w:val="single" w:sz="4" w:space="0" w:color="000000"/>
              <w:bottom w:val="single" w:sz="12" w:space="0" w:color="FFFFFF"/>
              <w:right w:val="single" w:sz="4" w:space="0" w:color="000000"/>
            </w:tcBorders>
          </w:tcPr>
          <w:p w14:paraId="36F1A15F" w14:textId="77777777" w:rsidR="00D51F97" w:rsidRDefault="009C31D6">
            <w:pPr>
              <w:spacing w:after="0" w:line="259" w:lineRule="auto"/>
              <w:ind w:left="2" w:firstLine="0"/>
              <w:jc w:val="left"/>
            </w:pPr>
            <w:r>
              <w:rPr>
                <w:b/>
                <w:sz w:val="20"/>
              </w:rPr>
              <w:t xml:space="preserve"> </w:t>
            </w:r>
          </w:p>
        </w:tc>
        <w:tc>
          <w:tcPr>
            <w:tcW w:w="994" w:type="dxa"/>
            <w:tcBorders>
              <w:top w:val="single" w:sz="4" w:space="0" w:color="000000"/>
              <w:left w:val="single" w:sz="4" w:space="0" w:color="000000"/>
              <w:bottom w:val="single" w:sz="12" w:space="0" w:color="FFFFFF"/>
              <w:right w:val="single" w:sz="4" w:space="0" w:color="000000"/>
            </w:tcBorders>
          </w:tcPr>
          <w:p w14:paraId="6EC89226" w14:textId="77777777" w:rsidR="00D51F97" w:rsidRDefault="009C31D6">
            <w:pPr>
              <w:spacing w:after="0" w:line="259" w:lineRule="auto"/>
              <w:ind w:left="0" w:firstLine="0"/>
              <w:jc w:val="left"/>
            </w:pPr>
            <w:r>
              <w:rPr>
                <w:sz w:val="20"/>
              </w:rPr>
              <w:t xml:space="preserve">Vek </w:t>
            </w:r>
          </w:p>
        </w:tc>
        <w:tc>
          <w:tcPr>
            <w:tcW w:w="1702" w:type="dxa"/>
            <w:tcBorders>
              <w:top w:val="single" w:sz="4" w:space="0" w:color="000000"/>
              <w:left w:val="single" w:sz="4" w:space="0" w:color="000000"/>
              <w:bottom w:val="single" w:sz="12" w:space="0" w:color="FFFFFF"/>
              <w:right w:val="single" w:sz="4" w:space="0" w:color="000000"/>
            </w:tcBorders>
          </w:tcPr>
          <w:p w14:paraId="1F9BB770" w14:textId="77777777" w:rsidR="00D51F97" w:rsidRDefault="009C31D6">
            <w:pPr>
              <w:spacing w:after="161" w:line="240" w:lineRule="auto"/>
              <w:ind w:left="0" w:firstLine="0"/>
              <w:jc w:val="center"/>
            </w:pPr>
            <w:r>
              <w:rPr>
                <w:sz w:val="20"/>
              </w:rPr>
              <w:t xml:space="preserve">Kompetencie – sestra samostatne </w:t>
            </w:r>
          </w:p>
          <w:p w14:paraId="33D91270" w14:textId="77777777" w:rsidR="00D51F97" w:rsidRDefault="009C31D6">
            <w:pPr>
              <w:spacing w:after="0" w:line="259" w:lineRule="auto"/>
              <w:ind w:left="69" w:firstLine="0"/>
              <w:jc w:val="center"/>
            </w:pPr>
            <w:r>
              <w:rPr>
                <w:sz w:val="20"/>
              </w:rPr>
              <w:t xml:space="preserve">  </w:t>
            </w:r>
          </w:p>
        </w:tc>
        <w:tc>
          <w:tcPr>
            <w:tcW w:w="1416" w:type="dxa"/>
            <w:tcBorders>
              <w:top w:val="single" w:sz="4" w:space="0" w:color="000000"/>
              <w:left w:val="single" w:sz="4" w:space="0" w:color="000000"/>
              <w:bottom w:val="single" w:sz="12" w:space="0" w:color="FFFFFF"/>
              <w:right w:val="single" w:sz="4" w:space="0" w:color="000000"/>
            </w:tcBorders>
          </w:tcPr>
          <w:p w14:paraId="29A528DB" w14:textId="77777777" w:rsidR="00D51F97" w:rsidRDefault="009C31D6">
            <w:pPr>
              <w:spacing w:after="0" w:line="240" w:lineRule="auto"/>
              <w:ind w:left="0" w:firstLine="0"/>
              <w:jc w:val="center"/>
            </w:pPr>
            <w:r>
              <w:rPr>
                <w:sz w:val="20"/>
              </w:rPr>
              <w:t xml:space="preserve">Kompetencie sestier na </w:t>
            </w:r>
          </w:p>
          <w:p w14:paraId="401D2F0D" w14:textId="77777777" w:rsidR="00D51F97" w:rsidRDefault="009C31D6">
            <w:pPr>
              <w:spacing w:after="19" w:line="259" w:lineRule="auto"/>
              <w:ind w:left="0" w:right="34" w:firstLine="0"/>
              <w:jc w:val="center"/>
            </w:pPr>
            <w:r>
              <w:rPr>
                <w:sz w:val="20"/>
              </w:rPr>
              <w:t xml:space="preserve">základe </w:t>
            </w:r>
          </w:p>
          <w:p w14:paraId="3AA2E93A" w14:textId="77777777" w:rsidR="00D51F97" w:rsidRDefault="009C31D6">
            <w:pPr>
              <w:spacing w:after="0" w:line="259" w:lineRule="auto"/>
              <w:ind w:left="41" w:firstLine="0"/>
            </w:pPr>
            <w:r>
              <w:rPr>
                <w:sz w:val="20"/>
              </w:rPr>
              <w:t xml:space="preserve">indikácie lekára </w:t>
            </w:r>
          </w:p>
        </w:tc>
        <w:tc>
          <w:tcPr>
            <w:tcW w:w="1702" w:type="dxa"/>
            <w:tcBorders>
              <w:top w:val="single" w:sz="4" w:space="0" w:color="000000"/>
              <w:left w:val="single" w:sz="4" w:space="0" w:color="000000"/>
              <w:bottom w:val="single" w:sz="12" w:space="0" w:color="FFFFFF"/>
              <w:right w:val="single" w:sz="4" w:space="0" w:color="000000"/>
            </w:tcBorders>
          </w:tcPr>
          <w:p w14:paraId="16DA384E" w14:textId="77777777" w:rsidR="00D51F97" w:rsidRDefault="009C31D6">
            <w:pPr>
              <w:spacing w:after="0" w:line="259" w:lineRule="auto"/>
              <w:ind w:left="0" w:firstLine="0"/>
              <w:jc w:val="center"/>
            </w:pPr>
            <w:r>
              <w:rPr>
                <w:sz w:val="20"/>
              </w:rPr>
              <w:t xml:space="preserve">Kompetencie sestier bez právomoci </w:t>
            </w:r>
          </w:p>
        </w:tc>
      </w:tr>
      <w:tr w:rsidR="00D51F97" w14:paraId="2AFAA9E9" w14:textId="77777777">
        <w:trPr>
          <w:trHeight w:val="478"/>
        </w:trPr>
        <w:tc>
          <w:tcPr>
            <w:tcW w:w="2264" w:type="dxa"/>
            <w:tcBorders>
              <w:top w:val="single" w:sz="12" w:space="0" w:color="FFFFFF"/>
              <w:left w:val="single" w:sz="4" w:space="0" w:color="000000"/>
              <w:bottom w:val="single" w:sz="12" w:space="0" w:color="FFFFFF"/>
              <w:right w:val="single" w:sz="4" w:space="0" w:color="000000"/>
            </w:tcBorders>
          </w:tcPr>
          <w:p w14:paraId="67288391" w14:textId="77777777" w:rsidR="00D51F97" w:rsidRDefault="009C31D6">
            <w:pPr>
              <w:spacing w:after="0" w:line="259" w:lineRule="auto"/>
              <w:ind w:left="2" w:firstLine="0"/>
              <w:jc w:val="left"/>
            </w:pPr>
            <w:r>
              <w:rPr>
                <w:sz w:val="20"/>
              </w:rPr>
              <w:t xml:space="preserve">Dĺžka klinickej praxe </w:t>
            </w:r>
          </w:p>
        </w:tc>
        <w:tc>
          <w:tcPr>
            <w:tcW w:w="994" w:type="dxa"/>
            <w:tcBorders>
              <w:top w:val="single" w:sz="12" w:space="0" w:color="FFFFFF"/>
              <w:left w:val="single" w:sz="4" w:space="0" w:color="000000"/>
              <w:bottom w:val="single" w:sz="12" w:space="0" w:color="FFFFFF"/>
              <w:right w:val="single" w:sz="4" w:space="0" w:color="000000"/>
            </w:tcBorders>
          </w:tcPr>
          <w:p w14:paraId="184C49DD" w14:textId="77777777" w:rsidR="00D51F97" w:rsidRDefault="009C31D6">
            <w:pPr>
              <w:spacing w:after="0" w:line="259" w:lineRule="auto"/>
              <w:ind w:left="0" w:right="31" w:firstLine="0"/>
              <w:jc w:val="center"/>
            </w:pPr>
            <w:r>
              <w:rPr>
                <w:sz w:val="20"/>
              </w:rPr>
              <w:t xml:space="preserve">0.92** </w:t>
            </w:r>
          </w:p>
        </w:tc>
        <w:tc>
          <w:tcPr>
            <w:tcW w:w="1702" w:type="dxa"/>
            <w:tcBorders>
              <w:top w:val="single" w:sz="12" w:space="0" w:color="FFFFFF"/>
              <w:left w:val="single" w:sz="4" w:space="0" w:color="000000"/>
              <w:bottom w:val="single" w:sz="12" w:space="0" w:color="FFFFFF"/>
              <w:right w:val="single" w:sz="4" w:space="0" w:color="000000"/>
            </w:tcBorders>
          </w:tcPr>
          <w:p w14:paraId="41BA6440" w14:textId="77777777" w:rsidR="00D51F97" w:rsidRDefault="009C31D6">
            <w:pPr>
              <w:spacing w:after="0" w:line="259" w:lineRule="auto"/>
              <w:ind w:left="0" w:right="31" w:firstLine="0"/>
              <w:jc w:val="center"/>
            </w:pPr>
            <w:r>
              <w:rPr>
                <w:sz w:val="20"/>
              </w:rPr>
              <w:t xml:space="preserve">0.13 </w:t>
            </w:r>
          </w:p>
        </w:tc>
        <w:tc>
          <w:tcPr>
            <w:tcW w:w="1416" w:type="dxa"/>
            <w:tcBorders>
              <w:top w:val="single" w:sz="12" w:space="0" w:color="FFFFFF"/>
              <w:left w:val="single" w:sz="4" w:space="0" w:color="000000"/>
              <w:bottom w:val="single" w:sz="12" w:space="0" w:color="FFFFFF"/>
              <w:right w:val="single" w:sz="4" w:space="0" w:color="000000"/>
            </w:tcBorders>
          </w:tcPr>
          <w:p w14:paraId="26A4B13C" w14:textId="77777777" w:rsidR="00D51F97" w:rsidRDefault="009C31D6">
            <w:pPr>
              <w:spacing w:after="0" w:line="259" w:lineRule="auto"/>
              <w:ind w:left="0" w:right="33" w:firstLine="0"/>
              <w:jc w:val="center"/>
            </w:pPr>
            <w:r>
              <w:rPr>
                <w:sz w:val="20"/>
              </w:rPr>
              <w:t xml:space="preserve">0.10 </w:t>
            </w:r>
          </w:p>
        </w:tc>
        <w:tc>
          <w:tcPr>
            <w:tcW w:w="1702" w:type="dxa"/>
            <w:tcBorders>
              <w:top w:val="single" w:sz="12" w:space="0" w:color="FFFFFF"/>
              <w:left w:val="single" w:sz="4" w:space="0" w:color="000000"/>
              <w:bottom w:val="single" w:sz="12" w:space="0" w:color="FFFFFF"/>
              <w:right w:val="single" w:sz="4" w:space="0" w:color="000000"/>
            </w:tcBorders>
          </w:tcPr>
          <w:p w14:paraId="1730174D" w14:textId="77777777" w:rsidR="00D51F97" w:rsidRDefault="009C31D6">
            <w:pPr>
              <w:spacing w:after="0" w:line="259" w:lineRule="auto"/>
              <w:ind w:left="0" w:right="30" w:firstLine="0"/>
              <w:jc w:val="center"/>
            </w:pPr>
            <w:r>
              <w:rPr>
                <w:sz w:val="20"/>
              </w:rPr>
              <w:t xml:space="preserve">0.17 </w:t>
            </w:r>
          </w:p>
        </w:tc>
      </w:tr>
      <w:tr w:rsidR="00D51F97" w14:paraId="4CAD29A2" w14:textId="77777777">
        <w:trPr>
          <w:trHeight w:val="478"/>
        </w:trPr>
        <w:tc>
          <w:tcPr>
            <w:tcW w:w="2264" w:type="dxa"/>
            <w:tcBorders>
              <w:top w:val="single" w:sz="12" w:space="0" w:color="FFFFFF"/>
              <w:left w:val="single" w:sz="4" w:space="0" w:color="000000"/>
              <w:bottom w:val="single" w:sz="12" w:space="0" w:color="FFFFFF"/>
              <w:right w:val="single" w:sz="4" w:space="0" w:color="000000"/>
            </w:tcBorders>
          </w:tcPr>
          <w:p w14:paraId="6D550750" w14:textId="77777777" w:rsidR="00D51F97" w:rsidRDefault="009C31D6">
            <w:pPr>
              <w:spacing w:after="0" w:line="259" w:lineRule="auto"/>
              <w:ind w:left="2" w:firstLine="0"/>
              <w:jc w:val="left"/>
            </w:pPr>
            <w:r>
              <w:rPr>
                <w:sz w:val="20"/>
              </w:rPr>
              <w:t xml:space="preserve">Vek </w:t>
            </w:r>
          </w:p>
        </w:tc>
        <w:tc>
          <w:tcPr>
            <w:tcW w:w="994" w:type="dxa"/>
            <w:tcBorders>
              <w:top w:val="single" w:sz="12" w:space="0" w:color="FFFFFF"/>
              <w:left w:val="single" w:sz="4" w:space="0" w:color="000000"/>
              <w:bottom w:val="single" w:sz="12" w:space="0" w:color="FFFFFF"/>
              <w:right w:val="single" w:sz="4" w:space="0" w:color="000000"/>
            </w:tcBorders>
          </w:tcPr>
          <w:p w14:paraId="720686B0" w14:textId="77777777" w:rsidR="00D51F97" w:rsidRDefault="009C31D6">
            <w:pPr>
              <w:spacing w:after="0" w:line="259" w:lineRule="auto"/>
              <w:ind w:left="16" w:firstLine="0"/>
              <w:jc w:val="center"/>
            </w:pPr>
            <w:r>
              <w:rPr>
                <w:sz w:val="20"/>
              </w:rPr>
              <w:t xml:space="preserve"> </w:t>
            </w:r>
          </w:p>
        </w:tc>
        <w:tc>
          <w:tcPr>
            <w:tcW w:w="1702" w:type="dxa"/>
            <w:tcBorders>
              <w:top w:val="single" w:sz="12" w:space="0" w:color="FFFFFF"/>
              <w:left w:val="single" w:sz="4" w:space="0" w:color="000000"/>
              <w:bottom w:val="single" w:sz="12" w:space="0" w:color="FFFFFF"/>
              <w:right w:val="single" w:sz="4" w:space="0" w:color="000000"/>
            </w:tcBorders>
          </w:tcPr>
          <w:p w14:paraId="7F6A0D3D" w14:textId="77777777" w:rsidR="00D51F97" w:rsidRDefault="009C31D6">
            <w:pPr>
              <w:spacing w:after="0" w:line="259" w:lineRule="auto"/>
              <w:ind w:left="0" w:right="31" w:firstLine="0"/>
              <w:jc w:val="center"/>
            </w:pPr>
            <w:r>
              <w:rPr>
                <w:sz w:val="20"/>
              </w:rPr>
              <w:t xml:space="preserve">0.14 </w:t>
            </w:r>
          </w:p>
        </w:tc>
        <w:tc>
          <w:tcPr>
            <w:tcW w:w="1416" w:type="dxa"/>
            <w:tcBorders>
              <w:top w:val="single" w:sz="12" w:space="0" w:color="FFFFFF"/>
              <w:left w:val="single" w:sz="4" w:space="0" w:color="000000"/>
              <w:bottom w:val="single" w:sz="12" w:space="0" w:color="FFFFFF"/>
              <w:right w:val="single" w:sz="4" w:space="0" w:color="000000"/>
            </w:tcBorders>
          </w:tcPr>
          <w:p w14:paraId="228ACE61" w14:textId="77777777" w:rsidR="00D51F97" w:rsidRDefault="009C31D6">
            <w:pPr>
              <w:spacing w:after="0" w:line="259" w:lineRule="auto"/>
              <w:ind w:left="0" w:right="33" w:firstLine="0"/>
              <w:jc w:val="center"/>
            </w:pPr>
            <w:r>
              <w:rPr>
                <w:sz w:val="20"/>
              </w:rPr>
              <w:t xml:space="preserve">0.11 </w:t>
            </w:r>
          </w:p>
        </w:tc>
        <w:tc>
          <w:tcPr>
            <w:tcW w:w="1702" w:type="dxa"/>
            <w:tcBorders>
              <w:top w:val="single" w:sz="12" w:space="0" w:color="FFFFFF"/>
              <w:left w:val="single" w:sz="4" w:space="0" w:color="000000"/>
              <w:bottom w:val="single" w:sz="12" w:space="0" w:color="FFFFFF"/>
              <w:right w:val="single" w:sz="4" w:space="0" w:color="000000"/>
            </w:tcBorders>
          </w:tcPr>
          <w:p w14:paraId="421C2466" w14:textId="77777777" w:rsidR="00D51F97" w:rsidRDefault="009C31D6">
            <w:pPr>
              <w:spacing w:after="0" w:line="259" w:lineRule="auto"/>
              <w:ind w:left="0" w:right="30" w:firstLine="0"/>
              <w:jc w:val="center"/>
            </w:pPr>
            <w:r>
              <w:rPr>
                <w:sz w:val="20"/>
              </w:rPr>
              <w:t xml:space="preserve">0.16 </w:t>
            </w:r>
          </w:p>
        </w:tc>
      </w:tr>
      <w:tr w:rsidR="00D51F97" w14:paraId="4CF79945" w14:textId="77777777">
        <w:trPr>
          <w:trHeight w:val="727"/>
        </w:trPr>
        <w:tc>
          <w:tcPr>
            <w:tcW w:w="2264" w:type="dxa"/>
            <w:tcBorders>
              <w:top w:val="single" w:sz="12" w:space="0" w:color="FFFFFF"/>
              <w:left w:val="single" w:sz="4" w:space="0" w:color="000000"/>
              <w:bottom w:val="single" w:sz="12" w:space="0" w:color="FFFFFF"/>
              <w:right w:val="single" w:sz="4" w:space="0" w:color="000000"/>
            </w:tcBorders>
          </w:tcPr>
          <w:p w14:paraId="2A22F7C1" w14:textId="77777777" w:rsidR="00D51F97" w:rsidRDefault="009C31D6">
            <w:pPr>
              <w:spacing w:after="0" w:line="259" w:lineRule="auto"/>
              <w:ind w:left="2" w:firstLine="0"/>
              <w:jc w:val="left"/>
            </w:pPr>
            <w:r>
              <w:rPr>
                <w:sz w:val="20"/>
              </w:rPr>
              <w:t xml:space="preserve">Kompetencie – sestra samostatne </w:t>
            </w:r>
          </w:p>
        </w:tc>
        <w:tc>
          <w:tcPr>
            <w:tcW w:w="994" w:type="dxa"/>
            <w:tcBorders>
              <w:top w:val="single" w:sz="12" w:space="0" w:color="FFFFFF"/>
              <w:left w:val="single" w:sz="4" w:space="0" w:color="000000"/>
              <w:bottom w:val="single" w:sz="12" w:space="0" w:color="FFFFFF"/>
              <w:right w:val="single" w:sz="4" w:space="0" w:color="000000"/>
            </w:tcBorders>
          </w:tcPr>
          <w:p w14:paraId="1A878108" w14:textId="77777777" w:rsidR="00D51F97" w:rsidRDefault="009C31D6">
            <w:pPr>
              <w:spacing w:after="0" w:line="259" w:lineRule="auto"/>
              <w:ind w:left="16" w:firstLine="0"/>
              <w:jc w:val="center"/>
            </w:pPr>
            <w:r>
              <w:rPr>
                <w:sz w:val="20"/>
              </w:rPr>
              <w:t xml:space="preserve"> </w:t>
            </w:r>
          </w:p>
        </w:tc>
        <w:tc>
          <w:tcPr>
            <w:tcW w:w="1702" w:type="dxa"/>
            <w:tcBorders>
              <w:top w:val="single" w:sz="12" w:space="0" w:color="FFFFFF"/>
              <w:left w:val="single" w:sz="4" w:space="0" w:color="000000"/>
              <w:bottom w:val="single" w:sz="12" w:space="0" w:color="FFFFFF"/>
              <w:right w:val="single" w:sz="4" w:space="0" w:color="000000"/>
            </w:tcBorders>
          </w:tcPr>
          <w:p w14:paraId="5B6DC22F" w14:textId="77777777" w:rsidR="00D51F97" w:rsidRDefault="009C31D6">
            <w:pPr>
              <w:spacing w:after="0" w:line="259" w:lineRule="auto"/>
              <w:ind w:left="18" w:firstLine="0"/>
              <w:jc w:val="center"/>
            </w:pPr>
            <w:r>
              <w:rPr>
                <w:sz w:val="20"/>
              </w:rPr>
              <w:t xml:space="preserve"> </w:t>
            </w:r>
          </w:p>
        </w:tc>
        <w:tc>
          <w:tcPr>
            <w:tcW w:w="1416" w:type="dxa"/>
            <w:tcBorders>
              <w:top w:val="single" w:sz="12" w:space="0" w:color="FFFFFF"/>
              <w:left w:val="single" w:sz="4" w:space="0" w:color="000000"/>
              <w:bottom w:val="single" w:sz="12" w:space="0" w:color="FFFFFF"/>
              <w:right w:val="single" w:sz="4" w:space="0" w:color="000000"/>
            </w:tcBorders>
          </w:tcPr>
          <w:p w14:paraId="1CBF5A58" w14:textId="77777777" w:rsidR="00D51F97" w:rsidRDefault="009C31D6">
            <w:pPr>
              <w:spacing w:after="0" w:line="259" w:lineRule="auto"/>
              <w:ind w:left="0" w:right="30" w:firstLine="0"/>
              <w:jc w:val="center"/>
            </w:pPr>
            <w:r>
              <w:rPr>
                <w:sz w:val="20"/>
              </w:rPr>
              <w:t xml:space="preserve">0.49** </w:t>
            </w:r>
          </w:p>
        </w:tc>
        <w:tc>
          <w:tcPr>
            <w:tcW w:w="1702" w:type="dxa"/>
            <w:tcBorders>
              <w:top w:val="single" w:sz="12" w:space="0" w:color="FFFFFF"/>
              <w:left w:val="single" w:sz="4" w:space="0" w:color="000000"/>
              <w:bottom w:val="single" w:sz="12" w:space="0" w:color="FFFFFF"/>
              <w:right w:val="single" w:sz="4" w:space="0" w:color="000000"/>
            </w:tcBorders>
          </w:tcPr>
          <w:p w14:paraId="73F9B091" w14:textId="77777777" w:rsidR="00D51F97" w:rsidRDefault="009C31D6">
            <w:pPr>
              <w:spacing w:after="0" w:line="259" w:lineRule="auto"/>
              <w:ind w:left="0" w:right="30" w:firstLine="0"/>
              <w:jc w:val="center"/>
            </w:pPr>
            <w:r>
              <w:rPr>
                <w:sz w:val="20"/>
              </w:rPr>
              <w:t xml:space="preserve">0.21 </w:t>
            </w:r>
          </w:p>
        </w:tc>
      </w:tr>
      <w:tr w:rsidR="00D51F97" w14:paraId="01B22400" w14:textId="77777777">
        <w:trPr>
          <w:trHeight w:val="714"/>
        </w:trPr>
        <w:tc>
          <w:tcPr>
            <w:tcW w:w="2264" w:type="dxa"/>
            <w:tcBorders>
              <w:top w:val="single" w:sz="12" w:space="0" w:color="FFFFFF"/>
              <w:left w:val="single" w:sz="4" w:space="0" w:color="000000"/>
              <w:bottom w:val="single" w:sz="4" w:space="0" w:color="000000"/>
              <w:right w:val="single" w:sz="4" w:space="0" w:color="000000"/>
            </w:tcBorders>
          </w:tcPr>
          <w:p w14:paraId="51BFC9CD" w14:textId="77777777" w:rsidR="00D51F97" w:rsidRDefault="009C31D6">
            <w:pPr>
              <w:spacing w:after="0" w:line="259" w:lineRule="auto"/>
              <w:ind w:left="2" w:firstLine="0"/>
            </w:pPr>
            <w:r>
              <w:rPr>
                <w:sz w:val="20"/>
              </w:rPr>
              <w:t xml:space="preserve">Kompetencie sestier na základe indikácie lekára </w:t>
            </w:r>
          </w:p>
        </w:tc>
        <w:tc>
          <w:tcPr>
            <w:tcW w:w="994" w:type="dxa"/>
            <w:tcBorders>
              <w:top w:val="single" w:sz="12" w:space="0" w:color="FFFFFF"/>
              <w:left w:val="single" w:sz="4" w:space="0" w:color="000000"/>
              <w:bottom w:val="single" w:sz="4" w:space="0" w:color="000000"/>
              <w:right w:val="single" w:sz="4" w:space="0" w:color="000000"/>
            </w:tcBorders>
          </w:tcPr>
          <w:p w14:paraId="45ADA03A" w14:textId="77777777" w:rsidR="00D51F97" w:rsidRDefault="009C31D6">
            <w:pPr>
              <w:spacing w:after="0" w:line="259" w:lineRule="auto"/>
              <w:ind w:left="16" w:firstLine="0"/>
              <w:jc w:val="center"/>
            </w:pPr>
            <w:r>
              <w:rPr>
                <w:sz w:val="20"/>
              </w:rPr>
              <w:t xml:space="preserve"> </w:t>
            </w:r>
          </w:p>
        </w:tc>
        <w:tc>
          <w:tcPr>
            <w:tcW w:w="1702" w:type="dxa"/>
            <w:tcBorders>
              <w:top w:val="single" w:sz="12" w:space="0" w:color="FFFFFF"/>
              <w:left w:val="single" w:sz="4" w:space="0" w:color="000000"/>
              <w:bottom w:val="single" w:sz="4" w:space="0" w:color="000000"/>
              <w:right w:val="single" w:sz="4" w:space="0" w:color="000000"/>
            </w:tcBorders>
          </w:tcPr>
          <w:p w14:paraId="30E8BA59" w14:textId="77777777" w:rsidR="00D51F97" w:rsidRDefault="009C31D6">
            <w:pPr>
              <w:spacing w:after="0" w:line="259" w:lineRule="auto"/>
              <w:ind w:left="18" w:firstLine="0"/>
              <w:jc w:val="center"/>
            </w:pPr>
            <w:r>
              <w:rPr>
                <w:sz w:val="20"/>
              </w:rPr>
              <w:t xml:space="preserve"> </w:t>
            </w:r>
          </w:p>
        </w:tc>
        <w:tc>
          <w:tcPr>
            <w:tcW w:w="1416" w:type="dxa"/>
            <w:tcBorders>
              <w:top w:val="single" w:sz="12" w:space="0" w:color="FFFFFF"/>
              <w:left w:val="single" w:sz="4" w:space="0" w:color="000000"/>
              <w:bottom w:val="single" w:sz="4" w:space="0" w:color="000000"/>
              <w:right w:val="single" w:sz="4" w:space="0" w:color="000000"/>
            </w:tcBorders>
          </w:tcPr>
          <w:p w14:paraId="6B41A3AC" w14:textId="77777777" w:rsidR="00D51F97" w:rsidRDefault="009C31D6">
            <w:pPr>
              <w:spacing w:after="0" w:line="259" w:lineRule="auto"/>
              <w:ind w:left="16" w:firstLine="0"/>
              <w:jc w:val="center"/>
            </w:pPr>
            <w:r>
              <w:rPr>
                <w:sz w:val="20"/>
              </w:rPr>
              <w:t xml:space="preserve"> </w:t>
            </w:r>
          </w:p>
        </w:tc>
        <w:tc>
          <w:tcPr>
            <w:tcW w:w="1702" w:type="dxa"/>
            <w:tcBorders>
              <w:top w:val="single" w:sz="12" w:space="0" w:color="FFFFFF"/>
              <w:left w:val="single" w:sz="4" w:space="0" w:color="000000"/>
              <w:bottom w:val="single" w:sz="4" w:space="0" w:color="000000"/>
              <w:right w:val="single" w:sz="4" w:space="0" w:color="000000"/>
            </w:tcBorders>
          </w:tcPr>
          <w:p w14:paraId="5030F84B" w14:textId="77777777" w:rsidR="00D51F97" w:rsidRDefault="009C31D6">
            <w:pPr>
              <w:spacing w:after="0" w:line="259" w:lineRule="auto"/>
              <w:ind w:left="0" w:right="30" w:firstLine="0"/>
              <w:jc w:val="center"/>
            </w:pPr>
            <w:r>
              <w:rPr>
                <w:sz w:val="20"/>
              </w:rPr>
              <w:t xml:space="preserve">0.21 </w:t>
            </w:r>
          </w:p>
        </w:tc>
      </w:tr>
    </w:tbl>
    <w:p w14:paraId="2A1BC3CE" w14:textId="77777777" w:rsidR="00D51F97" w:rsidRDefault="009C31D6">
      <w:pPr>
        <w:spacing w:after="153" w:line="257" w:lineRule="auto"/>
        <w:ind w:left="-5"/>
        <w:jc w:val="left"/>
      </w:pPr>
      <w:r>
        <w:rPr>
          <w:sz w:val="20"/>
        </w:rPr>
        <w:t xml:space="preserve"> p </w:t>
      </w:r>
      <w:r>
        <w:rPr>
          <w:rFonts w:ascii="Segoe UI Symbol" w:eastAsia="Segoe UI Symbol" w:hAnsi="Segoe UI Symbol" w:cs="Segoe UI Symbol"/>
          <w:sz w:val="20"/>
        </w:rPr>
        <w:t></w:t>
      </w:r>
      <w:r>
        <w:rPr>
          <w:sz w:val="20"/>
        </w:rPr>
        <w:t xml:space="preserve"> 0.05; ** p </w:t>
      </w:r>
      <w:r>
        <w:rPr>
          <w:rFonts w:ascii="Segoe UI Symbol" w:eastAsia="Segoe UI Symbol" w:hAnsi="Segoe UI Symbol" w:cs="Segoe UI Symbol"/>
          <w:sz w:val="20"/>
        </w:rPr>
        <w:t></w:t>
      </w:r>
      <w:r>
        <w:rPr>
          <w:sz w:val="20"/>
        </w:rPr>
        <w:t xml:space="preserve"> 0.01  </w:t>
      </w:r>
    </w:p>
    <w:p w14:paraId="06338B56" w14:textId="77777777" w:rsidR="00D51F97" w:rsidRDefault="009C31D6">
      <w:pPr>
        <w:spacing w:after="0" w:line="358" w:lineRule="auto"/>
        <w:ind w:left="0" w:firstLine="427"/>
      </w:pPr>
      <w:r>
        <w:rPr>
          <w:rFonts w:ascii="Calibri" w:eastAsia="Calibri" w:hAnsi="Calibri" w:cs="Calibri"/>
          <w:sz w:val="22"/>
        </w:rPr>
        <w:t xml:space="preserve">Text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roofErr w:type="spellStart"/>
      <w:r>
        <w:rPr>
          <w:rFonts w:ascii="Calibri" w:eastAsia="Calibri" w:hAnsi="Calibri" w:cs="Calibri"/>
          <w:sz w:val="22"/>
        </w:rPr>
        <w:t>text</w:t>
      </w:r>
      <w:proofErr w:type="spellEnd"/>
      <w:r>
        <w:rPr>
          <w:rFonts w:ascii="Calibri" w:eastAsia="Calibri" w:hAnsi="Calibri" w:cs="Calibri"/>
          <w:sz w:val="22"/>
        </w:rPr>
        <w:t xml:space="preserve">. </w:t>
      </w:r>
    </w:p>
    <w:p w14:paraId="02751007" w14:textId="77777777" w:rsidR="00D51F97" w:rsidRDefault="009C31D6">
      <w:pPr>
        <w:spacing w:after="334" w:line="259" w:lineRule="auto"/>
        <w:ind w:left="2125" w:firstLine="0"/>
        <w:jc w:val="left"/>
      </w:pPr>
      <w:r>
        <w:rPr>
          <w:noProof/>
        </w:rPr>
        <w:lastRenderedPageBreak/>
        <w:drawing>
          <wp:inline distT="0" distB="0" distL="0" distR="0" wp14:anchorId="3D5CD027" wp14:editId="2CAA4023">
            <wp:extent cx="3563112" cy="2097024"/>
            <wp:effectExtent l="0" t="0" r="0" b="0"/>
            <wp:docPr id="33890" name="Picture 33890"/>
            <wp:cNvGraphicFramePr/>
            <a:graphic xmlns:a="http://schemas.openxmlformats.org/drawingml/2006/main">
              <a:graphicData uri="http://schemas.openxmlformats.org/drawingml/2006/picture">
                <pic:pic xmlns:pic="http://schemas.openxmlformats.org/drawingml/2006/picture">
                  <pic:nvPicPr>
                    <pic:cNvPr id="33890" name="Picture 33890"/>
                    <pic:cNvPicPr/>
                  </pic:nvPicPr>
                  <pic:blipFill>
                    <a:blip r:embed="rId24"/>
                    <a:stretch>
                      <a:fillRect/>
                    </a:stretch>
                  </pic:blipFill>
                  <pic:spPr>
                    <a:xfrm>
                      <a:off x="0" y="0"/>
                      <a:ext cx="3563112" cy="2097024"/>
                    </a:xfrm>
                    <a:prstGeom prst="rect">
                      <a:avLst/>
                    </a:prstGeom>
                  </pic:spPr>
                </pic:pic>
              </a:graphicData>
            </a:graphic>
          </wp:inline>
        </w:drawing>
      </w:r>
    </w:p>
    <w:p w14:paraId="5FF48F58" w14:textId="77777777" w:rsidR="00D51F97" w:rsidRDefault="009C31D6">
      <w:pPr>
        <w:spacing w:after="0" w:line="259" w:lineRule="auto"/>
        <w:ind w:left="0" w:right="4" w:firstLine="0"/>
        <w:jc w:val="center"/>
      </w:pPr>
      <w:r>
        <w:rPr>
          <w:sz w:val="20"/>
        </w:rPr>
        <w:t>Graf 3</w:t>
      </w:r>
      <w:r>
        <w:rPr>
          <w:b/>
          <w:sz w:val="20"/>
        </w:rPr>
        <w:t xml:space="preserve"> </w:t>
      </w:r>
      <w:r>
        <w:rPr>
          <w:sz w:val="20"/>
        </w:rPr>
        <w:t xml:space="preserve">Faktory zvyšujúce riziko vzniku agresie pacientov voči sestrám  </w:t>
      </w:r>
    </w:p>
    <w:p w14:paraId="442C02A8" w14:textId="77777777" w:rsidR="00D51F97" w:rsidRDefault="009C31D6">
      <w:pPr>
        <w:pStyle w:val="Nadpis3"/>
        <w:spacing w:after="0"/>
        <w:ind w:left="-5"/>
      </w:pPr>
      <w:r>
        <w:t>Príloha č. 8 Príklad štruktúry práce zameranej na prípadovú štúdiu</w:t>
      </w:r>
      <w:r>
        <w:rPr>
          <w:b w:val="0"/>
        </w:rPr>
        <w:t xml:space="preserve"> </w:t>
      </w:r>
    </w:p>
    <w:p w14:paraId="676EAFC9" w14:textId="77777777" w:rsidR="00D51F97" w:rsidRDefault="009C31D6">
      <w:pPr>
        <w:spacing w:after="0" w:line="258" w:lineRule="auto"/>
        <w:ind w:left="-5" w:right="7055"/>
        <w:jc w:val="left"/>
      </w:pPr>
      <w:r>
        <w:t xml:space="preserve">ZADANIE  </w:t>
      </w:r>
      <w:r>
        <w:rPr>
          <w:i/>
        </w:rPr>
        <w:t xml:space="preserve">POĎAKOVANIE </w:t>
      </w:r>
      <w:r>
        <w:t xml:space="preserve"> ABSTRAKT  </w:t>
      </w:r>
    </w:p>
    <w:p w14:paraId="1C5A9A2C" w14:textId="77777777" w:rsidR="00D51F97" w:rsidRDefault="009C31D6">
      <w:pPr>
        <w:ind w:left="-5"/>
      </w:pPr>
      <w:r>
        <w:t xml:space="preserve">OBSAH  </w:t>
      </w:r>
    </w:p>
    <w:p w14:paraId="5AD94FE4" w14:textId="77777777" w:rsidR="00D51F97" w:rsidRDefault="009C31D6">
      <w:pPr>
        <w:spacing w:after="10" w:line="269" w:lineRule="auto"/>
        <w:ind w:left="-5"/>
        <w:jc w:val="left"/>
      </w:pPr>
      <w:r>
        <w:rPr>
          <w:i/>
        </w:rPr>
        <w:t xml:space="preserve">ZOZNAM TABULIEK A ILUSTRÁCIÍ (nepovinná časť) </w:t>
      </w:r>
      <w:r>
        <w:t xml:space="preserve"> </w:t>
      </w:r>
    </w:p>
    <w:p w14:paraId="5DDAC9B9" w14:textId="77777777" w:rsidR="00D51F97" w:rsidRDefault="009C31D6">
      <w:pPr>
        <w:spacing w:after="10" w:line="269" w:lineRule="auto"/>
        <w:ind w:left="-5"/>
        <w:jc w:val="left"/>
      </w:pPr>
      <w:r>
        <w:rPr>
          <w:i/>
        </w:rPr>
        <w:t xml:space="preserve">ZOZNAM SKRATIEK (nepovinná časť) </w:t>
      </w:r>
      <w:r>
        <w:t xml:space="preserve"> </w:t>
      </w:r>
    </w:p>
    <w:p w14:paraId="2D79ADA0" w14:textId="77777777" w:rsidR="00D51F97" w:rsidRDefault="009C31D6">
      <w:pPr>
        <w:spacing w:after="10" w:line="269" w:lineRule="auto"/>
        <w:ind w:left="-5"/>
        <w:jc w:val="left"/>
      </w:pPr>
      <w:r>
        <w:rPr>
          <w:i/>
        </w:rPr>
        <w:t xml:space="preserve">SLOVNÍK (nepovinná časť) </w:t>
      </w:r>
      <w:r>
        <w:t xml:space="preserve"> </w:t>
      </w:r>
    </w:p>
    <w:p w14:paraId="3006B0C9" w14:textId="77777777" w:rsidR="00D51F97" w:rsidRDefault="009C31D6">
      <w:pPr>
        <w:ind w:left="-5"/>
      </w:pPr>
      <w:r>
        <w:t xml:space="preserve">ÚVOD  </w:t>
      </w:r>
    </w:p>
    <w:p w14:paraId="0BB8EACF" w14:textId="77777777" w:rsidR="00D51F97" w:rsidRDefault="009C31D6">
      <w:pPr>
        <w:numPr>
          <w:ilvl w:val="0"/>
          <w:numId w:val="11"/>
        </w:numPr>
        <w:ind w:hanging="180"/>
      </w:pPr>
      <w:r>
        <w:t xml:space="preserve">PREHĽAD TEORETICKÝCH POZNATKOV K DANEJ TÉME  </w:t>
      </w:r>
    </w:p>
    <w:p w14:paraId="5014CE3B" w14:textId="77777777" w:rsidR="00D51F97" w:rsidRDefault="009C31D6">
      <w:pPr>
        <w:numPr>
          <w:ilvl w:val="1"/>
          <w:numId w:val="11"/>
        </w:numPr>
        <w:ind w:hanging="360"/>
        <w:jc w:val="left"/>
      </w:pPr>
      <w:r>
        <w:t xml:space="preserve">Pooperačné komplikácie </w:t>
      </w:r>
    </w:p>
    <w:p w14:paraId="49388EC4" w14:textId="77777777" w:rsidR="00D51F97" w:rsidRDefault="009C31D6">
      <w:pPr>
        <w:ind w:left="-5"/>
      </w:pPr>
      <w:r>
        <w:t xml:space="preserve">1.1.1 Faktory ovplyvňujúce vznik pooperačných infekcií  </w:t>
      </w:r>
    </w:p>
    <w:p w14:paraId="19C9CD2C" w14:textId="77777777" w:rsidR="00D51F97" w:rsidRDefault="009C31D6">
      <w:pPr>
        <w:numPr>
          <w:ilvl w:val="0"/>
          <w:numId w:val="11"/>
        </w:numPr>
        <w:ind w:hanging="180"/>
      </w:pPr>
      <w:r>
        <w:t xml:space="preserve">Manažment operačných rán </w:t>
      </w:r>
    </w:p>
    <w:p w14:paraId="6DD0CDE6" w14:textId="77777777" w:rsidR="00D51F97" w:rsidRDefault="009C31D6">
      <w:pPr>
        <w:numPr>
          <w:ilvl w:val="1"/>
          <w:numId w:val="11"/>
        </w:numPr>
        <w:ind w:hanging="360"/>
        <w:jc w:val="left"/>
      </w:pPr>
      <w:r>
        <w:t xml:space="preserve">Celková a lokálna liečba pooperačných infekcií </w:t>
      </w:r>
    </w:p>
    <w:p w14:paraId="7E77E43E" w14:textId="77777777" w:rsidR="00D51F97" w:rsidRDefault="009C31D6">
      <w:pPr>
        <w:numPr>
          <w:ilvl w:val="0"/>
          <w:numId w:val="11"/>
        </w:numPr>
        <w:ind w:hanging="180"/>
      </w:pPr>
      <w:r>
        <w:t xml:space="preserve">STANOVENIE CIEĽA PRÁCE  </w:t>
      </w:r>
    </w:p>
    <w:p w14:paraId="587C09BF" w14:textId="77777777" w:rsidR="00D51F97" w:rsidRDefault="009C31D6">
      <w:pPr>
        <w:spacing w:after="10" w:line="269" w:lineRule="auto"/>
        <w:ind w:left="-5" w:right="121"/>
        <w:jc w:val="left"/>
      </w:pPr>
      <w:r>
        <w:t>N</w:t>
      </w:r>
      <w:r>
        <w:rPr>
          <w:i/>
        </w:rPr>
        <w:t xml:space="preserve">apríklad: Hlavným cieľom práce je analýza a interpretácia konkrétnej kazuistiky pacientky s pooperačnou infekciou a následnou </w:t>
      </w:r>
      <w:proofErr w:type="spellStart"/>
      <w:r>
        <w:rPr>
          <w:i/>
        </w:rPr>
        <w:t>dehiscenciou</w:t>
      </w:r>
      <w:proofErr w:type="spellEnd"/>
      <w:r>
        <w:rPr>
          <w:i/>
        </w:rPr>
        <w:t xml:space="preserve"> operačnej rany. Ďalším dôležitým cieľom práce je tiež poukázať na význam ranového manažmentu v zmysle eliminácie rizikových faktorov hojenia rany a vplyvu rôznych druhov terapie (vlhkej, podtlakovej) v rámci ošetrovania komplikovaných operačných rán a návrh opatrení pre prax.</w:t>
      </w:r>
      <w:r>
        <w:t xml:space="preserve"> </w:t>
      </w:r>
    </w:p>
    <w:p w14:paraId="298EBB88" w14:textId="77777777" w:rsidR="00D51F97" w:rsidRDefault="009C31D6">
      <w:pPr>
        <w:numPr>
          <w:ilvl w:val="0"/>
          <w:numId w:val="11"/>
        </w:numPr>
        <w:ind w:hanging="180"/>
      </w:pPr>
      <w:r>
        <w:t xml:space="preserve">CHARAKTERISTIKA METODOLOGICKÝCH POSTUPOV  </w:t>
      </w:r>
    </w:p>
    <w:p w14:paraId="63BD0D65" w14:textId="77777777" w:rsidR="00D51F97" w:rsidRDefault="009C31D6">
      <w:pPr>
        <w:spacing w:after="10" w:line="269" w:lineRule="auto"/>
        <w:ind w:left="-5"/>
        <w:jc w:val="left"/>
      </w:pPr>
      <w:r>
        <w:t>(</w:t>
      </w:r>
      <w:r>
        <w:rPr>
          <w:i/>
        </w:rPr>
        <w:t xml:space="preserve">tu sa uvádza zdôvodnenie prečo bola kazuistika vybratá ako vhodná metóda na riešenie problému, tiež zdôvodnenie výberu konkrétneho prípadu, opis spôsobu získavania empirických dát </w:t>
      </w:r>
      <w:r>
        <w:rPr>
          <w:rFonts w:ascii="Calibri" w:eastAsia="Calibri" w:hAnsi="Calibri" w:cs="Calibri"/>
          <w:sz w:val="22"/>
        </w:rPr>
        <w:t>–</w:t>
      </w:r>
      <w:r>
        <w:rPr>
          <w:i/>
        </w:rPr>
        <w:t xml:space="preserve"> napr. </w:t>
      </w:r>
    </w:p>
    <w:p w14:paraId="66B7D659" w14:textId="77777777" w:rsidR="00D51F97" w:rsidRDefault="009C31D6">
      <w:pPr>
        <w:spacing w:after="10" w:line="269" w:lineRule="auto"/>
        <w:ind w:left="-5"/>
        <w:jc w:val="left"/>
      </w:pPr>
      <w:r>
        <w:rPr>
          <w:i/>
        </w:rPr>
        <w:t xml:space="preserve">rozhovorom, analýzou zdravotnej dokumentácie, a spôsob analýzy empirických dát) </w:t>
      </w:r>
      <w:r>
        <w:t xml:space="preserve"> </w:t>
      </w:r>
    </w:p>
    <w:p w14:paraId="35A6FB6F" w14:textId="77777777" w:rsidR="00D51F97" w:rsidRDefault="009C31D6">
      <w:pPr>
        <w:numPr>
          <w:ilvl w:val="0"/>
          <w:numId w:val="11"/>
        </w:numPr>
        <w:ind w:hanging="180"/>
      </w:pPr>
      <w:r>
        <w:t xml:space="preserve">VÝSLEDKY  </w:t>
      </w:r>
    </w:p>
    <w:p w14:paraId="6208A8C4" w14:textId="77777777" w:rsidR="00D51F97" w:rsidRDefault="009C31D6">
      <w:pPr>
        <w:numPr>
          <w:ilvl w:val="1"/>
          <w:numId w:val="11"/>
        </w:numPr>
        <w:spacing w:after="10" w:line="269" w:lineRule="auto"/>
        <w:ind w:hanging="360"/>
        <w:jc w:val="left"/>
      </w:pPr>
      <w:r>
        <w:t>Anamnéza (</w:t>
      </w:r>
      <w:r>
        <w:rPr>
          <w:i/>
        </w:rPr>
        <w:t xml:space="preserve">v tejto časti sa uvádzajú údaje ktoré popisujú stav pred samotným priebehom prípadu a vykresľujú situáciu a kontext prípadu, pričom sa využíva rozhovor s danou osobou, rodinnými príslušníkmi či zdravotníckym personálom) </w:t>
      </w:r>
      <w:r>
        <w:t xml:space="preserve"> </w:t>
      </w:r>
    </w:p>
    <w:p w14:paraId="013F4012" w14:textId="77777777" w:rsidR="00D51F97" w:rsidRDefault="009C31D6">
      <w:pPr>
        <w:numPr>
          <w:ilvl w:val="1"/>
          <w:numId w:val="11"/>
        </w:numPr>
        <w:spacing w:after="10" w:line="269" w:lineRule="auto"/>
        <w:ind w:hanging="360"/>
        <w:jc w:val="left"/>
      </w:pPr>
      <w:proofErr w:type="spellStart"/>
      <w:r>
        <w:t>Katamnéza</w:t>
      </w:r>
      <w:proofErr w:type="spellEnd"/>
      <w:r>
        <w:t xml:space="preserve"> </w:t>
      </w:r>
      <w:r>
        <w:rPr>
          <w:i/>
        </w:rPr>
        <w:t xml:space="preserve">(čiže opis histórie prípadu </w:t>
      </w:r>
      <w:r>
        <w:rPr>
          <w:rFonts w:ascii="Calibri" w:eastAsia="Calibri" w:hAnsi="Calibri" w:cs="Calibri"/>
          <w:sz w:val="22"/>
        </w:rPr>
        <w:t>–</w:t>
      </w:r>
      <w:r>
        <w:rPr>
          <w:i/>
        </w:rPr>
        <w:t xml:space="preserve"> v tejto časti sa popisuje v logickom časovom slede samotný priebeh prípadu, pričom sa využívajú aj výroky respondentov dokresľujúce dej a vypovedajúce o subjektívnom prežívaní osoby) </w:t>
      </w:r>
      <w:r>
        <w:t xml:space="preserve"> </w:t>
      </w:r>
    </w:p>
    <w:p w14:paraId="7289B659" w14:textId="77777777" w:rsidR="00D51F97" w:rsidRDefault="009C31D6">
      <w:pPr>
        <w:numPr>
          <w:ilvl w:val="1"/>
          <w:numId w:val="11"/>
        </w:numPr>
        <w:spacing w:after="10" w:line="269" w:lineRule="auto"/>
        <w:ind w:hanging="360"/>
        <w:jc w:val="left"/>
      </w:pPr>
      <w:r>
        <w:t xml:space="preserve">Analýza a interpretácia prípadu </w:t>
      </w:r>
      <w:r>
        <w:rPr>
          <w:i/>
        </w:rPr>
        <w:t xml:space="preserve">(v tejto časti sa analyzuje a interpretuje popísaný prípad z odborného hľadiska, identifikujú sa faktory ovplyvňujúce priebeh prípadu) </w:t>
      </w:r>
      <w:r>
        <w:t xml:space="preserve"> 6 DISKUSIA  </w:t>
      </w:r>
    </w:p>
    <w:p w14:paraId="28255CEF" w14:textId="77777777" w:rsidR="00D51F97" w:rsidRDefault="009C31D6">
      <w:pPr>
        <w:spacing w:after="10" w:line="269" w:lineRule="auto"/>
        <w:ind w:left="-5"/>
        <w:jc w:val="left"/>
      </w:pPr>
      <w:r>
        <w:rPr>
          <w:i/>
        </w:rPr>
        <w:t xml:space="preserve">(obsahuje zhodnotenie kazuistiky, porovnanie s inými výskumami, porovnanie záverov s teoretickými </w:t>
      </w:r>
    </w:p>
    <w:p w14:paraId="3C6B11B8" w14:textId="77777777" w:rsidR="00D51F97" w:rsidRDefault="009C31D6">
      <w:pPr>
        <w:spacing w:after="10" w:line="269" w:lineRule="auto"/>
        <w:ind w:left="-5"/>
        <w:jc w:val="left"/>
      </w:pPr>
      <w:r>
        <w:rPr>
          <w:i/>
        </w:rPr>
        <w:lastRenderedPageBreak/>
        <w:t xml:space="preserve">poznatkami, návrhy riešenia zistených problémov, prínos pre prax, atď.) </w:t>
      </w:r>
      <w:r>
        <w:t xml:space="preserve"> </w:t>
      </w:r>
    </w:p>
    <w:p w14:paraId="729391F6" w14:textId="77777777" w:rsidR="00D51F97" w:rsidRDefault="009C31D6">
      <w:pPr>
        <w:ind w:left="-5"/>
      </w:pPr>
      <w:r>
        <w:t xml:space="preserve">ZÁVER  </w:t>
      </w:r>
    </w:p>
    <w:p w14:paraId="22538D92" w14:textId="77777777" w:rsidR="00D51F97" w:rsidRDefault="009C31D6">
      <w:pPr>
        <w:spacing w:after="262"/>
        <w:ind w:left="-5" w:right="6143"/>
      </w:pPr>
      <w:r>
        <w:t xml:space="preserve">ZOZNAM LITERATÚRY  PRÍLOHY </w:t>
      </w:r>
    </w:p>
    <w:p w14:paraId="7A6ACF9C" w14:textId="77777777" w:rsidR="00D51F97" w:rsidRDefault="009C31D6">
      <w:pPr>
        <w:spacing w:after="273" w:line="259" w:lineRule="auto"/>
        <w:ind w:left="0" w:firstLine="0"/>
        <w:jc w:val="left"/>
      </w:pPr>
      <w:r>
        <w:t xml:space="preserve"> </w:t>
      </w:r>
    </w:p>
    <w:p w14:paraId="6EAB8F00" w14:textId="77777777" w:rsidR="00D51F97" w:rsidRDefault="009C31D6">
      <w:pPr>
        <w:spacing w:after="273" w:line="259" w:lineRule="auto"/>
        <w:ind w:left="0" w:firstLine="0"/>
        <w:jc w:val="left"/>
      </w:pPr>
      <w:r>
        <w:t xml:space="preserve"> </w:t>
      </w:r>
    </w:p>
    <w:p w14:paraId="4699F29A" w14:textId="77777777" w:rsidR="00D51F97" w:rsidRDefault="009C31D6">
      <w:pPr>
        <w:spacing w:after="273" w:line="259" w:lineRule="auto"/>
        <w:ind w:left="0" w:firstLine="0"/>
        <w:jc w:val="left"/>
      </w:pPr>
      <w:r>
        <w:t xml:space="preserve"> </w:t>
      </w:r>
    </w:p>
    <w:p w14:paraId="1AFCE4AD" w14:textId="77777777" w:rsidR="00D51F97" w:rsidRDefault="009C31D6">
      <w:pPr>
        <w:spacing w:after="274" w:line="259" w:lineRule="auto"/>
        <w:ind w:left="0" w:firstLine="0"/>
        <w:jc w:val="left"/>
      </w:pPr>
      <w:r>
        <w:t xml:space="preserve"> </w:t>
      </w:r>
    </w:p>
    <w:p w14:paraId="72DD7572" w14:textId="77777777" w:rsidR="00D51F97" w:rsidRDefault="009C31D6">
      <w:pPr>
        <w:spacing w:after="276" w:line="259" w:lineRule="auto"/>
        <w:ind w:left="0" w:firstLine="0"/>
        <w:jc w:val="left"/>
      </w:pPr>
      <w:r>
        <w:t xml:space="preserve"> </w:t>
      </w:r>
    </w:p>
    <w:p w14:paraId="34EF83E3" w14:textId="77777777" w:rsidR="00D51F97" w:rsidRDefault="009C31D6">
      <w:pPr>
        <w:spacing w:after="0" w:line="259" w:lineRule="auto"/>
        <w:ind w:left="0" w:firstLine="0"/>
        <w:jc w:val="left"/>
      </w:pPr>
      <w:r>
        <w:t xml:space="preserve"> </w:t>
      </w:r>
    </w:p>
    <w:p w14:paraId="63A35D7A" w14:textId="77777777" w:rsidR="00D51F97" w:rsidRDefault="009C31D6">
      <w:pPr>
        <w:pStyle w:val="Nadpis3"/>
        <w:spacing w:after="0"/>
        <w:ind w:left="-5"/>
      </w:pPr>
      <w:r>
        <w:t xml:space="preserve">Príloha č. 9 Príklad štruktúry práce zameranej na edukáciu </w:t>
      </w:r>
      <w:r>
        <w:rPr>
          <w:b w:val="0"/>
        </w:rPr>
        <w:t xml:space="preserve"> </w:t>
      </w:r>
    </w:p>
    <w:p w14:paraId="0D45EC23" w14:textId="77777777" w:rsidR="00D51F97" w:rsidRDefault="009C31D6">
      <w:pPr>
        <w:spacing w:after="0" w:line="258" w:lineRule="auto"/>
        <w:ind w:left="-5" w:right="7055"/>
        <w:jc w:val="left"/>
      </w:pPr>
      <w:r>
        <w:t xml:space="preserve">ZADANIE  </w:t>
      </w:r>
      <w:r>
        <w:rPr>
          <w:i/>
        </w:rPr>
        <w:t xml:space="preserve">POĎAKOVANIE </w:t>
      </w:r>
      <w:r>
        <w:t xml:space="preserve"> ABSTRAKT  </w:t>
      </w:r>
    </w:p>
    <w:p w14:paraId="4E80B3E2" w14:textId="77777777" w:rsidR="00D51F97" w:rsidRDefault="009C31D6">
      <w:pPr>
        <w:ind w:left="-5"/>
      </w:pPr>
      <w:r>
        <w:t xml:space="preserve">PREDHOVOR  </w:t>
      </w:r>
    </w:p>
    <w:p w14:paraId="3A81D5A5" w14:textId="77777777" w:rsidR="00D51F97" w:rsidRDefault="009C31D6">
      <w:pPr>
        <w:ind w:left="-5"/>
      </w:pPr>
      <w:r>
        <w:t xml:space="preserve">OBSAH  </w:t>
      </w:r>
    </w:p>
    <w:p w14:paraId="21EDEE0A" w14:textId="77777777" w:rsidR="00D51F97" w:rsidRDefault="009C31D6">
      <w:pPr>
        <w:spacing w:after="10" w:line="269" w:lineRule="auto"/>
        <w:ind w:left="-5"/>
        <w:jc w:val="left"/>
      </w:pPr>
      <w:r>
        <w:rPr>
          <w:i/>
        </w:rPr>
        <w:t xml:space="preserve">ZOZNAM TABULIEK A ILUSTRÁCIÍ (nepovinná časť) </w:t>
      </w:r>
      <w:r>
        <w:t xml:space="preserve"> </w:t>
      </w:r>
    </w:p>
    <w:p w14:paraId="3FD1B9F8" w14:textId="77777777" w:rsidR="00D51F97" w:rsidRDefault="009C31D6">
      <w:pPr>
        <w:spacing w:after="10" w:line="269" w:lineRule="auto"/>
        <w:ind w:left="-5"/>
        <w:jc w:val="left"/>
      </w:pPr>
      <w:r>
        <w:rPr>
          <w:i/>
        </w:rPr>
        <w:t xml:space="preserve">ZOZNAM SKRATIEK (nepovinná časť) </w:t>
      </w:r>
      <w:r>
        <w:t xml:space="preserve"> </w:t>
      </w:r>
    </w:p>
    <w:p w14:paraId="6BD82BBE" w14:textId="77777777" w:rsidR="00D51F97" w:rsidRDefault="009C31D6">
      <w:pPr>
        <w:spacing w:after="10" w:line="269" w:lineRule="auto"/>
        <w:ind w:left="-5"/>
        <w:jc w:val="left"/>
      </w:pPr>
      <w:r>
        <w:rPr>
          <w:i/>
        </w:rPr>
        <w:t xml:space="preserve">SLOVNÍK (nepovinná časť) </w:t>
      </w:r>
      <w:r>
        <w:t xml:space="preserve"> </w:t>
      </w:r>
    </w:p>
    <w:p w14:paraId="5F131141" w14:textId="77777777" w:rsidR="00D51F97" w:rsidRDefault="009C31D6">
      <w:pPr>
        <w:ind w:left="-5"/>
      </w:pPr>
      <w:r>
        <w:t xml:space="preserve">ÚVOD  </w:t>
      </w:r>
    </w:p>
    <w:p w14:paraId="7989E6EB" w14:textId="77777777" w:rsidR="00D51F97" w:rsidRDefault="009C31D6">
      <w:pPr>
        <w:numPr>
          <w:ilvl w:val="0"/>
          <w:numId w:val="12"/>
        </w:numPr>
        <w:ind w:hanging="180"/>
      </w:pPr>
      <w:r>
        <w:t xml:space="preserve">PREHĽAD TEORETICKÝCH POZNATKOV K DANEJ TÉME  </w:t>
      </w:r>
    </w:p>
    <w:p w14:paraId="3A6CAC53" w14:textId="77777777" w:rsidR="00D51F97" w:rsidRDefault="009C31D6">
      <w:pPr>
        <w:numPr>
          <w:ilvl w:val="0"/>
          <w:numId w:val="12"/>
        </w:numPr>
        <w:ind w:hanging="180"/>
      </w:pPr>
      <w:r>
        <w:t xml:space="preserve">STANOVENIE CIEĽA PRÁCE  </w:t>
      </w:r>
    </w:p>
    <w:p w14:paraId="761BB5CE" w14:textId="77777777" w:rsidR="00D51F97" w:rsidRDefault="009C31D6">
      <w:pPr>
        <w:spacing w:after="10" w:line="269" w:lineRule="auto"/>
        <w:ind w:left="-5"/>
        <w:jc w:val="left"/>
      </w:pPr>
      <w:r>
        <w:t>(</w:t>
      </w:r>
      <w:r>
        <w:rPr>
          <w:i/>
        </w:rPr>
        <w:t xml:space="preserve">napríklad: Hlavným cieľom práce je návrh edukačného programu ktorého súčasťou je aj praktická realizácia edukácie. Ďalším dôležitým cieľom práce je tiež analýza a zhodnotenie skúseností s realizovanou edukáciou z krátkodobého hľadiska. ) </w:t>
      </w:r>
      <w:r>
        <w:t xml:space="preserve"> </w:t>
      </w:r>
    </w:p>
    <w:p w14:paraId="201A8EE2" w14:textId="77777777" w:rsidR="00D51F97" w:rsidRDefault="009C31D6">
      <w:pPr>
        <w:numPr>
          <w:ilvl w:val="0"/>
          <w:numId w:val="12"/>
        </w:numPr>
        <w:ind w:hanging="180"/>
      </w:pPr>
      <w:r>
        <w:t xml:space="preserve">CHARAKTERISTIKA METODOLOGICKÝCH POSTUPOV  </w:t>
      </w:r>
    </w:p>
    <w:p w14:paraId="35E82F12" w14:textId="77777777" w:rsidR="00D51F97" w:rsidRDefault="009C31D6">
      <w:pPr>
        <w:numPr>
          <w:ilvl w:val="1"/>
          <w:numId w:val="12"/>
        </w:numPr>
        <w:spacing w:after="10" w:line="269" w:lineRule="auto"/>
        <w:ind w:hanging="360"/>
        <w:jc w:val="left"/>
      </w:pPr>
      <w:r>
        <w:t>Charakteristika edukačnej skupiny (</w:t>
      </w:r>
      <w:r>
        <w:rPr>
          <w:i/>
        </w:rPr>
        <w:t xml:space="preserve">V tejto časti je potrebné popísať v akej skupine pacientov bola edukácia realizovaná  </w:t>
      </w:r>
      <w:r>
        <w:t>–</w:t>
      </w:r>
      <w:r>
        <w:rPr>
          <w:i/>
        </w:rPr>
        <w:t xml:space="preserve"> počet účastníkov edukácie a ich základné charakteristiky </w:t>
      </w:r>
      <w:r>
        <w:t>–</w:t>
      </w:r>
      <w:r>
        <w:rPr>
          <w:i/>
        </w:rPr>
        <w:t xml:space="preserve"> vek, rod, vzdelanie, diagnózu, resp. iné dôležité faktory z hľadiska zvolenej témy edukácie; a tiež spôsob výberu skupiny pacientov). </w:t>
      </w:r>
      <w:r>
        <w:t xml:space="preserve"> </w:t>
      </w:r>
    </w:p>
    <w:p w14:paraId="27629D82" w14:textId="77777777" w:rsidR="00D51F97" w:rsidRDefault="009C31D6">
      <w:pPr>
        <w:numPr>
          <w:ilvl w:val="1"/>
          <w:numId w:val="12"/>
        </w:numPr>
        <w:spacing w:after="10" w:line="269" w:lineRule="auto"/>
        <w:ind w:hanging="360"/>
        <w:jc w:val="left"/>
      </w:pPr>
      <w:r>
        <w:t>Popis a špecifikácia metodiky edukácie (</w:t>
      </w:r>
      <w:r>
        <w:rPr>
          <w:i/>
        </w:rPr>
        <w:t xml:space="preserve">v štruktúre tejto časti je potrebné sa zamerať na popis metodických postupov využitých vo všetkých 5. fázach edukácie: posúdenie, diagnostika, plánovanie, realizácia a hodnotenie, pričom špecificky sa treba zamerať na najmä na podrobný popis postupov využitých pri posudzovaní, a špecifikácia spôsobu edukácie- ktoré tematické okruhy boli náplňou edukácie, aká forma bola zvolená (napr. rozhovor) atď.;) </w:t>
      </w:r>
      <w:r>
        <w:t xml:space="preserve"> </w:t>
      </w:r>
    </w:p>
    <w:p w14:paraId="0D414126" w14:textId="77777777" w:rsidR="00D51F97" w:rsidRDefault="009C31D6">
      <w:pPr>
        <w:numPr>
          <w:ilvl w:val="0"/>
          <w:numId w:val="12"/>
        </w:numPr>
        <w:ind w:hanging="180"/>
      </w:pPr>
      <w:r>
        <w:t xml:space="preserve">VÝSLEDKY A DISKUSIA  </w:t>
      </w:r>
    </w:p>
    <w:p w14:paraId="1B6CF5C5" w14:textId="77777777" w:rsidR="00D51F97" w:rsidRDefault="009C31D6">
      <w:pPr>
        <w:numPr>
          <w:ilvl w:val="1"/>
          <w:numId w:val="12"/>
        </w:numPr>
        <w:ind w:hanging="360"/>
        <w:jc w:val="left"/>
      </w:pPr>
      <w:r>
        <w:t xml:space="preserve">Celkové zhodnotenie edukácie z hľadiska jej realizácie a naplnenia cieľov  </w:t>
      </w:r>
    </w:p>
    <w:p w14:paraId="3E1D4B6D" w14:textId="77777777" w:rsidR="00D51F97" w:rsidRDefault="009C31D6">
      <w:pPr>
        <w:numPr>
          <w:ilvl w:val="1"/>
          <w:numId w:val="12"/>
        </w:numPr>
        <w:ind w:hanging="360"/>
        <w:jc w:val="left"/>
      </w:pPr>
      <w:r>
        <w:t xml:space="preserve">Hodnotenie edukácie z hľadiska účastníkov edukácie  </w:t>
      </w:r>
    </w:p>
    <w:p w14:paraId="04E36BAB" w14:textId="77777777" w:rsidR="00D51F97" w:rsidRDefault="009C31D6">
      <w:pPr>
        <w:ind w:left="-5"/>
      </w:pPr>
      <w:r>
        <w:t xml:space="preserve">ZÁVER  </w:t>
      </w:r>
    </w:p>
    <w:p w14:paraId="23A63525" w14:textId="77777777" w:rsidR="00D51F97" w:rsidRDefault="009C31D6">
      <w:pPr>
        <w:spacing w:after="265"/>
        <w:ind w:left="-5"/>
      </w:pPr>
      <w:r>
        <w:t xml:space="preserve">ZOZNAM BIBLIOGRAFICKÝCH ODKAZOV </w:t>
      </w:r>
    </w:p>
    <w:p w14:paraId="3A51A4DC" w14:textId="77777777" w:rsidR="00D51F97" w:rsidRDefault="009C31D6">
      <w:pPr>
        <w:spacing w:after="273" w:line="259" w:lineRule="auto"/>
        <w:ind w:left="0" w:firstLine="0"/>
        <w:jc w:val="left"/>
      </w:pPr>
      <w:r>
        <w:lastRenderedPageBreak/>
        <w:t xml:space="preserve"> </w:t>
      </w:r>
    </w:p>
    <w:p w14:paraId="692E4C48" w14:textId="77777777" w:rsidR="00D51F97" w:rsidRDefault="009C31D6">
      <w:pPr>
        <w:spacing w:after="274" w:line="259" w:lineRule="auto"/>
        <w:ind w:left="0" w:firstLine="0"/>
        <w:jc w:val="left"/>
      </w:pPr>
      <w:r>
        <w:t xml:space="preserve"> </w:t>
      </w:r>
    </w:p>
    <w:p w14:paraId="3031677C" w14:textId="77777777" w:rsidR="00D51F97" w:rsidRDefault="009C31D6">
      <w:pPr>
        <w:spacing w:after="273" w:line="259" w:lineRule="auto"/>
        <w:ind w:left="0" w:firstLine="0"/>
        <w:jc w:val="left"/>
      </w:pPr>
      <w:r>
        <w:t xml:space="preserve"> </w:t>
      </w:r>
    </w:p>
    <w:p w14:paraId="725BC727" w14:textId="77777777" w:rsidR="00D51F97" w:rsidRDefault="009C31D6">
      <w:pPr>
        <w:spacing w:after="273" w:line="259" w:lineRule="auto"/>
        <w:ind w:left="0" w:firstLine="0"/>
        <w:jc w:val="left"/>
      </w:pPr>
      <w:r>
        <w:t xml:space="preserve"> </w:t>
      </w:r>
    </w:p>
    <w:p w14:paraId="45F40B78" w14:textId="77777777" w:rsidR="00D51F97" w:rsidRDefault="009C31D6">
      <w:pPr>
        <w:spacing w:after="276" w:line="259" w:lineRule="auto"/>
        <w:ind w:left="0" w:firstLine="0"/>
        <w:jc w:val="left"/>
      </w:pPr>
      <w:r>
        <w:t xml:space="preserve"> </w:t>
      </w:r>
    </w:p>
    <w:p w14:paraId="3E68CE70" w14:textId="77777777" w:rsidR="00D51F97" w:rsidRDefault="009C31D6">
      <w:pPr>
        <w:spacing w:after="273" w:line="259" w:lineRule="auto"/>
        <w:ind w:left="0" w:firstLine="0"/>
        <w:jc w:val="left"/>
      </w:pPr>
      <w:r>
        <w:t xml:space="preserve"> </w:t>
      </w:r>
    </w:p>
    <w:p w14:paraId="55C48257" w14:textId="77777777" w:rsidR="00D51F97" w:rsidRDefault="009C31D6">
      <w:pPr>
        <w:spacing w:after="273" w:line="259" w:lineRule="auto"/>
        <w:ind w:left="0" w:firstLine="0"/>
        <w:jc w:val="left"/>
      </w:pPr>
      <w:r>
        <w:t xml:space="preserve"> </w:t>
      </w:r>
    </w:p>
    <w:p w14:paraId="6EC933C5" w14:textId="77777777" w:rsidR="00D51F97" w:rsidRDefault="009C31D6">
      <w:pPr>
        <w:spacing w:after="274" w:line="259" w:lineRule="auto"/>
        <w:ind w:left="0" w:firstLine="0"/>
        <w:jc w:val="left"/>
      </w:pPr>
      <w:r>
        <w:t xml:space="preserve"> </w:t>
      </w:r>
    </w:p>
    <w:p w14:paraId="37D4098C" w14:textId="77777777" w:rsidR="00D51F97" w:rsidRDefault="009C31D6">
      <w:pPr>
        <w:spacing w:after="273" w:line="259" w:lineRule="auto"/>
        <w:ind w:left="0" w:firstLine="0"/>
        <w:jc w:val="left"/>
      </w:pPr>
      <w:r>
        <w:t xml:space="preserve"> </w:t>
      </w:r>
    </w:p>
    <w:p w14:paraId="5C7F18CC" w14:textId="77777777" w:rsidR="00D51F97" w:rsidRDefault="009C31D6">
      <w:pPr>
        <w:spacing w:after="0" w:line="259" w:lineRule="auto"/>
        <w:ind w:left="0" w:firstLine="0"/>
        <w:jc w:val="left"/>
      </w:pPr>
      <w:r>
        <w:t xml:space="preserve"> </w:t>
      </w:r>
    </w:p>
    <w:p w14:paraId="12E73B41" w14:textId="77777777" w:rsidR="00D51F97" w:rsidRDefault="009C31D6">
      <w:pPr>
        <w:pStyle w:val="Nadpis4"/>
        <w:spacing w:after="0" w:line="259" w:lineRule="auto"/>
        <w:ind w:left="-5"/>
        <w:jc w:val="left"/>
      </w:pPr>
      <w:r>
        <w:rPr>
          <w:sz w:val="23"/>
        </w:rPr>
        <w:t xml:space="preserve">Príloha č. 10 Príklad štruktúry výskumne orientovanej práce </w:t>
      </w:r>
      <w:r>
        <w:rPr>
          <w:b w:val="0"/>
          <w:sz w:val="23"/>
        </w:rPr>
        <w:t xml:space="preserve"> </w:t>
      </w:r>
    </w:p>
    <w:p w14:paraId="4BD8EABA" w14:textId="77777777" w:rsidR="00D51F97" w:rsidRDefault="009C31D6">
      <w:pPr>
        <w:spacing w:after="10" w:line="269" w:lineRule="auto"/>
        <w:ind w:left="-5" w:right="7169"/>
        <w:jc w:val="left"/>
      </w:pPr>
      <w:r>
        <w:rPr>
          <w:sz w:val="23"/>
        </w:rPr>
        <w:t xml:space="preserve">ZADANIE  </w:t>
      </w:r>
      <w:r>
        <w:rPr>
          <w:i/>
          <w:sz w:val="23"/>
        </w:rPr>
        <w:t xml:space="preserve">POĎAKOVANIE </w:t>
      </w:r>
      <w:r>
        <w:rPr>
          <w:sz w:val="23"/>
        </w:rPr>
        <w:t xml:space="preserve"> </w:t>
      </w:r>
    </w:p>
    <w:p w14:paraId="5BB1D1A9" w14:textId="77777777" w:rsidR="00D51F97" w:rsidRDefault="009C31D6">
      <w:pPr>
        <w:spacing w:after="19" w:line="259" w:lineRule="auto"/>
        <w:ind w:left="-5"/>
        <w:jc w:val="left"/>
      </w:pPr>
      <w:r>
        <w:rPr>
          <w:sz w:val="23"/>
        </w:rPr>
        <w:t xml:space="preserve">ABSTRAKT  </w:t>
      </w:r>
    </w:p>
    <w:p w14:paraId="4FC53668" w14:textId="77777777" w:rsidR="00D51F97" w:rsidRDefault="009C31D6">
      <w:pPr>
        <w:spacing w:after="19" w:line="259" w:lineRule="auto"/>
        <w:ind w:left="-5"/>
        <w:jc w:val="left"/>
      </w:pPr>
      <w:r>
        <w:rPr>
          <w:sz w:val="23"/>
        </w:rPr>
        <w:t xml:space="preserve">PREDHOVOR  </w:t>
      </w:r>
    </w:p>
    <w:p w14:paraId="5BC510D7" w14:textId="77777777" w:rsidR="00D51F97" w:rsidRDefault="009C31D6">
      <w:pPr>
        <w:spacing w:after="19" w:line="259" w:lineRule="auto"/>
        <w:ind w:left="-5"/>
        <w:jc w:val="left"/>
      </w:pPr>
      <w:r>
        <w:rPr>
          <w:sz w:val="23"/>
        </w:rPr>
        <w:t xml:space="preserve">OBSAH  </w:t>
      </w:r>
    </w:p>
    <w:p w14:paraId="3223F8E0" w14:textId="77777777" w:rsidR="00D51F97" w:rsidRDefault="009C31D6">
      <w:pPr>
        <w:spacing w:after="10" w:line="269" w:lineRule="auto"/>
        <w:ind w:left="-5"/>
        <w:jc w:val="left"/>
      </w:pPr>
      <w:r>
        <w:rPr>
          <w:i/>
          <w:sz w:val="23"/>
        </w:rPr>
        <w:t xml:space="preserve">ZOZNAM TABULIEK A ILUSTRÁCIÍ (nepovinná časť) </w:t>
      </w:r>
      <w:r>
        <w:rPr>
          <w:sz w:val="23"/>
        </w:rPr>
        <w:t xml:space="preserve"> </w:t>
      </w:r>
    </w:p>
    <w:p w14:paraId="290F6B04" w14:textId="77777777" w:rsidR="00D51F97" w:rsidRDefault="009C31D6">
      <w:pPr>
        <w:spacing w:after="10" w:line="269" w:lineRule="auto"/>
        <w:ind w:left="-5"/>
        <w:jc w:val="left"/>
      </w:pPr>
      <w:r>
        <w:rPr>
          <w:i/>
          <w:sz w:val="23"/>
        </w:rPr>
        <w:t xml:space="preserve">ZOZNAM SKRATIEK (nepovinná časť) </w:t>
      </w:r>
      <w:r>
        <w:rPr>
          <w:sz w:val="23"/>
        </w:rPr>
        <w:t xml:space="preserve"> </w:t>
      </w:r>
    </w:p>
    <w:p w14:paraId="4F89306D" w14:textId="77777777" w:rsidR="00D51F97" w:rsidRDefault="009C31D6">
      <w:pPr>
        <w:spacing w:after="10" w:line="269" w:lineRule="auto"/>
        <w:ind w:left="-5"/>
        <w:jc w:val="left"/>
      </w:pPr>
      <w:r>
        <w:rPr>
          <w:i/>
          <w:sz w:val="23"/>
        </w:rPr>
        <w:t xml:space="preserve">SLOVNÍK (nepovinná časť) </w:t>
      </w:r>
      <w:r>
        <w:rPr>
          <w:sz w:val="23"/>
        </w:rPr>
        <w:t xml:space="preserve"> </w:t>
      </w:r>
    </w:p>
    <w:p w14:paraId="5D13935F" w14:textId="77777777" w:rsidR="00D51F97" w:rsidRDefault="009C31D6">
      <w:pPr>
        <w:spacing w:after="19" w:line="259" w:lineRule="auto"/>
        <w:ind w:left="-5"/>
        <w:jc w:val="left"/>
      </w:pPr>
      <w:r>
        <w:rPr>
          <w:sz w:val="23"/>
        </w:rPr>
        <w:t xml:space="preserve">ÚVOD  </w:t>
      </w:r>
    </w:p>
    <w:p w14:paraId="5309922E" w14:textId="77777777" w:rsidR="00D51F97" w:rsidRDefault="009C31D6">
      <w:pPr>
        <w:numPr>
          <w:ilvl w:val="0"/>
          <w:numId w:val="13"/>
        </w:numPr>
        <w:spacing w:after="19" w:line="259" w:lineRule="auto"/>
        <w:ind w:hanging="173"/>
        <w:jc w:val="left"/>
      </w:pPr>
      <w:r>
        <w:rPr>
          <w:sz w:val="23"/>
        </w:rPr>
        <w:t xml:space="preserve">PREHĽAD TEORETICKÝCH POZNATKOV K DANEJ TÉME  </w:t>
      </w:r>
    </w:p>
    <w:p w14:paraId="3139D36A" w14:textId="77777777" w:rsidR="00D51F97" w:rsidRDefault="009C31D6">
      <w:pPr>
        <w:numPr>
          <w:ilvl w:val="1"/>
          <w:numId w:val="13"/>
        </w:numPr>
        <w:spacing w:after="19" w:line="259" w:lineRule="auto"/>
        <w:ind w:hanging="346"/>
        <w:jc w:val="left"/>
      </w:pPr>
      <w:r>
        <w:rPr>
          <w:sz w:val="23"/>
        </w:rPr>
        <w:t xml:space="preserve">Nešpecifické zápaly čriev – klinické aspekty ochorení </w:t>
      </w:r>
    </w:p>
    <w:p w14:paraId="12706825" w14:textId="77777777" w:rsidR="00D51F97" w:rsidRDefault="009C31D6">
      <w:pPr>
        <w:numPr>
          <w:ilvl w:val="2"/>
          <w:numId w:val="13"/>
        </w:numPr>
        <w:spacing w:after="19" w:line="259" w:lineRule="auto"/>
        <w:ind w:hanging="518"/>
        <w:jc w:val="left"/>
      </w:pPr>
      <w:r>
        <w:rPr>
          <w:sz w:val="23"/>
        </w:rPr>
        <w:t xml:space="preserve">Liečba nešpecifických zápalov čriev </w:t>
      </w:r>
    </w:p>
    <w:p w14:paraId="7D5816B9" w14:textId="77777777" w:rsidR="00D51F97" w:rsidRDefault="009C31D6">
      <w:pPr>
        <w:numPr>
          <w:ilvl w:val="1"/>
          <w:numId w:val="13"/>
        </w:numPr>
        <w:spacing w:after="19" w:line="259" w:lineRule="auto"/>
        <w:ind w:hanging="346"/>
        <w:jc w:val="left"/>
      </w:pPr>
      <w:r>
        <w:rPr>
          <w:sz w:val="23"/>
        </w:rPr>
        <w:t xml:space="preserve">Kvalita života pacientov s nešpecifickým zápalom čriev </w:t>
      </w:r>
    </w:p>
    <w:p w14:paraId="376CBBC2" w14:textId="77777777" w:rsidR="00D51F97" w:rsidRDefault="009C31D6">
      <w:pPr>
        <w:numPr>
          <w:ilvl w:val="2"/>
          <w:numId w:val="13"/>
        </w:numPr>
        <w:spacing w:after="19" w:line="259" w:lineRule="auto"/>
        <w:ind w:hanging="518"/>
        <w:jc w:val="left"/>
      </w:pPr>
      <w:r>
        <w:rPr>
          <w:sz w:val="23"/>
        </w:rPr>
        <w:t xml:space="preserve">Vymedzenie pojmu kvalita života v ošetrovateľstve </w:t>
      </w:r>
    </w:p>
    <w:p w14:paraId="616BC164" w14:textId="77777777" w:rsidR="00D51F97" w:rsidRDefault="009C31D6">
      <w:pPr>
        <w:numPr>
          <w:ilvl w:val="2"/>
          <w:numId w:val="13"/>
        </w:numPr>
        <w:spacing w:after="19" w:line="259" w:lineRule="auto"/>
        <w:ind w:hanging="518"/>
        <w:jc w:val="left"/>
      </w:pPr>
      <w:r>
        <w:rPr>
          <w:sz w:val="23"/>
        </w:rPr>
        <w:t xml:space="preserve">Vplyv nešpecifického zápalu čriev na kvalitu života pacientov </w:t>
      </w:r>
    </w:p>
    <w:p w14:paraId="7DE6F0D7" w14:textId="77777777" w:rsidR="00D51F97" w:rsidRDefault="009C31D6">
      <w:pPr>
        <w:numPr>
          <w:ilvl w:val="0"/>
          <w:numId w:val="13"/>
        </w:numPr>
        <w:spacing w:after="19" w:line="259" w:lineRule="auto"/>
        <w:ind w:hanging="173"/>
        <w:jc w:val="left"/>
      </w:pPr>
      <w:r>
        <w:rPr>
          <w:sz w:val="23"/>
        </w:rPr>
        <w:t xml:space="preserve">STANOVENIE VÝSKUMNÉHO PROBLÉMU A CIEĽOV  </w:t>
      </w:r>
    </w:p>
    <w:p w14:paraId="1FB26E4E" w14:textId="77777777" w:rsidR="00D51F97" w:rsidRDefault="009C31D6">
      <w:pPr>
        <w:spacing w:after="10" w:line="269" w:lineRule="auto"/>
        <w:ind w:left="-5"/>
        <w:jc w:val="left"/>
      </w:pPr>
      <w:r>
        <w:rPr>
          <w:i/>
          <w:sz w:val="23"/>
        </w:rPr>
        <w:t xml:space="preserve">(napríklad: Hlavným cieľom práce je za použitia jednoduchého deskriptívneho výskumu preskúmať </w:t>
      </w:r>
      <w:r>
        <w:rPr>
          <w:i/>
        </w:rPr>
        <w:t>ako  vnímajú pacienti s nešpecifickým zápalom čriev kvalitu svojho života v jednotlivých dimenziách</w:t>
      </w:r>
      <w:r>
        <w:rPr>
          <w:i/>
          <w:sz w:val="23"/>
        </w:rPr>
        <w:t xml:space="preserve">. </w:t>
      </w:r>
      <w:r>
        <w:rPr>
          <w:i/>
        </w:rPr>
        <w:t xml:space="preserve"> </w:t>
      </w:r>
    </w:p>
    <w:p w14:paraId="1B3E661A" w14:textId="77777777" w:rsidR="00D51F97" w:rsidRDefault="009C31D6">
      <w:pPr>
        <w:numPr>
          <w:ilvl w:val="0"/>
          <w:numId w:val="13"/>
        </w:numPr>
        <w:spacing w:after="19" w:line="259" w:lineRule="auto"/>
        <w:ind w:hanging="173"/>
        <w:jc w:val="left"/>
      </w:pPr>
      <w:r>
        <w:rPr>
          <w:sz w:val="23"/>
        </w:rPr>
        <w:t xml:space="preserve">CHARAKTERISTIKA METODOLOGICKÝCH POSTUPOV  </w:t>
      </w:r>
    </w:p>
    <w:p w14:paraId="43DFBD06" w14:textId="77777777" w:rsidR="00D51F97" w:rsidRDefault="009C31D6">
      <w:pPr>
        <w:numPr>
          <w:ilvl w:val="1"/>
          <w:numId w:val="13"/>
        </w:numPr>
        <w:spacing w:after="10" w:line="269" w:lineRule="auto"/>
        <w:ind w:hanging="346"/>
        <w:jc w:val="left"/>
      </w:pPr>
      <w:r>
        <w:rPr>
          <w:sz w:val="23"/>
        </w:rPr>
        <w:t xml:space="preserve">Výskumný súbor </w:t>
      </w:r>
      <w:r>
        <w:rPr>
          <w:i/>
          <w:sz w:val="23"/>
        </w:rPr>
        <w:t xml:space="preserve">(V tejto časti je potrebné uviesť počet účastníkov výskumu a ich základné charakteristiky </w:t>
      </w:r>
      <w:r>
        <w:t xml:space="preserve">– </w:t>
      </w:r>
      <w:r>
        <w:rPr>
          <w:i/>
          <w:sz w:val="23"/>
        </w:rPr>
        <w:t xml:space="preserve"> vek, rod, vzdelanie, diagnózu, resp. iné dôležité faktory z hľadiska zvolenej výskumnej témy; a tiež spôsob výberu výskumného súboru </w:t>
      </w:r>
      <w:r>
        <w:t>–</w:t>
      </w:r>
      <w:r>
        <w:rPr>
          <w:i/>
          <w:sz w:val="23"/>
        </w:rPr>
        <w:t xml:space="preserve"> napr. </w:t>
      </w:r>
      <w:proofErr w:type="spellStart"/>
      <w:r>
        <w:rPr>
          <w:i/>
          <w:sz w:val="23"/>
        </w:rPr>
        <w:t>zaraďovacie</w:t>
      </w:r>
      <w:proofErr w:type="spellEnd"/>
      <w:r>
        <w:rPr>
          <w:i/>
          <w:sz w:val="23"/>
        </w:rPr>
        <w:t xml:space="preserve"> kritériá) </w:t>
      </w:r>
      <w:r>
        <w:rPr>
          <w:sz w:val="23"/>
        </w:rPr>
        <w:t xml:space="preserve"> </w:t>
      </w:r>
    </w:p>
    <w:p w14:paraId="79637740" w14:textId="77777777" w:rsidR="00D51F97" w:rsidRDefault="009C31D6">
      <w:pPr>
        <w:numPr>
          <w:ilvl w:val="1"/>
          <w:numId w:val="13"/>
        </w:numPr>
        <w:spacing w:after="10" w:line="269" w:lineRule="auto"/>
        <w:ind w:hanging="346"/>
        <w:jc w:val="left"/>
      </w:pPr>
      <w:r>
        <w:rPr>
          <w:sz w:val="23"/>
        </w:rPr>
        <w:t>Meracie nástroje (metodika) (</w:t>
      </w:r>
      <w:r>
        <w:rPr>
          <w:i/>
          <w:sz w:val="23"/>
        </w:rPr>
        <w:t xml:space="preserve">Tu sa uvádza popis dotazníkov, alebo inej metódy (napr. pozorovanie, rozhovor...) použitej na zber údajov </w:t>
      </w:r>
      <w:r>
        <w:t>–</w:t>
      </w:r>
      <w:r>
        <w:rPr>
          <w:i/>
          <w:sz w:val="23"/>
        </w:rPr>
        <w:t xml:space="preserve"> názov dotazníka, autor, účel na aký sa používa, počet položiek a </w:t>
      </w:r>
      <w:proofErr w:type="spellStart"/>
      <w:r>
        <w:rPr>
          <w:i/>
          <w:sz w:val="23"/>
        </w:rPr>
        <w:t>subškál</w:t>
      </w:r>
      <w:proofErr w:type="spellEnd"/>
      <w:r>
        <w:rPr>
          <w:i/>
          <w:sz w:val="23"/>
        </w:rPr>
        <w:t xml:space="preserve">, spôsob vyhodnocovania, maximálne skóre, normy, </w:t>
      </w:r>
      <w:proofErr w:type="spellStart"/>
      <w:r>
        <w:rPr>
          <w:i/>
          <w:sz w:val="23"/>
        </w:rPr>
        <w:t>psychometrické</w:t>
      </w:r>
      <w:proofErr w:type="spellEnd"/>
      <w:r>
        <w:rPr>
          <w:i/>
          <w:sz w:val="23"/>
        </w:rPr>
        <w:t xml:space="preserve"> vlastnosti </w:t>
      </w:r>
      <w:r>
        <w:t xml:space="preserve">– </w:t>
      </w:r>
      <w:r>
        <w:rPr>
          <w:i/>
          <w:sz w:val="23"/>
        </w:rPr>
        <w:t xml:space="preserve"> </w:t>
      </w:r>
      <w:proofErr w:type="spellStart"/>
      <w:r>
        <w:rPr>
          <w:i/>
          <w:sz w:val="23"/>
        </w:rPr>
        <w:t>reliabilita</w:t>
      </w:r>
      <w:proofErr w:type="spellEnd"/>
      <w:r>
        <w:rPr>
          <w:i/>
          <w:sz w:val="23"/>
        </w:rPr>
        <w:t xml:space="preserve"> a validita a pod. V prípade že autor použil vlastný merací nástroj, zostrojený špecificky pre účely práce, je takisto potrebné tento merací nástroj podrobnejšie popísať.) </w:t>
      </w:r>
      <w:r>
        <w:rPr>
          <w:sz w:val="23"/>
        </w:rPr>
        <w:t xml:space="preserve"> </w:t>
      </w:r>
    </w:p>
    <w:p w14:paraId="77E2DDEA" w14:textId="77777777" w:rsidR="00D51F97" w:rsidRDefault="009C31D6">
      <w:pPr>
        <w:numPr>
          <w:ilvl w:val="1"/>
          <w:numId w:val="13"/>
        </w:numPr>
        <w:spacing w:after="10" w:line="269" w:lineRule="auto"/>
        <w:ind w:hanging="346"/>
        <w:jc w:val="left"/>
      </w:pPr>
      <w:r>
        <w:rPr>
          <w:sz w:val="23"/>
        </w:rPr>
        <w:lastRenderedPageBreak/>
        <w:t>Organizácia výskumu a proces zberu dát (</w:t>
      </w:r>
      <w:r>
        <w:rPr>
          <w:i/>
          <w:sz w:val="23"/>
        </w:rPr>
        <w:t xml:space="preserve">Uvádza sa časové rozpätie a iné podrobnosti realizácie výskumu, a tiež etické otázky </w:t>
      </w:r>
      <w:r>
        <w:t>–</w:t>
      </w:r>
      <w:r>
        <w:rPr>
          <w:i/>
          <w:sz w:val="23"/>
        </w:rPr>
        <w:t xml:space="preserve"> informovaný súhlas, súhlas etickej komisie a pod.) </w:t>
      </w:r>
      <w:r>
        <w:rPr>
          <w:sz w:val="23"/>
        </w:rPr>
        <w:t xml:space="preserve"> </w:t>
      </w:r>
    </w:p>
    <w:p w14:paraId="55684A06" w14:textId="77777777" w:rsidR="00D51F97" w:rsidRDefault="009C31D6">
      <w:pPr>
        <w:numPr>
          <w:ilvl w:val="1"/>
          <w:numId w:val="13"/>
        </w:numPr>
        <w:spacing w:after="10" w:line="269" w:lineRule="auto"/>
        <w:ind w:hanging="346"/>
        <w:jc w:val="left"/>
      </w:pPr>
      <w:r>
        <w:rPr>
          <w:sz w:val="23"/>
        </w:rPr>
        <w:t xml:space="preserve">Spôsob spracovania dát </w:t>
      </w:r>
      <w:r>
        <w:rPr>
          <w:i/>
          <w:sz w:val="23"/>
        </w:rPr>
        <w:t xml:space="preserve">(Uvedie sa spôsob spracovania a prezentácie dát </w:t>
      </w:r>
      <w:r>
        <w:t>–</w:t>
      </w:r>
      <w:r>
        <w:rPr>
          <w:i/>
          <w:sz w:val="23"/>
        </w:rPr>
        <w:t xml:space="preserve"> napr. deskriptívna štatistika </w:t>
      </w:r>
      <w:r>
        <w:t>–</w:t>
      </w:r>
      <w:r>
        <w:rPr>
          <w:i/>
          <w:sz w:val="23"/>
        </w:rPr>
        <w:t xml:space="preserve"> priemery, percentá výskytu, grafy a tabuľky). </w:t>
      </w:r>
      <w:r>
        <w:rPr>
          <w:sz w:val="23"/>
        </w:rPr>
        <w:t xml:space="preserve"> </w:t>
      </w:r>
    </w:p>
    <w:p w14:paraId="1CECB74D" w14:textId="77777777" w:rsidR="00D51F97" w:rsidRDefault="009C31D6">
      <w:pPr>
        <w:numPr>
          <w:ilvl w:val="0"/>
          <w:numId w:val="13"/>
        </w:numPr>
        <w:ind w:hanging="173"/>
        <w:jc w:val="left"/>
      </w:pPr>
      <w:r>
        <w:t xml:space="preserve">VÝSLEDKY  5 DISKUSIA  </w:t>
      </w:r>
    </w:p>
    <w:p w14:paraId="4040C6C3" w14:textId="77777777" w:rsidR="00D51F97" w:rsidRDefault="009C31D6">
      <w:pPr>
        <w:ind w:left="-5"/>
      </w:pPr>
      <w:r>
        <w:t xml:space="preserve">ZÁVER  </w:t>
      </w:r>
    </w:p>
    <w:p w14:paraId="1015ECC0" w14:textId="77777777" w:rsidR="00D51F97" w:rsidRDefault="009C31D6">
      <w:pPr>
        <w:ind w:left="-5"/>
      </w:pPr>
      <w:r>
        <w:t xml:space="preserve">ZOZNAM LITERATÚRY  </w:t>
      </w:r>
    </w:p>
    <w:p w14:paraId="34284749" w14:textId="77777777" w:rsidR="00D51F97" w:rsidRDefault="009C31D6">
      <w:pPr>
        <w:ind w:left="-5"/>
      </w:pPr>
      <w:r>
        <w:t xml:space="preserve">PRÍLOHY </w:t>
      </w:r>
    </w:p>
    <w:sectPr w:rsidR="00D51F97">
      <w:footerReference w:type="even" r:id="rId25"/>
      <w:footerReference w:type="default" r:id="rId26"/>
      <w:footerReference w:type="first" r:id="rId27"/>
      <w:pgSz w:w="11906" w:h="17338"/>
      <w:pgMar w:top="1841" w:right="826" w:bottom="1249" w:left="118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190A" w14:textId="77777777" w:rsidR="00345BD9" w:rsidRDefault="00345BD9">
      <w:pPr>
        <w:spacing w:after="0" w:line="240" w:lineRule="auto"/>
      </w:pPr>
      <w:r>
        <w:separator/>
      </w:r>
    </w:p>
  </w:endnote>
  <w:endnote w:type="continuationSeparator" w:id="0">
    <w:p w14:paraId="6C9A831A" w14:textId="77777777" w:rsidR="00345BD9" w:rsidRDefault="0034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C7C4" w14:textId="77777777" w:rsidR="00D51F97" w:rsidRDefault="009C31D6">
    <w:pPr>
      <w:spacing w:after="0" w:line="259" w:lineRule="auto"/>
      <w:ind w:left="0" w:right="7"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14:paraId="164C9295"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36E5" w14:textId="77777777" w:rsidR="00D51F97" w:rsidRDefault="009C31D6">
    <w:pPr>
      <w:spacing w:after="172" w:line="268" w:lineRule="auto"/>
      <w:ind w:left="3610" w:hanging="2408"/>
      <w:jc w:val="left"/>
    </w:pPr>
    <w:r>
      <w:rPr>
        <w:sz w:val="20"/>
      </w:rPr>
      <w:t xml:space="preserve">. Smernica rektora Prešovskej univerzity o náležitostiach záverečných prác, ich bibliografickej  sprístupňovaní, platná od 1.4. 2016. </w:t>
    </w:r>
  </w:p>
  <w:p w14:paraId="28DDB553" w14:textId="77777777" w:rsidR="00D51F97" w:rsidRDefault="009C31D6">
    <w:pPr>
      <w:spacing w:after="0" w:line="259" w:lineRule="auto"/>
      <w:ind w:left="0" w:right="5"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14:paraId="5C820B97"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036F" w14:textId="77777777" w:rsidR="00D51F97" w:rsidRDefault="009C31D6">
    <w:pPr>
      <w:spacing w:after="0" w:line="259" w:lineRule="auto"/>
      <w:ind w:left="0" w:right="7"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14:paraId="4F0A642F"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C168" w14:textId="77777777" w:rsidR="00D51F97" w:rsidRDefault="009C31D6">
    <w:pPr>
      <w:spacing w:after="0"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4107C49"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2C8D" w14:textId="77777777" w:rsidR="00D51F97" w:rsidRDefault="009C31D6">
    <w:pPr>
      <w:spacing w:after="0" w:line="259" w:lineRule="auto"/>
      <w:ind w:left="0" w:right="3"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30</w:t>
    </w:r>
    <w:r>
      <w:rPr>
        <w:rFonts w:ascii="Calibri" w:eastAsia="Calibri" w:hAnsi="Calibri" w:cs="Calibri"/>
        <w:sz w:val="22"/>
      </w:rPr>
      <w:fldChar w:fldCharType="end"/>
    </w:r>
    <w:r>
      <w:rPr>
        <w:rFonts w:ascii="Calibri" w:eastAsia="Calibri" w:hAnsi="Calibri" w:cs="Calibri"/>
        <w:sz w:val="22"/>
      </w:rPr>
      <w:t xml:space="preserve"> </w:t>
    </w:r>
  </w:p>
  <w:p w14:paraId="746CE680"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EEAD" w14:textId="77777777" w:rsidR="00D51F97" w:rsidRDefault="009C31D6">
    <w:pPr>
      <w:spacing w:after="0" w:line="259" w:lineRule="auto"/>
      <w:ind w:left="0" w:right="3"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31</w:t>
    </w:r>
    <w:r>
      <w:rPr>
        <w:rFonts w:ascii="Calibri" w:eastAsia="Calibri" w:hAnsi="Calibri" w:cs="Calibri"/>
        <w:sz w:val="22"/>
      </w:rPr>
      <w:fldChar w:fldCharType="end"/>
    </w:r>
    <w:r>
      <w:rPr>
        <w:rFonts w:ascii="Calibri" w:eastAsia="Calibri" w:hAnsi="Calibri" w:cs="Calibri"/>
        <w:sz w:val="22"/>
      </w:rPr>
      <w:t xml:space="preserve"> </w:t>
    </w:r>
  </w:p>
  <w:p w14:paraId="46A431F9"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FCB3" w14:textId="77777777" w:rsidR="00D51F97" w:rsidRDefault="009C31D6">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43B1E0A"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0452" w14:textId="77777777" w:rsidR="00D51F97" w:rsidRDefault="009C31D6">
    <w:pPr>
      <w:spacing w:after="0" w:line="259" w:lineRule="auto"/>
      <w:ind w:left="0" w:right="3"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44</w:t>
    </w:r>
    <w:r>
      <w:rPr>
        <w:rFonts w:ascii="Calibri" w:eastAsia="Calibri" w:hAnsi="Calibri" w:cs="Calibri"/>
        <w:sz w:val="22"/>
      </w:rPr>
      <w:fldChar w:fldCharType="end"/>
    </w:r>
    <w:r>
      <w:rPr>
        <w:rFonts w:ascii="Calibri" w:eastAsia="Calibri" w:hAnsi="Calibri" w:cs="Calibri"/>
        <w:sz w:val="22"/>
      </w:rPr>
      <w:t xml:space="preserve"> </w:t>
    </w:r>
  </w:p>
  <w:p w14:paraId="0A049F59"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1206" w14:textId="77777777" w:rsidR="00D51F97" w:rsidRDefault="009C31D6">
    <w:pPr>
      <w:spacing w:after="0" w:line="259" w:lineRule="auto"/>
      <w:ind w:left="0" w:right="3"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45</w:t>
    </w:r>
    <w:r>
      <w:rPr>
        <w:rFonts w:ascii="Calibri" w:eastAsia="Calibri" w:hAnsi="Calibri" w:cs="Calibri"/>
        <w:sz w:val="22"/>
      </w:rPr>
      <w:fldChar w:fldCharType="end"/>
    </w:r>
    <w:r>
      <w:rPr>
        <w:rFonts w:ascii="Calibri" w:eastAsia="Calibri" w:hAnsi="Calibri" w:cs="Calibri"/>
        <w:sz w:val="22"/>
      </w:rPr>
      <w:t xml:space="preserve"> </w:t>
    </w:r>
  </w:p>
  <w:p w14:paraId="78213EA0"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7C92" w14:textId="77777777" w:rsidR="00D51F97" w:rsidRDefault="009C31D6">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r>
      <w:rPr>
        <w:rFonts w:ascii="Calibri" w:eastAsia="Calibri" w:hAnsi="Calibri" w:cs="Calibri"/>
        <w:sz w:val="22"/>
      </w:rPr>
      <w:t xml:space="preserve"> </w:t>
    </w:r>
  </w:p>
  <w:p w14:paraId="797CB69E"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974D" w14:textId="77777777" w:rsidR="00D51F97" w:rsidRDefault="009C31D6">
    <w:pPr>
      <w:spacing w:after="186" w:line="259" w:lineRule="auto"/>
      <w:ind w:left="1396" w:firstLine="0"/>
      <w:jc w:val="center"/>
    </w:pPr>
    <w:r>
      <w:rPr>
        <w:sz w:val="20"/>
      </w:rPr>
      <w:t xml:space="preserve"> </w:t>
    </w:r>
    <w:r>
      <w:rPr>
        <w:sz w:val="20"/>
      </w:rPr>
      <w:tab/>
      <w:t xml:space="preserve"> </w:t>
    </w:r>
  </w:p>
  <w:p w14:paraId="65BA2F26" w14:textId="77777777" w:rsidR="00D51F97" w:rsidRDefault="009C31D6">
    <w:pPr>
      <w:spacing w:after="0" w:line="259" w:lineRule="auto"/>
      <w:ind w:left="0" w:right="7"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14:paraId="32AFBE44"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7B49" w14:textId="77777777" w:rsidR="00D51F97" w:rsidRDefault="00D51F9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3C1F" w14:textId="77777777" w:rsidR="00D51F97" w:rsidRDefault="009C31D6">
    <w:pPr>
      <w:spacing w:after="0" w:line="259" w:lineRule="auto"/>
      <w:ind w:left="0" w:right="7"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14:paraId="542B4A5A"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9362" w14:textId="77777777" w:rsidR="00D51F97" w:rsidRDefault="009C31D6">
    <w:pPr>
      <w:spacing w:after="180" w:line="259" w:lineRule="auto"/>
      <w:ind w:left="1347" w:firstLine="0"/>
      <w:jc w:val="center"/>
    </w:pPr>
    <w:r>
      <w:rPr>
        <w:sz w:val="20"/>
      </w:rPr>
      <w:t xml:space="preserve"> sprístupňovaní, platná od 1.4. 2016. </w:t>
    </w:r>
  </w:p>
  <w:p w14:paraId="4B24E114" w14:textId="77777777" w:rsidR="00D51F97" w:rsidRDefault="009C31D6">
    <w:pPr>
      <w:spacing w:after="0" w:line="259" w:lineRule="auto"/>
      <w:ind w:left="0" w:right="7"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14:paraId="60DBAB3C"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FC3D" w14:textId="77777777" w:rsidR="00D51F97" w:rsidRDefault="009C31D6">
    <w:pPr>
      <w:spacing w:after="180" w:line="259" w:lineRule="auto"/>
      <w:ind w:left="1347" w:firstLine="0"/>
      <w:jc w:val="center"/>
    </w:pPr>
    <w:r>
      <w:rPr>
        <w:sz w:val="20"/>
      </w:rPr>
      <w:t xml:space="preserve"> sprístupňovaní, platná od 1.4. 2016. </w:t>
    </w:r>
  </w:p>
  <w:p w14:paraId="660D9B4E" w14:textId="77777777" w:rsidR="00D51F97" w:rsidRDefault="009C31D6">
    <w:pPr>
      <w:spacing w:after="0"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14:paraId="330BF5F3"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2038" w14:textId="77777777" w:rsidR="00D51F97" w:rsidRDefault="009C31D6">
    <w:pPr>
      <w:spacing w:after="0" w:line="259" w:lineRule="auto"/>
      <w:ind w:left="0" w:right="2"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14:paraId="25A2EF6B"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B57F" w14:textId="77777777" w:rsidR="00D51F97" w:rsidRDefault="009C31D6">
    <w:pPr>
      <w:spacing w:after="180" w:line="259" w:lineRule="auto"/>
      <w:ind w:left="1352" w:firstLine="0"/>
      <w:jc w:val="center"/>
    </w:pPr>
    <w:r>
      <w:rPr>
        <w:sz w:val="20"/>
      </w:rPr>
      <w:t xml:space="preserve"> sprístupňovaní, platná od 1.4. 2016. </w:t>
    </w:r>
  </w:p>
  <w:p w14:paraId="0983C30C" w14:textId="77777777" w:rsidR="00D51F97" w:rsidRDefault="009C31D6">
    <w:pPr>
      <w:spacing w:after="0" w:line="259" w:lineRule="auto"/>
      <w:ind w:left="0" w:right="2"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14:paraId="1EDE6B25"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D144" w14:textId="77777777" w:rsidR="00D51F97" w:rsidRDefault="009C31D6">
    <w:pPr>
      <w:spacing w:after="180" w:line="259" w:lineRule="auto"/>
      <w:ind w:left="1352" w:firstLine="0"/>
      <w:jc w:val="center"/>
    </w:pPr>
    <w:r>
      <w:rPr>
        <w:sz w:val="20"/>
      </w:rPr>
      <w:t xml:space="preserve"> sprístupňovaní, platná od 1.4. 2016. </w:t>
    </w:r>
  </w:p>
  <w:p w14:paraId="3C8704BB" w14:textId="77777777" w:rsidR="00D51F97" w:rsidRDefault="009C31D6">
    <w:pPr>
      <w:spacing w:after="0" w:line="259" w:lineRule="auto"/>
      <w:ind w:left="0" w:right="2" w:firstLine="0"/>
      <w:jc w:val="center"/>
    </w:pPr>
    <w:r>
      <w:fldChar w:fldCharType="begin"/>
    </w:r>
    <w:r>
      <w:instrText xml:space="preserve"> PAGE   \* MERGEFORMAT </w:instrText>
    </w:r>
    <w:r>
      <w:fldChar w:fldCharType="separate"/>
    </w:r>
    <w:r w:rsidR="009017C5" w:rsidRPr="009017C5">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14:paraId="22CD4A7C" w14:textId="77777777" w:rsidR="00D51F97" w:rsidRDefault="009C31D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1284" w14:textId="77777777" w:rsidR="00345BD9" w:rsidRDefault="00345BD9">
      <w:pPr>
        <w:spacing w:after="0" w:line="292" w:lineRule="auto"/>
        <w:ind w:left="0" w:right="503" w:firstLine="0"/>
        <w:jc w:val="left"/>
      </w:pPr>
      <w:r>
        <w:separator/>
      </w:r>
    </w:p>
  </w:footnote>
  <w:footnote w:type="continuationSeparator" w:id="0">
    <w:p w14:paraId="0500970C" w14:textId="77777777" w:rsidR="00345BD9" w:rsidRDefault="00345BD9">
      <w:pPr>
        <w:spacing w:after="0" w:line="292" w:lineRule="auto"/>
        <w:ind w:left="0" w:right="503" w:firstLine="0"/>
        <w:jc w:val="left"/>
      </w:pPr>
      <w:r>
        <w:continuationSeparator/>
      </w:r>
    </w:p>
  </w:footnote>
  <w:footnote w:id="1">
    <w:p w14:paraId="5CC2C9DD" w14:textId="77777777" w:rsidR="00D51F97" w:rsidRDefault="009C31D6">
      <w:pPr>
        <w:pStyle w:val="footnotedescription"/>
        <w:spacing w:line="292" w:lineRule="auto"/>
        <w:ind w:right="503"/>
        <w:jc w:val="left"/>
      </w:pPr>
      <w:r>
        <w:rPr>
          <w:rStyle w:val="footnotemark"/>
        </w:rPr>
        <w:footnoteRef/>
      </w:r>
      <w:r>
        <w:t xml:space="preserve"> § 51 ods. 3 zákona č. 131/2002 Z. z. o vysokých školách a o zmene a doplnení niektorých zákonov.   </w:t>
      </w:r>
      <w:r>
        <w:rPr>
          <w:vertAlign w:val="superscript"/>
        </w:rPr>
        <w:t>2</w:t>
      </w:r>
      <w:r>
        <w:t xml:space="preserve">  51 ods. 3 zákona č. 131/2002 Z. z. o vysokých školách a o zmene a doplnení niektorých zákonov.   </w:t>
      </w:r>
    </w:p>
  </w:footnote>
  <w:footnote w:id="2">
    <w:p w14:paraId="37C70E35" w14:textId="77777777" w:rsidR="00D51F97" w:rsidRDefault="009C31D6">
      <w:pPr>
        <w:pStyle w:val="footnotedescription"/>
        <w:spacing w:after="28"/>
        <w:jc w:val="left"/>
      </w:pPr>
      <w:r>
        <w:rPr>
          <w:rStyle w:val="footnotemark"/>
        </w:rPr>
        <w:footnoteRef/>
      </w:r>
      <w:r>
        <w:t xml:space="preserve"> § 52 ods. 4 zákona č. 131/2002 Z. z. o vysokých školách a o zmene a doplnení niektorých zákonov.   </w:t>
      </w:r>
    </w:p>
  </w:footnote>
  <w:footnote w:id="3">
    <w:p w14:paraId="6A78E8CF" w14:textId="77777777" w:rsidR="00D51F97" w:rsidRDefault="009C31D6">
      <w:pPr>
        <w:pStyle w:val="footnotedescription"/>
        <w:spacing w:line="291" w:lineRule="auto"/>
        <w:ind w:right="20"/>
      </w:pPr>
      <w:r>
        <w:rPr>
          <w:rStyle w:val="footnotemark"/>
        </w:rPr>
        <w:footnoteRef/>
      </w:r>
      <w:r>
        <w:t xml:space="preserve"> § 53 ods. 4 zákona č. 131/2002 Z. z. o vysokých školách a o zmene a doplnení niektorých zákonov.   </w:t>
      </w:r>
      <w:r>
        <w:rPr>
          <w:vertAlign w:val="superscript"/>
        </w:rPr>
        <w:t>5</w:t>
      </w:r>
      <w:r>
        <w:t xml:space="preserve"> Čl. 3. Ods. 1. Smernica rektora Prešovskej univerzity o náležitostiach záverečných prác, ich bibliografickej registrácii, kontrole originality, uchovávaní a sprístupňovaní, platná od 1.4. 2016. </w:t>
      </w:r>
    </w:p>
  </w:footnote>
  <w:footnote w:id="4">
    <w:p w14:paraId="3B883A12" w14:textId="77777777" w:rsidR="00D51F97" w:rsidRDefault="009C31D6">
      <w:pPr>
        <w:pStyle w:val="footnotedescription"/>
        <w:spacing w:line="300" w:lineRule="auto"/>
      </w:pPr>
      <w:r>
        <w:rPr>
          <w:rStyle w:val="footnotemark"/>
        </w:rPr>
        <w:footnoteRef/>
      </w:r>
      <w:r>
        <w:t xml:space="preserve"> Čl. 3. Ods. 1. Smernica rektora Prešovskej univerzity o náležitostiach záverečných prác, ich bibliografickej registrácii, kontrole originality, uchovávaní a sprístupňovaní, platná od 1.4. 2016. </w:t>
      </w:r>
    </w:p>
  </w:footnote>
  <w:footnote w:id="5">
    <w:p w14:paraId="74289B74" w14:textId="77777777" w:rsidR="00D51F97" w:rsidRDefault="009C31D6">
      <w:pPr>
        <w:pStyle w:val="footnotedescription"/>
        <w:spacing w:line="294" w:lineRule="auto"/>
      </w:pPr>
      <w:r>
        <w:rPr>
          <w:rStyle w:val="footnotemark"/>
        </w:rPr>
        <w:footnoteRef/>
      </w:r>
      <w:r>
        <w:t xml:space="preserve"> Čl. 2. Ods. 1. Smernica rektora Prešovskej univerzity o náležitostiach záverečných prác, ich bibliografickej registrácii, kontrole originality, uchovávaní a sprístupňovaní, platná od 1.4. 2016. </w:t>
      </w:r>
    </w:p>
  </w:footnote>
  <w:footnote w:id="6">
    <w:p w14:paraId="54E0A5F4" w14:textId="77777777" w:rsidR="00D51F97" w:rsidRDefault="009C31D6">
      <w:pPr>
        <w:pStyle w:val="footnotedescription"/>
        <w:spacing w:line="294" w:lineRule="auto"/>
      </w:pPr>
      <w:r>
        <w:rPr>
          <w:rStyle w:val="footnotemark"/>
        </w:rPr>
        <w:footnoteRef/>
      </w:r>
      <w:r>
        <w:t xml:space="preserve"> Čl. 2. Ods. 1. Smernica rektora Prešovskej univerzity o náležitostiach záverečných prác, ich bibliografickej registrácii, kontrole originality, uchovávaní a sprístupňovaní, platná od 1.4. 2016. </w:t>
      </w:r>
    </w:p>
  </w:footnote>
  <w:footnote w:id="7">
    <w:p w14:paraId="494B625F" w14:textId="77777777" w:rsidR="00D51F97" w:rsidRDefault="009C31D6">
      <w:pPr>
        <w:pStyle w:val="footnotedescription"/>
        <w:spacing w:line="301" w:lineRule="auto"/>
      </w:pPr>
      <w:r>
        <w:rPr>
          <w:rStyle w:val="footnotemark"/>
        </w:rPr>
        <w:footnoteRef/>
      </w:r>
      <w:r>
        <w:t xml:space="preserve"> Čl. 4. Ods. 3. Smernica rektora Prešovskej univerzity o náležitostiach záverečných prác, ich bibliografickej registrácii, kontrole originality, uchovávaní a sprístupňovaní, platná od 1.4. 2016.</w:t>
      </w:r>
    </w:p>
  </w:footnote>
  <w:footnote w:id="8">
    <w:p w14:paraId="6C09C375" w14:textId="77777777" w:rsidR="00D51F97" w:rsidRDefault="009C31D6">
      <w:pPr>
        <w:pStyle w:val="footnotedescription"/>
        <w:spacing w:after="19"/>
        <w:jc w:val="left"/>
      </w:pPr>
      <w:r>
        <w:rPr>
          <w:rStyle w:val="footnotemark"/>
        </w:rPr>
        <w:footnoteRef/>
      </w:r>
      <w:r>
        <w:t xml:space="preserve"> Čl.28. Ods. 7. Študijný poriadok Prešovskej univerzity v Prešove, apríl 2014.  </w:t>
      </w:r>
    </w:p>
  </w:footnote>
  <w:footnote w:id="9">
    <w:p w14:paraId="4D9C3D63" w14:textId="77777777" w:rsidR="00D51F97" w:rsidRDefault="009C31D6">
      <w:pPr>
        <w:pStyle w:val="footnotedescription"/>
        <w:spacing w:line="293" w:lineRule="auto"/>
      </w:pPr>
      <w:r>
        <w:rPr>
          <w:rStyle w:val="footnotemark"/>
        </w:rPr>
        <w:footnoteRef/>
      </w:r>
      <w:r>
        <w:t xml:space="preserve"> Čl. 3. Ods. 1. Smernica rektora Prešovskej univerzity o náležitostiach záverečných prác, ich bibliografickej registrácii, kontrole originality, uchovávaní a sprístupňovaní, platná od 1.4. 2016. </w:t>
      </w:r>
    </w:p>
  </w:footnote>
  <w:footnote w:id="10">
    <w:p w14:paraId="7DEBEFBA" w14:textId="77777777" w:rsidR="00D51F97" w:rsidRDefault="009C31D6">
      <w:pPr>
        <w:pStyle w:val="footnotedescription"/>
        <w:spacing w:after="7"/>
        <w:jc w:val="left"/>
      </w:pPr>
      <w:r>
        <w:rPr>
          <w:rStyle w:val="footnotemark"/>
        </w:rPr>
        <w:footnoteRef/>
      </w:r>
      <w:r>
        <w:t xml:space="preserve"> MEŠKO, Dušan a kol. </w:t>
      </w:r>
      <w:r>
        <w:rPr>
          <w:i/>
        </w:rPr>
        <w:t>Akademická príručka</w:t>
      </w:r>
      <w:r>
        <w:t xml:space="preserve">. 2. dopl. vyd. Martin: Osveta, 2005. ISBN 80-8063-200-6.   </w:t>
      </w:r>
    </w:p>
  </w:footnote>
  <w:footnote w:id="11">
    <w:p w14:paraId="5F58C0EF" w14:textId="77777777" w:rsidR="00D51F97" w:rsidRDefault="009C31D6">
      <w:pPr>
        <w:pStyle w:val="footnotedescription"/>
        <w:spacing w:after="5"/>
        <w:jc w:val="left"/>
      </w:pPr>
      <w:r>
        <w:rPr>
          <w:rStyle w:val="footnotemark"/>
        </w:rPr>
        <w:footnoteRef/>
      </w:r>
      <w:r>
        <w:t xml:space="preserve"> MEŠKO, Dušan a kol. </w:t>
      </w:r>
      <w:r>
        <w:rPr>
          <w:i/>
        </w:rPr>
        <w:t>Akademická príručka</w:t>
      </w:r>
      <w:r>
        <w:t xml:space="preserve">. 2. dopl. vyd. Martin: Osveta, 2005. ISBN 80-8063-200-6.   </w:t>
      </w:r>
    </w:p>
  </w:footnote>
  <w:footnote w:id="12">
    <w:p w14:paraId="6AEE6F28" w14:textId="77777777" w:rsidR="00D51F97" w:rsidRDefault="009C31D6">
      <w:pPr>
        <w:pStyle w:val="footnotedescription"/>
        <w:spacing w:after="6"/>
        <w:jc w:val="left"/>
      </w:pPr>
      <w:r>
        <w:rPr>
          <w:rStyle w:val="footnotemark"/>
        </w:rPr>
        <w:footnoteRef/>
      </w:r>
      <w:r>
        <w:t xml:space="preserve"> MEŠKO, Dušan a kol. </w:t>
      </w:r>
      <w:r>
        <w:rPr>
          <w:i/>
        </w:rPr>
        <w:t>Akademická príručka</w:t>
      </w:r>
      <w:r>
        <w:t xml:space="preserve">. 2. dopl. vyd. Martin: Osveta, 2005. ISBN 80-8063-200-6.   </w:t>
      </w:r>
    </w:p>
  </w:footnote>
  <w:footnote w:id="13">
    <w:p w14:paraId="582B45AB" w14:textId="77777777" w:rsidR="00D51F97" w:rsidRDefault="009C31D6">
      <w:pPr>
        <w:pStyle w:val="footnotedescription"/>
        <w:spacing w:after="15"/>
        <w:jc w:val="left"/>
      </w:pPr>
      <w:r>
        <w:rPr>
          <w:rStyle w:val="footnotemark"/>
        </w:rPr>
        <w:footnoteRef/>
      </w:r>
      <w:r>
        <w:t xml:space="preserve"> MEŠKO, Dušan a kol. </w:t>
      </w:r>
      <w:r>
        <w:rPr>
          <w:i/>
        </w:rPr>
        <w:t>Akademická príručka</w:t>
      </w:r>
      <w:r>
        <w:t xml:space="preserve">. 2. dopl. vyd. Martin: Osveta, 2005. ISBN 80-8063-200-6.   </w:t>
      </w:r>
    </w:p>
  </w:footnote>
  <w:footnote w:id="14">
    <w:p w14:paraId="0F1C9FF1" w14:textId="77777777" w:rsidR="00D51F97" w:rsidRDefault="009C31D6">
      <w:pPr>
        <w:pStyle w:val="footnotedescription"/>
        <w:spacing w:line="295" w:lineRule="auto"/>
      </w:pPr>
      <w:r>
        <w:rPr>
          <w:rStyle w:val="footnotemark"/>
        </w:rPr>
        <w:footnoteRef/>
      </w:r>
      <w:r>
        <w:t xml:space="preserve"> Čl. 3. Smernica rektora Prešovskej univerzity o náležitostiach záverečných prác, ich bibliografickej registrácii, kontrole originality, uchovávaní a sprístupňovaní, platná od 1.4. 2016. </w:t>
      </w:r>
    </w:p>
  </w:footnote>
  <w:footnote w:id="15">
    <w:p w14:paraId="5830ACD4" w14:textId="77777777" w:rsidR="00D51F97" w:rsidRDefault="009C31D6">
      <w:pPr>
        <w:pStyle w:val="footnotedescription"/>
        <w:spacing w:after="22"/>
        <w:jc w:val="left"/>
      </w:pPr>
      <w:r>
        <w:rPr>
          <w:rStyle w:val="footnotemark"/>
        </w:rPr>
        <w:footnoteRef/>
      </w:r>
      <w:r>
        <w:t xml:space="preserve"> Čl.28. Ods. 2 a 6. Študijný poriadok Prešovskej univerzity v Prešove, apríl 2014.  </w:t>
      </w:r>
    </w:p>
  </w:footnote>
  <w:footnote w:id="16">
    <w:p w14:paraId="5E631768" w14:textId="77777777" w:rsidR="00D51F97" w:rsidRDefault="009C31D6">
      <w:pPr>
        <w:pStyle w:val="footnotedescription"/>
        <w:spacing w:line="255" w:lineRule="auto"/>
      </w:pPr>
      <w:r>
        <w:rPr>
          <w:rStyle w:val="footnotemark"/>
        </w:rPr>
        <w:footnoteRef/>
      </w:r>
      <w:r>
        <w:t xml:space="preserve"> Čl. 6. Smernica rektora Prešovskej univerzity o náležitostiach záverečných prác, ich bibliografickej registrácii, kontrole originality, uchovávaní a</w:t>
      </w:r>
    </w:p>
  </w:footnote>
  <w:footnote w:id="17">
    <w:p w14:paraId="1A85DB2F" w14:textId="77777777" w:rsidR="00D51F97" w:rsidRDefault="009C31D6">
      <w:pPr>
        <w:pStyle w:val="footnotedescription"/>
        <w:spacing w:line="285" w:lineRule="auto"/>
        <w:ind w:right="9"/>
      </w:pPr>
      <w:r>
        <w:rPr>
          <w:rStyle w:val="footnotemark"/>
        </w:rPr>
        <w:footnoteRef/>
      </w:r>
      <w:r>
        <w:t xml:space="preserve"> Čl. 7. Smernica rektora Prešovskej univerzity o náležitostiach záverečných prác, ich bibliografickej registrácii, kontrole originality, uchovávaní a sprístupňovaní, platná od 1.4. 2016. </w:t>
      </w:r>
      <w:r>
        <w:rPr>
          <w:vertAlign w:val="superscript"/>
        </w:rPr>
        <w:t>20</w:t>
      </w:r>
      <w:r>
        <w:t xml:space="preserve"> Čl. 7. Smernica rektora Prešovskej univerzity o náležitostiach záverečných prác, ich bibliografickej registrácii, kontrole originality, uchovávaní a sprístupňovaní, platná od 1.4. 2016. </w:t>
      </w:r>
    </w:p>
  </w:footnote>
  <w:footnote w:id="18">
    <w:p w14:paraId="1C364ADB" w14:textId="77777777" w:rsidR="00D51F97" w:rsidRDefault="009C31D6">
      <w:pPr>
        <w:pStyle w:val="footnotedescription"/>
        <w:spacing w:line="291" w:lineRule="auto"/>
      </w:pPr>
      <w:r>
        <w:rPr>
          <w:rStyle w:val="footnotemark"/>
        </w:rPr>
        <w:footnoteRef/>
      </w:r>
      <w:r>
        <w:t xml:space="preserve"> Čl. 7. Smernica rektora Prešovskej univerzity o náležitostiach záverečných prác, ich bibliografickej registrácii, kontrole originality, uchovávaní a sprístupňovaní, platná od 1.4. 2016. </w:t>
      </w:r>
    </w:p>
  </w:footnote>
  <w:footnote w:id="19">
    <w:p w14:paraId="69E2708C" w14:textId="77777777" w:rsidR="00D51F97" w:rsidRDefault="009C31D6">
      <w:pPr>
        <w:pStyle w:val="footnotedescription"/>
        <w:spacing w:line="285" w:lineRule="auto"/>
        <w:ind w:right="9"/>
      </w:pPr>
      <w:r>
        <w:rPr>
          <w:rStyle w:val="footnotemark"/>
        </w:rPr>
        <w:footnoteRef/>
      </w:r>
      <w:r>
        <w:t xml:space="preserve"> Čl. 8. Smernica rektora Prešovskej univerzity o náležitostiach záverečných prác, ich bibliografickej registrácii, kontrole originality, uchovávaní a sprístupňovaní, platná od 1.4. 2016. </w:t>
      </w:r>
      <w:r>
        <w:rPr>
          <w:vertAlign w:val="superscript"/>
        </w:rPr>
        <w:t>23</w:t>
      </w:r>
      <w:r>
        <w:t xml:space="preserve"> Čl. 8. Smernica rektora Prešovskej univerzity o náležitostiach záverečných prác, ich bibliografickej registrácii, kontrole originality, uchovávaní a sprístupňovaní, platná od 1.4. 2016. </w:t>
      </w:r>
    </w:p>
  </w:footnote>
  <w:footnote w:id="20">
    <w:p w14:paraId="2F04A585" w14:textId="77777777" w:rsidR="00D51F97" w:rsidRDefault="009C31D6">
      <w:pPr>
        <w:pStyle w:val="footnotedescription"/>
      </w:pPr>
      <w:r>
        <w:rPr>
          <w:rStyle w:val="footnotemark"/>
        </w:rPr>
        <w:footnoteRef/>
      </w:r>
      <w:r>
        <w:t xml:space="preserve"> Čl. 7. Smernica rektora Prešovskej univerzity o náležitostiach záverečných prác, ich bibliografickej registrácii, kontrole originality, uchovávaní a</w:t>
      </w:r>
    </w:p>
  </w:footnote>
  <w:footnote w:id="21">
    <w:p w14:paraId="604EA00E" w14:textId="77777777" w:rsidR="00D51F97" w:rsidRDefault="009C31D6">
      <w:pPr>
        <w:pStyle w:val="footnotedescription"/>
        <w:spacing w:line="294" w:lineRule="auto"/>
      </w:pPr>
      <w:r>
        <w:rPr>
          <w:rStyle w:val="footnotemark"/>
        </w:rPr>
        <w:footnoteRef/>
      </w:r>
      <w:r>
        <w:t xml:space="preserve"> Čl. 7. Smernica rektora Prešovskej univerzity o náležitostiach záverečných prác, ich bibliografickej registrácii, kontrole originality, uchovávaní a sprístupňovaní, platná od 1.4. 2016. </w:t>
      </w:r>
    </w:p>
  </w:footnote>
  <w:footnote w:id="22">
    <w:p w14:paraId="435F1087" w14:textId="77777777" w:rsidR="00D51F97" w:rsidRDefault="009C31D6">
      <w:pPr>
        <w:pStyle w:val="footnotedescription"/>
        <w:spacing w:line="288" w:lineRule="auto"/>
      </w:pPr>
      <w:r>
        <w:rPr>
          <w:rStyle w:val="footnotemark"/>
        </w:rPr>
        <w:footnoteRef/>
      </w:r>
      <w:r>
        <w:t xml:space="preserve"> Čl. 7. Smernica rektora Prešovskej univerzity o náležitostiach záverečných prác, ich bibliografickej registrácii, kontrole originality, uchovávaní a sprístupňovaní, platná od 1.4. 2016. </w:t>
      </w:r>
    </w:p>
  </w:footnote>
  <w:footnote w:id="23">
    <w:p w14:paraId="3109E3E9" w14:textId="77777777" w:rsidR="00D51F97" w:rsidRDefault="009C31D6">
      <w:pPr>
        <w:pStyle w:val="footnotedescription"/>
        <w:spacing w:line="284" w:lineRule="auto"/>
        <w:ind w:right="7"/>
      </w:pPr>
      <w:r>
        <w:rPr>
          <w:rStyle w:val="footnotemark"/>
        </w:rPr>
        <w:footnoteRef/>
      </w:r>
      <w:r>
        <w:t xml:space="preserve"> Čl. 7. Smernica rektora Prešovskej univerzity o náležitostiach záverečných prác, ich bibliografickej registrácii, kontrole originality, uchovávaní a sprístupňovaní, platná od 1.4. 2016. </w:t>
      </w:r>
      <w:r>
        <w:rPr>
          <w:vertAlign w:val="superscript"/>
        </w:rPr>
        <w:t>28</w:t>
      </w:r>
      <w:r>
        <w:t xml:space="preserve"> Čl. 7. Smernica rektora Prešovskej univerzity o náležitostiach záverečných prác, ich bibliografickej registrácii, kontrole originality, uchovávaní a sprístupňovaní, platná od 1.4. 2016. </w:t>
      </w:r>
      <w:r>
        <w:rPr>
          <w:vertAlign w:val="superscript"/>
        </w:rPr>
        <w:t>29</w:t>
      </w:r>
      <w:r>
        <w:t xml:space="preserve"> Čl. 8. Smernica rektora Prešovskej univerzity o náležitostiach záverečných prác, ich bibliografickej registrácii, kontrole originality, uchovávaní a sprístupňovaní, platná od 1.4. 2016. </w:t>
      </w:r>
    </w:p>
  </w:footnote>
  <w:footnote w:id="24">
    <w:p w14:paraId="63792574" w14:textId="77777777" w:rsidR="00D51F97" w:rsidRDefault="009C31D6">
      <w:pPr>
        <w:pStyle w:val="footnotedescription"/>
        <w:spacing w:line="291" w:lineRule="auto"/>
      </w:pPr>
      <w:r>
        <w:rPr>
          <w:rStyle w:val="footnotemark"/>
        </w:rPr>
        <w:footnoteRef/>
      </w:r>
      <w:r>
        <w:t xml:space="preserve"> Čl. 8. Smernica rektora Prešovskej univerzity o náležitostiach záverečných prác, ich bibliografickej registrácii, kontrole originality, uchovávaní a sprístupňovaní, platná od 1.4. 2016. </w:t>
      </w:r>
    </w:p>
  </w:footnote>
  <w:footnote w:id="25">
    <w:p w14:paraId="399EBBBE" w14:textId="77777777" w:rsidR="00D51F97" w:rsidRDefault="009C31D6">
      <w:pPr>
        <w:pStyle w:val="footnotedescription"/>
        <w:spacing w:line="284" w:lineRule="auto"/>
        <w:ind w:right="9"/>
      </w:pPr>
      <w:r>
        <w:rPr>
          <w:rStyle w:val="footnotemark"/>
        </w:rPr>
        <w:footnoteRef/>
      </w:r>
      <w:r>
        <w:t xml:space="preserve"> Čl. 8. Smernica rektora Prešovskej univerzity o náležitostiach záverečných prác, ich bibliografickej registrácii, kontrole originality, uchovávaní a sprístupňovaní, platná od 1.4. 2016. </w:t>
      </w:r>
      <w:r>
        <w:rPr>
          <w:vertAlign w:val="superscript"/>
        </w:rPr>
        <w:t>32</w:t>
      </w:r>
      <w:r>
        <w:t xml:space="preserve"> Čl. 4. Smernica rektora Prešovskej univerzity o náležitostiach záverečných prác, ich bibliografickej registrácii, kontrole originality, uchovávaní a sprístupňovaní, platná od 1.4. 2016. </w:t>
      </w:r>
      <w:r>
        <w:rPr>
          <w:vertAlign w:val="superscript"/>
        </w:rPr>
        <w:t>33</w:t>
      </w:r>
      <w:r>
        <w:t xml:space="preserve"> Čl. 4. Smernica rektora Prešovskej univerzity o náležitostiach záverečných prác, ich bibliografickej registrácii, kontrole originality, uchovávaní a sprístupňovaní, platná od 1.4. 2016. </w:t>
      </w:r>
    </w:p>
  </w:footnote>
  <w:footnote w:id="26">
    <w:p w14:paraId="19953162" w14:textId="77777777" w:rsidR="00D51F97" w:rsidRDefault="009C31D6">
      <w:pPr>
        <w:pStyle w:val="footnotedescription"/>
        <w:spacing w:line="253" w:lineRule="auto"/>
      </w:pPr>
      <w:r>
        <w:rPr>
          <w:rStyle w:val="footnotemark"/>
        </w:rPr>
        <w:footnoteRef/>
      </w:r>
      <w:r>
        <w:t xml:space="preserve"> Čl. 5. Smernica rektora Prešovskej univerzity o náležitostiach záverečných prác, ich bibliografickej registrácii, kontrole originality, uchovávaní a</w:t>
      </w:r>
    </w:p>
  </w:footnote>
  <w:footnote w:id="27">
    <w:p w14:paraId="0B94296A" w14:textId="77777777" w:rsidR="00D51F97" w:rsidRDefault="009C31D6">
      <w:pPr>
        <w:pStyle w:val="footnotedescription"/>
        <w:spacing w:line="286" w:lineRule="auto"/>
      </w:pPr>
      <w:r>
        <w:rPr>
          <w:rStyle w:val="footnotemark"/>
        </w:rPr>
        <w:footnoteRef/>
      </w:r>
      <w:r>
        <w:t xml:space="preserve"> Čl. 4. Ods. 3. Smernica rektora Prešovskej univerzity o náležitostiach záverečných prác, ich bibliografickej registrácii, kontrole originality, uchovávaní a sprístupňovaní, platná od 1.4. 2016. </w:t>
      </w:r>
    </w:p>
  </w:footnote>
  <w:footnote w:id="28">
    <w:p w14:paraId="4E056C72" w14:textId="77777777" w:rsidR="00D51F97" w:rsidRDefault="009C31D6">
      <w:pPr>
        <w:pStyle w:val="footnotedescription"/>
        <w:spacing w:after="7"/>
        <w:jc w:val="left"/>
      </w:pPr>
      <w:r>
        <w:rPr>
          <w:rStyle w:val="footnotemark"/>
        </w:rPr>
        <w:footnoteRef/>
      </w:r>
      <w:r>
        <w:t xml:space="preserve"> MEŠKO, Dušan a kol. </w:t>
      </w:r>
      <w:r>
        <w:rPr>
          <w:i/>
        </w:rPr>
        <w:t>Akademická príručka</w:t>
      </w:r>
      <w:r>
        <w:t xml:space="preserve">. 2. dopl. vyd. Martin: Osveta, 2005. ISBN 80-8063-200-6.   </w:t>
      </w:r>
    </w:p>
  </w:footnote>
  <w:footnote w:id="29">
    <w:p w14:paraId="411E404F" w14:textId="77777777" w:rsidR="00D51F97" w:rsidRDefault="009C31D6">
      <w:pPr>
        <w:pStyle w:val="footnotedescription"/>
        <w:jc w:val="left"/>
      </w:pPr>
      <w:r>
        <w:rPr>
          <w:rStyle w:val="footnotemark"/>
        </w:rPr>
        <w:footnoteRef/>
      </w:r>
      <w:r>
        <w:t xml:space="preserve"> MEŠKO, Dušan a kol. </w:t>
      </w:r>
      <w:r>
        <w:rPr>
          <w:i/>
        </w:rPr>
        <w:t>Akademická príručka</w:t>
      </w:r>
      <w:r>
        <w:t xml:space="preserve">. 2. dopl. vyd. Martin: Osveta, 2005. ISBN 80-8063-200-6.   </w:t>
      </w:r>
    </w:p>
  </w:footnote>
  <w:footnote w:id="30">
    <w:p w14:paraId="4095E9F2" w14:textId="77777777" w:rsidR="00D51F97" w:rsidRDefault="009C31D6">
      <w:pPr>
        <w:pStyle w:val="footnotedescription"/>
        <w:spacing w:line="251" w:lineRule="auto"/>
      </w:pPr>
      <w:r>
        <w:rPr>
          <w:rStyle w:val="footnotemark"/>
        </w:rPr>
        <w:footnoteRef/>
      </w:r>
      <w:r>
        <w:t xml:space="preserve"> Čl. 6. Ods. 5. Smernica rektora Prešovskej univerzity o náležitostiach záverečných prác, ich bibliografickej registrácii, kontrole originality, uchovávaní a</w:t>
      </w:r>
    </w:p>
  </w:footnote>
  <w:footnote w:id="31">
    <w:p w14:paraId="523CBB2F" w14:textId="77777777" w:rsidR="00D51F97" w:rsidRDefault="009C31D6">
      <w:pPr>
        <w:pStyle w:val="footnotedescription"/>
        <w:spacing w:line="253" w:lineRule="auto"/>
      </w:pPr>
      <w:r>
        <w:rPr>
          <w:rStyle w:val="footnotemark"/>
        </w:rPr>
        <w:footnoteRef/>
      </w:r>
      <w:r>
        <w:t xml:space="preserve"> Čl. 6. Ods. 8. Smernica rektora Prešovskej univerzity o náležitostiach záverečných prác, ich bibliografickej registrácii, kontrole originality, uchovávaní a</w:t>
      </w:r>
    </w:p>
  </w:footnote>
  <w:footnote w:id="32">
    <w:p w14:paraId="7EE5E4D8" w14:textId="77777777" w:rsidR="00D51F97" w:rsidRDefault="009C31D6">
      <w:pPr>
        <w:pStyle w:val="footnotedescription"/>
        <w:spacing w:after="4"/>
        <w:jc w:val="left"/>
      </w:pPr>
      <w:r>
        <w:rPr>
          <w:rStyle w:val="footnotemark"/>
        </w:rPr>
        <w:footnoteRef/>
      </w:r>
      <w:r>
        <w:t xml:space="preserve"> Čl. 6. Ods. 9</w:t>
      </w:r>
    </w:p>
    <w:p w14:paraId="54892C73" w14:textId="77777777" w:rsidR="00D51F97" w:rsidRDefault="009C31D6">
      <w:pPr>
        <w:pStyle w:val="footnotedescription"/>
        <w:jc w:val="left"/>
      </w:pPr>
      <w:r>
        <w:t>registrácii, kontrole originality, uchovávaní a</w:t>
      </w:r>
    </w:p>
  </w:footnote>
  <w:footnote w:id="33">
    <w:p w14:paraId="2D7B2CE4" w14:textId="77777777" w:rsidR="00D51F97" w:rsidRDefault="009C31D6">
      <w:pPr>
        <w:pStyle w:val="footnotedescription"/>
        <w:spacing w:after="4"/>
        <w:jc w:val="left"/>
      </w:pPr>
      <w:r>
        <w:rPr>
          <w:rStyle w:val="footnotemark"/>
        </w:rPr>
        <w:footnoteRef/>
      </w:r>
      <w:r>
        <w:t xml:space="preserve"> Čl. 6. Ods. 10</w:t>
      </w:r>
    </w:p>
    <w:p w14:paraId="6975FCFE" w14:textId="77777777" w:rsidR="00D51F97" w:rsidRDefault="009C31D6">
      <w:pPr>
        <w:pStyle w:val="footnotedescription"/>
        <w:jc w:val="left"/>
      </w:pPr>
      <w:r>
        <w:t>registrácii, kontrole originality, uchovávaní a</w:t>
      </w:r>
    </w:p>
  </w:footnote>
  <w:footnote w:id="34">
    <w:p w14:paraId="6E779821" w14:textId="77777777" w:rsidR="00D51F97" w:rsidRDefault="009C31D6">
      <w:pPr>
        <w:pStyle w:val="footnotedescription"/>
        <w:spacing w:line="286" w:lineRule="auto"/>
      </w:pPr>
      <w:r>
        <w:rPr>
          <w:rStyle w:val="footnotemark"/>
        </w:rPr>
        <w:footnoteRef/>
      </w:r>
      <w:r>
        <w:t xml:space="preserve"> Čl. 5. Ods. 1. Smernica rektora Prešovskej univerzity o náležitostiach záverečných prác, ich bibliografickej registrácii, kontrole originality, uchovávaní a sprístupňovaní, platná od 1.4. 2016. </w:t>
      </w:r>
    </w:p>
  </w:footnote>
  <w:footnote w:id="35">
    <w:p w14:paraId="7D140D7D" w14:textId="77777777" w:rsidR="00D51F97" w:rsidRDefault="009C31D6">
      <w:pPr>
        <w:pStyle w:val="footnotedescription"/>
        <w:spacing w:line="284" w:lineRule="auto"/>
      </w:pPr>
      <w:r>
        <w:rPr>
          <w:rStyle w:val="footnotemark"/>
        </w:rPr>
        <w:footnoteRef/>
      </w:r>
      <w:r>
        <w:t xml:space="preserve"> Čl. 5. Ods. 2 - 3. Smernica rektora Prešovskej univerzity o náležitostiach záverečných prác, ich bibliografickej registrácii, kontrole originality, uchovávaní a sprístupňovaní, platná od 1.4. 2016. </w:t>
      </w:r>
    </w:p>
  </w:footnote>
  <w:footnote w:id="36">
    <w:p w14:paraId="05567D02" w14:textId="77777777" w:rsidR="00D51F97" w:rsidRDefault="009C31D6">
      <w:pPr>
        <w:pStyle w:val="footnotedescription"/>
        <w:spacing w:after="4"/>
        <w:jc w:val="left"/>
      </w:pPr>
      <w:r>
        <w:rPr>
          <w:rStyle w:val="footnotemark"/>
        </w:rPr>
        <w:footnoteRef/>
      </w:r>
      <w:r>
        <w:t xml:space="preserve"> Čl. 5. Ods. 3</w:t>
      </w:r>
    </w:p>
    <w:p w14:paraId="62066E4C" w14:textId="77777777" w:rsidR="00D51F97" w:rsidRDefault="009C31D6">
      <w:pPr>
        <w:pStyle w:val="footnotedescription"/>
        <w:jc w:val="left"/>
      </w:pPr>
      <w:r>
        <w:t>registrácii, kontrole originality, uchovávaní a</w:t>
      </w:r>
    </w:p>
  </w:footnote>
  <w:footnote w:id="37">
    <w:p w14:paraId="2BC238C5" w14:textId="77777777" w:rsidR="00D51F97" w:rsidRDefault="009C31D6">
      <w:pPr>
        <w:pStyle w:val="footnotedescription"/>
        <w:spacing w:line="288" w:lineRule="auto"/>
      </w:pPr>
      <w:r>
        <w:rPr>
          <w:rStyle w:val="footnotemark"/>
        </w:rPr>
        <w:footnoteRef/>
      </w:r>
      <w:r>
        <w:t xml:space="preserve"> Čl. 5. Ods. 3. Smernica rektora Prešovskej univerzity o náležitostiach záverečných prác, ich bibliografickej registrácii, kontrole originality, uchovávaní a sprístupňovaní, platná od 1.4. 2016. </w:t>
      </w:r>
    </w:p>
  </w:footnote>
  <w:footnote w:id="38">
    <w:p w14:paraId="5508AB44" w14:textId="77777777" w:rsidR="00D51F97" w:rsidRDefault="009C31D6">
      <w:pPr>
        <w:pStyle w:val="footnotedescription"/>
        <w:spacing w:line="288" w:lineRule="auto"/>
      </w:pPr>
      <w:r>
        <w:rPr>
          <w:rStyle w:val="footnotemark"/>
        </w:rPr>
        <w:footnoteRef/>
      </w:r>
      <w:r>
        <w:t xml:space="preserve"> Čl. 5. Ods. 3. Smernica rektora Prešovskej univerzity o náležitostiach záverečných prác, ich bibliografickej registrácii, kontrole originality, uchovávaní a sprístupňovaní, platná od 1.4. 2016. </w:t>
      </w:r>
    </w:p>
  </w:footnote>
  <w:footnote w:id="39">
    <w:p w14:paraId="489F3767" w14:textId="77777777" w:rsidR="00D51F97" w:rsidRDefault="009C31D6">
      <w:pPr>
        <w:pStyle w:val="footnotedescription"/>
        <w:spacing w:after="21"/>
        <w:jc w:val="left"/>
      </w:pPr>
      <w:r>
        <w:rPr>
          <w:rStyle w:val="footnotemark"/>
        </w:rPr>
        <w:footnoteRef/>
      </w:r>
      <w:r>
        <w:t xml:space="preserve"> V prípade kvalifikačných prác sa uvedie ich typ (rigorózna, habilitačná). </w:t>
      </w:r>
    </w:p>
  </w:footnote>
  <w:footnote w:id="40">
    <w:p w14:paraId="1F1D533F" w14:textId="77777777" w:rsidR="00D51F97" w:rsidRDefault="009C31D6">
      <w:pPr>
        <w:pStyle w:val="footnotedescription"/>
        <w:spacing w:after="30"/>
        <w:jc w:val="left"/>
      </w:pPr>
      <w:r>
        <w:rPr>
          <w:rStyle w:val="footnotemark"/>
        </w:rPr>
        <w:footnoteRef/>
      </w:r>
      <w:r>
        <w:t xml:space="preserve"> Uvádza sa dátum odovzdania práce. </w:t>
      </w:r>
    </w:p>
  </w:footnote>
  <w:footnote w:id="41">
    <w:p w14:paraId="430F4FC9" w14:textId="77777777" w:rsidR="00D51F97" w:rsidRDefault="009C31D6">
      <w:pPr>
        <w:pStyle w:val="footnotedescription"/>
        <w:jc w:val="left"/>
      </w:pPr>
      <w:r>
        <w:rPr>
          <w:rStyle w:val="footnotemark"/>
        </w:rPr>
        <w:footnoteRef/>
      </w:r>
      <w:r>
        <w:t xml:space="preserve"> Vlastnoručný podpis autora (každý odovzdaný exemplár práce v tlačenej podobe musí byť podpísaný). </w:t>
      </w:r>
    </w:p>
  </w:footnote>
  <w:footnote w:id="42">
    <w:p w14:paraId="3D7498D4" w14:textId="77777777" w:rsidR="00D51F97" w:rsidRDefault="009C31D6">
      <w:pPr>
        <w:pStyle w:val="footnotedescription"/>
        <w:spacing w:line="271" w:lineRule="auto"/>
        <w:ind w:right="4181"/>
        <w:jc w:val="left"/>
      </w:pPr>
      <w:r>
        <w:rPr>
          <w:rStyle w:val="footnotemark"/>
        </w:rPr>
        <w:footnoteRef/>
      </w:r>
      <w:r>
        <w:t xml:space="preserve"> Každá jazyková verzia abstraktu sa uvádza na samostatnej strane.   </w:t>
      </w:r>
      <w:r>
        <w:rPr>
          <w:rFonts w:ascii="Calibri" w:eastAsia="Calibri" w:hAnsi="Calibri" w:cs="Calibri"/>
          <w:vertAlign w:val="superscript"/>
        </w:rPr>
        <w:t>53</w:t>
      </w:r>
      <w:r>
        <w:rPr>
          <w:rFonts w:ascii="Calibri" w:eastAsia="Calibri" w:hAnsi="Calibri" w:cs="Calibri"/>
        </w:rPr>
        <w:t xml:space="preserve"> </w:t>
      </w:r>
      <w:r>
        <w:t>Uvádza sa celkový počet strán aj s prílohami.</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919"/>
    <w:multiLevelType w:val="hybridMultilevel"/>
    <w:tmpl w:val="061CA906"/>
    <w:lvl w:ilvl="0" w:tplc="E13AFF8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E210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66FFC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5C923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8CC47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987E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B295C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048C8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CEC67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463E6"/>
    <w:multiLevelType w:val="hybridMultilevel"/>
    <w:tmpl w:val="79B4493E"/>
    <w:lvl w:ilvl="0" w:tplc="3B98C7BE">
      <w:start w:val="3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4081D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E7450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2BAC4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FF014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B0827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5802AA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7BED6B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6D92E1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10F65F14"/>
    <w:multiLevelType w:val="hybridMultilevel"/>
    <w:tmpl w:val="94621A7A"/>
    <w:lvl w:ilvl="0" w:tplc="0AA48AC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4F4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C13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A08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C18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ED9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0D6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04B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20A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5607C7"/>
    <w:multiLevelType w:val="multilevel"/>
    <w:tmpl w:val="3302657A"/>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E3527F"/>
    <w:multiLevelType w:val="hybridMultilevel"/>
    <w:tmpl w:val="1D3C096C"/>
    <w:lvl w:ilvl="0" w:tplc="F3186A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9222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E2B53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22AE0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202BC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24346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A81E8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98162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F253E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035AEB"/>
    <w:multiLevelType w:val="multilevel"/>
    <w:tmpl w:val="40125D7E"/>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540834"/>
    <w:multiLevelType w:val="hybridMultilevel"/>
    <w:tmpl w:val="AEACA376"/>
    <w:lvl w:ilvl="0" w:tplc="9340776A">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683E8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CAEF1E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2509D2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66A4AB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2FCE2E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64358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49EF36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80C1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911070"/>
    <w:multiLevelType w:val="hybridMultilevel"/>
    <w:tmpl w:val="91C49DD4"/>
    <w:lvl w:ilvl="0" w:tplc="6CEE66F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9E0E1A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906C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02DF9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18B7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96CB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4479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0678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B051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D1AAA"/>
    <w:multiLevelType w:val="hybridMultilevel"/>
    <w:tmpl w:val="47F4CE2A"/>
    <w:lvl w:ilvl="0" w:tplc="9A38DA0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42EA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26A58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A480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8AAE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9E47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061B5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8A5B5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B001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9820A4"/>
    <w:multiLevelType w:val="hybridMultilevel"/>
    <w:tmpl w:val="BC64EF56"/>
    <w:lvl w:ilvl="0" w:tplc="712E6E0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64E1A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CA849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669A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1A02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1AAE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FC73F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1E9A4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AA6B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A23247"/>
    <w:multiLevelType w:val="multilevel"/>
    <w:tmpl w:val="2DDEEF74"/>
    <w:lvl w:ilvl="0">
      <w:start w:val="1"/>
      <w:numFmt w:val="decimal"/>
      <w:lvlText w:val="%1"/>
      <w:lvlJc w:val="left"/>
      <w:pPr>
        <w:ind w:left="1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BA8610D"/>
    <w:multiLevelType w:val="hybridMultilevel"/>
    <w:tmpl w:val="E716F770"/>
    <w:lvl w:ilvl="0" w:tplc="1C904A2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4C7B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C6291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6214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9C7EC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6ED2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4601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DA041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500EF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814C44"/>
    <w:multiLevelType w:val="multilevel"/>
    <w:tmpl w:val="0D583568"/>
    <w:lvl w:ilvl="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9"/>
  </w:num>
  <w:num w:numId="4">
    <w:abstractNumId w:val="4"/>
  </w:num>
  <w:num w:numId="5">
    <w:abstractNumId w:val="1"/>
  </w:num>
  <w:num w:numId="6">
    <w:abstractNumId w:val="8"/>
  </w:num>
  <w:num w:numId="7">
    <w:abstractNumId w:val="11"/>
  </w:num>
  <w:num w:numId="8">
    <w:abstractNumId w:val="0"/>
  </w:num>
  <w:num w:numId="9">
    <w:abstractNumId w:val="12"/>
  </w:num>
  <w:num w:numId="10">
    <w:abstractNumId w:val="6"/>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97"/>
    <w:rsid w:val="00345BD9"/>
    <w:rsid w:val="0051449D"/>
    <w:rsid w:val="009017C5"/>
    <w:rsid w:val="009C31D6"/>
    <w:rsid w:val="00C426C2"/>
    <w:rsid w:val="00CA5A94"/>
    <w:rsid w:val="00D51F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E365"/>
  <w15:docId w15:val="{2711DA5B-F2D5-4909-B412-04B5439B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105" w:line="265" w:lineRule="auto"/>
      <w:ind w:left="10" w:hanging="10"/>
      <w:jc w:val="both"/>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pPr>
      <w:keepNext/>
      <w:keepLines/>
      <w:spacing w:after="105" w:line="265" w:lineRule="auto"/>
      <w:ind w:left="10" w:hanging="10"/>
      <w:jc w:val="both"/>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105" w:line="265" w:lineRule="auto"/>
      <w:ind w:left="10" w:hanging="10"/>
      <w:jc w:val="both"/>
      <w:outlineLvl w:val="2"/>
    </w:pPr>
    <w:rPr>
      <w:rFonts w:ascii="Times New Roman" w:eastAsia="Times New Roman" w:hAnsi="Times New Roman" w:cs="Times New Roman"/>
      <w:b/>
      <w:color w:val="000000"/>
      <w:sz w:val="24"/>
    </w:rPr>
  </w:style>
  <w:style w:type="paragraph" w:styleId="Nadpis4">
    <w:name w:val="heading 4"/>
    <w:next w:val="Normlny"/>
    <w:link w:val="Nadpis4Char"/>
    <w:uiPriority w:val="9"/>
    <w:unhideWhenUsed/>
    <w:qFormat/>
    <w:pPr>
      <w:keepNext/>
      <w:keepLines/>
      <w:spacing w:after="105" w:line="265" w:lineRule="auto"/>
      <w:ind w:left="10" w:hanging="10"/>
      <w:jc w:val="both"/>
      <w:outlineLvl w:val="3"/>
    </w:pPr>
    <w:rPr>
      <w:rFonts w:ascii="Times New Roman" w:eastAsia="Times New Roman" w:hAnsi="Times New Roman" w:cs="Times New Roman"/>
      <w:b/>
      <w:color w:val="000000"/>
      <w:sz w:val="24"/>
    </w:rPr>
  </w:style>
  <w:style w:type="paragraph" w:styleId="Nadpis5">
    <w:name w:val="heading 5"/>
    <w:next w:val="Normlny"/>
    <w:link w:val="Nadpis5Char"/>
    <w:uiPriority w:val="9"/>
    <w:unhideWhenUsed/>
    <w:qFormat/>
    <w:pPr>
      <w:keepNext/>
      <w:keepLines/>
      <w:spacing w:after="0"/>
      <w:ind w:left="10" w:hanging="10"/>
      <w:outlineLvl w:val="4"/>
    </w:pPr>
    <w:rPr>
      <w:rFonts w:ascii="Times New Roman" w:eastAsia="Times New Roman" w:hAnsi="Times New Roman" w:cs="Times New Roman"/>
      <w:b/>
      <w:color w:val="000000"/>
      <w:sz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5Char">
    <w:name w:val="Nadpis 5 Char"/>
    <w:link w:val="Nadpis5"/>
    <w:rPr>
      <w:rFonts w:ascii="Times New Roman" w:eastAsia="Times New Roman" w:hAnsi="Times New Roman" w:cs="Times New Roman"/>
      <w:b/>
      <w:color w:val="000000"/>
      <w:sz w:val="23"/>
    </w:rPr>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Nadpis4Char">
    <w:name w:val="Nadpis 4 Char"/>
    <w:link w:val="Nadpis4"/>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Obsah1">
    <w:name w:val="toc 1"/>
    <w:hidden/>
    <w:pPr>
      <w:spacing w:after="249" w:line="267" w:lineRule="auto"/>
      <w:ind w:left="25" w:right="23" w:hanging="10"/>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image" Target="media/image1.jpg"/><Relationship Id="rId27" Type="http://schemas.openxmlformats.org/officeDocument/2006/relationships/footer" Target="footer18.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10072</Words>
  <Characters>57415</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Gurkova</dc:creator>
  <cp:keywords/>
  <cp:lastModifiedBy>Kozel Matúš</cp:lastModifiedBy>
  <cp:revision>2</cp:revision>
  <dcterms:created xsi:type="dcterms:W3CDTF">2022-03-11T07:24:00Z</dcterms:created>
  <dcterms:modified xsi:type="dcterms:W3CDTF">2022-03-11T07:24:00Z</dcterms:modified>
</cp:coreProperties>
</file>