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84067" w14:textId="77777777" w:rsidR="005D0A35" w:rsidRPr="005D0A35" w:rsidRDefault="005D0A35" w:rsidP="005D0A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5D0A3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sk-SK"/>
        </w:rPr>
        <w:t>PREŠOVSKÁ  UNIVERZITA  V  PREŠOVE,</w:t>
      </w:r>
    </w:p>
    <w:p w14:paraId="46FBB9E3" w14:textId="77777777" w:rsidR="005D0A35" w:rsidRPr="005D0A35" w:rsidRDefault="005D0A35" w:rsidP="005D0A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5D0A3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sk-SK"/>
        </w:rPr>
        <w:t>FAKULTA  ZDRAVOTNÍCKYCH ODBOROV</w:t>
      </w:r>
    </w:p>
    <w:p w14:paraId="421706B7" w14:textId="77777777" w:rsidR="005D0A35" w:rsidRPr="005D0A35" w:rsidRDefault="005D0A35" w:rsidP="005D0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697EBD" w14:textId="77777777" w:rsidR="005D0A35" w:rsidRPr="005D0A35" w:rsidRDefault="005D0A35" w:rsidP="005D0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Tézy k ústnej časti štátnej skúšky bakalárskeho stupňa štúdia</w:t>
      </w:r>
    </w:p>
    <w:p w14:paraId="522FCD7C" w14:textId="77777777" w:rsidR="005D0A35" w:rsidRPr="005D0A35" w:rsidRDefault="005D0A35" w:rsidP="005D0A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EAEA10" w14:textId="77777777" w:rsidR="005D0A35" w:rsidRPr="005D0A35" w:rsidRDefault="005D0A35" w:rsidP="005D0A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Ergoterapia</w:t>
      </w:r>
    </w:p>
    <w:p w14:paraId="65221D62" w14:textId="77777777" w:rsidR="005D0A35" w:rsidRPr="005D0A35" w:rsidRDefault="005D0A35" w:rsidP="005D0A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Pojem, definícia, ciele, zložky ergoterapie</w:t>
      </w:r>
    </w:p>
    <w:p w14:paraId="68CE33EE" w14:textId="77777777" w:rsidR="005D0A35" w:rsidRPr="005D0A35" w:rsidRDefault="005D0A35" w:rsidP="005D0A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Úloha ergoterapie pri vertikálnej a horizontálnej rehabilitácii</w:t>
      </w:r>
    </w:p>
    <w:p w14:paraId="49AB30EA" w14:textId="77777777" w:rsidR="005D0A35" w:rsidRPr="005D0A35" w:rsidRDefault="005D0A35" w:rsidP="005D0A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Význam rehabilitácie v jednotlivých stupňoch prevencie (primárna, sekundárna,  terciálna)</w:t>
      </w:r>
    </w:p>
    <w:p w14:paraId="478059B9" w14:textId="77777777" w:rsidR="005D0A35" w:rsidRPr="005D0A35" w:rsidRDefault="005D0A35" w:rsidP="005D0A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Možnosti prepojenia ergoterapie a kinezioterapie</w:t>
      </w:r>
    </w:p>
    <w:p w14:paraId="21FEEA72" w14:textId="77777777" w:rsidR="005D0A35" w:rsidRPr="005D0A35" w:rsidRDefault="005D0A35" w:rsidP="005D0A35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B74E1E4" w14:textId="77777777" w:rsidR="005D0A35" w:rsidRPr="005D0A35" w:rsidRDefault="005D0A35" w:rsidP="005D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  2.  Úchopy</w:t>
      </w:r>
    </w:p>
    <w:p w14:paraId="5E0AD6CC" w14:textId="77777777" w:rsidR="005D0A35" w:rsidRPr="005D0A35" w:rsidRDefault="005D0A35" w:rsidP="005D0A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Typy úchopov, ich charakteristika, hodnotenie</w:t>
      </w:r>
    </w:p>
    <w:p w14:paraId="60DF2A52" w14:textId="77777777" w:rsidR="005D0A35" w:rsidRPr="005D0A35" w:rsidRDefault="005D0A35" w:rsidP="005D0A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Pomôcky vhodné na hodnotenie a nácvik úchopov</w:t>
      </w:r>
    </w:p>
    <w:p w14:paraId="6C67804D" w14:textId="77777777" w:rsidR="005D0A35" w:rsidRPr="005D0A35" w:rsidRDefault="005D0A35" w:rsidP="005D0A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Význam a funkcia ruky a hornej končatiny ako celku</w:t>
      </w:r>
    </w:p>
    <w:p w14:paraId="59B1F51E" w14:textId="77777777" w:rsidR="005D0A35" w:rsidRPr="005D0A35" w:rsidRDefault="005D0A35" w:rsidP="005D0A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Úrazy a ochorenia s možnosťou porušenia úchopu</w:t>
      </w:r>
    </w:p>
    <w:p w14:paraId="1B157683" w14:textId="77777777" w:rsidR="005D0A35" w:rsidRPr="005D0A35" w:rsidRDefault="005D0A35" w:rsidP="005D0A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Prostriedky fyzikálnej terapie vhodné v doplnkovej terapii úchopovej funkcie ruky</w:t>
      </w:r>
    </w:p>
    <w:p w14:paraId="217047AC" w14:textId="77777777" w:rsidR="005D0A35" w:rsidRPr="005D0A35" w:rsidRDefault="005D0A35" w:rsidP="005D0A3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B7A6148" w14:textId="77777777" w:rsidR="005D0A35" w:rsidRPr="005D0A35" w:rsidRDefault="005D0A35" w:rsidP="005D0A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Liečebný výcvik sebestačnosti - ADL</w:t>
      </w:r>
    </w:p>
    <w:p w14:paraId="50F2F227" w14:textId="77777777" w:rsidR="005D0A35" w:rsidRPr="005D0A35" w:rsidRDefault="005D0A35" w:rsidP="005D0A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Pojem, obsah, význam</w:t>
      </w:r>
    </w:p>
    <w:p w14:paraId="1340AAB2" w14:textId="77777777" w:rsidR="005D0A35" w:rsidRPr="005D0A35" w:rsidRDefault="005D0A35" w:rsidP="005D0A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Možnosti hodnotenia sebestačnosti</w:t>
      </w:r>
    </w:p>
    <w:p w14:paraId="32E1310D" w14:textId="77777777" w:rsidR="005D0A35" w:rsidRPr="005D0A35" w:rsidRDefault="005D0A35" w:rsidP="005D0A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Meranie  funkčnej sebestačnosti</w:t>
      </w:r>
    </w:p>
    <w:p w14:paraId="04239705" w14:textId="77777777" w:rsidR="005D0A35" w:rsidRPr="005D0A35" w:rsidRDefault="005D0A35" w:rsidP="005D0A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Najčastejšie príčiny straty schopnosti vykonávať bežné denné činnosti</w:t>
      </w:r>
    </w:p>
    <w:p w14:paraId="64653F61" w14:textId="77777777" w:rsidR="005D0A35" w:rsidRPr="005D0A35" w:rsidRDefault="005D0A35" w:rsidP="005D0A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Prostriedky a postupy ergoterapie a kinezioterapie k obnove ADL/bežných denných činností</w:t>
      </w:r>
    </w:p>
    <w:p w14:paraId="1B3D5EA8" w14:textId="77777777" w:rsidR="005D0A35" w:rsidRPr="005D0A35" w:rsidRDefault="005D0A35" w:rsidP="005D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C651485" w14:textId="77777777" w:rsidR="005D0A35" w:rsidRPr="005D0A35" w:rsidRDefault="005D0A35" w:rsidP="005D0A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Meracie metódy a meracie systémy</w:t>
      </w:r>
    </w:p>
    <w:p w14:paraId="6CD102B6" w14:textId="77777777" w:rsidR="005D0A35" w:rsidRPr="005D0A35" w:rsidRDefault="005D0A35" w:rsidP="005D0A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Antropometrické meracie postupy</w:t>
      </w:r>
    </w:p>
    <w:p w14:paraId="2961FC80" w14:textId="77777777" w:rsidR="005D0A35" w:rsidRPr="005D0A35" w:rsidRDefault="005D0A35" w:rsidP="005D0A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Klinické testy, hodnotiace škály využívané vo fyzioterapii</w:t>
      </w:r>
    </w:p>
    <w:p w14:paraId="2F20820F" w14:textId="77777777" w:rsidR="005D0A35" w:rsidRPr="005D0A35" w:rsidRDefault="005D0A35" w:rsidP="005D0A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Rozdelenie vyšetrovacích metód v rehabilitácii </w:t>
      </w:r>
    </w:p>
    <w:p w14:paraId="0D2A3ED6" w14:textId="77777777" w:rsidR="005D0A35" w:rsidRPr="005D0A35" w:rsidRDefault="005D0A35" w:rsidP="005D0A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Charakteristika štandardného hodnotiaceho  systému (podľa WHO)</w:t>
      </w:r>
    </w:p>
    <w:p w14:paraId="28B952DD" w14:textId="77777777" w:rsidR="005D0A35" w:rsidRPr="005D0A35" w:rsidRDefault="005D0A35" w:rsidP="005D0A35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ACA7D2" w14:textId="77777777" w:rsidR="005D0A35" w:rsidRPr="005D0A35" w:rsidRDefault="005D0A35" w:rsidP="005D0A35">
      <w:pPr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 xml:space="preserve">5.  Rozsah kĺbovej pohyblivosti  </w:t>
      </w:r>
    </w:p>
    <w:p w14:paraId="42AF24B1" w14:textId="77777777" w:rsidR="005D0A35" w:rsidRPr="005D0A35" w:rsidRDefault="005D0A35" w:rsidP="005D0A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Vyšetrenie, hodnotenie</w:t>
      </w:r>
    </w:p>
    <w:p w14:paraId="541F6860" w14:textId="77777777" w:rsidR="005D0A35" w:rsidRPr="005D0A35" w:rsidRDefault="005D0A35" w:rsidP="005D0A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Typy kĺbov</w:t>
      </w:r>
    </w:p>
    <w:p w14:paraId="53F40F0E" w14:textId="77777777" w:rsidR="005D0A35" w:rsidRPr="005D0A35" w:rsidRDefault="005D0A35" w:rsidP="005D0A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Vzťah medzi tvarom kĺbu, funkciou kĺbu a rozsahom pohyblivosti kĺbu</w:t>
      </w:r>
    </w:p>
    <w:p w14:paraId="54F2604E" w14:textId="77777777" w:rsidR="005D0A35" w:rsidRPr="005D0A35" w:rsidRDefault="005D0A35" w:rsidP="005D0A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Pojem bariéra – fyziologická, patologická – terapeutické závery</w:t>
      </w:r>
    </w:p>
    <w:p w14:paraId="71657077" w14:textId="77777777" w:rsidR="005D0A35" w:rsidRPr="005D0A35" w:rsidRDefault="005D0A35" w:rsidP="005D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B988728" w14:textId="77777777" w:rsidR="005D0A35" w:rsidRPr="005D0A35" w:rsidRDefault="005D0A35" w:rsidP="005D0A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Protetika, ortotika a kalceotika</w:t>
      </w:r>
    </w:p>
    <w:p w14:paraId="0585E22D" w14:textId="77777777" w:rsidR="005D0A35" w:rsidRPr="005D0A35" w:rsidRDefault="005D0A35" w:rsidP="005D0A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Charakteristika odborov</w:t>
      </w:r>
    </w:p>
    <w:p w14:paraId="7C428740" w14:textId="77777777" w:rsidR="005D0A35" w:rsidRPr="005D0A35" w:rsidRDefault="005D0A35" w:rsidP="005D0A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Ich význam a využitie vo fyzioterapii</w:t>
      </w:r>
    </w:p>
    <w:p w14:paraId="1F4B9737" w14:textId="77777777" w:rsidR="005D0A35" w:rsidRPr="005D0A35" w:rsidRDefault="005D0A35" w:rsidP="005D0A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Kompenzačné pomôcky – charakteristika, delenie</w:t>
      </w:r>
    </w:p>
    <w:p w14:paraId="31F4E14A" w14:textId="77777777" w:rsidR="005D0A35" w:rsidRPr="005D0A35" w:rsidRDefault="005D0A35" w:rsidP="005D0A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Najčastejšie úrazy a ochorenia s potrebou využívania kompenzačných pomôcok</w:t>
      </w:r>
    </w:p>
    <w:p w14:paraId="1A73923A" w14:textId="77777777" w:rsidR="005D0A35" w:rsidRPr="005D0A35" w:rsidRDefault="005D0A35" w:rsidP="005D0A35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BD7357" w14:textId="77777777" w:rsidR="005D0A35" w:rsidRPr="005D0A35" w:rsidRDefault="005D0A35" w:rsidP="005D0A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Teoretické základy kinezioterapie</w:t>
      </w:r>
    </w:p>
    <w:p w14:paraId="24FEBA42" w14:textId="77777777" w:rsidR="005D0A35" w:rsidRPr="005D0A35" w:rsidRDefault="005D0A35" w:rsidP="005D0A3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Pojem, podstata a ciele, základné pojmy</w:t>
      </w:r>
    </w:p>
    <w:p w14:paraId="5B3C2DCC" w14:textId="77777777" w:rsidR="005D0A35" w:rsidRPr="005D0A35" w:rsidRDefault="005D0A35" w:rsidP="005D0A3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Historický vývoj kinezioterapie</w:t>
      </w:r>
    </w:p>
    <w:p w14:paraId="2EB5D150" w14:textId="77777777" w:rsidR="005D0A35" w:rsidRPr="005D0A35" w:rsidRDefault="005D0A35" w:rsidP="005D0A3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Pohyb – charakteristika, typy pohybov a ich využitie vo fyzioterapii</w:t>
      </w:r>
    </w:p>
    <w:p w14:paraId="102BBA9D" w14:textId="77777777" w:rsidR="005D0A35" w:rsidRPr="005D0A35" w:rsidRDefault="005D0A35" w:rsidP="005D0A3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Rozdelenie pohybovej liečby, metód, postupov a cvičení</w:t>
      </w:r>
    </w:p>
    <w:p w14:paraId="78A2D6A0" w14:textId="77777777" w:rsidR="005D0A35" w:rsidRPr="005D0A35" w:rsidRDefault="005D0A35" w:rsidP="005D0A35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A109DCE" w14:textId="77777777" w:rsidR="005D0A35" w:rsidRPr="005D0A35" w:rsidRDefault="005D0A35" w:rsidP="005D0A3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Svaly s tendenciou ku skracovaniu</w:t>
      </w:r>
    </w:p>
    <w:p w14:paraId="0A82AE0C" w14:textId="77777777" w:rsidR="005D0A35" w:rsidRPr="005D0A35" w:rsidRDefault="005D0A35" w:rsidP="005D0A3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Charakteristika</w:t>
      </w:r>
    </w:p>
    <w:p w14:paraId="525BBD67" w14:textId="77777777" w:rsidR="005D0A35" w:rsidRPr="005D0A35" w:rsidRDefault="005D0A35" w:rsidP="005D0A3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Patogenetický význam, cielené ovplyvňovanie</w:t>
      </w:r>
    </w:p>
    <w:p w14:paraId="247DF75B" w14:textId="77777777" w:rsidR="005D0A35" w:rsidRPr="005D0A35" w:rsidRDefault="005D0A35" w:rsidP="005D0A3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fyzioterapeutických postupov a metód liečebnej rehabilitácie (PIR, AGR, Recipročná inhibícia, Strečing...).</w:t>
      </w:r>
    </w:p>
    <w:p w14:paraId="0F8716DC" w14:textId="77777777" w:rsidR="005D0A35" w:rsidRPr="005D0A35" w:rsidRDefault="005D0A35" w:rsidP="005D0A3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prostriedkov fyzikálnej terapie</w:t>
      </w:r>
    </w:p>
    <w:p w14:paraId="4C849D42" w14:textId="77777777" w:rsidR="005D0A35" w:rsidRPr="005D0A35" w:rsidRDefault="005D0A35" w:rsidP="005D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691D4AE" w14:textId="77777777" w:rsidR="005D0A35" w:rsidRPr="005D0A35" w:rsidRDefault="005D0A35" w:rsidP="005D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  </w:t>
      </w:r>
      <w:r w:rsidRPr="005D0A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9. Zlomeniny chrbtice </w:t>
      </w:r>
    </w:p>
    <w:p w14:paraId="7398D9AB" w14:textId="77777777" w:rsidR="005D0A35" w:rsidRPr="005D0A35" w:rsidRDefault="005D0A35" w:rsidP="005D0A3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Delenie, klinický obraz, terapia</w:t>
      </w:r>
    </w:p>
    <w:p w14:paraId="49E379BE" w14:textId="77777777" w:rsidR="005D0A35" w:rsidRPr="005D0A35" w:rsidRDefault="005D0A35" w:rsidP="005D0A3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fyzioterapeutických postupov a metód</w:t>
      </w:r>
    </w:p>
    <w:p w14:paraId="36C25B58" w14:textId="77777777" w:rsidR="005D0A35" w:rsidRPr="005D0A35" w:rsidRDefault="005D0A35" w:rsidP="005D0A3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prostriedkov fyzikálnej terapie</w:t>
      </w:r>
    </w:p>
    <w:p w14:paraId="59371955" w14:textId="77777777" w:rsidR="005D0A35" w:rsidRPr="005D0A35" w:rsidRDefault="005D0A35" w:rsidP="005D0A3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Kontraindikované prostriedky a postupy</w:t>
      </w:r>
    </w:p>
    <w:p w14:paraId="31D3ADF8" w14:textId="77777777" w:rsidR="005D0A35" w:rsidRPr="005D0A35" w:rsidRDefault="005D0A35" w:rsidP="005D0A3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Úloha a význam ostatných zložiek komplexnej rehabilitácie</w:t>
      </w:r>
    </w:p>
    <w:p w14:paraId="20C5BFA3" w14:textId="77777777" w:rsidR="005D0A35" w:rsidRPr="005D0A35" w:rsidRDefault="005D0A35" w:rsidP="005D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D55A110" w14:textId="77777777" w:rsidR="005D0A35" w:rsidRPr="005D0A35" w:rsidRDefault="005D0A35" w:rsidP="005D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  </w:t>
      </w:r>
      <w:r w:rsidRPr="005D0A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10. Zlomeniny v oblasti hornej končatiny </w:t>
      </w:r>
    </w:p>
    <w:p w14:paraId="3910BC47" w14:textId="77777777" w:rsidR="005D0A35" w:rsidRPr="005D0A35" w:rsidRDefault="005D0A35" w:rsidP="005D0A3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Delenie zlomenín, terapia</w:t>
      </w:r>
    </w:p>
    <w:p w14:paraId="5213C4FC" w14:textId="77777777" w:rsidR="005D0A35" w:rsidRPr="005D0A35" w:rsidRDefault="005D0A35" w:rsidP="005D0A3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Výber vhodných fyzioterapeutických postupov a metód</w:t>
      </w:r>
    </w:p>
    <w:p w14:paraId="5B78E58A" w14:textId="77777777" w:rsidR="005D0A35" w:rsidRPr="005D0A35" w:rsidRDefault="005D0A35" w:rsidP="005D0A3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prostriedkov fyzikálnej terapie</w:t>
      </w:r>
    </w:p>
    <w:p w14:paraId="480AD1D9" w14:textId="77777777" w:rsidR="005D0A35" w:rsidRPr="005D0A35" w:rsidRDefault="005D0A35" w:rsidP="005D0A3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Kontraindikované prostriedky a postupy</w:t>
      </w:r>
    </w:p>
    <w:p w14:paraId="62214F31" w14:textId="77777777" w:rsidR="005D0A35" w:rsidRPr="005D0A35" w:rsidRDefault="005D0A35" w:rsidP="005D0A3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Úloha a význam ostatných zložiek komplexnej rehabilitácie</w:t>
      </w:r>
    </w:p>
    <w:p w14:paraId="32E7F114" w14:textId="77777777" w:rsidR="005D0A35" w:rsidRPr="005D0A35" w:rsidRDefault="005D0A35" w:rsidP="005D0A35">
      <w:pPr>
        <w:spacing w:before="100" w:beforeAutospacing="1" w:after="100" w:afterAutospacing="1" w:line="240" w:lineRule="auto"/>
        <w:ind w:left="88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1863C9" w14:textId="77777777" w:rsidR="005D0A35" w:rsidRPr="005D0A35" w:rsidRDefault="005D0A35" w:rsidP="005D0A35">
      <w:pPr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11. Zlomeniny v oblasti dolnej končatiny a panvy</w:t>
      </w:r>
    </w:p>
    <w:p w14:paraId="4DB8CF7D" w14:textId="77777777" w:rsidR="005D0A35" w:rsidRPr="005D0A35" w:rsidRDefault="005D0A35" w:rsidP="005D0A3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Delenie zlomenín, terapia</w:t>
      </w:r>
    </w:p>
    <w:p w14:paraId="45FCD476" w14:textId="77777777" w:rsidR="005D0A35" w:rsidRPr="005D0A35" w:rsidRDefault="005D0A35" w:rsidP="005D0A3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fyzioterapeutických postupov a metód</w:t>
      </w:r>
    </w:p>
    <w:p w14:paraId="0F6F9BD8" w14:textId="77777777" w:rsidR="005D0A35" w:rsidRPr="005D0A35" w:rsidRDefault="005D0A35" w:rsidP="005D0A3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prostriedkov fyzikálnej terapie</w:t>
      </w:r>
    </w:p>
    <w:p w14:paraId="47BA734D" w14:textId="77777777" w:rsidR="005D0A35" w:rsidRPr="005D0A35" w:rsidRDefault="005D0A35" w:rsidP="005D0A3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Kontraindikované prostriedky a postupy</w:t>
      </w:r>
    </w:p>
    <w:p w14:paraId="56E635E6" w14:textId="77777777" w:rsidR="005D0A35" w:rsidRPr="005D0A35" w:rsidRDefault="005D0A35" w:rsidP="005D0A3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Úloha a význam ostatných zložiek komplexnej rehabilitácie</w:t>
      </w:r>
    </w:p>
    <w:p w14:paraId="58AEAC18" w14:textId="77777777" w:rsidR="005D0A35" w:rsidRPr="005D0A35" w:rsidRDefault="005D0A35" w:rsidP="005D0A35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0CF201" w14:textId="77777777" w:rsidR="005D0A35" w:rsidRPr="005D0A35" w:rsidRDefault="005D0A35" w:rsidP="005D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 12. Amputácie</w:t>
      </w:r>
    </w:p>
    <w:p w14:paraId="4BACEFAC" w14:textId="77777777" w:rsidR="005D0A35" w:rsidRPr="005D0A35" w:rsidRDefault="005D0A35" w:rsidP="005D0A3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Delenie</w:t>
      </w:r>
    </w:p>
    <w:p w14:paraId="4473751F" w14:textId="77777777" w:rsidR="005D0A35" w:rsidRPr="005D0A35" w:rsidRDefault="005D0A35" w:rsidP="005D0A3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fyzioterapeutických postupov a metód</w:t>
      </w:r>
    </w:p>
    <w:p w14:paraId="1C6105B9" w14:textId="77777777" w:rsidR="005D0A35" w:rsidRPr="005D0A35" w:rsidRDefault="005D0A35" w:rsidP="005D0A3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prostriedkov fyzikálnej terapie</w:t>
      </w:r>
    </w:p>
    <w:p w14:paraId="51254D6B" w14:textId="77777777" w:rsidR="005D0A35" w:rsidRPr="005D0A35" w:rsidRDefault="005D0A35" w:rsidP="005D0A3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Typy protéz pre horné a dolné končatiny</w:t>
      </w:r>
    </w:p>
    <w:p w14:paraId="1F17D917" w14:textId="77777777" w:rsidR="005D0A35" w:rsidRPr="005D0A35" w:rsidRDefault="005D0A35" w:rsidP="005D0A3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Úloha a význam ostatných zložiek komplexnej rehabilitácie</w:t>
      </w:r>
    </w:p>
    <w:p w14:paraId="70F00B50" w14:textId="77777777" w:rsidR="005D0A35" w:rsidRPr="005D0A35" w:rsidRDefault="005D0A35" w:rsidP="005D0A35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3EEF299" w14:textId="77777777" w:rsidR="005D0A35" w:rsidRPr="005D0A35" w:rsidRDefault="005D0A35" w:rsidP="005D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 13.   Poškodenie mäkkých štruktúr v oblasti hornej končatiny</w:t>
      </w:r>
    </w:p>
    <w:p w14:paraId="40DDBF35" w14:textId="77777777" w:rsidR="005D0A35" w:rsidRPr="005D0A35" w:rsidRDefault="005D0A35" w:rsidP="005D0A3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Delenie, terapia</w:t>
      </w:r>
    </w:p>
    <w:p w14:paraId="15FD361D" w14:textId="77777777" w:rsidR="005D0A35" w:rsidRPr="005D0A35" w:rsidRDefault="005D0A35" w:rsidP="005D0A3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fyzioterapeutických postupov a metód</w:t>
      </w:r>
    </w:p>
    <w:p w14:paraId="2E11B28E" w14:textId="77777777" w:rsidR="005D0A35" w:rsidRPr="005D0A35" w:rsidRDefault="005D0A35" w:rsidP="005D0A3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prostriedkov fyzikálnej terapie</w:t>
      </w:r>
    </w:p>
    <w:p w14:paraId="77FBB804" w14:textId="77777777" w:rsidR="005D0A35" w:rsidRPr="005D0A35" w:rsidRDefault="005D0A35" w:rsidP="005D0A3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Úloha a význam ostatných zložiek komplexnej rehabilitácie</w:t>
      </w:r>
    </w:p>
    <w:p w14:paraId="0ECF67C5" w14:textId="77777777" w:rsidR="005D0A35" w:rsidRPr="005D0A35" w:rsidRDefault="005D0A35" w:rsidP="005D0A35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5CC9CD9" w14:textId="77777777" w:rsidR="005D0A35" w:rsidRPr="005D0A35" w:rsidRDefault="005D0A35" w:rsidP="005D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AA1815" w14:textId="77777777" w:rsidR="005D0A35" w:rsidRPr="005D0A35" w:rsidRDefault="005D0A35" w:rsidP="005D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 14. Poškodenie mäkkých štruktúr v oblasti dolnej končatiny</w:t>
      </w:r>
    </w:p>
    <w:p w14:paraId="796AC301" w14:textId="77777777" w:rsidR="005D0A35" w:rsidRPr="005D0A35" w:rsidRDefault="005D0A35" w:rsidP="005D0A3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Delenie, terapia</w:t>
      </w:r>
    </w:p>
    <w:p w14:paraId="0FC7F45A" w14:textId="77777777" w:rsidR="005D0A35" w:rsidRPr="005D0A35" w:rsidRDefault="005D0A35" w:rsidP="005D0A3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fyzioterapeutických postupov a metód</w:t>
      </w:r>
    </w:p>
    <w:p w14:paraId="04F5E542" w14:textId="77777777" w:rsidR="005D0A35" w:rsidRPr="005D0A35" w:rsidRDefault="005D0A35" w:rsidP="005D0A3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prostriedkov fyzikálnej terapie</w:t>
      </w:r>
    </w:p>
    <w:p w14:paraId="6868D02B" w14:textId="77777777" w:rsidR="005D0A35" w:rsidRPr="005D0A35" w:rsidRDefault="005D0A35" w:rsidP="005D0A3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Úloha a význam ostatných zložiek komplexnej rehabilitácie</w:t>
      </w:r>
    </w:p>
    <w:p w14:paraId="1806EE7F" w14:textId="77777777" w:rsidR="005D0A35" w:rsidRPr="005D0A35" w:rsidRDefault="005D0A35" w:rsidP="005D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F82EB0" w14:textId="77777777" w:rsidR="005D0A35" w:rsidRPr="005D0A35" w:rsidRDefault="005D0A35" w:rsidP="005D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  15.  Poruchy psychomotorického vývoj dieťaťa</w:t>
      </w:r>
    </w:p>
    <w:p w14:paraId="38240AC0" w14:textId="77777777" w:rsidR="005D0A35" w:rsidRPr="005D0A35" w:rsidRDefault="005D0A35" w:rsidP="005D0A3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Psychomotorický vývoj dieťaťa</w:t>
      </w:r>
    </w:p>
    <w:p w14:paraId="59BD4868" w14:textId="77777777" w:rsidR="005D0A35" w:rsidRPr="005D0A35" w:rsidRDefault="005D0A35" w:rsidP="005D0A3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Ontogenéza dieťaťa</w:t>
      </w:r>
    </w:p>
    <w:p w14:paraId="4D8FA3C2" w14:textId="77777777" w:rsidR="005D0A35" w:rsidRPr="005D0A35" w:rsidRDefault="005D0A35" w:rsidP="005D0A3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Poruchy vývinu (Centrálna koordinačná porucha, Detská mozgová obrna)</w:t>
      </w:r>
    </w:p>
    <w:p w14:paraId="1A8A2B7C" w14:textId="77777777" w:rsidR="005D0A35" w:rsidRPr="005D0A35" w:rsidRDefault="005D0A35" w:rsidP="005D0A3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Klinický obraz porúch </w:t>
      </w:r>
    </w:p>
    <w:p w14:paraId="41B2FE00" w14:textId="77777777" w:rsidR="005D0A35" w:rsidRPr="005D0A35" w:rsidRDefault="005D0A35" w:rsidP="005D0A3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Možnosti fyzioterapie a fyzikálnej terapie</w:t>
      </w:r>
    </w:p>
    <w:p w14:paraId="0AC72A8F" w14:textId="77777777" w:rsidR="005D0A35" w:rsidRPr="005D0A35" w:rsidRDefault="005D0A35" w:rsidP="005D0A35">
      <w:pPr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5B85A49" w14:textId="77777777" w:rsidR="005D0A35" w:rsidRPr="005D0A35" w:rsidRDefault="005D0A35" w:rsidP="005D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 16. Chybné držanie tela</w:t>
      </w:r>
    </w:p>
    <w:p w14:paraId="5C6C6E0C" w14:textId="77777777" w:rsidR="005D0A35" w:rsidRPr="005D0A35" w:rsidRDefault="005D0A35" w:rsidP="005D0A3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Rozdelenie posturálnych porúch</w:t>
      </w:r>
    </w:p>
    <w:p w14:paraId="46C69FCB" w14:textId="77777777" w:rsidR="005D0A35" w:rsidRPr="005D0A35" w:rsidRDefault="005D0A35" w:rsidP="005D0A3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Diagnostika </w:t>
      </w:r>
    </w:p>
    <w:p w14:paraId="4CED1BFE" w14:textId="77777777" w:rsidR="005D0A35" w:rsidRPr="005D0A35" w:rsidRDefault="005D0A35" w:rsidP="005D0A3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fyzioterapeutických postupov a metód liečebnej rehabilitácie</w:t>
      </w:r>
    </w:p>
    <w:p w14:paraId="3F57B2AB" w14:textId="77777777" w:rsidR="005D0A35" w:rsidRPr="005D0A35" w:rsidRDefault="005D0A35" w:rsidP="005D0A3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prostriedkov fyzikálnej terapie</w:t>
      </w:r>
    </w:p>
    <w:p w14:paraId="226E2A55" w14:textId="77777777" w:rsidR="005D0A35" w:rsidRPr="005D0A35" w:rsidRDefault="005D0A35" w:rsidP="005D0A3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Preventívne opatrenia, Škola chrbta</w:t>
      </w:r>
    </w:p>
    <w:p w14:paraId="775ABB0B" w14:textId="77777777" w:rsidR="005D0A35" w:rsidRPr="005D0A35" w:rsidRDefault="005D0A35" w:rsidP="005D0A35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EC68FBA" w14:textId="77777777" w:rsidR="005D0A35" w:rsidRPr="005D0A35" w:rsidRDefault="005D0A35" w:rsidP="005D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 17.  Skoliózy</w:t>
      </w:r>
    </w:p>
    <w:p w14:paraId="5284C0CA" w14:textId="77777777" w:rsidR="005D0A35" w:rsidRPr="005D0A35" w:rsidRDefault="005D0A35" w:rsidP="005D0A3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Charakteristika, Klinický obraz, typy skolióz, diagnostika, terapia</w:t>
      </w:r>
    </w:p>
    <w:p w14:paraId="49E4E6B7" w14:textId="77777777" w:rsidR="005D0A35" w:rsidRPr="005D0A35" w:rsidRDefault="005D0A35" w:rsidP="005D0A3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fyzioterapeutických postupov</w:t>
      </w:r>
    </w:p>
    <w:p w14:paraId="6D73D272" w14:textId="77777777" w:rsidR="005D0A35" w:rsidRPr="005D0A35" w:rsidRDefault="005D0A35" w:rsidP="005D0A3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Kontraindikované postupy</w:t>
      </w:r>
    </w:p>
    <w:p w14:paraId="0F5D42B3" w14:textId="77777777" w:rsidR="005D0A35" w:rsidRPr="005D0A35" w:rsidRDefault="005D0A35" w:rsidP="005D0A3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prostriedkov fyzikálnej terapie</w:t>
      </w:r>
    </w:p>
    <w:p w14:paraId="07D47412" w14:textId="77777777" w:rsidR="005D0A35" w:rsidRPr="005D0A35" w:rsidRDefault="005D0A35" w:rsidP="005D0A3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Kúpeľná liečba</w:t>
      </w:r>
    </w:p>
    <w:p w14:paraId="7C757C00" w14:textId="77777777" w:rsidR="005D0A35" w:rsidRPr="005D0A35" w:rsidRDefault="005D0A35" w:rsidP="005D0A3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Preventívne opatrenia</w:t>
      </w:r>
    </w:p>
    <w:p w14:paraId="4223054F" w14:textId="77777777" w:rsidR="005D0A35" w:rsidRPr="005D0A35" w:rsidRDefault="005D0A35" w:rsidP="005D0A35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8F8489" w14:textId="77777777" w:rsidR="005D0A35" w:rsidRPr="005D0A35" w:rsidRDefault="005D0A35" w:rsidP="005D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 18.  Arteriálna hypertenzia</w:t>
      </w:r>
    </w:p>
    <w:p w14:paraId="20DC57A2" w14:textId="77777777" w:rsidR="005D0A35" w:rsidRPr="005D0A35" w:rsidRDefault="005D0A35" w:rsidP="005D0A3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Charakteristika ochorenia, etiopatogenéza ochorenia, klinický obraz, terapia</w:t>
      </w:r>
    </w:p>
    <w:p w14:paraId="401AAFDA" w14:textId="77777777" w:rsidR="005D0A35" w:rsidRPr="005D0A35" w:rsidRDefault="005D0A35" w:rsidP="005D0A3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fyzioterapeutických postupov a metód liečebnej rehabilitácie</w:t>
      </w:r>
    </w:p>
    <w:p w14:paraId="5AD91B68" w14:textId="77777777" w:rsidR="005D0A35" w:rsidRPr="005D0A35" w:rsidRDefault="005D0A35" w:rsidP="005D0A3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prostriedkov fyzikálnej terapie</w:t>
      </w:r>
    </w:p>
    <w:p w14:paraId="55FD3D1F" w14:textId="77777777" w:rsidR="005D0A35" w:rsidRPr="005D0A35" w:rsidRDefault="005D0A35" w:rsidP="005D0A3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Delenie do skupín pre potreby pohybovej liečby</w:t>
      </w:r>
    </w:p>
    <w:p w14:paraId="6F1EAE04" w14:textId="77777777" w:rsidR="005D0A35" w:rsidRPr="005D0A35" w:rsidRDefault="005D0A35" w:rsidP="005D0A3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Možnosti kúpeľnej liečby a prevencie</w:t>
      </w:r>
    </w:p>
    <w:p w14:paraId="0706D4E7" w14:textId="77777777" w:rsidR="005D0A35" w:rsidRPr="005D0A35" w:rsidRDefault="005D0A35" w:rsidP="005D0A3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Využitie oxidu uhličitého v terapii</w:t>
      </w:r>
    </w:p>
    <w:p w14:paraId="2C2268BA" w14:textId="77777777" w:rsidR="005D0A35" w:rsidRPr="005D0A35" w:rsidRDefault="005D0A35" w:rsidP="005D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1873FF" w14:textId="77777777" w:rsidR="005D0A35" w:rsidRPr="005D0A35" w:rsidRDefault="005D0A35" w:rsidP="005D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19.  Ischemická choroba srdca –angina pectoris, infarkt myokardu</w:t>
      </w:r>
    </w:p>
    <w:p w14:paraId="2826E1F8" w14:textId="77777777" w:rsidR="005D0A35" w:rsidRPr="005D0A35" w:rsidRDefault="005D0A35" w:rsidP="005D0A3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Charakteristika ochorenia, etiopatogenéza ochorenia, klinický obraz, terapia</w:t>
      </w:r>
    </w:p>
    <w:p w14:paraId="76B7A2E2" w14:textId="77777777" w:rsidR="005D0A35" w:rsidRPr="005D0A35" w:rsidRDefault="005D0A35" w:rsidP="005D0A3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fyzioterapeutických postupov a metód liečebnej rehabilitácie</w:t>
      </w:r>
    </w:p>
    <w:p w14:paraId="7DF0B65A" w14:textId="77777777" w:rsidR="005D0A35" w:rsidRPr="005D0A35" w:rsidRDefault="005D0A35" w:rsidP="005D0A3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prostriedkov fyzikálnej terapie</w:t>
      </w:r>
    </w:p>
    <w:p w14:paraId="16909D73" w14:textId="77777777" w:rsidR="005D0A35" w:rsidRPr="005D0A35" w:rsidRDefault="005D0A35" w:rsidP="005D0A3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Využitie oxidu uhličitého v terapii</w:t>
      </w:r>
    </w:p>
    <w:p w14:paraId="44F4F6E8" w14:textId="77777777" w:rsidR="005D0A35" w:rsidRPr="005D0A35" w:rsidRDefault="005D0A35" w:rsidP="005D0A3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Možnosti kúpeľnej liečby a prevencie</w:t>
      </w:r>
    </w:p>
    <w:p w14:paraId="04B0E99E" w14:textId="4B92A412" w:rsidR="005D0A35" w:rsidRDefault="005D0A35" w:rsidP="005D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3AD1D9B" w14:textId="77777777" w:rsidR="005B3233" w:rsidRPr="005D0A35" w:rsidRDefault="005B3233" w:rsidP="005D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FF02E1" w14:textId="77777777" w:rsidR="005D0A35" w:rsidRPr="005D0A35" w:rsidRDefault="005D0A35" w:rsidP="005D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  20. Metabolické poruchy - Diabetes mellitus, Dna</w:t>
      </w:r>
    </w:p>
    <w:p w14:paraId="7F1E3937" w14:textId="77777777" w:rsidR="005D0A35" w:rsidRPr="005D0A35" w:rsidRDefault="005D0A35" w:rsidP="005D0A3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Charakteristika ochorenia, etiopatogenéza ochorenia, klinický obraz, terapia</w:t>
      </w:r>
    </w:p>
    <w:p w14:paraId="4585FE1F" w14:textId="77777777" w:rsidR="005D0A35" w:rsidRPr="005D0A35" w:rsidRDefault="005D0A35" w:rsidP="005D0A3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fyzioterapeutických postupov a metód liečebnej rehabilitácie</w:t>
      </w:r>
    </w:p>
    <w:p w14:paraId="4072D0F1" w14:textId="77777777" w:rsidR="005D0A35" w:rsidRPr="005D0A35" w:rsidRDefault="005D0A35" w:rsidP="005D0A3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prostriedkov fyzikálnej terapie</w:t>
      </w:r>
    </w:p>
    <w:p w14:paraId="0FC673B0" w14:textId="77777777" w:rsidR="005D0A35" w:rsidRPr="005D0A35" w:rsidRDefault="005D0A35" w:rsidP="005D0A3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Možnosti prevencie</w:t>
      </w:r>
    </w:p>
    <w:p w14:paraId="4B50DB03" w14:textId="77777777" w:rsidR="005D0A35" w:rsidRPr="005D0A35" w:rsidRDefault="005D0A35" w:rsidP="005D0A3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Kúpeľná liečba</w:t>
      </w:r>
    </w:p>
    <w:p w14:paraId="77EEE524" w14:textId="77777777" w:rsidR="005D0A35" w:rsidRPr="005D0A35" w:rsidRDefault="005D0A35" w:rsidP="005D0A35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2D99B3A" w14:textId="77777777" w:rsidR="005D0A35" w:rsidRPr="005D0A35" w:rsidRDefault="005D0A35" w:rsidP="005D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24D15F" w14:textId="77777777" w:rsidR="005D0A35" w:rsidRPr="005D0A35" w:rsidRDefault="005D0A35" w:rsidP="005D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21. Skleróza multiplex</w:t>
      </w:r>
    </w:p>
    <w:p w14:paraId="4C80E00F" w14:textId="77777777" w:rsidR="005D0A35" w:rsidRPr="005D0A35" w:rsidRDefault="005D0A35" w:rsidP="005D0A3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Charakteristika ochorenia, etiopatogenéza ochorenia, klinický obraz, priebeh, terapia</w:t>
      </w:r>
    </w:p>
    <w:p w14:paraId="07208249" w14:textId="77777777" w:rsidR="005D0A35" w:rsidRPr="005D0A35" w:rsidRDefault="005D0A35" w:rsidP="005D0A3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fyzioterapeutických postupov a metód</w:t>
      </w:r>
    </w:p>
    <w:p w14:paraId="0532CE0A" w14:textId="77777777" w:rsidR="005D0A35" w:rsidRPr="005D0A35" w:rsidRDefault="005D0A35" w:rsidP="005D0A3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prostriedkov fyzikálnej terapie</w:t>
      </w:r>
    </w:p>
    <w:p w14:paraId="09170CDC" w14:textId="77777777" w:rsidR="005D0A35" w:rsidRPr="005D0A35" w:rsidRDefault="005D0A35" w:rsidP="005D0A3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Kontraindikované prostriedky a postupy</w:t>
      </w:r>
    </w:p>
    <w:p w14:paraId="54550260" w14:textId="77777777" w:rsidR="005D0A35" w:rsidRPr="005D0A35" w:rsidRDefault="005D0A35" w:rsidP="005D0A3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Hodnotenie pacientov so SM</w:t>
      </w:r>
    </w:p>
    <w:p w14:paraId="5C490E64" w14:textId="77777777" w:rsidR="005D0A35" w:rsidRPr="005D0A35" w:rsidRDefault="005D0A35" w:rsidP="005D0A3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Úloha a význam ostatných zložiek komplexnej rehabilitácie</w:t>
      </w:r>
    </w:p>
    <w:p w14:paraId="79B9F348" w14:textId="77777777" w:rsidR="005D0A35" w:rsidRPr="005D0A35" w:rsidRDefault="005D0A35" w:rsidP="005D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B71301" w14:textId="77777777" w:rsidR="005D0A35" w:rsidRPr="005D0A35" w:rsidRDefault="005D0A35" w:rsidP="005D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 22. Parkinsonova choroba</w:t>
      </w:r>
    </w:p>
    <w:p w14:paraId="23610553" w14:textId="77777777" w:rsidR="005D0A35" w:rsidRPr="005D0A35" w:rsidRDefault="005D0A35" w:rsidP="005D0A3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Charakteristika ochorenia, etiopatogenéza ochorenia, klinický obraz, terapia</w:t>
      </w:r>
    </w:p>
    <w:p w14:paraId="5C1613A6" w14:textId="77777777" w:rsidR="005D0A35" w:rsidRPr="005D0A35" w:rsidRDefault="005D0A35" w:rsidP="005D0A3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Možnosti fyzioterapetickej liečby</w:t>
      </w:r>
    </w:p>
    <w:p w14:paraId="55FCA09E" w14:textId="77777777" w:rsidR="005D0A35" w:rsidRPr="005D0A35" w:rsidRDefault="005D0A35" w:rsidP="005D0A3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Hodnotenie stavu pacientov</w:t>
      </w:r>
    </w:p>
    <w:p w14:paraId="57AABB04" w14:textId="77777777" w:rsidR="005D0A35" w:rsidRPr="005D0A35" w:rsidRDefault="005D0A35" w:rsidP="005D0A3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Úloha a význam ostatných zložiek komplexnej rehabilitácie</w:t>
      </w:r>
    </w:p>
    <w:p w14:paraId="4BD57EB1" w14:textId="77777777" w:rsidR="005D0A35" w:rsidRPr="005D0A35" w:rsidRDefault="005D0A35" w:rsidP="005D0A35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6A17E7" w14:textId="77777777" w:rsidR="005D0A35" w:rsidRPr="005D0A35" w:rsidRDefault="005D0A35" w:rsidP="005D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  23. Cievna mozgová príhoda</w:t>
      </w:r>
    </w:p>
    <w:p w14:paraId="7923DD52" w14:textId="77777777" w:rsidR="005D0A35" w:rsidRPr="005D0A35" w:rsidRDefault="005D0A35" w:rsidP="005D0A3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Charakteristika ochorenia, etiopatogenéza ochorenia, klinický obraz, terapia</w:t>
      </w:r>
    </w:p>
    <w:p w14:paraId="6FEE7BE9" w14:textId="77777777" w:rsidR="005D0A35" w:rsidRPr="005D0A35" w:rsidRDefault="005D0A35" w:rsidP="005D0A3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Využitie konceptu manželov Bobathových a metódy PNF</w:t>
      </w:r>
    </w:p>
    <w:p w14:paraId="2B1493DB" w14:textId="77777777" w:rsidR="005D0A35" w:rsidRPr="005D0A35" w:rsidRDefault="005D0A35" w:rsidP="005D0A3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Testovanie hemiparéz podľa Brunnströmovej</w:t>
      </w:r>
    </w:p>
    <w:p w14:paraId="4F78F5ED" w14:textId="77777777" w:rsidR="005D0A35" w:rsidRPr="005D0A35" w:rsidRDefault="005D0A35" w:rsidP="005D0A3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Úloha a význam ostatných zložiek komplexnej rehabilitácie</w:t>
      </w:r>
    </w:p>
    <w:p w14:paraId="6E7F55DE" w14:textId="77777777" w:rsidR="005D0A35" w:rsidRPr="005D0A35" w:rsidRDefault="005D0A35" w:rsidP="005D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60E1E82" w14:textId="77777777" w:rsidR="005D0A35" w:rsidRPr="005D0A35" w:rsidRDefault="005D0A35" w:rsidP="005D0A35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24. Paréza nervus facialis </w:t>
      </w:r>
    </w:p>
    <w:p w14:paraId="06B53A9F" w14:textId="77777777" w:rsidR="005D0A35" w:rsidRPr="005D0A35" w:rsidRDefault="005D0A35" w:rsidP="005D0A3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Charakteristika ochorenia, etiopatogenéza ochorenia, klinický obraz, terapia</w:t>
      </w:r>
    </w:p>
    <w:p w14:paraId="71968D9F" w14:textId="77777777" w:rsidR="005D0A35" w:rsidRPr="005D0A35" w:rsidRDefault="005D0A35" w:rsidP="005D0A3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Patofyziológia primárnej obrny</w:t>
      </w:r>
    </w:p>
    <w:p w14:paraId="37C3FEE1" w14:textId="77777777" w:rsidR="005D0A35" w:rsidRPr="005D0A35" w:rsidRDefault="005D0A35" w:rsidP="005D0A3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Možnosti fyzioterapeutickej liečby</w:t>
      </w:r>
    </w:p>
    <w:p w14:paraId="7515C9CA" w14:textId="77777777" w:rsidR="005D0A35" w:rsidRPr="005D0A35" w:rsidRDefault="005D0A35" w:rsidP="005D0A3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prostriedkov fyzikálnej terapie</w:t>
      </w:r>
    </w:p>
    <w:p w14:paraId="5FEB323B" w14:textId="77777777" w:rsidR="005D0A35" w:rsidRPr="005D0A35" w:rsidRDefault="005D0A35" w:rsidP="005D0A3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Úloha a význam ostatných zložiek komplexnej rehabilitácie</w:t>
      </w:r>
    </w:p>
    <w:p w14:paraId="5CF2F858" w14:textId="77777777" w:rsidR="005D0A35" w:rsidRPr="005D0A35" w:rsidRDefault="005D0A35" w:rsidP="005D0A35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2E2BEC" w14:textId="77777777" w:rsidR="005D0A35" w:rsidRPr="005D0A35" w:rsidRDefault="005D0A35" w:rsidP="005D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   25. Poruchy rovnováhy a koordinácie</w:t>
      </w:r>
    </w:p>
    <w:p w14:paraId="3657E26A" w14:textId="77777777" w:rsidR="005D0A35" w:rsidRPr="005D0A35" w:rsidRDefault="005D0A35" w:rsidP="005D0A3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Mozočková ataxia, vertigo</w:t>
      </w:r>
    </w:p>
    <w:p w14:paraId="6495C2B7" w14:textId="77777777" w:rsidR="005D0A35" w:rsidRPr="005D0A35" w:rsidRDefault="005D0A35" w:rsidP="005D0A3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Funkcie mozočka, príznaky jeho poškodenia</w:t>
      </w:r>
    </w:p>
    <w:p w14:paraId="605BC7E3" w14:textId="77777777" w:rsidR="005D0A35" w:rsidRPr="005D0A35" w:rsidRDefault="005D0A35" w:rsidP="005D0A3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fyzioterapeutických postupov a metód fyzioterapie a liečebnej rehabilitácie</w:t>
      </w:r>
    </w:p>
    <w:p w14:paraId="3C102E66" w14:textId="77777777" w:rsidR="005D0A35" w:rsidRPr="005D0A35" w:rsidRDefault="005D0A35" w:rsidP="005D0A3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Úloha a význam ostatných zložiek komplexnej rehabilitácie</w:t>
      </w:r>
    </w:p>
    <w:p w14:paraId="53D0DE36" w14:textId="77777777" w:rsidR="005D0A35" w:rsidRPr="005D0A35" w:rsidRDefault="005D0A35" w:rsidP="005D0A35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E9B1AF" w14:textId="77777777" w:rsidR="005D0A35" w:rsidRPr="005D0A35" w:rsidRDefault="005D0A35" w:rsidP="005D0A35">
      <w:pPr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26. Periférne parézy horných končatín</w:t>
      </w:r>
    </w:p>
    <w:p w14:paraId="365247EA" w14:textId="77777777" w:rsidR="005D0A35" w:rsidRPr="005D0A35" w:rsidRDefault="005D0A35" w:rsidP="005D0A3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Rozdelenie, klinický obraz, terapia</w:t>
      </w:r>
    </w:p>
    <w:p w14:paraId="0D9D9E79" w14:textId="77777777" w:rsidR="005D0A35" w:rsidRPr="005D0A35" w:rsidRDefault="005D0A35" w:rsidP="005D0A3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Možnosti fyzioterapeutickej diagnostiky a liečby</w:t>
      </w:r>
    </w:p>
    <w:p w14:paraId="72D53FDA" w14:textId="77777777" w:rsidR="005D0A35" w:rsidRPr="005D0A35" w:rsidRDefault="005D0A35" w:rsidP="005D0A3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fyzioterapeutických postupov</w:t>
      </w:r>
    </w:p>
    <w:p w14:paraId="79FF7B5D" w14:textId="77777777" w:rsidR="005D0A35" w:rsidRPr="005D0A35" w:rsidRDefault="005D0A35" w:rsidP="005D0A3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prostriedkov fyzikálnej terapie</w:t>
      </w:r>
    </w:p>
    <w:p w14:paraId="592C91A6" w14:textId="77777777" w:rsidR="005D0A35" w:rsidRPr="005D0A35" w:rsidRDefault="005D0A35" w:rsidP="005D0A3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Kontraindikované prostriedky a postupy</w:t>
      </w:r>
    </w:p>
    <w:p w14:paraId="1DDC78AE" w14:textId="77777777" w:rsidR="005D0A35" w:rsidRPr="005D0A35" w:rsidRDefault="005D0A35" w:rsidP="005D0A3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Facilitácia a jej princípy</w:t>
      </w:r>
    </w:p>
    <w:p w14:paraId="2E0E69DA" w14:textId="77777777" w:rsidR="005D0A35" w:rsidRPr="005D0A35" w:rsidRDefault="005D0A35" w:rsidP="005D0A3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Úloha a význam ostatných zložiek komplexnej rehabilitácie</w:t>
      </w:r>
    </w:p>
    <w:p w14:paraId="79FFA456" w14:textId="77777777" w:rsidR="005D0A35" w:rsidRPr="005D0A35" w:rsidRDefault="005D0A35" w:rsidP="005D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5076C5" w14:textId="77777777" w:rsidR="005D0A35" w:rsidRPr="005D0A35" w:rsidRDefault="005D0A35" w:rsidP="005D0A35">
      <w:pPr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27. Periférne parézy dolných končatín</w:t>
      </w:r>
    </w:p>
    <w:p w14:paraId="2CE94367" w14:textId="77777777" w:rsidR="005D0A35" w:rsidRPr="005D0A35" w:rsidRDefault="005D0A35" w:rsidP="005D0A3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Rozdelenie, klinický obraz, terapia</w:t>
      </w:r>
    </w:p>
    <w:p w14:paraId="0BCB861C" w14:textId="77777777" w:rsidR="005D0A35" w:rsidRPr="005D0A35" w:rsidRDefault="005D0A35" w:rsidP="005D0A3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Možnosti fyzioterapeutickej diagnostiky a liečby</w:t>
      </w:r>
    </w:p>
    <w:p w14:paraId="19E4A2C9" w14:textId="77777777" w:rsidR="005D0A35" w:rsidRPr="005D0A35" w:rsidRDefault="005D0A35" w:rsidP="005D0A3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fyzioterapeutických postupov</w:t>
      </w:r>
    </w:p>
    <w:p w14:paraId="7345BEDA" w14:textId="77777777" w:rsidR="005D0A35" w:rsidRPr="005D0A35" w:rsidRDefault="005D0A35" w:rsidP="005D0A3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prostriedkov fyzikálnej terapie</w:t>
      </w:r>
    </w:p>
    <w:p w14:paraId="55B7961F" w14:textId="77777777" w:rsidR="005D0A35" w:rsidRPr="005D0A35" w:rsidRDefault="005D0A35" w:rsidP="005D0A3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Kontraindikované prostriedky a postupy</w:t>
      </w:r>
    </w:p>
    <w:p w14:paraId="7F0716DF" w14:textId="77777777" w:rsidR="005D0A35" w:rsidRPr="005D0A35" w:rsidRDefault="005D0A35" w:rsidP="005D0A3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Facilitácia a jej princípy</w:t>
      </w:r>
    </w:p>
    <w:p w14:paraId="4E0573A1" w14:textId="77777777" w:rsidR="005D0A35" w:rsidRPr="005D0A35" w:rsidRDefault="005D0A35" w:rsidP="005D0A3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Úloha a význam ostatných zložiek komplexnej rehabilitácie</w:t>
      </w:r>
    </w:p>
    <w:p w14:paraId="4231C2D3" w14:textId="77777777" w:rsidR="005D0A35" w:rsidRPr="005D0A35" w:rsidRDefault="005D0A35" w:rsidP="005D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A0C029B" w14:textId="77777777" w:rsidR="005D0A35" w:rsidRPr="005D0A35" w:rsidRDefault="005D0A35" w:rsidP="005D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28. Úžinové syndrómy hornej končatiny</w:t>
      </w:r>
    </w:p>
    <w:p w14:paraId="09CCA1A5" w14:textId="77777777" w:rsidR="005D0A35" w:rsidRPr="005D0A35" w:rsidRDefault="005D0A35" w:rsidP="005D0A3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Rozdelenie, klinický obraz, terapia</w:t>
      </w:r>
    </w:p>
    <w:p w14:paraId="0A61E64D" w14:textId="77777777" w:rsidR="005D0A35" w:rsidRPr="005D0A35" w:rsidRDefault="005D0A35" w:rsidP="005D0A3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Možnosti fyzioterapeutickej diagnostiky a liečby</w:t>
      </w:r>
    </w:p>
    <w:p w14:paraId="68CCC3A7" w14:textId="77777777" w:rsidR="005D0A35" w:rsidRPr="005D0A35" w:rsidRDefault="005D0A35" w:rsidP="005D0A3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fyzioterapeutických postupov</w:t>
      </w:r>
    </w:p>
    <w:p w14:paraId="127AD9E7" w14:textId="77777777" w:rsidR="005D0A35" w:rsidRPr="005D0A35" w:rsidRDefault="005D0A35" w:rsidP="005D0A3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prostriedkov fyzikálnej terapie</w:t>
      </w:r>
    </w:p>
    <w:p w14:paraId="0E062C8B" w14:textId="77777777" w:rsidR="005D0A35" w:rsidRPr="005D0A35" w:rsidRDefault="005D0A35" w:rsidP="005D0A3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Kontraindikované prostriedky a postupy</w:t>
      </w:r>
    </w:p>
    <w:p w14:paraId="1DE777C3" w14:textId="77777777" w:rsidR="005D0A35" w:rsidRPr="005D0A35" w:rsidRDefault="005D0A35" w:rsidP="005D0A3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Úloha a význam ostatných zložiek komplexnej rehabilitácie</w:t>
      </w:r>
    </w:p>
    <w:p w14:paraId="53EA2E35" w14:textId="77777777" w:rsidR="005D0A35" w:rsidRPr="005D0A35" w:rsidRDefault="005D0A35" w:rsidP="005D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9FB9433" w14:textId="77777777" w:rsidR="005D0A35" w:rsidRPr="005D0A35" w:rsidRDefault="005D0A35" w:rsidP="005D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29. Úžinové syndrómy dolnej končatiny</w:t>
      </w:r>
    </w:p>
    <w:p w14:paraId="2371466A" w14:textId="77777777" w:rsidR="005D0A35" w:rsidRPr="005D0A35" w:rsidRDefault="005D0A35" w:rsidP="005D0A3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Rozdelenie, klinický obraz, terapia</w:t>
      </w:r>
    </w:p>
    <w:p w14:paraId="4BA71AD6" w14:textId="77777777" w:rsidR="005D0A35" w:rsidRPr="005D0A35" w:rsidRDefault="005D0A35" w:rsidP="005D0A3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Možnosti fyzioterapeutickej diagnostiky a liečby</w:t>
      </w:r>
    </w:p>
    <w:p w14:paraId="64BD64C6" w14:textId="77777777" w:rsidR="005D0A35" w:rsidRPr="005D0A35" w:rsidRDefault="005D0A35" w:rsidP="005D0A3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fyzioterapeutických postupov</w:t>
      </w:r>
    </w:p>
    <w:p w14:paraId="50CFE262" w14:textId="77777777" w:rsidR="005D0A35" w:rsidRPr="005D0A35" w:rsidRDefault="005D0A35" w:rsidP="005D0A3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Výber vhodných prostriedkov fyzikálnej terapie</w:t>
      </w:r>
    </w:p>
    <w:p w14:paraId="522CBD5D" w14:textId="77777777" w:rsidR="005D0A35" w:rsidRPr="005D0A35" w:rsidRDefault="005D0A35" w:rsidP="005D0A3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Kontraindikované prostriedky a postupy</w:t>
      </w:r>
    </w:p>
    <w:p w14:paraId="19698AFB" w14:textId="77777777" w:rsidR="005D0A35" w:rsidRPr="005D0A35" w:rsidRDefault="005D0A35" w:rsidP="005D0A3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Úloha a význam ostatných zložiek komplexnej rehabilitácie</w:t>
      </w:r>
    </w:p>
    <w:p w14:paraId="01056BC5" w14:textId="77777777" w:rsidR="005D0A35" w:rsidRPr="005D0A35" w:rsidRDefault="005D0A35" w:rsidP="005D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8041AF7" w14:textId="77777777" w:rsidR="005D0A35" w:rsidRPr="005D0A35" w:rsidRDefault="005D0A35" w:rsidP="005D0A35">
      <w:pPr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30. Funkčné a štrukturálne poruchy v oblasti krčnej chrbtice </w:t>
      </w:r>
    </w:p>
    <w:p w14:paraId="608B4AA0" w14:textId="77777777" w:rsidR="005D0A35" w:rsidRPr="005D0A35" w:rsidRDefault="005D0A35" w:rsidP="005D0A3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Delenie, patofyziológia, klinický obraz, diagnostika, terapia</w:t>
      </w:r>
    </w:p>
    <w:p w14:paraId="5ABAB9B6" w14:textId="77777777" w:rsidR="005D0A35" w:rsidRPr="005D0A35" w:rsidRDefault="005D0A35" w:rsidP="005D0A3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Možnosti fyzioterapeutickej intervencie</w:t>
      </w:r>
    </w:p>
    <w:p w14:paraId="48734FF0" w14:textId="77777777" w:rsidR="005D0A35" w:rsidRPr="005D0A35" w:rsidRDefault="005D0A35" w:rsidP="005D0A3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prostriedkov fyzikálnej terapie</w:t>
      </w:r>
    </w:p>
    <w:p w14:paraId="0ACE7558" w14:textId="77777777" w:rsidR="005D0A35" w:rsidRPr="005D0A35" w:rsidRDefault="005D0A35" w:rsidP="005D0A3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Úloha a význam ostatných zložiek komplexnej rehabilitácie</w:t>
      </w:r>
    </w:p>
    <w:p w14:paraId="2D786B90" w14:textId="77777777" w:rsidR="005D0A35" w:rsidRPr="005D0A35" w:rsidRDefault="005D0A35" w:rsidP="005D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C34ECC" w14:textId="77777777" w:rsidR="005D0A35" w:rsidRPr="005D0A35" w:rsidRDefault="005D0A35" w:rsidP="005D0A35">
      <w:pPr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31. Funkčné a štrukturálne poruchy v oblasti driekovej chrbtice </w:t>
      </w:r>
    </w:p>
    <w:p w14:paraId="02B2E000" w14:textId="77777777" w:rsidR="005D0A35" w:rsidRPr="005D0A35" w:rsidRDefault="005D0A35" w:rsidP="005D0A3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Delenie, patofyziológia, klinický obraz, diagnostika, terapia</w:t>
      </w:r>
    </w:p>
    <w:p w14:paraId="23480517" w14:textId="77777777" w:rsidR="005D0A35" w:rsidRPr="005D0A35" w:rsidRDefault="005D0A35" w:rsidP="005D0A3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Možnosti fyzioterapeutickej intervencie</w:t>
      </w:r>
    </w:p>
    <w:p w14:paraId="1CF819D4" w14:textId="77777777" w:rsidR="005D0A35" w:rsidRPr="005D0A35" w:rsidRDefault="005D0A35" w:rsidP="005D0A3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prostriedkov fyzikálnej terapie</w:t>
      </w:r>
    </w:p>
    <w:p w14:paraId="750395A8" w14:textId="77777777" w:rsidR="005D0A35" w:rsidRPr="005D0A35" w:rsidRDefault="005D0A35" w:rsidP="005D0A3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Úloha a význam ostatných zložiek komplexnej rehabilitácie</w:t>
      </w:r>
    </w:p>
    <w:p w14:paraId="25913E5A" w14:textId="77777777" w:rsidR="005D0A35" w:rsidRPr="005D0A35" w:rsidRDefault="005D0A35" w:rsidP="005D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11C0F6" w14:textId="77777777" w:rsidR="005D0A35" w:rsidRPr="005D0A35" w:rsidRDefault="005D0A35" w:rsidP="005D0A35">
      <w:pPr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32. Polyneuropatia, Guillan - Barré syndróm</w:t>
      </w:r>
    </w:p>
    <w:p w14:paraId="54247508" w14:textId="77777777" w:rsidR="005D0A35" w:rsidRPr="005D0A35" w:rsidRDefault="005D0A35" w:rsidP="005D0A3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Charakteristika ochorenia, etiopatogenéza ochorenia, klinický obraz, terapia</w:t>
      </w:r>
    </w:p>
    <w:p w14:paraId="15AAA1AE" w14:textId="77777777" w:rsidR="005D0A35" w:rsidRPr="005D0A35" w:rsidRDefault="005D0A35" w:rsidP="005D0A3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fyzioterapeutických postupov a metód liečebnej rehabilitácie</w:t>
      </w:r>
    </w:p>
    <w:p w14:paraId="4E0947A8" w14:textId="77777777" w:rsidR="005D0A35" w:rsidRPr="005D0A35" w:rsidRDefault="005D0A35" w:rsidP="005D0A3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prostriedkov fyzikálnej terapie</w:t>
      </w:r>
    </w:p>
    <w:p w14:paraId="550EE1C1" w14:textId="77777777" w:rsidR="005D0A35" w:rsidRPr="005D0A35" w:rsidRDefault="005D0A35" w:rsidP="005D0A35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Kontraindikované prostriedky a postupy</w:t>
      </w:r>
    </w:p>
    <w:p w14:paraId="36F78E44" w14:textId="77777777" w:rsidR="005D0A35" w:rsidRPr="005D0A35" w:rsidRDefault="005D0A35" w:rsidP="005D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19A8C9" w14:textId="77777777" w:rsidR="005D0A35" w:rsidRPr="005D0A35" w:rsidRDefault="005D0A35" w:rsidP="005D0A35">
      <w:pPr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33. Traumatické poškodenia miechy </w:t>
      </w:r>
    </w:p>
    <w:p w14:paraId="3D6CF7F1" w14:textId="77777777" w:rsidR="005D0A35" w:rsidRPr="005D0A35" w:rsidRDefault="005D0A35" w:rsidP="005D0A3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Delenie - paraplégia, kvadruplégia, syndróm kaudy</w:t>
      </w:r>
    </w:p>
    <w:p w14:paraId="1870B8FC" w14:textId="77777777" w:rsidR="005D0A35" w:rsidRPr="005D0A35" w:rsidRDefault="005D0A35" w:rsidP="005D0A3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Klinický obraz, terapia</w:t>
      </w:r>
    </w:p>
    <w:p w14:paraId="37756C9F" w14:textId="77777777" w:rsidR="005D0A35" w:rsidRPr="005D0A35" w:rsidRDefault="005D0A35" w:rsidP="005D0A3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Možnosti fyzioterapeutickej intervencie</w:t>
      </w:r>
    </w:p>
    <w:p w14:paraId="2ED4D7C5" w14:textId="77777777" w:rsidR="005D0A35" w:rsidRPr="005D0A35" w:rsidRDefault="005D0A35" w:rsidP="005D0A3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prostriedkov fyzikálnej terapie</w:t>
      </w:r>
    </w:p>
    <w:p w14:paraId="36666966" w14:textId="77777777" w:rsidR="005D0A35" w:rsidRPr="005D0A35" w:rsidRDefault="005D0A35" w:rsidP="005D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  </w:t>
      </w:r>
    </w:p>
    <w:p w14:paraId="11E636D0" w14:textId="77777777" w:rsidR="005D0A35" w:rsidRPr="005D0A35" w:rsidRDefault="005D0A35" w:rsidP="005D0A35">
      <w:pPr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34. Respiračné ochorenia – Astma bronchiale</w:t>
      </w:r>
    </w:p>
    <w:p w14:paraId="47D18B59" w14:textId="77777777" w:rsidR="005D0A35" w:rsidRPr="005D0A35" w:rsidRDefault="005D0A35" w:rsidP="005D0A3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Charakteristika ochorenia, etiopatogenéza ochorenia, klinický obraz, terapia</w:t>
      </w:r>
    </w:p>
    <w:p w14:paraId="4CDBC19A" w14:textId="77777777" w:rsidR="005D0A35" w:rsidRPr="005D0A35" w:rsidRDefault="005D0A35" w:rsidP="005D0A3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Dychová gymnastika, princíp, rozdelenie, terapeutické využitie</w:t>
      </w:r>
    </w:p>
    <w:p w14:paraId="259F1CD8" w14:textId="77777777" w:rsidR="005D0A35" w:rsidRPr="005D0A35" w:rsidRDefault="005D0A35" w:rsidP="005D0A3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fyzioterapeutických postupov a metód</w:t>
      </w:r>
    </w:p>
    <w:p w14:paraId="64225386" w14:textId="77777777" w:rsidR="005D0A35" w:rsidRPr="005D0A35" w:rsidRDefault="005D0A35" w:rsidP="005D0A3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Respiračná fyzioterapia, cieľ, hygiena horných a dolných dýchacích ciest</w:t>
      </w:r>
    </w:p>
    <w:p w14:paraId="13EB1958" w14:textId="77777777" w:rsidR="005D0A35" w:rsidRPr="005D0A35" w:rsidRDefault="005D0A35" w:rsidP="005D0A3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Inhalačná liečba, definícia, rozdelenie, typy inhalačnej liečby, indikácie a kontraindikácie</w:t>
      </w:r>
    </w:p>
    <w:p w14:paraId="3D37FA65" w14:textId="77777777" w:rsidR="005D0A35" w:rsidRPr="005D0A35" w:rsidRDefault="005D0A35" w:rsidP="005D0A3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Klimatoterapia, klimatické kúpele</w:t>
      </w:r>
    </w:p>
    <w:p w14:paraId="278DBBBA" w14:textId="77777777" w:rsidR="005D0A35" w:rsidRPr="005D0A35" w:rsidRDefault="005D0A35" w:rsidP="005D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367898B" w14:textId="77777777" w:rsidR="005D0A35" w:rsidRPr="005D0A35" w:rsidRDefault="005D0A35" w:rsidP="005D0A35">
      <w:pPr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35. Respiračné ochorenia - CHOCHP</w:t>
      </w:r>
    </w:p>
    <w:p w14:paraId="36144B19" w14:textId="77777777" w:rsidR="005D0A35" w:rsidRPr="005D0A35" w:rsidRDefault="005D0A35" w:rsidP="005D0A35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Charakteristika ochorenia, etiopatogenéza ochorenia, klinický obraz, terapia</w:t>
      </w:r>
    </w:p>
    <w:p w14:paraId="4391E15D" w14:textId="77777777" w:rsidR="005D0A35" w:rsidRPr="005D0A35" w:rsidRDefault="005D0A35" w:rsidP="005D0A35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Dychová gymnastika, princíp, rozdelenie, terapeutické využitie</w:t>
      </w:r>
    </w:p>
    <w:p w14:paraId="4E7F7A1C" w14:textId="77777777" w:rsidR="005D0A35" w:rsidRPr="005D0A35" w:rsidRDefault="005D0A35" w:rsidP="005D0A35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fyzioterapeutických postupov a metód</w:t>
      </w:r>
    </w:p>
    <w:p w14:paraId="0B7C6F66" w14:textId="77777777" w:rsidR="005D0A35" w:rsidRPr="005D0A35" w:rsidRDefault="005D0A35" w:rsidP="005D0A35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Respiračná fyzioterapia, cieľ, hygiena horných a dolných dýchacích ciest</w:t>
      </w:r>
    </w:p>
    <w:p w14:paraId="3FCA4CC2" w14:textId="77777777" w:rsidR="005D0A35" w:rsidRPr="005D0A35" w:rsidRDefault="005D0A35" w:rsidP="005D0A35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Inhalačná liečba, definícia, rozdelenie, typy inhalačnej liečby, indikácie a kontraindikácie</w:t>
      </w:r>
    </w:p>
    <w:p w14:paraId="4EEF8ADD" w14:textId="77777777" w:rsidR="005D0A35" w:rsidRPr="005D0A35" w:rsidRDefault="005D0A35" w:rsidP="005D0A35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Klimatoterapia, klimatické kúpele</w:t>
      </w:r>
    </w:p>
    <w:p w14:paraId="56AF18B3" w14:textId="77777777" w:rsidR="005D0A35" w:rsidRPr="005D0A35" w:rsidRDefault="005D0A35" w:rsidP="005D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65371C2" w14:textId="77777777" w:rsidR="005D0A35" w:rsidRPr="005D0A35" w:rsidRDefault="005D0A35" w:rsidP="005D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  </w:t>
      </w:r>
      <w:r w:rsidRPr="005D0A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36. Degeneratívne ochorenia pohybového systému </w:t>
      </w:r>
    </w:p>
    <w:p w14:paraId="1A3FD414" w14:textId="77777777" w:rsidR="005D0A35" w:rsidRPr="005D0A35" w:rsidRDefault="005D0A35" w:rsidP="005D0A35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Delenie, etiopatogenéza, klinický obraz, terapia</w:t>
      </w:r>
    </w:p>
    <w:p w14:paraId="1DB7CA60" w14:textId="77777777" w:rsidR="005D0A35" w:rsidRPr="005D0A35" w:rsidRDefault="005D0A35" w:rsidP="005D0A35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fyzioterapeutických postupov</w:t>
      </w:r>
    </w:p>
    <w:p w14:paraId="2EDB86D0" w14:textId="77777777" w:rsidR="005D0A35" w:rsidRPr="005D0A35" w:rsidRDefault="005D0A35" w:rsidP="005D0A35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prostriedkov fyzikálnej terapie</w:t>
      </w:r>
    </w:p>
    <w:p w14:paraId="36CFAD68" w14:textId="77777777" w:rsidR="005D0A35" w:rsidRPr="005D0A35" w:rsidRDefault="005D0A35" w:rsidP="005D0A35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Kontraindikované prostriedky a postupy</w:t>
      </w:r>
    </w:p>
    <w:p w14:paraId="583C526F" w14:textId="77777777" w:rsidR="005D0A35" w:rsidRPr="005D0A35" w:rsidRDefault="005D0A35" w:rsidP="005D0A35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Úloha a význam ostatných zložiek komplexnej rehabilitácie</w:t>
      </w:r>
    </w:p>
    <w:p w14:paraId="1D335C7F" w14:textId="77777777" w:rsidR="005D0A35" w:rsidRPr="005D0A35" w:rsidRDefault="005D0A35" w:rsidP="005D0A35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6702464" w14:textId="77777777" w:rsidR="005D0A35" w:rsidRPr="005D0A35" w:rsidRDefault="005D0A35" w:rsidP="005D0A35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0E945" w14:textId="77777777" w:rsidR="005D0A35" w:rsidRPr="005D0A35" w:rsidRDefault="005D0A35" w:rsidP="005D0A35">
      <w:pPr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37. Implantácie umelých náhrad kĺbov </w:t>
      </w:r>
    </w:p>
    <w:p w14:paraId="1A71C6D9" w14:textId="77777777" w:rsidR="005D0A35" w:rsidRPr="005D0A35" w:rsidRDefault="005D0A35" w:rsidP="005D0A3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Delenie, klinický obraz</w:t>
      </w:r>
    </w:p>
    <w:p w14:paraId="19E630F3" w14:textId="77777777" w:rsidR="005D0A35" w:rsidRPr="005D0A35" w:rsidRDefault="005D0A35" w:rsidP="005D0A3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fyzioterapeutických postupov</w:t>
      </w:r>
    </w:p>
    <w:p w14:paraId="2EF0A402" w14:textId="77777777" w:rsidR="005D0A35" w:rsidRPr="005D0A35" w:rsidRDefault="005D0A35" w:rsidP="005D0A3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prostriedkov fyzikálnej terapie</w:t>
      </w:r>
    </w:p>
    <w:p w14:paraId="60D0B060" w14:textId="77777777" w:rsidR="005D0A35" w:rsidRPr="005D0A35" w:rsidRDefault="005D0A35" w:rsidP="005D0A3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Kontraindikované prostriedky a postupy</w:t>
      </w:r>
    </w:p>
    <w:p w14:paraId="410B2FF0" w14:textId="77777777" w:rsidR="005D0A35" w:rsidRPr="005D0A35" w:rsidRDefault="005D0A35" w:rsidP="005D0A3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Úloha a význam ostatných zložiek komplexnej rehabilitácie</w:t>
      </w:r>
    </w:p>
    <w:p w14:paraId="653AD497" w14:textId="77777777" w:rsidR="005D0A35" w:rsidRPr="005D0A35" w:rsidRDefault="005D0A35" w:rsidP="005D0A3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Zásady životosprávy pacienta s umelou náhradou kĺbu</w:t>
      </w:r>
    </w:p>
    <w:p w14:paraId="1CFA8CDC" w14:textId="77777777" w:rsidR="005D0A35" w:rsidRPr="005D0A35" w:rsidRDefault="005D0A35" w:rsidP="005D0A35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FA8BE4" w14:textId="77777777" w:rsidR="005D0A35" w:rsidRPr="005D0A35" w:rsidRDefault="005D0A35" w:rsidP="005D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  </w:t>
      </w:r>
      <w:r w:rsidRPr="005D0A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38. Ankylozujúca spondylitída – Morbus Bechterew</w:t>
      </w:r>
    </w:p>
    <w:p w14:paraId="70D59DF7" w14:textId="77777777" w:rsidR="005D0A35" w:rsidRPr="005D0A35" w:rsidRDefault="005D0A35" w:rsidP="005D0A3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Charakteristika ochorenia, etiopatogenéza ochorenia, klinický obraz, terapia</w:t>
      </w:r>
    </w:p>
    <w:p w14:paraId="4E19FB66" w14:textId="77777777" w:rsidR="005D0A35" w:rsidRPr="005D0A35" w:rsidRDefault="005D0A35" w:rsidP="005D0A3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fyzioterapeutických postupov</w:t>
      </w:r>
    </w:p>
    <w:p w14:paraId="55CE5CD5" w14:textId="77777777" w:rsidR="005D0A35" w:rsidRPr="005D0A35" w:rsidRDefault="005D0A35" w:rsidP="005D0A3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prostriedkov fyzikálnej terapie</w:t>
      </w:r>
    </w:p>
    <w:p w14:paraId="68CC3CFB" w14:textId="77777777" w:rsidR="005D0A35" w:rsidRPr="005D0A35" w:rsidRDefault="005D0A35" w:rsidP="005D0A3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Kontraindikované prostriedky a postupy</w:t>
      </w:r>
    </w:p>
    <w:p w14:paraId="7E4C4EB5" w14:textId="77777777" w:rsidR="005D0A35" w:rsidRPr="005D0A35" w:rsidRDefault="005D0A35" w:rsidP="005D0A3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Úloha a význam ostatných zložiek komplexnej rehabilitácie</w:t>
      </w:r>
    </w:p>
    <w:p w14:paraId="50747AAD" w14:textId="77777777" w:rsidR="005D0A35" w:rsidRPr="005D0A35" w:rsidRDefault="005D0A35" w:rsidP="005D0A35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F9321AE" w14:textId="77777777" w:rsidR="005D0A35" w:rsidRPr="005D0A35" w:rsidRDefault="005D0A35" w:rsidP="005D0A35">
      <w:pPr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39.</w:t>
      </w: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D0A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Reumatoidná artritída, Juvenilná artritída </w:t>
      </w:r>
    </w:p>
    <w:p w14:paraId="6A7FDA17" w14:textId="77777777" w:rsidR="005D0A35" w:rsidRPr="005D0A35" w:rsidRDefault="005D0A35" w:rsidP="005D0A35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Charakteristika ochorenia, etiopatogenéza ochorenia, klinický obraz, terapia</w:t>
      </w:r>
    </w:p>
    <w:p w14:paraId="45DE81F1" w14:textId="77777777" w:rsidR="005D0A35" w:rsidRPr="005D0A35" w:rsidRDefault="005D0A35" w:rsidP="005D0A35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fyzioterapeutických postupov</w:t>
      </w:r>
    </w:p>
    <w:p w14:paraId="042BCF60" w14:textId="77777777" w:rsidR="005D0A35" w:rsidRPr="005D0A35" w:rsidRDefault="005D0A35" w:rsidP="005D0A35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prostriedkov fyzikálnej terapie</w:t>
      </w:r>
    </w:p>
    <w:p w14:paraId="1FBF3AAB" w14:textId="77777777" w:rsidR="005D0A35" w:rsidRPr="005D0A35" w:rsidRDefault="005D0A35" w:rsidP="005D0A35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Kontraindikované prostriedky a postupy</w:t>
      </w:r>
    </w:p>
    <w:p w14:paraId="063A6CB8" w14:textId="77777777" w:rsidR="005D0A35" w:rsidRPr="005D0A35" w:rsidRDefault="005D0A35" w:rsidP="005D0A35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Peloidy, definícia, liečba peloidmi, jej jednotlivé formy; indikácie, kontraindikácie</w:t>
      </w:r>
    </w:p>
    <w:p w14:paraId="0231BBAB" w14:textId="591EBD81" w:rsidR="005D0A35" w:rsidRPr="005B3233" w:rsidRDefault="005D0A35" w:rsidP="005B323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Úloha a význam ostatných zložiek komplexnej rehabilitácie</w:t>
      </w:r>
    </w:p>
    <w:p w14:paraId="48F933C3" w14:textId="77777777" w:rsidR="005D0A35" w:rsidRPr="005D0A35" w:rsidRDefault="005D0A35" w:rsidP="005B3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4392DE" w14:textId="77777777" w:rsidR="005D0A35" w:rsidRPr="005D0A35" w:rsidRDefault="005D0A35" w:rsidP="005D0A35">
      <w:pPr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40. Gynekológia, pôrodníctvo a urológia  </w:t>
      </w:r>
    </w:p>
    <w:p w14:paraId="0A65FCA8" w14:textId="77777777" w:rsidR="005D0A35" w:rsidRPr="005D0A35" w:rsidRDefault="005D0A35" w:rsidP="005D0A35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Najčastejšie poruchy a ochorenia vyžadujúce si fyzioterapeutickú intervenciu</w:t>
      </w:r>
    </w:p>
    <w:p w14:paraId="059A80BE" w14:textId="77777777" w:rsidR="005D0A35" w:rsidRPr="005D0A35" w:rsidRDefault="005D0A35" w:rsidP="005D0A35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fyzioterapeutických postupov</w:t>
      </w:r>
    </w:p>
    <w:p w14:paraId="1349A5FC" w14:textId="77777777" w:rsidR="005D0A35" w:rsidRPr="005D0A35" w:rsidRDefault="005D0A35" w:rsidP="005D0A35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prostriedkov fyzikálnej terapie</w:t>
      </w:r>
    </w:p>
    <w:p w14:paraId="0B71676D" w14:textId="77777777" w:rsidR="005D0A35" w:rsidRPr="005D0A35" w:rsidRDefault="005D0A35" w:rsidP="005D0A35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Kontraindikované prostriedky a postupy</w:t>
      </w:r>
    </w:p>
    <w:p w14:paraId="189980E4" w14:textId="77777777" w:rsidR="005D0A35" w:rsidRPr="005D0A35" w:rsidRDefault="005D0A35" w:rsidP="005D0A35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Úloha a význam ostatných zložiek komplexnej rehabilitácie</w:t>
      </w:r>
    </w:p>
    <w:p w14:paraId="53F25875" w14:textId="77777777" w:rsidR="005D0A35" w:rsidRPr="005D0A35" w:rsidRDefault="005D0A35" w:rsidP="005D0A35">
      <w:pPr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387219" w14:textId="77777777" w:rsidR="005D0A35" w:rsidRPr="005D0A35" w:rsidRDefault="005D0A35" w:rsidP="005D0A35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Geriatrický pacient</w:t>
      </w:r>
    </w:p>
    <w:p w14:paraId="777DEAA4" w14:textId="77777777" w:rsidR="005D0A35" w:rsidRPr="005D0A35" w:rsidRDefault="005D0A35" w:rsidP="005D0A35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Špecifiká zdravotného stavu u geriatrického pacienta</w:t>
      </w:r>
    </w:p>
    <w:p w14:paraId="349F934F" w14:textId="77777777" w:rsidR="005D0A35" w:rsidRPr="005D0A35" w:rsidRDefault="005D0A35" w:rsidP="005D0A35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Hodnotenie funkčného stavu seniora</w:t>
      </w:r>
    </w:p>
    <w:p w14:paraId="68E30FBE" w14:textId="77777777" w:rsidR="005D0A35" w:rsidRPr="005D0A35" w:rsidRDefault="005D0A35" w:rsidP="005D0A35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Kontraindikované fyzioterapeutické postupy</w:t>
      </w:r>
    </w:p>
    <w:p w14:paraId="69DFE841" w14:textId="77777777" w:rsidR="005D0A35" w:rsidRPr="005D0A35" w:rsidRDefault="005D0A35" w:rsidP="005D0A35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Prevencia pádov</w:t>
      </w:r>
    </w:p>
    <w:p w14:paraId="4DDDE599" w14:textId="77777777" w:rsidR="005D0A35" w:rsidRPr="005D0A35" w:rsidRDefault="005D0A35" w:rsidP="005D0A35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Doporučené fyzioterapeutické metódy a prostriedky fyzikálnej terapie</w:t>
      </w:r>
    </w:p>
    <w:p w14:paraId="54BDEC35" w14:textId="77777777" w:rsidR="005D0A35" w:rsidRPr="005D0A35" w:rsidRDefault="005D0A35" w:rsidP="005D0A35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Úloha a význam ostatných zložiek komplexnej rehabilitácie</w:t>
      </w:r>
    </w:p>
    <w:p w14:paraId="151B8DFD" w14:textId="77777777" w:rsidR="005D0A35" w:rsidRPr="005D0A35" w:rsidRDefault="005D0A35" w:rsidP="005D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D22E97E" w14:textId="77777777" w:rsidR="005D0A35" w:rsidRPr="005D0A35" w:rsidRDefault="005D0A35" w:rsidP="005D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42. Osteoporóza</w:t>
      </w:r>
    </w:p>
    <w:p w14:paraId="1F6464A9" w14:textId="77777777" w:rsidR="005D0A35" w:rsidRPr="005D0A35" w:rsidRDefault="005D0A35" w:rsidP="005D0A35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Etiopatogenéza, klinický obraz, prevencia, terapia</w:t>
      </w:r>
    </w:p>
    <w:p w14:paraId="697671B9" w14:textId="77777777" w:rsidR="005D0A35" w:rsidRPr="005D0A35" w:rsidRDefault="005D0A35" w:rsidP="005D0A35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Možnosti fyzioterapie pri prevencii a liečbe</w:t>
      </w:r>
    </w:p>
    <w:p w14:paraId="7FF5A73C" w14:textId="77777777" w:rsidR="005D0A35" w:rsidRPr="005D0A35" w:rsidRDefault="005D0A35" w:rsidP="005D0A35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postupov a metodík</w:t>
      </w:r>
    </w:p>
    <w:p w14:paraId="0E1DB19F" w14:textId="77777777" w:rsidR="005D0A35" w:rsidRPr="005D0A35" w:rsidRDefault="005D0A35" w:rsidP="005D0A35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Kontraindikované postupy</w:t>
      </w:r>
    </w:p>
    <w:p w14:paraId="2433C7F4" w14:textId="77777777" w:rsidR="005D0A35" w:rsidRPr="005D0A35" w:rsidRDefault="005D0A35" w:rsidP="005D0A35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 vhodných prostriedkov fyzikálnej terapie</w:t>
      </w:r>
    </w:p>
    <w:p w14:paraId="6B9E63B3" w14:textId="77777777" w:rsidR="005D0A35" w:rsidRPr="005D0A35" w:rsidRDefault="005D0A35" w:rsidP="005B3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8E4699" w14:textId="6FB647BF" w:rsidR="005B3233" w:rsidRDefault="005D0A35" w:rsidP="005B3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Témy schválené </w:t>
      </w:r>
      <w:r w:rsidR="005B3233">
        <w:rPr>
          <w:rFonts w:ascii="Times New Roman" w:eastAsia="Times New Roman" w:hAnsi="Times New Roman" w:cs="Times New Roman"/>
          <w:sz w:val="24"/>
          <w:szCs w:val="24"/>
          <w:lang w:eastAsia="sk-SK"/>
        </w:rPr>
        <w:t>Katedrou fyzioterapie</w:t>
      </w:r>
      <w:r w:rsidR="005B3233" w:rsidRPr="005B32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C70AA95" w14:textId="6A1E6223" w:rsidR="005D0A35" w:rsidRPr="005D0A35" w:rsidRDefault="005B3233" w:rsidP="005B3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Prešove </w:t>
      </w:r>
      <w:r w:rsidR="005D0A35"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dňa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05</w:t>
      </w:r>
      <w:r w:rsidR="005D0A35"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843C6E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5D0A35" w:rsidRPr="005D0A35">
        <w:rPr>
          <w:rFonts w:ascii="Times New Roman" w:eastAsia="Times New Roman" w:hAnsi="Times New Roman" w:cs="Times New Roman"/>
          <w:sz w:val="24"/>
          <w:szCs w:val="24"/>
          <w:lang w:eastAsia="sk-SK"/>
        </w:rPr>
        <w:t>. 202</w:t>
      </w:r>
      <w:r w:rsidR="00843C6E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</w:p>
    <w:p w14:paraId="776EE18D" w14:textId="2AFF86F5" w:rsidR="00FE1F21" w:rsidRPr="005B3233" w:rsidRDefault="00FE1F21" w:rsidP="005B32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E92392" w14:textId="3CFB9EAF" w:rsidR="005B3233" w:rsidRPr="005B3233" w:rsidRDefault="005B3233" w:rsidP="005B32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32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PhDr. Lucia Demjanovič Kendrová, PhD.</w:t>
      </w:r>
    </w:p>
    <w:p w14:paraId="6D8D9E93" w14:textId="612D0534" w:rsidR="005B3233" w:rsidRPr="005B3233" w:rsidRDefault="005B3233" w:rsidP="005B32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32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5B3233">
        <w:rPr>
          <w:rFonts w:ascii="Times New Roman" w:hAnsi="Times New Roman" w:cs="Times New Roman"/>
          <w:sz w:val="24"/>
          <w:szCs w:val="24"/>
        </w:rPr>
        <w:t xml:space="preserve">edúca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5B3233">
        <w:rPr>
          <w:rFonts w:ascii="Times New Roman" w:hAnsi="Times New Roman" w:cs="Times New Roman"/>
          <w:sz w:val="24"/>
          <w:szCs w:val="24"/>
        </w:rPr>
        <w:t>atedry fyzioterapie</w:t>
      </w:r>
      <w:r>
        <w:rPr>
          <w:rFonts w:ascii="Times New Roman" w:hAnsi="Times New Roman" w:cs="Times New Roman"/>
          <w:sz w:val="24"/>
          <w:szCs w:val="24"/>
        </w:rPr>
        <w:t xml:space="preserve"> FZO</w:t>
      </w:r>
    </w:p>
    <w:sectPr w:rsidR="005B3233" w:rsidRPr="005B3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6B78"/>
    <w:multiLevelType w:val="multilevel"/>
    <w:tmpl w:val="76D0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240EF"/>
    <w:multiLevelType w:val="multilevel"/>
    <w:tmpl w:val="BAF01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40B04"/>
    <w:multiLevelType w:val="multilevel"/>
    <w:tmpl w:val="937A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7F251D"/>
    <w:multiLevelType w:val="multilevel"/>
    <w:tmpl w:val="18EC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477D86"/>
    <w:multiLevelType w:val="multilevel"/>
    <w:tmpl w:val="BDEC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1365FC"/>
    <w:multiLevelType w:val="multilevel"/>
    <w:tmpl w:val="8ABCC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D25F1"/>
    <w:multiLevelType w:val="multilevel"/>
    <w:tmpl w:val="D13469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437A8F"/>
    <w:multiLevelType w:val="multilevel"/>
    <w:tmpl w:val="FFB4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161E49"/>
    <w:multiLevelType w:val="multilevel"/>
    <w:tmpl w:val="FFF2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8007D0"/>
    <w:multiLevelType w:val="multilevel"/>
    <w:tmpl w:val="C7F8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AB7321"/>
    <w:multiLevelType w:val="multilevel"/>
    <w:tmpl w:val="10F0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195B91"/>
    <w:multiLevelType w:val="multilevel"/>
    <w:tmpl w:val="1CA66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1963E9"/>
    <w:multiLevelType w:val="multilevel"/>
    <w:tmpl w:val="75B0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485EE0"/>
    <w:multiLevelType w:val="multilevel"/>
    <w:tmpl w:val="F936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5E4E4A"/>
    <w:multiLevelType w:val="multilevel"/>
    <w:tmpl w:val="41FC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5A7B84"/>
    <w:multiLevelType w:val="multilevel"/>
    <w:tmpl w:val="84CC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060941"/>
    <w:multiLevelType w:val="multilevel"/>
    <w:tmpl w:val="440C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7C7EB8"/>
    <w:multiLevelType w:val="multilevel"/>
    <w:tmpl w:val="527C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4F198A"/>
    <w:multiLevelType w:val="multilevel"/>
    <w:tmpl w:val="F344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0351C7"/>
    <w:multiLevelType w:val="multilevel"/>
    <w:tmpl w:val="EB2EE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1C765E"/>
    <w:multiLevelType w:val="multilevel"/>
    <w:tmpl w:val="731C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F32637"/>
    <w:multiLevelType w:val="multilevel"/>
    <w:tmpl w:val="76A6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4762D9"/>
    <w:multiLevelType w:val="multilevel"/>
    <w:tmpl w:val="B54A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BD255B"/>
    <w:multiLevelType w:val="multilevel"/>
    <w:tmpl w:val="8706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7C7065"/>
    <w:multiLevelType w:val="multilevel"/>
    <w:tmpl w:val="5882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E91DF1"/>
    <w:multiLevelType w:val="multilevel"/>
    <w:tmpl w:val="CBD0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3D5F3C"/>
    <w:multiLevelType w:val="multilevel"/>
    <w:tmpl w:val="9F9A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B7F2A2C"/>
    <w:multiLevelType w:val="multilevel"/>
    <w:tmpl w:val="06E4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511BF1"/>
    <w:multiLevelType w:val="multilevel"/>
    <w:tmpl w:val="2C9A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A92A04"/>
    <w:multiLevelType w:val="multilevel"/>
    <w:tmpl w:val="4A0C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C30010"/>
    <w:multiLevelType w:val="multilevel"/>
    <w:tmpl w:val="3F50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3730CC"/>
    <w:multiLevelType w:val="multilevel"/>
    <w:tmpl w:val="8B6C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165ABE"/>
    <w:multiLevelType w:val="multilevel"/>
    <w:tmpl w:val="02A2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9F040F"/>
    <w:multiLevelType w:val="multilevel"/>
    <w:tmpl w:val="B55C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10699E"/>
    <w:multiLevelType w:val="multilevel"/>
    <w:tmpl w:val="4A30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EB455C"/>
    <w:multiLevelType w:val="multilevel"/>
    <w:tmpl w:val="4A82C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247C29"/>
    <w:multiLevelType w:val="multilevel"/>
    <w:tmpl w:val="0066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995CE6"/>
    <w:multiLevelType w:val="multilevel"/>
    <w:tmpl w:val="5D76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201F67"/>
    <w:multiLevelType w:val="multilevel"/>
    <w:tmpl w:val="E352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477F1A"/>
    <w:multiLevelType w:val="multilevel"/>
    <w:tmpl w:val="D6C6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22680C"/>
    <w:multiLevelType w:val="multilevel"/>
    <w:tmpl w:val="CFA0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4C36003"/>
    <w:multiLevelType w:val="multilevel"/>
    <w:tmpl w:val="359A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CC7BC0"/>
    <w:multiLevelType w:val="multilevel"/>
    <w:tmpl w:val="AA20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6DE28A3"/>
    <w:multiLevelType w:val="multilevel"/>
    <w:tmpl w:val="6218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C927175"/>
    <w:multiLevelType w:val="multilevel"/>
    <w:tmpl w:val="BC5ED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D30365"/>
    <w:multiLevelType w:val="multilevel"/>
    <w:tmpl w:val="C0A8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FED2065"/>
    <w:multiLevelType w:val="multilevel"/>
    <w:tmpl w:val="DC60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202177C"/>
    <w:multiLevelType w:val="multilevel"/>
    <w:tmpl w:val="6506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2CE2499"/>
    <w:multiLevelType w:val="multilevel"/>
    <w:tmpl w:val="5BBC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6560E3D"/>
    <w:multiLevelType w:val="multilevel"/>
    <w:tmpl w:val="EAD4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AFD03AC"/>
    <w:multiLevelType w:val="multilevel"/>
    <w:tmpl w:val="2268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5920779">
    <w:abstractNumId w:val="1"/>
  </w:num>
  <w:num w:numId="2" w16cid:durableId="2085375909">
    <w:abstractNumId w:val="40"/>
  </w:num>
  <w:num w:numId="3" w16cid:durableId="1952740840">
    <w:abstractNumId w:val="12"/>
  </w:num>
  <w:num w:numId="4" w16cid:durableId="342049321">
    <w:abstractNumId w:val="19"/>
    <w:lvlOverride w:ilvl="0">
      <w:startOverride w:val="3"/>
    </w:lvlOverride>
  </w:num>
  <w:num w:numId="5" w16cid:durableId="565842361">
    <w:abstractNumId w:val="22"/>
  </w:num>
  <w:num w:numId="6" w16cid:durableId="719280479">
    <w:abstractNumId w:val="5"/>
    <w:lvlOverride w:ilvl="0">
      <w:startOverride w:val="4"/>
    </w:lvlOverride>
  </w:num>
  <w:num w:numId="7" w16cid:durableId="1836919560">
    <w:abstractNumId w:val="2"/>
  </w:num>
  <w:num w:numId="8" w16cid:durableId="307172584">
    <w:abstractNumId w:val="4"/>
  </w:num>
  <w:num w:numId="9" w16cid:durableId="1441991115">
    <w:abstractNumId w:val="35"/>
    <w:lvlOverride w:ilvl="0">
      <w:startOverride w:val="6"/>
    </w:lvlOverride>
  </w:num>
  <w:num w:numId="10" w16cid:durableId="550772818">
    <w:abstractNumId w:val="21"/>
  </w:num>
  <w:num w:numId="11" w16cid:durableId="1899782809">
    <w:abstractNumId w:val="44"/>
    <w:lvlOverride w:ilvl="0">
      <w:startOverride w:val="7"/>
    </w:lvlOverride>
  </w:num>
  <w:num w:numId="12" w16cid:durableId="226455323">
    <w:abstractNumId w:val="13"/>
  </w:num>
  <w:num w:numId="13" w16cid:durableId="800071733">
    <w:abstractNumId w:val="11"/>
    <w:lvlOverride w:ilvl="0">
      <w:startOverride w:val="8"/>
    </w:lvlOverride>
  </w:num>
  <w:num w:numId="14" w16cid:durableId="136536496">
    <w:abstractNumId w:val="47"/>
  </w:num>
  <w:num w:numId="15" w16cid:durableId="15429809">
    <w:abstractNumId w:val="45"/>
  </w:num>
  <w:num w:numId="16" w16cid:durableId="744643030">
    <w:abstractNumId w:val="14"/>
  </w:num>
  <w:num w:numId="17" w16cid:durableId="1233664335">
    <w:abstractNumId w:val="28"/>
  </w:num>
  <w:num w:numId="18" w16cid:durableId="1266842353">
    <w:abstractNumId w:val="48"/>
  </w:num>
  <w:num w:numId="19" w16cid:durableId="1969701495">
    <w:abstractNumId w:val="26"/>
  </w:num>
  <w:num w:numId="20" w16cid:durableId="804935330">
    <w:abstractNumId w:val="23"/>
  </w:num>
  <w:num w:numId="21" w16cid:durableId="1812943266">
    <w:abstractNumId w:val="29"/>
  </w:num>
  <w:num w:numId="22" w16cid:durableId="1071074203">
    <w:abstractNumId w:val="8"/>
  </w:num>
  <w:num w:numId="23" w16cid:durableId="64113832">
    <w:abstractNumId w:val="0"/>
  </w:num>
  <w:num w:numId="24" w16cid:durableId="1424496103">
    <w:abstractNumId w:val="49"/>
  </w:num>
  <w:num w:numId="25" w16cid:durableId="1487355817">
    <w:abstractNumId w:val="27"/>
  </w:num>
  <w:num w:numId="26" w16cid:durableId="1558709509">
    <w:abstractNumId w:val="9"/>
  </w:num>
  <w:num w:numId="27" w16cid:durableId="1390224603">
    <w:abstractNumId w:val="16"/>
  </w:num>
  <w:num w:numId="28" w16cid:durableId="908267469">
    <w:abstractNumId w:val="24"/>
  </w:num>
  <w:num w:numId="29" w16cid:durableId="297498005">
    <w:abstractNumId w:val="20"/>
  </w:num>
  <w:num w:numId="30" w16cid:durableId="247926784">
    <w:abstractNumId w:val="46"/>
  </w:num>
  <w:num w:numId="31" w16cid:durableId="358900298">
    <w:abstractNumId w:val="33"/>
  </w:num>
  <w:num w:numId="32" w16cid:durableId="1999528870">
    <w:abstractNumId w:val="18"/>
  </w:num>
  <w:num w:numId="33" w16cid:durableId="1020160087">
    <w:abstractNumId w:val="3"/>
  </w:num>
  <w:num w:numId="34" w16cid:durableId="1240753599">
    <w:abstractNumId w:val="32"/>
  </w:num>
  <w:num w:numId="35" w16cid:durableId="46420951">
    <w:abstractNumId w:val="7"/>
  </w:num>
  <w:num w:numId="36" w16cid:durableId="854853036">
    <w:abstractNumId w:val="30"/>
  </w:num>
  <w:num w:numId="37" w16cid:durableId="1689141801">
    <w:abstractNumId w:val="42"/>
  </w:num>
  <w:num w:numId="38" w16cid:durableId="1302885215">
    <w:abstractNumId w:val="37"/>
  </w:num>
  <w:num w:numId="39" w16cid:durableId="1008823616">
    <w:abstractNumId w:val="38"/>
  </w:num>
  <w:num w:numId="40" w16cid:durableId="1632857323">
    <w:abstractNumId w:val="43"/>
  </w:num>
  <w:num w:numId="41" w16cid:durableId="308172668">
    <w:abstractNumId w:val="10"/>
  </w:num>
  <w:num w:numId="42" w16cid:durableId="2024093244">
    <w:abstractNumId w:val="15"/>
  </w:num>
  <w:num w:numId="43" w16cid:durableId="1381704037">
    <w:abstractNumId w:val="36"/>
  </w:num>
  <w:num w:numId="44" w16cid:durableId="935554056">
    <w:abstractNumId w:val="31"/>
  </w:num>
  <w:num w:numId="45" w16cid:durableId="719092267">
    <w:abstractNumId w:val="25"/>
  </w:num>
  <w:num w:numId="46" w16cid:durableId="2079593350">
    <w:abstractNumId w:val="50"/>
  </w:num>
  <w:num w:numId="47" w16cid:durableId="517163536">
    <w:abstractNumId w:val="17"/>
  </w:num>
  <w:num w:numId="48" w16cid:durableId="1644843855">
    <w:abstractNumId w:val="41"/>
  </w:num>
  <w:num w:numId="49" w16cid:durableId="1093014607">
    <w:abstractNumId w:val="6"/>
    <w:lvlOverride w:ilvl="0">
      <w:startOverride w:val="41"/>
    </w:lvlOverride>
  </w:num>
  <w:num w:numId="50" w16cid:durableId="480192720">
    <w:abstractNumId w:val="39"/>
  </w:num>
  <w:num w:numId="51" w16cid:durableId="1122647272">
    <w:abstractNumId w:val="3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21"/>
    <w:rsid w:val="000A267E"/>
    <w:rsid w:val="005B3233"/>
    <w:rsid w:val="005D0A35"/>
    <w:rsid w:val="00843C6E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912A"/>
  <w15:chartTrackingRefBased/>
  <w15:docId w15:val="{1D8DF78C-6FB3-4066-8160-AEB21363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5D0A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A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0A267E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0A267E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0A267E"/>
    <w:rPr>
      <w:i/>
      <w:iCs/>
    </w:rPr>
  </w:style>
  <w:style w:type="character" w:customStyle="1" w:styleId="Nadpis2Char">
    <w:name w:val="Nadpis 2 Char"/>
    <w:basedOn w:val="Predvolenpsmoodseku"/>
    <w:link w:val="Nadpis2"/>
    <w:uiPriority w:val="9"/>
    <w:rsid w:val="005D0A3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Kozel Matúš</dc:creator>
  <cp:keywords/>
  <dc:description/>
  <cp:lastModifiedBy>Grus Cyril</cp:lastModifiedBy>
  <cp:revision>3</cp:revision>
  <dcterms:created xsi:type="dcterms:W3CDTF">2022-11-10T14:22:00Z</dcterms:created>
  <dcterms:modified xsi:type="dcterms:W3CDTF">2023-04-05T10:54:00Z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84e94134362999b970ef2a18c299e28c92941c7ec4179caf96f4dea4015797c0</vt:lpwstr>
  </property>
</Properties>
</file>