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CE" w:rsidRDefault="00062CCE" w:rsidP="00062CCE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062CC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Poplatky za špecializačné štúdium pre uchádzačov špecializačných študijných programov</w:t>
      </w:r>
    </w:p>
    <w:p w:rsidR="001D7C1D" w:rsidRDefault="001D7C1D" w:rsidP="001D7C1D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Výška </w:t>
      </w:r>
      <w:r w:rsidR="00CC6EA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a druh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poplatkov za aktuálny akademický rok je uvedená v </w:t>
      </w:r>
      <w:r w:rsidR="003B04C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„</w:t>
      </w:r>
      <w:r w:rsidRPr="001D7C1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Cenníku školného a poplatkov spojených so štúdiom</w:t>
      </w:r>
      <w:r w:rsidR="003B04CC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“ </w:t>
      </w:r>
      <w:r w:rsidRPr="001D7C1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na stránke PU v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 </w:t>
      </w:r>
      <w:r w:rsidRPr="001D7C1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Prešove</w:t>
      </w:r>
      <w:bookmarkStart w:id="0" w:name="_GoBack"/>
      <w:bookmarkEnd w:id="0"/>
    </w:p>
    <w:p w:rsidR="00B36A93" w:rsidRPr="00B36A93" w:rsidRDefault="00EE26AD" w:rsidP="00CC6EA7">
      <w:pPr>
        <w:spacing w:after="0" w:line="240" w:lineRule="auto"/>
        <w:jc w:val="both"/>
      </w:pPr>
      <w:hyperlink r:id="rId6" w:tgtFrame="_blank" w:history="1">
        <w:r w:rsidR="00B36A93" w:rsidRPr="00B36A93">
          <w:rPr>
            <w:rStyle w:val="Hypertextovodkaz"/>
            <w:rFonts w:ascii="Calibri" w:hAnsi="Calibri" w:cs="Calibri"/>
            <w:color w:val="0563C1"/>
            <w:shd w:val="clear" w:color="auto" w:fill="FFFFFF"/>
          </w:rPr>
          <w:t>http://www.unipo.sk/public/media/24554/Cennik%20skolneho%202017-2018_1.pdf</w:t>
        </w:r>
      </w:hyperlink>
    </w:p>
    <w:p w:rsidR="00B36A93" w:rsidRDefault="00B36A93" w:rsidP="00CC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C6EA7" w:rsidRPr="00344B6E" w:rsidRDefault="00CC6EA7" w:rsidP="00CC6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44B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Poplatky za špecializačné štúdium </w:t>
      </w:r>
      <w:r w:rsidRPr="00344B6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sa hradia poštovou poukážkou typu U alebo bankovým prevodom :  </w:t>
      </w:r>
    </w:p>
    <w:p w:rsidR="00CC6EA7" w:rsidRPr="00344B6E" w:rsidRDefault="00CC6EA7" w:rsidP="00CC6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C6EA7" w:rsidRPr="00344B6E" w:rsidRDefault="00CC6EA7" w:rsidP="00CC6EA7">
      <w:pPr>
        <w:keepNext/>
        <w:spacing w:after="0" w:line="360" w:lineRule="auto"/>
        <w:ind w:left="360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CC6E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Adresát:</w:t>
      </w:r>
      <w:r w:rsidRPr="00344B6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Prešovská univerzita v Prešove</w:t>
      </w:r>
    </w:p>
    <w:p w:rsidR="00CC6EA7" w:rsidRPr="00344B6E" w:rsidRDefault="00CC6EA7" w:rsidP="00CC6EA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4B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Fakulta zdravotníckych odborov</w:t>
      </w:r>
    </w:p>
    <w:p w:rsidR="00CC6EA7" w:rsidRPr="00344B6E" w:rsidRDefault="00CC6EA7" w:rsidP="00CC6EA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4B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Partizánska 1</w:t>
      </w:r>
    </w:p>
    <w:p w:rsidR="00CC6EA7" w:rsidRPr="00344B6E" w:rsidRDefault="00CC6EA7" w:rsidP="00CC6EA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344B6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080 01  Prešov   </w:t>
      </w:r>
    </w:p>
    <w:p w:rsidR="00CC6EA7" w:rsidRPr="00344B6E" w:rsidRDefault="00CC6EA7" w:rsidP="00CC6EA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C6E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Banka:</w:t>
      </w:r>
      <w:r w:rsidRPr="00344B6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štátna pokladnica, Radlinského 32, 810 05 Bratislava</w:t>
      </w:r>
    </w:p>
    <w:p w:rsidR="00CC6EA7" w:rsidRPr="00344B6E" w:rsidRDefault="00CC6EA7" w:rsidP="00CC6EA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C6EA7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IBAN:</w:t>
      </w:r>
      <w:r w:rsidRPr="00344B6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SK11 8180 0000 0070 0008 2677 </w:t>
      </w:r>
    </w:p>
    <w:p w:rsidR="00CC6EA7" w:rsidRDefault="00CC6EA7" w:rsidP="00CC6EA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CC6EA7" w:rsidRPr="00344B6E" w:rsidRDefault="00CC6EA7" w:rsidP="00CC6EA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CC6EA7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Variabilný symbol</w:t>
      </w:r>
      <w:r w:rsidRPr="00344B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  </w:t>
      </w:r>
      <w:r w:rsidRPr="00344B6E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Členenie podľa odboru na ktorí sa hlásite:</w:t>
      </w:r>
    </w:p>
    <w:p w:rsidR="00CC6EA7" w:rsidRPr="00344B6E" w:rsidRDefault="00CC6EA7" w:rsidP="00CC6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C6EA7" w:rsidRPr="00344B6E" w:rsidRDefault="00CC6EA7" w:rsidP="00CC6EA7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44B6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Anestéziológii a intenzívnej medicíny                                                  121080</w:t>
      </w:r>
    </w:p>
    <w:p w:rsidR="00CC6EA7" w:rsidRPr="00344B6E" w:rsidRDefault="00CC6EA7" w:rsidP="00CC6EA7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44B6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Ošetrovateľstvo v odboroch vnútorného lekárstva                              131080</w:t>
      </w:r>
    </w:p>
    <w:p w:rsidR="00CC6EA7" w:rsidRPr="00344B6E" w:rsidRDefault="00CC6EA7" w:rsidP="00CC6EA7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44B6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Ošetrovateľská starostlivosť v komunite                                              141080 </w:t>
      </w:r>
    </w:p>
    <w:p w:rsidR="00CC6EA7" w:rsidRPr="00344B6E" w:rsidRDefault="00CC6EA7" w:rsidP="00CC6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CC6EA7" w:rsidRPr="00344B6E" w:rsidRDefault="00CC6EA7" w:rsidP="00CC6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44B6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SWIFT:</w:t>
      </w:r>
      <w:r w:rsidRPr="00344B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SPSRSKBA (pri platbách zo zahraničia)</w:t>
      </w:r>
    </w:p>
    <w:p w:rsidR="00CC6EA7" w:rsidRPr="00344B6E" w:rsidRDefault="00CC6EA7" w:rsidP="00CC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C6EA7" w:rsidRDefault="00CC6EA7" w:rsidP="00CC6EA7"/>
    <w:p w:rsidR="003D2B40" w:rsidRPr="003D2B40" w:rsidRDefault="003D2B40" w:rsidP="001D7C1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2B40" w:rsidRPr="003D2B40" w:rsidRDefault="003D2B40" w:rsidP="003D2B40">
      <w:pPr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3D2B40" w:rsidRPr="003D2B40" w:rsidSect="001D7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36D30"/>
    <w:multiLevelType w:val="hybridMultilevel"/>
    <w:tmpl w:val="A446B7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2CCE"/>
    <w:rsid w:val="00062CCE"/>
    <w:rsid w:val="001D7C1D"/>
    <w:rsid w:val="002B48C3"/>
    <w:rsid w:val="002D7E53"/>
    <w:rsid w:val="003B04CC"/>
    <w:rsid w:val="003D2B40"/>
    <w:rsid w:val="00B36A93"/>
    <w:rsid w:val="00CB38B7"/>
    <w:rsid w:val="00CB6CFA"/>
    <w:rsid w:val="00CC6EA7"/>
    <w:rsid w:val="00EE2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8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2CC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2CC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62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po.sk/public/media/24554/Cennik%20skolneho%202017-2018_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58292-89A2-483A-A3C4-9FBBEDE8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2017-04-24T17:46:00Z</dcterms:created>
  <dcterms:modified xsi:type="dcterms:W3CDTF">2017-04-24T17:46:00Z</dcterms:modified>
</cp:coreProperties>
</file>