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4613E5">
      <w:pPr>
        <w:spacing w:line="360" w:lineRule="auto"/>
        <w:jc w:val="center"/>
        <w:rPr>
          <w:b/>
          <w:sz w:val="16"/>
        </w:rPr>
      </w:pPr>
      <w:r w:rsidRPr="004613E5">
        <w:rPr>
          <w:noProof/>
        </w:rPr>
        <w:drawing>
          <wp:inline distT="0" distB="0" distL="0" distR="0" wp14:anchorId="68513EA0" wp14:editId="0FDC6F06">
            <wp:extent cx="2385392" cy="22891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003" t="6212" r="7688" b="3168"/>
                    <a:stretch/>
                  </pic:blipFill>
                  <pic:spPr bwMode="auto">
                    <a:xfrm>
                      <a:off x="0" y="0"/>
                      <a:ext cx="2406050" cy="2309000"/>
                    </a:xfrm>
                    <a:prstGeom prst="rect">
                      <a:avLst/>
                    </a:prstGeom>
                    <a:ln>
                      <a:noFill/>
                    </a:ln>
                    <a:extLst>
                      <a:ext uri="{53640926-AAD7-44D8-BBD7-CCE9431645EC}">
                        <a14:shadowObscured xmlns:a14="http://schemas.microsoft.com/office/drawing/2010/main"/>
                      </a:ext>
                    </a:extLst>
                  </pic:spPr>
                </pic:pic>
              </a:graphicData>
            </a:graphic>
          </wp:inline>
        </w:drawing>
      </w:r>
    </w:p>
    <w:p w:rsidR="000F75D2" w:rsidRDefault="000F75D2"/>
    <w:p w:rsidR="000F75D2" w:rsidRDefault="000F75D2"/>
    <w:p w:rsidR="000F75D2" w:rsidRDefault="000F75D2"/>
    <w:p w:rsidR="000F75D2" w:rsidRDefault="000F75D2"/>
    <w:p w:rsidR="000F75D2" w:rsidRPr="00992DC3" w:rsidRDefault="000F75D2">
      <w:pPr>
        <w:jc w:val="center"/>
        <w:rPr>
          <w:b/>
          <w:sz w:val="36"/>
          <w:szCs w:val="36"/>
        </w:rPr>
      </w:pPr>
      <w:r w:rsidRPr="00992DC3">
        <w:rPr>
          <w:b/>
          <w:sz w:val="36"/>
          <w:szCs w:val="36"/>
        </w:rPr>
        <w:t>SPRÁVA  O ČINNOSTI  V OBLASTI  VZDELÁVANIA</w:t>
      </w:r>
    </w:p>
    <w:p w:rsidR="000F75D2" w:rsidRPr="00992DC3" w:rsidRDefault="000F75D2">
      <w:pPr>
        <w:jc w:val="center"/>
        <w:rPr>
          <w:b/>
          <w:sz w:val="36"/>
          <w:szCs w:val="36"/>
        </w:rPr>
      </w:pPr>
      <w:r w:rsidRPr="00992DC3">
        <w:rPr>
          <w:b/>
          <w:sz w:val="36"/>
          <w:szCs w:val="36"/>
        </w:rPr>
        <w:t xml:space="preserve">na </w:t>
      </w:r>
      <w:r w:rsidR="00606C50" w:rsidRPr="00992DC3">
        <w:rPr>
          <w:b/>
          <w:sz w:val="36"/>
          <w:szCs w:val="36"/>
        </w:rPr>
        <w:t xml:space="preserve">PU v Prešove </w:t>
      </w:r>
      <w:r w:rsidR="004613E5">
        <w:rPr>
          <w:b/>
          <w:sz w:val="36"/>
          <w:szCs w:val="36"/>
        </w:rPr>
        <w:t>Fakulte manažmentu, ekonomiky a obchodu</w:t>
      </w:r>
    </w:p>
    <w:p w:rsidR="000F75D2" w:rsidRPr="00992DC3" w:rsidRDefault="0055123C">
      <w:pPr>
        <w:jc w:val="center"/>
        <w:rPr>
          <w:b/>
          <w:sz w:val="36"/>
          <w:szCs w:val="36"/>
        </w:rPr>
      </w:pPr>
      <w:r w:rsidRPr="00992DC3">
        <w:rPr>
          <w:b/>
          <w:sz w:val="36"/>
          <w:szCs w:val="36"/>
        </w:rPr>
        <w:t>za rok 20</w:t>
      </w:r>
      <w:r w:rsidR="008E32A5">
        <w:rPr>
          <w:b/>
          <w:sz w:val="36"/>
          <w:szCs w:val="36"/>
        </w:rPr>
        <w:t>2</w:t>
      </w:r>
      <w:r w:rsidR="004613E5">
        <w:rPr>
          <w:b/>
          <w:sz w:val="36"/>
          <w:szCs w:val="36"/>
        </w:rPr>
        <w:t>1</w:t>
      </w:r>
    </w:p>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55123C">
      <w:pPr>
        <w:jc w:val="center"/>
        <w:rPr>
          <w:sz w:val="24"/>
          <w:szCs w:val="24"/>
        </w:rPr>
      </w:pPr>
      <w:r w:rsidRPr="00992DC3">
        <w:rPr>
          <w:sz w:val="24"/>
          <w:szCs w:val="24"/>
        </w:rPr>
        <w:t>Prešov 20</w:t>
      </w:r>
      <w:r w:rsidR="00EC4824" w:rsidRPr="00992DC3">
        <w:rPr>
          <w:sz w:val="24"/>
          <w:szCs w:val="24"/>
        </w:rPr>
        <w:t>2</w:t>
      </w:r>
      <w:r w:rsidR="004613E5">
        <w:rPr>
          <w:sz w:val="24"/>
          <w:szCs w:val="24"/>
        </w:rPr>
        <w:t>2</w:t>
      </w:r>
    </w:p>
    <w:p w:rsidR="000F75D2" w:rsidRPr="00992DC3" w:rsidRDefault="000F75D2">
      <w:pPr>
        <w:jc w:val="center"/>
        <w:rPr>
          <w:sz w:val="24"/>
          <w:szCs w:val="24"/>
        </w:rPr>
      </w:pPr>
    </w:p>
    <w:p w:rsidR="000F75D2" w:rsidRPr="000D62B6" w:rsidRDefault="000F75D2">
      <w:pPr>
        <w:rPr>
          <w:sz w:val="24"/>
          <w:szCs w:val="24"/>
        </w:rPr>
      </w:pPr>
    </w:p>
    <w:p w:rsidR="000F75D2" w:rsidRPr="000D62B6" w:rsidRDefault="000F75D2">
      <w:pPr>
        <w:rPr>
          <w:b/>
          <w:sz w:val="24"/>
          <w:szCs w:val="24"/>
        </w:rPr>
      </w:pPr>
    </w:p>
    <w:p w:rsidR="000F75D2" w:rsidRPr="000D62B6" w:rsidRDefault="000F75D2">
      <w:pPr>
        <w:rPr>
          <w:b/>
          <w:sz w:val="24"/>
          <w:szCs w:val="24"/>
        </w:rPr>
      </w:pPr>
    </w:p>
    <w:p w:rsidR="000F75D2" w:rsidRPr="00992DC3" w:rsidRDefault="000F75D2">
      <w:pPr>
        <w:rPr>
          <w:b/>
          <w:sz w:val="24"/>
          <w:szCs w:val="24"/>
        </w:rPr>
      </w:pPr>
    </w:p>
    <w:p w:rsidR="004613E5" w:rsidRDefault="004613E5">
      <w:pPr>
        <w:rPr>
          <w:b/>
          <w:sz w:val="28"/>
          <w:szCs w:val="24"/>
        </w:rPr>
      </w:pPr>
      <w:r>
        <w:rPr>
          <w:b/>
          <w:sz w:val="28"/>
          <w:szCs w:val="24"/>
        </w:rPr>
        <w:br w:type="page"/>
      </w:r>
    </w:p>
    <w:p w:rsidR="000F75D2" w:rsidRPr="00DA08A1" w:rsidRDefault="000F75D2">
      <w:pPr>
        <w:rPr>
          <w:b/>
          <w:sz w:val="28"/>
          <w:szCs w:val="24"/>
        </w:rPr>
      </w:pPr>
      <w:r w:rsidRPr="00DA08A1">
        <w:rPr>
          <w:b/>
          <w:sz w:val="28"/>
          <w:szCs w:val="24"/>
        </w:rPr>
        <w:lastRenderedPageBreak/>
        <w:t>OBSAH</w:t>
      </w:r>
    </w:p>
    <w:p w:rsidR="000F75D2" w:rsidRPr="00992DC3" w:rsidRDefault="000F75D2" w:rsidP="00491001">
      <w:pPr>
        <w:jc w:val="right"/>
        <w:rPr>
          <w:sz w:val="24"/>
          <w:szCs w:val="24"/>
        </w:rPr>
      </w:pPr>
    </w:p>
    <w:p w:rsidR="000F75D2" w:rsidRPr="00992DC3" w:rsidRDefault="000F75D2" w:rsidP="00491001">
      <w:pPr>
        <w:jc w:val="right"/>
        <w:rPr>
          <w:sz w:val="24"/>
          <w:szCs w:val="24"/>
        </w:rPr>
      </w:pPr>
    </w:p>
    <w:sdt>
      <w:sdtPr>
        <w:rPr>
          <w:rFonts w:ascii="Times New Roman" w:eastAsia="Times New Roman" w:hAnsi="Times New Roman" w:cs="Times New Roman"/>
          <w:color w:val="auto"/>
          <w:sz w:val="20"/>
          <w:szCs w:val="20"/>
        </w:rPr>
        <w:id w:val="199281359"/>
        <w:docPartObj>
          <w:docPartGallery w:val="Table of Contents"/>
          <w:docPartUnique/>
        </w:docPartObj>
      </w:sdtPr>
      <w:sdtEndPr>
        <w:rPr>
          <w:b/>
          <w:bCs/>
        </w:rPr>
      </w:sdtEndPr>
      <w:sdtContent>
        <w:p w:rsidR="00DA08A1" w:rsidRPr="003D25A0" w:rsidRDefault="00DA08A1" w:rsidP="003D25A0">
          <w:pPr>
            <w:pStyle w:val="Hlavikaobsahu"/>
            <w:spacing w:line="480" w:lineRule="auto"/>
            <w:rPr>
              <w:sz w:val="24"/>
              <w:szCs w:val="24"/>
            </w:rPr>
          </w:pPr>
        </w:p>
        <w:p w:rsidR="007A0D7A" w:rsidRPr="003D25A0" w:rsidRDefault="00DA08A1" w:rsidP="003D25A0">
          <w:pPr>
            <w:pStyle w:val="Obsah1"/>
            <w:tabs>
              <w:tab w:val="right" w:leader="dot" w:pos="9628"/>
            </w:tabs>
            <w:spacing w:line="480" w:lineRule="auto"/>
            <w:rPr>
              <w:rFonts w:asciiTheme="minorHAnsi" w:eastAsiaTheme="minorEastAsia" w:hAnsiTheme="minorHAnsi" w:cstheme="minorBidi"/>
              <w:noProof/>
              <w:sz w:val="24"/>
              <w:szCs w:val="24"/>
            </w:rPr>
          </w:pPr>
          <w:r w:rsidRPr="003D25A0">
            <w:rPr>
              <w:sz w:val="24"/>
              <w:szCs w:val="24"/>
            </w:rPr>
            <w:fldChar w:fldCharType="begin"/>
          </w:r>
          <w:r w:rsidRPr="003D25A0">
            <w:rPr>
              <w:sz w:val="24"/>
              <w:szCs w:val="24"/>
            </w:rPr>
            <w:instrText xml:space="preserve"> TOC \o "1-3" \h \z \u </w:instrText>
          </w:r>
          <w:r w:rsidRPr="003D25A0">
            <w:rPr>
              <w:sz w:val="24"/>
              <w:szCs w:val="24"/>
            </w:rPr>
            <w:fldChar w:fldCharType="separate"/>
          </w:r>
          <w:hyperlink w:anchor="_Toc83245538" w:history="1">
            <w:r w:rsidR="007A0D7A" w:rsidRPr="003D25A0">
              <w:rPr>
                <w:rStyle w:val="Hypertextovprepojenie"/>
                <w:caps/>
                <w:noProof/>
                <w:sz w:val="24"/>
                <w:szCs w:val="24"/>
              </w:rPr>
              <w:t>Úvod</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_Toc83245538 \h </w:instrText>
            </w:r>
            <w:r w:rsidR="007A0D7A" w:rsidRPr="003D25A0">
              <w:rPr>
                <w:noProof/>
                <w:webHidden/>
                <w:sz w:val="24"/>
                <w:szCs w:val="24"/>
              </w:rPr>
            </w:r>
            <w:r w:rsidR="007A0D7A" w:rsidRPr="003D25A0">
              <w:rPr>
                <w:noProof/>
                <w:webHidden/>
                <w:sz w:val="24"/>
                <w:szCs w:val="24"/>
              </w:rPr>
              <w:fldChar w:fldCharType="separate"/>
            </w:r>
            <w:r w:rsidR="00947048">
              <w:rPr>
                <w:noProof/>
                <w:webHidden/>
                <w:sz w:val="24"/>
                <w:szCs w:val="24"/>
              </w:rPr>
              <w:t>3</w:t>
            </w:r>
            <w:r w:rsidR="007A0D7A" w:rsidRPr="003D25A0">
              <w:rPr>
                <w:noProof/>
                <w:webHidden/>
                <w:sz w:val="24"/>
                <w:szCs w:val="24"/>
              </w:rPr>
              <w:fldChar w:fldCharType="end"/>
            </w:r>
          </w:hyperlink>
        </w:p>
        <w:p w:rsidR="007A0D7A" w:rsidRPr="003D25A0" w:rsidRDefault="00947048"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39" w:history="1">
            <w:r w:rsidR="007A0D7A" w:rsidRPr="003D25A0">
              <w:rPr>
                <w:rStyle w:val="Hypertextovprepojenie"/>
                <w:caps/>
                <w:noProof/>
                <w:sz w:val="24"/>
                <w:szCs w:val="24"/>
              </w:rPr>
              <w:t>1</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Obsah vzdelávania na fakulte</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_Toc83245539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4</w:t>
            </w:r>
            <w:r w:rsidR="007A0D7A" w:rsidRPr="003D25A0">
              <w:rPr>
                <w:noProof/>
                <w:webHidden/>
                <w:sz w:val="24"/>
                <w:szCs w:val="24"/>
              </w:rPr>
              <w:fldChar w:fldCharType="end"/>
            </w:r>
          </w:hyperlink>
        </w:p>
        <w:p w:rsidR="007A0D7A" w:rsidRPr="003D25A0" w:rsidRDefault="00947048"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0" w:history="1">
            <w:r w:rsidR="007A0D7A" w:rsidRPr="003D25A0">
              <w:rPr>
                <w:rStyle w:val="Hypertextovprepojenie"/>
                <w:caps/>
                <w:noProof/>
                <w:sz w:val="24"/>
                <w:szCs w:val="24"/>
              </w:rPr>
              <w:t>2</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Študenti  fakulty a štúdium na fakulte</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_Toc83245540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7</w:t>
            </w:r>
            <w:r w:rsidR="007A0D7A" w:rsidRPr="003D25A0">
              <w:rPr>
                <w:noProof/>
                <w:webHidden/>
                <w:sz w:val="24"/>
                <w:szCs w:val="24"/>
              </w:rPr>
              <w:fldChar w:fldCharType="end"/>
            </w:r>
          </w:hyperlink>
        </w:p>
        <w:p w:rsidR="007A0D7A" w:rsidRPr="003D25A0" w:rsidRDefault="00947048"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1" w:history="1">
            <w:r w:rsidR="007A0D7A" w:rsidRPr="003D25A0">
              <w:rPr>
                <w:rStyle w:val="Hypertextovprepojenie"/>
                <w:caps/>
                <w:noProof/>
                <w:sz w:val="24"/>
                <w:szCs w:val="24"/>
              </w:rPr>
              <w:t>3</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Prijímacie konanie v roku 2020</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_Toc83245541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13</w:t>
            </w:r>
            <w:r w:rsidR="007A0D7A" w:rsidRPr="003D25A0">
              <w:rPr>
                <w:noProof/>
                <w:webHidden/>
                <w:sz w:val="24"/>
                <w:szCs w:val="24"/>
              </w:rPr>
              <w:fldChar w:fldCharType="end"/>
            </w:r>
          </w:hyperlink>
        </w:p>
        <w:p w:rsidR="007A0D7A" w:rsidRPr="003D25A0" w:rsidRDefault="00947048"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2" w:history="1">
            <w:r w:rsidR="007A0D7A" w:rsidRPr="003D25A0">
              <w:rPr>
                <w:rStyle w:val="Hypertextovprepojenie"/>
                <w:caps/>
                <w:noProof/>
                <w:sz w:val="24"/>
                <w:szCs w:val="24"/>
              </w:rPr>
              <w:t>4</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Absolventi  fakulty</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_Toc83245542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24</w:t>
            </w:r>
            <w:r w:rsidR="007A0D7A" w:rsidRPr="003D25A0">
              <w:rPr>
                <w:noProof/>
                <w:webHidden/>
                <w:sz w:val="24"/>
                <w:szCs w:val="24"/>
              </w:rPr>
              <w:fldChar w:fldCharType="end"/>
            </w:r>
          </w:hyperlink>
        </w:p>
        <w:p w:rsidR="007A0D7A" w:rsidRPr="003D25A0" w:rsidRDefault="00947048"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3" w:history="1">
            <w:r w:rsidR="007A0D7A" w:rsidRPr="003D25A0">
              <w:rPr>
                <w:rStyle w:val="Hypertextovprepojenie"/>
                <w:caps/>
                <w:noProof/>
                <w:sz w:val="24"/>
                <w:szCs w:val="24"/>
              </w:rPr>
              <w:t>5</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Učitelia fakulty a ich štruktúra</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_Toc83245543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30</w:t>
            </w:r>
            <w:r w:rsidR="007A0D7A" w:rsidRPr="003D25A0">
              <w:rPr>
                <w:noProof/>
                <w:webHidden/>
                <w:sz w:val="24"/>
                <w:szCs w:val="24"/>
              </w:rPr>
              <w:fldChar w:fldCharType="end"/>
            </w:r>
          </w:hyperlink>
        </w:p>
        <w:p w:rsidR="007A0D7A" w:rsidRPr="003D25A0" w:rsidRDefault="00947048"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4" w:history="1">
            <w:r w:rsidR="007A0D7A" w:rsidRPr="003D25A0">
              <w:rPr>
                <w:rStyle w:val="Hypertextovprepojenie"/>
                <w:caps/>
                <w:noProof/>
                <w:sz w:val="24"/>
                <w:szCs w:val="24"/>
              </w:rPr>
              <w:t>6</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Hodnotenie poskytovanej kvality vzdelávania</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_Toc83245544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31</w:t>
            </w:r>
            <w:r w:rsidR="007A0D7A" w:rsidRPr="003D25A0">
              <w:rPr>
                <w:noProof/>
                <w:webHidden/>
                <w:sz w:val="24"/>
                <w:szCs w:val="24"/>
              </w:rPr>
              <w:fldChar w:fldCharType="end"/>
            </w:r>
          </w:hyperlink>
        </w:p>
        <w:p w:rsidR="007A0D7A" w:rsidRPr="003D25A0" w:rsidRDefault="00947048"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5" w:history="1">
            <w:r w:rsidR="007A0D7A" w:rsidRPr="003D25A0">
              <w:rPr>
                <w:rStyle w:val="Hypertextovprepojenie"/>
                <w:caps/>
                <w:noProof/>
                <w:sz w:val="24"/>
                <w:szCs w:val="24"/>
              </w:rPr>
              <w:t>7</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Sociálne a motivačné štipendiá</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_Toc83245545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33</w:t>
            </w:r>
            <w:r w:rsidR="007A0D7A" w:rsidRPr="003D25A0">
              <w:rPr>
                <w:noProof/>
                <w:webHidden/>
                <w:sz w:val="24"/>
                <w:szCs w:val="24"/>
              </w:rPr>
              <w:fldChar w:fldCharType="end"/>
            </w:r>
          </w:hyperlink>
        </w:p>
        <w:p w:rsidR="007A0D7A" w:rsidRPr="003D25A0" w:rsidRDefault="00947048" w:rsidP="003D25A0">
          <w:pPr>
            <w:pStyle w:val="Obsah1"/>
            <w:tabs>
              <w:tab w:val="right" w:leader="dot" w:pos="9628"/>
            </w:tabs>
            <w:spacing w:line="480" w:lineRule="auto"/>
            <w:rPr>
              <w:rFonts w:asciiTheme="minorHAnsi" w:eastAsiaTheme="minorEastAsia" w:hAnsiTheme="minorHAnsi" w:cstheme="minorBidi"/>
              <w:noProof/>
              <w:sz w:val="24"/>
              <w:szCs w:val="24"/>
            </w:rPr>
          </w:pPr>
          <w:hyperlink w:anchor="_Toc83245546" w:history="1">
            <w:r w:rsidR="007A0D7A" w:rsidRPr="003D25A0">
              <w:rPr>
                <w:rStyle w:val="Hypertextovprepojenie"/>
                <w:caps/>
                <w:noProof/>
                <w:sz w:val="24"/>
                <w:szCs w:val="24"/>
              </w:rPr>
              <w:t>ZÁVER / ZHRNUTIE</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_Toc83245546 \h </w:instrText>
            </w:r>
            <w:r w:rsidR="007A0D7A" w:rsidRPr="003D25A0">
              <w:rPr>
                <w:noProof/>
                <w:webHidden/>
                <w:sz w:val="24"/>
                <w:szCs w:val="24"/>
              </w:rPr>
            </w:r>
            <w:r w:rsidR="007A0D7A" w:rsidRPr="003D25A0">
              <w:rPr>
                <w:noProof/>
                <w:webHidden/>
                <w:sz w:val="24"/>
                <w:szCs w:val="24"/>
              </w:rPr>
              <w:fldChar w:fldCharType="separate"/>
            </w:r>
            <w:r>
              <w:rPr>
                <w:noProof/>
                <w:webHidden/>
                <w:sz w:val="24"/>
                <w:szCs w:val="24"/>
              </w:rPr>
              <w:t>34</w:t>
            </w:r>
            <w:r w:rsidR="007A0D7A" w:rsidRPr="003D25A0">
              <w:rPr>
                <w:noProof/>
                <w:webHidden/>
                <w:sz w:val="24"/>
                <w:szCs w:val="24"/>
              </w:rPr>
              <w:fldChar w:fldCharType="end"/>
            </w:r>
          </w:hyperlink>
        </w:p>
        <w:p w:rsidR="00DA08A1" w:rsidRDefault="00DA08A1" w:rsidP="003D25A0">
          <w:pPr>
            <w:spacing w:line="480" w:lineRule="auto"/>
          </w:pPr>
          <w:r w:rsidRPr="003D25A0">
            <w:rPr>
              <w:b/>
              <w:bCs/>
              <w:sz w:val="24"/>
              <w:szCs w:val="24"/>
            </w:rPr>
            <w:fldChar w:fldCharType="end"/>
          </w:r>
        </w:p>
      </w:sdtContent>
    </w:sdt>
    <w:p w:rsidR="000F75D2" w:rsidRPr="00992DC3" w:rsidRDefault="000F75D2" w:rsidP="00DA08A1">
      <w:pPr>
        <w:rPr>
          <w:sz w:val="24"/>
          <w:szCs w:val="24"/>
        </w:rPr>
      </w:pPr>
    </w:p>
    <w:p w:rsidR="000F75D2" w:rsidRPr="00992DC3" w:rsidRDefault="000F75D2">
      <w:pPr>
        <w:rPr>
          <w:sz w:val="24"/>
          <w:szCs w:val="24"/>
        </w:rPr>
      </w:pPr>
    </w:p>
    <w:p w:rsidR="000F75D2" w:rsidRPr="00992DC3"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Pr="004B5B6C" w:rsidRDefault="000F75D2" w:rsidP="004B5B6C">
      <w:pPr>
        <w:pStyle w:val="Nadpis1"/>
        <w:rPr>
          <w:rFonts w:ascii="Times New Roman" w:hAnsi="Times New Roman"/>
          <w:caps/>
          <w:sz w:val="28"/>
        </w:rPr>
      </w:pPr>
      <w:bookmarkStart w:id="0" w:name="_Toc83245538"/>
      <w:r w:rsidRPr="004B5B6C">
        <w:rPr>
          <w:rFonts w:ascii="Times New Roman" w:hAnsi="Times New Roman"/>
          <w:caps/>
          <w:sz w:val="28"/>
        </w:rPr>
        <w:t>Ú</w:t>
      </w:r>
      <w:r w:rsidR="00D24D84">
        <w:rPr>
          <w:rFonts w:ascii="Times New Roman" w:hAnsi="Times New Roman"/>
          <w:caps/>
          <w:sz w:val="28"/>
        </w:rPr>
        <w:t>vod</w:t>
      </w:r>
      <w:bookmarkEnd w:id="0"/>
      <w:r w:rsidRPr="004B5B6C">
        <w:rPr>
          <w:rFonts w:ascii="Times New Roman" w:hAnsi="Times New Roman"/>
          <w:caps/>
          <w:sz w:val="28"/>
        </w:rPr>
        <w:t xml:space="preserve"> </w:t>
      </w:r>
    </w:p>
    <w:p w:rsidR="00774B10" w:rsidRPr="00411793" w:rsidRDefault="00774B10" w:rsidP="00774B10">
      <w:pPr>
        <w:jc w:val="both"/>
        <w:rPr>
          <w:sz w:val="24"/>
          <w:szCs w:val="24"/>
        </w:rPr>
      </w:pPr>
    </w:p>
    <w:p w:rsidR="000F75D2" w:rsidRPr="00411793" w:rsidRDefault="000F75D2" w:rsidP="00050CA0">
      <w:pPr>
        <w:spacing w:before="120"/>
        <w:jc w:val="both"/>
        <w:rPr>
          <w:sz w:val="24"/>
          <w:szCs w:val="24"/>
        </w:rPr>
      </w:pPr>
      <w:r w:rsidRPr="00411793">
        <w:rPr>
          <w:sz w:val="24"/>
          <w:szCs w:val="24"/>
        </w:rPr>
        <w:t>Správa o činnosti v oblasti vzdelávania na Fakulte manažmentu</w:t>
      </w:r>
      <w:r w:rsidR="001E4926">
        <w:rPr>
          <w:sz w:val="24"/>
          <w:szCs w:val="24"/>
        </w:rPr>
        <w:t>, ekonomiky a obchodu (FMEO)</w:t>
      </w:r>
      <w:r w:rsidRPr="00411793">
        <w:rPr>
          <w:sz w:val="24"/>
          <w:szCs w:val="24"/>
        </w:rPr>
        <w:t xml:space="preserve"> </w:t>
      </w:r>
      <w:r w:rsidR="0055123C" w:rsidRPr="00411793">
        <w:rPr>
          <w:sz w:val="24"/>
          <w:szCs w:val="24"/>
        </w:rPr>
        <w:t>za rok 20</w:t>
      </w:r>
      <w:r w:rsidR="008E32A5">
        <w:rPr>
          <w:sz w:val="24"/>
          <w:szCs w:val="24"/>
        </w:rPr>
        <w:t>2</w:t>
      </w:r>
      <w:r w:rsidR="004613E5">
        <w:rPr>
          <w:sz w:val="24"/>
          <w:szCs w:val="24"/>
        </w:rPr>
        <w:t>1</w:t>
      </w:r>
      <w:r w:rsidRPr="00411793">
        <w:rPr>
          <w:sz w:val="24"/>
          <w:szCs w:val="24"/>
        </w:rPr>
        <w:t xml:space="preserve"> (</w:t>
      </w:r>
      <w:proofErr w:type="spellStart"/>
      <w:r w:rsidRPr="00411793">
        <w:rPr>
          <w:sz w:val="24"/>
          <w:szCs w:val="24"/>
        </w:rPr>
        <w:t>t.j</w:t>
      </w:r>
      <w:proofErr w:type="spellEnd"/>
      <w:r w:rsidRPr="00411793">
        <w:rPr>
          <w:sz w:val="24"/>
          <w:szCs w:val="24"/>
        </w:rPr>
        <w:t>. za letn</w:t>
      </w:r>
      <w:r w:rsidR="0055123C" w:rsidRPr="00411793">
        <w:rPr>
          <w:sz w:val="24"/>
          <w:szCs w:val="24"/>
        </w:rPr>
        <w:t xml:space="preserve">ý semester </w:t>
      </w:r>
      <w:r w:rsidR="00384D8A" w:rsidRPr="00411793">
        <w:rPr>
          <w:sz w:val="24"/>
          <w:szCs w:val="24"/>
        </w:rPr>
        <w:t xml:space="preserve"> </w:t>
      </w:r>
      <w:r w:rsidR="004613E5">
        <w:rPr>
          <w:sz w:val="24"/>
          <w:szCs w:val="24"/>
        </w:rPr>
        <w:t>akademického roka 2020</w:t>
      </w:r>
      <w:r w:rsidR="0055123C" w:rsidRPr="00411793">
        <w:rPr>
          <w:sz w:val="24"/>
          <w:szCs w:val="24"/>
        </w:rPr>
        <w:t>/20</w:t>
      </w:r>
      <w:r w:rsidR="004613E5">
        <w:rPr>
          <w:sz w:val="24"/>
          <w:szCs w:val="24"/>
        </w:rPr>
        <w:t>21</w:t>
      </w:r>
      <w:r w:rsidRPr="00411793">
        <w:rPr>
          <w:sz w:val="24"/>
          <w:szCs w:val="24"/>
        </w:rPr>
        <w:t xml:space="preserve"> a  zimný semester akademického roka 20</w:t>
      </w:r>
      <w:r w:rsidR="008E32A5">
        <w:rPr>
          <w:sz w:val="24"/>
          <w:szCs w:val="24"/>
        </w:rPr>
        <w:t>2</w:t>
      </w:r>
      <w:r w:rsidR="004613E5">
        <w:rPr>
          <w:sz w:val="24"/>
          <w:szCs w:val="24"/>
        </w:rPr>
        <w:t>1</w:t>
      </w:r>
      <w:r w:rsidR="0055123C" w:rsidRPr="00411793">
        <w:rPr>
          <w:sz w:val="24"/>
          <w:szCs w:val="24"/>
        </w:rPr>
        <w:t>/20</w:t>
      </w:r>
      <w:r w:rsidR="008E32A5">
        <w:rPr>
          <w:sz w:val="24"/>
          <w:szCs w:val="24"/>
        </w:rPr>
        <w:t>2</w:t>
      </w:r>
      <w:r w:rsidR="004613E5">
        <w:rPr>
          <w:sz w:val="24"/>
          <w:szCs w:val="24"/>
        </w:rPr>
        <w:t>2</w:t>
      </w:r>
      <w:r w:rsidRPr="00411793">
        <w:rPr>
          <w:sz w:val="24"/>
          <w:szCs w:val="24"/>
        </w:rPr>
        <w:t>) je podkladovým materiálom pre spracovanie výročnej správy o činnosti Fakulty manažmentu</w:t>
      </w:r>
      <w:r w:rsidR="001E4926">
        <w:rPr>
          <w:sz w:val="24"/>
          <w:szCs w:val="24"/>
        </w:rPr>
        <w:t>, ekonomiky a obchodu</w:t>
      </w:r>
      <w:r w:rsidRPr="00411793">
        <w:rPr>
          <w:sz w:val="24"/>
          <w:szCs w:val="24"/>
        </w:rPr>
        <w:t xml:space="preserve"> Prešovskej univerzity v Prešove. </w:t>
      </w:r>
    </w:p>
    <w:p w:rsidR="000F75D2" w:rsidRPr="00411793" w:rsidRDefault="000F75D2" w:rsidP="00AC4D8E">
      <w:pPr>
        <w:spacing w:before="120"/>
        <w:jc w:val="both"/>
        <w:rPr>
          <w:sz w:val="24"/>
          <w:szCs w:val="24"/>
        </w:rPr>
      </w:pPr>
      <w:r w:rsidRPr="00411793">
        <w:rPr>
          <w:sz w:val="24"/>
          <w:szCs w:val="24"/>
        </w:rPr>
        <w:t xml:space="preserve">Základným poslaním </w:t>
      </w:r>
      <w:r w:rsidR="001E4926">
        <w:rPr>
          <w:sz w:val="24"/>
          <w:szCs w:val="24"/>
        </w:rPr>
        <w:t>FMEO</w:t>
      </w:r>
      <w:r w:rsidRPr="00411793">
        <w:rPr>
          <w:sz w:val="24"/>
          <w:szCs w:val="24"/>
        </w:rPr>
        <w:t xml:space="preserve"> (ďalej len „fakulta“) je uskutočňovať tvorivé vedecké bádanie a poskytovať vysokoškolské vzdelávanie v oblasti ekonomických a manažérskych vied v </w:t>
      </w:r>
      <w:r w:rsidR="00FA3D57" w:rsidRPr="00411793">
        <w:rPr>
          <w:sz w:val="24"/>
          <w:szCs w:val="24"/>
        </w:rPr>
        <w:t>troch</w:t>
      </w:r>
      <w:r w:rsidRPr="00411793">
        <w:rPr>
          <w:sz w:val="24"/>
          <w:szCs w:val="24"/>
        </w:rPr>
        <w:t xml:space="preserve"> stupňoch štúdia.</w:t>
      </w:r>
      <w:r w:rsidR="00AC4D8E">
        <w:rPr>
          <w:sz w:val="24"/>
          <w:szCs w:val="24"/>
        </w:rPr>
        <w:t xml:space="preserve"> </w:t>
      </w:r>
      <w:r w:rsidR="00AC4D8E" w:rsidRPr="00AC4D8E">
        <w:rPr>
          <w:sz w:val="24"/>
          <w:szCs w:val="24"/>
        </w:rPr>
        <w:t xml:space="preserve">Prioritou </w:t>
      </w:r>
      <w:r w:rsidR="00AC4D8E">
        <w:rPr>
          <w:sz w:val="24"/>
          <w:szCs w:val="24"/>
        </w:rPr>
        <w:t>fakulty</w:t>
      </w:r>
      <w:r w:rsidR="00AC4D8E" w:rsidRPr="00AC4D8E">
        <w:rPr>
          <w:sz w:val="24"/>
          <w:szCs w:val="24"/>
        </w:rPr>
        <w:t xml:space="preserve"> je perspektívne rozširovanie a kontinuálne skvalitňovanie</w:t>
      </w:r>
      <w:r w:rsidR="00AC4D8E">
        <w:rPr>
          <w:sz w:val="24"/>
          <w:szCs w:val="24"/>
        </w:rPr>
        <w:t xml:space="preserve"> </w:t>
      </w:r>
      <w:r w:rsidR="00AC4D8E" w:rsidRPr="00AC4D8E">
        <w:rPr>
          <w:sz w:val="24"/>
          <w:szCs w:val="24"/>
        </w:rPr>
        <w:t>vzdelávacej ponuky v rámci existujúcich študijných odborov, programov a</w:t>
      </w:r>
      <w:r w:rsidR="00AC4D8E">
        <w:rPr>
          <w:sz w:val="24"/>
          <w:szCs w:val="24"/>
        </w:rPr>
        <w:t> </w:t>
      </w:r>
      <w:r w:rsidR="00AC4D8E" w:rsidRPr="00AC4D8E">
        <w:rPr>
          <w:sz w:val="24"/>
          <w:szCs w:val="24"/>
        </w:rPr>
        <w:t>voliteľných</w:t>
      </w:r>
      <w:r w:rsidR="00AC4D8E">
        <w:rPr>
          <w:sz w:val="24"/>
          <w:szCs w:val="24"/>
        </w:rPr>
        <w:t xml:space="preserve"> </w:t>
      </w:r>
      <w:r w:rsidR="00AC4D8E" w:rsidRPr="00AC4D8E">
        <w:rPr>
          <w:sz w:val="24"/>
          <w:szCs w:val="24"/>
        </w:rPr>
        <w:t>predmetov v súlade so spoločenskými potrebami, s vývojom trhu práce a najmä s ohľadom na</w:t>
      </w:r>
      <w:r w:rsidR="00AC4D8E">
        <w:rPr>
          <w:sz w:val="24"/>
          <w:szCs w:val="24"/>
        </w:rPr>
        <w:t xml:space="preserve"> </w:t>
      </w:r>
      <w:r w:rsidR="00AC4D8E" w:rsidRPr="00AC4D8E">
        <w:rPr>
          <w:sz w:val="24"/>
          <w:szCs w:val="24"/>
        </w:rPr>
        <w:t>potreby prešovského regiónu.</w:t>
      </w:r>
    </w:p>
    <w:p w:rsidR="000F75D2" w:rsidRDefault="000F75D2" w:rsidP="00050CA0">
      <w:pPr>
        <w:spacing w:before="120"/>
        <w:jc w:val="both"/>
        <w:rPr>
          <w:sz w:val="24"/>
          <w:szCs w:val="24"/>
        </w:rPr>
      </w:pPr>
      <w:r w:rsidRPr="00411793">
        <w:rPr>
          <w:sz w:val="24"/>
          <w:szCs w:val="24"/>
        </w:rPr>
        <w:t xml:space="preserve">Vzdelávanie na </w:t>
      </w:r>
      <w:r w:rsidR="001E4926">
        <w:rPr>
          <w:sz w:val="24"/>
          <w:szCs w:val="24"/>
        </w:rPr>
        <w:t>FMEO</w:t>
      </w:r>
      <w:r w:rsidRPr="00411793">
        <w:rPr>
          <w:sz w:val="24"/>
          <w:szCs w:val="24"/>
        </w:rPr>
        <w:t xml:space="preserve"> v  roku 20</w:t>
      </w:r>
      <w:r w:rsidR="008E32A5">
        <w:rPr>
          <w:sz w:val="24"/>
          <w:szCs w:val="24"/>
        </w:rPr>
        <w:t>2</w:t>
      </w:r>
      <w:r w:rsidR="004613E5">
        <w:rPr>
          <w:sz w:val="24"/>
          <w:szCs w:val="24"/>
        </w:rPr>
        <w:t>1</w:t>
      </w:r>
      <w:r w:rsidRPr="00411793">
        <w:rPr>
          <w:sz w:val="24"/>
          <w:szCs w:val="24"/>
        </w:rPr>
        <w:t xml:space="preserve"> bolo zabezpečované </w:t>
      </w:r>
      <w:r w:rsidR="004613E5">
        <w:rPr>
          <w:sz w:val="24"/>
          <w:szCs w:val="24"/>
        </w:rPr>
        <w:t xml:space="preserve">siedmimi </w:t>
      </w:r>
      <w:r w:rsidRPr="00411793">
        <w:rPr>
          <w:sz w:val="24"/>
          <w:szCs w:val="24"/>
        </w:rPr>
        <w:t>katedrami Fakulty manažmentu</w:t>
      </w:r>
      <w:r w:rsidR="004613E5">
        <w:rPr>
          <w:sz w:val="24"/>
          <w:szCs w:val="24"/>
        </w:rPr>
        <w:t xml:space="preserve">, ekonomiky a obchodu </w:t>
      </w:r>
      <w:r w:rsidR="00FF1EA3" w:rsidRPr="00411793">
        <w:rPr>
          <w:sz w:val="24"/>
          <w:szCs w:val="24"/>
        </w:rPr>
        <w:t>a Úst</w:t>
      </w:r>
      <w:r w:rsidRPr="00411793">
        <w:rPr>
          <w:sz w:val="24"/>
          <w:szCs w:val="24"/>
        </w:rPr>
        <w:t>avom jazykových kompetencií PU v</w:t>
      </w:r>
      <w:r w:rsidR="00FF1EA3" w:rsidRPr="00411793">
        <w:rPr>
          <w:sz w:val="24"/>
          <w:szCs w:val="24"/>
        </w:rPr>
        <w:t> </w:t>
      </w:r>
      <w:r w:rsidRPr="00411793">
        <w:rPr>
          <w:sz w:val="24"/>
          <w:szCs w:val="24"/>
        </w:rPr>
        <w:t>Prešove</w:t>
      </w:r>
      <w:r w:rsidR="00FF1EA3" w:rsidRPr="00411793">
        <w:rPr>
          <w:sz w:val="24"/>
          <w:szCs w:val="24"/>
        </w:rPr>
        <w:t xml:space="preserve"> (Slovenský jazyk pre zahraničných študentov)</w:t>
      </w:r>
      <w:r w:rsidR="0055123C" w:rsidRPr="00411793">
        <w:rPr>
          <w:sz w:val="24"/>
          <w:szCs w:val="24"/>
        </w:rPr>
        <w:t xml:space="preserve">. </w:t>
      </w:r>
      <w:r w:rsidRPr="00411793">
        <w:rPr>
          <w:sz w:val="24"/>
          <w:szCs w:val="24"/>
        </w:rPr>
        <w:t xml:space="preserve"> </w:t>
      </w:r>
    </w:p>
    <w:p w:rsidR="004613E5" w:rsidRDefault="004613E5" w:rsidP="00050CA0">
      <w:pPr>
        <w:spacing w:before="120"/>
        <w:jc w:val="both"/>
        <w:rPr>
          <w:sz w:val="24"/>
          <w:szCs w:val="24"/>
        </w:rPr>
      </w:pPr>
      <w:r>
        <w:rPr>
          <w:sz w:val="24"/>
          <w:szCs w:val="24"/>
        </w:rPr>
        <w:t xml:space="preserve">Vzdelávanie bolo poznačené pretrvávajúcou situáciou spojenou s epidémiou </w:t>
      </w:r>
      <w:proofErr w:type="spellStart"/>
      <w:r>
        <w:rPr>
          <w:sz w:val="24"/>
          <w:szCs w:val="24"/>
        </w:rPr>
        <w:t>Covid</w:t>
      </w:r>
      <w:proofErr w:type="spellEnd"/>
      <w:r>
        <w:rPr>
          <w:sz w:val="24"/>
          <w:szCs w:val="24"/>
        </w:rPr>
        <w:t xml:space="preserve"> 19, čo prinieslo mnohé ťažkosti v oblasti vzdelávania, ukončovania štúdia, ale i v administratívnych činnostiach spojených so vzdelávaním. Zo strany študentov sa prejavili mnohé negatívne tendencie spojené s dochádzkou do školy, s neúčasťou na online vzdelávaní (z dôvodu nefunkčnosti IKT) a špecifikáciou nových foriem podvádzania pri hodnotení predmetov.</w:t>
      </w:r>
    </w:p>
    <w:p w:rsidR="00411793" w:rsidRPr="00411793" w:rsidRDefault="00411793" w:rsidP="00B3296C">
      <w:pPr>
        <w:ind w:firstLine="284"/>
        <w:jc w:val="both"/>
        <w:rPr>
          <w:sz w:val="24"/>
          <w:szCs w:val="24"/>
        </w:rPr>
      </w:pPr>
    </w:p>
    <w:p w:rsidR="00AC4D8E" w:rsidRDefault="00AC4D8E">
      <w:pPr>
        <w:rPr>
          <w:sz w:val="24"/>
          <w:szCs w:val="24"/>
        </w:rPr>
      </w:pPr>
      <w:r>
        <w:rPr>
          <w:sz w:val="24"/>
          <w:szCs w:val="24"/>
        </w:rPr>
        <w:br w:type="page"/>
      </w:r>
    </w:p>
    <w:p w:rsidR="000F75D2" w:rsidRPr="00411793" w:rsidRDefault="000F75D2">
      <w:pPr>
        <w:jc w:val="both"/>
        <w:rPr>
          <w:sz w:val="24"/>
          <w:szCs w:val="24"/>
        </w:rPr>
      </w:pPr>
    </w:p>
    <w:p w:rsidR="000F75D2" w:rsidRPr="00400EA9" w:rsidRDefault="00400EA9" w:rsidP="005A2239">
      <w:pPr>
        <w:pStyle w:val="Nadpis1"/>
        <w:numPr>
          <w:ilvl w:val="0"/>
          <w:numId w:val="11"/>
        </w:numPr>
        <w:rPr>
          <w:rFonts w:ascii="Times New Roman" w:hAnsi="Times New Roman"/>
          <w:caps/>
          <w:sz w:val="28"/>
        </w:rPr>
      </w:pPr>
      <w:bookmarkStart w:id="1" w:name="_Toc83245539"/>
      <w:r w:rsidRPr="00400EA9">
        <w:rPr>
          <w:rFonts w:ascii="Times New Roman" w:hAnsi="Times New Roman"/>
          <w:caps/>
          <w:sz w:val="28"/>
        </w:rPr>
        <w:t>Obsah vzdelávania na fakulte</w:t>
      </w:r>
      <w:bookmarkEnd w:id="1"/>
      <w:r w:rsidRPr="00400EA9">
        <w:rPr>
          <w:rFonts w:ascii="Times New Roman" w:hAnsi="Times New Roman"/>
          <w:caps/>
          <w:sz w:val="28"/>
        </w:rPr>
        <w:t xml:space="preserve"> </w:t>
      </w:r>
    </w:p>
    <w:p w:rsidR="00943E25" w:rsidRPr="00411793" w:rsidRDefault="00943E25">
      <w:pPr>
        <w:ind w:firstLine="284"/>
        <w:jc w:val="both"/>
        <w:rPr>
          <w:sz w:val="24"/>
          <w:szCs w:val="24"/>
        </w:rPr>
      </w:pPr>
    </w:p>
    <w:p w:rsidR="00AC4D8E" w:rsidRDefault="00AC4D8E" w:rsidP="00C038B0">
      <w:pPr>
        <w:jc w:val="both"/>
        <w:rPr>
          <w:sz w:val="24"/>
          <w:szCs w:val="24"/>
        </w:rPr>
      </w:pPr>
      <w:r>
        <w:rPr>
          <w:sz w:val="24"/>
          <w:szCs w:val="24"/>
        </w:rPr>
        <w:t xml:space="preserve">Z hľadiska obsahu vzdelávania </w:t>
      </w:r>
      <w:r w:rsidRPr="00AC4D8E">
        <w:rPr>
          <w:sz w:val="24"/>
          <w:szCs w:val="24"/>
        </w:rPr>
        <w:t>je potrebné zdôrazniť významné špecifikum vzdelávacej ponuky a</w:t>
      </w:r>
      <w:r>
        <w:rPr>
          <w:sz w:val="24"/>
          <w:szCs w:val="24"/>
        </w:rPr>
        <w:t> </w:t>
      </w:r>
      <w:r w:rsidRPr="00AC4D8E">
        <w:rPr>
          <w:sz w:val="24"/>
          <w:szCs w:val="24"/>
        </w:rPr>
        <w:t>absolventov</w:t>
      </w:r>
      <w:r>
        <w:rPr>
          <w:sz w:val="24"/>
          <w:szCs w:val="24"/>
        </w:rPr>
        <w:t xml:space="preserve"> </w:t>
      </w:r>
      <w:r w:rsidRPr="00AC4D8E">
        <w:rPr>
          <w:sz w:val="24"/>
          <w:szCs w:val="24"/>
        </w:rPr>
        <w:t>Fakulty manažmentu</w:t>
      </w:r>
      <w:r>
        <w:rPr>
          <w:sz w:val="24"/>
          <w:szCs w:val="24"/>
        </w:rPr>
        <w:t>, ekonomiky a obchodu</w:t>
      </w:r>
      <w:r w:rsidRPr="00AC4D8E">
        <w:rPr>
          <w:sz w:val="24"/>
          <w:szCs w:val="24"/>
        </w:rPr>
        <w:t xml:space="preserve"> v rámci štruktúry ponuky celej Prešovskej univerzity ako prirodzeného</w:t>
      </w:r>
      <w:r>
        <w:rPr>
          <w:sz w:val="24"/>
          <w:szCs w:val="24"/>
        </w:rPr>
        <w:t xml:space="preserve"> </w:t>
      </w:r>
      <w:r w:rsidRPr="00AC4D8E">
        <w:rPr>
          <w:sz w:val="24"/>
          <w:szCs w:val="24"/>
        </w:rPr>
        <w:t>regionálneho centra vzdelanosti a univerzitného vzdelávania.</w:t>
      </w:r>
      <w:r>
        <w:rPr>
          <w:sz w:val="24"/>
          <w:szCs w:val="24"/>
        </w:rPr>
        <w:t xml:space="preserve"> Dlhodobý zámer </w:t>
      </w:r>
      <w:r w:rsidRPr="00AC4D8E">
        <w:rPr>
          <w:sz w:val="24"/>
          <w:szCs w:val="24"/>
        </w:rPr>
        <w:t>F</w:t>
      </w:r>
      <w:r>
        <w:rPr>
          <w:sz w:val="24"/>
          <w:szCs w:val="24"/>
        </w:rPr>
        <w:t xml:space="preserve">MEO </w:t>
      </w:r>
      <w:r w:rsidRPr="00AC4D8E">
        <w:rPr>
          <w:sz w:val="24"/>
          <w:szCs w:val="24"/>
        </w:rPr>
        <w:t>PU</w:t>
      </w:r>
      <w:r>
        <w:rPr>
          <w:sz w:val="24"/>
          <w:szCs w:val="24"/>
        </w:rPr>
        <w:t xml:space="preserve"> v Prešove na roky </w:t>
      </w:r>
      <w:r w:rsidRPr="00AC4D8E">
        <w:rPr>
          <w:sz w:val="24"/>
          <w:szCs w:val="24"/>
        </w:rPr>
        <w:t>2021 – 2027</w:t>
      </w:r>
      <w:r>
        <w:rPr>
          <w:sz w:val="24"/>
          <w:szCs w:val="24"/>
        </w:rPr>
        <w:t xml:space="preserve"> s výhľadom do roku</w:t>
      </w:r>
      <w:r w:rsidRPr="00AC4D8E">
        <w:rPr>
          <w:sz w:val="24"/>
          <w:szCs w:val="24"/>
        </w:rPr>
        <w:t xml:space="preserve"> 2029</w:t>
      </w:r>
      <w:r>
        <w:rPr>
          <w:sz w:val="24"/>
          <w:szCs w:val="24"/>
        </w:rPr>
        <w:t xml:space="preserve"> </w:t>
      </w:r>
      <w:r w:rsidR="00C038B0">
        <w:rPr>
          <w:sz w:val="24"/>
          <w:szCs w:val="24"/>
        </w:rPr>
        <w:t xml:space="preserve">(DZ) </w:t>
      </w:r>
      <w:r>
        <w:rPr>
          <w:sz w:val="24"/>
          <w:szCs w:val="24"/>
        </w:rPr>
        <w:t xml:space="preserve">stanovil pre oblasť </w:t>
      </w:r>
      <w:r w:rsidR="00C038B0">
        <w:rPr>
          <w:sz w:val="24"/>
          <w:szCs w:val="24"/>
        </w:rPr>
        <w:t>vzdelávanie 2 strategické ciele</w:t>
      </w:r>
      <w:r>
        <w:rPr>
          <w:sz w:val="24"/>
          <w:szCs w:val="24"/>
        </w:rPr>
        <w:t>:</w:t>
      </w:r>
    </w:p>
    <w:p w:rsidR="00AC4D8E" w:rsidRDefault="00AC4D8E" w:rsidP="00C038B0">
      <w:pPr>
        <w:shd w:val="clear" w:color="auto" w:fill="EEECE1" w:themeFill="background2"/>
        <w:rPr>
          <w:sz w:val="24"/>
          <w:szCs w:val="24"/>
        </w:rPr>
      </w:pPr>
      <w:r>
        <w:rPr>
          <w:sz w:val="24"/>
          <w:szCs w:val="24"/>
        </w:rPr>
        <w:t xml:space="preserve"> </w:t>
      </w:r>
      <w:r w:rsidRPr="00AC4D8E">
        <w:rPr>
          <w:sz w:val="24"/>
          <w:szCs w:val="24"/>
        </w:rPr>
        <w:br/>
      </w:r>
      <w:r>
        <w:rPr>
          <w:sz w:val="24"/>
          <w:szCs w:val="24"/>
          <w:bdr w:val="single" w:sz="4" w:space="0" w:color="auto"/>
        </w:rPr>
        <w:t xml:space="preserve">1. </w:t>
      </w:r>
      <w:r w:rsidRPr="00AC4D8E">
        <w:rPr>
          <w:sz w:val="24"/>
          <w:szCs w:val="24"/>
          <w:bdr w:val="single" w:sz="4" w:space="0" w:color="auto"/>
        </w:rPr>
        <w:t>STRATEGICKÝ CIEĽ</w:t>
      </w:r>
      <w:r w:rsidRPr="00AC4D8E">
        <w:rPr>
          <w:sz w:val="24"/>
          <w:szCs w:val="24"/>
          <w:bdr w:val="single" w:sz="4" w:space="0" w:color="auto"/>
        </w:rPr>
        <w:br/>
      </w:r>
      <w:r w:rsidRPr="00AC4D8E">
        <w:rPr>
          <w:sz w:val="24"/>
          <w:szCs w:val="24"/>
        </w:rPr>
        <w:t>A.1 Kvalitné vzdelávanie. Kvalitu vzdelávania realizovať ako integrálnu súčasť budovania</w:t>
      </w:r>
      <w:r w:rsidRPr="00AC4D8E">
        <w:rPr>
          <w:sz w:val="24"/>
          <w:szCs w:val="24"/>
        </w:rPr>
        <w:br/>
        <w:t>značky F</w:t>
      </w:r>
      <w:r>
        <w:rPr>
          <w:sz w:val="24"/>
          <w:szCs w:val="24"/>
        </w:rPr>
        <w:t xml:space="preserve">MEO </w:t>
      </w:r>
      <w:r w:rsidRPr="00AC4D8E">
        <w:rPr>
          <w:sz w:val="24"/>
          <w:szCs w:val="24"/>
        </w:rPr>
        <w:br/>
      </w:r>
      <w:r w:rsidRPr="00AC4D8E">
        <w:rPr>
          <w:sz w:val="24"/>
          <w:szCs w:val="24"/>
          <w:bdr w:val="single" w:sz="4" w:space="0" w:color="auto"/>
        </w:rPr>
        <w:t>2. STRATEGICKÝ CIEĽ</w:t>
      </w:r>
      <w:r w:rsidRPr="00AC4D8E">
        <w:rPr>
          <w:sz w:val="24"/>
          <w:szCs w:val="24"/>
          <w:bdr w:val="single" w:sz="4" w:space="0" w:color="auto"/>
        </w:rPr>
        <w:br/>
      </w:r>
      <w:r w:rsidRPr="00AC4D8E">
        <w:rPr>
          <w:sz w:val="24"/>
          <w:szCs w:val="24"/>
        </w:rPr>
        <w:t>A.2 Vzdelávanie pre prax</w:t>
      </w:r>
      <w:r w:rsidRPr="00AC4D8E">
        <w:rPr>
          <w:sz w:val="24"/>
          <w:szCs w:val="24"/>
        </w:rPr>
        <w:br/>
      </w:r>
    </w:p>
    <w:p w:rsidR="00F47642" w:rsidRPr="00411793" w:rsidRDefault="001A60D8" w:rsidP="00050CA0">
      <w:pPr>
        <w:jc w:val="both"/>
        <w:rPr>
          <w:sz w:val="24"/>
          <w:szCs w:val="24"/>
        </w:rPr>
      </w:pPr>
      <w:r w:rsidRPr="00411793">
        <w:rPr>
          <w:sz w:val="24"/>
          <w:szCs w:val="24"/>
        </w:rPr>
        <w:t xml:space="preserve">Tabuľka </w:t>
      </w:r>
      <w:r w:rsidR="00772F52" w:rsidRPr="00411793">
        <w:rPr>
          <w:sz w:val="24"/>
          <w:szCs w:val="24"/>
        </w:rPr>
        <w:t>1</w:t>
      </w:r>
      <w:r w:rsidRPr="00411793">
        <w:rPr>
          <w:sz w:val="24"/>
          <w:szCs w:val="24"/>
        </w:rPr>
        <w:t xml:space="preserve"> poskytuje prehľad o poskytovaných študijných programoch po </w:t>
      </w:r>
      <w:r w:rsidR="00AC4D8E">
        <w:rPr>
          <w:sz w:val="24"/>
          <w:szCs w:val="24"/>
        </w:rPr>
        <w:t xml:space="preserve">poslednej </w:t>
      </w:r>
      <w:r w:rsidRPr="00411793">
        <w:rPr>
          <w:sz w:val="24"/>
          <w:szCs w:val="24"/>
        </w:rPr>
        <w:t>komplexnej akreditácii z roku 2015.</w:t>
      </w:r>
    </w:p>
    <w:p w:rsidR="00F47642" w:rsidRPr="00411793" w:rsidRDefault="00F47642" w:rsidP="00F47642">
      <w:pPr>
        <w:ind w:firstLine="284"/>
        <w:jc w:val="both"/>
        <w:rPr>
          <w:sz w:val="24"/>
          <w:szCs w:val="24"/>
        </w:rPr>
      </w:pPr>
    </w:p>
    <w:p w:rsidR="000F75D2" w:rsidRPr="00411793" w:rsidRDefault="00F47642" w:rsidP="00F47642">
      <w:pPr>
        <w:pStyle w:val="Popis"/>
        <w:rPr>
          <w:color w:val="auto"/>
          <w:sz w:val="22"/>
          <w:szCs w:val="22"/>
        </w:rPr>
      </w:pPr>
      <w:r w:rsidRPr="00411793">
        <w:rPr>
          <w:color w:val="auto"/>
          <w:sz w:val="22"/>
          <w:szCs w:val="22"/>
        </w:rPr>
        <w:t xml:space="preserve">Tabuľka </w:t>
      </w:r>
      <w:r w:rsidR="00FC1E04" w:rsidRPr="00411793">
        <w:rPr>
          <w:color w:val="auto"/>
          <w:sz w:val="22"/>
          <w:szCs w:val="22"/>
        </w:rPr>
        <w:fldChar w:fldCharType="begin"/>
      </w:r>
      <w:r w:rsidRPr="00411793">
        <w:rPr>
          <w:color w:val="auto"/>
          <w:sz w:val="22"/>
          <w:szCs w:val="22"/>
        </w:rPr>
        <w:instrText xml:space="preserve"> SEQ Tabuľka \* ARABIC </w:instrText>
      </w:r>
      <w:r w:rsidR="00FC1E04" w:rsidRPr="00411793">
        <w:rPr>
          <w:color w:val="auto"/>
          <w:sz w:val="22"/>
          <w:szCs w:val="22"/>
        </w:rPr>
        <w:fldChar w:fldCharType="separate"/>
      </w:r>
      <w:r w:rsidR="00947048">
        <w:rPr>
          <w:noProof/>
          <w:color w:val="auto"/>
          <w:sz w:val="22"/>
          <w:szCs w:val="22"/>
        </w:rPr>
        <w:t>1</w:t>
      </w:r>
      <w:r w:rsidR="00FC1E04" w:rsidRPr="00411793">
        <w:rPr>
          <w:color w:val="auto"/>
          <w:sz w:val="22"/>
          <w:szCs w:val="22"/>
        </w:rPr>
        <w:fldChar w:fldCharType="end"/>
      </w:r>
      <w:r w:rsidRPr="00411793">
        <w:rPr>
          <w:color w:val="auto"/>
          <w:sz w:val="22"/>
          <w:szCs w:val="22"/>
        </w:rPr>
        <w:t xml:space="preserve"> </w:t>
      </w:r>
      <w:r w:rsidR="000F75D2" w:rsidRPr="00411793">
        <w:rPr>
          <w:color w:val="auto"/>
          <w:sz w:val="22"/>
          <w:szCs w:val="22"/>
        </w:rPr>
        <w:t>Akreditované študijné programy a</w:t>
      </w:r>
      <w:r w:rsidR="00194C95" w:rsidRPr="00411793">
        <w:rPr>
          <w:color w:val="auto"/>
          <w:sz w:val="22"/>
          <w:szCs w:val="22"/>
        </w:rPr>
        <w:t> </w:t>
      </w:r>
      <w:r w:rsidR="000F75D2" w:rsidRPr="00411793">
        <w:rPr>
          <w:color w:val="auto"/>
          <w:sz w:val="22"/>
          <w:szCs w:val="22"/>
        </w:rPr>
        <w:t>odbory</w:t>
      </w:r>
      <w:r w:rsidR="00194C95" w:rsidRPr="00411793">
        <w:rPr>
          <w:color w:val="auto"/>
          <w:sz w:val="22"/>
          <w:szCs w:val="22"/>
        </w:rPr>
        <w:t xml:space="preserve"> </w:t>
      </w:r>
    </w:p>
    <w:tbl>
      <w:tblPr>
        <w:tblW w:w="49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0"/>
        <w:gridCol w:w="1943"/>
        <w:gridCol w:w="2004"/>
        <w:gridCol w:w="1325"/>
        <w:gridCol w:w="1308"/>
        <w:gridCol w:w="1510"/>
      </w:tblGrid>
      <w:tr w:rsidR="00411793" w:rsidRPr="00B74961" w:rsidTr="00F3684C">
        <w:trPr>
          <w:cantSplit/>
          <w:trHeight w:val="457"/>
          <w:jc w:val="center"/>
        </w:trPr>
        <w:tc>
          <w:tcPr>
            <w:tcW w:w="5000" w:type="pct"/>
            <w:gridSpan w:val="6"/>
            <w:tcBorders>
              <w:top w:val="single" w:sz="12" w:space="0" w:color="auto"/>
              <w:bottom w:val="single" w:sz="4" w:space="0" w:color="auto"/>
            </w:tcBorders>
            <w:shd w:val="clear" w:color="auto" w:fill="B2A1C7" w:themeFill="accent4" w:themeFillTint="99"/>
            <w:vAlign w:val="center"/>
          </w:tcPr>
          <w:p w:rsidR="00134599" w:rsidRPr="00B74961" w:rsidRDefault="00384D8A" w:rsidP="00A42D69">
            <w:pPr>
              <w:spacing w:before="40" w:after="40"/>
              <w:jc w:val="center"/>
              <w:rPr>
                <w:sz w:val="21"/>
                <w:szCs w:val="21"/>
              </w:rPr>
            </w:pPr>
            <w:r w:rsidRPr="00B74961">
              <w:rPr>
                <w:b/>
                <w:sz w:val="21"/>
                <w:szCs w:val="21"/>
              </w:rPr>
              <w:t>Š</w:t>
            </w:r>
            <w:r w:rsidR="00134599" w:rsidRPr="00B74961">
              <w:rPr>
                <w:b/>
                <w:sz w:val="21"/>
                <w:szCs w:val="21"/>
              </w:rPr>
              <w:t>tudijné programy</w:t>
            </w:r>
            <w:r w:rsidRPr="00B74961">
              <w:rPr>
                <w:sz w:val="21"/>
                <w:szCs w:val="21"/>
              </w:rPr>
              <w:t xml:space="preserve"> </w:t>
            </w:r>
            <w:r w:rsidRPr="00B74961">
              <w:rPr>
                <w:b/>
                <w:sz w:val="21"/>
                <w:szCs w:val="21"/>
              </w:rPr>
              <w:t>podľa akreditácie z r. 2015</w:t>
            </w:r>
            <w:r w:rsidR="00E12198" w:rsidRPr="00B74961">
              <w:rPr>
                <w:sz w:val="21"/>
                <w:szCs w:val="21"/>
              </w:rPr>
              <w:t xml:space="preserve"> (a zmen</w:t>
            </w:r>
            <w:r w:rsidR="008819CC">
              <w:rPr>
                <w:sz w:val="21"/>
                <w:szCs w:val="21"/>
              </w:rPr>
              <w:t>ách</w:t>
            </w:r>
            <w:r w:rsidR="00E12198" w:rsidRPr="00B74961">
              <w:rPr>
                <w:sz w:val="21"/>
                <w:szCs w:val="21"/>
              </w:rPr>
              <w:t xml:space="preserve"> </w:t>
            </w:r>
            <w:r w:rsidR="00A42D69">
              <w:rPr>
                <w:sz w:val="21"/>
                <w:szCs w:val="21"/>
              </w:rPr>
              <w:t>v</w:t>
            </w:r>
            <w:r w:rsidR="00E12198" w:rsidRPr="00B74961">
              <w:rPr>
                <w:sz w:val="21"/>
                <w:szCs w:val="21"/>
              </w:rPr>
              <w:t> roku 2018)</w:t>
            </w:r>
          </w:p>
        </w:tc>
      </w:tr>
      <w:tr w:rsidR="00411793" w:rsidRPr="00B74961" w:rsidTr="00F3684C">
        <w:trPr>
          <w:cantSplit/>
          <w:trHeight w:val="457"/>
          <w:jc w:val="center"/>
        </w:trPr>
        <w:tc>
          <w:tcPr>
            <w:tcW w:w="555"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Stupeň štúdia</w:t>
            </w:r>
          </w:p>
        </w:tc>
        <w:tc>
          <w:tcPr>
            <w:tcW w:w="1061"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Študijný program</w:t>
            </w:r>
          </w:p>
        </w:tc>
        <w:tc>
          <w:tcPr>
            <w:tcW w:w="1093"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Študijný odbor</w:t>
            </w:r>
          </w:p>
        </w:tc>
        <w:tc>
          <w:tcPr>
            <w:tcW w:w="734"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Štandardná</w:t>
            </w:r>
          </w:p>
          <w:p w:rsidR="00134599" w:rsidRPr="00B74961" w:rsidRDefault="00134599" w:rsidP="005E788D">
            <w:pPr>
              <w:spacing w:after="40"/>
              <w:jc w:val="center"/>
              <w:rPr>
                <w:b/>
                <w:sz w:val="21"/>
                <w:szCs w:val="21"/>
              </w:rPr>
            </w:pPr>
            <w:r w:rsidRPr="00B74961">
              <w:rPr>
                <w:b/>
                <w:sz w:val="21"/>
                <w:szCs w:val="21"/>
              </w:rPr>
              <w:t>dĺžka štúdia</w:t>
            </w:r>
          </w:p>
          <w:p w:rsidR="00134599" w:rsidRPr="00B74961" w:rsidRDefault="004545D2" w:rsidP="005E788D">
            <w:pPr>
              <w:spacing w:after="40"/>
              <w:jc w:val="center"/>
              <w:rPr>
                <w:b/>
                <w:sz w:val="21"/>
                <w:szCs w:val="21"/>
              </w:rPr>
            </w:pPr>
            <w:r w:rsidRPr="00B74961">
              <w:rPr>
                <w:b/>
                <w:sz w:val="21"/>
                <w:szCs w:val="21"/>
              </w:rPr>
              <w:t>(roky)</w:t>
            </w:r>
          </w:p>
        </w:tc>
        <w:tc>
          <w:tcPr>
            <w:tcW w:w="725"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Forma štúdia</w:t>
            </w:r>
          </w:p>
        </w:tc>
        <w:tc>
          <w:tcPr>
            <w:tcW w:w="832"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Priznané práva do</w:t>
            </w:r>
          </w:p>
        </w:tc>
      </w:tr>
      <w:tr w:rsidR="00411793" w:rsidRPr="00B74961" w:rsidTr="00F3684C">
        <w:trPr>
          <w:cantSplit/>
          <w:trHeight w:val="457"/>
          <w:jc w:val="center"/>
        </w:trPr>
        <w:tc>
          <w:tcPr>
            <w:tcW w:w="555" w:type="pct"/>
            <w:tcBorders>
              <w:top w:val="single" w:sz="12" w:space="0" w:color="auto"/>
            </w:tcBorders>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1.stupeň</w:t>
            </w:r>
          </w:p>
          <w:p w:rsidR="00134599" w:rsidRPr="00B74961" w:rsidRDefault="00134599" w:rsidP="00772F52">
            <w:pPr>
              <w:spacing w:before="40" w:after="40"/>
              <w:rPr>
                <w:sz w:val="21"/>
                <w:szCs w:val="21"/>
              </w:rPr>
            </w:pPr>
            <w:r w:rsidRPr="00B74961">
              <w:rPr>
                <w:sz w:val="21"/>
                <w:szCs w:val="21"/>
              </w:rPr>
              <w:t>bakalársky</w:t>
            </w:r>
          </w:p>
        </w:tc>
        <w:tc>
          <w:tcPr>
            <w:tcW w:w="1061" w:type="pct"/>
            <w:vMerge w:val="restart"/>
            <w:tcBorders>
              <w:top w:val="single" w:sz="12" w:space="0" w:color="auto"/>
            </w:tcBorders>
            <w:shd w:val="clear" w:color="auto" w:fill="E5DFEC" w:themeFill="accent4" w:themeFillTint="33"/>
            <w:vAlign w:val="center"/>
          </w:tcPr>
          <w:p w:rsidR="00134599" w:rsidRPr="00B74961" w:rsidRDefault="00134599" w:rsidP="00772F52">
            <w:pPr>
              <w:spacing w:before="40" w:after="40"/>
              <w:rPr>
                <w:bCs/>
                <w:i/>
                <w:sz w:val="21"/>
                <w:szCs w:val="21"/>
              </w:rPr>
            </w:pPr>
            <w:r w:rsidRPr="00B74961">
              <w:rPr>
                <w:i/>
                <w:sz w:val="21"/>
                <w:szCs w:val="21"/>
              </w:rPr>
              <w:t>Manažment</w:t>
            </w:r>
          </w:p>
        </w:tc>
        <w:tc>
          <w:tcPr>
            <w:tcW w:w="1093" w:type="pct"/>
            <w:vMerge w:val="restart"/>
            <w:tcBorders>
              <w:top w:val="single" w:sz="12" w:space="0" w:color="auto"/>
            </w:tcBorders>
            <w:shd w:val="clear" w:color="auto" w:fill="E5DFEC" w:themeFill="accent4" w:themeFillTint="33"/>
            <w:vAlign w:val="center"/>
          </w:tcPr>
          <w:p w:rsidR="00134599" w:rsidRPr="008E32A5" w:rsidRDefault="00E325EA" w:rsidP="00772F52">
            <w:pPr>
              <w:spacing w:before="40" w:after="40"/>
              <w:rPr>
                <w:sz w:val="21"/>
                <w:szCs w:val="21"/>
              </w:rPr>
            </w:pPr>
            <w:r w:rsidRPr="008E32A5">
              <w:rPr>
                <w:sz w:val="21"/>
                <w:szCs w:val="21"/>
              </w:rPr>
              <w:t>Ekonómia a</w:t>
            </w:r>
            <w:r w:rsidR="00134599" w:rsidRPr="008E32A5">
              <w:rPr>
                <w:sz w:val="21"/>
                <w:szCs w:val="21"/>
              </w:rPr>
              <w:t xml:space="preserve"> manažment</w:t>
            </w:r>
          </w:p>
          <w:p w:rsidR="00134599" w:rsidRPr="008E32A5" w:rsidRDefault="00134599" w:rsidP="00772F52">
            <w:pPr>
              <w:spacing w:before="40" w:after="40"/>
              <w:rPr>
                <w:bCs/>
                <w:sz w:val="21"/>
                <w:szCs w:val="21"/>
              </w:rPr>
            </w:pPr>
          </w:p>
        </w:tc>
        <w:tc>
          <w:tcPr>
            <w:tcW w:w="734" w:type="pct"/>
            <w:tcBorders>
              <w:top w:val="single" w:sz="12" w:space="0" w:color="auto"/>
            </w:tcBorders>
            <w:shd w:val="clear" w:color="auto" w:fill="E5DFEC" w:themeFill="accent4" w:themeFillTint="33"/>
            <w:vAlign w:val="center"/>
          </w:tcPr>
          <w:p w:rsidR="00134599" w:rsidRPr="00B74961" w:rsidRDefault="00943E25" w:rsidP="00772F52">
            <w:pPr>
              <w:spacing w:before="40" w:after="40"/>
              <w:jc w:val="center"/>
              <w:rPr>
                <w:sz w:val="21"/>
                <w:szCs w:val="21"/>
              </w:rPr>
            </w:pPr>
            <w:r w:rsidRPr="00B74961">
              <w:rPr>
                <w:sz w:val="21"/>
                <w:szCs w:val="21"/>
              </w:rPr>
              <w:t>3/</w:t>
            </w:r>
            <w:r w:rsidR="004545D2" w:rsidRPr="00B74961">
              <w:rPr>
                <w:sz w:val="21"/>
                <w:szCs w:val="21"/>
              </w:rPr>
              <w:t xml:space="preserve">4 </w:t>
            </w:r>
          </w:p>
        </w:tc>
        <w:tc>
          <w:tcPr>
            <w:tcW w:w="725" w:type="pct"/>
            <w:vMerge w:val="restart"/>
            <w:tcBorders>
              <w:top w:val="single" w:sz="12" w:space="0" w:color="auto"/>
            </w:tcBorders>
            <w:shd w:val="clear" w:color="auto" w:fill="E5DFEC" w:themeFill="accent4" w:themeFillTint="33"/>
            <w:vAlign w:val="center"/>
          </w:tcPr>
          <w:p w:rsidR="00134599" w:rsidRPr="00B74961" w:rsidRDefault="00134599" w:rsidP="00772F52">
            <w:pPr>
              <w:spacing w:before="40" w:after="40"/>
              <w:rPr>
                <w:sz w:val="21"/>
                <w:szCs w:val="21"/>
              </w:rPr>
            </w:pPr>
          </w:p>
          <w:p w:rsidR="00134599" w:rsidRPr="00B74961" w:rsidRDefault="00134599" w:rsidP="00772F52">
            <w:pPr>
              <w:spacing w:before="40" w:after="40"/>
              <w:rPr>
                <w:sz w:val="21"/>
                <w:szCs w:val="21"/>
              </w:rPr>
            </w:pPr>
          </w:p>
          <w:p w:rsidR="00134599"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r w:rsidR="00134599" w:rsidRPr="00B74961">
              <w:rPr>
                <w:sz w:val="21"/>
                <w:szCs w:val="21"/>
              </w:rPr>
              <w:t xml:space="preserve"> externá</w:t>
            </w:r>
          </w:p>
          <w:p w:rsidR="00134599" w:rsidRPr="00B74961" w:rsidRDefault="00134599" w:rsidP="00772F52">
            <w:pPr>
              <w:spacing w:before="40" w:after="40"/>
              <w:rPr>
                <w:sz w:val="21"/>
                <w:szCs w:val="21"/>
              </w:rPr>
            </w:pPr>
          </w:p>
        </w:tc>
        <w:tc>
          <w:tcPr>
            <w:tcW w:w="832" w:type="pct"/>
            <w:tcBorders>
              <w:top w:val="single" w:sz="12" w:space="0" w:color="auto"/>
            </w:tcBorders>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2. stupeň</w:t>
            </w:r>
          </w:p>
          <w:p w:rsidR="00134599" w:rsidRPr="00B74961" w:rsidRDefault="00134599" w:rsidP="00772F52">
            <w:pPr>
              <w:spacing w:before="40" w:after="40"/>
              <w:rPr>
                <w:sz w:val="21"/>
                <w:szCs w:val="21"/>
              </w:rPr>
            </w:pPr>
            <w:r w:rsidRPr="00B74961">
              <w:rPr>
                <w:sz w:val="21"/>
                <w:szCs w:val="21"/>
              </w:rPr>
              <w:t>magisterský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B74961"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2</w:t>
            </w:r>
            <w:r w:rsidR="00943E25" w:rsidRPr="00B74961">
              <w:rPr>
                <w:sz w:val="21"/>
                <w:szCs w:val="21"/>
              </w:rPr>
              <w:t>/</w:t>
            </w:r>
            <w:r w:rsidRPr="00B74961">
              <w:rPr>
                <w:sz w:val="21"/>
                <w:szCs w:val="21"/>
              </w:rPr>
              <w:t>3</w:t>
            </w:r>
            <w:r w:rsidR="004545D2" w:rsidRPr="00B74961">
              <w:rPr>
                <w:sz w:val="21"/>
                <w:szCs w:val="21"/>
              </w:rPr>
              <w:t xml:space="preserve"> </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3. stupeň</w:t>
            </w:r>
          </w:p>
          <w:p w:rsidR="00134599" w:rsidRPr="00B74961" w:rsidRDefault="00134599" w:rsidP="00772F52">
            <w:pPr>
              <w:spacing w:before="40" w:after="40"/>
              <w:rPr>
                <w:sz w:val="21"/>
                <w:szCs w:val="21"/>
              </w:rPr>
            </w:pPr>
            <w:r w:rsidRPr="00B74961">
              <w:rPr>
                <w:sz w:val="21"/>
                <w:szCs w:val="21"/>
              </w:rPr>
              <w:t>doktorandský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B74961"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4</w:t>
            </w:r>
            <w:r w:rsidR="00943E25" w:rsidRPr="00B74961">
              <w:rPr>
                <w:sz w:val="21"/>
                <w:szCs w:val="21"/>
              </w:rPr>
              <w:t>/</w:t>
            </w:r>
            <w:r w:rsidRPr="00B74961">
              <w:rPr>
                <w:sz w:val="21"/>
                <w:szCs w:val="21"/>
              </w:rPr>
              <w:t>5</w:t>
            </w:r>
            <w:r w:rsidR="004545D2" w:rsidRPr="00B74961">
              <w:rPr>
                <w:sz w:val="21"/>
                <w:szCs w:val="21"/>
              </w:rPr>
              <w:t xml:space="preserve"> </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B3296C"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102"/>
          <w:jc w:val="center"/>
        </w:trPr>
        <w:tc>
          <w:tcPr>
            <w:tcW w:w="5000" w:type="pct"/>
            <w:gridSpan w:val="6"/>
            <w:shd w:val="clear" w:color="auto" w:fill="auto"/>
            <w:vAlign w:val="center"/>
          </w:tcPr>
          <w:p w:rsidR="00134599" w:rsidRPr="00B74961" w:rsidRDefault="00134599" w:rsidP="00772F52">
            <w:pPr>
              <w:spacing w:before="40" w:after="40"/>
              <w:rPr>
                <w:sz w:val="21"/>
                <w:szCs w:val="21"/>
              </w:rPr>
            </w:pP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1.stupeň</w:t>
            </w:r>
          </w:p>
          <w:p w:rsidR="00134599" w:rsidRPr="00B74961" w:rsidRDefault="00134599" w:rsidP="00772F52">
            <w:pPr>
              <w:spacing w:before="40" w:after="40"/>
              <w:rPr>
                <w:sz w:val="21"/>
                <w:szCs w:val="21"/>
              </w:rPr>
            </w:pPr>
            <w:r w:rsidRPr="00B74961">
              <w:rPr>
                <w:sz w:val="21"/>
                <w:szCs w:val="21"/>
              </w:rPr>
              <w:t>bakalársky</w:t>
            </w:r>
          </w:p>
        </w:tc>
        <w:tc>
          <w:tcPr>
            <w:tcW w:w="1061" w:type="pct"/>
            <w:vMerge w:val="restart"/>
            <w:shd w:val="clear" w:color="auto" w:fill="E5DFEC" w:themeFill="accent4" w:themeFillTint="33"/>
            <w:vAlign w:val="center"/>
          </w:tcPr>
          <w:p w:rsidR="00134599" w:rsidRPr="00B74961" w:rsidRDefault="00134599" w:rsidP="00772F52">
            <w:pPr>
              <w:spacing w:before="40" w:after="40"/>
              <w:rPr>
                <w:i/>
                <w:sz w:val="21"/>
                <w:szCs w:val="21"/>
              </w:rPr>
            </w:pPr>
            <w:r w:rsidRPr="00B74961">
              <w:rPr>
                <w:i/>
                <w:sz w:val="21"/>
                <w:szCs w:val="21"/>
              </w:rPr>
              <w:t>Environmentálny manažment</w:t>
            </w:r>
          </w:p>
        </w:tc>
        <w:tc>
          <w:tcPr>
            <w:tcW w:w="1093" w:type="pct"/>
            <w:vMerge w:val="restart"/>
            <w:shd w:val="clear" w:color="auto" w:fill="E5DFEC" w:themeFill="accent4" w:themeFillTint="33"/>
            <w:vAlign w:val="center"/>
          </w:tcPr>
          <w:p w:rsidR="00134599" w:rsidRPr="00B74961" w:rsidRDefault="00E325EA" w:rsidP="00772F52">
            <w:pPr>
              <w:spacing w:before="40" w:after="40"/>
              <w:rPr>
                <w:sz w:val="21"/>
                <w:szCs w:val="21"/>
              </w:rPr>
            </w:pPr>
            <w:r w:rsidRPr="008E32A5">
              <w:rPr>
                <w:sz w:val="21"/>
                <w:szCs w:val="21"/>
              </w:rPr>
              <w:t>Ekologické a environmentálne vedy</w:t>
            </w: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3/4</w:t>
            </w:r>
          </w:p>
        </w:tc>
        <w:tc>
          <w:tcPr>
            <w:tcW w:w="725" w:type="pct"/>
            <w:vMerge w:val="restart"/>
            <w:shd w:val="clear" w:color="auto" w:fill="E5DFEC" w:themeFill="accent4" w:themeFillTint="33"/>
            <w:vAlign w:val="center"/>
          </w:tcPr>
          <w:p w:rsidR="00134599"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r w:rsidR="00134599" w:rsidRPr="00B74961">
              <w:rPr>
                <w:sz w:val="21"/>
                <w:szCs w:val="21"/>
              </w:rPr>
              <w:t xml:space="preserve"> externá</w:t>
            </w: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2. stupeň</w:t>
            </w:r>
          </w:p>
          <w:p w:rsidR="00134599" w:rsidRPr="00B74961" w:rsidRDefault="00134599" w:rsidP="00772F52">
            <w:pPr>
              <w:spacing w:before="40" w:after="40"/>
              <w:rPr>
                <w:sz w:val="21"/>
                <w:szCs w:val="21"/>
              </w:rPr>
            </w:pPr>
            <w:r w:rsidRPr="00B74961">
              <w:rPr>
                <w:sz w:val="21"/>
                <w:szCs w:val="21"/>
              </w:rPr>
              <w:t>magisterský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B74961"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2/3</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134599" w:rsidRPr="00B74961" w:rsidRDefault="00BF2910" w:rsidP="00772F52">
            <w:pPr>
              <w:spacing w:before="40" w:after="40"/>
              <w:rPr>
                <w:sz w:val="21"/>
                <w:szCs w:val="21"/>
              </w:rPr>
            </w:pPr>
            <w:r w:rsidRPr="00B74961">
              <w:rPr>
                <w:sz w:val="21"/>
                <w:szCs w:val="21"/>
              </w:rPr>
              <w:t>čas</w:t>
            </w:r>
            <w:r w:rsidR="007C232D" w:rsidRPr="00B74961">
              <w:rPr>
                <w:sz w:val="21"/>
                <w:szCs w:val="21"/>
              </w:rPr>
              <w:t xml:space="preserve">. </w:t>
            </w:r>
            <w:proofErr w:type="spellStart"/>
            <w:r w:rsidR="007C232D" w:rsidRPr="00B74961">
              <w:rPr>
                <w:sz w:val="21"/>
                <w:szCs w:val="21"/>
              </w:rPr>
              <w:t>neobm</w:t>
            </w:r>
            <w:proofErr w:type="spellEnd"/>
            <w:r w:rsidR="007C232D" w:rsidRPr="00B74961">
              <w:rPr>
                <w:sz w:val="21"/>
                <w:szCs w:val="21"/>
              </w:rPr>
              <w:t>.</w:t>
            </w:r>
          </w:p>
          <w:p w:rsidR="00B3296C" w:rsidRPr="00B74961" w:rsidRDefault="00B3296C" w:rsidP="00772F52">
            <w:pPr>
              <w:spacing w:before="40" w:after="40"/>
              <w:rPr>
                <w:sz w:val="21"/>
                <w:szCs w:val="21"/>
              </w:rPr>
            </w:pPr>
            <w:r w:rsidRPr="00B74961">
              <w:rPr>
                <w:sz w:val="21"/>
                <w:szCs w:val="21"/>
              </w:rPr>
              <w:t>(</w:t>
            </w:r>
            <w:r w:rsidR="00FC3AD1" w:rsidRPr="00B74961">
              <w:rPr>
                <w:sz w:val="21"/>
                <w:szCs w:val="21"/>
              </w:rPr>
              <w:t xml:space="preserve">d, </w:t>
            </w:r>
            <w:r w:rsidRPr="00B74961">
              <w:rPr>
                <w:sz w:val="21"/>
                <w:szCs w:val="21"/>
              </w:rPr>
              <w:t>ex)</w:t>
            </w:r>
          </w:p>
        </w:tc>
      </w:tr>
      <w:tr w:rsidR="00411793" w:rsidRPr="00B74961" w:rsidTr="00F3684C">
        <w:trPr>
          <w:cantSplit/>
          <w:trHeight w:val="228"/>
          <w:jc w:val="center"/>
        </w:trPr>
        <w:tc>
          <w:tcPr>
            <w:tcW w:w="5000" w:type="pct"/>
            <w:gridSpan w:val="6"/>
            <w:shd w:val="clear" w:color="auto" w:fill="auto"/>
            <w:vAlign w:val="center"/>
          </w:tcPr>
          <w:p w:rsidR="00134599" w:rsidRPr="00B74961" w:rsidRDefault="00134599" w:rsidP="00772F52">
            <w:pPr>
              <w:spacing w:before="40" w:after="40"/>
              <w:rPr>
                <w:sz w:val="21"/>
                <w:szCs w:val="21"/>
              </w:rPr>
            </w:pP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1.stupeň</w:t>
            </w:r>
          </w:p>
          <w:p w:rsidR="00134599" w:rsidRPr="00B74961" w:rsidRDefault="00134599" w:rsidP="00772F52">
            <w:pPr>
              <w:spacing w:before="40" w:after="40"/>
              <w:rPr>
                <w:sz w:val="21"/>
                <w:szCs w:val="21"/>
              </w:rPr>
            </w:pPr>
            <w:r w:rsidRPr="00B74961">
              <w:rPr>
                <w:sz w:val="21"/>
                <w:szCs w:val="21"/>
              </w:rPr>
              <w:t>bakalársky</w:t>
            </w:r>
          </w:p>
        </w:tc>
        <w:tc>
          <w:tcPr>
            <w:tcW w:w="1061" w:type="pct"/>
            <w:shd w:val="clear" w:color="auto" w:fill="E5DFEC" w:themeFill="accent4" w:themeFillTint="33"/>
            <w:vAlign w:val="center"/>
          </w:tcPr>
          <w:p w:rsidR="00134599" w:rsidRPr="00B74961" w:rsidRDefault="00134599" w:rsidP="00772F52">
            <w:pPr>
              <w:spacing w:before="40" w:after="40"/>
              <w:rPr>
                <w:i/>
                <w:sz w:val="21"/>
                <w:szCs w:val="21"/>
              </w:rPr>
            </w:pPr>
            <w:r w:rsidRPr="00B74961">
              <w:rPr>
                <w:bCs/>
                <w:i/>
                <w:sz w:val="21"/>
                <w:szCs w:val="21"/>
              </w:rPr>
              <w:t>Turizmus, hotelierstvo a kúpeľníctvo</w:t>
            </w:r>
          </w:p>
        </w:tc>
        <w:tc>
          <w:tcPr>
            <w:tcW w:w="1093" w:type="pct"/>
            <w:shd w:val="clear" w:color="auto" w:fill="E5DFEC" w:themeFill="accent4" w:themeFillTint="33"/>
            <w:vAlign w:val="center"/>
          </w:tcPr>
          <w:p w:rsidR="00134599" w:rsidRPr="00B74961" w:rsidRDefault="00E325EA" w:rsidP="00772F52">
            <w:pPr>
              <w:spacing w:before="40" w:after="40"/>
              <w:rPr>
                <w:sz w:val="21"/>
                <w:szCs w:val="21"/>
              </w:rPr>
            </w:pPr>
            <w:r w:rsidRPr="008E32A5">
              <w:rPr>
                <w:bCs/>
                <w:sz w:val="21"/>
                <w:szCs w:val="21"/>
              </w:rPr>
              <w:t>Ekonómia a manažment</w:t>
            </w: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3/4</w:t>
            </w:r>
          </w:p>
        </w:tc>
        <w:tc>
          <w:tcPr>
            <w:tcW w:w="725" w:type="pct"/>
            <w:shd w:val="clear" w:color="auto" w:fill="E5DFEC" w:themeFill="accent4" w:themeFillTint="33"/>
            <w:vAlign w:val="center"/>
          </w:tcPr>
          <w:p w:rsidR="00943E25"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p>
          <w:p w:rsidR="00134599" w:rsidRPr="00B74961" w:rsidRDefault="00134599" w:rsidP="00772F52">
            <w:pPr>
              <w:spacing w:before="40" w:after="40"/>
              <w:rPr>
                <w:sz w:val="21"/>
                <w:szCs w:val="21"/>
              </w:rPr>
            </w:pPr>
            <w:r w:rsidRPr="00B74961">
              <w:rPr>
                <w:sz w:val="21"/>
                <w:szCs w:val="21"/>
              </w:rPr>
              <w:t>externá</w:t>
            </w: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947048" w:rsidRPr="00B74961" w:rsidTr="00947048">
        <w:trPr>
          <w:cantSplit/>
          <w:trHeight w:val="294"/>
          <w:jc w:val="center"/>
        </w:trPr>
        <w:tc>
          <w:tcPr>
            <w:tcW w:w="555" w:type="pct"/>
            <w:shd w:val="clear" w:color="auto" w:fill="auto"/>
            <w:vAlign w:val="center"/>
          </w:tcPr>
          <w:p w:rsidR="00947048" w:rsidRPr="00B74961" w:rsidRDefault="00947048" w:rsidP="00772F52">
            <w:pPr>
              <w:spacing w:before="40" w:after="40"/>
              <w:rPr>
                <w:sz w:val="21"/>
                <w:szCs w:val="21"/>
              </w:rPr>
            </w:pPr>
          </w:p>
        </w:tc>
        <w:tc>
          <w:tcPr>
            <w:tcW w:w="1061" w:type="pct"/>
            <w:shd w:val="clear" w:color="auto" w:fill="auto"/>
            <w:vAlign w:val="center"/>
          </w:tcPr>
          <w:p w:rsidR="00947048" w:rsidRPr="00B74961" w:rsidRDefault="00947048" w:rsidP="00772F52">
            <w:pPr>
              <w:spacing w:before="40" w:after="40"/>
              <w:rPr>
                <w:bCs/>
                <w:i/>
                <w:sz w:val="21"/>
                <w:szCs w:val="21"/>
              </w:rPr>
            </w:pPr>
          </w:p>
        </w:tc>
        <w:tc>
          <w:tcPr>
            <w:tcW w:w="1093" w:type="pct"/>
            <w:shd w:val="clear" w:color="auto" w:fill="auto"/>
            <w:vAlign w:val="center"/>
          </w:tcPr>
          <w:p w:rsidR="00947048" w:rsidRPr="008E32A5" w:rsidRDefault="00947048" w:rsidP="00772F52">
            <w:pPr>
              <w:spacing w:before="40" w:after="40"/>
              <w:rPr>
                <w:bCs/>
                <w:sz w:val="21"/>
                <w:szCs w:val="21"/>
              </w:rPr>
            </w:pPr>
          </w:p>
        </w:tc>
        <w:tc>
          <w:tcPr>
            <w:tcW w:w="734" w:type="pct"/>
            <w:shd w:val="clear" w:color="auto" w:fill="auto"/>
            <w:vAlign w:val="center"/>
          </w:tcPr>
          <w:p w:rsidR="00947048" w:rsidRPr="00B74961" w:rsidRDefault="00947048" w:rsidP="00772F52">
            <w:pPr>
              <w:spacing w:before="40" w:after="40"/>
              <w:jc w:val="center"/>
              <w:rPr>
                <w:sz w:val="21"/>
                <w:szCs w:val="21"/>
              </w:rPr>
            </w:pPr>
          </w:p>
        </w:tc>
        <w:tc>
          <w:tcPr>
            <w:tcW w:w="725" w:type="pct"/>
            <w:shd w:val="clear" w:color="auto" w:fill="auto"/>
            <w:vAlign w:val="center"/>
          </w:tcPr>
          <w:p w:rsidR="00947048" w:rsidRPr="00B74961" w:rsidRDefault="00947048" w:rsidP="00772F52">
            <w:pPr>
              <w:spacing w:before="40" w:after="40"/>
              <w:rPr>
                <w:sz w:val="21"/>
                <w:szCs w:val="21"/>
              </w:rPr>
            </w:pPr>
          </w:p>
        </w:tc>
        <w:tc>
          <w:tcPr>
            <w:tcW w:w="832" w:type="pct"/>
            <w:shd w:val="clear" w:color="auto" w:fill="auto"/>
            <w:vAlign w:val="center"/>
          </w:tcPr>
          <w:p w:rsidR="00947048" w:rsidRPr="00B74961" w:rsidRDefault="00947048" w:rsidP="00E12198">
            <w:pPr>
              <w:spacing w:before="40" w:after="40"/>
              <w:rPr>
                <w:sz w:val="21"/>
                <w:szCs w:val="21"/>
              </w:rPr>
            </w:pPr>
          </w:p>
        </w:tc>
      </w:tr>
      <w:tr w:rsidR="00947048" w:rsidRPr="00B74961" w:rsidTr="00F3684C">
        <w:trPr>
          <w:cantSplit/>
          <w:trHeight w:val="457"/>
          <w:jc w:val="center"/>
        </w:trPr>
        <w:tc>
          <w:tcPr>
            <w:tcW w:w="555" w:type="pct"/>
            <w:shd w:val="clear" w:color="auto" w:fill="E5DFEC" w:themeFill="accent4" w:themeFillTint="33"/>
            <w:vAlign w:val="center"/>
          </w:tcPr>
          <w:p w:rsidR="00947048" w:rsidRPr="00947048" w:rsidRDefault="00947048" w:rsidP="00947048">
            <w:pPr>
              <w:spacing w:before="40" w:after="40"/>
              <w:rPr>
                <w:sz w:val="21"/>
                <w:szCs w:val="21"/>
              </w:rPr>
            </w:pPr>
            <w:r w:rsidRPr="00947048">
              <w:rPr>
                <w:sz w:val="21"/>
                <w:szCs w:val="21"/>
              </w:rPr>
              <w:t>1.stupeň</w:t>
            </w:r>
          </w:p>
          <w:p w:rsidR="00947048" w:rsidRPr="00B74961" w:rsidRDefault="00947048" w:rsidP="00947048">
            <w:pPr>
              <w:spacing w:before="40" w:after="40"/>
              <w:rPr>
                <w:sz w:val="21"/>
                <w:szCs w:val="21"/>
              </w:rPr>
            </w:pPr>
            <w:r w:rsidRPr="00947048">
              <w:rPr>
                <w:sz w:val="21"/>
                <w:szCs w:val="21"/>
              </w:rPr>
              <w:t>bakalársky</w:t>
            </w:r>
          </w:p>
        </w:tc>
        <w:tc>
          <w:tcPr>
            <w:tcW w:w="1061" w:type="pct"/>
            <w:shd w:val="clear" w:color="auto" w:fill="E5DFEC" w:themeFill="accent4" w:themeFillTint="33"/>
            <w:vAlign w:val="center"/>
          </w:tcPr>
          <w:p w:rsidR="00947048" w:rsidRPr="00B74961" w:rsidRDefault="00947048" w:rsidP="00772F52">
            <w:pPr>
              <w:spacing w:before="40" w:after="40"/>
              <w:rPr>
                <w:bCs/>
                <w:i/>
                <w:sz w:val="21"/>
                <w:szCs w:val="21"/>
              </w:rPr>
            </w:pPr>
            <w:r>
              <w:rPr>
                <w:bCs/>
                <w:i/>
                <w:sz w:val="21"/>
                <w:szCs w:val="21"/>
              </w:rPr>
              <w:t>Obchodný manažment a marketing</w:t>
            </w:r>
          </w:p>
        </w:tc>
        <w:tc>
          <w:tcPr>
            <w:tcW w:w="1093" w:type="pct"/>
            <w:shd w:val="clear" w:color="auto" w:fill="E5DFEC" w:themeFill="accent4" w:themeFillTint="33"/>
            <w:vAlign w:val="center"/>
          </w:tcPr>
          <w:p w:rsidR="00947048" w:rsidRPr="008E32A5" w:rsidRDefault="00947048" w:rsidP="00772F52">
            <w:pPr>
              <w:spacing w:before="40" w:after="40"/>
              <w:rPr>
                <w:bCs/>
                <w:sz w:val="21"/>
                <w:szCs w:val="21"/>
              </w:rPr>
            </w:pPr>
            <w:r w:rsidRPr="00947048">
              <w:rPr>
                <w:bCs/>
                <w:sz w:val="21"/>
                <w:szCs w:val="21"/>
              </w:rPr>
              <w:t>Ekonómia a manažment</w:t>
            </w:r>
          </w:p>
        </w:tc>
        <w:tc>
          <w:tcPr>
            <w:tcW w:w="734" w:type="pct"/>
            <w:shd w:val="clear" w:color="auto" w:fill="E5DFEC" w:themeFill="accent4" w:themeFillTint="33"/>
            <w:vAlign w:val="center"/>
          </w:tcPr>
          <w:p w:rsidR="00947048" w:rsidRPr="00B74961" w:rsidRDefault="00947048" w:rsidP="00772F52">
            <w:pPr>
              <w:spacing w:before="40" w:after="40"/>
              <w:jc w:val="center"/>
              <w:rPr>
                <w:sz w:val="21"/>
                <w:szCs w:val="21"/>
              </w:rPr>
            </w:pPr>
            <w:r>
              <w:rPr>
                <w:sz w:val="21"/>
                <w:szCs w:val="21"/>
              </w:rPr>
              <w:t>3/4</w:t>
            </w:r>
          </w:p>
        </w:tc>
        <w:tc>
          <w:tcPr>
            <w:tcW w:w="725" w:type="pct"/>
            <w:shd w:val="clear" w:color="auto" w:fill="E5DFEC" w:themeFill="accent4" w:themeFillTint="33"/>
            <w:vAlign w:val="center"/>
          </w:tcPr>
          <w:p w:rsidR="00947048" w:rsidRPr="00947048" w:rsidRDefault="00947048" w:rsidP="00947048">
            <w:pPr>
              <w:spacing w:before="40" w:after="40"/>
              <w:rPr>
                <w:sz w:val="21"/>
                <w:szCs w:val="21"/>
              </w:rPr>
            </w:pPr>
            <w:r w:rsidRPr="00947048">
              <w:rPr>
                <w:sz w:val="21"/>
                <w:szCs w:val="21"/>
              </w:rPr>
              <w:t>Denná/</w:t>
            </w:r>
          </w:p>
          <w:p w:rsidR="00947048" w:rsidRPr="00B74961" w:rsidRDefault="00947048" w:rsidP="00947048">
            <w:pPr>
              <w:spacing w:before="40" w:after="40"/>
              <w:rPr>
                <w:sz w:val="21"/>
                <w:szCs w:val="21"/>
              </w:rPr>
            </w:pPr>
            <w:r w:rsidRPr="00947048">
              <w:rPr>
                <w:sz w:val="21"/>
                <w:szCs w:val="21"/>
              </w:rPr>
              <w:t>externá</w:t>
            </w:r>
          </w:p>
        </w:tc>
        <w:tc>
          <w:tcPr>
            <w:tcW w:w="832" w:type="pct"/>
            <w:shd w:val="clear" w:color="auto" w:fill="E5DFEC" w:themeFill="accent4" w:themeFillTint="33"/>
            <w:vAlign w:val="center"/>
          </w:tcPr>
          <w:p w:rsidR="00947048" w:rsidRDefault="00947048" w:rsidP="00E12198">
            <w:pPr>
              <w:spacing w:before="40" w:after="40"/>
              <w:rPr>
                <w:sz w:val="21"/>
                <w:szCs w:val="21"/>
              </w:rPr>
            </w:pPr>
            <w:r>
              <w:rPr>
                <w:sz w:val="21"/>
                <w:szCs w:val="21"/>
              </w:rPr>
              <w:t>od októbra 2021 (d, ex)</w:t>
            </w:r>
          </w:p>
          <w:p w:rsidR="000669CE" w:rsidRPr="00B74961" w:rsidRDefault="000669CE" w:rsidP="00E12198">
            <w:pPr>
              <w:spacing w:before="40" w:after="40"/>
              <w:rPr>
                <w:sz w:val="21"/>
                <w:szCs w:val="21"/>
              </w:rPr>
            </w:pPr>
          </w:p>
        </w:tc>
      </w:tr>
    </w:tbl>
    <w:p w:rsidR="001A2762" w:rsidRPr="00411793" w:rsidRDefault="001A2762" w:rsidP="005E6468">
      <w:pPr>
        <w:jc w:val="both"/>
        <w:rPr>
          <w:sz w:val="24"/>
          <w:szCs w:val="24"/>
        </w:rPr>
      </w:pPr>
    </w:p>
    <w:p w:rsidR="005E6468" w:rsidRPr="00411793" w:rsidRDefault="005E6468" w:rsidP="00050CA0">
      <w:pPr>
        <w:jc w:val="both"/>
        <w:rPr>
          <w:sz w:val="24"/>
          <w:szCs w:val="24"/>
        </w:rPr>
      </w:pPr>
      <w:r w:rsidRPr="00411793">
        <w:rPr>
          <w:sz w:val="24"/>
          <w:szCs w:val="24"/>
        </w:rPr>
        <w:t>Fakulta manažmentu</w:t>
      </w:r>
      <w:r w:rsidR="001E4926">
        <w:rPr>
          <w:sz w:val="24"/>
          <w:szCs w:val="24"/>
        </w:rPr>
        <w:t>, ekonomiky a obchodu</w:t>
      </w:r>
      <w:r w:rsidRPr="00411793">
        <w:rPr>
          <w:sz w:val="24"/>
          <w:szCs w:val="24"/>
        </w:rPr>
        <w:t xml:space="preserve"> </w:t>
      </w:r>
      <w:r w:rsidR="00606C50" w:rsidRPr="00411793">
        <w:rPr>
          <w:sz w:val="24"/>
          <w:szCs w:val="24"/>
        </w:rPr>
        <w:t xml:space="preserve">v </w:t>
      </w:r>
      <w:r w:rsidRPr="00411793">
        <w:rPr>
          <w:sz w:val="24"/>
          <w:szCs w:val="24"/>
        </w:rPr>
        <w:t>roku 20</w:t>
      </w:r>
      <w:r w:rsidR="008E32A5">
        <w:rPr>
          <w:sz w:val="24"/>
          <w:szCs w:val="24"/>
        </w:rPr>
        <w:t>2</w:t>
      </w:r>
      <w:r w:rsidR="004613E5">
        <w:rPr>
          <w:sz w:val="24"/>
          <w:szCs w:val="24"/>
        </w:rPr>
        <w:t>1</w:t>
      </w:r>
      <w:r w:rsidRPr="00411793">
        <w:rPr>
          <w:sz w:val="24"/>
          <w:szCs w:val="24"/>
        </w:rPr>
        <w:t xml:space="preserve"> </w:t>
      </w:r>
      <w:r w:rsidR="007D09B1" w:rsidRPr="00411793">
        <w:rPr>
          <w:sz w:val="24"/>
          <w:szCs w:val="24"/>
        </w:rPr>
        <w:t xml:space="preserve">(k </w:t>
      </w:r>
      <w:r w:rsidR="00E325EA">
        <w:rPr>
          <w:sz w:val="24"/>
          <w:szCs w:val="24"/>
        </w:rPr>
        <w:t>3</w:t>
      </w:r>
      <w:r w:rsidR="007D09B1" w:rsidRPr="00411793">
        <w:rPr>
          <w:sz w:val="24"/>
          <w:szCs w:val="24"/>
        </w:rPr>
        <w:t>1. 1</w:t>
      </w:r>
      <w:r w:rsidR="00E325EA">
        <w:rPr>
          <w:sz w:val="24"/>
          <w:szCs w:val="24"/>
        </w:rPr>
        <w:t>0</w:t>
      </w:r>
      <w:r w:rsidR="007D09B1" w:rsidRPr="00411793">
        <w:rPr>
          <w:sz w:val="24"/>
          <w:szCs w:val="24"/>
        </w:rPr>
        <w:t>. 20</w:t>
      </w:r>
      <w:r w:rsidR="008E32A5">
        <w:rPr>
          <w:sz w:val="24"/>
          <w:szCs w:val="24"/>
        </w:rPr>
        <w:t>2</w:t>
      </w:r>
      <w:r w:rsidR="004613E5">
        <w:rPr>
          <w:sz w:val="24"/>
          <w:szCs w:val="24"/>
        </w:rPr>
        <w:t>1</w:t>
      </w:r>
      <w:r w:rsidR="007D09B1" w:rsidRPr="00411793">
        <w:rPr>
          <w:sz w:val="24"/>
          <w:szCs w:val="24"/>
        </w:rPr>
        <w:t xml:space="preserve">) </w:t>
      </w:r>
      <w:r w:rsidRPr="00411793">
        <w:rPr>
          <w:sz w:val="24"/>
          <w:szCs w:val="24"/>
        </w:rPr>
        <w:t>poskytovala vzdelanie v</w:t>
      </w:r>
      <w:r w:rsidR="00C038B0">
        <w:rPr>
          <w:sz w:val="24"/>
          <w:szCs w:val="24"/>
        </w:rPr>
        <w:t> 15 študijných programoch (</w:t>
      </w:r>
      <w:r w:rsidR="00C038B0" w:rsidRPr="00C038B0">
        <w:rPr>
          <w:sz w:val="24"/>
          <w:szCs w:val="24"/>
          <w:shd w:val="clear" w:color="auto" w:fill="EEECE1" w:themeFill="background2"/>
        </w:rPr>
        <w:t>indikátor</w:t>
      </w:r>
      <w:r w:rsidR="00C038B0">
        <w:rPr>
          <w:sz w:val="24"/>
          <w:szCs w:val="24"/>
          <w:shd w:val="clear" w:color="auto" w:fill="EEECE1" w:themeFill="background2"/>
        </w:rPr>
        <w:t>y</w:t>
      </w:r>
      <w:r w:rsidR="00C038B0" w:rsidRPr="00C038B0">
        <w:rPr>
          <w:sz w:val="24"/>
          <w:szCs w:val="24"/>
          <w:shd w:val="clear" w:color="auto" w:fill="EEECE1" w:themeFill="background2"/>
        </w:rPr>
        <w:t xml:space="preserve"> DZ</w:t>
      </w:r>
      <w:r w:rsidR="00C038B0">
        <w:rPr>
          <w:sz w:val="24"/>
          <w:szCs w:val="24"/>
        </w:rPr>
        <w:t>)</w:t>
      </w:r>
      <w:r w:rsidRPr="00411793">
        <w:rPr>
          <w:sz w:val="24"/>
          <w:szCs w:val="24"/>
        </w:rPr>
        <w:t>:</w:t>
      </w:r>
    </w:p>
    <w:p w:rsidR="005E6468" w:rsidRPr="008E32A5" w:rsidRDefault="005E6468" w:rsidP="005A2239">
      <w:pPr>
        <w:numPr>
          <w:ilvl w:val="0"/>
          <w:numId w:val="19"/>
        </w:numPr>
        <w:jc w:val="both"/>
        <w:rPr>
          <w:sz w:val="24"/>
          <w:szCs w:val="24"/>
        </w:rPr>
      </w:pPr>
      <w:r w:rsidRPr="008E32A5">
        <w:rPr>
          <w:sz w:val="24"/>
          <w:szCs w:val="24"/>
        </w:rPr>
        <w:t xml:space="preserve">3-ročnom </w:t>
      </w:r>
      <w:r w:rsidRPr="008E32A5">
        <w:rPr>
          <w:b/>
          <w:sz w:val="24"/>
          <w:szCs w:val="24"/>
        </w:rPr>
        <w:t xml:space="preserve">bakalárskom študijnom programe </w:t>
      </w:r>
      <w:r w:rsidR="00E75207">
        <w:rPr>
          <w:b/>
          <w:sz w:val="24"/>
          <w:szCs w:val="24"/>
        </w:rPr>
        <w:t>M</w:t>
      </w:r>
      <w:r w:rsidRPr="008E32A5">
        <w:rPr>
          <w:b/>
          <w:sz w:val="24"/>
          <w:szCs w:val="24"/>
        </w:rPr>
        <w:t>anažment</w:t>
      </w:r>
      <w:r w:rsidRPr="008E32A5">
        <w:rPr>
          <w:sz w:val="24"/>
          <w:szCs w:val="24"/>
        </w:rPr>
        <w:t xml:space="preserve"> v študijnom odbore </w:t>
      </w:r>
      <w:r w:rsidR="00E325EA" w:rsidRPr="008E32A5">
        <w:rPr>
          <w:sz w:val="24"/>
          <w:szCs w:val="24"/>
        </w:rPr>
        <w:t xml:space="preserve">Ekonómia a </w:t>
      </w:r>
      <w:r w:rsidRPr="008E32A5">
        <w:rPr>
          <w:sz w:val="24"/>
          <w:szCs w:val="24"/>
        </w:rPr>
        <w:t xml:space="preserve"> </w:t>
      </w:r>
      <w:r w:rsidR="00207D4A" w:rsidRPr="008E32A5">
        <w:rPr>
          <w:sz w:val="24"/>
          <w:szCs w:val="24"/>
        </w:rPr>
        <w:t>m</w:t>
      </w:r>
      <w:r w:rsidRPr="008E32A5">
        <w:rPr>
          <w:sz w:val="24"/>
          <w:szCs w:val="24"/>
        </w:rPr>
        <w:t>anažment</w:t>
      </w:r>
      <w:r w:rsidR="00AE31D6" w:rsidRPr="008E32A5">
        <w:rPr>
          <w:sz w:val="24"/>
          <w:szCs w:val="24"/>
        </w:rPr>
        <w:t xml:space="preserve"> </w:t>
      </w:r>
      <w:r w:rsidR="004545D2" w:rsidRPr="008E32A5">
        <w:rPr>
          <w:sz w:val="24"/>
          <w:szCs w:val="24"/>
        </w:rPr>
        <w:t>v</w:t>
      </w:r>
      <w:r w:rsidR="00056AAB" w:rsidRPr="008E32A5">
        <w:rPr>
          <w:sz w:val="24"/>
          <w:szCs w:val="24"/>
        </w:rPr>
        <w:t> </w:t>
      </w:r>
      <w:r w:rsidRPr="008E32A5">
        <w:rPr>
          <w:b/>
          <w:sz w:val="24"/>
          <w:szCs w:val="24"/>
        </w:rPr>
        <w:t xml:space="preserve">dennej </w:t>
      </w:r>
      <w:r w:rsidR="004545D2" w:rsidRPr="008E32A5">
        <w:rPr>
          <w:b/>
          <w:sz w:val="24"/>
          <w:szCs w:val="24"/>
        </w:rPr>
        <w:t>form</w:t>
      </w:r>
      <w:r w:rsidR="00AE31D6" w:rsidRPr="008E32A5">
        <w:rPr>
          <w:b/>
          <w:sz w:val="24"/>
          <w:szCs w:val="24"/>
        </w:rPr>
        <w:t>e</w:t>
      </w:r>
      <w:r w:rsidR="00056AAB" w:rsidRPr="008E32A5">
        <w:rPr>
          <w:b/>
          <w:sz w:val="24"/>
          <w:szCs w:val="24"/>
        </w:rPr>
        <w:t xml:space="preserve"> </w:t>
      </w:r>
      <w:r w:rsidR="000E535B" w:rsidRPr="008E32A5">
        <w:rPr>
          <w:sz w:val="24"/>
          <w:szCs w:val="24"/>
        </w:rPr>
        <w:t>štúdia</w:t>
      </w:r>
      <w:r w:rsidR="004545D2" w:rsidRPr="008E32A5">
        <w:rPr>
          <w:sz w:val="24"/>
          <w:szCs w:val="24"/>
        </w:rPr>
        <w:t xml:space="preserve">; </w:t>
      </w:r>
      <w:r w:rsidRPr="008E32A5">
        <w:rPr>
          <w:sz w:val="24"/>
          <w:szCs w:val="24"/>
        </w:rPr>
        <w:t xml:space="preserve"> </w:t>
      </w:r>
    </w:p>
    <w:p w:rsidR="00384D8A" w:rsidRPr="008E32A5" w:rsidRDefault="00384D8A" w:rsidP="005A2239">
      <w:pPr>
        <w:numPr>
          <w:ilvl w:val="0"/>
          <w:numId w:val="19"/>
        </w:numPr>
        <w:jc w:val="both"/>
        <w:rPr>
          <w:sz w:val="24"/>
          <w:szCs w:val="24"/>
        </w:rPr>
      </w:pPr>
      <w:r w:rsidRPr="008E32A5">
        <w:rPr>
          <w:sz w:val="24"/>
          <w:szCs w:val="24"/>
        </w:rPr>
        <w:t xml:space="preserve">4-ročnom </w:t>
      </w:r>
      <w:r w:rsidRPr="008E32A5">
        <w:rPr>
          <w:b/>
          <w:sz w:val="24"/>
          <w:szCs w:val="24"/>
        </w:rPr>
        <w:t xml:space="preserve">bakalárskom študijnom programe </w:t>
      </w:r>
      <w:r w:rsidR="00E75207">
        <w:rPr>
          <w:b/>
          <w:sz w:val="24"/>
          <w:szCs w:val="24"/>
        </w:rPr>
        <w:t>M</w:t>
      </w:r>
      <w:r w:rsidRPr="008E32A5">
        <w:rPr>
          <w:b/>
          <w:sz w:val="24"/>
          <w:szCs w:val="24"/>
        </w:rPr>
        <w:t>anažment</w:t>
      </w:r>
      <w:r w:rsidRPr="008E32A5">
        <w:rPr>
          <w:sz w:val="24"/>
          <w:szCs w:val="24"/>
        </w:rPr>
        <w:t xml:space="preserve"> v študijnom odbore </w:t>
      </w:r>
      <w:r w:rsidR="00E325EA" w:rsidRPr="008E32A5">
        <w:rPr>
          <w:sz w:val="24"/>
          <w:szCs w:val="24"/>
        </w:rPr>
        <w:t>Ekonómia a  manažment</w:t>
      </w:r>
      <w:r w:rsidRPr="008E32A5">
        <w:rPr>
          <w:sz w:val="24"/>
          <w:szCs w:val="24"/>
        </w:rPr>
        <w:t xml:space="preserve"> </w:t>
      </w:r>
      <w:r w:rsidRPr="00D66105">
        <w:rPr>
          <w:sz w:val="24"/>
          <w:szCs w:val="24"/>
        </w:rPr>
        <w:t>v</w:t>
      </w:r>
      <w:r w:rsidRPr="008E32A5">
        <w:rPr>
          <w:b/>
          <w:sz w:val="24"/>
          <w:szCs w:val="24"/>
        </w:rPr>
        <w:t> externej forme</w:t>
      </w:r>
      <w:r w:rsidRPr="008E32A5">
        <w:rPr>
          <w:sz w:val="24"/>
          <w:szCs w:val="24"/>
        </w:rPr>
        <w:t>;</w:t>
      </w:r>
    </w:p>
    <w:p w:rsidR="005E6468" w:rsidRDefault="005E6468" w:rsidP="005A2239">
      <w:pPr>
        <w:numPr>
          <w:ilvl w:val="0"/>
          <w:numId w:val="19"/>
        </w:numPr>
        <w:jc w:val="both"/>
        <w:rPr>
          <w:sz w:val="24"/>
          <w:szCs w:val="24"/>
        </w:rPr>
      </w:pPr>
      <w:r w:rsidRPr="008E32A5">
        <w:rPr>
          <w:sz w:val="24"/>
          <w:szCs w:val="24"/>
        </w:rPr>
        <w:t xml:space="preserve">3-ročnom </w:t>
      </w:r>
      <w:r w:rsidRPr="008E32A5">
        <w:rPr>
          <w:b/>
          <w:sz w:val="24"/>
          <w:szCs w:val="24"/>
        </w:rPr>
        <w:t xml:space="preserve">bakalárskom študijnom programe </w:t>
      </w:r>
      <w:r w:rsidR="00E75207">
        <w:rPr>
          <w:b/>
          <w:sz w:val="24"/>
          <w:szCs w:val="24"/>
        </w:rPr>
        <w:t>E</w:t>
      </w:r>
      <w:r w:rsidRPr="008E32A5">
        <w:rPr>
          <w:b/>
          <w:sz w:val="24"/>
          <w:szCs w:val="24"/>
        </w:rPr>
        <w:t>nvironmentálny manažment</w:t>
      </w:r>
      <w:r w:rsidRPr="008E32A5">
        <w:rPr>
          <w:sz w:val="24"/>
          <w:szCs w:val="24"/>
        </w:rPr>
        <w:t xml:space="preserve"> v študijnom odbore </w:t>
      </w:r>
      <w:r w:rsidR="00E325EA" w:rsidRPr="008E32A5">
        <w:rPr>
          <w:sz w:val="24"/>
          <w:szCs w:val="24"/>
        </w:rPr>
        <w:t>Ekologické a environmentálne vedy</w:t>
      </w:r>
      <w:r w:rsidRPr="008E32A5">
        <w:rPr>
          <w:sz w:val="24"/>
          <w:szCs w:val="24"/>
        </w:rPr>
        <w:t xml:space="preserve"> </w:t>
      </w:r>
      <w:r w:rsidR="00384D8A" w:rsidRPr="008E32A5">
        <w:rPr>
          <w:b/>
          <w:sz w:val="24"/>
          <w:szCs w:val="24"/>
        </w:rPr>
        <w:t xml:space="preserve">v </w:t>
      </w:r>
      <w:r w:rsidRPr="008E32A5">
        <w:rPr>
          <w:b/>
          <w:sz w:val="24"/>
          <w:szCs w:val="24"/>
        </w:rPr>
        <w:t>dennej forme</w:t>
      </w:r>
      <w:r w:rsidR="000E535B" w:rsidRPr="008E32A5">
        <w:rPr>
          <w:b/>
          <w:sz w:val="24"/>
          <w:szCs w:val="24"/>
        </w:rPr>
        <w:t xml:space="preserve"> </w:t>
      </w:r>
      <w:r w:rsidR="000E535B" w:rsidRPr="008E32A5">
        <w:rPr>
          <w:sz w:val="24"/>
          <w:szCs w:val="24"/>
        </w:rPr>
        <w:t>štúdia</w:t>
      </w:r>
      <w:r w:rsidR="003C6DB7" w:rsidRPr="008E32A5">
        <w:rPr>
          <w:sz w:val="24"/>
          <w:szCs w:val="24"/>
        </w:rPr>
        <w:t>;</w:t>
      </w:r>
      <w:r w:rsidRPr="008E32A5">
        <w:rPr>
          <w:sz w:val="24"/>
          <w:szCs w:val="24"/>
        </w:rPr>
        <w:t xml:space="preserve"> </w:t>
      </w:r>
    </w:p>
    <w:p w:rsidR="00947048" w:rsidRPr="00947048" w:rsidRDefault="00947048" w:rsidP="00947048">
      <w:pPr>
        <w:pStyle w:val="Odsekzoznamu"/>
        <w:numPr>
          <w:ilvl w:val="0"/>
          <w:numId w:val="19"/>
        </w:numPr>
        <w:rPr>
          <w:i/>
          <w:sz w:val="24"/>
          <w:szCs w:val="24"/>
        </w:rPr>
      </w:pPr>
      <w:r w:rsidRPr="00947048">
        <w:rPr>
          <w:i/>
          <w:sz w:val="24"/>
          <w:szCs w:val="24"/>
        </w:rPr>
        <w:t xml:space="preserve">(3-ročnom bakalárskom študijnom programe </w:t>
      </w:r>
      <w:r w:rsidRPr="00947048">
        <w:rPr>
          <w:b/>
          <w:i/>
          <w:sz w:val="24"/>
          <w:szCs w:val="24"/>
        </w:rPr>
        <w:t>Obchodný manažment a marketing</w:t>
      </w:r>
      <w:r w:rsidRPr="00947048">
        <w:rPr>
          <w:i/>
          <w:sz w:val="24"/>
          <w:szCs w:val="24"/>
        </w:rPr>
        <w:t xml:space="preserve"> v študijnom odbore Ekonómia a  manažment v dennej forme štúdia – program sa neotváral);  </w:t>
      </w:r>
    </w:p>
    <w:p w:rsidR="00947048" w:rsidRPr="00947048" w:rsidRDefault="00947048" w:rsidP="00947048">
      <w:pPr>
        <w:pStyle w:val="Odsekzoznamu"/>
        <w:numPr>
          <w:ilvl w:val="0"/>
          <w:numId w:val="19"/>
        </w:numPr>
        <w:rPr>
          <w:sz w:val="24"/>
          <w:szCs w:val="24"/>
        </w:rPr>
      </w:pPr>
      <w:r w:rsidRPr="00947048">
        <w:rPr>
          <w:i/>
          <w:sz w:val="24"/>
          <w:szCs w:val="24"/>
        </w:rPr>
        <w:t xml:space="preserve">(4-ročnom bakalárskom študijnom programe </w:t>
      </w:r>
      <w:r w:rsidRPr="00947048">
        <w:rPr>
          <w:b/>
          <w:i/>
          <w:sz w:val="24"/>
          <w:szCs w:val="24"/>
        </w:rPr>
        <w:t>Obchodný manažment a marketing</w:t>
      </w:r>
      <w:r w:rsidRPr="00947048">
        <w:rPr>
          <w:i/>
          <w:sz w:val="24"/>
          <w:szCs w:val="24"/>
        </w:rPr>
        <w:t xml:space="preserve"> v</w:t>
      </w:r>
      <w:r w:rsidRPr="00947048">
        <w:rPr>
          <w:sz w:val="24"/>
          <w:szCs w:val="24"/>
        </w:rPr>
        <w:t xml:space="preserve"> študijnom odbore Ekonómia a  manažment v dennej forme štúdia – program sa neotváral);  </w:t>
      </w:r>
    </w:p>
    <w:p w:rsidR="008E32A5" w:rsidRPr="008E32A5" w:rsidRDefault="008E32A5" w:rsidP="005A2239">
      <w:pPr>
        <w:pStyle w:val="Odsekzoznamu"/>
        <w:numPr>
          <w:ilvl w:val="0"/>
          <w:numId w:val="19"/>
        </w:numPr>
        <w:jc w:val="both"/>
        <w:rPr>
          <w:sz w:val="24"/>
          <w:szCs w:val="24"/>
        </w:rPr>
      </w:pPr>
      <w:r>
        <w:rPr>
          <w:sz w:val="24"/>
          <w:szCs w:val="24"/>
        </w:rPr>
        <w:t>4</w:t>
      </w:r>
      <w:r w:rsidRPr="008E32A5">
        <w:rPr>
          <w:sz w:val="24"/>
          <w:szCs w:val="24"/>
        </w:rPr>
        <w:t xml:space="preserve">-ročnom </w:t>
      </w:r>
      <w:r w:rsidRPr="008F3B25">
        <w:rPr>
          <w:b/>
          <w:sz w:val="24"/>
          <w:szCs w:val="24"/>
        </w:rPr>
        <w:t xml:space="preserve">bakalárskom študijnom programe </w:t>
      </w:r>
      <w:r w:rsidR="00343D1B">
        <w:rPr>
          <w:b/>
          <w:sz w:val="24"/>
          <w:szCs w:val="24"/>
        </w:rPr>
        <w:t>E</w:t>
      </w:r>
      <w:r w:rsidRPr="008F3B25">
        <w:rPr>
          <w:b/>
          <w:sz w:val="24"/>
          <w:szCs w:val="24"/>
        </w:rPr>
        <w:t>nvironmentálny manažment</w:t>
      </w:r>
      <w:r w:rsidRPr="008E32A5">
        <w:rPr>
          <w:sz w:val="24"/>
          <w:szCs w:val="24"/>
        </w:rPr>
        <w:t xml:space="preserve"> v študijnom odbore Ekologické a environmentálne vedy v </w:t>
      </w:r>
      <w:r w:rsidRPr="00B26E20">
        <w:rPr>
          <w:b/>
          <w:sz w:val="24"/>
          <w:szCs w:val="24"/>
        </w:rPr>
        <w:t>externej forme</w:t>
      </w:r>
      <w:r w:rsidRPr="008E32A5">
        <w:rPr>
          <w:sz w:val="24"/>
          <w:szCs w:val="24"/>
        </w:rPr>
        <w:t xml:space="preserve"> štúdia; </w:t>
      </w:r>
    </w:p>
    <w:p w:rsidR="003C6DB7" w:rsidRPr="008E32A5" w:rsidRDefault="005E6468" w:rsidP="005A2239">
      <w:pPr>
        <w:numPr>
          <w:ilvl w:val="0"/>
          <w:numId w:val="19"/>
        </w:numPr>
        <w:jc w:val="both"/>
        <w:rPr>
          <w:sz w:val="24"/>
          <w:szCs w:val="24"/>
        </w:rPr>
      </w:pPr>
      <w:r w:rsidRPr="008E32A5">
        <w:rPr>
          <w:sz w:val="24"/>
          <w:szCs w:val="24"/>
        </w:rPr>
        <w:t xml:space="preserve">3-ročnom </w:t>
      </w:r>
      <w:r w:rsidRPr="008E32A5">
        <w:rPr>
          <w:b/>
          <w:sz w:val="24"/>
          <w:szCs w:val="24"/>
        </w:rPr>
        <w:t xml:space="preserve">bakalárskom študijnom programe </w:t>
      </w:r>
      <w:r w:rsidR="00343D1B">
        <w:rPr>
          <w:b/>
          <w:bCs/>
          <w:sz w:val="24"/>
          <w:szCs w:val="24"/>
        </w:rPr>
        <w:t>T</w:t>
      </w:r>
      <w:r w:rsidRPr="008E32A5">
        <w:rPr>
          <w:b/>
          <w:bCs/>
          <w:sz w:val="24"/>
          <w:szCs w:val="24"/>
        </w:rPr>
        <w:t>urizmus, hotelierstvo a kúpeľníctvo</w:t>
      </w:r>
      <w:r w:rsidRPr="008E32A5">
        <w:rPr>
          <w:sz w:val="24"/>
          <w:szCs w:val="24"/>
        </w:rPr>
        <w:t xml:space="preserve"> v študijnom odbore </w:t>
      </w:r>
      <w:r w:rsidR="00E325EA" w:rsidRPr="008E32A5">
        <w:rPr>
          <w:sz w:val="24"/>
          <w:szCs w:val="24"/>
        </w:rPr>
        <w:t xml:space="preserve">Ekonómia a  manažment </w:t>
      </w:r>
      <w:r w:rsidR="00056AAB" w:rsidRPr="008E32A5">
        <w:rPr>
          <w:sz w:val="24"/>
          <w:szCs w:val="24"/>
        </w:rPr>
        <w:t>v </w:t>
      </w:r>
      <w:r w:rsidR="003C6DB7" w:rsidRPr="008E32A5">
        <w:rPr>
          <w:b/>
          <w:sz w:val="24"/>
          <w:szCs w:val="24"/>
        </w:rPr>
        <w:t>dennej form</w:t>
      </w:r>
      <w:r w:rsidR="00AE31D6" w:rsidRPr="008E32A5">
        <w:rPr>
          <w:b/>
          <w:sz w:val="24"/>
          <w:szCs w:val="24"/>
        </w:rPr>
        <w:t>e</w:t>
      </w:r>
      <w:r w:rsidR="003C6DB7" w:rsidRPr="008E32A5">
        <w:rPr>
          <w:sz w:val="24"/>
          <w:szCs w:val="24"/>
        </w:rPr>
        <w:t xml:space="preserve"> </w:t>
      </w:r>
      <w:r w:rsidR="00AE31D6" w:rsidRPr="008E32A5">
        <w:rPr>
          <w:sz w:val="24"/>
          <w:szCs w:val="24"/>
        </w:rPr>
        <w:t>štúdia</w:t>
      </w:r>
      <w:r w:rsidR="003C6DB7" w:rsidRPr="008E32A5">
        <w:rPr>
          <w:sz w:val="24"/>
          <w:szCs w:val="24"/>
        </w:rPr>
        <w:t xml:space="preserve">;  </w:t>
      </w:r>
    </w:p>
    <w:p w:rsidR="008F3B25" w:rsidRDefault="003C6DB7" w:rsidP="005A2239">
      <w:pPr>
        <w:numPr>
          <w:ilvl w:val="0"/>
          <w:numId w:val="19"/>
        </w:numPr>
        <w:jc w:val="both"/>
        <w:rPr>
          <w:sz w:val="24"/>
          <w:szCs w:val="24"/>
        </w:rPr>
      </w:pPr>
      <w:r w:rsidRPr="008E32A5">
        <w:rPr>
          <w:sz w:val="24"/>
          <w:szCs w:val="24"/>
        </w:rPr>
        <w:t xml:space="preserve">4-ročnom </w:t>
      </w:r>
      <w:r w:rsidRPr="008E32A5">
        <w:rPr>
          <w:b/>
          <w:sz w:val="24"/>
          <w:szCs w:val="24"/>
        </w:rPr>
        <w:t xml:space="preserve">bakalárskom študijnom programe </w:t>
      </w:r>
      <w:r w:rsidR="00343D1B">
        <w:rPr>
          <w:b/>
          <w:bCs/>
          <w:sz w:val="24"/>
          <w:szCs w:val="24"/>
        </w:rPr>
        <w:t>T</w:t>
      </w:r>
      <w:r w:rsidR="00AE31D6" w:rsidRPr="008E32A5">
        <w:rPr>
          <w:b/>
          <w:bCs/>
          <w:sz w:val="24"/>
          <w:szCs w:val="24"/>
        </w:rPr>
        <w:t>urizmus, hotelierstvo a kúpeľníctvo</w:t>
      </w:r>
      <w:r w:rsidR="00AE31D6" w:rsidRPr="008E32A5">
        <w:rPr>
          <w:sz w:val="24"/>
          <w:szCs w:val="24"/>
        </w:rPr>
        <w:t xml:space="preserve"> v študijnom odbore </w:t>
      </w:r>
      <w:r w:rsidR="00E325EA" w:rsidRPr="008E32A5">
        <w:rPr>
          <w:sz w:val="24"/>
          <w:szCs w:val="24"/>
        </w:rPr>
        <w:t>Ekonómia a  manažment</w:t>
      </w:r>
      <w:r w:rsidR="00AE31D6" w:rsidRPr="008E32A5">
        <w:rPr>
          <w:sz w:val="24"/>
          <w:szCs w:val="24"/>
        </w:rPr>
        <w:t xml:space="preserve"> </w:t>
      </w:r>
      <w:r w:rsidRPr="00D66105">
        <w:rPr>
          <w:sz w:val="24"/>
          <w:szCs w:val="24"/>
        </w:rPr>
        <w:t>v</w:t>
      </w:r>
      <w:r w:rsidRPr="008E32A5">
        <w:rPr>
          <w:b/>
          <w:sz w:val="24"/>
          <w:szCs w:val="24"/>
        </w:rPr>
        <w:t> externej forme</w:t>
      </w:r>
      <w:r w:rsidR="00C364AA" w:rsidRPr="008E32A5">
        <w:rPr>
          <w:sz w:val="24"/>
          <w:szCs w:val="24"/>
        </w:rPr>
        <w:t>;</w:t>
      </w:r>
    </w:p>
    <w:p w:rsidR="00056AAB" w:rsidRPr="008F3B25" w:rsidRDefault="000F75D2" w:rsidP="005A2239">
      <w:pPr>
        <w:numPr>
          <w:ilvl w:val="0"/>
          <w:numId w:val="19"/>
        </w:numPr>
        <w:jc w:val="both"/>
        <w:rPr>
          <w:sz w:val="24"/>
          <w:szCs w:val="24"/>
        </w:rPr>
      </w:pPr>
      <w:r w:rsidRPr="008F3B25">
        <w:rPr>
          <w:sz w:val="24"/>
          <w:szCs w:val="24"/>
        </w:rPr>
        <w:t xml:space="preserve">v 2-ročnom </w:t>
      </w:r>
      <w:r w:rsidRPr="008F3B25">
        <w:rPr>
          <w:b/>
          <w:sz w:val="24"/>
          <w:szCs w:val="24"/>
        </w:rPr>
        <w:t xml:space="preserve">magisterskom študijnom programe </w:t>
      </w:r>
      <w:r w:rsidR="00343D1B">
        <w:rPr>
          <w:b/>
          <w:sz w:val="24"/>
          <w:szCs w:val="24"/>
        </w:rPr>
        <w:t>M</w:t>
      </w:r>
      <w:r w:rsidRPr="008F3B25">
        <w:rPr>
          <w:b/>
          <w:sz w:val="24"/>
          <w:szCs w:val="24"/>
        </w:rPr>
        <w:t>anažment</w:t>
      </w:r>
      <w:r w:rsidRPr="008F3B25">
        <w:rPr>
          <w:sz w:val="24"/>
          <w:szCs w:val="24"/>
        </w:rPr>
        <w:t xml:space="preserve"> v</w:t>
      </w:r>
      <w:r w:rsidR="003C6DB7" w:rsidRPr="008F3B25">
        <w:rPr>
          <w:sz w:val="24"/>
          <w:szCs w:val="24"/>
        </w:rPr>
        <w:t> </w:t>
      </w:r>
      <w:r w:rsidRPr="008F3B25">
        <w:rPr>
          <w:sz w:val="24"/>
          <w:szCs w:val="24"/>
        </w:rPr>
        <w:t xml:space="preserve">študijnom odbore </w:t>
      </w:r>
      <w:r w:rsidR="00E325EA" w:rsidRPr="008F3B25">
        <w:rPr>
          <w:sz w:val="24"/>
          <w:szCs w:val="24"/>
        </w:rPr>
        <w:t>Ekonómia a  manažment</w:t>
      </w:r>
      <w:r w:rsidR="003C6DB7" w:rsidRPr="008F3B25">
        <w:rPr>
          <w:sz w:val="24"/>
          <w:szCs w:val="24"/>
        </w:rPr>
        <w:t xml:space="preserve"> </w:t>
      </w:r>
      <w:r w:rsidRPr="008F3B25">
        <w:rPr>
          <w:b/>
          <w:sz w:val="24"/>
          <w:szCs w:val="24"/>
        </w:rPr>
        <w:t xml:space="preserve">v dennej </w:t>
      </w:r>
      <w:r w:rsidR="003C6DB7" w:rsidRPr="008F3B25">
        <w:rPr>
          <w:b/>
          <w:sz w:val="24"/>
          <w:szCs w:val="24"/>
        </w:rPr>
        <w:t>forme</w:t>
      </w:r>
      <w:r w:rsidR="003C6DB7" w:rsidRPr="008F3B25">
        <w:rPr>
          <w:sz w:val="24"/>
          <w:szCs w:val="24"/>
        </w:rPr>
        <w:t xml:space="preserve"> štúdia;  </w:t>
      </w:r>
    </w:p>
    <w:p w:rsidR="002866CA" w:rsidRPr="008E32A5" w:rsidRDefault="003C6DB7" w:rsidP="005A2239">
      <w:pPr>
        <w:numPr>
          <w:ilvl w:val="0"/>
          <w:numId w:val="19"/>
        </w:numPr>
        <w:jc w:val="both"/>
        <w:rPr>
          <w:sz w:val="24"/>
          <w:szCs w:val="24"/>
        </w:rPr>
      </w:pPr>
      <w:r w:rsidRPr="008E32A5">
        <w:rPr>
          <w:sz w:val="24"/>
          <w:szCs w:val="24"/>
        </w:rPr>
        <w:t xml:space="preserve">v 3-ročnom </w:t>
      </w:r>
      <w:r w:rsidR="002866CA" w:rsidRPr="008E32A5">
        <w:rPr>
          <w:b/>
          <w:sz w:val="24"/>
          <w:szCs w:val="24"/>
        </w:rPr>
        <w:t xml:space="preserve">magisterskom študijnom programe </w:t>
      </w:r>
      <w:r w:rsidR="00343D1B">
        <w:rPr>
          <w:b/>
          <w:sz w:val="24"/>
          <w:szCs w:val="24"/>
        </w:rPr>
        <w:t>M</w:t>
      </w:r>
      <w:r w:rsidR="002866CA" w:rsidRPr="008E32A5">
        <w:rPr>
          <w:b/>
          <w:sz w:val="24"/>
          <w:szCs w:val="24"/>
        </w:rPr>
        <w:t>anažment</w:t>
      </w:r>
      <w:r w:rsidR="002866CA" w:rsidRPr="008E32A5">
        <w:rPr>
          <w:sz w:val="24"/>
          <w:szCs w:val="24"/>
        </w:rPr>
        <w:t xml:space="preserve"> v študijnom odbore </w:t>
      </w:r>
      <w:r w:rsidR="00E325EA" w:rsidRPr="008E32A5">
        <w:rPr>
          <w:sz w:val="24"/>
          <w:szCs w:val="24"/>
        </w:rPr>
        <w:t>Ekonómia a  manažment</w:t>
      </w:r>
      <w:r w:rsidR="002866CA" w:rsidRPr="008E32A5">
        <w:rPr>
          <w:sz w:val="24"/>
          <w:szCs w:val="24"/>
        </w:rPr>
        <w:t xml:space="preserve"> </w:t>
      </w:r>
      <w:r w:rsidR="002866CA" w:rsidRPr="008E32A5">
        <w:rPr>
          <w:b/>
          <w:sz w:val="24"/>
          <w:szCs w:val="24"/>
        </w:rPr>
        <w:t>v</w:t>
      </w:r>
      <w:r w:rsidR="002866CA" w:rsidRPr="008E32A5">
        <w:rPr>
          <w:sz w:val="24"/>
          <w:szCs w:val="24"/>
        </w:rPr>
        <w:t> </w:t>
      </w:r>
      <w:r w:rsidR="002866CA" w:rsidRPr="008E32A5">
        <w:rPr>
          <w:b/>
          <w:sz w:val="24"/>
          <w:szCs w:val="24"/>
        </w:rPr>
        <w:t>externej forme</w:t>
      </w:r>
      <w:r w:rsidR="002866CA" w:rsidRPr="008E32A5">
        <w:rPr>
          <w:sz w:val="24"/>
          <w:szCs w:val="24"/>
        </w:rPr>
        <w:t xml:space="preserve"> štúdia</w:t>
      </w:r>
      <w:r w:rsidR="00AE31D6" w:rsidRPr="008E32A5">
        <w:rPr>
          <w:sz w:val="24"/>
          <w:szCs w:val="24"/>
        </w:rPr>
        <w:t>;</w:t>
      </w:r>
      <w:r w:rsidR="000F75D2" w:rsidRPr="008E32A5">
        <w:rPr>
          <w:sz w:val="24"/>
          <w:szCs w:val="24"/>
        </w:rPr>
        <w:t xml:space="preserve"> </w:t>
      </w:r>
    </w:p>
    <w:p w:rsidR="008D6D9E" w:rsidRPr="008D6D9E" w:rsidRDefault="00403BFA" w:rsidP="005A2239">
      <w:pPr>
        <w:pStyle w:val="Odsekzoznamu"/>
        <w:numPr>
          <w:ilvl w:val="0"/>
          <w:numId w:val="19"/>
        </w:numPr>
        <w:jc w:val="both"/>
        <w:rPr>
          <w:sz w:val="24"/>
          <w:szCs w:val="24"/>
        </w:rPr>
      </w:pPr>
      <w:r w:rsidRPr="008D6D9E">
        <w:rPr>
          <w:sz w:val="24"/>
          <w:szCs w:val="24"/>
        </w:rPr>
        <w:t xml:space="preserve">v 2-ročnom </w:t>
      </w:r>
      <w:r w:rsidRPr="008D6D9E">
        <w:rPr>
          <w:b/>
          <w:sz w:val="24"/>
          <w:szCs w:val="24"/>
        </w:rPr>
        <w:t xml:space="preserve">magisterskom študijnom programe </w:t>
      </w:r>
      <w:r w:rsidR="00605A3F">
        <w:rPr>
          <w:b/>
          <w:sz w:val="24"/>
          <w:szCs w:val="24"/>
        </w:rPr>
        <w:t>E</w:t>
      </w:r>
      <w:r w:rsidR="002866CA" w:rsidRPr="008D6D9E">
        <w:rPr>
          <w:b/>
          <w:sz w:val="24"/>
          <w:szCs w:val="24"/>
        </w:rPr>
        <w:t xml:space="preserve">nvironmentálny </w:t>
      </w:r>
      <w:r w:rsidRPr="008D6D9E">
        <w:rPr>
          <w:b/>
          <w:sz w:val="24"/>
          <w:szCs w:val="24"/>
        </w:rPr>
        <w:t>manažment</w:t>
      </w:r>
      <w:r w:rsidRPr="008D6D9E">
        <w:rPr>
          <w:sz w:val="24"/>
          <w:szCs w:val="24"/>
        </w:rPr>
        <w:t xml:space="preserve"> v študijnom odbore </w:t>
      </w:r>
      <w:r w:rsidR="00E325EA" w:rsidRPr="008D6D9E">
        <w:rPr>
          <w:sz w:val="24"/>
          <w:szCs w:val="24"/>
        </w:rPr>
        <w:t xml:space="preserve">Ekologické a environmentálne vedy </w:t>
      </w:r>
      <w:r w:rsidRPr="008D6D9E">
        <w:rPr>
          <w:sz w:val="24"/>
          <w:szCs w:val="24"/>
        </w:rPr>
        <w:t>v </w:t>
      </w:r>
      <w:r w:rsidRPr="008D6D9E">
        <w:rPr>
          <w:b/>
          <w:sz w:val="24"/>
          <w:szCs w:val="24"/>
        </w:rPr>
        <w:t>dennej forme</w:t>
      </w:r>
      <w:r w:rsidR="00AE31D6" w:rsidRPr="008D6D9E">
        <w:rPr>
          <w:sz w:val="24"/>
          <w:szCs w:val="24"/>
        </w:rPr>
        <w:t xml:space="preserve"> štúdia</w:t>
      </w:r>
      <w:r w:rsidR="002866CA" w:rsidRPr="008D6D9E">
        <w:rPr>
          <w:sz w:val="24"/>
          <w:szCs w:val="24"/>
        </w:rPr>
        <w:t>;</w:t>
      </w:r>
      <w:r w:rsidR="008D6D9E" w:rsidRPr="008D6D9E">
        <w:t xml:space="preserve"> </w:t>
      </w:r>
    </w:p>
    <w:p w:rsidR="008D6D9E" w:rsidRPr="008D6D9E" w:rsidRDefault="008D6D9E" w:rsidP="005A2239">
      <w:pPr>
        <w:pStyle w:val="Odsekzoznamu"/>
        <w:numPr>
          <w:ilvl w:val="0"/>
          <w:numId w:val="19"/>
        </w:numPr>
        <w:jc w:val="both"/>
        <w:rPr>
          <w:sz w:val="24"/>
          <w:szCs w:val="24"/>
        </w:rPr>
      </w:pPr>
      <w:r w:rsidRPr="008D6D9E">
        <w:rPr>
          <w:sz w:val="24"/>
          <w:szCs w:val="24"/>
        </w:rPr>
        <w:t xml:space="preserve">v </w:t>
      </w:r>
      <w:r>
        <w:rPr>
          <w:sz w:val="24"/>
          <w:szCs w:val="24"/>
        </w:rPr>
        <w:t>3</w:t>
      </w:r>
      <w:r w:rsidRPr="008D6D9E">
        <w:rPr>
          <w:sz w:val="24"/>
          <w:szCs w:val="24"/>
        </w:rPr>
        <w:t xml:space="preserve">-ročnom </w:t>
      </w:r>
      <w:r w:rsidRPr="00E75207">
        <w:rPr>
          <w:b/>
          <w:sz w:val="24"/>
          <w:szCs w:val="24"/>
        </w:rPr>
        <w:t xml:space="preserve">magisterskom študijnom programe </w:t>
      </w:r>
      <w:r w:rsidR="00D432E4">
        <w:rPr>
          <w:b/>
          <w:sz w:val="24"/>
          <w:szCs w:val="24"/>
        </w:rPr>
        <w:t>E</w:t>
      </w:r>
      <w:r w:rsidRPr="00E75207">
        <w:rPr>
          <w:b/>
          <w:sz w:val="24"/>
          <w:szCs w:val="24"/>
        </w:rPr>
        <w:t>nvironmentálny manažment</w:t>
      </w:r>
      <w:r w:rsidRPr="008D6D9E">
        <w:rPr>
          <w:sz w:val="24"/>
          <w:szCs w:val="24"/>
        </w:rPr>
        <w:t xml:space="preserve"> v študijnom odbore Ekologické a environmentálne vedy v </w:t>
      </w:r>
      <w:r w:rsidRPr="00D432E4">
        <w:rPr>
          <w:b/>
          <w:sz w:val="24"/>
          <w:szCs w:val="24"/>
        </w:rPr>
        <w:t>externej forme</w:t>
      </w:r>
      <w:r w:rsidRPr="008D6D9E">
        <w:rPr>
          <w:sz w:val="24"/>
          <w:szCs w:val="24"/>
        </w:rPr>
        <w:t xml:space="preserve"> štúdia;</w:t>
      </w:r>
    </w:p>
    <w:p w:rsidR="00AE31D6" w:rsidRPr="008D6D9E" w:rsidRDefault="00BF0C0F" w:rsidP="005A2239">
      <w:pPr>
        <w:pStyle w:val="Odsekzoznamu"/>
        <w:numPr>
          <w:ilvl w:val="0"/>
          <w:numId w:val="19"/>
        </w:numPr>
        <w:jc w:val="both"/>
        <w:rPr>
          <w:sz w:val="24"/>
          <w:szCs w:val="24"/>
        </w:rPr>
      </w:pPr>
      <w:r w:rsidRPr="00614B7F">
        <w:rPr>
          <w:sz w:val="24"/>
          <w:szCs w:val="24"/>
        </w:rPr>
        <w:t xml:space="preserve">v 4-ročnom </w:t>
      </w:r>
      <w:r w:rsidRPr="00854E88">
        <w:rPr>
          <w:b/>
          <w:sz w:val="24"/>
          <w:szCs w:val="24"/>
        </w:rPr>
        <w:t xml:space="preserve">doktorandskom študijnom programe </w:t>
      </w:r>
      <w:r w:rsidR="00854E88">
        <w:rPr>
          <w:b/>
          <w:sz w:val="24"/>
          <w:szCs w:val="24"/>
        </w:rPr>
        <w:t>M</w:t>
      </w:r>
      <w:r w:rsidRPr="00854E88">
        <w:rPr>
          <w:b/>
          <w:sz w:val="24"/>
          <w:szCs w:val="24"/>
        </w:rPr>
        <w:t>anažment</w:t>
      </w:r>
      <w:r w:rsidRPr="008D6D9E">
        <w:rPr>
          <w:sz w:val="24"/>
          <w:szCs w:val="24"/>
        </w:rPr>
        <w:t xml:space="preserve"> </w:t>
      </w:r>
      <w:r w:rsidR="002866CA" w:rsidRPr="008D6D9E">
        <w:rPr>
          <w:sz w:val="24"/>
          <w:szCs w:val="24"/>
        </w:rPr>
        <w:t>v</w:t>
      </w:r>
      <w:r w:rsidRPr="008D6D9E">
        <w:rPr>
          <w:sz w:val="24"/>
          <w:szCs w:val="24"/>
        </w:rPr>
        <w:t xml:space="preserve"> študijnom odbore </w:t>
      </w:r>
      <w:r w:rsidR="00E325EA" w:rsidRPr="008D6D9E">
        <w:rPr>
          <w:sz w:val="24"/>
          <w:szCs w:val="24"/>
        </w:rPr>
        <w:t>Ekonómia a  manažment</w:t>
      </w:r>
      <w:r w:rsidR="00AE31D6" w:rsidRPr="008D6D9E">
        <w:rPr>
          <w:sz w:val="24"/>
          <w:szCs w:val="24"/>
        </w:rPr>
        <w:t xml:space="preserve"> </w:t>
      </w:r>
      <w:r w:rsidRPr="008D6D9E">
        <w:rPr>
          <w:sz w:val="24"/>
          <w:szCs w:val="24"/>
        </w:rPr>
        <w:t>v </w:t>
      </w:r>
      <w:r w:rsidRPr="008D6D9E">
        <w:rPr>
          <w:b/>
          <w:sz w:val="24"/>
          <w:szCs w:val="24"/>
        </w:rPr>
        <w:t>denne</w:t>
      </w:r>
      <w:r w:rsidRPr="008D6D9E">
        <w:rPr>
          <w:sz w:val="24"/>
          <w:szCs w:val="24"/>
        </w:rPr>
        <w:t xml:space="preserve">j </w:t>
      </w:r>
      <w:r w:rsidRPr="008D6D9E">
        <w:rPr>
          <w:b/>
          <w:sz w:val="24"/>
          <w:szCs w:val="24"/>
        </w:rPr>
        <w:t>forme</w:t>
      </w:r>
      <w:r w:rsidRPr="008D6D9E">
        <w:rPr>
          <w:sz w:val="24"/>
          <w:szCs w:val="24"/>
        </w:rPr>
        <w:t xml:space="preserve"> štúdia</w:t>
      </w:r>
      <w:r w:rsidR="00AE31D6" w:rsidRPr="008D6D9E">
        <w:rPr>
          <w:sz w:val="24"/>
          <w:szCs w:val="24"/>
        </w:rPr>
        <w:t>;</w:t>
      </w:r>
    </w:p>
    <w:p w:rsidR="00EC4824" w:rsidRPr="008D6D9E" w:rsidRDefault="00AE31D6" w:rsidP="005A2239">
      <w:pPr>
        <w:pStyle w:val="Odsekzoznamu"/>
        <w:numPr>
          <w:ilvl w:val="0"/>
          <w:numId w:val="19"/>
        </w:numPr>
        <w:jc w:val="both"/>
        <w:rPr>
          <w:sz w:val="24"/>
          <w:szCs w:val="24"/>
        </w:rPr>
      </w:pPr>
      <w:r w:rsidRPr="008D6D9E">
        <w:rPr>
          <w:sz w:val="24"/>
          <w:szCs w:val="24"/>
        </w:rPr>
        <w:t xml:space="preserve">v 5-ročnom </w:t>
      </w:r>
      <w:r w:rsidRPr="00854E88">
        <w:rPr>
          <w:b/>
          <w:sz w:val="24"/>
          <w:szCs w:val="24"/>
        </w:rPr>
        <w:t xml:space="preserve">doktorandskom študijnom programe </w:t>
      </w:r>
      <w:r w:rsidR="00854E88" w:rsidRPr="00854E88">
        <w:rPr>
          <w:b/>
          <w:sz w:val="24"/>
          <w:szCs w:val="24"/>
        </w:rPr>
        <w:t>M</w:t>
      </w:r>
      <w:r w:rsidRPr="00854E88">
        <w:rPr>
          <w:b/>
          <w:sz w:val="24"/>
          <w:szCs w:val="24"/>
        </w:rPr>
        <w:t>anažment</w:t>
      </w:r>
      <w:r w:rsidRPr="008D6D9E">
        <w:rPr>
          <w:sz w:val="24"/>
          <w:szCs w:val="24"/>
        </w:rPr>
        <w:t xml:space="preserve"> v študijnom odbore </w:t>
      </w:r>
      <w:r w:rsidR="00E325EA" w:rsidRPr="008D6D9E">
        <w:rPr>
          <w:sz w:val="24"/>
          <w:szCs w:val="24"/>
        </w:rPr>
        <w:t>Ekonómia a  manažment</w:t>
      </w:r>
      <w:r w:rsidRPr="008D6D9E">
        <w:rPr>
          <w:sz w:val="24"/>
          <w:szCs w:val="24"/>
        </w:rPr>
        <w:t xml:space="preserve"> v </w:t>
      </w:r>
      <w:r w:rsidRPr="008D6D9E">
        <w:rPr>
          <w:b/>
          <w:sz w:val="24"/>
          <w:szCs w:val="24"/>
        </w:rPr>
        <w:t>externe</w:t>
      </w:r>
      <w:r w:rsidRPr="008D6D9E">
        <w:rPr>
          <w:sz w:val="24"/>
          <w:szCs w:val="24"/>
        </w:rPr>
        <w:t>j</w:t>
      </w:r>
      <w:r w:rsidRPr="008D6D9E">
        <w:rPr>
          <w:b/>
          <w:sz w:val="24"/>
          <w:szCs w:val="24"/>
        </w:rPr>
        <w:t xml:space="preserve"> forme</w:t>
      </w:r>
      <w:r w:rsidRPr="008D6D9E">
        <w:rPr>
          <w:sz w:val="24"/>
          <w:szCs w:val="24"/>
        </w:rPr>
        <w:t xml:space="preserve"> štúdia</w:t>
      </w:r>
      <w:r w:rsidR="00EC4824" w:rsidRPr="008D6D9E">
        <w:rPr>
          <w:sz w:val="24"/>
          <w:szCs w:val="24"/>
        </w:rPr>
        <w:t xml:space="preserve"> v slovenskom jazyku,</w:t>
      </w:r>
    </w:p>
    <w:p w:rsidR="00EC4824" w:rsidRPr="008D6D9E" w:rsidRDefault="00EC4824" w:rsidP="005A2239">
      <w:pPr>
        <w:pStyle w:val="Odsekzoznamu"/>
        <w:numPr>
          <w:ilvl w:val="0"/>
          <w:numId w:val="19"/>
        </w:numPr>
        <w:jc w:val="both"/>
        <w:rPr>
          <w:sz w:val="24"/>
          <w:szCs w:val="24"/>
        </w:rPr>
      </w:pPr>
      <w:r w:rsidRPr="008D6D9E">
        <w:rPr>
          <w:sz w:val="24"/>
          <w:szCs w:val="24"/>
        </w:rPr>
        <w:t xml:space="preserve">v 5-ročnom </w:t>
      </w:r>
      <w:r w:rsidRPr="00854E88">
        <w:rPr>
          <w:b/>
          <w:sz w:val="24"/>
          <w:szCs w:val="24"/>
        </w:rPr>
        <w:t xml:space="preserve">doktorandskom študijnom programe </w:t>
      </w:r>
      <w:r w:rsidR="00854E88" w:rsidRPr="00854E88">
        <w:rPr>
          <w:b/>
          <w:sz w:val="24"/>
          <w:szCs w:val="24"/>
        </w:rPr>
        <w:t>M</w:t>
      </w:r>
      <w:r w:rsidRPr="00854E88">
        <w:rPr>
          <w:b/>
          <w:sz w:val="24"/>
          <w:szCs w:val="24"/>
        </w:rPr>
        <w:t>anažment</w:t>
      </w:r>
      <w:r w:rsidRPr="008D6D9E">
        <w:rPr>
          <w:sz w:val="24"/>
          <w:szCs w:val="24"/>
        </w:rPr>
        <w:t xml:space="preserve"> v študijnom odbore </w:t>
      </w:r>
      <w:r w:rsidR="00E325EA" w:rsidRPr="008D6D9E">
        <w:rPr>
          <w:sz w:val="24"/>
          <w:szCs w:val="24"/>
        </w:rPr>
        <w:t>Ekonómia a  manažment</w:t>
      </w:r>
      <w:r w:rsidRPr="008D6D9E">
        <w:rPr>
          <w:sz w:val="24"/>
          <w:szCs w:val="24"/>
        </w:rPr>
        <w:t xml:space="preserve"> v </w:t>
      </w:r>
      <w:r w:rsidRPr="008D6D9E">
        <w:rPr>
          <w:b/>
          <w:sz w:val="24"/>
          <w:szCs w:val="24"/>
        </w:rPr>
        <w:t>externe</w:t>
      </w:r>
      <w:r w:rsidRPr="008D6D9E">
        <w:rPr>
          <w:sz w:val="24"/>
          <w:szCs w:val="24"/>
        </w:rPr>
        <w:t>j</w:t>
      </w:r>
      <w:r w:rsidRPr="008D6D9E">
        <w:rPr>
          <w:b/>
          <w:sz w:val="24"/>
          <w:szCs w:val="24"/>
        </w:rPr>
        <w:t xml:space="preserve"> forme</w:t>
      </w:r>
      <w:r w:rsidRPr="008D6D9E">
        <w:rPr>
          <w:sz w:val="24"/>
          <w:szCs w:val="24"/>
        </w:rPr>
        <w:t xml:space="preserve"> štúdia </w:t>
      </w:r>
      <w:r w:rsidRPr="00854E88">
        <w:rPr>
          <w:b/>
          <w:sz w:val="24"/>
          <w:szCs w:val="24"/>
        </w:rPr>
        <w:t>v anglickom jazyku</w:t>
      </w:r>
      <w:r w:rsidRPr="008D6D9E">
        <w:rPr>
          <w:sz w:val="24"/>
          <w:szCs w:val="24"/>
        </w:rPr>
        <w:t>,</w:t>
      </w:r>
    </w:p>
    <w:p w:rsidR="00EC4824" w:rsidRPr="008D6D9E" w:rsidRDefault="00EC4824" w:rsidP="005A2239">
      <w:pPr>
        <w:pStyle w:val="Odsekzoznamu"/>
        <w:numPr>
          <w:ilvl w:val="0"/>
          <w:numId w:val="19"/>
        </w:numPr>
        <w:jc w:val="both"/>
        <w:rPr>
          <w:sz w:val="24"/>
          <w:szCs w:val="24"/>
        </w:rPr>
      </w:pPr>
      <w:r w:rsidRPr="008D6D9E">
        <w:rPr>
          <w:sz w:val="24"/>
          <w:szCs w:val="24"/>
        </w:rPr>
        <w:t xml:space="preserve">v 4-ročnom </w:t>
      </w:r>
      <w:r w:rsidRPr="00C577A5">
        <w:rPr>
          <w:b/>
          <w:sz w:val="24"/>
          <w:szCs w:val="24"/>
        </w:rPr>
        <w:t xml:space="preserve">doktorandskom študijnom programe </w:t>
      </w:r>
      <w:r w:rsidR="00C577A5">
        <w:rPr>
          <w:b/>
          <w:sz w:val="24"/>
          <w:szCs w:val="24"/>
        </w:rPr>
        <w:t>E</w:t>
      </w:r>
      <w:r w:rsidRPr="00C577A5">
        <w:rPr>
          <w:b/>
          <w:sz w:val="24"/>
          <w:szCs w:val="24"/>
        </w:rPr>
        <w:t>nvironmentálny manažment</w:t>
      </w:r>
      <w:r w:rsidRPr="008D6D9E">
        <w:rPr>
          <w:sz w:val="24"/>
          <w:szCs w:val="24"/>
        </w:rPr>
        <w:t xml:space="preserve"> v študijnom odbore </w:t>
      </w:r>
      <w:r w:rsidR="00E325EA" w:rsidRPr="008D6D9E">
        <w:rPr>
          <w:sz w:val="24"/>
          <w:szCs w:val="24"/>
        </w:rPr>
        <w:t xml:space="preserve">Ekologické a environmentálne vedy </w:t>
      </w:r>
      <w:r w:rsidRPr="008D6D9E">
        <w:rPr>
          <w:sz w:val="24"/>
          <w:szCs w:val="24"/>
        </w:rPr>
        <w:t xml:space="preserve">v </w:t>
      </w:r>
      <w:r w:rsidRPr="008D6D9E">
        <w:rPr>
          <w:b/>
          <w:sz w:val="24"/>
          <w:szCs w:val="24"/>
        </w:rPr>
        <w:t>dennej forme</w:t>
      </w:r>
      <w:r w:rsidRPr="008D6D9E">
        <w:rPr>
          <w:sz w:val="24"/>
          <w:szCs w:val="24"/>
        </w:rPr>
        <w:t xml:space="preserve"> štúdia;</w:t>
      </w:r>
    </w:p>
    <w:p w:rsidR="000F75D2" w:rsidRPr="008D6D9E" w:rsidRDefault="00EC4824" w:rsidP="005A2239">
      <w:pPr>
        <w:pStyle w:val="Odsekzoznamu"/>
        <w:numPr>
          <w:ilvl w:val="0"/>
          <w:numId w:val="19"/>
        </w:numPr>
        <w:jc w:val="both"/>
        <w:rPr>
          <w:sz w:val="24"/>
          <w:szCs w:val="24"/>
        </w:rPr>
      </w:pPr>
      <w:r w:rsidRPr="008D6D9E">
        <w:rPr>
          <w:sz w:val="24"/>
          <w:szCs w:val="24"/>
        </w:rPr>
        <w:t xml:space="preserve">v 5- ročnom </w:t>
      </w:r>
      <w:r w:rsidRPr="00C577A5">
        <w:rPr>
          <w:b/>
          <w:sz w:val="24"/>
          <w:szCs w:val="24"/>
        </w:rPr>
        <w:t xml:space="preserve">doktorandskom študijnom programe </w:t>
      </w:r>
      <w:r w:rsidR="00C577A5">
        <w:rPr>
          <w:b/>
          <w:sz w:val="24"/>
          <w:szCs w:val="24"/>
        </w:rPr>
        <w:t>E</w:t>
      </w:r>
      <w:r w:rsidRPr="00C577A5">
        <w:rPr>
          <w:b/>
          <w:sz w:val="24"/>
          <w:szCs w:val="24"/>
        </w:rPr>
        <w:t>nvironmentálny manažment</w:t>
      </w:r>
      <w:r w:rsidRPr="008D6D9E">
        <w:rPr>
          <w:sz w:val="24"/>
          <w:szCs w:val="24"/>
        </w:rPr>
        <w:t xml:space="preserve"> v študijnom odbore </w:t>
      </w:r>
      <w:r w:rsidR="00E325EA" w:rsidRPr="008D6D9E">
        <w:rPr>
          <w:sz w:val="24"/>
          <w:szCs w:val="24"/>
        </w:rPr>
        <w:t xml:space="preserve">Ekologické a environmentálne vedy </w:t>
      </w:r>
      <w:r w:rsidRPr="008D6D9E">
        <w:rPr>
          <w:sz w:val="24"/>
          <w:szCs w:val="24"/>
        </w:rPr>
        <w:t xml:space="preserve">v </w:t>
      </w:r>
      <w:r w:rsidRPr="008D6D9E">
        <w:rPr>
          <w:b/>
          <w:sz w:val="24"/>
          <w:szCs w:val="24"/>
        </w:rPr>
        <w:t>externej forme</w:t>
      </w:r>
      <w:r w:rsidRPr="008D6D9E">
        <w:rPr>
          <w:sz w:val="24"/>
          <w:szCs w:val="24"/>
        </w:rPr>
        <w:t xml:space="preserve"> štúdia.</w:t>
      </w:r>
    </w:p>
    <w:p w:rsidR="00772F52" w:rsidRPr="002F6C62" w:rsidRDefault="00772F52" w:rsidP="00772F52">
      <w:pPr>
        <w:pStyle w:val="Odsekzoznamu"/>
        <w:ind w:left="644"/>
        <w:jc w:val="both"/>
        <w:rPr>
          <w:sz w:val="24"/>
          <w:szCs w:val="24"/>
        </w:rPr>
      </w:pPr>
    </w:p>
    <w:p w:rsidR="00772F52" w:rsidRPr="00050CA0" w:rsidRDefault="00772F52" w:rsidP="00050CA0">
      <w:pPr>
        <w:pStyle w:val="Odsekzoznamu"/>
        <w:ind w:left="0"/>
        <w:jc w:val="both"/>
        <w:rPr>
          <w:sz w:val="24"/>
          <w:szCs w:val="24"/>
        </w:rPr>
      </w:pPr>
      <w:r w:rsidRPr="002F6C62">
        <w:rPr>
          <w:sz w:val="24"/>
          <w:szCs w:val="24"/>
        </w:rPr>
        <w:t>Fakulta poskytovala vzdelanie v akreditovaných študijných programoch a študijných odboroch v dennej a v externej forme štúdia kombinovanou metódou. Akreditované študijné programy a odbory v roku 20</w:t>
      </w:r>
      <w:r w:rsidR="008D6D9E">
        <w:rPr>
          <w:sz w:val="24"/>
          <w:szCs w:val="24"/>
        </w:rPr>
        <w:t>2</w:t>
      </w:r>
      <w:r w:rsidR="001D48DE">
        <w:rPr>
          <w:sz w:val="24"/>
          <w:szCs w:val="24"/>
        </w:rPr>
        <w:t>1</w:t>
      </w:r>
      <w:r w:rsidRPr="002F6C62">
        <w:rPr>
          <w:sz w:val="24"/>
          <w:szCs w:val="24"/>
        </w:rPr>
        <w:t xml:space="preserve"> uvádza sumárne tabuľka 2. </w:t>
      </w:r>
    </w:p>
    <w:p w:rsidR="007158ED" w:rsidRPr="0052358C" w:rsidRDefault="007158ED" w:rsidP="00772F52">
      <w:pPr>
        <w:pStyle w:val="Odsekzoznamu"/>
        <w:ind w:left="644"/>
        <w:jc w:val="both"/>
        <w:rPr>
          <w:color w:val="0070C0"/>
          <w:sz w:val="24"/>
          <w:szCs w:val="24"/>
        </w:rPr>
      </w:pPr>
    </w:p>
    <w:p w:rsidR="00772F52" w:rsidRPr="002F6C62" w:rsidRDefault="007D65B7" w:rsidP="007D65B7">
      <w:pPr>
        <w:pStyle w:val="Popis"/>
        <w:rPr>
          <w:color w:val="auto"/>
          <w:sz w:val="22"/>
          <w:szCs w:val="22"/>
        </w:rPr>
      </w:pPr>
      <w:r w:rsidRPr="002F6C62">
        <w:rPr>
          <w:color w:val="auto"/>
          <w:sz w:val="22"/>
          <w:szCs w:val="22"/>
        </w:rPr>
        <w:t xml:space="preserve">Tabuľka </w:t>
      </w:r>
      <w:r w:rsidR="00FC1E04" w:rsidRPr="002F6C62">
        <w:rPr>
          <w:color w:val="auto"/>
          <w:sz w:val="22"/>
          <w:szCs w:val="22"/>
        </w:rPr>
        <w:fldChar w:fldCharType="begin"/>
      </w:r>
      <w:r w:rsidRPr="002F6C62">
        <w:rPr>
          <w:color w:val="auto"/>
          <w:sz w:val="22"/>
          <w:szCs w:val="22"/>
        </w:rPr>
        <w:instrText xml:space="preserve"> SEQ Tabuľka \* ARABIC </w:instrText>
      </w:r>
      <w:r w:rsidR="00FC1E04" w:rsidRPr="002F6C62">
        <w:rPr>
          <w:color w:val="auto"/>
          <w:sz w:val="22"/>
          <w:szCs w:val="22"/>
        </w:rPr>
        <w:fldChar w:fldCharType="separate"/>
      </w:r>
      <w:r w:rsidR="00947048">
        <w:rPr>
          <w:noProof/>
          <w:color w:val="auto"/>
          <w:sz w:val="22"/>
          <w:szCs w:val="22"/>
        </w:rPr>
        <w:t>2</w:t>
      </w:r>
      <w:r w:rsidR="00FC1E04" w:rsidRPr="002F6C62">
        <w:rPr>
          <w:color w:val="auto"/>
          <w:sz w:val="22"/>
          <w:szCs w:val="22"/>
        </w:rPr>
        <w:fldChar w:fldCharType="end"/>
      </w:r>
      <w:r w:rsidRPr="002F6C62">
        <w:rPr>
          <w:color w:val="auto"/>
          <w:sz w:val="22"/>
          <w:szCs w:val="22"/>
        </w:rPr>
        <w:t xml:space="preserve"> </w:t>
      </w:r>
      <w:r w:rsidR="00772F52" w:rsidRPr="002F6C62">
        <w:rPr>
          <w:color w:val="auto"/>
          <w:sz w:val="22"/>
          <w:szCs w:val="22"/>
        </w:rPr>
        <w:t>Počet realizovaných akreditovaných študijných programov k </w:t>
      </w:r>
      <w:r w:rsidR="001D48DE">
        <w:rPr>
          <w:color w:val="auto"/>
          <w:sz w:val="22"/>
          <w:szCs w:val="22"/>
        </w:rPr>
        <w:t>3</w:t>
      </w:r>
      <w:r w:rsidR="00772F52" w:rsidRPr="002F6C62">
        <w:rPr>
          <w:color w:val="auto"/>
          <w:sz w:val="22"/>
          <w:szCs w:val="22"/>
        </w:rPr>
        <w:t>1.1</w:t>
      </w:r>
      <w:r w:rsidR="001D48DE">
        <w:rPr>
          <w:color w:val="auto"/>
          <w:sz w:val="22"/>
          <w:szCs w:val="22"/>
        </w:rPr>
        <w:t>0</w:t>
      </w:r>
      <w:r w:rsidR="00772F52" w:rsidRPr="002F6C62">
        <w:rPr>
          <w:color w:val="auto"/>
          <w:sz w:val="22"/>
          <w:szCs w:val="22"/>
        </w:rPr>
        <w:t>.20</w:t>
      </w:r>
      <w:r w:rsidR="008D6D9E">
        <w:rPr>
          <w:color w:val="auto"/>
          <w:sz w:val="22"/>
          <w:szCs w:val="22"/>
        </w:rPr>
        <w:t>2</w:t>
      </w:r>
      <w:r w:rsidR="001D48DE">
        <w:rPr>
          <w:color w:val="auto"/>
          <w:sz w:val="22"/>
          <w:szCs w:val="22"/>
        </w:rPr>
        <w:t>1</w:t>
      </w:r>
      <w:r w:rsidR="00772F52" w:rsidRPr="002F6C62">
        <w:rPr>
          <w:color w:val="auto"/>
          <w:sz w:val="22"/>
          <w:szCs w:val="22"/>
        </w:rPr>
        <w:t xml:space="preserve"> </w:t>
      </w:r>
    </w:p>
    <w:tbl>
      <w:tblPr>
        <w:tblStyle w:val="Mriekatabuky"/>
        <w:tblW w:w="963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1205"/>
        <w:gridCol w:w="1205"/>
        <w:gridCol w:w="1205"/>
        <w:gridCol w:w="1205"/>
        <w:gridCol w:w="1205"/>
        <w:gridCol w:w="1205"/>
        <w:gridCol w:w="1205"/>
      </w:tblGrid>
      <w:tr w:rsidR="002F6C62" w:rsidRPr="00B74961" w:rsidTr="00F3684C">
        <w:tc>
          <w:tcPr>
            <w:tcW w:w="9639" w:type="dxa"/>
            <w:gridSpan w:val="8"/>
            <w:shd w:val="clear" w:color="auto" w:fill="B2A1C7" w:themeFill="accent4" w:themeFillTint="99"/>
          </w:tcPr>
          <w:p w:rsidR="00772F52" w:rsidRPr="00B74961" w:rsidRDefault="00772F52" w:rsidP="00D10C74">
            <w:pPr>
              <w:jc w:val="center"/>
              <w:rPr>
                <w:b/>
                <w:sz w:val="22"/>
                <w:szCs w:val="22"/>
              </w:rPr>
            </w:pPr>
            <w:r w:rsidRPr="00B74961">
              <w:rPr>
                <w:b/>
                <w:sz w:val="22"/>
                <w:szCs w:val="22"/>
              </w:rPr>
              <w:t>Stupeň štúdia</w:t>
            </w:r>
          </w:p>
        </w:tc>
      </w:tr>
      <w:tr w:rsidR="002F6C62" w:rsidRPr="00B74961" w:rsidTr="00F3684C">
        <w:tc>
          <w:tcPr>
            <w:tcW w:w="2409"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Bc.</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Mgr.</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PhD.</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Spojený 1. a 2.</w:t>
            </w:r>
          </w:p>
        </w:tc>
      </w:tr>
      <w:tr w:rsidR="002F6C62" w:rsidRPr="00B74961" w:rsidTr="00F3684C">
        <w:tc>
          <w:tcPr>
            <w:tcW w:w="1204"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r>
      <w:tr w:rsidR="00772F52" w:rsidRPr="00B74961" w:rsidTr="00F3684C">
        <w:tc>
          <w:tcPr>
            <w:tcW w:w="1204" w:type="dxa"/>
          </w:tcPr>
          <w:p w:rsidR="00772F52" w:rsidRPr="00B74961" w:rsidRDefault="00772F52" w:rsidP="00D10C74">
            <w:pPr>
              <w:jc w:val="center"/>
              <w:rPr>
                <w:sz w:val="22"/>
                <w:szCs w:val="22"/>
              </w:rPr>
            </w:pPr>
            <w:r w:rsidRPr="00B74961">
              <w:rPr>
                <w:sz w:val="22"/>
                <w:szCs w:val="22"/>
              </w:rPr>
              <w:t>3</w:t>
            </w:r>
          </w:p>
        </w:tc>
        <w:tc>
          <w:tcPr>
            <w:tcW w:w="1205" w:type="dxa"/>
          </w:tcPr>
          <w:p w:rsidR="00772F52" w:rsidRPr="00B74961" w:rsidRDefault="00947048" w:rsidP="00D10C74">
            <w:pPr>
              <w:jc w:val="center"/>
              <w:rPr>
                <w:sz w:val="22"/>
                <w:szCs w:val="22"/>
              </w:rPr>
            </w:pPr>
            <w:r>
              <w:rPr>
                <w:sz w:val="22"/>
                <w:szCs w:val="22"/>
              </w:rPr>
              <w:t>3</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1</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0</w:t>
            </w:r>
          </w:p>
        </w:tc>
        <w:tc>
          <w:tcPr>
            <w:tcW w:w="1205" w:type="dxa"/>
          </w:tcPr>
          <w:p w:rsidR="00772F52" w:rsidRPr="00B74961" w:rsidRDefault="00772F52" w:rsidP="00D10C74">
            <w:pPr>
              <w:jc w:val="center"/>
              <w:rPr>
                <w:sz w:val="22"/>
                <w:szCs w:val="22"/>
              </w:rPr>
            </w:pPr>
            <w:r w:rsidRPr="00B74961">
              <w:rPr>
                <w:sz w:val="22"/>
                <w:szCs w:val="22"/>
              </w:rPr>
              <w:t>0</w:t>
            </w:r>
          </w:p>
        </w:tc>
      </w:tr>
    </w:tbl>
    <w:p w:rsidR="00943E25" w:rsidRPr="00D71C1A" w:rsidRDefault="001D48DE" w:rsidP="001D48DE">
      <w:pPr>
        <w:pStyle w:val="Odsekzoznamu"/>
        <w:spacing w:before="120"/>
        <w:ind w:left="142"/>
        <w:jc w:val="both"/>
      </w:pPr>
      <w:r w:rsidRPr="00D71C1A">
        <w:t xml:space="preserve">Poznámka: FMEO mala od </w:t>
      </w:r>
      <w:r w:rsidR="00B232F5" w:rsidRPr="00D71C1A">
        <w:t xml:space="preserve">októbra </w:t>
      </w:r>
      <w:r w:rsidRPr="00D71C1A">
        <w:t>2021 akreditovaný nový študijný program Obchodný manažment a marketing v odbore Ekonómia a manažment (v dennej a externej forme).</w:t>
      </w:r>
    </w:p>
    <w:p w:rsidR="001D48DE" w:rsidRPr="002F6C62" w:rsidRDefault="001D48DE" w:rsidP="001D48DE">
      <w:pPr>
        <w:pStyle w:val="Odsekzoznamu"/>
        <w:spacing w:before="120"/>
        <w:ind w:left="142"/>
        <w:jc w:val="both"/>
        <w:rPr>
          <w:sz w:val="24"/>
          <w:szCs w:val="24"/>
        </w:rPr>
      </w:pPr>
    </w:p>
    <w:p w:rsidR="00943E25" w:rsidRPr="002F6C62" w:rsidRDefault="00943E25" w:rsidP="00050CA0">
      <w:pPr>
        <w:tabs>
          <w:tab w:val="left" w:pos="284"/>
          <w:tab w:val="left" w:pos="567"/>
        </w:tabs>
        <w:jc w:val="both"/>
        <w:rPr>
          <w:sz w:val="24"/>
          <w:szCs w:val="24"/>
        </w:rPr>
      </w:pPr>
      <w:r w:rsidRPr="002F6C62">
        <w:rPr>
          <w:sz w:val="24"/>
          <w:szCs w:val="24"/>
        </w:rPr>
        <w:t xml:space="preserve">Študenti bakalárskeho študijného programu </w:t>
      </w:r>
      <w:r w:rsidR="008B79B1">
        <w:rPr>
          <w:sz w:val="24"/>
          <w:szCs w:val="24"/>
        </w:rPr>
        <w:t>M</w:t>
      </w:r>
      <w:r w:rsidRPr="002F6C62">
        <w:rPr>
          <w:sz w:val="24"/>
          <w:szCs w:val="24"/>
        </w:rPr>
        <w:t>anažment s</w:t>
      </w:r>
      <w:r w:rsidR="001D48DE">
        <w:rPr>
          <w:sz w:val="24"/>
          <w:szCs w:val="24"/>
        </w:rPr>
        <w:t xml:space="preserve">i </w:t>
      </w:r>
      <w:r w:rsidR="001B479F">
        <w:rPr>
          <w:sz w:val="24"/>
          <w:szCs w:val="24"/>
        </w:rPr>
        <w:t>m</w:t>
      </w:r>
      <w:r w:rsidR="00D71C1A">
        <w:rPr>
          <w:sz w:val="24"/>
          <w:szCs w:val="24"/>
        </w:rPr>
        <w:t>o</w:t>
      </w:r>
      <w:r w:rsidR="001B479F">
        <w:rPr>
          <w:sz w:val="24"/>
          <w:szCs w:val="24"/>
        </w:rPr>
        <w:t xml:space="preserve">hli </w:t>
      </w:r>
      <w:r w:rsidR="001D48DE">
        <w:rPr>
          <w:sz w:val="24"/>
          <w:szCs w:val="24"/>
        </w:rPr>
        <w:t>vyb</w:t>
      </w:r>
      <w:r w:rsidR="001B479F">
        <w:rPr>
          <w:sz w:val="24"/>
          <w:szCs w:val="24"/>
        </w:rPr>
        <w:t>rať</w:t>
      </w:r>
      <w:r w:rsidR="001D48DE">
        <w:rPr>
          <w:sz w:val="24"/>
          <w:szCs w:val="24"/>
        </w:rPr>
        <w:t xml:space="preserve"> trajektóriu vzdelávania </w:t>
      </w:r>
      <w:r w:rsidRPr="002F6C62">
        <w:rPr>
          <w:sz w:val="24"/>
          <w:szCs w:val="24"/>
        </w:rPr>
        <w:t xml:space="preserve">a </w:t>
      </w:r>
      <w:r w:rsidR="00C671AB" w:rsidRPr="002F6C62">
        <w:rPr>
          <w:sz w:val="24"/>
          <w:szCs w:val="24"/>
        </w:rPr>
        <w:t>zamer</w:t>
      </w:r>
      <w:r w:rsidR="001B479F">
        <w:rPr>
          <w:sz w:val="24"/>
          <w:szCs w:val="24"/>
        </w:rPr>
        <w:t>ať</w:t>
      </w:r>
      <w:r w:rsidR="00C671AB" w:rsidRPr="002F6C62">
        <w:rPr>
          <w:sz w:val="24"/>
          <w:szCs w:val="24"/>
        </w:rPr>
        <w:t xml:space="preserve"> </w:t>
      </w:r>
      <w:r w:rsidRPr="002F6C62">
        <w:rPr>
          <w:sz w:val="24"/>
          <w:szCs w:val="24"/>
        </w:rPr>
        <w:t>už od prvého roku štúdia prostredníctvom možnosti výberu z</w:t>
      </w:r>
      <w:r w:rsidR="00D71C1A">
        <w:rPr>
          <w:sz w:val="24"/>
          <w:szCs w:val="24"/>
        </w:rPr>
        <w:t>o</w:t>
      </w:r>
      <w:r w:rsidR="00E325EA">
        <w:rPr>
          <w:sz w:val="24"/>
          <w:szCs w:val="24"/>
        </w:rPr>
        <w:t xml:space="preserve"> </w:t>
      </w:r>
      <w:r w:rsidR="00D71C1A">
        <w:rPr>
          <w:sz w:val="24"/>
          <w:szCs w:val="24"/>
        </w:rPr>
        <w:t>4</w:t>
      </w:r>
      <w:r w:rsidRPr="002F6C62">
        <w:rPr>
          <w:sz w:val="24"/>
          <w:szCs w:val="24"/>
        </w:rPr>
        <w:t xml:space="preserve"> </w:t>
      </w:r>
      <w:r w:rsidR="001D48DE">
        <w:rPr>
          <w:sz w:val="24"/>
          <w:szCs w:val="24"/>
        </w:rPr>
        <w:t>možností</w:t>
      </w:r>
      <w:r w:rsidRPr="002F6C62">
        <w:rPr>
          <w:sz w:val="24"/>
          <w:szCs w:val="24"/>
        </w:rPr>
        <w:t xml:space="preserve"> </w:t>
      </w:r>
      <w:r w:rsidR="001D48DE">
        <w:rPr>
          <w:sz w:val="24"/>
          <w:szCs w:val="24"/>
        </w:rPr>
        <w:t xml:space="preserve">skupín </w:t>
      </w:r>
      <w:r w:rsidRPr="002F6C62">
        <w:rPr>
          <w:sz w:val="24"/>
          <w:szCs w:val="24"/>
        </w:rPr>
        <w:t>povinne voliteľných predmetov na</w:t>
      </w:r>
      <w:r w:rsidR="00050CA0">
        <w:rPr>
          <w:sz w:val="24"/>
          <w:szCs w:val="24"/>
        </w:rPr>
        <w:t xml:space="preserve"> </w:t>
      </w:r>
      <w:r w:rsidR="00050CA0" w:rsidRPr="00E325EA">
        <w:rPr>
          <w:sz w:val="24"/>
          <w:szCs w:val="24"/>
        </w:rPr>
        <w:t xml:space="preserve">jednu z piatich </w:t>
      </w:r>
      <w:r w:rsidR="001D48DE">
        <w:rPr>
          <w:sz w:val="24"/>
          <w:szCs w:val="24"/>
        </w:rPr>
        <w:t xml:space="preserve">odporúčaných </w:t>
      </w:r>
      <w:r w:rsidR="00050CA0" w:rsidRPr="00E325EA">
        <w:rPr>
          <w:sz w:val="24"/>
          <w:szCs w:val="24"/>
        </w:rPr>
        <w:t>špecializácií</w:t>
      </w:r>
      <w:r w:rsidRPr="00E325EA">
        <w:rPr>
          <w:sz w:val="24"/>
          <w:szCs w:val="24"/>
        </w:rPr>
        <w:t>:</w:t>
      </w:r>
    </w:p>
    <w:p w:rsidR="00943E25" w:rsidRPr="00922423" w:rsidRDefault="00943E25" w:rsidP="005A2239">
      <w:pPr>
        <w:pStyle w:val="Odsekzoznamu"/>
        <w:numPr>
          <w:ilvl w:val="0"/>
          <w:numId w:val="19"/>
        </w:numPr>
        <w:ind w:left="714" w:hanging="357"/>
        <w:jc w:val="both"/>
        <w:rPr>
          <w:sz w:val="24"/>
          <w:szCs w:val="24"/>
        </w:rPr>
      </w:pPr>
      <w:r w:rsidRPr="00922423">
        <w:rPr>
          <w:sz w:val="24"/>
          <w:szCs w:val="24"/>
        </w:rPr>
        <w:t xml:space="preserve">manažment ľudských zdrojov,  </w:t>
      </w:r>
    </w:p>
    <w:p w:rsidR="00943E25" w:rsidRPr="00922423" w:rsidRDefault="00943E25" w:rsidP="005A2239">
      <w:pPr>
        <w:pStyle w:val="Odsekzoznamu"/>
        <w:numPr>
          <w:ilvl w:val="0"/>
          <w:numId w:val="19"/>
        </w:numPr>
        <w:ind w:left="714" w:hanging="357"/>
        <w:jc w:val="both"/>
        <w:rPr>
          <w:sz w:val="24"/>
          <w:szCs w:val="24"/>
        </w:rPr>
      </w:pPr>
      <w:r w:rsidRPr="00922423">
        <w:rPr>
          <w:sz w:val="24"/>
          <w:szCs w:val="24"/>
        </w:rPr>
        <w:t xml:space="preserve">manažment turizmu a hotelierstva, </w:t>
      </w:r>
    </w:p>
    <w:p w:rsidR="00943E25" w:rsidRPr="00922423" w:rsidRDefault="00943E25" w:rsidP="005A2239">
      <w:pPr>
        <w:pStyle w:val="Odsekzoznamu"/>
        <w:numPr>
          <w:ilvl w:val="0"/>
          <w:numId w:val="19"/>
        </w:numPr>
        <w:ind w:left="714" w:hanging="357"/>
        <w:jc w:val="both"/>
        <w:rPr>
          <w:sz w:val="24"/>
          <w:szCs w:val="24"/>
        </w:rPr>
      </w:pPr>
      <w:r w:rsidRPr="00922423">
        <w:rPr>
          <w:sz w:val="24"/>
          <w:szCs w:val="24"/>
        </w:rPr>
        <w:t>obchod, marketing a psychológi</w:t>
      </w:r>
      <w:r w:rsidR="00AE31D6" w:rsidRPr="00922423">
        <w:rPr>
          <w:sz w:val="24"/>
          <w:szCs w:val="24"/>
        </w:rPr>
        <w:t>u</w:t>
      </w:r>
      <w:r w:rsidRPr="00922423">
        <w:rPr>
          <w:sz w:val="24"/>
          <w:szCs w:val="24"/>
        </w:rPr>
        <w:t xml:space="preserve"> obchodu,</w:t>
      </w:r>
    </w:p>
    <w:p w:rsidR="00943E25" w:rsidRPr="001E4926" w:rsidRDefault="00311EE5" w:rsidP="00964AA6">
      <w:pPr>
        <w:pStyle w:val="Odsekzoznamu"/>
        <w:numPr>
          <w:ilvl w:val="0"/>
          <w:numId w:val="19"/>
        </w:numPr>
        <w:ind w:left="714" w:hanging="357"/>
        <w:jc w:val="both"/>
        <w:rPr>
          <w:sz w:val="24"/>
          <w:szCs w:val="24"/>
        </w:rPr>
      </w:pPr>
      <w:r w:rsidRPr="001E4926">
        <w:rPr>
          <w:sz w:val="24"/>
          <w:szCs w:val="24"/>
        </w:rPr>
        <w:t>digitálny mar</w:t>
      </w:r>
      <w:r w:rsidR="00607B3D" w:rsidRPr="001E4926">
        <w:rPr>
          <w:sz w:val="24"/>
          <w:szCs w:val="24"/>
        </w:rPr>
        <w:t>ke</w:t>
      </w:r>
      <w:r w:rsidRPr="001E4926">
        <w:rPr>
          <w:sz w:val="24"/>
          <w:szCs w:val="24"/>
        </w:rPr>
        <w:t>ting</w:t>
      </w:r>
      <w:r w:rsidR="00943E25" w:rsidRPr="001E4926">
        <w:rPr>
          <w:sz w:val="24"/>
          <w:szCs w:val="24"/>
        </w:rPr>
        <w:t xml:space="preserve">.  </w:t>
      </w:r>
    </w:p>
    <w:p w:rsidR="00943E25" w:rsidRPr="002F6C62" w:rsidRDefault="00943E25" w:rsidP="00943E25">
      <w:pPr>
        <w:ind w:left="142"/>
        <w:jc w:val="both"/>
        <w:rPr>
          <w:sz w:val="24"/>
          <w:szCs w:val="24"/>
        </w:rPr>
      </w:pPr>
      <w:r w:rsidRPr="002F6C62">
        <w:rPr>
          <w:sz w:val="24"/>
          <w:szCs w:val="24"/>
        </w:rPr>
        <w:t xml:space="preserve"> </w:t>
      </w:r>
    </w:p>
    <w:p w:rsidR="00943E25" w:rsidRPr="002F6C62" w:rsidRDefault="00943E25" w:rsidP="00546277">
      <w:pPr>
        <w:tabs>
          <w:tab w:val="left" w:pos="284"/>
          <w:tab w:val="left" w:pos="567"/>
        </w:tabs>
        <w:jc w:val="both"/>
        <w:rPr>
          <w:sz w:val="24"/>
          <w:szCs w:val="24"/>
        </w:rPr>
      </w:pPr>
      <w:r w:rsidRPr="002F6C62">
        <w:rPr>
          <w:sz w:val="24"/>
          <w:szCs w:val="24"/>
        </w:rPr>
        <w:t xml:space="preserve">Študenti magisterského študijného programu </w:t>
      </w:r>
      <w:r w:rsidR="008B79B1">
        <w:rPr>
          <w:sz w:val="24"/>
          <w:szCs w:val="24"/>
        </w:rPr>
        <w:t>M</w:t>
      </w:r>
      <w:r w:rsidRPr="002F6C62">
        <w:rPr>
          <w:sz w:val="24"/>
          <w:szCs w:val="24"/>
        </w:rPr>
        <w:t>anažment sa už od prvého roku štúdia prostredníctvom možnosti výberu jed</w:t>
      </w:r>
      <w:r w:rsidR="001B479F">
        <w:rPr>
          <w:sz w:val="24"/>
          <w:szCs w:val="24"/>
        </w:rPr>
        <w:t>nej</w:t>
      </w:r>
      <w:r w:rsidRPr="002F6C62">
        <w:rPr>
          <w:sz w:val="24"/>
          <w:szCs w:val="24"/>
        </w:rPr>
        <w:t xml:space="preserve"> z </w:t>
      </w:r>
      <w:r w:rsidR="00D71C1A">
        <w:rPr>
          <w:sz w:val="24"/>
          <w:szCs w:val="24"/>
        </w:rPr>
        <w:t>3</w:t>
      </w:r>
      <w:r w:rsidRPr="002F6C62">
        <w:rPr>
          <w:sz w:val="24"/>
          <w:szCs w:val="24"/>
        </w:rPr>
        <w:t xml:space="preserve"> </w:t>
      </w:r>
      <w:r w:rsidR="001D48DE" w:rsidRPr="001D48DE">
        <w:rPr>
          <w:sz w:val="24"/>
          <w:szCs w:val="24"/>
        </w:rPr>
        <w:t>možností skupín povinne voliteľných predmetov</w:t>
      </w:r>
      <w:r w:rsidRPr="002F6C62">
        <w:rPr>
          <w:sz w:val="24"/>
          <w:szCs w:val="24"/>
        </w:rPr>
        <w:t xml:space="preserve"> </w:t>
      </w:r>
      <w:r w:rsidR="001D48DE">
        <w:rPr>
          <w:sz w:val="24"/>
          <w:szCs w:val="24"/>
        </w:rPr>
        <w:t>voli</w:t>
      </w:r>
      <w:r w:rsidR="001B479F">
        <w:rPr>
          <w:sz w:val="24"/>
          <w:szCs w:val="24"/>
        </w:rPr>
        <w:t>li</w:t>
      </w:r>
      <w:r w:rsidR="001D48DE">
        <w:rPr>
          <w:sz w:val="24"/>
          <w:szCs w:val="24"/>
        </w:rPr>
        <w:t xml:space="preserve"> trajektóriu vzdelávania so zameraním </w:t>
      </w:r>
      <w:r w:rsidRPr="002F6C62">
        <w:rPr>
          <w:sz w:val="24"/>
          <w:szCs w:val="24"/>
        </w:rPr>
        <w:t>na</w:t>
      </w:r>
      <w:r w:rsidR="00050CA0">
        <w:rPr>
          <w:sz w:val="24"/>
          <w:szCs w:val="24"/>
        </w:rPr>
        <w:t xml:space="preserve"> </w:t>
      </w:r>
      <w:r w:rsidR="00050CA0" w:rsidRPr="00E325EA">
        <w:rPr>
          <w:sz w:val="24"/>
          <w:szCs w:val="24"/>
        </w:rPr>
        <w:t xml:space="preserve">jednu zo štyroch </w:t>
      </w:r>
      <w:r w:rsidR="001D48DE">
        <w:rPr>
          <w:sz w:val="24"/>
          <w:szCs w:val="24"/>
        </w:rPr>
        <w:t xml:space="preserve">odporúčaných </w:t>
      </w:r>
      <w:r w:rsidR="00050CA0" w:rsidRPr="00E325EA">
        <w:rPr>
          <w:sz w:val="24"/>
          <w:szCs w:val="24"/>
        </w:rPr>
        <w:t>špecializácií</w:t>
      </w:r>
      <w:r w:rsidRPr="00E325EA">
        <w:rPr>
          <w:sz w:val="24"/>
          <w:szCs w:val="24"/>
        </w:rPr>
        <w:t>:</w:t>
      </w:r>
    </w:p>
    <w:p w:rsidR="00943E25" w:rsidRPr="002F6C62" w:rsidRDefault="00943E25" w:rsidP="005A2239">
      <w:pPr>
        <w:pStyle w:val="Odsekzoznamu"/>
        <w:numPr>
          <w:ilvl w:val="0"/>
          <w:numId w:val="19"/>
        </w:numPr>
        <w:ind w:left="714" w:hanging="357"/>
        <w:jc w:val="both"/>
        <w:rPr>
          <w:sz w:val="24"/>
          <w:szCs w:val="24"/>
        </w:rPr>
      </w:pPr>
      <w:r w:rsidRPr="002F6C62">
        <w:rPr>
          <w:sz w:val="24"/>
          <w:szCs w:val="24"/>
        </w:rPr>
        <w:t xml:space="preserve">manažment ľudských zdrojov,  </w:t>
      </w:r>
    </w:p>
    <w:p w:rsidR="00943E25" w:rsidRPr="002F6C62" w:rsidRDefault="00943E25" w:rsidP="005A2239">
      <w:pPr>
        <w:pStyle w:val="Odsekzoznamu"/>
        <w:numPr>
          <w:ilvl w:val="0"/>
          <w:numId w:val="19"/>
        </w:numPr>
        <w:ind w:left="714" w:hanging="357"/>
        <w:jc w:val="both"/>
        <w:rPr>
          <w:sz w:val="24"/>
          <w:szCs w:val="24"/>
        </w:rPr>
      </w:pPr>
      <w:r w:rsidRPr="002F6C62">
        <w:rPr>
          <w:sz w:val="24"/>
          <w:szCs w:val="24"/>
        </w:rPr>
        <w:t xml:space="preserve">manažment turizmu a hotelierstva, </w:t>
      </w:r>
    </w:p>
    <w:p w:rsidR="00943E25" w:rsidRPr="00D71C1A" w:rsidRDefault="00943E25" w:rsidP="00C12626">
      <w:pPr>
        <w:pStyle w:val="Odsekzoznamu"/>
        <w:numPr>
          <w:ilvl w:val="0"/>
          <w:numId w:val="19"/>
        </w:numPr>
        <w:ind w:left="714" w:hanging="357"/>
        <w:jc w:val="both"/>
        <w:rPr>
          <w:sz w:val="24"/>
          <w:szCs w:val="24"/>
        </w:rPr>
      </w:pPr>
      <w:r w:rsidRPr="00D71C1A">
        <w:rPr>
          <w:sz w:val="24"/>
          <w:szCs w:val="24"/>
        </w:rPr>
        <w:t>obchod, marketing a psychológi</w:t>
      </w:r>
      <w:r w:rsidR="00AE31D6" w:rsidRPr="00D71C1A">
        <w:rPr>
          <w:sz w:val="24"/>
          <w:szCs w:val="24"/>
        </w:rPr>
        <w:t>u</w:t>
      </w:r>
      <w:r w:rsidRPr="00D71C1A">
        <w:rPr>
          <w:sz w:val="24"/>
          <w:szCs w:val="24"/>
        </w:rPr>
        <w:t xml:space="preserve"> obchodu.  </w:t>
      </w:r>
    </w:p>
    <w:p w:rsidR="00050CA0" w:rsidRDefault="00050CA0" w:rsidP="00FB0D84">
      <w:pPr>
        <w:ind w:left="284"/>
        <w:jc w:val="both"/>
        <w:rPr>
          <w:sz w:val="24"/>
          <w:szCs w:val="24"/>
        </w:rPr>
      </w:pPr>
    </w:p>
    <w:p w:rsidR="007158ED" w:rsidRPr="00A01D33" w:rsidRDefault="00FB0D84" w:rsidP="00A01D33">
      <w:pPr>
        <w:tabs>
          <w:tab w:val="left" w:pos="284"/>
          <w:tab w:val="left" w:pos="567"/>
        </w:tabs>
        <w:jc w:val="both"/>
        <w:rPr>
          <w:sz w:val="24"/>
          <w:szCs w:val="24"/>
        </w:rPr>
      </w:pPr>
      <w:r w:rsidRPr="002F6C62">
        <w:rPr>
          <w:sz w:val="24"/>
          <w:szCs w:val="24"/>
        </w:rPr>
        <w:t xml:space="preserve">Všetky študijné programy </w:t>
      </w:r>
      <w:r w:rsidR="00D71C1A">
        <w:rPr>
          <w:sz w:val="24"/>
          <w:szCs w:val="24"/>
        </w:rPr>
        <w:t>boli</w:t>
      </w:r>
      <w:r w:rsidRPr="002F6C62">
        <w:rPr>
          <w:sz w:val="24"/>
          <w:szCs w:val="24"/>
        </w:rPr>
        <w:t xml:space="preserve"> poskytova</w:t>
      </w:r>
      <w:r w:rsidR="00D71C1A">
        <w:rPr>
          <w:sz w:val="24"/>
          <w:szCs w:val="24"/>
        </w:rPr>
        <w:t>né</w:t>
      </w:r>
      <w:r w:rsidRPr="002F6C62">
        <w:rPr>
          <w:sz w:val="24"/>
          <w:szCs w:val="24"/>
        </w:rPr>
        <w:t xml:space="preserve"> v slovenskom jazyku</w:t>
      </w:r>
      <w:r w:rsidR="001E4926">
        <w:rPr>
          <w:sz w:val="24"/>
          <w:szCs w:val="24"/>
        </w:rPr>
        <w:t>. V</w:t>
      </w:r>
      <w:r w:rsidR="008D6D9E">
        <w:rPr>
          <w:sz w:val="24"/>
          <w:szCs w:val="24"/>
        </w:rPr>
        <w:t xml:space="preserve"> anglickom jazyku bol poskytovaný </w:t>
      </w:r>
      <w:r w:rsidR="005523BF">
        <w:rPr>
          <w:sz w:val="24"/>
          <w:szCs w:val="24"/>
        </w:rPr>
        <w:t xml:space="preserve">jeden študijný program - </w:t>
      </w:r>
      <w:r w:rsidR="008D6D9E">
        <w:rPr>
          <w:sz w:val="24"/>
          <w:szCs w:val="24"/>
        </w:rPr>
        <w:t>doktorandský študijný program Manažment v externej forme štúdia</w:t>
      </w:r>
      <w:r w:rsidRPr="002F6C62">
        <w:rPr>
          <w:sz w:val="24"/>
          <w:szCs w:val="24"/>
        </w:rPr>
        <w:t>.</w:t>
      </w:r>
    </w:p>
    <w:p w:rsidR="0011077E" w:rsidRPr="003F15F1" w:rsidRDefault="00645C15" w:rsidP="003D7B67">
      <w:pPr>
        <w:spacing w:before="120"/>
        <w:jc w:val="both"/>
        <w:rPr>
          <w:sz w:val="24"/>
          <w:szCs w:val="24"/>
        </w:rPr>
      </w:pPr>
      <w:r w:rsidRPr="003F15F1">
        <w:rPr>
          <w:sz w:val="24"/>
          <w:szCs w:val="24"/>
        </w:rPr>
        <w:t>V </w:t>
      </w:r>
      <w:r w:rsidR="00B869BF" w:rsidRPr="003F15F1">
        <w:rPr>
          <w:sz w:val="24"/>
          <w:szCs w:val="24"/>
        </w:rPr>
        <w:t xml:space="preserve"> </w:t>
      </w:r>
      <w:r w:rsidRPr="003F15F1">
        <w:rPr>
          <w:sz w:val="24"/>
          <w:szCs w:val="24"/>
        </w:rPr>
        <w:t xml:space="preserve">rámci </w:t>
      </w:r>
      <w:r w:rsidR="00B869BF" w:rsidRPr="003F15F1">
        <w:rPr>
          <w:sz w:val="24"/>
          <w:szCs w:val="24"/>
        </w:rPr>
        <w:t xml:space="preserve">ostatnej </w:t>
      </w:r>
      <w:r w:rsidRPr="003F15F1">
        <w:rPr>
          <w:sz w:val="24"/>
          <w:szCs w:val="24"/>
        </w:rPr>
        <w:t>komplexnej akreditácie fakult</w:t>
      </w:r>
      <w:r w:rsidR="00C7102D" w:rsidRPr="003F15F1">
        <w:rPr>
          <w:sz w:val="24"/>
          <w:szCs w:val="24"/>
        </w:rPr>
        <w:t>e</w:t>
      </w:r>
      <w:r w:rsidRPr="003F15F1">
        <w:rPr>
          <w:sz w:val="24"/>
          <w:szCs w:val="24"/>
        </w:rPr>
        <w:t xml:space="preserve"> </w:t>
      </w:r>
      <w:r w:rsidR="00C7102D" w:rsidRPr="003F15F1">
        <w:rPr>
          <w:sz w:val="24"/>
          <w:szCs w:val="24"/>
        </w:rPr>
        <w:t>bola priznaná akreditácia 1</w:t>
      </w:r>
      <w:r w:rsidR="00005B44">
        <w:rPr>
          <w:sz w:val="24"/>
          <w:szCs w:val="24"/>
        </w:rPr>
        <w:t>6</w:t>
      </w:r>
      <w:r w:rsidRPr="003F15F1">
        <w:rPr>
          <w:sz w:val="24"/>
          <w:szCs w:val="24"/>
        </w:rPr>
        <w:t xml:space="preserve"> študijných programov</w:t>
      </w:r>
      <w:r w:rsidR="002866CA" w:rsidRPr="003F15F1">
        <w:rPr>
          <w:sz w:val="24"/>
          <w:szCs w:val="24"/>
        </w:rPr>
        <w:t>, na ktoré fakulta postupne pre</w:t>
      </w:r>
      <w:r w:rsidR="00AE31D6" w:rsidRPr="003F15F1">
        <w:rPr>
          <w:sz w:val="24"/>
          <w:szCs w:val="24"/>
        </w:rPr>
        <w:t>šl</w:t>
      </w:r>
      <w:r w:rsidR="002866CA" w:rsidRPr="003F15F1">
        <w:rPr>
          <w:sz w:val="24"/>
          <w:szCs w:val="24"/>
        </w:rPr>
        <w:t>a</w:t>
      </w:r>
      <w:r w:rsidR="0011077E" w:rsidRPr="003F15F1">
        <w:rPr>
          <w:sz w:val="24"/>
          <w:szCs w:val="24"/>
        </w:rPr>
        <w:t xml:space="preserve"> (tabuľka </w:t>
      </w:r>
      <w:r w:rsidR="00207D4A" w:rsidRPr="003F15F1">
        <w:rPr>
          <w:sz w:val="24"/>
          <w:szCs w:val="24"/>
        </w:rPr>
        <w:t>3</w:t>
      </w:r>
      <w:r w:rsidR="0011077E" w:rsidRPr="003F15F1">
        <w:rPr>
          <w:sz w:val="24"/>
          <w:szCs w:val="24"/>
        </w:rPr>
        <w:t>)</w:t>
      </w:r>
      <w:r w:rsidRPr="003F15F1">
        <w:rPr>
          <w:sz w:val="24"/>
          <w:szCs w:val="24"/>
        </w:rPr>
        <w:t>.</w:t>
      </w:r>
      <w:r w:rsidR="003940D2">
        <w:rPr>
          <w:sz w:val="24"/>
          <w:szCs w:val="24"/>
        </w:rPr>
        <w:t xml:space="preserve"> Zo strany SAVŠ bol akreditovaný 1 študijný program</w:t>
      </w:r>
      <w:r w:rsidR="003940D2" w:rsidRPr="003940D2">
        <w:rPr>
          <w:sz w:val="24"/>
          <w:szCs w:val="24"/>
        </w:rPr>
        <w:t xml:space="preserve"> </w:t>
      </w:r>
      <w:r w:rsidR="003940D2">
        <w:rPr>
          <w:sz w:val="24"/>
          <w:szCs w:val="24"/>
        </w:rPr>
        <w:t>v roku 2021, ktorý bude fakulta realizovať v nasledujúcom akademickom roku.</w:t>
      </w:r>
      <w:r w:rsidRPr="003F15F1">
        <w:rPr>
          <w:sz w:val="24"/>
          <w:szCs w:val="24"/>
        </w:rPr>
        <w:tab/>
      </w:r>
    </w:p>
    <w:p w:rsidR="00956B74" w:rsidRPr="003F15F1" w:rsidRDefault="00956B74" w:rsidP="003D7B67">
      <w:pPr>
        <w:spacing w:before="120"/>
        <w:jc w:val="both"/>
        <w:rPr>
          <w:sz w:val="24"/>
          <w:szCs w:val="24"/>
        </w:rPr>
      </w:pPr>
    </w:p>
    <w:p w:rsidR="000F75D2" w:rsidRPr="003F15F1" w:rsidRDefault="00F5755B" w:rsidP="003F15F1">
      <w:pPr>
        <w:pStyle w:val="Popis"/>
        <w:rPr>
          <w:color w:val="auto"/>
          <w:sz w:val="22"/>
          <w:szCs w:val="22"/>
        </w:rPr>
      </w:pPr>
      <w:r w:rsidRPr="003F15F1">
        <w:rPr>
          <w:color w:val="auto"/>
          <w:sz w:val="22"/>
          <w:szCs w:val="22"/>
        </w:rPr>
        <w:t xml:space="preserve">Tabuľka </w:t>
      </w:r>
      <w:r w:rsidR="00FC1E04" w:rsidRPr="003F15F1">
        <w:rPr>
          <w:color w:val="auto"/>
          <w:sz w:val="22"/>
          <w:szCs w:val="22"/>
        </w:rPr>
        <w:fldChar w:fldCharType="begin"/>
      </w:r>
      <w:r w:rsidRPr="003F15F1">
        <w:rPr>
          <w:color w:val="auto"/>
          <w:sz w:val="22"/>
          <w:szCs w:val="22"/>
        </w:rPr>
        <w:instrText xml:space="preserve"> SEQ Tabuľka \* ARABIC </w:instrText>
      </w:r>
      <w:r w:rsidR="00FC1E04" w:rsidRPr="003F15F1">
        <w:rPr>
          <w:color w:val="auto"/>
          <w:sz w:val="22"/>
          <w:szCs w:val="22"/>
        </w:rPr>
        <w:fldChar w:fldCharType="separate"/>
      </w:r>
      <w:r w:rsidR="00947048">
        <w:rPr>
          <w:noProof/>
          <w:color w:val="auto"/>
          <w:sz w:val="22"/>
          <w:szCs w:val="22"/>
        </w:rPr>
        <w:t>3</w:t>
      </w:r>
      <w:r w:rsidR="00FC1E04" w:rsidRPr="003F15F1">
        <w:rPr>
          <w:color w:val="auto"/>
          <w:sz w:val="22"/>
          <w:szCs w:val="22"/>
        </w:rPr>
        <w:fldChar w:fldCharType="end"/>
      </w:r>
      <w:r w:rsidRPr="003F15F1">
        <w:rPr>
          <w:color w:val="auto"/>
          <w:sz w:val="22"/>
          <w:szCs w:val="22"/>
        </w:rPr>
        <w:t xml:space="preserve"> </w:t>
      </w:r>
      <w:r w:rsidR="00C7102D" w:rsidRPr="003F15F1">
        <w:rPr>
          <w:color w:val="auto"/>
          <w:sz w:val="22"/>
          <w:szCs w:val="22"/>
        </w:rPr>
        <w:t xml:space="preserve">Priznané práva </w:t>
      </w:r>
      <w:r w:rsidR="00645C15" w:rsidRPr="003F15F1">
        <w:rPr>
          <w:color w:val="auto"/>
          <w:sz w:val="22"/>
          <w:szCs w:val="22"/>
        </w:rPr>
        <w:t>akredit</w:t>
      </w:r>
      <w:r w:rsidR="00C7102D" w:rsidRPr="003F15F1">
        <w:rPr>
          <w:color w:val="auto"/>
          <w:sz w:val="22"/>
          <w:szCs w:val="22"/>
        </w:rPr>
        <w:t xml:space="preserve">ovaných </w:t>
      </w:r>
      <w:r w:rsidR="00645C15" w:rsidRPr="003F15F1">
        <w:rPr>
          <w:color w:val="auto"/>
          <w:sz w:val="22"/>
          <w:szCs w:val="22"/>
        </w:rPr>
        <w:t>študijných programov</w:t>
      </w:r>
    </w:p>
    <w:tbl>
      <w:tblPr>
        <w:tblStyle w:val="Mriekatabuky"/>
        <w:tblW w:w="0" w:type="auto"/>
        <w:tblInd w:w="108" w:type="dxa"/>
        <w:tblLook w:val="04A0" w:firstRow="1" w:lastRow="0" w:firstColumn="1" w:lastColumn="0" w:noHBand="0" w:noVBand="1"/>
      </w:tblPr>
      <w:tblGrid>
        <w:gridCol w:w="3148"/>
        <w:gridCol w:w="3827"/>
        <w:gridCol w:w="1272"/>
        <w:gridCol w:w="1273"/>
      </w:tblGrid>
      <w:tr w:rsidR="003F15F1" w:rsidRPr="009730B2" w:rsidTr="00DA40B6">
        <w:trPr>
          <w:trHeight w:val="418"/>
        </w:trPr>
        <w:tc>
          <w:tcPr>
            <w:tcW w:w="3148" w:type="dxa"/>
            <w:shd w:val="clear" w:color="auto" w:fill="CCC0D9" w:themeFill="accent4" w:themeFillTint="66"/>
            <w:vAlign w:val="center"/>
          </w:tcPr>
          <w:p w:rsidR="00E92A64" w:rsidRPr="009730B2" w:rsidRDefault="00E92A64" w:rsidP="00DA40B6">
            <w:pPr>
              <w:jc w:val="center"/>
              <w:rPr>
                <w:b/>
                <w:sz w:val="22"/>
                <w:szCs w:val="22"/>
              </w:rPr>
            </w:pPr>
            <w:r w:rsidRPr="009730B2">
              <w:rPr>
                <w:b/>
                <w:sz w:val="22"/>
                <w:szCs w:val="22"/>
              </w:rPr>
              <w:t>Študijný program</w:t>
            </w:r>
          </w:p>
        </w:tc>
        <w:tc>
          <w:tcPr>
            <w:tcW w:w="3827" w:type="dxa"/>
            <w:shd w:val="clear" w:color="auto" w:fill="CCC0D9" w:themeFill="accent4" w:themeFillTint="66"/>
            <w:vAlign w:val="center"/>
          </w:tcPr>
          <w:p w:rsidR="00E92A64" w:rsidRPr="009730B2" w:rsidRDefault="00E92A64" w:rsidP="00DA40B6">
            <w:pPr>
              <w:jc w:val="center"/>
              <w:rPr>
                <w:b/>
                <w:sz w:val="22"/>
                <w:szCs w:val="22"/>
              </w:rPr>
            </w:pPr>
            <w:r w:rsidRPr="009730B2">
              <w:rPr>
                <w:b/>
                <w:sz w:val="22"/>
                <w:szCs w:val="22"/>
              </w:rPr>
              <w:t>Študijný odbor</w:t>
            </w:r>
          </w:p>
        </w:tc>
        <w:tc>
          <w:tcPr>
            <w:tcW w:w="1272" w:type="dxa"/>
            <w:shd w:val="clear" w:color="auto" w:fill="CCC0D9" w:themeFill="accent4" w:themeFillTint="66"/>
            <w:vAlign w:val="center"/>
          </w:tcPr>
          <w:p w:rsidR="00E92A64" w:rsidRPr="009730B2" w:rsidRDefault="00E92A64" w:rsidP="009730B2">
            <w:pPr>
              <w:jc w:val="center"/>
              <w:rPr>
                <w:b/>
                <w:sz w:val="22"/>
                <w:szCs w:val="22"/>
              </w:rPr>
            </w:pPr>
            <w:r w:rsidRPr="009730B2">
              <w:rPr>
                <w:b/>
                <w:sz w:val="22"/>
                <w:szCs w:val="22"/>
              </w:rPr>
              <w:t>Stupeň štúdia</w:t>
            </w:r>
          </w:p>
        </w:tc>
        <w:tc>
          <w:tcPr>
            <w:tcW w:w="1273" w:type="dxa"/>
            <w:shd w:val="clear" w:color="auto" w:fill="CCC0D9" w:themeFill="accent4" w:themeFillTint="66"/>
            <w:vAlign w:val="center"/>
          </w:tcPr>
          <w:p w:rsidR="00E92A64" w:rsidRPr="009730B2" w:rsidRDefault="00E92A64" w:rsidP="009730B2">
            <w:pPr>
              <w:jc w:val="center"/>
              <w:rPr>
                <w:b/>
                <w:sz w:val="22"/>
                <w:szCs w:val="22"/>
              </w:rPr>
            </w:pPr>
            <w:r w:rsidRPr="009730B2">
              <w:rPr>
                <w:b/>
                <w:sz w:val="22"/>
                <w:szCs w:val="22"/>
              </w:rPr>
              <w:t>Forma štúdia</w:t>
            </w:r>
          </w:p>
        </w:tc>
      </w:tr>
      <w:tr w:rsidR="003F15F1" w:rsidRPr="009730B2" w:rsidTr="00690AAC">
        <w:trPr>
          <w:trHeight w:val="506"/>
        </w:trPr>
        <w:tc>
          <w:tcPr>
            <w:tcW w:w="3148" w:type="dxa"/>
            <w:vAlign w:val="center"/>
          </w:tcPr>
          <w:p w:rsidR="00E92A64" w:rsidRPr="009730B2" w:rsidRDefault="00E92A64" w:rsidP="009730B2">
            <w:pPr>
              <w:rPr>
                <w:sz w:val="22"/>
                <w:szCs w:val="22"/>
              </w:rPr>
            </w:pPr>
            <w:r w:rsidRPr="009730B2">
              <w:rPr>
                <w:sz w:val="22"/>
                <w:szCs w:val="22"/>
              </w:rPr>
              <w:t>Manažment</w:t>
            </w:r>
          </w:p>
        </w:tc>
        <w:tc>
          <w:tcPr>
            <w:tcW w:w="3827" w:type="dxa"/>
            <w:vAlign w:val="center"/>
          </w:tcPr>
          <w:p w:rsidR="00E92A64" w:rsidRPr="00ED3E77" w:rsidRDefault="00E325EA" w:rsidP="009730B2">
            <w:pPr>
              <w:rPr>
                <w:sz w:val="22"/>
                <w:szCs w:val="22"/>
              </w:rPr>
            </w:pPr>
            <w:r w:rsidRPr="00ED3E77">
              <w:rPr>
                <w:sz w:val="22"/>
                <w:szCs w:val="22"/>
              </w:rPr>
              <w:t xml:space="preserve">Ekonómia a </w:t>
            </w:r>
            <w:r w:rsidR="00207D4A" w:rsidRPr="00ED3E77">
              <w:rPr>
                <w:sz w:val="22"/>
                <w:szCs w:val="22"/>
              </w:rPr>
              <w:t>m</w:t>
            </w:r>
            <w:r w:rsidR="00E92A64" w:rsidRPr="00ED3E77">
              <w:rPr>
                <w:sz w:val="22"/>
                <w:szCs w:val="22"/>
              </w:rPr>
              <w:t>anažment</w:t>
            </w:r>
          </w:p>
        </w:tc>
        <w:tc>
          <w:tcPr>
            <w:tcW w:w="1272" w:type="dxa"/>
            <w:vAlign w:val="center"/>
          </w:tcPr>
          <w:p w:rsidR="00E92A64" w:rsidRPr="009730B2" w:rsidRDefault="00E92A64" w:rsidP="009730B2">
            <w:pPr>
              <w:jc w:val="center"/>
              <w:rPr>
                <w:sz w:val="22"/>
                <w:szCs w:val="22"/>
              </w:rPr>
            </w:pPr>
            <w:r w:rsidRPr="009730B2">
              <w:rPr>
                <w:sz w:val="22"/>
                <w:szCs w:val="22"/>
              </w:rPr>
              <w:t>1.</w:t>
            </w:r>
          </w:p>
        </w:tc>
        <w:tc>
          <w:tcPr>
            <w:tcW w:w="1273" w:type="dxa"/>
            <w:vAlign w:val="center"/>
          </w:tcPr>
          <w:p w:rsidR="00E92A64" w:rsidRPr="009730B2" w:rsidRDefault="00E92A64" w:rsidP="009730B2">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Turizmus, hotelierstvo, kúpeľníctvo</w:t>
            </w:r>
          </w:p>
        </w:tc>
        <w:tc>
          <w:tcPr>
            <w:tcW w:w="3827" w:type="dxa"/>
            <w:vAlign w:val="center"/>
          </w:tcPr>
          <w:p w:rsidR="00E325EA" w:rsidRPr="00ED3E77" w:rsidRDefault="00E325EA" w:rsidP="00E325EA">
            <w:pPr>
              <w:rPr>
                <w:sz w:val="22"/>
                <w:szCs w:val="22"/>
              </w:rPr>
            </w:pPr>
            <w:r w:rsidRPr="00ED3E77">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1.</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Environmentálny manažment</w:t>
            </w:r>
          </w:p>
        </w:tc>
        <w:tc>
          <w:tcPr>
            <w:tcW w:w="3827" w:type="dxa"/>
            <w:vAlign w:val="center"/>
          </w:tcPr>
          <w:p w:rsidR="00E325EA" w:rsidRPr="00ED3E77" w:rsidRDefault="00E325EA" w:rsidP="00E325EA">
            <w:pPr>
              <w:rPr>
                <w:sz w:val="22"/>
                <w:szCs w:val="22"/>
              </w:rPr>
            </w:pPr>
            <w:r w:rsidRPr="00ED3E77">
              <w:rPr>
                <w:sz w:val="22"/>
                <w:szCs w:val="22"/>
              </w:rPr>
              <w:t>Ekologické a environmentálne vedy</w:t>
            </w:r>
          </w:p>
        </w:tc>
        <w:tc>
          <w:tcPr>
            <w:tcW w:w="1272" w:type="dxa"/>
            <w:vAlign w:val="center"/>
          </w:tcPr>
          <w:p w:rsidR="00E325EA" w:rsidRPr="009730B2" w:rsidRDefault="00E325EA" w:rsidP="00E325EA">
            <w:pPr>
              <w:jc w:val="center"/>
              <w:rPr>
                <w:sz w:val="22"/>
                <w:szCs w:val="22"/>
              </w:rPr>
            </w:pPr>
            <w:r w:rsidRPr="009730B2">
              <w:rPr>
                <w:sz w:val="22"/>
                <w:szCs w:val="22"/>
              </w:rPr>
              <w:t>1.</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ED3E77" w:rsidRDefault="00E325EA" w:rsidP="00E325EA">
            <w:pPr>
              <w:rPr>
                <w:sz w:val="22"/>
                <w:szCs w:val="22"/>
              </w:rPr>
            </w:pPr>
            <w:r w:rsidRPr="00ED3E77">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2.</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Environmentálny manažment</w:t>
            </w:r>
          </w:p>
        </w:tc>
        <w:tc>
          <w:tcPr>
            <w:tcW w:w="3827" w:type="dxa"/>
            <w:vAlign w:val="center"/>
          </w:tcPr>
          <w:p w:rsidR="00E325EA" w:rsidRPr="00ED3E77" w:rsidRDefault="00E325EA" w:rsidP="00E325EA">
            <w:pPr>
              <w:rPr>
                <w:sz w:val="22"/>
                <w:szCs w:val="22"/>
              </w:rPr>
            </w:pPr>
            <w:r w:rsidRPr="00ED3E77">
              <w:rPr>
                <w:sz w:val="22"/>
                <w:szCs w:val="22"/>
              </w:rPr>
              <w:t>Ekologické a environmentálne vedy</w:t>
            </w:r>
          </w:p>
        </w:tc>
        <w:tc>
          <w:tcPr>
            <w:tcW w:w="1272" w:type="dxa"/>
            <w:vAlign w:val="center"/>
          </w:tcPr>
          <w:p w:rsidR="00E325EA" w:rsidRPr="009730B2" w:rsidRDefault="00E325EA" w:rsidP="00E325EA">
            <w:pPr>
              <w:jc w:val="center"/>
              <w:rPr>
                <w:sz w:val="22"/>
                <w:szCs w:val="22"/>
              </w:rPr>
            </w:pPr>
            <w:r w:rsidRPr="009730B2">
              <w:rPr>
                <w:sz w:val="22"/>
                <w:szCs w:val="22"/>
              </w:rPr>
              <w:t>2.</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ED3E77" w:rsidRDefault="00E325EA" w:rsidP="00E325EA">
            <w:pPr>
              <w:rPr>
                <w:sz w:val="22"/>
                <w:szCs w:val="22"/>
              </w:rPr>
            </w:pPr>
            <w:r w:rsidRPr="00ED3E77">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3.</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8D6D9E" w:rsidRPr="009730B2" w:rsidTr="00690AAC">
        <w:trPr>
          <w:trHeight w:val="506"/>
        </w:trPr>
        <w:tc>
          <w:tcPr>
            <w:tcW w:w="3148" w:type="dxa"/>
            <w:vAlign w:val="center"/>
          </w:tcPr>
          <w:p w:rsidR="008D6D9E" w:rsidRPr="009730B2" w:rsidRDefault="008D6D9E" w:rsidP="008D6D9E">
            <w:pPr>
              <w:rPr>
                <w:sz w:val="22"/>
                <w:szCs w:val="22"/>
              </w:rPr>
            </w:pPr>
            <w:r w:rsidRPr="009730B2">
              <w:rPr>
                <w:sz w:val="22"/>
                <w:szCs w:val="22"/>
              </w:rPr>
              <w:t>Environmentálny manažment</w:t>
            </w:r>
          </w:p>
        </w:tc>
        <w:tc>
          <w:tcPr>
            <w:tcW w:w="3827" w:type="dxa"/>
            <w:vAlign w:val="center"/>
          </w:tcPr>
          <w:p w:rsidR="008D6D9E" w:rsidRPr="00ED3E77" w:rsidRDefault="008D6D9E" w:rsidP="008D6D9E">
            <w:pPr>
              <w:rPr>
                <w:sz w:val="22"/>
                <w:szCs w:val="22"/>
              </w:rPr>
            </w:pPr>
            <w:r w:rsidRPr="00ED3E77">
              <w:rPr>
                <w:sz w:val="22"/>
                <w:szCs w:val="22"/>
              </w:rPr>
              <w:t>Ekologické a environmentálne vedy</w:t>
            </w:r>
          </w:p>
        </w:tc>
        <w:tc>
          <w:tcPr>
            <w:tcW w:w="1272" w:type="dxa"/>
            <w:vAlign w:val="center"/>
          </w:tcPr>
          <w:p w:rsidR="008D6D9E" w:rsidRPr="009730B2" w:rsidRDefault="00005B44" w:rsidP="008D6D9E">
            <w:pPr>
              <w:jc w:val="center"/>
              <w:rPr>
                <w:sz w:val="22"/>
                <w:szCs w:val="22"/>
              </w:rPr>
            </w:pPr>
            <w:r>
              <w:rPr>
                <w:sz w:val="22"/>
                <w:szCs w:val="22"/>
              </w:rPr>
              <w:t>3.</w:t>
            </w:r>
          </w:p>
        </w:tc>
        <w:tc>
          <w:tcPr>
            <w:tcW w:w="1273" w:type="dxa"/>
            <w:vAlign w:val="center"/>
          </w:tcPr>
          <w:p w:rsidR="008D6D9E" w:rsidRPr="009730B2" w:rsidRDefault="00005B44" w:rsidP="008D6D9E">
            <w:pPr>
              <w:jc w:val="center"/>
              <w:rPr>
                <w:sz w:val="22"/>
                <w:szCs w:val="22"/>
              </w:rPr>
            </w:pPr>
            <w:r>
              <w:rPr>
                <w:sz w:val="22"/>
                <w:szCs w:val="22"/>
              </w:rPr>
              <w:t>D, E</w:t>
            </w:r>
          </w:p>
        </w:tc>
      </w:tr>
      <w:tr w:rsidR="003940D2" w:rsidRPr="009730B2" w:rsidTr="00690AAC">
        <w:trPr>
          <w:trHeight w:val="506"/>
        </w:trPr>
        <w:tc>
          <w:tcPr>
            <w:tcW w:w="3148" w:type="dxa"/>
            <w:vAlign w:val="center"/>
          </w:tcPr>
          <w:p w:rsidR="003940D2" w:rsidRPr="003940D2" w:rsidRDefault="003940D2" w:rsidP="008D6D9E">
            <w:pPr>
              <w:rPr>
                <w:i/>
                <w:sz w:val="22"/>
                <w:szCs w:val="22"/>
              </w:rPr>
            </w:pPr>
            <w:r w:rsidRPr="003940D2">
              <w:rPr>
                <w:i/>
                <w:sz w:val="22"/>
                <w:szCs w:val="22"/>
              </w:rPr>
              <w:t>Obchodný manažment a marketing*</w:t>
            </w:r>
          </w:p>
        </w:tc>
        <w:tc>
          <w:tcPr>
            <w:tcW w:w="3827" w:type="dxa"/>
            <w:vAlign w:val="center"/>
          </w:tcPr>
          <w:p w:rsidR="003940D2" w:rsidRPr="003940D2" w:rsidRDefault="003940D2" w:rsidP="008D6D9E">
            <w:pPr>
              <w:rPr>
                <w:i/>
                <w:sz w:val="22"/>
                <w:szCs w:val="22"/>
              </w:rPr>
            </w:pPr>
            <w:r w:rsidRPr="003940D2">
              <w:rPr>
                <w:i/>
                <w:sz w:val="22"/>
                <w:szCs w:val="22"/>
              </w:rPr>
              <w:t>Ekonómia a manažment</w:t>
            </w:r>
          </w:p>
        </w:tc>
        <w:tc>
          <w:tcPr>
            <w:tcW w:w="1272" w:type="dxa"/>
            <w:vAlign w:val="center"/>
          </w:tcPr>
          <w:p w:rsidR="003940D2" w:rsidRPr="003940D2" w:rsidRDefault="003940D2" w:rsidP="008D6D9E">
            <w:pPr>
              <w:jc w:val="center"/>
              <w:rPr>
                <w:i/>
                <w:sz w:val="22"/>
                <w:szCs w:val="22"/>
              </w:rPr>
            </w:pPr>
            <w:r w:rsidRPr="003940D2">
              <w:rPr>
                <w:i/>
                <w:sz w:val="22"/>
                <w:szCs w:val="22"/>
              </w:rPr>
              <w:t>1.</w:t>
            </w:r>
          </w:p>
        </w:tc>
        <w:tc>
          <w:tcPr>
            <w:tcW w:w="1273" w:type="dxa"/>
            <w:vAlign w:val="center"/>
          </w:tcPr>
          <w:p w:rsidR="003940D2" w:rsidRPr="003940D2" w:rsidRDefault="003940D2" w:rsidP="008D6D9E">
            <w:pPr>
              <w:jc w:val="center"/>
              <w:rPr>
                <w:i/>
                <w:sz w:val="22"/>
                <w:szCs w:val="22"/>
              </w:rPr>
            </w:pPr>
            <w:r w:rsidRPr="003940D2">
              <w:rPr>
                <w:i/>
                <w:sz w:val="22"/>
                <w:szCs w:val="22"/>
              </w:rPr>
              <w:t>D, E</w:t>
            </w:r>
          </w:p>
        </w:tc>
      </w:tr>
    </w:tbl>
    <w:p w:rsidR="005B230A" w:rsidRDefault="0048056A" w:rsidP="003940D2">
      <w:pPr>
        <w:spacing w:before="120"/>
        <w:jc w:val="both"/>
        <w:rPr>
          <w:i/>
        </w:rPr>
      </w:pPr>
      <w:r w:rsidRPr="003F15F1">
        <w:rPr>
          <w:i/>
        </w:rPr>
        <w:t>Poznámka: Práva priznané v slovenskom a anglickom jazyku</w:t>
      </w:r>
      <w:r w:rsidR="001E4926">
        <w:rPr>
          <w:i/>
        </w:rPr>
        <w:t xml:space="preserve"> na všetky programy</w:t>
      </w:r>
    </w:p>
    <w:p w:rsidR="003940D2" w:rsidRPr="003F15F1" w:rsidRDefault="003940D2" w:rsidP="003940D2">
      <w:pPr>
        <w:jc w:val="both"/>
        <w:rPr>
          <w:i/>
        </w:rPr>
      </w:pPr>
      <w:r>
        <w:rPr>
          <w:i/>
        </w:rPr>
        <w:t>*Program akreditovaný SA</w:t>
      </w:r>
      <w:r w:rsidR="000669CE">
        <w:rPr>
          <w:i/>
        </w:rPr>
        <w:t>A</w:t>
      </w:r>
      <w:r>
        <w:rPr>
          <w:i/>
        </w:rPr>
        <w:t xml:space="preserve">VŠ </w:t>
      </w:r>
      <w:r w:rsidR="00B232F5">
        <w:rPr>
          <w:i/>
        </w:rPr>
        <w:t xml:space="preserve">21. 10. </w:t>
      </w:r>
      <w:r>
        <w:rPr>
          <w:i/>
        </w:rPr>
        <w:t>2021</w:t>
      </w:r>
    </w:p>
    <w:p w:rsidR="0048056A" w:rsidRPr="003F15F1" w:rsidRDefault="0048056A" w:rsidP="003D7B67">
      <w:pPr>
        <w:spacing w:before="120"/>
        <w:ind w:firstLine="284"/>
        <w:jc w:val="both"/>
        <w:rPr>
          <w:sz w:val="24"/>
          <w:szCs w:val="24"/>
        </w:rPr>
      </w:pPr>
    </w:p>
    <w:p w:rsidR="00161E21" w:rsidRPr="00B347F8" w:rsidRDefault="003D7B67" w:rsidP="009E1F44">
      <w:pPr>
        <w:spacing w:before="120"/>
        <w:jc w:val="both"/>
        <w:rPr>
          <w:sz w:val="24"/>
          <w:szCs w:val="24"/>
        </w:rPr>
      </w:pPr>
      <w:r w:rsidRPr="003F15F1">
        <w:rPr>
          <w:sz w:val="24"/>
          <w:szCs w:val="24"/>
        </w:rPr>
        <w:t>V roku 20</w:t>
      </w:r>
      <w:r w:rsidR="00005B44">
        <w:rPr>
          <w:sz w:val="24"/>
          <w:szCs w:val="24"/>
        </w:rPr>
        <w:t>2</w:t>
      </w:r>
      <w:r w:rsidR="003940D2">
        <w:rPr>
          <w:sz w:val="24"/>
          <w:szCs w:val="24"/>
        </w:rPr>
        <w:t>1</w:t>
      </w:r>
      <w:r w:rsidRPr="003F15F1">
        <w:rPr>
          <w:sz w:val="24"/>
          <w:szCs w:val="24"/>
        </w:rPr>
        <w:t xml:space="preserve"> bola oblasť vzdelávania riadená v súlade s platnými predpismi a to podľa zákona č. 131/2002 Z. z. o vysokých školách a o zmene a doplnení niektorých zákonov v znení neskorších predpisov, </w:t>
      </w:r>
      <w:r w:rsidR="001226F8">
        <w:rPr>
          <w:sz w:val="24"/>
          <w:szCs w:val="24"/>
        </w:rPr>
        <w:t>vrátene novely účinnej od 1.11.</w:t>
      </w:r>
      <w:r w:rsidR="007158ED" w:rsidRPr="003F15F1">
        <w:rPr>
          <w:sz w:val="24"/>
          <w:szCs w:val="24"/>
        </w:rPr>
        <w:t xml:space="preserve">2018, </w:t>
      </w:r>
      <w:r w:rsidRPr="003F15F1">
        <w:rPr>
          <w:sz w:val="24"/>
          <w:szCs w:val="24"/>
        </w:rPr>
        <w:t xml:space="preserve">podľa vyhlášky č. 155/2013, ktorou sa mení a dopĺňa vyhláška č. 614/2002 </w:t>
      </w:r>
      <w:proofErr w:type="spellStart"/>
      <w:r w:rsidRPr="003F15F1">
        <w:rPr>
          <w:sz w:val="24"/>
          <w:szCs w:val="24"/>
        </w:rPr>
        <w:t>Z.z</w:t>
      </w:r>
      <w:proofErr w:type="spellEnd"/>
      <w:r w:rsidRPr="003F15F1">
        <w:rPr>
          <w:sz w:val="24"/>
          <w:szCs w:val="24"/>
        </w:rPr>
        <w:t>. MŠVVaŠ SR o kreditovom systéme štúdia, podľa Študijného poriadku Prešovskej univerzity v</w:t>
      </w:r>
      <w:r w:rsidR="00B67E33" w:rsidRPr="003F15F1">
        <w:rPr>
          <w:sz w:val="24"/>
          <w:szCs w:val="24"/>
        </w:rPr>
        <w:t> </w:t>
      </w:r>
      <w:r w:rsidRPr="003F15F1">
        <w:rPr>
          <w:sz w:val="24"/>
          <w:szCs w:val="24"/>
        </w:rPr>
        <w:t>Prešove</w:t>
      </w:r>
      <w:r w:rsidR="00B67E33" w:rsidRPr="003F15F1">
        <w:rPr>
          <w:sz w:val="24"/>
          <w:szCs w:val="24"/>
        </w:rPr>
        <w:t xml:space="preserve"> a Študijného poriadku FM</w:t>
      </w:r>
      <w:r w:rsidR="003940D2">
        <w:rPr>
          <w:sz w:val="24"/>
          <w:szCs w:val="24"/>
        </w:rPr>
        <w:t>EO</w:t>
      </w:r>
      <w:r w:rsidRPr="003F15F1">
        <w:rPr>
          <w:sz w:val="24"/>
          <w:szCs w:val="24"/>
        </w:rPr>
        <w:t>, Disciplinárneho poriadku PU v Prešove, Smernice pre priznávanie motivačných štipendií a podľa vnútorných predpisov pre oblasť vzdelávania schválených Akademickým senátom fakulty a Opatreniami dekana FM PU v</w:t>
      </w:r>
      <w:r w:rsidR="00341A92">
        <w:rPr>
          <w:sz w:val="24"/>
          <w:szCs w:val="24"/>
        </w:rPr>
        <w:t> </w:t>
      </w:r>
      <w:r w:rsidRPr="003F15F1">
        <w:rPr>
          <w:sz w:val="24"/>
          <w:szCs w:val="24"/>
        </w:rPr>
        <w:t>Prešove</w:t>
      </w:r>
      <w:r w:rsidR="00341A92">
        <w:rPr>
          <w:sz w:val="24"/>
          <w:szCs w:val="24"/>
        </w:rPr>
        <w:t xml:space="preserve"> vrátane Smernice k plagiátorstvu a podvádzaniu študentov</w:t>
      </w:r>
      <w:r w:rsidRPr="003F15F1">
        <w:rPr>
          <w:sz w:val="24"/>
          <w:szCs w:val="24"/>
        </w:rPr>
        <w:t xml:space="preserve">.  </w:t>
      </w:r>
    </w:p>
    <w:p w:rsidR="005B230A" w:rsidRPr="00B347F8" w:rsidRDefault="005B230A" w:rsidP="00DC6B69">
      <w:pPr>
        <w:spacing w:before="120"/>
        <w:ind w:firstLine="284"/>
        <w:jc w:val="both"/>
        <w:rPr>
          <w:sz w:val="24"/>
          <w:szCs w:val="24"/>
        </w:rPr>
      </w:pPr>
    </w:p>
    <w:p w:rsidR="005B230A" w:rsidRPr="00B347F8" w:rsidRDefault="005B230A" w:rsidP="00DC6B69">
      <w:pPr>
        <w:spacing w:before="120"/>
        <w:ind w:firstLine="284"/>
        <w:jc w:val="both"/>
        <w:rPr>
          <w:sz w:val="24"/>
          <w:szCs w:val="24"/>
        </w:rPr>
      </w:pPr>
    </w:p>
    <w:p w:rsidR="000F75D2" w:rsidRPr="00B347F8" w:rsidRDefault="00E92A64" w:rsidP="005A2239">
      <w:pPr>
        <w:pStyle w:val="Nadpis1"/>
        <w:numPr>
          <w:ilvl w:val="0"/>
          <w:numId w:val="11"/>
        </w:numPr>
        <w:rPr>
          <w:rFonts w:ascii="Times New Roman" w:hAnsi="Times New Roman"/>
          <w:caps/>
          <w:sz w:val="28"/>
        </w:rPr>
      </w:pPr>
      <w:r w:rsidRPr="00B347F8">
        <w:rPr>
          <w:b w:val="0"/>
          <w:sz w:val="24"/>
          <w:szCs w:val="24"/>
        </w:rPr>
        <w:br w:type="page"/>
      </w:r>
      <w:bookmarkStart w:id="2" w:name="_Toc83245540"/>
      <w:r w:rsidR="0039242A" w:rsidRPr="00B347F8">
        <w:rPr>
          <w:rFonts w:ascii="Times New Roman" w:hAnsi="Times New Roman"/>
          <w:caps/>
          <w:sz w:val="28"/>
        </w:rPr>
        <w:t>Študenti  fakulty a štúdium na fakulte</w:t>
      </w:r>
      <w:bookmarkEnd w:id="2"/>
      <w:r w:rsidR="0039242A" w:rsidRPr="00B347F8">
        <w:rPr>
          <w:rFonts w:ascii="Times New Roman" w:hAnsi="Times New Roman"/>
          <w:caps/>
          <w:sz w:val="28"/>
        </w:rPr>
        <w:t xml:space="preserve"> </w:t>
      </w:r>
    </w:p>
    <w:p w:rsidR="00893A9E" w:rsidRPr="00E57315" w:rsidRDefault="00893A9E" w:rsidP="00893A9E">
      <w:pPr>
        <w:ind w:firstLine="284"/>
        <w:jc w:val="both"/>
        <w:rPr>
          <w:sz w:val="24"/>
          <w:szCs w:val="24"/>
        </w:rPr>
      </w:pPr>
    </w:p>
    <w:p w:rsidR="000669CE" w:rsidRDefault="00BF2780" w:rsidP="001957C1">
      <w:pPr>
        <w:spacing w:before="120" w:after="120"/>
        <w:jc w:val="both"/>
        <w:rPr>
          <w:sz w:val="24"/>
          <w:szCs w:val="24"/>
        </w:rPr>
      </w:pPr>
      <w:r w:rsidRPr="001226F8">
        <w:rPr>
          <w:sz w:val="24"/>
          <w:szCs w:val="24"/>
        </w:rPr>
        <w:t>Štúdium na faku</w:t>
      </w:r>
      <w:r w:rsidR="00843CDD">
        <w:rPr>
          <w:sz w:val="24"/>
          <w:szCs w:val="24"/>
        </w:rPr>
        <w:t>lte bolo v akademickom roku 2020/2021</w:t>
      </w:r>
      <w:r w:rsidRPr="001226F8">
        <w:rPr>
          <w:sz w:val="24"/>
          <w:szCs w:val="24"/>
        </w:rPr>
        <w:t xml:space="preserve"> </w:t>
      </w:r>
      <w:r w:rsidR="000669CE">
        <w:rPr>
          <w:sz w:val="24"/>
          <w:szCs w:val="24"/>
        </w:rPr>
        <w:t xml:space="preserve">opäť </w:t>
      </w:r>
      <w:r w:rsidRPr="001226F8">
        <w:rPr>
          <w:sz w:val="24"/>
          <w:szCs w:val="24"/>
        </w:rPr>
        <w:t xml:space="preserve">poznačené </w:t>
      </w:r>
      <w:r w:rsidR="00AE7AE3" w:rsidRPr="001226F8">
        <w:rPr>
          <w:sz w:val="24"/>
          <w:szCs w:val="24"/>
        </w:rPr>
        <w:t>pandémiou COVID-19</w:t>
      </w:r>
      <w:r w:rsidRPr="001226F8">
        <w:rPr>
          <w:sz w:val="24"/>
          <w:szCs w:val="24"/>
        </w:rPr>
        <w:t xml:space="preserve">. </w:t>
      </w:r>
      <w:r w:rsidR="00AE7AE3" w:rsidRPr="001226F8">
        <w:rPr>
          <w:sz w:val="24"/>
          <w:szCs w:val="24"/>
        </w:rPr>
        <w:t>Spôsob výučby reflektoval aktuálnu pandemickú situáciu</w:t>
      </w:r>
      <w:r w:rsidR="00843CDD">
        <w:rPr>
          <w:sz w:val="24"/>
          <w:szCs w:val="24"/>
        </w:rPr>
        <w:t xml:space="preserve"> a pokyny nadriadených orgánov</w:t>
      </w:r>
      <w:r w:rsidR="00AE7AE3" w:rsidRPr="001226F8">
        <w:rPr>
          <w:sz w:val="24"/>
          <w:szCs w:val="24"/>
        </w:rPr>
        <w:t xml:space="preserve">. </w:t>
      </w:r>
    </w:p>
    <w:p w:rsidR="000F75D2" w:rsidRPr="001226F8" w:rsidRDefault="000F75D2" w:rsidP="001957C1">
      <w:pPr>
        <w:spacing w:before="120" w:after="120"/>
        <w:jc w:val="both"/>
        <w:rPr>
          <w:sz w:val="24"/>
          <w:szCs w:val="24"/>
        </w:rPr>
      </w:pPr>
      <w:r w:rsidRPr="001226F8">
        <w:rPr>
          <w:sz w:val="24"/>
          <w:szCs w:val="24"/>
        </w:rPr>
        <w:t>K 31.</w:t>
      </w:r>
      <w:r w:rsidR="00046E2F" w:rsidRPr="001226F8">
        <w:rPr>
          <w:sz w:val="24"/>
          <w:szCs w:val="24"/>
        </w:rPr>
        <w:t xml:space="preserve"> </w:t>
      </w:r>
      <w:r w:rsidRPr="001226F8">
        <w:rPr>
          <w:sz w:val="24"/>
          <w:szCs w:val="24"/>
        </w:rPr>
        <w:t>10.</w:t>
      </w:r>
      <w:r w:rsidR="00046E2F" w:rsidRPr="001226F8">
        <w:rPr>
          <w:sz w:val="24"/>
          <w:szCs w:val="24"/>
        </w:rPr>
        <w:t xml:space="preserve"> </w:t>
      </w:r>
      <w:r w:rsidRPr="001226F8">
        <w:rPr>
          <w:sz w:val="24"/>
          <w:szCs w:val="24"/>
        </w:rPr>
        <w:t>20</w:t>
      </w:r>
      <w:r w:rsidR="00E50CCB" w:rsidRPr="001226F8">
        <w:rPr>
          <w:sz w:val="24"/>
          <w:szCs w:val="24"/>
        </w:rPr>
        <w:t>2</w:t>
      </w:r>
      <w:r w:rsidR="00843CDD">
        <w:rPr>
          <w:sz w:val="24"/>
          <w:szCs w:val="24"/>
        </w:rPr>
        <w:t>1</w:t>
      </w:r>
      <w:r w:rsidRPr="001226F8">
        <w:rPr>
          <w:sz w:val="24"/>
          <w:szCs w:val="24"/>
        </w:rPr>
        <w:t xml:space="preserve"> študovalo na fakulte v 1. až  3. stupni štúdia</w:t>
      </w:r>
      <w:r w:rsidR="00A535A4">
        <w:rPr>
          <w:sz w:val="24"/>
          <w:szCs w:val="24"/>
        </w:rPr>
        <w:t xml:space="preserve"> 1 </w:t>
      </w:r>
      <w:r w:rsidR="00514F1B">
        <w:rPr>
          <w:sz w:val="24"/>
          <w:szCs w:val="24"/>
        </w:rPr>
        <w:t>6</w:t>
      </w:r>
      <w:r w:rsidR="00A535A4">
        <w:rPr>
          <w:sz w:val="24"/>
          <w:szCs w:val="24"/>
        </w:rPr>
        <w:t xml:space="preserve">15 </w:t>
      </w:r>
      <w:r w:rsidR="001F5641" w:rsidRPr="001226F8">
        <w:rPr>
          <w:sz w:val="24"/>
          <w:szCs w:val="24"/>
        </w:rPr>
        <w:t xml:space="preserve">študentov </w:t>
      </w:r>
      <w:r w:rsidR="00912255" w:rsidRPr="001226F8">
        <w:rPr>
          <w:sz w:val="24"/>
          <w:szCs w:val="24"/>
        </w:rPr>
        <w:t>(</w:t>
      </w:r>
      <w:r w:rsidR="00E57315" w:rsidRPr="001226F8">
        <w:rPr>
          <w:sz w:val="24"/>
          <w:szCs w:val="24"/>
        </w:rPr>
        <w:t>o </w:t>
      </w:r>
      <w:r w:rsidR="00A535A4">
        <w:rPr>
          <w:sz w:val="24"/>
          <w:szCs w:val="24"/>
        </w:rPr>
        <w:t>23</w:t>
      </w:r>
      <w:r w:rsidR="007834BC" w:rsidRPr="001226F8">
        <w:rPr>
          <w:sz w:val="24"/>
          <w:szCs w:val="24"/>
        </w:rPr>
        <w:t>,0</w:t>
      </w:r>
      <w:r w:rsidR="00E57315" w:rsidRPr="001226F8">
        <w:rPr>
          <w:sz w:val="24"/>
          <w:szCs w:val="24"/>
        </w:rPr>
        <w:t xml:space="preserve"> %  </w:t>
      </w:r>
      <w:r w:rsidR="000B25F7" w:rsidRPr="001226F8">
        <w:rPr>
          <w:sz w:val="24"/>
          <w:szCs w:val="24"/>
        </w:rPr>
        <w:t>menej</w:t>
      </w:r>
      <w:r w:rsidR="00912255" w:rsidRPr="001226F8">
        <w:rPr>
          <w:sz w:val="24"/>
          <w:szCs w:val="24"/>
        </w:rPr>
        <w:t xml:space="preserve"> ako v predchádzajúcom roku)</w:t>
      </w:r>
      <w:r w:rsidRPr="001226F8">
        <w:rPr>
          <w:sz w:val="24"/>
          <w:szCs w:val="24"/>
        </w:rPr>
        <w:t>, z toho v dennej forme štúdia</w:t>
      </w:r>
      <w:r w:rsidR="00A535A4">
        <w:rPr>
          <w:sz w:val="24"/>
          <w:szCs w:val="24"/>
        </w:rPr>
        <w:t xml:space="preserve"> 1 294 </w:t>
      </w:r>
      <w:r w:rsidR="001F5641" w:rsidRPr="001226F8">
        <w:rPr>
          <w:sz w:val="24"/>
          <w:szCs w:val="24"/>
        </w:rPr>
        <w:t>študentov (o</w:t>
      </w:r>
      <w:r w:rsidR="00C33F6D" w:rsidRPr="001226F8">
        <w:rPr>
          <w:sz w:val="24"/>
          <w:szCs w:val="24"/>
        </w:rPr>
        <w:t> </w:t>
      </w:r>
      <w:r w:rsidR="007834BC" w:rsidRPr="001226F8">
        <w:rPr>
          <w:sz w:val="24"/>
          <w:szCs w:val="24"/>
        </w:rPr>
        <w:t>8</w:t>
      </w:r>
      <w:r w:rsidR="00A535A4">
        <w:rPr>
          <w:sz w:val="24"/>
          <w:szCs w:val="24"/>
        </w:rPr>
        <w:t>,0</w:t>
      </w:r>
      <w:r w:rsidR="00C33F6D" w:rsidRPr="001226F8">
        <w:rPr>
          <w:sz w:val="24"/>
          <w:szCs w:val="24"/>
        </w:rPr>
        <w:t xml:space="preserve"> %</w:t>
      </w:r>
      <w:r w:rsidR="001F5641" w:rsidRPr="001226F8">
        <w:rPr>
          <w:sz w:val="24"/>
          <w:szCs w:val="24"/>
        </w:rPr>
        <w:t xml:space="preserve"> </w:t>
      </w:r>
      <w:r w:rsidR="00E57315" w:rsidRPr="001226F8">
        <w:rPr>
          <w:sz w:val="24"/>
          <w:szCs w:val="24"/>
        </w:rPr>
        <w:t xml:space="preserve">menej </w:t>
      </w:r>
      <w:r w:rsidR="001F5641" w:rsidRPr="001226F8">
        <w:rPr>
          <w:sz w:val="24"/>
          <w:szCs w:val="24"/>
        </w:rPr>
        <w:t xml:space="preserve">ako v predchádzajúcom akademickom roku) </w:t>
      </w:r>
      <w:r w:rsidRPr="001226F8">
        <w:rPr>
          <w:sz w:val="24"/>
          <w:szCs w:val="24"/>
        </w:rPr>
        <w:t>a v externej forme štúdia</w:t>
      </w:r>
      <w:r w:rsidR="009A0DBE" w:rsidRPr="001226F8">
        <w:rPr>
          <w:sz w:val="24"/>
          <w:szCs w:val="24"/>
        </w:rPr>
        <w:t xml:space="preserve"> </w:t>
      </w:r>
      <w:r w:rsidR="00A535A4">
        <w:rPr>
          <w:sz w:val="24"/>
          <w:szCs w:val="24"/>
        </w:rPr>
        <w:t>321</w:t>
      </w:r>
      <w:r w:rsidR="00556790" w:rsidRPr="001226F8">
        <w:rPr>
          <w:sz w:val="24"/>
          <w:szCs w:val="24"/>
        </w:rPr>
        <w:t xml:space="preserve"> </w:t>
      </w:r>
      <w:r w:rsidR="00BC0C83" w:rsidRPr="001226F8">
        <w:rPr>
          <w:sz w:val="24"/>
          <w:szCs w:val="24"/>
        </w:rPr>
        <w:t xml:space="preserve">študentov </w:t>
      </w:r>
      <w:r w:rsidR="001F5641" w:rsidRPr="001226F8">
        <w:rPr>
          <w:sz w:val="24"/>
          <w:szCs w:val="24"/>
        </w:rPr>
        <w:t>(</w:t>
      </w:r>
      <w:r w:rsidR="00BC0C83" w:rsidRPr="001226F8">
        <w:rPr>
          <w:sz w:val="24"/>
          <w:szCs w:val="24"/>
        </w:rPr>
        <w:t>o </w:t>
      </w:r>
      <w:r w:rsidR="00A535A4">
        <w:rPr>
          <w:sz w:val="24"/>
          <w:szCs w:val="24"/>
        </w:rPr>
        <w:t>11,0</w:t>
      </w:r>
      <w:r w:rsidR="00BC0C83" w:rsidRPr="001226F8">
        <w:rPr>
          <w:sz w:val="24"/>
          <w:szCs w:val="24"/>
        </w:rPr>
        <w:t xml:space="preserve"> % </w:t>
      </w:r>
      <w:r w:rsidR="007834BC" w:rsidRPr="001226F8">
        <w:rPr>
          <w:sz w:val="24"/>
          <w:szCs w:val="24"/>
        </w:rPr>
        <w:t>viac</w:t>
      </w:r>
      <w:r w:rsidR="00BC0C83" w:rsidRPr="001226F8">
        <w:rPr>
          <w:sz w:val="24"/>
          <w:szCs w:val="24"/>
        </w:rPr>
        <w:t xml:space="preserve"> ako v predchádzajúcom akademickom roku</w:t>
      </w:r>
      <w:r w:rsidR="001F5641" w:rsidRPr="001226F8">
        <w:rPr>
          <w:sz w:val="24"/>
          <w:szCs w:val="24"/>
        </w:rPr>
        <w:t>)</w:t>
      </w:r>
      <w:r w:rsidR="00651734" w:rsidRPr="001226F8">
        <w:rPr>
          <w:sz w:val="24"/>
          <w:szCs w:val="24"/>
        </w:rPr>
        <w:t xml:space="preserve">. </w:t>
      </w:r>
      <w:r w:rsidR="00A535A4">
        <w:rPr>
          <w:sz w:val="24"/>
          <w:szCs w:val="24"/>
        </w:rPr>
        <w:t>Pokles v dennej forme štúdia je spôsobený reguláciou zahraničných uchádzačov overením jazykovej spôsobilosti, ktorá bola v predchádzajúcom roku vynechaná</w:t>
      </w:r>
      <w:r w:rsidR="00111001">
        <w:rPr>
          <w:sz w:val="24"/>
          <w:szCs w:val="24"/>
        </w:rPr>
        <w:t>, ale aj neotvorením programu environmentálny manažment</w:t>
      </w:r>
      <w:r w:rsidR="00A535A4">
        <w:rPr>
          <w:sz w:val="24"/>
          <w:szCs w:val="24"/>
        </w:rPr>
        <w:t>.</w:t>
      </w:r>
      <w:r w:rsidR="000E799A">
        <w:rPr>
          <w:sz w:val="24"/>
          <w:szCs w:val="24"/>
        </w:rPr>
        <w:t xml:space="preserve"> Je potrebné konštatovať, že záujem o denné štúdium zo strany slovenských uchádzačov permanentne klesá (na rozdiel od ukrajinských uchádzačov). </w:t>
      </w:r>
      <w:r w:rsidR="00A535A4">
        <w:rPr>
          <w:sz w:val="24"/>
          <w:szCs w:val="24"/>
        </w:rPr>
        <w:t xml:space="preserve"> </w:t>
      </w:r>
      <w:r w:rsidR="00651734" w:rsidRPr="001226F8">
        <w:rPr>
          <w:sz w:val="24"/>
          <w:szCs w:val="24"/>
        </w:rPr>
        <w:t xml:space="preserve">Počty študentov podľa </w:t>
      </w:r>
      <w:r w:rsidRPr="001226F8">
        <w:rPr>
          <w:sz w:val="24"/>
          <w:szCs w:val="24"/>
        </w:rPr>
        <w:t xml:space="preserve">foriem štúdia a podľa ročníkov štúdia </w:t>
      </w:r>
      <w:r w:rsidR="00651734" w:rsidRPr="001226F8">
        <w:rPr>
          <w:sz w:val="24"/>
          <w:szCs w:val="24"/>
        </w:rPr>
        <w:t>sú uvedené v</w:t>
      </w:r>
      <w:r w:rsidRPr="001226F8">
        <w:rPr>
          <w:sz w:val="24"/>
          <w:szCs w:val="24"/>
        </w:rPr>
        <w:t xml:space="preserve"> tabuľk</w:t>
      </w:r>
      <w:r w:rsidR="00651734" w:rsidRPr="001226F8">
        <w:rPr>
          <w:sz w:val="24"/>
          <w:szCs w:val="24"/>
        </w:rPr>
        <w:t>e</w:t>
      </w:r>
      <w:r w:rsidR="00046E2F" w:rsidRPr="001226F8">
        <w:rPr>
          <w:sz w:val="24"/>
          <w:szCs w:val="24"/>
        </w:rPr>
        <w:t xml:space="preserve"> </w:t>
      </w:r>
      <w:r w:rsidR="00226C9A" w:rsidRPr="001226F8">
        <w:rPr>
          <w:sz w:val="24"/>
          <w:szCs w:val="24"/>
        </w:rPr>
        <w:t>4</w:t>
      </w:r>
      <w:r w:rsidR="00FB7C34" w:rsidRPr="001226F8">
        <w:rPr>
          <w:sz w:val="24"/>
          <w:szCs w:val="24"/>
        </w:rPr>
        <w:t xml:space="preserve"> </w:t>
      </w:r>
      <w:r w:rsidR="00046E2F" w:rsidRPr="001226F8">
        <w:rPr>
          <w:sz w:val="24"/>
          <w:szCs w:val="24"/>
        </w:rPr>
        <w:t>a</w:t>
      </w:r>
      <w:r w:rsidR="00651734" w:rsidRPr="001226F8">
        <w:rPr>
          <w:sz w:val="24"/>
          <w:szCs w:val="24"/>
        </w:rPr>
        <w:t xml:space="preserve"> znázornené na </w:t>
      </w:r>
      <w:r w:rsidR="00046E2F" w:rsidRPr="001226F8">
        <w:rPr>
          <w:sz w:val="24"/>
          <w:szCs w:val="24"/>
        </w:rPr>
        <w:t>graf</w:t>
      </w:r>
      <w:r w:rsidR="00651734" w:rsidRPr="001226F8">
        <w:rPr>
          <w:sz w:val="24"/>
          <w:szCs w:val="24"/>
        </w:rPr>
        <w:t>e</w:t>
      </w:r>
      <w:r w:rsidR="00046E2F" w:rsidRPr="001226F8">
        <w:rPr>
          <w:sz w:val="24"/>
          <w:szCs w:val="24"/>
        </w:rPr>
        <w:t xml:space="preserve"> </w:t>
      </w:r>
      <w:r w:rsidR="00FB7C34" w:rsidRPr="001226F8">
        <w:rPr>
          <w:sz w:val="24"/>
          <w:szCs w:val="24"/>
        </w:rPr>
        <w:t>1</w:t>
      </w:r>
      <w:r w:rsidR="00046E2F" w:rsidRPr="001226F8">
        <w:rPr>
          <w:sz w:val="24"/>
          <w:szCs w:val="24"/>
        </w:rPr>
        <w:t xml:space="preserve"> </w:t>
      </w:r>
      <w:r w:rsidR="00651734" w:rsidRPr="001226F8">
        <w:rPr>
          <w:sz w:val="24"/>
          <w:szCs w:val="24"/>
        </w:rPr>
        <w:t>a</w:t>
      </w:r>
      <w:r w:rsidR="00046E2F" w:rsidRPr="001226F8">
        <w:rPr>
          <w:sz w:val="24"/>
          <w:szCs w:val="24"/>
        </w:rPr>
        <w:t xml:space="preserve"> </w:t>
      </w:r>
      <w:r w:rsidR="00FB7C34" w:rsidRPr="001226F8">
        <w:rPr>
          <w:sz w:val="24"/>
          <w:szCs w:val="24"/>
        </w:rPr>
        <w:t>2</w:t>
      </w:r>
      <w:r w:rsidRPr="001226F8">
        <w:rPr>
          <w:sz w:val="24"/>
          <w:szCs w:val="24"/>
        </w:rPr>
        <w:t xml:space="preserve">. </w:t>
      </w:r>
    </w:p>
    <w:p w:rsidR="000F75D2" w:rsidRPr="00E57315" w:rsidRDefault="000F75D2" w:rsidP="007B3C71">
      <w:pPr>
        <w:jc w:val="both"/>
        <w:rPr>
          <w:sz w:val="24"/>
          <w:szCs w:val="24"/>
        </w:rPr>
      </w:pPr>
    </w:p>
    <w:p w:rsidR="00647ED0" w:rsidRPr="00E57315" w:rsidRDefault="00B4125C" w:rsidP="000E799A">
      <w:pPr>
        <w:pStyle w:val="Popis"/>
        <w:spacing w:after="0"/>
        <w:rPr>
          <w:color w:val="auto"/>
          <w:sz w:val="22"/>
          <w:szCs w:val="22"/>
        </w:rPr>
      </w:pPr>
      <w:r w:rsidRPr="00E57315">
        <w:rPr>
          <w:color w:val="auto"/>
          <w:sz w:val="22"/>
          <w:szCs w:val="22"/>
        </w:rPr>
        <w:t xml:space="preserve">Tabuľka </w:t>
      </w:r>
      <w:r w:rsidR="00FC1E04" w:rsidRPr="00E57315">
        <w:rPr>
          <w:color w:val="auto"/>
          <w:sz w:val="22"/>
          <w:szCs w:val="22"/>
        </w:rPr>
        <w:fldChar w:fldCharType="begin"/>
      </w:r>
      <w:r w:rsidRPr="00E57315">
        <w:rPr>
          <w:color w:val="auto"/>
          <w:sz w:val="22"/>
          <w:szCs w:val="22"/>
        </w:rPr>
        <w:instrText xml:space="preserve"> SEQ Tabuľka \* ARABIC </w:instrText>
      </w:r>
      <w:r w:rsidR="00FC1E04" w:rsidRPr="00E57315">
        <w:rPr>
          <w:color w:val="auto"/>
          <w:sz w:val="22"/>
          <w:szCs w:val="22"/>
        </w:rPr>
        <w:fldChar w:fldCharType="separate"/>
      </w:r>
      <w:r w:rsidR="00947048">
        <w:rPr>
          <w:noProof/>
          <w:color w:val="auto"/>
          <w:sz w:val="22"/>
          <w:szCs w:val="22"/>
        </w:rPr>
        <w:t>4</w:t>
      </w:r>
      <w:r w:rsidR="00FC1E04" w:rsidRPr="00E57315">
        <w:rPr>
          <w:color w:val="auto"/>
          <w:sz w:val="22"/>
          <w:szCs w:val="22"/>
        </w:rPr>
        <w:fldChar w:fldCharType="end"/>
      </w:r>
      <w:r w:rsidRPr="00E57315">
        <w:rPr>
          <w:color w:val="auto"/>
          <w:sz w:val="22"/>
          <w:szCs w:val="22"/>
        </w:rPr>
        <w:t xml:space="preserve"> </w:t>
      </w:r>
      <w:r w:rsidR="000F75D2" w:rsidRPr="00E57315">
        <w:rPr>
          <w:color w:val="auto"/>
          <w:sz w:val="22"/>
          <w:szCs w:val="22"/>
        </w:rPr>
        <w:t>Počet študentov k 31.10.20</w:t>
      </w:r>
      <w:r w:rsidR="00005B44">
        <w:rPr>
          <w:color w:val="auto"/>
          <w:sz w:val="22"/>
          <w:szCs w:val="22"/>
        </w:rPr>
        <w:t>2</w:t>
      </w:r>
      <w:r w:rsidR="00843CDD">
        <w:rPr>
          <w:color w:val="auto"/>
          <w:sz w:val="22"/>
          <w:szCs w:val="22"/>
        </w:rPr>
        <w:t>1</w:t>
      </w:r>
      <w:r w:rsidR="00D71C1A">
        <w:rPr>
          <w:color w:val="auto"/>
          <w:sz w:val="22"/>
          <w:szCs w:val="22"/>
        </w:rPr>
        <w:t xml:space="preserve"> (</w:t>
      </w:r>
      <w:r w:rsidR="00D71C1A" w:rsidRPr="00D71C1A">
        <w:rPr>
          <w:color w:val="auto"/>
          <w:sz w:val="22"/>
          <w:szCs w:val="22"/>
          <w:shd w:val="clear" w:color="auto" w:fill="EEECE1" w:themeFill="background2"/>
        </w:rPr>
        <w:t>Indikátory DZ</w:t>
      </w:r>
      <w:r w:rsidR="00D71C1A">
        <w:rPr>
          <w:color w:val="auto"/>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73"/>
        <w:gridCol w:w="1618"/>
        <w:gridCol w:w="1352"/>
      </w:tblGrid>
      <w:tr w:rsidR="00E57315" w:rsidRPr="00E57315" w:rsidTr="00111001">
        <w:tc>
          <w:tcPr>
            <w:tcW w:w="8168" w:type="dxa"/>
            <w:gridSpan w:val="3"/>
            <w:shd w:val="clear" w:color="auto" w:fill="B2A1C7" w:themeFill="accent4" w:themeFillTint="99"/>
          </w:tcPr>
          <w:p w:rsidR="00D10C74" w:rsidRPr="00E57315" w:rsidRDefault="00D10C74" w:rsidP="007D1AAE">
            <w:pPr>
              <w:spacing w:before="20" w:after="20"/>
              <w:jc w:val="center"/>
              <w:rPr>
                <w:b/>
              </w:rPr>
            </w:pPr>
            <w:r w:rsidRPr="00E57315">
              <w:rPr>
                <w:b/>
              </w:rPr>
              <w:t>Denné štúdium</w:t>
            </w:r>
          </w:p>
        </w:tc>
        <w:tc>
          <w:tcPr>
            <w:tcW w:w="1352" w:type="dxa"/>
            <w:shd w:val="clear" w:color="auto" w:fill="B2A1C7" w:themeFill="accent4" w:themeFillTint="99"/>
          </w:tcPr>
          <w:p w:rsidR="00D10C74" w:rsidRPr="00E57315" w:rsidRDefault="00D10C74" w:rsidP="007D1AAE">
            <w:pPr>
              <w:spacing w:before="20" w:after="20"/>
              <w:jc w:val="center"/>
              <w:rPr>
                <w:b/>
              </w:rPr>
            </w:pPr>
          </w:p>
        </w:tc>
      </w:tr>
      <w:tr w:rsidR="00E57315" w:rsidRPr="00E57315" w:rsidTr="004432CB">
        <w:trPr>
          <w:trHeight w:val="379"/>
        </w:trPr>
        <w:tc>
          <w:tcPr>
            <w:tcW w:w="877" w:type="dxa"/>
            <w:shd w:val="clear" w:color="auto" w:fill="CCC0D9" w:themeFill="accent4" w:themeFillTint="66"/>
            <w:vAlign w:val="center"/>
          </w:tcPr>
          <w:p w:rsidR="00D10C74" w:rsidRPr="00E57315" w:rsidRDefault="00D10C74" w:rsidP="004432CB">
            <w:pPr>
              <w:spacing w:before="20" w:after="20"/>
              <w:jc w:val="center"/>
              <w:rPr>
                <w:b/>
              </w:rPr>
            </w:pPr>
            <w:r w:rsidRPr="00E57315">
              <w:rPr>
                <w:b/>
              </w:rPr>
              <w:t>Stupeň štúdia</w:t>
            </w:r>
          </w:p>
        </w:tc>
        <w:tc>
          <w:tcPr>
            <w:tcW w:w="5673" w:type="dxa"/>
            <w:shd w:val="clear" w:color="auto" w:fill="CCC0D9" w:themeFill="accent4" w:themeFillTint="66"/>
            <w:vAlign w:val="center"/>
          </w:tcPr>
          <w:p w:rsidR="00D10C74" w:rsidRPr="00E57315" w:rsidRDefault="00D10C74" w:rsidP="004432CB">
            <w:pPr>
              <w:spacing w:before="20" w:after="20"/>
              <w:jc w:val="center"/>
              <w:rPr>
                <w:b/>
              </w:rPr>
            </w:pPr>
            <w:r w:rsidRPr="00E57315">
              <w:rPr>
                <w:b/>
              </w:rPr>
              <w:t>Študijný program / odbor</w:t>
            </w:r>
          </w:p>
        </w:tc>
        <w:tc>
          <w:tcPr>
            <w:tcW w:w="1618" w:type="dxa"/>
            <w:shd w:val="clear" w:color="auto" w:fill="CCC0D9" w:themeFill="accent4" w:themeFillTint="66"/>
            <w:vAlign w:val="center"/>
          </w:tcPr>
          <w:p w:rsidR="00D10C74" w:rsidRPr="00E57315" w:rsidRDefault="00D10C74" w:rsidP="004432CB">
            <w:pPr>
              <w:spacing w:before="20" w:after="20"/>
              <w:jc w:val="center"/>
              <w:rPr>
                <w:b/>
              </w:rPr>
            </w:pPr>
            <w:r w:rsidRPr="00E57315">
              <w:rPr>
                <w:b/>
              </w:rPr>
              <w:t>Spolu</w:t>
            </w:r>
          </w:p>
        </w:tc>
        <w:tc>
          <w:tcPr>
            <w:tcW w:w="1352" w:type="dxa"/>
            <w:shd w:val="clear" w:color="auto" w:fill="CCC0D9" w:themeFill="accent4" w:themeFillTint="66"/>
            <w:vAlign w:val="center"/>
          </w:tcPr>
          <w:p w:rsidR="00D10C74" w:rsidRPr="001F0E2A" w:rsidRDefault="00D10C74" w:rsidP="004432CB">
            <w:pPr>
              <w:spacing w:before="20" w:after="20"/>
              <w:jc w:val="center"/>
              <w:rPr>
                <w:b/>
              </w:rPr>
            </w:pPr>
            <w:proofErr w:type="spellStart"/>
            <w:r w:rsidRPr="001F0E2A">
              <w:rPr>
                <w:b/>
              </w:rPr>
              <w:t>I</w:t>
            </w:r>
            <w:r w:rsidR="004C638D" w:rsidRPr="001F0E2A">
              <w:rPr>
                <w:b/>
                <w:vertAlign w:val="subscript"/>
              </w:rPr>
              <w:t>r</w:t>
            </w:r>
            <w:proofErr w:type="spellEnd"/>
            <w:r w:rsidR="00EF60DA" w:rsidRPr="001F0E2A">
              <w:rPr>
                <w:b/>
              </w:rPr>
              <w:t xml:space="preserve"> (index rastu)</w:t>
            </w:r>
          </w:p>
        </w:tc>
      </w:tr>
      <w:tr w:rsidR="00E57315" w:rsidRPr="00E57315" w:rsidTr="00673255">
        <w:trPr>
          <w:trHeight w:val="211"/>
        </w:trPr>
        <w:tc>
          <w:tcPr>
            <w:tcW w:w="877" w:type="dxa"/>
            <w:vMerge w:val="restart"/>
            <w:shd w:val="clear" w:color="auto" w:fill="CCC0D9" w:themeFill="accent4" w:themeFillTint="66"/>
            <w:vAlign w:val="center"/>
          </w:tcPr>
          <w:p w:rsidR="00D10C74" w:rsidRPr="00E57315" w:rsidRDefault="00D10C74" w:rsidP="009F4C48">
            <w:pPr>
              <w:spacing w:before="20" w:after="20"/>
            </w:pPr>
            <w:r w:rsidRPr="00E57315">
              <w:t xml:space="preserve">1. Bc. </w:t>
            </w:r>
          </w:p>
        </w:tc>
        <w:tc>
          <w:tcPr>
            <w:tcW w:w="5673" w:type="dxa"/>
          </w:tcPr>
          <w:p w:rsidR="00D10C74" w:rsidRPr="00FC1E4A" w:rsidRDefault="00D10C74" w:rsidP="009B5C80">
            <w:pPr>
              <w:spacing w:before="20" w:after="20"/>
            </w:pPr>
            <w:r w:rsidRPr="00FC1E4A">
              <w:t xml:space="preserve">Manažment / </w:t>
            </w:r>
            <w:r w:rsidR="009B5C80" w:rsidRPr="00FC1E4A">
              <w:t>Ekonómia a</w:t>
            </w:r>
            <w:r w:rsidRPr="00FC1E4A">
              <w:t xml:space="preserve"> manažment </w:t>
            </w:r>
          </w:p>
        </w:tc>
        <w:tc>
          <w:tcPr>
            <w:tcW w:w="1618" w:type="dxa"/>
            <w:shd w:val="clear" w:color="auto" w:fill="auto"/>
          </w:tcPr>
          <w:p w:rsidR="00D10C74" w:rsidRPr="00A535A4" w:rsidRDefault="001A2762" w:rsidP="00F61097">
            <w:pPr>
              <w:spacing w:before="40" w:after="40"/>
              <w:jc w:val="center"/>
            </w:pPr>
            <w:r w:rsidRPr="00A535A4">
              <w:t>603</w:t>
            </w:r>
          </w:p>
        </w:tc>
        <w:tc>
          <w:tcPr>
            <w:tcW w:w="1352" w:type="dxa"/>
          </w:tcPr>
          <w:p w:rsidR="00D10C74" w:rsidRPr="00A535A4" w:rsidRDefault="00DA3241" w:rsidP="006418A6">
            <w:pPr>
              <w:spacing w:before="40" w:after="40"/>
              <w:jc w:val="center"/>
            </w:pPr>
            <w:r w:rsidRPr="00A535A4">
              <w:t>0,96</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Turizmus, hotelierstvo a  kúpeľníctvo / Ekonómia a manažment</w:t>
            </w:r>
          </w:p>
        </w:tc>
        <w:tc>
          <w:tcPr>
            <w:tcW w:w="1618" w:type="dxa"/>
          </w:tcPr>
          <w:p w:rsidR="00153FE3" w:rsidRPr="00A535A4" w:rsidRDefault="00153FE3" w:rsidP="00A535A4">
            <w:pPr>
              <w:spacing w:before="40" w:after="40"/>
              <w:jc w:val="center"/>
            </w:pPr>
            <w:r w:rsidRPr="00A535A4">
              <w:t xml:space="preserve"> </w:t>
            </w:r>
            <w:r w:rsidR="001A2762" w:rsidRPr="00A535A4">
              <w:t>304</w:t>
            </w:r>
          </w:p>
        </w:tc>
        <w:tc>
          <w:tcPr>
            <w:tcW w:w="1352" w:type="dxa"/>
          </w:tcPr>
          <w:p w:rsidR="00153FE3" w:rsidRPr="00A535A4" w:rsidRDefault="00DA3241" w:rsidP="00153FE3">
            <w:pPr>
              <w:spacing w:before="40" w:after="40"/>
              <w:jc w:val="center"/>
            </w:pPr>
            <w:r w:rsidRPr="00A535A4">
              <w:t>0,86</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Environmentálny manažment / Ekologické a environmentálne vedy</w:t>
            </w:r>
          </w:p>
        </w:tc>
        <w:tc>
          <w:tcPr>
            <w:tcW w:w="1618" w:type="dxa"/>
          </w:tcPr>
          <w:p w:rsidR="00153FE3" w:rsidRPr="00A535A4" w:rsidRDefault="001A2762" w:rsidP="00153FE3">
            <w:pPr>
              <w:spacing w:before="40" w:after="40"/>
              <w:jc w:val="center"/>
            </w:pPr>
            <w:r w:rsidRPr="00A535A4">
              <w:t>10</w:t>
            </w:r>
          </w:p>
        </w:tc>
        <w:tc>
          <w:tcPr>
            <w:tcW w:w="1352" w:type="dxa"/>
          </w:tcPr>
          <w:p w:rsidR="00153FE3" w:rsidRPr="00A535A4" w:rsidRDefault="00DA3241" w:rsidP="00153FE3">
            <w:pPr>
              <w:spacing w:before="40" w:after="40"/>
              <w:jc w:val="center"/>
            </w:pPr>
            <w:r w:rsidRPr="00A535A4">
              <w:t>0,48</w:t>
            </w:r>
          </w:p>
        </w:tc>
      </w:tr>
      <w:tr w:rsidR="00153FE3" w:rsidRPr="00E57315" w:rsidTr="00C81DDB">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rPr>
                <w:b/>
              </w:rPr>
            </w:pPr>
            <w:r w:rsidRPr="00FC1E4A">
              <w:rPr>
                <w:b/>
              </w:rPr>
              <w:t>Spolu</w:t>
            </w:r>
          </w:p>
        </w:tc>
        <w:tc>
          <w:tcPr>
            <w:tcW w:w="1618" w:type="dxa"/>
            <w:shd w:val="clear" w:color="auto" w:fill="E5DFEC" w:themeFill="accent4" w:themeFillTint="33"/>
          </w:tcPr>
          <w:p w:rsidR="00153FE3" w:rsidRPr="00A535A4" w:rsidRDefault="001A2762" w:rsidP="00153FE3">
            <w:pPr>
              <w:spacing w:before="40" w:after="40"/>
              <w:jc w:val="center"/>
              <w:rPr>
                <w:b/>
                <w:highlight w:val="yellow"/>
              </w:rPr>
            </w:pPr>
            <w:r w:rsidRPr="00A535A4">
              <w:rPr>
                <w:b/>
              </w:rPr>
              <w:t>917</w:t>
            </w:r>
          </w:p>
        </w:tc>
        <w:tc>
          <w:tcPr>
            <w:tcW w:w="1352" w:type="dxa"/>
            <w:shd w:val="clear" w:color="auto" w:fill="E5DFEC" w:themeFill="accent4" w:themeFillTint="33"/>
          </w:tcPr>
          <w:p w:rsidR="00153FE3" w:rsidRPr="00A535A4" w:rsidRDefault="00DA3241" w:rsidP="00153FE3">
            <w:pPr>
              <w:spacing w:before="40" w:after="40"/>
              <w:jc w:val="center"/>
              <w:rPr>
                <w:b/>
              </w:rPr>
            </w:pPr>
            <w:r w:rsidRPr="00A535A4">
              <w:rPr>
                <w:b/>
              </w:rPr>
              <w:t>0,-92</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jc w:val="center"/>
            </w:pPr>
            <w:r w:rsidRPr="00E57315">
              <w:t>2. Mgr.</w:t>
            </w:r>
          </w:p>
        </w:tc>
        <w:tc>
          <w:tcPr>
            <w:tcW w:w="5673" w:type="dxa"/>
          </w:tcPr>
          <w:p w:rsidR="00153FE3" w:rsidRPr="00FC1E4A" w:rsidRDefault="00153FE3" w:rsidP="00153FE3">
            <w:pPr>
              <w:spacing w:before="20" w:after="20"/>
            </w:pPr>
            <w:r w:rsidRPr="00FC1E4A">
              <w:t>Manažment / Ekonómia a manažment</w:t>
            </w:r>
          </w:p>
        </w:tc>
        <w:tc>
          <w:tcPr>
            <w:tcW w:w="1618" w:type="dxa"/>
          </w:tcPr>
          <w:p w:rsidR="00153FE3" w:rsidRPr="00A535A4" w:rsidRDefault="001A2762" w:rsidP="00153FE3">
            <w:pPr>
              <w:spacing w:before="40" w:after="40"/>
              <w:jc w:val="center"/>
              <w:rPr>
                <w:highlight w:val="yellow"/>
              </w:rPr>
            </w:pPr>
            <w:r w:rsidRPr="00A535A4">
              <w:t>359</w:t>
            </w:r>
          </w:p>
        </w:tc>
        <w:tc>
          <w:tcPr>
            <w:tcW w:w="1352" w:type="dxa"/>
          </w:tcPr>
          <w:p w:rsidR="00153FE3" w:rsidRPr="00A535A4" w:rsidRDefault="00DA3241" w:rsidP="00153FE3">
            <w:pPr>
              <w:spacing w:before="40" w:after="40"/>
              <w:jc w:val="center"/>
            </w:pPr>
            <w:r w:rsidRPr="00A535A4">
              <w:t>0,92</w:t>
            </w:r>
          </w:p>
        </w:tc>
      </w:tr>
      <w:tr w:rsidR="00153FE3" w:rsidRPr="00E57315" w:rsidTr="00673255">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Environmentálny manažment / Ekologické a environmentálne vedy</w:t>
            </w:r>
          </w:p>
        </w:tc>
        <w:tc>
          <w:tcPr>
            <w:tcW w:w="1618" w:type="dxa"/>
          </w:tcPr>
          <w:p w:rsidR="00153FE3" w:rsidRPr="00A535A4" w:rsidRDefault="001A2762" w:rsidP="00153FE3">
            <w:pPr>
              <w:spacing w:before="40" w:after="40"/>
              <w:jc w:val="center"/>
              <w:rPr>
                <w:highlight w:val="yellow"/>
              </w:rPr>
            </w:pPr>
            <w:r w:rsidRPr="00A535A4">
              <w:t>10</w:t>
            </w:r>
          </w:p>
        </w:tc>
        <w:tc>
          <w:tcPr>
            <w:tcW w:w="1352" w:type="dxa"/>
          </w:tcPr>
          <w:p w:rsidR="00153FE3" w:rsidRPr="00A535A4" w:rsidRDefault="00DA3241" w:rsidP="00153FE3">
            <w:pPr>
              <w:spacing w:before="40" w:after="40"/>
              <w:jc w:val="center"/>
            </w:pPr>
            <w:r w:rsidRPr="00A535A4">
              <w:t>0,53</w:t>
            </w:r>
          </w:p>
        </w:tc>
      </w:tr>
      <w:tr w:rsidR="00153FE3" w:rsidRPr="00E57315" w:rsidTr="00C81DDB">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rPr>
                <w:b/>
              </w:rPr>
            </w:pPr>
            <w:r w:rsidRPr="00FC1E4A">
              <w:rPr>
                <w:b/>
              </w:rPr>
              <w:t>Spolu</w:t>
            </w:r>
          </w:p>
        </w:tc>
        <w:tc>
          <w:tcPr>
            <w:tcW w:w="1618" w:type="dxa"/>
            <w:shd w:val="clear" w:color="auto" w:fill="E5DFEC" w:themeFill="accent4" w:themeFillTint="33"/>
          </w:tcPr>
          <w:p w:rsidR="00153FE3" w:rsidRPr="00A535A4" w:rsidRDefault="001A2762" w:rsidP="00153FE3">
            <w:pPr>
              <w:spacing w:before="40" w:after="40"/>
              <w:jc w:val="center"/>
              <w:rPr>
                <w:b/>
                <w:highlight w:val="yellow"/>
              </w:rPr>
            </w:pPr>
            <w:r w:rsidRPr="00A535A4">
              <w:rPr>
                <w:b/>
              </w:rPr>
              <w:t>369</w:t>
            </w:r>
          </w:p>
        </w:tc>
        <w:tc>
          <w:tcPr>
            <w:tcW w:w="1352" w:type="dxa"/>
            <w:shd w:val="clear" w:color="auto" w:fill="E5DFEC" w:themeFill="accent4" w:themeFillTint="33"/>
          </w:tcPr>
          <w:p w:rsidR="00153FE3" w:rsidRPr="00A535A4" w:rsidRDefault="00DA3241" w:rsidP="00153FE3">
            <w:pPr>
              <w:spacing w:before="40" w:after="40"/>
              <w:jc w:val="center"/>
              <w:rPr>
                <w:b/>
              </w:rPr>
            </w:pPr>
            <w:r w:rsidRPr="00A535A4">
              <w:rPr>
                <w:b/>
              </w:rPr>
              <w:t>0,90</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3. PhD. </w:t>
            </w:r>
          </w:p>
        </w:tc>
        <w:tc>
          <w:tcPr>
            <w:tcW w:w="5673" w:type="dxa"/>
          </w:tcPr>
          <w:p w:rsidR="00153FE3" w:rsidRPr="00FC1E4A" w:rsidRDefault="00153FE3" w:rsidP="00153FE3">
            <w:pPr>
              <w:spacing w:before="20" w:after="20"/>
            </w:pPr>
            <w:r w:rsidRPr="00FC1E4A">
              <w:t>Manažment  / Ekonómia a manažment</w:t>
            </w:r>
          </w:p>
        </w:tc>
        <w:tc>
          <w:tcPr>
            <w:tcW w:w="1618" w:type="dxa"/>
          </w:tcPr>
          <w:p w:rsidR="00153FE3" w:rsidRPr="00A535A4" w:rsidRDefault="00494252" w:rsidP="00153FE3">
            <w:pPr>
              <w:spacing w:before="40" w:after="40"/>
              <w:jc w:val="center"/>
              <w:rPr>
                <w:highlight w:val="yellow"/>
              </w:rPr>
            </w:pPr>
            <w:r w:rsidRPr="00A535A4">
              <w:t>7</w:t>
            </w:r>
          </w:p>
        </w:tc>
        <w:tc>
          <w:tcPr>
            <w:tcW w:w="1352" w:type="dxa"/>
          </w:tcPr>
          <w:p w:rsidR="00153FE3" w:rsidRPr="00A535A4" w:rsidRDefault="00494252" w:rsidP="00153FE3">
            <w:pPr>
              <w:spacing w:before="40" w:after="40"/>
              <w:jc w:val="center"/>
            </w:pPr>
            <w:r w:rsidRPr="00A535A4">
              <w:t>0,58</w:t>
            </w:r>
          </w:p>
        </w:tc>
      </w:tr>
      <w:tr w:rsidR="00153FE3" w:rsidRPr="00E57315" w:rsidTr="00673255">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Environmentálny manažment / Ekologické a environmentálne vedy</w:t>
            </w:r>
          </w:p>
        </w:tc>
        <w:tc>
          <w:tcPr>
            <w:tcW w:w="1618" w:type="dxa"/>
          </w:tcPr>
          <w:p w:rsidR="00153FE3" w:rsidRPr="00A535A4" w:rsidRDefault="001A2762" w:rsidP="00153FE3">
            <w:pPr>
              <w:spacing w:before="40" w:after="40"/>
              <w:jc w:val="center"/>
              <w:rPr>
                <w:highlight w:val="yellow"/>
              </w:rPr>
            </w:pPr>
            <w:r w:rsidRPr="00A535A4">
              <w:t>1</w:t>
            </w:r>
          </w:p>
        </w:tc>
        <w:tc>
          <w:tcPr>
            <w:tcW w:w="1352" w:type="dxa"/>
          </w:tcPr>
          <w:p w:rsidR="00153FE3" w:rsidRPr="00A535A4" w:rsidRDefault="00DA3241" w:rsidP="00153FE3">
            <w:pPr>
              <w:spacing w:before="40" w:after="40"/>
              <w:jc w:val="center"/>
            </w:pPr>
            <w:r w:rsidRPr="00A535A4">
              <w:t>0,50</w:t>
            </w:r>
          </w:p>
        </w:tc>
      </w:tr>
      <w:tr w:rsidR="00153FE3" w:rsidRPr="00E57315" w:rsidTr="00C81DDB">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rPr>
                <w:b/>
              </w:rPr>
            </w:pPr>
            <w:r w:rsidRPr="00FC1E4A">
              <w:rPr>
                <w:b/>
              </w:rPr>
              <w:t>Spolu</w:t>
            </w:r>
          </w:p>
        </w:tc>
        <w:tc>
          <w:tcPr>
            <w:tcW w:w="1618" w:type="dxa"/>
            <w:shd w:val="clear" w:color="auto" w:fill="E5DFEC" w:themeFill="accent4" w:themeFillTint="33"/>
          </w:tcPr>
          <w:p w:rsidR="00153FE3" w:rsidRPr="00A535A4" w:rsidRDefault="00494252" w:rsidP="00153FE3">
            <w:pPr>
              <w:spacing w:before="40" w:after="40"/>
              <w:jc w:val="center"/>
              <w:rPr>
                <w:b/>
                <w:highlight w:val="yellow"/>
              </w:rPr>
            </w:pPr>
            <w:r w:rsidRPr="00A535A4">
              <w:rPr>
                <w:b/>
              </w:rPr>
              <w:t>8</w:t>
            </w:r>
          </w:p>
        </w:tc>
        <w:tc>
          <w:tcPr>
            <w:tcW w:w="1352" w:type="dxa"/>
            <w:shd w:val="clear" w:color="auto" w:fill="E5DFEC" w:themeFill="accent4" w:themeFillTint="33"/>
          </w:tcPr>
          <w:p w:rsidR="00153FE3" w:rsidRPr="00A535A4" w:rsidRDefault="00494252" w:rsidP="00153FE3">
            <w:pPr>
              <w:spacing w:before="40" w:after="40"/>
              <w:jc w:val="center"/>
              <w:rPr>
                <w:b/>
              </w:rPr>
            </w:pPr>
            <w:r w:rsidRPr="00A535A4">
              <w:rPr>
                <w:b/>
              </w:rPr>
              <w:t>0,57</w:t>
            </w:r>
          </w:p>
        </w:tc>
      </w:tr>
      <w:tr w:rsidR="00153FE3" w:rsidRPr="00E57315" w:rsidTr="00673255">
        <w:tc>
          <w:tcPr>
            <w:tcW w:w="6550" w:type="dxa"/>
            <w:gridSpan w:val="2"/>
            <w:shd w:val="clear" w:color="auto" w:fill="DDD9C3" w:themeFill="background2" w:themeFillShade="E6"/>
          </w:tcPr>
          <w:p w:rsidR="00153FE3" w:rsidRPr="00FC1E4A" w:rsidRDefault="00153FE3" w:rsidP="00153FE3">
            <w:pPr>
              <w:spacing w:before="20" w:after="20"/>
              <w:rPr>
                <w:b/>
              </w:rPr>
            </w:pPr>
            <w:r w:rsidRPr="00FC1E4A">
              <w:rPr>
                <w:b/>
              </w:rPr>
              <w:t xml:space="preserve">SPOLU:  Bc. + Mgr. + PhD. </w:t>
            </w:r>
          </w:p>
        </w:tc>
        <w:tc>
          <w:tcPr>
            <w:tcW w:w="1618" w:type="dxa"/>
            <w:shd w:val="clear" w:color="auto" w:fill="DDD9C3" w:themeFill="background2" w:themeFillShade="E6"/>
          </w:tcPr>
          <w:p w:rsidR="00153FE3" w:rsidRPr="00A535A4" w:rsidRDefault="00494252" w:rsidP="00DF33B0">
            <w:pPr>
              <w:spacing w:before="40" w:after="40"/>
              <w:jc w:val="center"/>
              <w:rPr>
                <w:b/>
                <w:highlight w:val="yellow"/>
              </w:rPr>
            </w:pPr>
            <w:r w:rsidRPr="00A535A4">
              <w:rPr>
                <w:b/>
              </w:rPr>
              <w:t>1 294</w:t>
            </w:r>
          </w:p>
        </w:tc>
        <w:tc>
          <w:tcPr>
            <w:tcW w:w="1352" w:type="dxa"/>
            <w:shd w:val="clear" w:color="auto" w:fill="DDD9C3" w:themeFill="background2" w:themeFillShade="E6"/>
          </w:tcPr>
          <w:p w:rsidR="00153FE3" w:rsidRPr="00A535A4" w:rsidRDefault="00494252" w:rsidP="00DF33B0">
            <w:pPr>
              <w:spacing w:before="40" w:after="40"/>
              <w:jc w:val="center"/>
              <w:rPr>
                <w:b/>
              </w:rPr>
            </w:pPr>
            <w:r w:rsidRPr="00A535A4">
              <w:rPr>
                <w:b/>
              </w:rPr>
              <w:t>0,91</w:t>
            </w:r>
          </w:p>
        </w:tc>
      </w:tr>
      <w:tr w:rsidR="00153FE3" w:rsidRPr="00E57315" w:rsidTr="004432CB">
        <w:tc>
          <w:tcPr>
            <w:tcW w:w="8168" w:type="dxa"/>
            <w:gridSpan w:val="3"/>
            <w:shd w:val="clear" w:color="auto" w:fill="B2A1C7" w:themeFill="accent4" w:themeFillTint="99"/>
            <w:vAlign w:val="center"/>
          </w:tcPr>
          <w:p w:rsidR="00153FE3" w:rsidRPr="00FC1E4A" w:rsidRDefault="00153FE3" w:rsidP="004432CB">
            <w:pPr>
              <w:spacing w:before="40" w:after="40"/>
              <w:jc w:val="center"/>
              <w:rPr>
                <w:b/>
              </w:rPr>
            </w:pPr>
            <w:r w:rsidRPr="00FC1E4A">
              <w:rPr>
                <w:b/>
              </w:rPr>
              <w:t>Externé štúdium</w:t>
            </w:r>
          </w:p>
        </w:tc>
        <w:tc>
          <w:tcPr>
            <w:tcW w:w="1352" w:type="dxa"/>
            <w:shd w:val="clear" w:color="auto" w:fill="B2A1C7" w:themeFill="accent4" w:themeFillTint="99"/>
            <w:vAlign w:val="center"/>
          </w:tcPr>
          <w:p w:rsidR="00153FE3" w:rsidRPr="00E57315" w:rsidRDefault="00153FE3" w:rsidP="004432CB">
            <w:pPr>
              <w:spacing w:before="40" w:after="40"/>
              <w:jc w:val="center"/>
              <w:rPr>
                <w:b/>
              </w:rPr>
            </w:pPr>
          </w:p>
        </w:tc>
      </w:tr>
      <w:tr w:rsidR="00153FE3" w:rsidRPr="00E57315" w:rsidTr="004432CB">
        <w:trPr>
          <w:trHeight w:val="281"/>
        </w:trPr>
        <w:tc>
          <w:tcPr>
            <w:tcW w:w="877" w:type="dxa"/>
            <w:shd w:val="clear" w:color="auto" w:fill="CCC0D9" w:themeFill="accent4" w:themeFillTint="66"/>
            <w:vAlign w:val="center"/>
          </w:tcPr>
          <w:p w:rsidR="00153FE3" w:rsidRPr="00E57315" w:rsidRDefault="00153FE3" w:rsidP="004432CB">
            <w:pPr>
              <w:spacing w:before="20" w:after="20"/>
              <w:jc w:val="center"/>
              <w:rPr>
                <w:b/>
              </w:rPr>
            </w:pPr>
            <w:r w:rsidRPr="00E57315">
              <w:rPr>
                <w:b/>
              </w:rPr>
              <w:t>Stupeň</w:t>
            </w:r>
          </w:p>
          <w:p w:rsidR="00153FE3" w:rsidRPr="00E57315" w:rsidRDefault="00153FE3" w:rsidP="004432CB">
            <w:pPr>
              <w:spacing w:before="20" w:after="20"/>
              <w:jc w:val="center"/>
              <w:rPr>
                <w:b/>
              </w:rPr>
            </w:pPr>
            <w:r w:rsidRPr="00E57315">
              <w:rPr>
                <w:b/>
              </w:rPr>
              <w:t>štúdia</w:t>
            </w:r>
          </w:p>
        </w:tc>
        <w:tc>
          <w:tcPr>
            <w:tcW w:w="5673" w:type="dxa"/>
            <w:shd w:val="clear" w:color="auto" w:fill="CCC0D9" w:themeFill="accent4" w:themeFillTint="66"/>
            <w:vAlign w:val="center"/>
          </w:tcPr>
          <w:p w:rsidR="00153FE3" w:rsidRPr="00FC1E4A" w:rsidRDefault="00153FE3" w:rsidP="004432CB">
            <w:pPr>
              <w:spacing w:before="20" w:after="20"/>
              <w:jc w:val="center"/>
              <w:rPr>
                <w:b/>
              </w:rPr>
            </w:pPr>
            <w:r w:rsidRPr="00FC1E4A">
              <w:rPr>
                <w:b/>
              </w:rPr>
              <w:t>Študijný program / odbor</w:t>
            </w:r>
          </w:p>
        </w:tc>
        <w:tc>
          <w:tcPr>
            <w:tcW w:w="1618" w:type="dxa"/>
            <w:shd w:val="clear" w:color="auto" w:fill="CCC0D9" w:themeFill="accent4" w:themeFillTint="66"/>
            <w:vAlign w:val="center"/>
          </w:tcPr>
          <w:p w:rsidR="00153FE3" w:rsidRPr="00E57315" w:rsidRDefault="00153FE3" w:rsidP="004432CB">
            <w:pPr>
              <w:spacing w:before="20" w:after="20"/>
              <w:jc w:val="center"/>
              <w:rPr>
                <w:b/>
              </w:rPr>
            </w:pPr>
            <w:r w:rsidRPr="00E57315">
              <w:rPr>
                <w:b/>
              </w:rPr>
              <w:t>Spolu</w:t>
            </w:r>
          </w:p>
        </w:tc>
        <w:tc>
          <w:tcPr>
            <w:tcW w:w="1352" w:type="dxa"/>
            <w:shd w:val="clear" w:color="auto" w:fill="CCC0D9" w:themeFill="accent4" w:themeFillTint="66"/>
            <w:vAlign w:val="center"/>
          </w:tcPr>
          <w:p w:rsidR="00153FE3" w:rsidRPr="00E57315" w:rsidRDefault="00A535A4" w:rsidP="004432CB">
            <w:pPr>
              <w:spacing w:before="20" w:after="20"/>
              <w:jc w:val="center"/>
              <w:rPr>
                <w:b/>
              </w:rPr>
            </w:pPr>
            <w:proofErr w:type="spellStart"/>
            <w:r w:rsidRPr="00A535A4">
              <w:rPr>
                <w:b/>
              </w:rPr>
              <w:t>I</w:t>
            </w:r>
            <w:r w:rsidRPr="00111001">
              <w:rPr>
                <w:b/>
                <w:vertAlign w:val="subscript"/>
              </w:rPr>
              <w:t>r</w:t>
            </w:r>
            <w:proofErr w:type="spellEnd"/>
            <w:r w:rsidRPr="00A535A4">
              <w:rPr>
                <w:b/>
              </w:rPr>
              <w:t xml:space="preserve"> (index rastu)</w:t>
            </w:r>
          </w:p>
        </w:tc>
      </w:tr>
      <w:tr w:rsidR="00153FE3" w:rsidRPr="00E57315" w:rsidTr="00673255">
        <w:trPr>
          <w:trHeight w:val="211"/>
        </w:trPr>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1. Bc. </w:t>
            </w:r>
          </w:p>
        </w:tc>
        <w:tc>
          <w:tcPr>
            <w:tcW w:w="5673" w:type="dxa"/>
          </w:tcPr>
          <w:p w:rsidR="00153FE3" w:rsidRPr="00FC1E4A" w:rsidRDefault="00153FE3" w:rsidP="00153FE3">
            <w:pPr>
              <w:spacing w:before="20" w:after="20"/>
              <w:jc w:val="both"/>
            </w:pPr>
            <w:r w:rsidRPr="00FC1E4A">
              <w:t>Manažment / Ekonómia a manažment</w:t>
            </w:r>
          </w:p>
        </w:tc>
        <w:tc>
          <w:tcPr>
            <w:tcW w:w="1618" w:type="dxa"/>
          </w:tcPr>
          <w:p w:rsidR="00153FE3" w:rsidRPr="00111001" w:rsidRDefault="001A2762" w:rsidP="00153FE3">
            <w:pPr>
              <w:spacing w:before="40" w:after="40"/>
              <w:jc w:val="center"/>
              <w:rPr>
                <w:highlight w:val="yellow"/>
              </w:rPr>
            </w:pPr>
            <w:r w:rsidRPr="00111001">
              <w:t>161</w:t>
            </w:r>
          </w:p>
        </w:tc>
        <w:tc>
          <w:tcPr>
            <w:tcW w:w="1352" w:type="dxa"/>
          </w:tcPr>
          <w:p w:rsidR="00153FE3" w:rsidRPr="00111001" w:rsidRDefault="00DA3241" w:rsidP="00153FE3">
            <w:pPr>
              <w:spacing w:before="40" w:after="40"/>
              <w:jc w:val="center"/>
            </w:pPr>
            <w:r w:rsidRPr="00111001">
              <w:t>1,06</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jc w:val="both"/>
            </w:pPr>
            <w:r w:rsidRPr="00FC1E4A">
              <w:t>Turizmus, hotelierstvo a kúpeľníctvo / Ekonómia a manažment</w:t>
            </w:r>
          </w:p>
        </w:tc>
        <w:tc>
          <w:tcPr>
            <w:tcW w:w="1618" w:type="dxa"/>
          </w:tcPr>
          <w:p w:rsidR="00153FE3" w:rsidRPr="00111001" w:rsidRDefault="001A2762" w:rsidP="00153FE3">
            <w:pPr>
              <w:spacing w:before="40" w:after="40"/>
              <w:jc w:val="center"/>
              <w:rPr>
                <w:highlight w:val="yellow"/>
              </w:rPr>
            </w:pPr>
            <w:r w:rsidRPr="00111001">
              <w:t>37</w:t>
            </w:r>
          </w:p>
        </w:tc>
        <w:tc>
          <w:tcPr>
            <w:tcW w:w="1352" w:type="dxa"/>
          </w:tcPr>
          <w:p w:rsidR="00153FE3" w:rsidRPr="00111001" w:rsidRDefault="00DA3241" w:rsidP="00153FE3">
            <w:pPr>
              <w:spacing w:before="40" w:after="40"/>
              <w:jc w:val="center"/>
            </w:pPr>
            <w:r w:rsidRPr="00111001">
              <w:t>1,37</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jc w:val="both"/>
            </w:pPr>
            <w:r w:rsidRPr="00FC1E4A">
              <w:t>Environmentálny manažment / Ekologické a environmentálne vedy</w:t>
            </w:r>
          </w:p>
        </w:tc>
        <w:tc>
          <w:tcPr>
            <w:tcW w:w="1618" w:type="dxa"/>
          </w:tcPr>
          <w:p w:rsidR="00153FE3" w:rsidRPr="00111001" w:rsidRDefault="00111001" w:rsidP="007834BC">
            <w:pPr>
              <w:pStyle w:val="Odsekzoznamu"/>
              <w:spacing w:before="40" w:after="40"/>
              <w:ind w:left="644"/>
            </w:pPr>
            <w:r w:rsidRPr="00111001">
              <w:t>2</w:t>
            </w:r>
          </w:p>
        </w:tc>
        <w:tc>
          <w:tcPr>
            <w:tcW w:w="1352" w:type="dxa"/>
          </w:tcPr>
          <w:p w:rsidR="00153FE3" w:rsidRPr="00111001" w:rsidRDefault="00DA3241" w:rsidP="00153FE3">
            <w:pPr>
              <w:spacing w:before="40" w:after="40"/>
              <w:jc w:val="center"/>
            </w:pPr>
            <w:r w:rsidRPr="00111001">
              <w:t>0,67</w:t>
            </w:r>
          </w:p>
        </w:tc>
      </w:tr>
      <w:tr w:rsidR="00153FE3" w:rsidRPr="00E57315" w:rsidTr="00C81DDB">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jc w:val="both"/>
              <w:rPr>
                <w:b/>
              </w:rPr>
            </w:pPr>
            <w:r w:rsidRPr="00FC1E4A">
              <w:rPr>
                <w:b/>
              </w:rPr>
              <w:t>Spolu</w:t>
            </w:r>
          </w:p>
        </w:tc>
        <w:tc>
          <w:tcPr>
            <w:tcW w:w="1618" w:type="dxa"/>
            <w:shd w:val="clear" w:color="auto" w:fill="E5DFEC" w:themeFill="accent4" w:themeFillTint="33"/>
          </w:tcPr>
          <w:p w:rsidR="00153FE3" w:rsidRPr="00111001" w:rsidRDefault="001A2762" w:rsidP="00153FE3">
            <w:pPr>
              <w:spacing w:before="40" w:after="40"/>
              <w:jc w:val="center"/>
              <w:rPr>
                <w:b/>
                <w:highlight w:val="yellow"/>
              </w:rPr>
            </w:pPr>
            <w:r w:rsidRPr="00111001">
              <w:rPr>
                <w:b/>
              </w:rPr>
              <w:t>200</w:t>
            </w:r>
          </w:p>
        </w:tc>
        <w:tc>
          <w:tcPr>
            <w:tcW w:w="1352" w:type="dxa"/>
            <w:shd w:val="clear" w:color="auto" w:fill="E5DFEC" w:themeFill="accent4" w:themeFillTint="33"/>
          </w:tcPr>
          <w:p w:rsidR="00153FE3" w:rsidRPr="00111001" w:rsidRDefault="00DA3241" w:rsidP="00153FE3">
            <w:pPr>
              <w:spacing w:before="40" w:after="40"/>
              <w:jc w:val="center"/>
              <w:rPr>
                <w:b/>
              </w:rPr>
            </w:pPr>
            <w:r w:rsidRPr="00111001">
              <w:rPr>
                <w:b/>
              </w:rPr>
              <w:t>1,10</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2. Mgr. </w:t>
            </w:r>
          </w:p>
        </w:tc>
        <w:tc>
          <w:tcPr>
            <w:tcW w:w="5673" w:type="dxa"/>
          </w:tcPr>
          <w:p w:rsidR="00153FE3" w:rsidRPr="00FC1E4A" w:rsidRDefault="00153FE3" w:rsidP="00153FE3">
            <w:pPr>
              <w:spacing w:before="20" w:after="20"/>
              <w:jc w:val="both"/>
            </w:pPr>
            <w:r w:rsidRPr="00FC1E4A">
              <w:t>Manažment / Ekonómia a manažment</w:t>
            </w:r>
          </w:p>
        </w:tc>
        <w:tc>
          <w:tcPr>
            <w:tcW w:w="1618" w:type="dxa"/>
          </w:tcPr>
          <w:p w:rsidR="00153FE3" w:rsidRPr="00111001" w:rsidRDefault="001A2762" w:rsidP="00153FE3">
            <w:pPr>
              <w:spacing w:before="40" w:after="40"/>
              <w:jc w:val="center"/>
              <w:rPr>
                <w:highlight w:val="yellow"/>
              </w:rPr>
            </w:pPr>
            <w:r w:rsidRPr="00111001">
              <w:t>79</w:t>
            </w:r>
          </w:p>
        </w:tc>
        <w:tc>
          <w:tcPr>
            <w:tcW w:w="1352" w:type="dxa"/>
          </w:tcPr>
          <w:p w:rsidR="00153FE3" w:rsidRPr="00111001" w:rsidRDefault="00DA3241" w:rsidP="00153FE3">
            <w:pPr>
              <w:spacing w:before="40" w:after="40"/>
              <w:jc w:val="center"/>
            </w:pPr>
            <w:r w:rsidRPr="00111001">
              <w:t>1,23</w:t>
            </w:r>
          </w:p>
        </w:tc>
      </w:tr>
      <w:tr w:rsidR="00153FE3" w:rsidRPr="00E57315" w:rsidTr="00673255">
        <w:tc>
          <w:tcPr>
            <w:tcW w:w="877" w:type="dxa"/>
            <w:vMerge/>
            <w:shd w:val="clear" w:color="auto" w:fill="CCC0D9" w:themeFill="accent4" w:themeFillTint="66"/>
            <w:vAlign w:val="center"/>
          </w:tcPr>
          <w:p w:rsidR="00153FE3" w:rsidRPr="00E57315" w:rsidRDefault="00153FE3" w:rsidP="00153FE3">
            <w:pPr>
              <w:spacing w:before="20" w:after="20"/>
            </w:pPr>
          </w:p>
        </w:tc>
        <w:tc>
          <w:tcPr>
            <w:tcW w:w="5673" w:type="dxa"/>
          </w:tcPr>
          <w:p w:rsidR="00153FE3" w:rsidRPr="00FC1E4A" w:rsidRDefault="00153FE3" w:rsidP="00153FE3">
            <w:pPr>
              <w:spacing w:before="20" w:after="20"/>
              <w:jc w:val="both"/>
            </w:pPr>
            <w:r w:rsidRPr="00FC1E4A">
              <w:t>Environmentálny manažment / Ekologické a environmentálne vedy</w:t>
            </w:r>
          </w:p>
        </w:tc>
        <w:tc>
          <w:tcPr>
            <w:tcW w:w="1618" w:type="dxa"/>
          </w:tcPr>
          <w:p w:rsidR="00153FE3" w:rsidRPr="00111001" w:rsidRDefault="001A2762" w:rsidP="00153FE3">
            <w:pPr>
              <w:spacing w:before="40" w:after="40"/>
              <w:jc w:val="center"/>
              <w:rPr>
                <w:highlight w:val="yellow"/>
              </w:rPr>
            </w:pPr>
            <w:r w:rsidRPr="00111001">
              <w:t>5</w:t>
            </w:r>
          </w:p>
        </w:tc>
        <w:tc>
          <w:tcPr>
            <w:tcW w:w="1352" w:type="dxa"/>
          </w:tcPr>
          <w:p w:rsidR="00153FE3" w:rsidRPr="00111001" w:rsidRDefault="00DA3241" w:rsidP="00153FE3">
            <w:pPr>
              <w:spacing w:before="40" w:after="40"/>
              <w:jc w:val="center"/>
            </w:pPr>
            <w:r w:rsidRPr="00111001">
              <w:t>1,00</w:t>
            </w:r>
          </w:p>
        </w:tc>
      </w:tr>
      <w:tr w:rsidR="00153FE3" w:rsidRPr="00E57315" w:rsidTr="00C81DDB">
        <w:tc>
          <w:tcPr>
            <w:tcW w:w="877" w:type="dxa"/>
            <w:vMerge/>
            <w:shd w:val="clear" w:color="auto" w:fill="CCC0D9" w:themeFill="accent4" w:themeFillTint="66"/>
            <w:vAlign w:val="center"/>
          </w:tcPr>
          <w:p w:rsidR="00153FE3" w:rsidRPr="00E57315" w:rsidRDefault="00153FE3" w:rsidP="00153FE3">
            <w:pPr>
              <w:spacing w:before="20" w:after="20"/>
            </w:pPr>
          </w:p>
        </w:tc>
        <w:tc>
          <w:tcPr>
            <w:tcW w:w="5673" w:type="dxa"/>
            <w:shd w:val="clear" w:color="auto" w:fill="E5DFEC" w:themeFill="accent4" w:themeFillTint="33"/>
          </w:tcPr>
          <w:p w:rsidR="00153FE3" w:rsidRPr="00FC1E4A" w:rsidRDefault="00153FE3" w:rsidP="00153FE3">
            <w:pPr>
              <w:spacing w:before="20" w:after="20"/>
              <w:jc w:val="both"/>
              <w:rPr>
                <w:b/>
              </w:rPr>
            </w:pPr>
            <w:r w:rsidRPr="00FC1E4A">
              <w:rPr>
                <w:b/>
              </w:rPr>
              <w:t>Spolu</w:t>
            </w:r>
          </w:p>
        </w:tc>
        <w:tc>
          <w:tcPr>
            <w:tcW w:w="1618" w:type="dxa"/>
            <w:shd w:val="clear" w:color="auto" w:fill="E5DFEC" w:themeFill="accent4" w:themeFillTint="33"/>
          </w:tcPr>
          <w:p w:rsidR="00153FE3" w:rsidRPr="00111001" w:rsidRDefault="001A2762" w:rsidP="00153FE3">
            <w:pPr>
              <w:spacing w:before="40" w:after="40"/>
              <w:jc w:val="center"/>
              <w:rPr>
                <w:b/>
                <w:highlight w:val="yellow"/>
              </w:rPr>
            </w:pPr>
            <w:r w:rsidRPr="00111001">
              <w:rPr>
                <w:b/>
              </w:rPr>
              <w:t>84</w:t>
            </w:r>
          </w:p>
        </w:tc>
        <w:tc>
          <w:tcPr>
            <w:tcW w:w="1352" w:type="dxa"/>
            <w:shd w:val="clear" w:color="auto" w:fill="E5DFEC" w:themeFill="accent4" w:themeFillTint="33"/>
          </w:tcPr>
          <w:p w:rsidR="00153FE3" w:rsidRPr="00111001" w:rsidRDefault="00DA3241" w:rsidP="00153FE3">
            <w:pPr>
              <w:spacing w:before="40" w:after="40"/>
              <w:jc w:val="center"/>
              <w:rPr>
                <w:b/>
              </w:rPr>
            </w:pPr>
            <w:r w:rsidRPr="00111001">
              <w:rPr>
                <w:b/>
              </w:rPr>
              <w:t>1,22</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3. PhD. </w:t>
            </w:r>
          </w:p>
        </w:tc>
        <w:tc>
          <w:tcPr>
            <w:tcW w:w="5673" w:type="dxa"/>
          </w:tcPr>
          <w:p w:rsidR="00153FE3" w:rsidRPr="00FC1E4A" w:rsidRDefault="00153FE3" w:rsidP="00153FE3">
            <w:pPr>
              <w:spacing w:before="20" w:after="20"/>
              <w:jc w:val="both"/>
            </w:pPr>
            <w:r w:rsidRPr="00FC1E4A">
              <w:t>Manažment / Ekonómia a manažment</w:t>
            </w:r>
          </w:p>
        </w:tc>
        <w:tc>
          <w:tcPr>
            <w:tcW w:w="1618" w:type="dxa"/>
          </w:tcPr>
          <w:p w:rsidR="00153FE3" w:rsidRPr="00111001" w:rsidRDefault="00494252" w:rsidP="00153FE3">
            <w:pPr>
              <w:spacing w:before="40" w:after="40"/>
              <w:jc w:val="center"/>
              <w:rPr>
                <w:highlight w:val="yellow"/>
              </w:rPr>
            </w:pPr>
            <w:r w:rsidRPr="00111001">
              <w:t>32</w:t>
            </w:r>
            <w:r w:rsidR="00153FE3" w:rsidRPr="00111001">
              <w:t xml:space="preserve"> </w:t>
            </w:r>
          </w:p>
        </w:tc>
        <w:tc>
          <w:tcPr>
            <w:tcW w:w="1352" w:type="dxa"/>
          </w:tcPr>
          <w:p w:rsidR="00153FE3" w:rsidRPr="00111001" w:rsidRDefault="00494252" w:rsidP="00153FE3">
            <w:pPr>
              <w:spacing w:before="40" w:after="40"/>
              <w:jc w:val="center"/>
            </w:pPr>
            <w:r w:rsidRPr="00111001">
              <w:t>0,97</w:t>
            </w:r>
          </w:p>
        </w:tc>
      </w:tr>
      <w:tr w:rsidR="00153FE3" w:rsidRPr="00E57315" w:rsidTr="00673255">
        <w:tc>
          <w:tcPr>
            <w:tcW w:w="877" w:type="dxa"/>
            <w:vMerge/>
            <w:shd w:val="clear" w:color="auto" w:fill="CCC0D9" w:themeFill="accent4" w:themeFillTint="66"/>
            <w:vAlign w:val="center"/>
          </w:tcPr>
          <w:p w:rsidR="00153FE3" w:rsidRPr="00E57315" w:rsidRDefault="00153FE3" w:rsidP="00153FE3">
            <w:pPr>
              <w:spacing w:before="20" w:after="20"/>
            </w:pPr>
          </w:p>
        </w:tc>
        <w:tc>
          <w:tcPr>
            <w:tcW w:w="5673" w:type="dxa"/>
          </w:tcPr>
          <w:p w:rsidR="00153FE3" w:rsidRPr="00FC1E4A" w:rsidRDefault="00153FE3" w:rsidP="00153FE3">
            <w:pPr>
              <w:spacing w:before="20" w:after="20"/>
              <w:jc w:val="both"/>
            </w:pPr>
            <w:r w:rsidRPr="00FC1E4A">
              <w:t xml:space="preserve">Management / </w:t>
            </w:r>
            <w:proofErr w:type="spellStart"/>
            <w:r w:rsidRPr="00FC1E4A">
              <w:t>Economy</w:t>
            </w:r>
            <w:proofErr w:type="spellEnd"/>
            <w:r w:rsidRPr="00FC1E4A">
              <w:t xml:space="preserve"> and management</w:t>
            </w:r>
          </w:p>
        </w:tc>
        <w:tc>
          <w:tcPr>
            <w:tcW w:w="1618" w:type="dxa"/>
          </w:tcPr>
          <w:p w:rsidR="00153FE3" w:rsidRPr="00111001" w:rsidRDefault="00494252" w:rsidP="00153FE3">
            <w:pPr>
              <w:spacing w:before="40" w:after="40"/>
              <w:jc w:val="center"/>
              <w:rPr>
                <w:highlight w:val="yellow"/>
              </w:rPr>
            </w:pPr>
            <w:r w:rsidRPr="00111001">
              <w:t>2</w:t>
            </w:r>
          </w:p>
        </w:tc>
        <w:tc>
          <w:tcPr>
            <w:tcW w:w="1352" w:type="dxa"/>
          </w:tcPr>
          <w:p w:rsidR="00153FE3" w:rsidRPr="00111001" w:rsidRDefault="00494252" w:rsidP="00153FE3">
            <w:pPr>
              <w:spacing w:before="40" w:after="40"/>
              <w:jc w:val="center"/>
            </w:pPr>
            <w:r w:rsidRPr="00111001">
              <w:t>1,00</w:t>
            </w:r>
          </w:p>
        </w:tc>
      </w:tr>
      <w:tr w:rsidR="00153FE3" w:rsidRPr="00E57315" w:rsidTr="00673255">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jc w:val="both"/>
            </w:pPr>
            <w:r w:rsidRPr="00FC1E4A">
              <w:t>Environmentálny manažment / Ekologické a environmentálne vedy</w:t>
            </w:r>
          </w:p>
        </w:tc>
        <w:tc>
          <w:tcPr>
            <w:tcW w:w="1618" w:type="dxa"/>
          </w:tcPr>
          <w:p w:rsidR="00153FE3" w:rsidRPr="00111001" w:rsidRDefault="00494252" w:rsidP="00153FE3">
            <w:pPr>
              <w:spacing w:before="40" w:after="40"/>
              <w:jc w:val="center"/>
              <w:rPr>
                <w:highlight w:val="yellow"/>
              </w:rPr>
            </w:pPr>
            <w:r w:rsidRPr="00111001">
              <w:t>3</w:t>
            </w:r>
          </w:p>
        </w:tc>
        <w:tc>
          <w:tcPr>
            <w:tcW w:w="1352" w:type="dxa"/>
          </w:tcPr>
          <w:p w:rsidR="00153FE3" w:rsidRPr="00111001" w:rsidRDefault="00494252" w:rsidP="00153FE3">
            <w:pPr>
              <w:spacing w:before="40" w:after="40"/>
              <w:jc w:val="center"/>
            </w:pPr>
            <w:r w:rsidRPr="00111001">
              <w:t>1,00</w:t>
            </w:r>
          </w:p>
        </w:tc>
      </w:tr>
      <w:tr w:rsidR="00153FE3" w:rsidRPr="00E57315" w:rsidTr="00C81DDB">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C81DDB" w:rsidRDefault="00153FE3" w:rsidP="00153FE3">
            <w:pPr>
              <w:spacing w:before="20" w:after="20"/>
              <w:jc w:val="both"/>
              <w:rPr>
                <w:b/>
              </w:rPr>
            </w:pPr>
            <w:r w:rsidRPr="00C81DDB">
              <w:rPr>
                <w:b/>
              </w:rPr>
              <w:t>Spolu</w:t>
            </w:r>
          </w:p>
        </w:tc>
        <w:tc>
          <w:tcPr>
            <w:tcW w:w="1618" w:type="dxa"/>
            <w:shd w:val="clear" w:color="auto" w:fill="E5DFEC" w:themeFill="accent4" w:themeFillTint="33"/>
          </w:tcPr>
          <w:p w:rsidR="00153FE3" w:rsidRPr="00111001" w:rsidRDefault="00494252" w:rsidP="00153FE3">
            <w:pPr>
              <w:spacing w:before="40" w:after="40"/>
              <w:jc w:val="center"/>
              <w:rPr>
                <w:b/>
                <w:highlight w:val="yellow"/>
              </w:rPr>
            </w:pPr>
            <w:r w:rsidRPr="00111001">
              <w:rPr>
                <w:b/>
              </w:rPr>
              <w:t>37</w:t>
            </w:r>
          </w:p>
        </w:tc>
        <w:tc>
          <w:tcPr>
            <w:tcW w:w="1352" w:type="dxa"/>
            <w:shd w:val="clear" w:color="auto" w:fill="E5DFEC" w:themeFill="accent4" w:themeFillTint="33"/>
          </w:tcPr>
          <w:p w:rsidR="00153FE3" w:rsidRPr="00111001" w:rsidRDefault="00494252" w:rsidP="00153FE3">
            <w:pPr>
              <w:spacing w:before="40" w:after="40"/>
              <w:jc w:val="center"/>
              <w:rPr>
                <w:b/>
              </w:rPr>
            </w:pPr>
            <w:r w:rsidRPr="00111001">
              <w:rPr>
                <w:b/>
              </w:rPr>
              <w:t>0,97</w:t>
            </w:r>
          </w:p>
        </w:tc>
      </w:tr>
      <w:tr w:rsidR="00153FE3" w:rsidRPr="00E57315" w:rsidTr="00673255">
        <w:tc>
          <w:tcPr>
            <w:tcW w:w="6550" w:type="dxa"/>
            <w:gridSpan w:val="2"/>
            <w:shd w:val="clear" w:color="auto" w:fill="DDD9C3" w:themeFill="background2" w:themeFillShade="E6"/>
          </w:tcPr>
          <w:p w:rsidR="00153FE3" w:rsidRPr="00E57315" w:rsidRDefault="00153FE3" w:rsidP="00153FE3">
            <w:pPr>
              <w:spacing w:before="20" w:after="20"/>
              <w:rPr>
                <w:b/>
              </w:rPr>
            </w:pPr>
            <w:r w:rsidRPr="00E57315">
              <w:rPr>
                <w:b/>
              </w:rPr>
              <w:t xml:space="preserve">SPOLU:  Bc. + Mgr. + PhD. </w:t>
            </w:r>
          </w:p>
        </w:tc>
        <w:tc>
          <w:tcPr>
            <w:tcW w:w="1618" w:type="dxa"/>
            <w:shd w:val="clear" w:color="auto" w:fill="DDD9C3" w:themeFill="background2" w:themeFillShade="E6"/>
          </w:tcPr>
          <w:p w:rsidR="00153FE3" w:rsidRPr="00111001" w:rsidRDefault="00494252" w:rsidP="00153FE3">
            <w:pPr>
              <w:spacing w:before="40" w:after="40"/>
              <w:jc w:val="center"/>
              <w:rPr>
                <w:b/>
                <w:highlight w:val="yellow"/>
              </w:rPr>
            </w:pPr>
            <w:r w:rsidRPr="00111001">
              <w:rPr>
                <w:b/>
              </w:rPr>
              <w:t>321</w:t>
            </w:r>
          </w:p>
        </w:tc>
        <w:tc>
          <w:tcPr>
            <w:tcW w:w="1352" w:type="dxa"/>
            <w:shd w:val="clear" w:color="auto" w:fill="DDD9C3" w:themeFill="background2" w:themeFillShade="E6"/>
          </w:tcPr>
          <w:p w:rsidR="00153FE3" w:rsidRPr="00111001" w:rsidRDefault="00494252" w:rsidP="00153FE3">
            <w:pPr>
              <w:spacing w:before="40" w:after="40"/>
              <w:jc w:val="center"/>
              <w:rPr>
                <w:b/>
              </w:rPr>
            </w:pPr>
            <w:r w:rsidRPr="00111001">
              <w:rPr>
                <w:b/>
              </w:rPr>
              <w:t>1,11</w:t>
            </w:r>
          </w:p>
        </w:tc>
      </w:tr>
      <w:tr w:rsidR="00153FE3" w:rsidRPr="00E57315" w:rsidTr="00673255">
        <w:tc>
          <w:tcPr>
            <w:tcW w:w="6550" w:type="dxa"/>
            <w:gridSpan w:val="2"/>
            <w:shd w:val="clear" w:color="auto" w:fill="C4BC96" w:themeFill="background2" w:themeFillShade="BF"/>
          </w:tcPr>
          <w:p w:rsidR="00153FE3" w:rsidRPr="00095C78" w:rsidRDefault="00153FE3" w:rsidP="00153FE3">
            <w:pPr>
              <w:spacing w:before="20" w:after="20"/>
              <w:rPr>
                <w:b/>
                <w:caps/>
              </w:rPr>
            </w:pPr>
            <w:r w:rsidRPr="00095C78">
              <w:rPr>
                <w:b/>
                <w:caps/>
              </w:rPr>
              <w:t>Spolu</w:t>
            </w:r>
            <w:r>
              <w:rPr>
                <w:b/>
                <w:caps/>
              </w:rPr>
              <w:t xml:space="preserve"> </w:t>
            </w:r>
            <w:r w:rsidRPr="00095C78">
              <w:rPr>
                <w:b/>
              </w:rPr>
              <w:t>(všetky št</w:t>
            </w:r>
            <w:r>
              <w:rPr>
                <w:b/>
              </w:rPr>
              <w:t>udijné</w:t>
            </w:r>
            <w:r w:rsidRPr="00095C78">
              <w:rPr>
                <w:b/>
              </w:rPr>
              <w:t xml:space="preserve"> programy)</w:t>
            </w:r>
          </w:p>
        </w:tc>
        <w:tc>
          <w:tcPr>
            <w:tcW w:w="1618" w:type="dxa"/>
            <w:shd w:val="clear" w:color="auto" w:fill="C4BC96" w:themeFill="background2" w:themeFillShade="BF"/>
          </w:tcPr>
          <w:p w:rsidR="00153FE3" w:rsidRPr="00111001" w:rsidRDefault="00494252" w:rsidP="003429F2">
            <w:pPr>
              <w:spacing w:before="40" w:after="40"/>
              <w:jc w:val="center"/>
              <w:rPr>
                <w:b/>
                <w:highlight w:val="yellow"/>
              </w:rPr>
            </w:pPr>
            <w:r w:rsidRPr="00111001">
              <w:rPr>
                <w:b/>
              </w:rPr>
              <w:t xml:space="preserve">1 </w:t>
            </w:r>
            <w:r w:rsidR="003429F2">
              <w:rPr>
                <w:b/>
              </w:rPr>
              <w:t>6</w:t>
            </w:r>
            <w:r w:rsidRPr="00111001">
              <w:rPr>
                <w:b/>
              </w:rPr>
              <w:t>15</w:t>
            </w:r>
          </w:p>
        </w:tc>
        <w:tc>
          <w:tcPr>
            <w:tcW w:w="1352" w:type="dxa"/>
            <w:shd w:val="clear" w:color="auto" w:fill="C4BC96" w:themeFill="background2" w:themeFillShade="BF"/>
          </w:tcPr>
          <w:p w:rsidR="00153FE3" w:rsidRPr="00111001" w:rsidRDefault="00494252" w:rsidP="00153FE3">
            <w:pPr>
              <w:spacing w:before="40" w:after="40"/>
              <w:jc w:val="center"/>
              <w:rPr>
                <w:b/>
              </w:rPr>
            </w:pPr>
            <w:r w:rsidRPr="00111001">
              <w:rPr>
                <w:b/>
              </w:rPr>
              <w:t>0,77</w:t>
            </w:r>
          </w:p>
        </w:tc>
      </w:tr>
    </w:tbl>
    <w:p w:rsidR="00613175" w:rsidRDefault="00613175" w:rsidP="00FB7C34">
      <w:pPr>
        <w:spacing w:after="120"/>
        <w:jc w:val="both"/>
        <w:rPr>
          <w:sz w:val="22"/>
          <w:szCs w:val="22"/>
        </w:rPr>
      </w:pPr>
    </w:p>
    <w:p w:rsidR="00FB7C34" w:rsidRDefault="006211D6" w:rsidP="006211D6">
      <w:pPr>
        <w:pStyle w:val="Popis"/>
        <w:rPr>
          <w:color w:val="auto"/>
          <w:sz w:val="22"/>
          <w:szCs w:val="22"/>
        </w:rPr>
      </w:pPr>
      <w:r w:rsidRPr="00DD70A0">
        <w:rPr>
          <w:color w:val="auto"/>
          <w:sz w:val="22"/>
          <w:szCs w:val="22"/>
        </w:rPr>
        <w:t xml:space="preserve">Graf </w:t>
      </w:r>
      <w:r w:rsidRPr="00DD70A0">
        <w:rPr>
          <w:color w:val="auto"/>
          <w:sz w:val="22"/>
          <w:szCs w:val="22"/>
        </w:rPr>
        <w:fldChar w:fldCharType="begin"/>
      </w:r>
      <w:r w:rsidRPr="00DD70A0">
        <w:rPr>
          <w:color w:val="auto"/>
          <w:sz w:val="22"/>
          <w:szCs w:val="22"/>
        </w:rPr>
        <w:instrText xml:space="preserve"> SEQ Graf \* ARABIC </w:instrText>
      </w:r>
      <w:r w:rsidRPr="00DD70A0">
        <w:rPr>
          <w:color w:val="auto"/>
          <w:sz w:val="22"/>
          <w:szCs w:val="22"/>
        </w:rPr>
        <w:fldChar w:fldCharType="separate"/>
      </w:r>
      <w:r w:rsidR="00947048">
        <w:rPr>
          <w:noProof/>
          <w:color w:val="auto"/>
          <w:sz w:val="22"/>
          <w:szCs w:val="22"/>
        </w:rPr>
        <w:t>1</w:t>
      </w:r>
      <w:r w:rsidRPr="00DD70A0">
        <w:rPr>
          <w:color w:val="auto"/>
          <w:sz w:val="22"/>
          <w:szCs w:val="22"/>
        </w:rPr>
        <w:fldChar w:fldCharType="end"/>
      </w:r>
      <w:r w:rsidRPr="00DD70A0">
        <w:rPr>
          <w:color w:val="auto"/>
          <w:sz w:val="22"/>
          <w:szCs w:val="22"/>
        </w:rPr>
        <w:t xml:space="preserve"> </w:t>
      </w:r>
      <w:r w:rsidR="00FB7C34" w:rsidRPr="00DD70A0">
        <w:rPr>
          <w:color w:val="auto"/>
          <w:sz w:val="22"/>
          <w:szCs w:val="22"/>
        </w:rPr>
        <w:t>Štruktúra štu</w:t>
      </w:r>
      <w:r w:rsidR="009E11E0" w:rsidRPr="00DD70A0">
        <w:rPr>
          <w:color w:val="auto"/>
          <w:sz w:val="22"/>
          <w:szCs w:val="22"/>
        </w:rPr>
        <w:t>dentov podľa formy štúdia k 31.10.</w:t>
      </w:r>
      <w:r w:rsidR="00FB7C34" w:rsidRPr="00DD70A0">
        <w:rPr>
          <w:color w:val="auto"/>
          <w:sz w:val="22"/>
          <w:szCs w:val="22"/>
        </w:rPr>
        <w:t>20</w:t>
      </w:r>
      <w:r w:rsidR="009E11E0" w:rsidRPr="00DD70A0">
        <w:rPr>
          <w:color w:val="auto"/>
          <w:sz w:val="22"/>
          <w:szCs w:val="22"/>
        </w:rPr>
        <w:t>2</w:t>
      </w:r>
      <w:r w:rsidR="000E799A" w:rsidRPr="00DD70A0">
        <w:rPr>
          <w:color w:val="auto"/>
          <w:sz w:val="22"/>
          <w:szCs w:val="22"/>
        </w:rPr>
        <w:t>1</w:t>
      </w:r>
      <w:r w:rsidR="00FB7C34" w:rsidRPr="00FD62FF">
        <w:rPr>
          <w:color w:val="auto"/>
          <w:sz w:val="22"/>
          <w:szCs w:val="22"/>
        </w:rPr>
        <w:t xml:space="preserve"> </w:t>
      </w:r>
    </w:p>
    <w:p w:rsidR="006211D6" w:rsidRDefault="00DD70A0" w:rsidP="00FD62FF">
      <w:pPr>
        <w:pStyle w:val="Popis"/>
        <w:rPr>
          <w:color w:val="auto"/>
          <w:sz w:val="22"/>
          <w:szCs w:val="22"/>
          <w:highlight w:val="yellow"/>
        </w:rPr>
      </w:pPr>
      <w:r>
        <w:rPr>
          <w:noProof/>
        </w:rPr>
        <w:drawing>
          <wp:inline distT="0" distB="0" distL="0" distR="0" wp14:anchorId="6D95CEDF" wp14:editId="272E4197">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72F1" w:rsidRDefault="00F272F1" w:rsidP="00F77509">
      <w:pPr>
        <w:pStyle w:val="Popis"/>
        <w:rPr>
          <w:color w:val="auto"/>
          <w:sz w:val="22"/>
          <w:szCs w:val="22"/>
        </w:rPr>
      </w:pPr>
    </w:p>
    <w:p w:rsidR="00FB7C34" w:rsidRPr="00FD62FF" w:rsidRDefault="00F77509" w:rsidP="00F77509">
      <w:pPr>
        <w:pStyle w:val="Popis"/>
        <w:rPr>
          <w:color w:val="auto"/>
          <w:sz w:val="22"/>
          <w:szCs w:val="22"/>
        </w:rPr>
      </w:pPr>
      <w:r w:rsidRPr="0087369C">
        <w:rPr>
          <w:color w:val="auto"/>
          <w:sz w:val="22"/>
          <w:szCs w:val="22"/>
        </w:rPr>
        <w:t xml:space="preserve">Graf </w:t>
      </w:r>
      <w:r w:rsidRPr="0087369C">
        <w:rPr>
          <w:color w:val="auto"/>
          <w:sz w:val="22"/>
          <w:szCs w:val="22"/>
        </w:rPr>
        <w:fldChar w:fldCharType="begin"/>
      </w:r>
      <w:r w:rsidRPr="0087369C">
        <w:rPr>
          <w:color w:val="auto"/>
          <w:sz w:val="22"/>
          <w:szCs w:val="22"/>
        </w:rPr>
        <w:instrText xml:space="preserve"> SEQ Graf \* ARABIC </w:instrText>
      </w:r>
      <w:r w:rsidRPr="0087369C">
        <w:rPr>
          <w:color w:val="auto"/>
          <w:sz w:val="22"/>
          <w:szCs w:val="22"/>
        </w:rPr>
        <w:fldChar w:fldCharType="separate"/>
      </w:r>
      <w:r w:rsidR="00947048">
        <w:rPr>
          <w:noProof/>
          <w:color w:val="auto"/>
          <w:sz w:val="22"/>
          <w:szCs w:val="22"/>
        </w:rPr>
        <w:t>2</w:t>
      </w:r>
      <w:r w:rsidRPr="0087369C">
        <w:rPr>
          <w:color w:val="auto"/>
          <w:sz w:val="22"/>
          <w:szCs w:val="22"/>
        </w:rPr>
        <w:fldChar w:fldCharType="end"/>
      </w:r>
      <w:r w:rsidRPr="0087369C">
        <w:rPr>
          <w:color w:val="auto"/>
          <w:sz w:val="22"/>
          <w:szCs w:val="22"/>
        </w:rPr>
        <w:t xml:space="preserve"> </w:t>
      </w:r>
      <w:r w:rsidR="00FB7C34" w:rsidRPr="0087369C">
        <w:rPr>
          <w:color w:val="auto"/>
          <w:sz w:val="22"/>
          <w:szCs w:val="22"/>
        </w:rPr>
        <w:t>Počet študentov v jednotlivýc</w:t>
      </w:r>
      <w:r w:rsidR="00FC4CDC" w:rsidRPr="0087369C">
        <w:rPr>
          <w:color w:val="auto"/>
          <w:sz w:val="22"/>
          <w:szCs w:val="22"/>
        </w:rPr>
        <w:t xml:space="preserve">h stupňoch a formách štúdia </w:t>
      </w:r>
      <w:r w:rsidR="00404C82" w:rsidRPr="0087369C">
        <w:rPr>
          <w:color w:val="auto"/>
          <w:sz w:val="22"/>
          <w:szCs w:val="22"/>
        </w:rPr>
        <w:t xml:space="preserve">k </w:t>
      </w:r>
      <w:r w:rsidR="00FC4CDC" w:rsidRPr="0087369C">
        <w:rPr>
          <w:color w:val="auto"/>
          <w:sz w:val="22"/>
          <w:szCs w:val="22"/>
        </w:rPr>
        <w:t>31.10.</w:t>
      </w:r>
      <w:r w:rsidR="00FB7C34" w:rsidRPr="0087369C">
        <w:rPr>
          <w:color w:val="auto"/>
          <w:sz w:val="22"/>
          <w:szCs w:val="22"/>
        </w:rPr>
        <w:t>20</w:t>
      </w:r>
      <w:r w:rsidR="000E799A" w:rsidRPr="0087369C">
        <w:rPr>
          <w:color w:val="auto"/>
          <w:sz w:val="22"/>
          <w:szCs w:val="22"/>
        </w:rPr>
        <w:t>21</w:t>
      </w:r>
      <w:r w:rsidR="00FB7C34" w:rsidRPr="00FD62FF">
        <w:rPr>
          <w:color w:val="auto"/>
          <w:sz w:val="22"/>
          <w:szCs w:val="22"/>
        </w:rPr>
        <w:t xml:space="preserve"> </w:t>
      </w:r>
    </w:p>
    <w:p w:rsidR="000F2FA2" w:rsidRPr="00613175" w:rsidRDefault="0087369C" w:rsidP="00FB7C34">
      <w:pPr>
        <w:spacing w:before="120"/>
        <w:rPr>
          <w:sz w:val="22"/>
          <w:szCs w:val="22"/>
        </w:rPr>
      </w:pPr>
      <w:r>
        <w:rPr>
          <w:noProof/>
        </w:rPr>
        <w:drawing>
          <wp:inline distT="0" distB="0" distL="0" distR="0" wp14:anchorId="34970C02" wp14:editId="21B46D83">
            <wp:extent cx="45720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7C34" w:rsidRDefault="00FB7C34" w:rsidP="00690C64">
      <w:pPr>
        <w:spacing w:after="120"/>
        <w:jc w:val="both"/>
        <w:rPr>
          <w:sz w:val="24"/>
          <w:szCs w:val="24"/>
        </w:rPr>
      </w:pPr>
    </w:p>
    <w:p w:rsidR="00F272F1" w:rsidRDefault="00F272F1" w:rsidP="00E225E1">
      <w:pPr>
        <w:spacing w:after="120"/>
        <w:jc w:val="both"/>
        <w:rPr>
          <w:sz w:val="24"/>
          <w:szCs w:val="24"/>
        </w:rPr>
      </w:pPr>
    </w:p>
    <w:p w:rsidR="0049597B" w:rsidRPr="005D00E4" w:rsidRDefault="00690C64" w:rsidP="00F82221">
      <w:pPr>
        <w:spacing w:after="120"/>
        <w:jc w:val="both"/>
      </w:pPr>
      <w:r w:rsidRPr="00325CA7">
        <w:rPr>
          <w:sz w:val="24"/>
          <w:szCs w:val="24"/>
        </w:rPr>
        <w:t>V roku 20</w:t>
      </w:r>
      <w:r w:rsidR="00325CA7" w:rsidRPr="00325CA7">
        <w:rPr>
          <w:sz w:val="24"/>
          <w:szCs w:val="24"/>
        </w:rPr>
        <w:t>2</w:t>
      </w:r>
      <w:r w:rsidR="00237F2D">
        <w:rPr>
          <w:sz w:val="24"/>
          <w:szCs w:val="24"/>
        </w:rPr>
        <w:t>1</w:t>
      </w:r>
      <w:r w:rsidRPr="00325CA7">
        <w:rPr>
          <w:sz w:val="24"/>
          <w:szCs w:val="24"/>
        </w:rPr>
        <w:t xml:space="preserve"> študovalo na Fakulte manažmentu</w:t>
      </w:r>
      <w:r w:rsidR="001E4926">
        <w:rPr>
          <w:sz w:val="24"/>
          <w:szCs w:val="24"/>
        </w:rPr>
        <w:t>, ekonomiky a obchodu</w:t>
      </w:r>
      <w:r w:rsidR="009F40A5" w:rsidRPr="00325CA7">
        <w:rPr>
          <w:sz w:val="24"/>
          <w:szCs w:val="24"/>
        </w:rPr>
        <w:t xml:space="preserve"> </w:t>
      </w:r>
      <w:r w:rsidR="000E799A">
        <w:rPr>
          <w:sz w:val="24"/>
          <w:szCs w:val="24"/>
        </w:rPr>
        <w:t>333</w:t>
      </w:r>
      <w:r w:rsidRPr="00325CA7">
        <w:rPr>
          <w:sz w:val="24"/>
          <w:szCs w:val="24"/>
        </w:rPr>
        <w:t xml:space="preserve"> zahraničných študentov, čo predstavuje </w:t>
      </w:r>
      <w:r w:rsidR="00FB7C34" w:rsidRPr="00325CA7">
        <w:rPr>
          <w:sz w:val="24"/>
          <w:szCs w:val="24"/>
        </w:rPr>
        <w:t>nárast</w:t>
      </w:r>
      <w:r w:rsidR="009F40A5" w:rsidRPr="00E225E1">
        <w:rPr>
          <w:sz w:val="24"/>
          <w:szCs w:val="24"/>
        </w:rPr>
        <w:t xml:space="preserve"> </w:t>
      </w:r>
      <w:r w:rsidR="004F6CBE">
        <w:rPr>
          <w:sz w:val="24"/>
          <w:szCs w:val="24"/>
        </w:rPr>
        <w:t>o</w:t>
      </w:r>
      <w:r w:rsidR="000E799A">
        <w:rPr>
          <w:sz w:val="24"/>
          <w:szCs w:val="24"/>
        </w:rPr>
        <w:t> 3,0</w:t>
      </w:r>
      <w:r w:rsidR="009F40A5" w:rsidRPr="00E225E1">
        <w:rPr>
          <w:sz w:val="24"/>
          <w:szCs w:val="24"/>
        </w:rPr>
        <w:t xml:space="preserve"> %</w:t>
      </w:r>
      <w:r w:rsidR="000F1CEA" w:rsidRPr="00E225E1">
        <w:rPr>
          <w:sz w:val="24"/>
          <w:szCs w:val="24"/>
        </w:rPr>
        <w:t>.</w:t>
      </w:r>
      <w:r w:rsidR="00956B74" w:rsidRPr="00E225E1">
        <w:rPr>
          <w:sz w:val="24"/>
          <w:szCs w:val="24"/>
        </w:rPr>
        <w:t xml:space="preserve"> </w:t>
      </w:r>
      <w:r w:rsidR="00053A7D">
        <w:rPr>
          <w:sz w:val="24"/>
          <w:szCs w:val="24"/>
        </w:rPr>
        <w:t>K 31.10.</w:t>
      </w:r>
      <w:r w:rsidRPr="00E225E1">
        <w:rPr>
          <w:sz w:val="24"/>
          <w:szCs w:val="24"/>
        </w:rPr>
        <w:t>20</w:t>
      </w:r>
      <w:r w:rsidR="004F6CBE">
        <w:rPr>
          <w:sz w:val="24"/>
          <w:szCs w:val="24"/>
        </w:rPr>
        <w:t>2</w:t>
      </w:r>
      <w:r w:rsidR="00F76CC0">
        <w:rPr>
          <w:sz w:val="24"/>
          <w:szCs w:val="24"/>
        </w:rPr>
        <w:t>1</w:t>
      </w:r>
      <w:r w:rsidRPr="00E225E1">
        <w:rPr>
          <w:sz w:val="24"/>
          <w:szCs w:val="24"/>
        </w:rPr>
        <w:t xml:space="preserve"> na fakulte študovalo na 1. stupni </w:t>
      </w:r>
      <w:r w:rsidR="009F40A5" w:rsidRPr="00AB6CB5">
        <w:rPr>
          <w:sz w:val="24"/>
          <w:szCs w:val="24"/>
        </w:rPr>
        <w:t>2</w:t>
      </w:r>
      <w:r w:rsidR="00AB6CB5">
        <w:rPr>
          <w:sz w:val="24"/>
          <w:szCs w:val="24"/>
        </w:rPr>
        <w:t>82</w:t>
      </w:r>
      <w:r w:rsidR="00FA4F3A" w:rsidRPr="00E225E1">
        <w:rPr>
          <w:sz w:val="24"/>
          <w:szCs w:val="24"/>
        </w:rPr>
        <w:t xml:space="preserve"> </w:t>
      </w:r>
      <w:r w:rsidR="00053A7D">
        <w:rPr>
          <w:sz w:val="24"/>
          <w:szCs w:val="24"/>
        </w:rPr>
        <w:t xml:space="preserve">zahraničných </w:t>
      </w:r>
      <w:r w:rsidR="00DA6225">
        <w:rPr>
          <w:sz w:val="24"/>
          <w:szCs w:val="24"/>
        </w:rPr>
        <w:t xml:space="preserve">študentov </w:t>
      </w:r>
      <w:r w:rsidRPr="00E225E1">
        <w:rPr>
          <w:sz w:val="24"/>
          <w:szCs w:val="24"/>
        </w:rPr>
        <w:t>(</w:t>
      </w:r>
      <w:r w:rsidR="00DA6225" w:rsidRPr="00695ABE">
        <w:rPr>
          <w:sz w:val="24"/>
          <w:szCs w:val="24"/>
        </w:rPr>
        <w:t xml:space="preserve">čo predstavuje </w:t>
      </w:r>
      <w:r w:rsidRPr="00695ABE">
        <w:rPr>
          <w:sz w:val="24"/>
          <w:szCs w:val="24"/>
        </w:rPr>
        <w:t>zvýšenie o</w:t>
      </w:r>
      <w:r w:rsidR="009F40A5" w:rsidRPr="00695ABE">
        <w:rPr>
          <w:sz w:val="24"/>
          <w:szCs w:val="24"/>
        </w:rPr>
        <w:t xml:space="preserve"> </w:t>
      </w:r>
      <w:r w:rsidR="00AB6CB5">
        <w:rPr>
          <w:sz w:val="24"/>
          <w:szCs w:val="24"/>
        </w:rPr>
        <w:t>11</w:t>
      </w:r>
      <w:r w:rsidRPr="00695ABE">
        <w:rPr>
          <w:sz w:val="24"/>
          <w:szCs w:val="24"/>
        </w:rPr>
        <w:t> študentov), na druhom stupni</w:t>
      </w:r>
      <w:r w:rsidR="009F40A5" w:rsidRPr="00695ABE">
        <w:rPr>
          <w:sz w:val="24"/>
          <w:szCs w:val="24"/>
        </w:rPr>
        <w:t xml:space="preserve"> </w:t>
      </w:r>
      <w:r w:rsidR="00325CA7" w:rsidRPr="00AB6CB5">
        <w:rPr>
          <w:sz w:val="24"/>
          <w:szCs w:val="24"/>
        </w:rPr>
        <w:t>46</w:t>
      </w:r>
      <w:r w:rsidR="00DA6225" w:rsidRPr="00695ABE">
        <w:rPr>
          <w:sz w:val="24"/>
          <w:szCs w:val="24"/>
        </w:rPr>
        <w:t xml:space="preserve"> študentov</w:t>
      </w:r>
      <w:r w:rsidR="000F1CEA" w:rsidRPr="00695ABE">
        <w:rPr>
          <w:sz w:val="24"/>
          <w:szCs w:val="24"/>
        </w:rPr>
        <w:t xml:space="preserve"> </w:t>
      </w:r>
      <w:r w:rsidRPr="00695ABE">
        <w:rPr>
          <w:sz w:val="24"/>
          <w:szCs w:val="24"/>
        </w:rPr>
        <w:t>(</w:t>
      </w:r>
      <w:r w:rsidR="00AB6CB5">
        <w:rPr>
          <w:sz w:val="24"/>
          <w:szCs w:val="24"/>
        </w:rPr>
        <w:t>bez zmeny</w:t>
      </w:r>
      <w:r w:rsidRPr="00695ABE">
        <w:rPr>
          <w:sz w:val="24"/>
          <w:szCs w:val="24"/>
        </w:rPr>
        <w:t>) a na 3. stupni</w:t>
      </w:r>
      <w:r w:rsidR="009F40A5" w:rsidRPr="00695ABE">
        <w:rPr>
          <w:sz w:val="24"/>
          <w:szCs w:val="24"/>
        </w:rPr>
        <w:t xml:space="preserve"> </w:t>
      </w:r>
      <w:r w:rsidR="000E799A">
        <w:rPr>
          <w:sz w:val="24"/>
          <w:szCs w:val="24"/>
        </w:rPr>
        <w:t xml:space="preserve">5 </w:t>
      </w:r>
      <w:r w:rsidR="00BB21D3" w:rsidRPr="00695ABE">
        <w:rPr>
          <w:sz w:val="24"/>
          <w:szCs w:val="24"/>
        </w:rPr>
        <w:t>študentov</w:t>
      </w:r>
      <w:r w:rsidRPr="00695ABE">
        <w:rPr>
          <w:sz w:val="24"/>
          <w:szCs w:val="24"/>
        </w:rPr>
        <w:t>.</w:t>
      </w:r>
      <w:r w:rsidRPr="00E225E1">
        <w:rPr>
          <w:sz w:val="24"/>
          <w:szCs w:val="24"/>
        </w:rPr>
        <w:t xml:space="preserve"> Z hľadiska štátnej príslušnosti ide </w:t>
      </w:r>
      <w:r w:rsidR="00115DE8" w:rsidRPr="00E225E1">
        <w:rPr>
          <w:sz w:val="24"/>
          <w:szCs w:val="24"/>
        </w:rPr>
        <w:t xml:space="preserve">najmä </w:t>
      </w:r>
      <w:r w:rsidRPr="00E225E1">
        <w:rPr>
          <w:sz w:val="24"/>
          <w:szCs w:val="24"/>
        </w:rPr>
        <w:t>o študentov z</w:t>
      </w:r>
      <w:r w:rsidR="00507095" w:rsidRPr="00E225E1">
        <w:rPr>
          <w:sz w:val="24"/>
          <w:szCs w:val="24"/>
        </w:rPr>
        <w:t> </w:t>
      </w:r>
      <w:r w:rsidRPr="000E799A">
        <w:rPr>
          <w:sz w:val="24"/>
          <w:szCs w:val="24"/>
        </w:rPr>
        <w:t>Ukrajiny</w:t>
      </w:r>
      <w:r w:rsidR="00507095" w:rsidRPr="000E799A">
        <w:rPr>
          <w:sz w:val="24"/>
          <w:szCs w:val="24"/>
        </w:rPr>
        <w:t xml:space="preserve"> (</w:t>
      </w:r>
      <w:r w:rsidR="000E799A" w:rsidRPr="000E799A">
        <w:rPr>
          <w:sz w:val="24"/>
          <w:szCs w:val="24"/>
        </w:rPr>
        <w:t>313</w:t>
      </w:r>
      <w:r w:rsidR="00507095" w:rsidRPr="000E799A">
        <w:rPr>
          <w:sz w:val="24"/>
          <w:szCs w:val="24"/>
        </w:rPr>
        <w:t>)</w:t>
      </w:r>
      <w:r w:rsidR="001D2E8F" w:rsidRPr="000E799A">
        <w:rPr>
          <w:sz w:val="24"/>
          <w:szCs w:val="24"/>
        </w:rPr>
        <w:t>.</w:t>
      </w:r>
      <w:r w:rsidR="001D2E8F" w:rsidRPr="00E225E1">
        <w:rPr>
          <w:sz w:val="24"/>
          <w:szCs w:val="24"/>
        </w:rPr>
        <w:t xml:space="preserve"> </w:t>
      </w:r>
      <w:r w:rsidRPr="00E225E1">
        <w:rPr>
          <w:sz w:val="24"/>
          <w:szCs w:val="24"/>
        </w:rPr>
        <w:t xml:space="preserve">Prehľad podáva tab. 5 a grafy </w:t>
      </w:r>
      <w:r w:rsidR="00FB7C34" w:rsidRPr="00E225E1">
        <w:rPr>
          <w:sz w:val="24"/>
          <w:szCs w:val="24"/>
        </w:rPr>
        <w:t>3</w:t>
      </w:r>
      <w:r w:rsidRPr="00E225E1">
        <w:rPr>
          <w:sz w:val="24"/>
          <w:szCs w:val="24"/>
        </w:rPr>
        <w:t xml:space="preserve"> a </w:t>
      </w:r>
      <w:r w:rsidR="00FB7C34" w:rsidRPr="00E225E1">
        <w:rPr>
          <w:sz w:val="24"/>
          <w:szCs w:val="24"/>
        </w:rPr>
        <w:t>4</w:t>
      </w:r>
      <w:r w:rsidRPr="00E225E1">
        <w:rPr>
          <w:sz w:val="24"/>
          <w:szCs w:val="24"/>
        </w:rPr>
        <w:t>.</w:t>
      </w:r>
      <w:r w:rsidR="00325CA7">
        <w:rPr>
          <w:sz w:val="24"/>
          <w:szCs w:val="24"/>
        </w:rPr>
        <w:t xml:space="preserve"> </w:t>
      </w:r>
      <w:r w:rsidR="000E799A">
        <w:rPr>
          <w:sz w:val="24"/>
          <w:szCs w:val="24"/>
        </w:rPr>
        <w:t xml:space="preserve">Zahraniční študenti pochádzali z krajín: Ukrajina, </w:t>
      </w:r>
      <w:r w:rsidR="00C362C9">
        <w:rPr>
          <w:sz w:val="24"/>
          <w:szCs w:val="24"/>
        </w:rPr>
        <w:t xml:space="preserve">Čechy, Rakúsko, Bielorusko, Poľsko, Moldavsko, Rusko, Rumunsko a Maďarsko. </w:t>
      </w:r>
      <w:r w:rsidR="00100A41">
        <w:rPr>
          <w:sz w:val="24"/>
          <w:szCs w:val="24"/>
        </w:rPr>
        <w:t xml:space="preserve">Celkový podiel zahraničných študentov na celkovom počte študentov je </w:t>
      </w:r>
      <w:r w:rsidR="00F82221">
        <w:rPr>
          <w:sz w:val="24"/>
          <w:szCs w:val="24"/>
        </w:rPr>
        <w:t>25,32 % (</w:t>
      </w:r>
      <w:r w:rsidR="00F82221" w:rsidRPr="00F82221">
        <w:rPr>
          <w:sz w:val="24"/>
          <w:szCs w:val="24"/>
          <w:shd w:val="clear" w:color="auto" w:fill="EEECE1" w:themeFill="background2"/>
        </w:rPr>
        <w:t>indikátor DZ</w:t>
      </w:r>
      <w:r w:rsidR="00F82221">
        <w:rPr>
          <w:sz w:val="24"/>
          <w:szCs w:val="24"/>
        </w:rPr>
        <w:t xml:space="preserve">). </w:t>
      </w:r>
      <w:r w:rsidR="00325CA7" w:rsidRPr="00C362C9">
        <w:rPr>
          <w:sz w:val="24"/>
          <w:szCs w:val="24"/>
        </w:rPr>
        <w:t xml:space="preserve">Zvýšený počet ukrajinských študentov je dôsledkom </w:t>
      </w:r>
      <w:proofErr w:type="spellStart"/>
      <w:r w:rsidR="00325CA7" w:rsidRPr="00C362C9">
        <w:rPr>
          <w:sz w:val="24"/>
          <w:szCs w:val="24"/>
        </w:rPr>
        <w:t>corona</w:t>
      </w:r>
      <w:proofErr w:type="spellEnd"/>
      <w:r w:rsidR="00325CA7" w:rsidRPr="00C362C9">
        <w:rPr>
          <w:sz w:val="24"/>
          <w:szCs w:val="24"/>
        </w:rPr>
        <w:t xml:space="preserve"> krízy, ktorá znemožnila vykonať overenie jazykovej spôsobilosti a objektivizovať prijatie uchádzačov.</w:t>
      </w:r>
    </w:p>
    <w:p w:rsidR="00F8678F" w:rsidRDefault="00F8678F">
      <w:pPr>
        <w:rPr>
          <w:i/>
          <w:iCs/>
          <w:sz w:val="22"/>
          <w:szCs w:val="22"/>
        </w:rPr>
      </w:pPr>
      <w:r>
        <w:rPr>
          <w:sz w:val="22"/>
          <w:szCs w:val="22"/>
        </w:rPr>
        <w:br w:type="page"/>
      </w:r>
    </w:p>
    <w:p w:rsidR="004950EF" w:rsidRPr="004D5643" w:rsidRDefault="00323C93" w:rsidP="00323C93">
      <w:pPr>
        <w:pStyle w:val="Popis"/>
        <w:rPr>
          <w:color w:val="auto"/>
          <w:sz w:val="22"/>
          <w:szCs w:val="22"/>
        </w:rPr>
      </w:pPr>
      <w:r w:rsidRPr="004D5643">
        <w:rPr>
          <w:color w:val="auto"/>
          <w:sz w:val="22"/>
          <w:szCs w:val="22"/>
        </w:rPr>
        <w:t xml:space="preserve">Tabuľka </w:t>
      </w:r>
      <w:r w:rsidR="00FC1E04" w:rsidRPr="004D5643">
        <w:rPr>
          <w:color w:val="auto"/>
          <w:sz w:val="22"/>
          <w:szCs w:val="22"/>
        </w:rPr>
        <w:fldChar w:fldCharType="begin"/>
      </w:r>
      <w:r w:rsidRPr="004D5643">
        <w:rPr>
          <w:color w:val="auto"/>
          <w:sz w:val="22"/>
          <w:szCs w:val="22"/>
        </w:rPr>
        <w:instrText xml:space="preserve"> SEQ Tabuľka \* ARABIC </w:instrText>
      </w:r>
      <w:r w:rsidR="00FC1E04" w:rsidRPr="004D5643">
        <w:rPr>
          <w:color w:val="auto"/>
          <w:sz w:val="22"/>
          <w:szCs w:val="22"/>
        </w:rPr>
        <w:fldChar w:fldCharType="separate"/>
      </w:r>
      <w:r w:rsidR="00947048">
        <w:rPr>
          <w:noProof/>
          <w:color w:val="auto"/>
          <w:sz w:val="22"/>
          <w:szCs w:val="22"/>
        </w:rPr>
        <w:t>5</w:t>
      </w:r>
      <w:r w:rsidR="00FC1E04" w:rsidRPr="004D5643">
        <w:rPr>
          <w:color w:val="auto"/>
          <w:sz w:val="22"/>
          <w:szCs w:val="22"/>
        </w:rPr>
        <w:fldChar w:fldCharType="end"/>
      </w:r>
      <w:r w:rsidRPr="004D5643">
        <w:rPr>
          <w:color w:val="auto"/>
          <w:sz w:val="22"/>
          <w:szCs w:val="22"/>
        </w:rPr>
        <w:t xml:space="preserve"> </w:t>
      </w:r>
      <w:r w:rsidR="004950EF" w:rsidRPr="004D5643">
        <w:rPr>
          <w:color w:val="auto"/>
          <w:sz w:val="22"/>
          <w:szCs w:val="22"/>
        </w:rPr>
        <w:t>Počet študentov podľa štátnej príslušnosti k</w:t>
      </w:r>
      <w:r w:rsidR="006B42AC">
        <w:rPr>
          <w:color w:val="auto"/>
          <w:sz w:val="22"/>
          <w:szCs w:val="22"/>
        </w:rPr>
        <w:t> </w:t>
      </w:r>
      <w:r w:rsidR="004950EF" w:rsidRPr="004D5643">
        <w:rPr>
          <w:color w:val="auto"/>
          <w:sz w:val="22"/>
          <w:szCs w:val="22"/>
        </w:rPr>
        <w:t>31</w:t>
      </w:r>
      <w:r w:rsidR="006B42AC">
        <w:rPr>
          <w:color w:val="auto"/>
          <w:sz w:val="22"/>
          <w:szCs w:val="22"/>
        </w:rPr>
        <w:t>.</w:t>
      </w:r>
      <w:r w:rsidR="00AD30CE">
        <w:rPr>
          <w:color w:val="auto"/>
          <w:sz w:val="22"/>
          <w:szCs w:val="22"/>
        </w:rPr>
        <w:t>10.</w:t>
      </w:r>
      <w:r w:rsidR="004950EF" w:rsidRPr="004D5643">
        <w:rPr>
          <w:color w:val="auto"/>
          <w:sz w:val="22"/>
          <w:szCs w:val="22"/>
        </w:rPr>
        <w:t>20</w:t>
      </w:r>
      <w:r w:rsidR="006B42AC">
        <w:rPr>
          <w:color w:val="auto"/>
          <w:sz w:val="22"/>
          <w:szCs w:val="22"/>
        </w:rPr>
        <w:t>2</w:t>
      </w:r>
      <w:r w:rsidR="00F76CC0">
        <w:rPr>
          <w:color w:val="auto"/>
          <w:sz w:val="22"/>
          <w:szCs w:val="22"/>
        </w:rPr>
        <w:t>1</w:t>
      </w:r>
      <w:r w:rsidR="00896C3F">
        <w:rPr>
          <w:color w:val="auto"/>
          <w:sz w:val="22"/>
          <w:szCs w:val="22"/>
        </w:rPr>
        <w:t xml:space="preserve"> </w:t>
      </w:r>
    </w:p>
    <w:tbl>
      <w:tblPr>
        <w:tblStyle w:val="Mriekatabuky"/>
        <w:tblW w:w="0" w:type="auto"/>
        <w:tblLook w:val="04A0" w:firstRow="1" w:lastRow="0" w:firstColumn="1" w:lastColumn="0" w:noHBand="0" w:noVBand="1"/>
      </w:tblPr>
      <w:tblGrid>
        <w:gridCol w:w="1789"/>
        <w:gridCol w:w="2741"/>
        <w:gridCol w:w="2488"/>
        <w:gridCol w:w="1525"/>
        <w:gridCol w:w="1085"/>
      </w:tblGrid>
      <w:tr w:rsidR="004D5643" w:rsidRPr="004D5643" w:rsidTr="005D4720">
        <w:trPr>
          <w:trHeight w:val="291"/>
        </w:trPr>
        <w:tc>
          <w:tcPr>
            <w:tcW w:w="1828" w:type="dxa"/>
            <w:vMerge w:val="restart"/>
            <w:shd w:val="clear" w:color="auto" w:fill="CCC0D9" w:themeFill="accent4" w:themeFillTint="66"/>
            <w:vAlign w:val="center"/>
          </w:tcPr>
          <w:p w:rsidR="006C0EEC" w:rsidRPr="004D5643" w:rsidRDefault="006C0EEC" w:rsidP="004D5643">
            <w:pPr>
              <w:jc w:val="center"/>
              <w:rPr>
                <w:b/>
              </w:rPr>
            </w:pPr>
            <w:r w:rsidRPr="004D5643">
              <w:rPr>
                <w:b/>
              </w:rPr>
              <w:t>Stupeň</w:t>
            </w:r>
          </w:p>
        </w:tc>
        <w:tc>
          <w:tcPr>
            <w:tcW w:w="2816" w:type="dxa"/>
            <w:shd w:val="clear" w:color="auto" w:fill="CCC0D9" w:themeFill="accent4" w:themeFillTint="66"/>
            <w:vAlign w:val="center"/>
          </w:tcPr>
          <w:p w:rsidR="006C0EEC" w:rsidRPr="004D5643" w:rsidRDefault="006C0EEC" w:rsidP="004D5643">
            <w:pPr>
              <w:jc w:val="center"/>
              <w:rPr>
                <w:b/>
              </w:rPr>
            </w:pPr>
            <w:r w:rsidRPr="004D5643">
              <w:rPr>
                <w:b/>
              </w:rPr>
              <w:t>Denná forma</w:t>
            </w:r>
          </w:p>
        </w:tc>
        <w:tc>
          <w:tcPr>
            <w:tcW w:w="2552" w:type="dxa"/>
            <w:shd w:val="clear" w:color="auto" w:fill="CCC0D9" w:themeFill="accent4" w:themeFillTint="66"/>
            <w:vAlign w:val="center"/>
          </w:tcPr>
          <w:p w:rsidR="006C0EEC" w:rsidRPr="004D5643" w:rsidRDefault="006C0EEC" w:rsidP="004D5643">
            <w:pPr>
              <w:jc w:val="center"/>
              <w:rPr>
                <w:b/>
              </w:rPr>
            </w:pPr>
            <w:r w:rsidRPr="004D5643">
              <w:rPr>
                <w:b/>
              </w:rPr>
              <w:t>Externá forma</w:t>
            </w:r>
          </w:p>
        </w:tc>
        <w:tc>
          <w:tcPr>
            <w:tcW w:w="1559" w:type="dxa"/>
            <w:vMerge w:val="restart"/>
            <w:shd w:val="clear" w:color="auto" w:fill="CCC0D9" w:themeFill="accent4" w:themeFillTint="66"/>
            <w:vAlign w:val="center"/>
          </w:tcPr>
          <w:p w:rsidR="006C0EEC" w:rsidRPr="004D5643" w:rsidRDefault="006C0EEC" w:rsidP="004D5643">
            <w:pPr>
              <w:jc w:val="center"/>
              <w:rPr>
                <w:b/>
              </w:rPr>
            </w:pPr>
            <w:r w:rsidRPr="004D5643">
              <w:rPr>
                <w:b/>
              </w:rPr>
              <w:t>Spolu</w:t>
            </w:r>
          </w:p>
        </w:tc>
        <w:tc>
          <w:tcPr>
            <w:tcW w:w="1099" w:type="dxa"/>
            <w:vMerge w:val="restart"/>
            <w:shd w:val="clear" w:color="auto" w:fill="CCC0D9" w:themeFill="accent4" w:themeFillTint="66"/>
            <w:vAlign w:val="center"/>
          </w:tcPr>
          <w:p w:rsidR="006C0EEC" w:rsidRPr="004D5643" w:rsidRDefault="009529BB" w:rsidP="004D5643">
            <w:pPr>
              <w:jc w:val="center"/>
              <w:rPr>
                <w:b/>
              </w:rPr>
            </w:pPr>
            <w:proofErr w:type="spellStart"/>
            <w:r w:rsidRPr="001F0E2A">
              <w:rPr>
                <w:b/>
              </w:rPr>
              <w:t>I</w:t>
            </w:r>
            <w:r w:rsidRPr="001F0E2A">
              <w:rPr>
                <w:b/>
                <w:vertAlign w:val="subscript"/>
              </w:rPr>
              <w:t>r</w:t>
            </w:r>
            <w:proofErr w:type="spellEnd"/>
            <w:r w:rsidRPr="001F0E2A">
              <w:rPr>
                <w:b/>
              </w:rPr>
              <w:t xml:space="preserve"> (index rastu)</w:t>
            </w:r>
          </w:p>
        </w:tc>
      </w:tr>
      <w:tr w:rsidR="004D5643" w:rsidRPr="004D5643" w:rsidTr="005D4720">
        <w:trPr>
          <w:trHeight w:val="291"/>
        </w:trPr>
        <w:tc>
          <w:tcPr>
            <w:tcW w:w="1828" w:type="dxa"/>
            <w:vMerge/>
            <w:shd w:val="clear" w:color="auto" w:fill="CCC0D9" w:themeFill="accent4" w:themeFillTint="66"/>
            <w:vAlign w:val="center"/>
          </w:tcPr>
          <w:p w:rsidR="006C0EEC" w:rsidRPr="004D5643" w:rsidRDefault="006C0EEC" w:rsidP="004D5643">
            <w:pPr>
              <w:jc w:val="center"/>
              <w:rPr>
                <w:sz w:val="22"/>
                <w:szCs w:val="22"/>
              </w:rPr>
            </w:pPr>
          </w:p>
        </w:tc>
        <w:tc>
          <w:tcPr>
            <w:tcW w:w="2816" w:type="dxa"/>
            <w:shd w:val="clear" w:color="auto" w:fill="CCC0D9" w:themeFill="accent4" w:themeFillTint="66"/>
            <w:vAlign w:val="center"/>
          </w:tcPr>
          <w:p w:rsidR="006C0EEC" w:rsidRPr="004D5643" w:rsidRDefault="006C0EEC" w:rsidP="004D5643">
            <w:pPr>
              <w:jc w:val="center"/>
              <w:rPr>
                <w:b/>
              </w:rPr>
            </w:pPr>
            <w:r w:rsidRPr="004D5643">
              <w:rPr>
                <w:b/>
              </w:rPr>
              <w:t>cudzinci</w:t>
            </w:r>
          </w:p>
        </w:tc>
        <w:tc>
          <w:tcPr>
            <w:tcW w:w="2552" w:type="dxa"/>
            <w:shd w:val="clear" w:color="auto" w:fill="CCC0D9" w:themeFill="accent4" w:themeFillTint="66"/>
            <w:vAlign w:val="center"/>
          </w:tcPr>
          <w:p w:rsidR="006C0EEC" w:rsidRPr="004D5643" w:rsidRDefault="006C0EEC" w:rsidP="004D5643">
            <w:pPr>
              <w:jc w:val="center"/>
              <w:rPr>
                <w:b/>
              </w:rPr>
            </w:pPr>
            <w:r w:rsidRPr="004D5643">
              <w:rPr>
                <w:b/>
              </w:rPr>
              <w:t>cudzinci</w:t>
            </w:r>
          </w:p>
        </w:tc>
        <w:tc>
          <w:tcPr>
            <w:tcW w:w="1559" w:type="dxa"/>
            <w:vMerge/>
            <w:shd w:val="clear" w:color="auto" w:fill="CCC0D9" w:themeFill="accent4" w:themeFillTint="66"/>
            <w:vAlign w:val="center"/>
          </w:tcPr>
          <w:p w:rsidR="006C0EEC" w:rsidRPr="004D5643" w:rsidRDefault="006C0EEC" w:rsidP="004D5643">
            <w:pPr>
              <w:spacing w:after="120"/>
              <w:jc w:val="center"/>
              <w:rPr>
                <w:sz w:val="22"/>
                <w:szCs w:val="22"/>
              </w:rPr>
            </w:pPr>
          </w:p>
        </w:tc>
        <w:tc>
          <w:tcPr>
            <w:tcW w:w="1099" w:type="dxa"/>
            <w:vMerge/>
            <w:shd w:val="clear" w:color="auto" w:fill="CCC0D9" w:themeFill="accent4" w:themeFillTint="66"/>
            <w:vAlign w:val="center"/>
          </w:tcPr>
          <w:p w:rsidR="006C0EEC" w:rsidRPr="004D5643" w:rsidRDefault="006C0EEC" w:rsidP="004D5643">
            <w:pPr>
              <w:spacing w:after="120"/>
              <w:jc w:val="center"/>
              <w:rPr>
                <w:sz w:val="22"/>
                <w:szCs w:val="22"/>
              </w:rPr>
            </w:pP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1.</w:t>
            </w:r>
          </w:p>
        </w:tc>
        <w:tc>
          <w:tcPr>
            <w:tcW w:w="2816" w:type="dxa"/>
            <w:vAlign w:val="center"/>
          </w:tcPr>
          <w:p w:rsidR="006C0EEC" w:rsidRPr="00C362C9" w:rsidRDefault="00AB6CB5" w:rsidP="004D5643">
            <w:pPr>
              <w:jc w:val="center"/>
            </w:pPr>
            <w:r w:rsidRPr="00C362C9">
              <w:t>280</w:t>
            </w:r>
          </w:p>
        </w:tc>
        <w:tc>
          <w:tcPr>
            <w:tcW w:w="2552" w:type="dxa"/>
            <w:vAlign w:val="center"/>
          </w:tcPr>
          <w:p w:rsidR="006C0EEC" w:rsidRPr="00C362C9" w:rsidRDefault="00AB6CB5" w:rsidP="004D5643">
            <w:pPr>
              <w:jc w:val="center"/>
            </w:pPr>
            <w:r w:rsidRPr="00C362C9">
              <w:t>2</w:t>
            </w:r>
          </w:p>
        </w:tc>
        <w:tc>
          <w:tcPr>
            <w:tcW w:w="1559" w:type="dxa"/>
            <w:vAlign w:val="center"/>
          </w:tcPr>
          <w:p w:rsidR="006C0EEC" w:rsidRPr="00C362C9" w:rsidRDefault="00AB6CB5" w:rsidP="004D5643">
            <w:pPr>
              <w:jc w:val="center"/>
            </w:pPr>
            <w:r w:rsidRPr="00C362C9">
              <w:t>282</w:t>
            </w:r>
          </w:p>
        </w:tc>
        <w:tc>
          <w:tcPr>
            <w:tcW w:w="1099" w:type="dxa"/>
            <w:vAlign w:val="center"/>
          </w:tcPr>
          <w:p w:rsidR="006C0EEC" w:rsidRPr="00C362C9" w:rsidRDefault="00AB6CB5" w:rsidP="004D5643">
            <w:pPr>
              <w:jc w:val="center"/>
              <w:rPr>
                <w:b/>
              </w:rPr>
            </w:pPr>
            <w:r w:rsidRPr="00C362C9">
              <w:rPr>
                <w:b/>
              </w:rPr>
              <w:t>1,04</w:t>
            </w: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2.</w:t>
            </w:r>
          </w:p>
        </w:tc>
        <w:tc>
          <w:tcPr>
            <w:tcW w:w="2816" w:type="dxa"/>
            <w:vAlign w:val="center"/>
          </w:tcPr>
          <w:p w:rsidR="006C0EEC" w:rsidRPr="00C362C9" w:rsidRDefault="00AB6CB5" w:rsidP="004D5643">
            <w:pPr>
              <w:jc w:val="center"/>
            </w:pPr>
            <w:r w:rsidRPr="00C362C9">
              <w:t>41</w:t>
            </w:r>
          </w:p>
        </w:tc>
        <w:tc>
          <w:tcPr>
            <w:tcW w:w="2552" w:type="dxa"/>
            <w:vAlign w:val="center"/>
          </w:tcPr>
          <w:p w:rsidR="006C0EEC" w:rsidRPr="00C362C9" w:rsidRDefault="00AB6CB5" w:rsidP="004D5643">
            <w:pPr>
              <w:jc w:val="center"/>
            </w:pPr>
            <w:r w:rsidRPr="00C362C9">
              <w:t>5</w:t>
            </w:r>
          </w:p>
        </w:tc>
        <w:tc>
          <w:tcPr>
            <w:tcW w:w="1559" w:type="dxa"/>
            <w:vAlign w:val="center"/>
          </w:tcPr>
          <w:p w:rsidR="006C0EEC" w:rsidRPr="00C362C9" w:rsidRDefault="00AB6CB5" w:rsidP="004D5643">
            <w:pPr>
              <w:jc w:val="center"/>
            </w:pPr>
            <w:r w:rsidRPr="00C362C9">
              <w:t>46</w:t>
            </w:r>
          </w:p>
        </w:tc>
        <w:tc>
          <w:tcPr>
            <w:tcW w:w="1099" w:type="dxa"/>
            <w:vAlign w:val="center"/>
          </w:tcPr>
          <w:p w:rsidR="006C0EEC" w:rsidRPr="00C362C9" w:rsidRDefault="00AB6CB5" w:rsidP="006B42AC">
            <w:pPr>
              <w:jc w:val="center"/>
              <w:rPr>
                <w:b/>
              </w:rPr>
            </w:pPr>
            <w:r w:rsidRPr="00C362C9">
              <w:rPr>
                <w:b/>
              </w:rPr>
              <w:t>1,70</w:t>
            </w:r>
          </w:p>
        </w:tc>
      </w:tr>
      <w:tr w:rsidR="004D5643" w:rsidRPr="004D5643" w:rsidTr="00325CA7">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3.</w:t>
            </w:r>
          </w:p>
        </w:tc>
        <w:tc>
          <w:tcPr>
            <w:tcW w:w="2816" w:type="dxa"/>
            <w:shd w:val="clear" w:color="auto" w:fill="FFFFFF" w:themeFill="background1"/>
            <w:vAlign w:val="center"/>
          </w:tcPr>
          <w:p w:rsidR="006C0EEC" w:rsidRPr="00C362C9" w:rsidRDefault="000E799A" w:rsidP="004D5643">
            <w:pPr>
              <w:jc w:val="center"/>
            </w:pPr>
            <w:r w:rsidRPr="00C362C9">
              <w:t>0</w:t>
            </w:r>
          </w:p>
        </w:tc>
        <w:tc>
          <w:tcPr>
            <w:tcW w:w="2552" w:type="dxa"/>
            <w:shd w:val="clear" w:color="auto" w:fill="FFFFFF" w:themeFill="background1"/>
            <w:vAlign w:val="center"/>
          </w:tcPr>
          <w:p w:rsidR="006C0EEC" w:rsidRPr="00C362C9" w:rsidRDefault="000E799A" w:rsidP="004D5643">
            <w:pPr>
              <w:jc w:val="center"/>
            </w:pPr>
            <w:r w:rsidRPr="00C362C9">
              <w:t>5</w:t>
            </w:r>
          </w:p>
        </w:tc>
        <w:tc>
          <w:tcPr>
            <w:tcW w:w="1559" w:type="dxa"/>
            <w:shd w:val="clear" w:color="auto" w:fill="FFFFFF" w:themeFill="background1"/>
            <w:vAlign w:val="center"/>
          </w:tcPr>
          <w:p w:rsidR="006C0EEC" w:rsidRPr="00C362C9" w:rsidRDefault="000E799A" w:rsidP="004D5643">
            <w:pPr>
              <w:jc w:val="center"/>
            </w:pPr>
            <w:r w:rsidRPr="00C362C9">
              <w:t>5</w:t>
            </w:r>
          </w:p>
        </w:tc>
        <w:tc>
          <w:tcPr>
            <w:tcW w:w="1099" w:type="dxa"/>
            <w:vAlign w:val="center"/>
          </w:tcPr>
          <w:p w:rsidR="006C0EEC" w:rsidRPr="00C362C9" w:rsidRDefault="000E799A" w:rsidP="004D5643">
            <w:pPr>
              <w:jc w:val="center"/>
              <w:rPr>
                <w:b/>
              </w:rPr>
            </w:pPr>
            <w:r w:rsidRPr="00C362C9">
              <w:rPr>
                <w:b/>
              </w:rPr>
              <w:t>0,83</w:t>
            </w: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Spolu</w:t>
            </w:r>
          </w:p>
        </w:tc>
        <w:tc>
          <w:tcPr>
            <w:tcW w:w="2816" w:type="dxa"/>
            <w:vAlign w:val="center"/>
          </w:tcPr>
          <w:p w:rsidR="006C0EEC" w:rsidRPr="00C362C9" w:rsidRDefault="00AB6CB5" w:rsidP="004D5643">
            <w:pPr>
              <w:jc w:val="center"/>
            </w:pPr>
            <w:r w:rsidRPr="00C362C9">
              <w:t>321</w:t>
            </w:r>
          </w:p>
        </w:tc>
        <w:tc>
          <w:tcPr>
            <w:tcW w:w="2552" w:type="dxa"/>
            <w:vAlign w:val="center"/>
          </w:tcPr>
          <w:p w:rsidR="006C0EEC" w:rsidRPr="00C362C9" w:rsidRDefault="000E799A" w:rsidP="003C6B87">
            <w:pPr>
              <w:jc w:val="center"/>
            </w:pPr>
            <w:r w:rsidRPr="00C362C9">
              <w:t>12</w:t>
            </w:r>
          </w:p>
        </w:tc>
        <w:tc>
          <w:tcPr>
            <w:tcW w:w="1559" w:type="dxa"/>
            <w:vAlign w:val="center"/>
          </w:tcPr>
          <w:p w:rsidR="006C0EEC" w:rsidRPr="00C362C9" w:rsidRDefault="00C362C9" w:rsidP="004D5643">
            <w:pPr>
              <w:jc w:val="center"/>
            </w:pPr>
            <w:r w:rsidRPr="00C362C9">
              <w:t>3</w:t>
            </w:r>
            <w:r w:rsidR="000E799A" w:rsidRPr="00C362C9">
              <w:t>33</w:t>
            </w:r>
          </w:p>
        </w:tc>
        <w:tc>
          <w:tcPr>
            <w:tcW w:w="1099" w:type="dxa"/>
            <w:vAlign w:val="center"/>
          </w:tcPr>
          <w:p w:rsidR="006C0EEC" w:rsidRPr="00C362C9" w:rsidRDefault="000E799A" w:rsidP="00325CA7">
            <w:pPr>
              <w:jc w:val="center"/>
              <w:rPr>
                <w:b/>
              </w:rPr>
            </w:pPr>
            <w:r w:rsidRPr="00C362C9">
              <w:rPr>
                <w:b/>
              </w:rPr>
              <w:t>1,03</w:t>
            </w:r>
          </w:p>
        </w:tc>
      </w:tr>
    </w:tbl>
    <w:p w:rsidR="00613175" w:rsidRPr="004D5643" w:rsidRDefault="00613175" w:rsidP="00736234">
      <w:pPr>
        <w:tabs>
          <w:tab w:val="left" w:pos="4820"/>
        </w:tabs>
        <w:spacing w:after="120"/>
        <w:jc w:val="both"/>
        <w:rPr>
          <w:sz w:val="18"/>
          <w:szCs w:val="18"/>
          <w:highlight w:val="yellow"/>
        </w:rPr>
      </w:pPr>
    </w:p>
    <w:p w:rsidR="00C27083" w:rsidRPr="000A3D2A" w:rsidRDefault="00123978" w:rsidP="00123978">
      <w:pPr>
        <w:pStyle w:val="Popis"/>
        <w:rPr>
          <w:color w:val="auto"/>
          <w:sz w:val="22"/>
          <w:szCs w:val="22"/>
        </w:rPr>
      </w:pPr>
      <w:r w:rsidRPr="00D04943">
        <w:rPr>
          <w:color w:val="auto"/>
          <w:sz w:val="22"/>
          <w:szCs w:val="22"/>
        </w:rPr>
        <w:t xml:space="preserve">Graf </w:t>
      </w:r>
      <w:r w:rsidRPr="00D04943">
        <w:rPr>
          <w:color w:val="auto"/>
          <w:sz w:val="22"/>
          <w:szCs w:val="22"/>
        </w:rPr>
        <w:fldChar w:fldCharType="begin"/>
      </w:r>
      <w:r w:rsidRPr="00D04943">
        <w:rPr>
          <w:color w:val="auto"/>
          <w:sz w:val="22"/>
          <w:szCs w:val="22"/>
        </w:rPr>
        <w:instrText xml:space="preserve"> SEQ Graf \* ARABIC </w:instrText>
      </w:r>
      <w:r w:rsidRPr="00D04943">
        <w:rPr>
          <w:color w:val="auto"/>
          <w:sz w:val="22"/>
          <w:szCs w:val="22"/>
        </w:rPr>
        <w:fldChar w:fldCharType="separate"/>
      </w:r>
      <w:r w:rsidR="00947048">
        <w:rPr>
          <w:noProof/>
          <w:color w:val="auto"/>
          <w:sz w:val="22"/>
          <w:szCs w:val="22"/>
        </w:rPr>
        <w:t>3</w:t>
      </w:r>
      <w:r w:rsidRPr="00D04943">
        <w:rPr>
          <w:color w:val="auto"/>
          <w:sz w:val="22"/>
          <w:szCs w:val="22"/>
        </w:rPr>
        <w:fldChar w:fldCharType="end"/>
      </w:r>
      <w:r w:rsidRPr="00D04943">
        <w:rPr>
          <w:color w:val="auto"/>
          <w:sz w:val="22"/>
          <w:szCs w:val="22"/>
        </w:rPr>
        <w:t xml:space="preserve"> </w:t>
      </w:r>
      <w:r w:rsidR="00E91205" w:rsidRPr="00D04943">
        <w:rPr>
          <w:color w:val="auto"/>
          <w:sz w:val="22"/>
          <w:szCs w:val="22"/>
        </w:rPr>
        <w:t>Počet študentov v dennej forme podľa štátnej príslušnosti</w:t>
      </w:r>
      <w:r w:rsidR="00E91205" w:rsidRPr="000A3D2A">
        <w:rPr>
          <w:color w:val="auto"/>
          <w:sz w:val="22"/>
          <w:szCs w:val="22"/>
        </w:rPr>
        <w:t xml:space="preserve"> </w:t>
      </w:r>
      <w:r w:rsidR="00E91205" w:rsidRPr="000A3D2A">
        <w:rPr>
          <w:color w:val="auto"/>
          <w:sz w:val="22"/>
          <w:szCs w:val="22"/>
        </w:rPr>
        <w:tab/>
      </w:r>
    </w:p>
    <w:p w:rsidR="00C27083" w:rsidRPr="00A3232C" w:rsidRDefault="00D04943" w:rsidP="00744FCB">
      <w:pPr>
        <w:tabs>
          <w:tab w:val="left" w:pos="4820"/>
        </w:tabs>
        <w:spacing w:after="120"/>
        <w:ind w:left="709" w:hanging="709"/>
        <w:jc w:val="both"/>
        <w:rPr>
          <w:sz w:val="22"/>
          <w:szCs w:val="22"/>
        </w:rPr>
      </w:pPr>
      <w:r>
        <w:rPr>
          <w:noProof/>
        </w:rPr>
        <w:drawing>
          <wp:inline distT="0" distB="0" distL="0" distR="0" wp14:anchorId="21DA0AB1" wp14:editId="44D8E272">
            <wp:extent cx="4572000" cy="27432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6EFD" w:rsidRDefault="00E86EFD" w:rsidP="008122A1">
      <w:pPr>
        <w:jc w:val="both"/>
        <w:rPr>
          <w:sz w:val="22"/>
          <w:szCs w:val="22"/>
        </w:rPr>
      </w:pPr>
    </w:p>
    <w:p w:rsidR="00E86EFD" w:rsidRPr="000A3D2A" w:rsidRDefault="005309E1" w:rsidP="005309E1">
      <w:pPr>
        <w:pStyle w:val="Popis"/>
        <w:rPr>
          <w:color w:val="auto"/>
          <w:sz w:val="22"/>
          <w:szCs w:val="22"/>
        </w:rPr>
      </w:pPr>
      <w:r w:rsidRPr="00CB4D13">
        <w:rPr>
          <w:color w:val="auto"/>
          <w:sz w:val="22"/>
          <w:szCs w:val="22"/>
        </w:rPr>
        <w:t xml:space="preserve">Graf </w:t>
      </w:r>
      <w:r w:rsidRPr="00CB4D13">
        <w:rPr>
          <w:color w:val="auto"/>
          <w:sz w:val="22"/>
          <w:szCs w:val="22"/>
        </w:rPr>
        <w:fldChar w:fldCharType="begin"/>
      </w:r>
      <w:r w:rsidRPr="00CB4D13">
        <w:rPr>
          <w:color w:val="auto"/>
          <w:sz w:val="22"/>
          <w:szCs w:val="22"/>
        </w:rPr>
        <w:instrText xml:space="preserve"> SEQ Graf \* ARABIC </w:instrText>
      </w:r>
      <w:r w:rsidRPr="00CB4D13">
        <w:rPr>
          <w:color w:val="auto"/>
          <w:sz w:val="22"/>
          <w:szCs w:val="22"/>
        </w:rPr>
        <w:fldChar w:fldCharType="separate"/>
      </w:r>
      <w:r w:rsidR="00947048">
        <w:rPr>
          <w:noProof/>
          <w:color w:val="auto"/>
          <w:sz w:val="22"/>
          <w:szCs w:val="22"/>
        </w:rPr>
        <w:t>4</w:t>
      </w:r>
      <w:r w:rsidRPr="00CB4D13">
        <w:rPr>
          <w:color w:val="auto"/>
          <w:sz w:val="22"/>
          <w:szCs w:val="22"/>
        </w:rPr>
        <w:fldChar w:fldCharType="end"/>
      </w:r>
      <w:r w:rsidR="00F1220C" w:rsidRPr="00CB4D13">
        <w:rPr>
          <w:color w:val="auto"/>
          <w:sz w:val="22"/>
          <w:szCs w:val="22"/>
        </w:rPr>
        <w:t xml:space="preserve"> </w:t>
      </w:r>
      <w:r w:rsidR="00E86EFD" w:rsidRPr="00CB4D13">
        <w:rPr>
          <w:color w:val="auto"/>
          <w:sz w:val="22"/>
          <w:szCs w:val="22"/>
        </w:rPr>
        <w:t>Počet študentov v externej  forme podľa štátnej príslušnosti</w:t>
      </w:r>
      <w:r w:rsidR="00E86EFD" w:rsidRPr="000A3D2A">
        <w:rPr>
          <w:color w:val="auto"/>
          <w:sz w:val="22"/>
          <w:szCs w:val="22"/>
        </w:rPr>
        <w:t xml:space="preserve"> </w:t>
      </w:r>
    </w:p>
    <w:p w:rsidR="00E86EFD" w:rsidRDefault="00CB4D13" w:rsidP="008122A1">
      <w:pPr>
        <w:jc w:val="both"/>
        <w:rPr>
          <w:sz w:val="22"/>
          <w:szCs w:val="22"/>
        </w:rPr>
      </w:pPr>
      <w:r>
        <w:rPr>
          <w:noProof/>
        </w:rPr>
        <w:drawing>
          <wp:inline distT="0" distB="0" distL="0" distR="0" wp14:anchorId="4F740774" wp14:editId="314ED764">
            <wp:extent cx="4572000"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032" w:rsidRDefault="00683032" w:rsidP="008122A1">
      <w:pPr>
        <w:jc w:val="both"/>
        <w:rPr>
          <w:sz w:val="22"/>
          <w:szCs w:val="22"/>
        </w:rPr>
      </w:pPr>
    </w:p>
    <w:p w:rsidR="00E52314" w:rsidRDefault="00E52314" w:rsidP="008122A1">
      <w:pPr>
        <w:jc w:val="both"/>
        <w:rPr>
          <w:sz w:val="24"/>
          <w:szCs w:val="24"/>
        </w:rPr>
      </w:pPr>
    </w:p>
    <w:p w:rsidR="00FF0D69" w:rsidRPr="00670D5B" w:rsidRDefault="00FF0D69" w:rsidP="008122A1">
      <w:pPr>
        <w:jc w:val="both"/>
        <w:rPr>
          <w:sz w:val="24"/>
          <w:szCs w:val="24"/>
        </w:rPr>
      </w:pPr>
      <w:r w:rsidRPr="00670D5B">
        <w:rPr>
          <w:sz w:val="24"/>
          <w:szCs w:val="24"/>
        </w:rPr>
        <w:t xml:space="preserve">Uvedené počty študentov v tabuľke </w:t>
      </w:r>
      <w:r w:rsidR="00B204D1" w:rsidRPr="00670D5B">
        <w:rPr>
          <w:sz w:val="24"/>
          <w:szCs w:val="24"/>
        </w:rPr>
        <w:t>4 a 5</w:t>
      </w:r>
      <w:r w:rsidRPr="00670D5B">
        <w:rPr>
          <w:sz w:val="24"/>
          <w:szCs w:val="24"/>
        </w:rPr>
        <w:t xml:space="preserve">, v jednotlivých formách a stupňoch štúdia poukazujú na </w:t>
      </w:r>
      <w:r w:rsidR="00115DE8" w:rsidRPr="00670D5B">
        <w:rPr>
          <w:sz w:val="24"/>
          <w:szCs w:val="24"/>
        </w:rPr>
        <w:t>tri</w:t>
      </w:r>
      <w:r w:rsidRPr="00670D5B">
        <w:rPr>
          <w:sz w:val="24"/>
          <w:szCs w:val="24"/>
        </w:rPr>
        <w:t xml:space="preserve"> tendencie:</w:t>
      </w:r>
    </w:p>
    <w:p w:rsidR="00FF0D69" w:rsidRPr="00670D5B" w:rsidRDefault="00B204D1" w:rsidP="005A2239">
      <w:pPr>
        <w:pStyle w:val="Odsekzoznamu"/>
        <w:numPr>
          <w:ilvl w:val="0"/>
          <w:numId w:val="10"/>
        </w:numPr>
        <w:jc w:val="both"/>
        <w:rPr>
          <w:sz w:val="24"/>
          <w:szCs w:val="24"/>
        </w:rPr>
      </w:pPr>
      <w:r w:rsidRPr="00670D5B">
        <w:rPr>
          <w:sz w:val="24"/>
          <w:szCs w:val="24"/>
        </w:rPr>
        <w:t>oscilácia</w:t>
      </w:r>
      <w:r w:rsidR="00FF0D69" w:rsidRPr="00670D5B">
        <w:rPr>
          <w:sz w:val="24"/>
          <w:szCs w:val="24"/>
        </w:rPr>
        <w:t xml:space="preserve"> okolo</w:t>
      </w:r>
      <w:r w:rsidRPr="00670D5B">
        <w:rPr>
          <w:sz w:val="24"/>
          <w:szCs w:val="24"/>
        </w:rPr>
        <w:t xml:space="preserve"> </w:t>
      </w:r>
      <w:r w:rsidR="001F5641" w:rsidRPr="00670D5B">
        <w:rPr>
          <w:sz w:val="24"/>
          <w:szCs w:val="24"/>
        </w:rPr>
        <w:t>2 000</w:t>
      </w:r>
      <w:r w:rsidR="00B31DD7" w:rsidRPr="00670D5B">
        <w:rPr>
          <w:sz w:val="24"/>
          <w:szCs w:val="24"/>
        </w:rPr>
        <w:t xml:space="preserve"> študentov</w:t>
      </w:r>
      <w:r w:rsidR="00CA68C5" w:rsidRPr="00670D5B">
        <w:rPr>
          <w:sz w:val="24"/>
          <w:szCs w:val="24"/>
        </w:rPr>
        <w:t xml:space="preserve">, ktorá </w:t>
      </w:r>
      <w:r w:rsidR="00B31DD7" w:rsidRPr="00670D5B">
        <w:rPr>
          <w:sz w:val="24"/>
          <w:szCs w:val="24"/>
        </w:rPr>
        <w:t>predstavuje optimálny stav pre FM,</w:t>
      </w:r>
      <w:r w:rsidR="002403F0" w:rsidRPr="00670D5B">
        <w:rPr>
          <w:sz w:val="24"/>
          <w:szCs w:val="24"/>
        </w:rPr>
        <w:t xml:space="preserve"> </w:t>
      </w:r>
      <w:r w:rsidR="00CA68C5" w:rsidRPr="00670D5B">
        <w:rPr>
          <w:sz w:val="24"/>
          <w:szCs w:val="24"/>
        </w:rPr>
        <w:t>klesá;</w:t>
      </w:r>
    </w:p>
    <w:p w:rsidR="00690C64" w:rsidRPr="003565F8" w:rsidRDefault="002403F0" w:rsidP="005A2239">
      <w:pPr>
        <w:pStyle w:val="Odsekzoznamu"/>
        <w:numPr>
          <w:ilvl w:val="0"/>
          <w:numId w:val="10"/>
        </w:numPr>
        <w:jc w:val="both"/>
        <w:rPr>
          <w:sz w:val="24"/>
          <w:szCs w:val="24"/>
        </w:rPr>
      </w:pPr>
      <w:r w:rsidRPr="003565F8">
        <w:rPr>
          <w:sz w:val="24"/>
          <w:szCs w:val="24"/>
        </w:rPr>
        <w:t xml:space="preserve">znižovanie počtu </w:t>
      </w:r>
      <w:r w:rsidR="00C362C9">
        <w:rPr>
          <w:sz w:val="24"/>
          <w:szCs w:val="24"/>
        </w:rPr>
        <w:t xml:space="preserve">denných </w:t>
      </w:r>
      <w:r w:rsidRPr="003565F8">
        <w:rPr>
          <w:sz w:val="24"/>
          <w:szCs w:val="24"/>
        </w:rPr>
        <w:t xml:space="preserve">študentov, </w:t>
      </w:r>
      <w:r w:rsidR="00C362C9">
        <w:rPr>
          <w:sz w:val="24"/>
          <w:szCs w:val="24"/>
        </w:rPr>
        <w:t xml:space="preserve">mierne sa zvyšuje </w:t>
      </w:r>
      <w:r w:rsidR="00FF0D69" w:rsidRPr="003565F8">
        <w:rPr>
          <w:sz w:val="24"/>
          <w:szCs w:val="24"/>
        </w:rPr>
        <w:t>podiel externých študentov</w:t>
      </w:r>
      <w:r w:rsidR="00C362C9">
        <w:rPr>
          <w:sz w:val="24"/>
          <w:szCs w:val="24"/>
        </w:rPr>
        <w:t>;</w:t>
      </w:r>
    </w:p>
    <w:p w:rsidR="004D028A" w:rsidRPr="00670D5B" w:rsidRDefault="00756CE3" w:rsidP="005A2239">
      <w:pPr>
        <w:pStyle w:val="Odsekzoznamu"/>
        <w:numPr>
          <w:ilvl w:val="0"/>
          <w:numId w:val="10"/>
        </w:numPr>
        <w:jc w:val="both"/>
        <w:rPr>
          <w:sz w:val="24"/>
          <w:szCs w:val="24"/>
        </w:rPr>
      </w:pPr>
      <w:r w:rsidRPr="003565F8">
        <w:rPr>
          <w:sz w:val="24"/>
          <w:szCs w:val="24"/>
        </w:rPr>
        <w:t>stabilizácia</w:t>
      </w:r>
      <w:r w:rsidR="00690C64" w:rsidRPr="003565F8">
        <w:rPr>
          <w:sz w:val="24"/>
          <w:szCs w:val="24"/>
        </w:rPr>
        <w:t xml:space="preserve"> počtu zahraničných študentov</w:t>
      </w:r>
      <w:r w:rsidR="00115DE8" w:rsidRPr="003565F8">
        <w:rPr>
          <w:sz w:val="24"/>
          <w:szCs w:val="24"/>
        </w:rPr>
        <w:t xml:space="preserve"> z</w:t>
      </w:r>
      <w:r w:rsidR="00B833DE" w:rsidRPr="003565F8">
        <w:rPr>
          <w:sz w:val="24"/>
          <w:szCs w:val="24"/>
        </w:rPr>
        <w:t> </w:t>
      </w:r>
      <w:r w:rsidR="00115DE8" w:rsidRPr="003565F8">
        <w:rPr>
          <w:sz w:val="24"/>
          <w:szCs w:val="24"/>
        </w:rPr>
        <w:t>Ukrajiny</w:t>
      </w:r>
      <w:r w:rsidR="00B833DE" w:rsidRPr="003565F8">
        <w:rPr>
          <w:sz w:val="24"/>
          <w:szCs w:val="24"/>
        </w:rPr>
        <w:t xml:space="preserve">, ktorá bola toho </w:t>
      </w:r>
      <w:r w:rsidR="00C362C9">
        <w:rPr>
          <w:sz w:val="24"/>
          <w:szCs w:val="24"/>
        </w:rPr>
        <w:t>normalizovaná realizáciou overenia jazykovej spôsobilosti</w:t>
      </w:r>
      <w:r w:rsidR="00B31DD7" w:rsidRPr="003565F8">
        <w:rPr>
          <w:sz w:val="24"/>
          <w:szCs w:val="24"/>
        </w:rPr>
        <w:t>.</w:t>
      </w:r>
      <w:r w:rsidR="00B833DE" w:rsidRPr="003565F8">
        <w:rPr>
          <w:sz w:val="24"/>
          <w:szCs w:val="24"/>
        </w:rPr>
        <w:t xml:space="preserve"> </w:t>
      </w:r>
    </w:p>
    <w:p w:rsidR="00FB7C34" w:rsidRPr="00942ECE" w:rsidRDefault="00FB7C34" w:rsidP="007046F7">
      <w:pPr>
        <w:ind w:firstLine="284"/>
        <w:jc w:val="both"/>
        <w:rPr>
          <w:color w:val="0070C0"/>
          <w:sz w:val="24"/>
          <w:szCs w:val="24"/>
        </w:rPr>
      </w:pPr>
    </w:p>
    <w:p w:rsidR="007046F7" w:rsidRPr="00810353" w:rsidRDefault="007046F7" w:rsidP="00810353">
      <w:pPr>
        <w:spacing w:after="120"/>
        <w:jc w:val="both"/>
        <w:rPr>
          <w:sz w:val="24"/>
          <w:szCs w:val="24"/>
        </w:rPr>
      </w:pPr>
      <w:r w:rsidRPr="00810353">
        <w:rPr>
          <w:sz w:val="24"/>
          <w:szCs w:val="24"/>
        </w:rPr>
        <w:t xml:space="preserve">Počet študentov je </w:t>
      </w:r>
      <w:r w:rsidR="00C362C9">
        <w:rPr>
          <w:sz w:val="24"/>
          <w:szCs w:val="24"/>
        </w:rPr>
        <w:t>mierne klesajúci</w:t>
      </w:r>
      <w:r w:rsidRPr="00810353">
        <w:rPr>
          <w:sz w:val="24"/>
          <w:szCs w:val="24"/>
        </w:rPr>
        <w:t xml:space="preserve"> </w:t>
      </w:r>
      <w:r w:rsidR="001E4926">
        <w:rPr>
          <w:sz w:val="24"/>
          <w:szCs w:val="24"/>
        </w:rPr>
        <w:t xml:space="preserve">najmä </w:t>
      </w:r>
      <w:r w:rsidRPr="00810353">
        <w:rPr>
          <w:sz w:val="24"/>
          <w:szCs w:val="24"/>
        </w:rPr>
        <w:t xml:space="preserve">na základe dopytu. Tento počet predstavuje v súčasnosti </w:t>
      </w:r>
      <w:r w:rsidR="00CA68C5" w:rsidRPr="00810353">
        <w:rPr>
          <w:sz w:val="24"/>
          <w:szCs w:val="24"/>
        </w:rPr>
        <w:t xml:space="preserve">spodnú hranicu </w:t>
      </w:r>
      <w:r w:rsidRPr="00810353">
        <w:rPr>
          <w:sz w:val="24"/>
          <w:szCs w:val="24"/>
        </w:rPr>
        <w:t>optimáln</w:t>
      </w:r>
      <w:r w:rsidR="00CA68C5" w:rsidRPr="00810353">
        <w:rPr>
          <w:sz w:val="24"/>
          <w:szCs w:val="24"/>
        </w:rPr>
        <w:t>eho</w:t>
      </w:r>
      <w:r w:rsidRPr="00810353">
        <w:rPr>
          <w:sz w:val="24"/>
          <w:szCs w:val="24"/>
        </w:rPr>
        <w:t xml:space="preserve"> stav</w:t>
      </w:r>
      <w:r w:rsidR="00CA68C5" w:rsidRPr="00810353">
        <w:rPr>
          <w:sz w:val="24"/>
          <w:szCs w:val="24"/>
        </w:rPr>
        <w:t>u</w:t>
      </w:r>
      <w:r w:rsidRPr="00810353">
        <w:rPr>
          <w:sz w:val="24"/>
          <w:szCs w:val="24"/>
        </w:rPr>
        <w:t>, ktorý má presah do zámeru skvalitňovať procesy vzdelávania. Optimalizuje sa počet študentov na jedného učiteľa, čím sa vytvára dostatok priestoru pre využívanie moderných edukačných metód a foriem vzdelávania</w:t>
      </w:r>
      <w:r w:rsidR="006B02AC">
        <w:rPr>
          <w:sz w:val="24"/>
          <w:szCs w:val="24"/>
        </w:rPr>
        <w:t>,</w:t>
      </w:r>
      <w:r w:rsidRPr="00810353">
        <w:rPr>
          <w:sz w:val="24"/>
          <w:szCs w:val="24"/>
        </w:rPr>
        <w:t xml:space="preserve"> pre prácu v optimáln</w:t>
      </w:r>
      <w:r w:rsidR="00C362C9">
        <w:rPr>
          <w:sz w:val="24"/>
          <w:szCs w:val="24"/>
        </w:rPr>
        <w:t>e</w:t>
      </w:r>
      <w:r w:rsidRPr="00810353">
        <w:rPr>
          <w:sz w:val="24"/>
          <w:szCs w:val="24"/>
        </w:rPr>
        <w:t xml:space="preserve"> </w:t>
      </w:r>
      <w:r w:rsidR="00C362C9">
        <w:rPr>
          <w:sz w:val="24"/>
          <w:szCs w:val="24"/>
        </w:rPr>
        <w:t xml:space="preserve">veľkých </w:t>
      </w:r>
      <w:r w:rsidRPr="00810353">
        <w:rPr>
          <w:sz w:val="24"/>
          <w:szCs w:val="24"/>
        </w:rPr>
        <w:t xml:space="preserve">študijných skupinách a pre možnosť </w:t>
      </w:r>
      <w:r w:rsidR="00C362C9">
        <w:rPr>
          <w:sz w:val="24"/>
          <w:szCs w:val="24"/>
        </w:rPr>
        <w:t>efektív</w:t>
      </w:r>
      <w:r w:rsidRPr="00810353">
        <w:rPr>
          <w:sz w:val="24"/>
          <w:szCs w:val="24"/>
        </w:rPr>
        <w:t xml:space="preserve">ne využívať dostupné informačné zdroje a prostriedky edukácie. </w:t>
      </w:r>
      <w:r w:rsidR="00C362C9">
        <w:rPr>
          <w:sz w:val="24"/>
          <w:szCs w:val="24"/>
        </w:rPr>
        <w:t xml:space="preserve">Zastavenie poklesu študentov </w:t>
      </w:r>
      <w:r w:rsidRPr="00810353">
        <w:rPr>
          <w:sz w:val="24"/>
          <w:szCs w:val="24"/>
        </w:rPr>
        <w:t xml:space="preserve">na externej forme štúdia </w:t>
      </w:r>
      <w:r w:rsidR="00C362C9">
        <w:rPr>
          <w:sz w:val="24"/>
          <w:szCs w:val="24"/>
        </w:rPr>
        <w:t xml:space="preserve">je potešujúci </w:t>
      </w:r>
      <w:r w:rsidRPr="00810353">
        <w:rPr>
          <w:sz w:val="24"/>
          <w:szCs w:val="24"/>
        </w:rPr>
        <w:t xml:space="preserve"> a odráža súčasný stav v dopyte po vzdelaní v našej spoločnosti</w:t>
      </w:r>
      <w:r w:rsidR="00914EE3" w:rsidRPr="00810353">
        <w:rPr>
          <w:sz w:val="24"/>
          <w:szCs w:val="24"/>
        </w:rPr>
        <w:t>,</w:t>
      </w:r>
      <w:r w:rsidR="000B25F7" w:rsidRPr="00810353">
        <w:rPr>
          <w:sz w:val="24"/>
          <w:szCs w:val="24"/>
        </w:rPr>
        <w:t> </w:t>
      </w:r>
      <w:r w:rsidR="00C362C9">
        <w:rPr>
          <w:sz w:val="24"/>
          <w:szCs w:val="24"/>
        </w:rPr>
        <w:t xml:space="preserve">prekonal </w:t>
      </w:r>
      <w:r w:rsidR="000B25F7" w:rsidRPr="00810353">
        <w:rPr>
          <w:sz w:val="24"/>
          <w:szCs w:val="24"/>
        </w:rPr>
        <w:t>zmeny v dĺžke štúdia po ostatnej akreditácii</w:t>
      </w:r>
      <w:r w:rsidR="00914EE3" w:rsidRPr="00810353">
        <w:rPr>
          <w:sz w:val="24"/>
          <w:szCs w:val="24"/>
        </w:rPr>
        <w:t xml:space="preserve"> a situáciu na trhu práce</w:t>
      </w:r>
      <w:r w:rsidRPr="00810353">
        <w:rPr>
          <w:sz w:val="24"/>
          <w:szCs w:val="24"/>
        </w:rPr>
        <w:t>.</w:t>
      </w:r>
    </w:p>
    <w:p w:rsidR="008047C5" w:rsidRDefault="008047C5" w:rsidP="008047C5">
      <w:pPr>
        <w:spacing w:after="120"/>
        <w:jc w:val="both"/>
        <w:rPr>
          <w:sz w:val="24"/>
          <w:szCs w:val="24"/>
        </w:rPr>
      </w:pPr>
      <w:r w:rsidRPr="008047C5">
        <w:rPr>
          <w:sz w:val="24"/>
          <w:szCs w:val="24"/>
        </w:rPr>
        <w:t xml:space="preserve">Disciplinárna komisia </w:t>
      </w:r>
      <w:r>
        <w:rPr>
          <w:sz w:val="24"/>
          <w:szCs w:val="24"/>
        </w:rPr>
        <w:t>FMEO riešila v roku 2021 spolu 17 priestupkov. Z toho s výsledkom vylúčenia zo štúdia 16 prípadov a podmienečným vylúčením 1 prípad.</w:t>
      </w:r>
    </w:p>
    <w:p w:rsidR="008047C5" w:rsidRPr="008047C5" w:rsidRDefault="008047C5" w:rsidP="008047C5">
      <w:pPr>
        <w:spacing w:after="120"/>
        <w:jc w:val="both"/>
        <w:rPr>
          <w:sz w:val="24"/>
          <w:szCs w:val="24"/>
        </w:rPr>
      </w:pPr>
    </w:p>
    <w:p w:rsidR="004D028A" w:rsidRPr="00152415" w:rsidRDefault="008B4FE4" w:rsidP="00F8678F">
      <w:pPr>
        <w:pStyle w:val="Popis"/>
        <w:spacing w:after="0"/>
        <w:rPr>
          <w:color w:val="auto"/>
          <w:sz w:val="22"/>
          <w:szCs w:val="22"/>
        </w:rPr>
      </w:pPr>
      <w:r w:rsidRPr="00BF2780">
        <w:rPr>
          <w:color w:val="auto"/>
          <w:sz w:val="22"/>
          <w:szCs w:val="22"/>
        </w:rPr>
        <w:t xml:space="preserve">Tabuľka </w:t>
      </w:r>
      <w:r w:rsidR="00FC1E04" w:rsidRPr="00BF2780">
        <w:rPr>
          <w:color w:val="auto"/>
          <w:sz w:val="22"/>
          <w:szCs w:val="22"/>
        </w:rPr>
        <w:fldChar w:fldCharType="begin"/>
      </w:r>
      <w:r w:rsidRPr="00BF2780">
        <w:rPr>
          <w:color w:val="auto"/>
          <w:sz w:val="22"/>
          <w:szCs w:val="22"/>
        </w:rPr>
        <w:instrText xml:space="preserve"> SEQ Tabuľka \* ARABIC </w:instrText>
      </w:r>
      <w:r w:rsidR="00FC1E04" w:rsidRPr="00BF2780">
        <w:rPr>
          <w:color w:val="auto"/>
          <w:sz w:val="22"/>
          <w:szCs w:val="22"/>
        </w:rPr>
        <w:fldChar w:fldCharType="separate"/>
      </w:r>
      <w:r w:rsidR="00947048">
        <w:rPr>
          <w:noProof/>
          <w:color w:val="auto"/>
          <w:sz w:val="22"/>
          <w:szCs w:val="22"/>
        </w:rPr>
        <w:t>6</w:t>
      </w:r>
      <w:r w:rsidR="00FC1E04" w:rsidRPr="00BF2780">
        <w:rPr>
          <w:color w:val="auto"/>
          <w:sz w:val="22"/>
          <w:szCs w:val="22"/>
        </w:rPr>
        <w:fldChar w:fldCharType="end"/>
      </w:r>
      <w:r w:rsidRPr="00BF2780">
        <w:rPr>
          <w:color w:val="auto"/>
          <w:sz w:val="22"/>
          <w:szCs w:val="22"/>
        </w:rPr>
        <w:t xml:space="preserve"> </w:t>
      </w:r>
      <w:r w:rsidR="00CB50CE" w:rsidRPr="00BF2780">
        <w:rPr>
          <w:color w:val="auto"/>
          <w:sz w:val="22"/>
          <w:szCs w:val="22"/>
        </w:rPr>
        <w:t xml:space="preserve">Počet prerušených, ukončených štúdií </w:t>
      </w:r>
      <w:r w:rsidR="00444A6A" w:rsidRPr="00BF2780">
        <w:rPr>
          <w:color w:val="auto"/>
          <w:sz w:val="22"/>
          <w:szCs w:val="22"/>
        </w:rPr>
        <w:t>(</w:t>
      </w:r>
      <w:r w:rsidR="00CB50CE" w:rsidRPr="00BF2780">
        <w:rPr>
          <w:color w:val="auto"/>
          <w:sz w:val="22"/>
          <w:szCs w:val="22"/>
        </w:rPr>
        <w:t>ak</w:t>
      </w:r>
      <w:r w:rsidR="00444A6A" w:rsidRPr="00BF2780">
        <w:rPr>
          <w:color w:val="auto"/>
          <w:sz w:val="22"/>
          <w:szCs w:val="22"/>
        </w:rPr>
        <w:t xml:space="preserve">. </w:t>
      </w:r>
      <w:r w:rsidR="00CB50CE" w:rsidRPr="00BF2780">
        <w:rPr>
          <w:color w:val="auto"/>
          <w:sz w:val="22"/>
          <w:szCs w:val="22"/>
        </w:rPr>
        <w:t>rok</w:t>
      </w:r>
      <w:r w:rsidR="00444A6A" w:rsidRPr="00BF2780">
        <w:rPr>
          <w:color w:val="auto"/>
          <w:sz w:val="22"/>
          <w:szCs w:val="22"/>
        </w:rPr>
        <w:t xml:space="preserve"> 20</w:t>
      </w:r>
      <w:r w:rsidR="00C362C9">
        <w:rPr>
          <w:color w:val="auto"/>
          <w:sz w:val="22"/>
          <w:szCs w:val="22"/>
        </w:rPr>
        <w:t>20</w:t>
      </w:r>
      <w:r w:rsidR="00444A6A" w:rsidRPr="00BF2780">
        <w:rPr>
          <w:color w:val="auto"/>
          <w:sz w:val="22"/>
          <w:szCs w:val="22"/>
        </w:rPr>
        <w:t>/20</w:t>
      </w:r>
      <w:r w:rsidR="008D5618" w:rsidRPr="00BF2780">
        <w:rPr>
          <w:color w:val="auto"/>
          <w:sz w:val="22"/>
          <w:szCs w:val="22"/>
        </w:rPr>
        <w:t>2</w:t>
      </w:r>
      <w:r w:rsidR="00C362C9">
        <w:rPr>
          <w:color w:val="auto"/>
          <w:sz w:val="22"/>
          <w:szCs w:val="22"/>
        </w:rPr>
        <w:t>1</w:t>
      </w:r>
      <w:r w:rsidR="00444A6A" w:rsidRPr="00BF2780">
        <w:rPr>
          <w:color w:val="auto"/>
          <w:sz w:val="22"/>
          <w:szCs w:val="22"/>
        </w:rPr>
        <w:t>)</w:t>
      </w:r>
    </w:p>
    <w:tbl>
      <w:tblPr>
        <w:tblpPr w:leftFromText="141" w:rightFromText="141" w:vertAnchor="text" w:horzAnchor="margin" w:tblpX="108" w:tblpY="14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699"/>
        <w:gridCol w:w="1700"/>
        <w:gridCol w:w="1560"/>
        <w:gridCol w:w="1701"/>
        <w:gridCol w:w="992"/>
      </w:tblGrid>
      <w:tr w:rsidR="00152415" w:rsidRPr="00152415" w:rsidTr="00163D36">
        <w:trPr>
          <w:trHeight w:val="283"/>
        </w:trPr>
        <w:tc>
          <w:tcPr>
            <w:tcW w:w="1699"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Stupeň štúdia</w:t>
            </w:r>
          </w:p>
        </w:tc>
        <w:tc>
          <w:tcPr>
            <w:tcW w:w="1699"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Prerušenie štúdia</w:t>
            </w:r>
          </w:p>
        </w:tc>
        <w:tc>
          <w:tcPr>
            <w:tcW w:w="1700"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Zanechanie štúdia</w:t>
            </w:r>
          </w:p>
        </w:tc>
        <w:tc>
          <w:tcPr>
            <w:tcW w:w="3261" w:type="dxa"/>
            <w:gridSpan w:val="2"/>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Vylúčenie</w:t>
            </w:r>
          </w:p>
        </w:tc>
        <w:tc>
          <w:tcPr>
            <w:tcW w:w="992"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Iné</w:t>
            </w:r>
          </w:p>
        </w:tc>
      </w:tr>
      <w:tr w:rsidR="00152415" w:rsidRPr="00152415" w:rsidTr="00163D36">
        <w:trPr>
          <w:trHeight w:val="283"/>
        </w:trPr>
        <w:tc>
          <w:tcPr>
            <w:tcW w:w="1699" w:type="dxa"/>
            <w:vMerge/>
            <w:shd w:val="clear" w:color="auto" w:fill="B2A1C7" w:themeFill="accent4" w:themeFillTint="99"/>
          </w:tcPr>
          <w:p w:rsidR="00CB4CFB" w:rsidRPr="00152415" w:rsidRDefault="00CB4CFB" w:rsidP="00EC4824">
            <w:pPr>
              <w:spacing w:before="40"/>
              <w:jc w:val="both"/>
              <w:rPr>
                <w:sz w:val="21"/>
                <w:szCs w:val="21"/>
              </w:rPr>
            </w:pPr>
          </w:p>
        </w:tc>
        <w:tc>
          <w:tcPr>
            <w:tcW w:w="1699" w:type="dxa"/>
            <w:vMerge/>
            <w:shd w:val="clear" w:color="auto" w:fill="B2A1C7" w:themeFill="accent4" w:themeFillTint="99"/>
            <w:vAlign w:val="center"/>
          </w:tcPr>
          <w:p w:rsidR="00CB4CFB" w:rsidRPr="00152415" w:rsidRDefault="00CB4CFB" w:rsidP="00EC4824">
            <w:pPr>
              <w:spacing w:before="40"/>
              <w:jc w:val="center"/>
              <w:rPr>
                <w:sz w:val="21"/>
                <w:szCs w:val="21"/>
              </w:rPr>
            </w:pPr>
          </w:p>
        </w:tc>
        <w:tc>
          <w:tcPr>
            <w:tcW w:w="1700" w:type="dxa"/>
            <w:vMerge/>
            <w:shd w:val="clear" w:color="auto" w:fill="B2A1C7" w:themeFill="accent4" w:themeFillTint="99"/>
            <w:vAlign w:val="center"/>
          </w:tcPr>
          <w:p w:rsidR="00CB4CFB" w:rsidRPr="00152415" w:rsidRDefault="00CB4CFB" w:rsidP="00EC4824">
            <w:pPr>
              <w:spacing w:before="40"/>
              <w:jc w:val="center"/>
              <w:rPr>
                <w:sz w:val="21"/>
                <w:szCs w:val="21"/>
              </w:rPr>
            </w:pPr>
          </w:p>
        </w:tc>
        <w:tc>
          <w:tcPr>
            <w:tcW w:w="1560" w:type="dxa"/>
            <w:shd w:val="clear" w:color="auto" w:fill="B2A1C7" w:themeFill="accent4" w:themeFillTint="99"/>
          </w:tcPr>
          <w:p w:rsidR="00CB4CFB" w:rsidRPr="00152415" w:rsidRDefault="00CB4CFB" w:rsidP="00EC4824">
            <w:pPr>
              <w:spacing w:before="40"/>
              <w:jc w:val="center"/>
              <w:rPr>
                <w:b/>
                <w:sz w:val="21"/>
                <w:szCs w:val="21"/>
              </w:rPr>
            </w:pPr>
            <w:r w:rsidRPr="00152415">
              <w:rPr>
                <w:b/>
                <w:sz w:val="21"/>
                <w:szCs w:val="21"/>
              </w:rPr>
              <w:t>pre neprospech</w:t>
            </w:r>
          </w:p>
        </w:tc>
        <w:tc>
          <w:tcPr>
            <w:tcW w:w="1701" w:type="dxa"/>
            <w:shd w:val="clear" w:color="auto" w:fill="B2A1C7" w:themeFill="accent4" w:themeFillTint="99"/>
          </w:tcPr>
          <w:p w:rsidR="00CB4CFB" w:rsidRPr="00152415" w:rsidRDefault="00955AAD" w:rsidP="00CB4CFB">
            <w:pPr>
              <w:spacing w:before="40"/>
              <w:jc w:val="center"/>
              <w:rPr>
                <w:b/>
                <w:sz w:val="21"/>
                <w:szCs w:val="21"/>
              </w:rPr>
            </w:pPr>
            <w:r w:rsidRPr="00152415">
              <w:rPr>
                <w:b/>
                <w:sz w:val="21"/>
                <w:szCs w:val="21"/>
              </w:rPr>
              <w:t>d</w:t>
            </w:r>
            <w:r w:rsidR="00CB4CFB" w:rsidRPr="00152415">
              <w:rPr>
                <w:b/>
                <w:sz w:val="21"/>
                <w:szCs w:val="21"/>
              </w:rPr>
              <w:t>isciplinárne</w:t>
            </w:r>
            <w:r w:rsidRPr="00152415">
              <w:rPr>
                <w:b/>
                <w:sz w:val="21"/>
                <w:szCs w:val="21"/>
              </w:rPr>
              <w:t xml:space="preserve"> </w:t>
            </w:r>
            <w:r w:rsidR="00CB4CFB" w:rsidRPr="00152415">
              <w:rPr>
                <w:b/>
                <w:sz w:val="21"/>
                <w:szCs w:val="21"/>
              </w:rPr>
              <w:t>dôvody</w:t>
            </w:r>
          </w:p>
        </w:tc>
        <w:tc>
          <w:tcPr>
            <w:tcW w:w="992" w:type="dxa"/>
            <w:vMerge/>
            <w:shd w:val="clear" w:color="auto" w:fill="B2A1C7" w:themeFill="accent4" w:themeFillTint="99"/>
          </w:tcPr>
          <w:p w:rsidR="00CB4CFB" w:rsidRPr="00152415" w:rsidRDefault="00CB4CFB" w:rsidP="00EC4824">
            <w:pPr>
              <w:spacing w:before="40"/>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r w:rsidRPr="00152415">
              <w:rPr>
                <w:sz w:val="21"/>
                <w:szCs w:val="21"/>
              </w:rPr>
              <w:t>Bc</w:t>
            </w:r>
          </w:p>
        </w:tc>
        <w:tc>
          <w:tcPr>
            <w:tcW w:w="1699" w:type="dxa"/>
            <w:shd w:val="clear" w:color="auto" w:fill="FFFFFF" w:themeFill="background1"/>
            <w:vAlign w:val="center"/>
          </w:tcPr>
          <w:p w:rsidR="00CB4CFB" w:rsidRPr="007564C6" w:rsidRDefault="00347564" w:rsidP="00152415">
            <w:pPr>
              <w:jc w:val="center"/>
              <w:rPr>
                <w:sz w:val="21"/>
                <w:szCs w:val="21"/>
              </w:rPr>
            </w:pPr>
            <w:r w:rsidRPr="007564C6">
              <w:rPr>
                <w:sz w:val="21"/>
                <w:szCs w:val="21"/>
              </w:rPr>
              <w:t>8</w:t>
            </w:r>
          </w:p>
        </w:tc>
        <w:tc>
          <w:tcPr>
            <w:tcW w:w="170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53</w:t>
            </w:r>
          </w:p>
        </w:tc>
        <w:tc>
          <w:tcPr>
            <w:tcW w:w="156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127</w:t>
            </w:r>
          </w:p>
        </w:tc>
        <w:tc>
          <w:tcPr>
            <w:tcW w:w="1701"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5</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Mgr</w:t>
            </w:r>
            <w:proofErr w:type="spellEnd"/>
          </w:p>
        </w:tc>
        <w:tc>
          <w:tcPr>
            <w:tcW w:w="1699" w:type="dxa"/>
            <w:shd w:val="clear" w:color="auto" w:fill="FFFFFF" w:themeFill="background1"/>
            <w:vAlign w:val="center"/>
          </w:tcPr>
          <w:p w:rsidR="00CB4CFB" w:rsidRPr="007564C6" w:rsidRDefault="00347564" w:rsidP="00152415">
            <w:pPr>
              <w:jc w:val="center"/>
              <w:rPr>
                <w:sz w:val="21"/>
                <w:szCs w:val="21"/>
              </w:rPr>
            </w:pPr>
            <w:r w:rsidRPr="007564C6">
              <w:rPr>
                <w:sz w:val="21"/>
                <w:szCs w:val="21"/>
              </w:rPr>
              <w:t>4</w:t>
            </w:r>
          </w:p>
        </w:tc>
        <w:tc>
          <w:tcPr>
            <w:tcW w:w="170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9</w:t>
            </w:r>
          </w:p>
        </w:tc>
        <w:tc>
          <w:tcPr>
            <w:tcW w:w="156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16</w:t>
            </w:r>
          </w:p>
        </w:tc>
        <w:tc>
          <w:tcPr>
            <w:tcW w:w="1701"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2</w:t>
            </w:r>
          </w:p>
        </w:tc>
        <w:tc>
          <w:tcPr>
            <w:tcW w:w="992" w:type="dxa"/>
            <w:shd w:val="clear" w:color="auto" w:fill="FFFFFF" w:themeFill="background1"/>
            <w:vAlign w:val="center"/>
          </w:tcPr>
          <w:p w:rsidR="00CB4CFB" w:rsidRPr="00152415" w:rsidRDefault="000F2932" w:rsidP="00152415">
            <w:pPr>
              <w:jc w:val="center"/>
              <w:rPr>
                <w:sz w:val="21"/>
                <w:szCs w:val="21"/>
              </w:rPr>
            </w:pPr>
            <w:r>
              <w:rPr>
                <w:sz w:val="21"/>
                <w:szCs w:val="21"/>
              </w:rPr>
              <w:t>1*</w:t>
            </w: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PhD</w:t>
            </w:r>
            <w:proofErr w:type="spellEnd"/>
          </w:p>
        </w:tc>
        <w:tc>
          <w:tcPr>
            <w:tcW w:w="1699" w:type="dxa"/>
            <w:shd w:val="clear" w:color="auto" w:fill="FFFFFF" w:themeFill="background1"/>
            <w:vAlign w:val="center"/>
          </w:tcPr>
          <w:p w:rsidR="00CB4CFB" w:rsidRPr="007564C6" w:rsidRDefault="00C8251D" w:rsidP="00357F11">
            <w:pPr>
              <w:jc w:val="center"/>
              <w:rPr>
                <w:sz w:val="21"/>
                <w:szCs w:val="21"/>
              </w:rPr>
            </w:pPr>
            <w:r w:rsidRPr="007564C6">
              <w:rPr>
                <w:sz w:val="21"/>
                <w:szCs w:val="21"/>
              </w:rPr>
              <w:t>1</w:t>
            </w:r>
          </w:p>
        </w:tc>
        <w:tc>
          <w:tcPr>
            <w:tcW w:w="170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0</w:t>
            </w:r>
          </w:p>
        </w:tc>
        <w:tc>
          <w:tcPr>
            <w:tcW w:w="156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0</w:t>
            </w:r>
          </w:p>
        </w:tc>
        <w:tc>
          <w:tcPr>
            <w:tcW w:w="1701"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0</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63D36">
        <w:trPr>
          <w:trHeight w:val="283"/>
        </w:trPr>
        <w:tc>
          <w:tcPr>
            <w:tcW w:w="1699" w:type="dxa"/>
            <w:tcBorders>
              <w:bottom w:val="single" w:sz="4" w:space="0" w:color="auto"/>
            </w:tcBorders>
            <w:shd w:val="clear" w:color="auto" w:fill="EEECE1" w:themeFill="background2"/>
            <w:vAlign w:val="center"/>
          </w:tcPr>
          <w:p w:rsidR="00CB4CFB" w:rsidRPr="00163D36" w:rsidRDefault="00CB4CFB" w:rsidP="00152415">
            <w:pPr>
              <w:rPr>
                <w:b/>
                <w:sz w:val="21"/>
                <w:szCs w:val="21"/>
              </w:rPr>
            </w:pPr>
            <w:r w:rsidRPr="00163D36">
              <w:rPr>
                <w:b/>
                <w:sz w:val="21"/>
                <w:szCs w:val="21"/>
              </w:rPr>
              <w:t>SPOLU</w:t>
            </w:r>
          </w:p>
        </w:tc>
        <w:tc>
          <w:tcPr>
            <w:tcW w:w="1699" w:type="dxa"/>
            <w:tcBorders>
              <w:bottom w:val="single" w:sz="4" w:space="0" w:color="auto"/>
            </w:tcBorders>
            <w:shd w:val="clear" w:color="auto" w:fill="EEECE1" w:themeFill="background2"/>
            <w:vAlign w:val="center"/>
          </w:tcPr>
          <w:p w:rsidR="00CB4CFB" w:rsidRPr="007564C6" w:rsidRDefault="00347564" w:rsidP="00152415">
            <w:pPr>
              <w:jc w:val="center"/>
              <w:rPr>
                <w:b/>
                <w:sz w:val="21"/>
                <w:szCs w:val="21"/>
              </w:rPr>
            </w:pPr>
            <w:r w:rsidRPr="007564C6">
              <w:rPr>
                <w:b/>
                <w:sz w:val="21"/>
                <w:szCs w:val="21"/>
              </w:rPr>
              <w:t>13</w:t>
            </w:r>
          </w:p>
        </w:tc>
        <w:tc>
          <w:tcPr>
            <w:tcW w:w="1700" w:type="dxa"/>
            <w:tcBorders>
              <w:bottom w:val="single" w:sz="4" w:space="0" w:color="auto"/>
            </w:tcBorders>
            <w:shd w:val="clear" w:color="auto" w:fill="EEECE1" w:themeFill="background2"/>
            <w:vAlign w:val="center"/>
          </w:tcPr>
          <w:p w:rsidR="00CB4CFB" w:rsidRPr="007564C6" w:rsidRDefault="000F2932" w:rsidP="00152415">
            <w:pPr>
              <w:jc w:val="center"/>
              <w:rPr>
                <w:b/>
                <w:sz w:val="21"/>
                <w:szCs w:val="21"/>
              </w:rPr>
            </w:pPr>
            <w:r w:rsidRPr="007564C6">
              <w:rPr>
                <w:b/>
                <w:sz w:val="21"/>
                <w:szCs w:val="21"/>
              </w:rPr>
              <w:t>62</w:t>
            </w:r>
          </w:p>
        </w:tc>
        <w:tc>
          <w:tcPr>
            <w:tcW w:w="1560" w:type="dxa"/>
            <w:tcBorders>
              <w:bottom w:val="single" w:sz="4" w:space="0" w:color="auto"/>
            </w:tcBorders>
            <w:shd w:val="clear" w:color="auto" w:fill="EEECE1" w:themeFill="background2"/>
            <w:vAlign w:val="center"/>
          </w:tcPr>
          <w:p w:rsidR="00CB4CFB" w:rsidRPr="007564C6" w:rsidRDefault="000F2932" w:rsidP="00152415">
            <w:pPr>
              <w:jc w:val="center"/>
              <w:rPr>
                <w:b/>
                <w:sz w:val="21"/>
                <w:szCs w:val="21"/>
                <w:highlight w:val="yellow"/>
              </w:rPr>
            </w:pPr>
            <w:r w:rsidRPr="007564C6">
              <w:rPr>
                <w:b/>
                <w:sz w:val="21"/>
                <w:szCs w:val="21"/>
              </w:rPr>
              <w:t>143</w:t>
            </w:r>
          </w:p>
        </w:tc>
        <w:tc>
          <w:tcPr>
            <w:tcW w:w="1701" w:type="dxa"/>
            <w:tcBorders>
              <w:bottom w:val="single" w:sz="4" w:space="0" w:color="auto"/>
            </w:tcBorders>
            <w:shd w:val="clear" w:color="auto" w:fill="EEECE1" w:themeFill="background2"/>
            <w:vAlign w:val="center"/>
          </w:tcPr>
          <w:p w:rsidR="00CB4CFB" w:rsidRPr="007564C6" w:rsidRDefault="000F2932" w:rsidP="00152415">
            <w:pPr>
              <w:jc w:val="center"/>
              <w:rPr>
                <w:b/>
                <w:sz w:val="21"/>
                <w:szCs w:val="21"/>
                <w:highlight w:val="yellow"/>
              </w:rPr>
            </w:pPr>
            <w:r w:rsidRPr="007564C6">
              <w:rPr>
                <w:b/>
                <w:sz w:val="21"/>
                <w:szCs w:val="21"/>
              </w:rPr>
              <w:t>7</w:t>
            </w:r>
          </w:p>
        </w:tc>
        <w:tc>
          <w:tcPr>
            <w:tcW w:w="992" w:type="dxa"/>
            <w:shd w:val="clear" w:color="auto" w:fill="EEECE1" w:themeFill="background2"/>
            <w:vAlign w:val="center"/>
          </w:tcPr>
          <w:p w:rsidR="00CB4CFB" w:rsidRPr="00163D36" w:rsidRDefault="00CB4CFB" w:rsidP="00152415">
            <w:pPr>
              <w:jc w:val="center"/>
              <w:rPr>
                <w:b/>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BcE</w:t>
            </w:r>
            <w:proofErr w:type="spellEnd"/>
            <w:r w:rsidRPr="00152415">
              <w:rPr>
                <w:sz w:val="21"/>
                <w:szCs w:val="21"/>
              </w:rPr>
              <w:t xml:space="preserve"> </w:t>
            </w:r>
          </w:p>
        </w:tc>
        <w:tc>
          <w:tcPr>
            <w:tcW w:w="1699" w:type="dxa"/>
            <w:shd w:val="clear" w:color="auto" w:fill="FFFFFF" w:themeFill="background1"/>
            <w:vAlign w:val="center"/>
          </w:tcPr>
          <w:p w:rsidR="00CB4CFB" w:rsidRPr="007564C6" w:rsidRDefault="00347564" w:rsidP="00152415">
            <w:pPr>
              <w:jc w:val="center"/>
              <w:rPr>
                <w:sz w:val="21"/>
                <w:szCs w:val="21"/>
              </w:rPr>
            </w:pPr>
            <w:r w:rsidRPr="007564C6">
              <w:rPr>
                <w:sz w:val="21"/>
                <w:szCs w:val="21"/>
              </w:rPr>
              <w:t>2</w:t>
            </w:r>
          </w:p>
        </w:tc>
        <w:tc>
          <w:tcPr>
            <w:tcW w:w="170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10</w:t>
            </w:r>
          </w:p>
        </w:tc>
        <w:tc>
          <w:tcPr>
            <w:tcW w:w="156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13</w:t>
            </w:r>
          </w:p>
        </w:tc>
        <w:tc>
          <w:tcPr>
            <w:tcW w:w="1701"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8</w:t>
            </w:r>
          </w:p>
        </w:tc>
        <w:tc>
          <w:tcPr>
            <w:tcW w:w="992" w:type="dxa"/>
            <w:shd w:val="clear" w:color="auto" w:fill="FFFFFF" w:themeFill="background1"/>
            <w:vAlign w:val="center"/>
          </w:tcPr>
          <w:p w:rsidR="00CB4CFB" w:rsidRPr="00152415" w:rsidRDefault="00CB4CFB" w:rsidP="00357F11">
            <w:pPr>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MgrE</w:t>
            </w:r>
            <w:proofErr w:type="spellEnd"/>
          </w:p>
        </w:tc>
        <w:tc>
          <w:tcPr>
            <w:tcW w:w="1699" w:type="dxa"/>
            <w:shd w:val="clear" w:color="auto" w:fill="FFFFFF" w:themeFill="background1"/>
            <w:vAlign w:val="center"/>
          </w:tcPr>
          <w:p w:rsidR="00CB4CFB" w:rsidRPr="007564C6" w:rsidRDefault="00357F11" w:rsidP="00152415">
            <w:pPr>
              <w:jc w:val="center"/>
              <w:rPr>
                <w:sz w:val="21"/>
                <w:szCs w:val="21"/>
              </w:rPr>
            </w:pPr>
            <w:r w:rsidRPr="007564C6">
              <w:rPr>
                <w:sz w:val="21"/>
                <w:szCs w:val="21"/>
              </w:rPr>
              <w:t>0</w:t>
            </w:r>
          </w:p>
        </w:tc>
        <w:tc>
          <w:tcPr>
            <w:tcW w:w="170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0</w:t>
            </w:r>
          </w:p>
        </w:tc>
        <w:tc>
          <w:tcPr>
            <w:tcW w:w="1560"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4</w:t>
            </w:r>
          </w:p>
        </w:tc>
        <w:tc>
          <w:tcPr>
            <w:tcW w:w="1701" w:type="dxa"/>
            <w:shd w:val="clear" w:color="auto" w:fill="FFFFFF" w:themeFill="background1"/>
            <w:vAlign w:val="center"/>
          </w:tcPr>
          <w:p w:rsidR="00CB4CFB" w:rsidRPr="007564C6" w:rsidRDefault="000F2932" w:rsidP="00152415">
            <w:pPr>
              <w:jc w:val="center"/>
              <w:rPr>
                <w:sz w:val="21"/>
                <w:szCs w:val="21"/>
              </w:rPr>
            </w:pPr>
            <w:r w:rsidRPr="007564C6">
              <w:rPr>
                <w:sz w:val="21"/>
                <w:szCs w:val="21"/>
              </w:rPr>
              <w:t>1</w:t>
            </w:r>
          </w:p>
        </w:tc>
        <w:tc>
          <w:tcPr>
            <w:tcW w:w="992" w:type="dxa"/>
            <w:shd w:val="clear" w:color="auto" w:fill="FFFFFF" w:themeFill="background1"/>
            <w:vAlign w:val="center"/>
          </w:tcPr>
          <w:p w:rsidR="00CB4CFB" w:rsidRPr="00152415" w:rsidRDefault="000F2932" w:rsidP="00152415">
            <w:pPr>
              <w:jc w:val="center"/>
              <w:rPr>
                <w:sz w:val="21"/>
                <w:szCs w:val="21"/>
              </w:rPr>
            </w:pPr>
            <w:r>
              <w:rPr>
                <w:sz w:val="21"/>
                <w:szCs w:val="21"/>
              </w:rPr>
              <w:t>1*</w:t>
            </w: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PhDE</w:t>
            </w:r>
            <w:proofErr w:type="spellEnd"/>
          </w:p>
        </w:tc>
        <w:tc>
          <w:tcPr>
            <w:tcW w:w="1699" w:type="dxa"/>
            <w:shd w:val="clear" w:color="auto" w:fill="FFFFFF" w:themeFill="background1"/>
            <w:vAlign w:val="center"/>
          </w:tcPr>
          <w:p w:rsidR="00CB4CFB" w:rsidRPr="007564C6" w:rsidRDefault="00C8251D" w:rsidP="00152415">
            <w:pPr>
              <w:jc w:val="center"/>
              <w:rPr>
                <w:sz w:val="21"/>
                <w:szCs w:val="21"/>
              </w:rPr>
            </w:pPr>
            <w:r w:rsidRPr="007564C6">
              <w:rPr>
                <w:sz w:val="21"/>
                <w:szCs w:val="21"/>
              </w:rPr>
              <w:t>7</w:t>
            </w:r>
          </w:p>
        </w:tc>
        <w:tc>
          <w:tcPr>
            <w:tcW w:w="1700" w:type="dxa"/>
            <w:shd w:val="clear" w:color="auto" w:fill="FFFFFF" w:themeFill="background1"/>
            <w:vAlign w:val="center"/>
          </w:tcPr>
          <w:p w:rsidR="00CB4CFB" w:rsidRPr="007564C6" w:rsidRDefault="00357F11" w:rsidP="00152415">
            <w:pPr>
              <w:jc w:val="center"/>
              <w:rPr>
                <w:sz w:val="21"/>
                <w:szCs w:val="21"/>
              </w:rPr>
            </w:pPr>
            <w:r w:rsidRPr="007564C6">
              <w:rPr>
                <w:sz w:val="21"/>
                <w:szCs w:val="21"/>
              </w:rPr>
              <w:t>1</w:t>
            </w:r>
          </w:p>
        </w:tc>
        <w:tc>
          <w:tcPr>
            <w:tcW w:w="1560" w:type="dxa"/>
            <w:shd w:val="clear" w:color="auto" w:fill="FFFFFF" w:themeFill="background1"/>
            <w:vAlign w:val="center"/>
          </w:tcPr>
          <w:p w:rsidR="00CB4CFB" w:rsidRPr="007564C6" w:rsidRDefault="00C8251D" w:rsidP="00152415">
            <w:pPr>
              <w:jc w:val="center"/>
              <w:rPr>
                <w:sz w:val="21"/>
                <w:szCs w:val="21"/>
              </w:rPr>
            </w:pPr>
            <w:r w:rsidRPr="007564C6">
              <w:rPr>
                <w:sz w:val="21"/>
                <w:szCs w:val="21"/>
              </w:rPr>
              <w:t>5</w:t>
            </w:r>
          </w:p>
        </w:tc>
        <w:tc>
          <w:tcPr>
            <w:tcW w:w="1701" w:type="dxa"/>
            <w:shd w:val="clear" w:color="auto" w:fill="FFFFFF" w:themeFill="background1"/>
            <w:vAlign w:val="center"/>
          </w:tcPr>
          <w:p w:rsidR="00CB4CFB" w:rsidRPr="007564C6" w:rsidRDefault="00357F11" w:rsidP="00152415">
            <w:pPr>
              <w:jc w:val="center"/>
              <w:rPr>
                <w:sz w:val="21"/>
                <w:szCs w:val="21"/>
              </w:rPr>
            </w:pPr>
            <w:r w:rsidRPr="007564C6">
              <w:rPr>
                <w:sz w:val="21"/>
                <w:szCs w:val="21"/>
              </w:rPr>
              <w:t>0</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63D36">
        <w:trPr>
          <w:trHeight w:val="283"/>
        </w:trPr>
        <w:tc>
          <w:tcPr>
            <w:tcW w:w="1699" w:type="dxa"/>
            <w:tcBorders>
              <w:bottom w:val="single" w:sz="4" w:space="0" w:color="auto"/>
            </w:tcBorders>
            <w:shd w:val="clear" w:color="auto" w:fill="EEECE1" w:themeFill="background2"/>
            <w:vAlign w:val="center"/>
          </w:tcPr>
          <w:p w:rsidR="00CB4CFB" w:rsidRPr="00163D36" w:rsidRDefault="00CB4CFB" w:rsidP="00152415">
            <w:pPr>
              <w:rPr>
                <w:b/>
                <w:sz w:val="21"/>
                <w:szCs w:val="21"/>
              </w:rPr>
            </w:pPr>
            <w:r w:rsidRPr="00163D36">
              <w:rPr>
                <w:b/>
                <w:sz w:val="21"/>
                <w:szCs w:val="21"/>
              </w:rPr>
              <w:t>SPOLU</w:t>
            </w:r>
          </w:p>
        </w:tc>
        <w:tc>
          <w:tcPr>
            <w:tcW w:w="1699" w:type="dxa"/>
            <w:tcBorders>
              <w:bottom w:val="single" w:sz="4" w:space="0" w:color="auto"/>
            </w:tcBorders>
            <w:shd w:val="clear" w:color="auto" w:fill="EEECE1" w:themeFill="background2"/>
            <w:vAlign w:val="center"/>
          </w:tcPr>
          <w:p w:rsidR="00CB4CFB" w:rsidRPr="007564C6" w:rsidRDefault="00347564" w:rsidP="00152415">
            <w:pPr>
              <w:jc w:val="center"/>
              <w:rPr>
                <w:b/>
                <w:sz w:val="21"/>
                <w:szCs w:val="21"/>
              </w:rPr>
            </w:pPr>
            <w:r w:rsidRPr="007564C6">
              <w:rPr>
                <w:b/>
                <w:sz w:val="21"/>
                <w:szCs w:val="21"/>
              </w:rPr>
              <w:t>9</w:t>
            </w:r>
          </w:p>
        </w:tc>
        <w:tc>
          <w:tcPr>
            <w:tcW w:w="1700" w:type="dxa"/>
            <w:tcBorders>
              <w:bottom w:val="single" w:sz="4" w:space="0" w:color="auto"/>
            </w:tcBorders>
            <w:shd w:val="clear" w:color="auto" w:fill="EEECE1" w:themeFill="background2"/>
            <w:vAlign w:val="center"/>
          </w:tcPr>
          <w:p w:rsidR="00CB4CFB" w:rsidRPr="007564C6" w:rsidRDefault="000F2932" w:rsidP="00152415">
            <w:pPr>
              <w:jc w:val="center"/>
              <w:rPr>
                <w:b/>
                <w:sz w:val="21"/>
                <w:szCs w:val="21"/>
              </w:rPr>
            </w:pPr>
            <w:r w:rsidRPr="007564C6">
              <w:rPr>
                <w:b/>
                <w:sz w:val="21"/>
                <w:szCs w:val="21"/>
              </w:rPr>
              <w:t>11</w:t>
            </w:r>
          </w:p>
        </w:tc>
        <w:tc>
          <w:tcPr>
            <w:tcW w:w="1560" w:type="dxa"/>
            <w:tcBorders>
              <w:bottom w:val="single" w:sz="4" w:space="0" w:color="auto"/>
            </w:tcBorders>
            <w:shd w:val="clear" w:color="auto" w:fill="EEECE1" w:themeFill="background2"/>
            <w:vAlign w:val="center"/>
          </w:tcPr>
          <w:p w:rsidR="00CB4CFB" w:rsidRPr="007564C6" w:rsidRDefault="000F2932" w:rsidP="007564C6">
            <w:pPr>
              <w:jc w:val="center"/>
              <w:rPr>
                <w:b/>
                <w:sz w:val="21"/>
                <w:szCs w:val="21"/>
              </w:rPr>
            </w:pPr>
            <w:r w:rsidRPr="007564C6">
              <w:rPr>
                <w:b/>
                <w:sz w:val="21"/>
                <w:szCs w:val="21"/>
              </w:rPr>
              <w:t>22</w:t>
            </w:r>
          </w:p>
        </w:tc>
        <w:tc>
          <w:tcPr>
            <w:tcW w:w="1701" w:type="dxa"/>
            <w:tcBorders>
              <w:bottom w:val="single" w:sz="4" w:space="0" w:color="auto"/>
            </w:tcBorders>
            <w:shd w:val="clear" w:color="auto" w:fill="EEECE1" w:themeFill="background2"/>
            <w:vAlign w:val="center"/>
          </w:tcPr>
          <w:p w:rsidR="00CB4CFB" w:rsidRPr="007564C6" w:rsidRDefault="000F2932" w:rsidP="00152415">
            <w:pPr>
              <w:jc w:val="center"/>
              <w:rPr>
                <w:b/>
                <w:sz w:val="21"/>
                <w:szCs w:val="21"/>
              </w:rPr>
            </w:pPr>
            <w:r w:rsidRPr="007564C6">
              <w:rPr>
                <w:b/>
                <w:sz w:val="21"/>
                <w:szCs w:val="21"/>
              </w:rPr>
              <w:t>9</w:t>
            </w:r>
          </w:p>
        </w:tc>
        <w:tc>
          <w:tcPr>
            <w:tcW w:w="992" w:type="dxa"/>
            <w:shd w:val="clear" w:color="auto" w:fill="EEECE1" w:themeFill="background2"/>
            <w:vAlign w:val="center"/>
          </w:tcPr>
          <w:p w:rsidR="00CB4CFB" w:rsidRPr="00163D36" w:rsidRDefault="00CB4CFB" w:rsidP="00152415">
            <w:pPr>
              <w:jc w:val="center"/>
              <w:rPr>
                <w:b/>
                <w:sz w:val="21"/>
                <w:szCs w:val="21"/>
              </w:rPr>
            </w:pPr>
          </w:p>
        </w:tc>
      </w:tr>
      <w:tr w:rsidR="00152415" w:rsidRPr="00152415" w:rsidTr="00163D36">
        <w:trPr>
          <w:trHeight w:val="283"/>
        </w:trPr>
        <w:tc>
          <w:tcPr>
            <w:tcW w:w="1699" w:type="dxa"/>
            <w:tcBorders>
              <w:bottom w:val="single" w:sz="4" w:space="0" w:color="auto"/>
            </w:tcBorders>
            <w:shd w:val="clear" w:color="auto" w:fill="C4BC96" w:themeFill="background2" w:themeFillShade="BF"/>
            <w:vAlign w:val="center"/>
          </w:tcPr>
          <w:p w:rsidR="00CB4CFB" w:rsidRPr="00163D36" w:rsidRDefault="00CB4CFB" w:rsidP="00152415">
            <w:pPr>
              <w:rPr>
                <w:b/>
                <w:sz w:val="21"/>
                <w:szCs w:val="21"/>
              </w:rPr>
            </w:pPr>
            <w:r w:rsidRPr="00163D36">
              <w:rPr>
                <w:b/>
                <w:sz w:val="21"/>
                <w:szCs w:val="21"/>
              </w:rPr>
              <w:t>CELKOM</w:t>
            </w:r>
          </w:p>
        </w:tc>
        <w:tc>
          <w:tcPr>
            <w:tcW w:w="1699" w:type="dxa"/>
            <w:tcBorders>
              <w:bottom w:val="single" w:sz="4" w:space="0" w:color="auto"/>
            </w:tcBorders>
            <w:shd w:val="clear" w:color="auto" w:fill="C4BC96" w:themeFill="background2" w:themeFillShade="BF"/>
            <w:vAlign w:val="center"/>
          </w:tcPr>
          <w:p w:rsidR="00CB4CFB" w:rsidRPr="007564C6" w:rsidRDefault="00347564" w:rsidP="00152415">
            <w:pPr>
              <w:jc w:val="center"/>
              <w:rPr>
                <w:b/>
                <w:sz w:val="21"/>
                <w:szCs w:val="21"/>
                <w:highlight w:val="yellow"/>
              </w:rPr>
            </w:pPr>
            <w:r w:rsidRPr="007564C6">
              <w:rPr>
                <w:b/>
                <w:sz w:val="21"/>
                <w:szCs w:val="21"/>
              </w:rPr>
              <w:t>22</w:t>
            </w:r>
          </w:p>
        </w:tc>
        <w:tc>
          <w:tcPr>
            <w:tcW w:w="1700" w:type="dxa"/>
            <w:tcBorders>
              <w:bottom w:val="single" w:sz="4" w:space="0" w:color="auto"/>
            </w:tcBorders>
            <w:shd w:val="clear" w:color="auto" w:fill="C4BC96" w:themeFill="background2" w:themeFillShade="BF"/>
            <w:vAlign w:val="center"/>
          </w:tcPr>
          <w:p w:rsidR="00CB4CFB" w:rsidRPr="007564C6" w:rsidRDefault="000F2932" w:rsidP="00152415">
            <w:pPr>
              <w:jc w:val="center"/>
              <w:rPr>
                <w:b/>
                <w:sz w:val="21"/>
                <w:szCs w:val="21"/>
              </w:rPr>
            </w:pPr>
            <w:r w:rsidRPr="007564C6">
              <w:rPr>
                <w:b/>
                <w:sz w:val="21"/>
                <w:szCs w:val="21"/>
              </w:rPr>
              <w:t>73</w:t>
            </w:r>
          </w:p>
        </w:tc>
        <w:tc>
          <w:tcPr>
            <w:tcW w:w="1560" w:type="dxa"/>
            <w:tcBorders>
              <w:bottom w:val="single" w:sz="4" w:space="0" w:color="auto"/>
            </w:tcBorders>
            <w:shd w:val="clear" w:color="auto" w:fill="C4BC96" w:themeFill="background2" w:themeFillShade="BF"/>
            <w:vAlign w:val="center"/>
          </w:tcPr>
          <w:p w:rsidR="00CB4CFB" w:rsidRPr="00163D36" w:rsidRDefault="00357F11" w:rsidP="00152415">
            <w:pPr>
              <w:jc w:val="center"/>
              <w:rPr>
                <w:b/>
                <w:sz w:val="21"/>
                <w:szCs w:val="21"/>
              </w:rPr>
            </w:pPr>
            <w:r>
              <w:rPr>
                <w:b/>
                <w:sz w:val="21"/>
                <w:szCs w:val="21"/>
              </w:rPr>
              <w:t>165</w:t>
            </w:r>
          </w:p>
        </w:tc>
        <w:tc>
          <w:tcPr>
            <w:tcW w:w="1701" w:type="dxa"/>
            <w:tcBorders>
              <w:bottom w:val="single" w:sz="4" w:space="0" w:color="auto"/>
            </w:tcBorders>
            <w:shd w:val="clear" w:color="auto" w:fill="C4BC96" w:themeFill="background2" w:themeFillShade="BF"/>
            <w:vAlign w:val="center"/>
          </w:tcPr>
          <w:p w:rsidR="00CB4CFB" w:rsidRPr="00163D36" w:rsidRDefault="00357F11" w:rsidP="000F2932">
            <w:pPr>
              <w:jc w:val="center"/>
              <w:rPr>
                <w:b/>
                <w:sz w:val="21"/>
                <w:szCs w:val="21"/>
              </w:rPr>
            </w:pPr>
            <w:r>
              <w:rPr>
                <w:b/>
                <w:sz w:val="21"/>
                <w:szCs w:val="21"/>
              </w:rPr>
              <w:t>12**</w:t>
            </w:r>
          </w:p>
        </w:tc>
        <w:tc>
          <w:tcPr>
            <w:tcW w:w="992" w:type="dxa"/>
            <w:tcBorders>
              <w:bottom w:val="single" w:sz="4" w:space="0" w:color="auto"/>
            </w:tcBorders>
            <w:shd w:val="clear" w:color="auto" w:fill="C4BC96" w:themeFill="background2" w:themeFillShade="BF"/>
            <w:vAlign w:val="center"/>
          </w:tcPr>
          <w:p w:rsidR="00CB4CFB" w:rsidRPr="00163D36" w:rsidRDefault="00CB4CFB" w:rsidP="00152415">
            <w:pPr>
              <w:jc w:val="center"/>
              <w:rPr>
                <w:b/>
                <w:sz w:val="21"/>
                <w:szCs w:val="21"/>
              </w:rPr>
            </w:pPr>
          </w:p>
        </w:tc>
      </w:tr>
    </w:tbl>
    <w:p w:rsidR="00CB4CFB" w:rsidRPr="00152415" w:rsidRDefault="00B32D42" w:rsidP="00B32D42">
      <w:pPr>
        <w:jc w:val="both"/>
      </w:pPr>
      <w:r w:rsidRPr="00152415">
        <w:t>*</w:t>
      </w:r>
      <w:r w:rsidR="008F526D" w:rsidRPr="00152415">
        <w:tab/>
      </w:r>
      <w:r w:rsidR="00161976">
        <w:t>prestup v rámci PU</w:t>
      </w:r>
    </w:p>
    <w:p w:rsidR="00B32D42" w:rsidRPr="00152415" w:rsidRDefault="00CB4CFB" w:rsidP="00B32D42">
      <w:pPr>
        <w:jc w:val="both"/>
      </w:pPr>
      <w:r w:rsidRPr="00152415">
        <w:t>*</w:t>
      </w:r>
      <w:r w:rsidR="00B32D42" w:rsidRPr="00152415">
        <w:t>*</w:t>
      </w:r>
      <w:r w:rsidR="00F07DB1" w:rsidRPr="00152415">
        <w:t xml:space="preserve"> </w:t>
      </w:r>
      <w:r w:rsidR="008F526D" w:rsidRPr="00152415">
        <w:tab/>
      </w:r>
      <w:r w:rsidR="00357F11">
        <w:t>ne</w:t>
      </w:r>
      <w:r w:rsidR="00733C41" w:rsidRPr="00152415">
        <w:t>uhradenie školného</w:t>
      </w:r>
      <w:r w:rsidR="00B32D42" w:rsidRPr="00152415">
        <w:t xml:space="preserve">  </w:t>
      </w:r>
    </w:p>
    <w:p w:rsidR="00B32D42" w:rsidRDefault="00B32D42" w:rsidP="00613175">
      <w:pPr>
        <w:ind w:firstLine="284"/>
        <w:jc w:val="both"/>
        <w:rPr>
          <w:sz w:val="24"/>
          <w:szCs w:val="24"/>
        </w:rPr>
      </w:pPr>
    </w:p>
    <w:p w:rsidR="00613175" w:rsidRPr="00632024" w:rsidRDefault="00B833DE" w:rsidP="00413DA9">
      <w:pPr>
        <w:spacing w:before="120" w:after="120"/>
        <w:jc w:val="both"/>
        <w:rPr>
          <w:sz w:val="24"/>
          <w:szCs w:val="24"/>
        </w:rPr>
      </w:pPr>
      <w:r w:rsidRPr="00632024">
        <w:rPr>
          <w:sz w:val="24"/>
          <w:szCs w:val="24"/>
        </w:rPr>
        <w:t>Počas</w:t>
      </w:r>
      <w:r w:rsidR="00613175" w:rsidRPr="00632024">
        <w:rPr>
          <w:sz w:val="24"/>
          <w:szCs w:val="24"/>
        </w:rPr>
        <w:t> akademick</w:t>
      </w:r>
      <w:r w:rsidRPr="00632024">
        <w:rPr>
          <w:sz w:val="24"/>
          <w:szCs w:val="24"/>
        </w:rPr>
        <w:t>ého</w:t>
      </w:r>
      <w:r w:rsidR="00613175" w:rsidRPr="00632024">
        <w:rPr>
          <w:sz w:val="24"/>
          <w:szCs w:val="24"/>
        </w:rPr>
        <w:t xml:space="preserve"> </w:t>
      </w:r>
      <w:r w:rsidR="00613175" w:rsidRPr="00347564">
        <w:rPr>
          <w:sz w:val="24"/>
          <w:szCs w:val="24"/>
        </w:rPr>
        <w:t>rok</w:t>
      </w:r>
      <w:r w:rsidRPr="00347564">
        <w:rPr>
          <w:sz w:val="24"/>
          <w:szCs w:val="24"/>
        </w:rPr>
        <w:t>a</w:t>
      </w:r>
      <w:r w:rsidR="00613175" w:rsidRPr="00347564">
        <w:rPr>
          <w:sz w:val="24"/>
          <w:szCs w:val="24"/>
        </w:rPr>
        <w:t xml:space="preserve"> (tabuľka 6)</w:t>
      </w:r>
      <w:r w:rsidR="00613175" w:rsidRPr="00632024">
        <w:rPr>
          <w:sz w:val="24"/>
          <w:szCs w:val="24"/>
        </w:rPr>
        <w:t xml:space="preserve"> štúdium na fakulte prerušilo spolu</w:t>
      </w:r>
      <w:r w:rsidR="004C08F5" w:rsidRPr="00632024">
        <w:rPr>
          <w:sz w:val="24"/>
          <w:szCs w:val="24"/>
        </w:rPr>
        <w:t xml:space="preserve"> </w:t>
      </w:r>
      <w:r w:rsidR="00347564">
        <w:rPr>
          <w:sz w:val="24"/>
          <w:szCs w:val="24"/>
        </w:rPr>
        <w:t>22</w:t>
      </w:r>
      <w:r w:rsidR="00613175" w:rsidRPr="00632024">
        <w:rPr>
          <w:sz w:val="24"/>
          <w:szCs w:val="24"/>
        </w:rPr>
        <w:t xml:space="preserve"> študentov (z toho</w:t>
      </w:r>
      <w:r w:rsidR="004C08F5" w:rsidRPr="00632024">
        <w:rPr>
          <w:sz w:val="24"/>
          <w:szCs w:val="24"/>
        </w:rPr>
        <w:t xml:space="preserve"> </w:t>
      </w:r>
      <w:r w:rsidR="00347564">
        <w:rPr>
          <w:sz w:val="24"/>
          <w:szCs w:val="24"/>
        </w:rPr>
        <w:t>13</w:t>
      </w:r>
      <w:r w:rsidR="004C08F5" w:rsidRPr="00632024">
        <w:rPr>
          <w:sz w:val="24"/>
          <w:szCs w:val="24"/>
        </w:rPr>
        <w:t xml:space="preserve"> </w:t>
      </w:r>
      <w:r w:rsidR="00613175" w:rsidRPr="00632024">
        <w:rPr>
          <w:sz w:val="24"/>
          <w:szCs w:val="24"/>
        </w:rPr>
        <w:t>v dennej forme štúdia a</w:t>
      </w:r>
      <w:r w:rsidR="004C08F5" w:rsidRPr="00632024">
        <w:rPr>
          <w:sz w:val="24"/>
          <w:szCs w:val="24"/>
        </w:rPr>
        <w:t xml:space="preserve"> </w:t>
      </w:r>
      <w:r w:rsidR="00347564">
        <w:rPr>
          <w:sz w:val="24"/>
          <w:szCs w:val="24"/>
        </w:rPr>
        <w:t>9</w:t>
      </w:r>
      <w:r w:rsidR="00613175" w:rsidRPr="00632024">
        <w:rPr>
          <w:sz w:val="24"/>
          <w:szCs w:val="24"/>
        </w:rPr>
        <w:t> v externej forme štúdia)</w:t>
      </w:r>
      <w:r w:rsidR="00733C41" w:rsidRPr="00632024">
        <w:rPr>
          <w:sz w:val="24"/>
          <w:szCs w:val="24"/>
        </w:rPr>
        <w:t xml:space="preserve">. </w:t>
      </w:r>
      <w:r w:rsidR="00A053E8" w:rsidRPr="00632024">
        <w:rPr>
          <w:sz w:val="24"/>
          <w:szCs w:val="24"/>
        </w:rPr>
        <w:t>Dôvodom p</w:t>
      </w:r>
      <w:r w:rsidR="004C08F5" w:rsidRPr="00632024">
        <w:rPr>
          <w:sz w:val="24"/>
          <w:szCs w:val="24"/>
        </w:rPr>
        <w:t>rerušeni</w:t>
      </w:r>
      <w:r w:rsidR="00A053E8" w:rsidRPr="00632024">
        <w:rPr>
          <w:sz w:val="24"/>
          <w:szCs w:val="24"/>
        </w:rPr>
        <w:t>a</w:t>
      </w:r>
      <w:r w:rsidR="004C08F5" w:rsidRPr="00632024">
        <w:rPr>
          <w:sz w:val="24"/>
          <w:szCs w:val="24"/>
        </w:rPr>
        <w:t xml:space="preserve"> štúdia </w:t>
      </w:r>
      <w:r w:rsidR="00A053E8" w:rsidRPr="00632024">
        <w:rPr>
          <w:sz w:val="24"/>
          <w:szCs w:val="24"/>
        </w:rPr>
        <w:t>je</w:t>
      </w:r>
      <w:r w:rsidR="004C08F5" w:rsidRPr="00632024">
        <w:rPr>
          <w:sz w:val="24"/>
          <w:szCs w:val="24"/>
        </w:rPr>
        <w:t xml:space="preserve"> </w:t>
      </w:r>
      <w:r w:rsidR="00E91DEF" w:rsidRPr="00632024">
        <w:rPr>
          <w:sz w:val="24"/>
          <w:szCs w:val="24"/>
        </w:rPr>
        <w:t xml:space="preserve">spravidla </w:t>
      </w:r>
      <w:r w:rsidR="004C08F5" w:rsidRPr="00632024">
        <w:rPr>
          <w:sz w:val="24"/>
          <w:szCs w:val="24"/>
        </w:rPr>
        <w:t>nájden</w:t>
      </w:r>
      <w:r w:rsidR="00A053E8" w:rsidRPr="00632024">
        <w:rPr>
          <w:sz w:val="24"/>
          <w:szCs w:val="24"/>
        </w:rPr>
        <w:t>ie</w:t>
      </w:r>
      <w:r w:rsidR="004C08F5" w:rsidRPr="00632024">
        <w:rPr>
          <w:sz w:val="24"/>
          <w:szCs w:val="24"/>
        </w:rPr>
        <w:t xml:space="preserve"> si </w:t>
      </w:r>
      <w:r w:rsidR="00A053E8" w:rsidRPr="00632024">
        <w:rPr>
          <w:sz w:val="24"/>
          <w:szCs w:val="24"/>
        </w:rPr>
        <w:t>práce, ktorá znemožňuje účasť na výučbe (napr. kvôli  vzdialenosti), rodinné dôvody</w:t>
      </w:r>
      <w:r w:rsidR="004C08F5" w:rsidRPr="00632024">
        <w:rPr>
          <w:sz w:val="24"/>
          <w:szCs w:val="24"/>
        </w:rPr>
        <w:t xml:space="preserve"> a teho</w:t>
      </w:r>
      <w:r w:rsidR="00A053E8" w:rsidRPr="00632024">
        <w:rPr>
          <w:sz w:val="24"/>
          <w:szCs w:val="24"/>
        </w:rPr>
        <w:t>tenstvo</w:t>
      </w:r>
      <w:r w:rsidR="004C08F5" w:rsidRPr="00632024">
        <w:rPr>
          <w:sz w:val="24"/>
          <w:szCs w:val="24"/>
        </w:rPr>
        <w:t xml:space="preserve">. </w:t>
      </w:r>
      <w:r w:rsidR="009D7714" w:rsidRPr="00632024">
        <w:rPr>
          <w:sz w:val="24"/>
          <w:szCs w:val="24"/>
        </w:rPr>
        <w:t>V</w:t>
      </w:r>
      <w:r w:rsidR="00613175" w:rsidRPr="00632024">
        <w:rPr>
          <w:sz w:val="24"/>
          <w:szCs w:val="24"/>
        </w:rPr>
        <w:t xml:space="preserve"> roku </w:t>
      </w:r>
      <w:r w:rsidR="009D7714" w:rsidRPr="00632024">
        <w:rPr>
          <w:sz w:val="24"/>
          <w:szCs w:val="24"/>
        </w:rPr>
        <w:t>202</w:t>
      </w:r>
      <w:r w:rsidR="00347564">
        <w:rPr>
          <w:sz w:val="24"/>
          <w:szCs w:val="24"/>
        </w:rPr>
        <w:t>1</w:t>
      </w:r>
      <w:r w:rsidR="009D7714" w:rsidRPr="00632024">
        <w:rPr>
          <w:sz w:val="24"/>
          <w:szCs w:val="24"/>
        </w:rPr>
        <w:t xml:space="preserve"> </w:t>
      </w:r>
      <w:r w:rsidR="00613175" w:rsidRPr="00632024">
        <w:rPr>
          <w:sz w:val="24"/>
          <w:szCs w:val="24"/>
        </w:rPr>
        <w:t>skončilo štúdium na fakulte (tzn. vylúčení študenti a študenti, ktorí štúdium zanechali) spolu</w:t>
      </w:r>
      <w:r w:rsidR="004C08F5" w:rsidRPr="00632024">
        <w:rPr>
          <w:sz w:val="24"/>
          <w:szCs w:val="24"/>
        </w:rPr>
        <w:t xml:space="preserve"> </w:t>
      </w:r>
      <w:r w:rsidR="00E91DEF" w:rsidRPr="00632024">
        <w:rPr>
          <w:sz w:val="24"/>
          <w:szCs w:val="24"/>
        </w:rPr>
        <w:t>2</w:t>
      </w:r>
      <w:r w:rsidR="00347564">
        <w:rPr>
          <w:sz w:val="24"/>
          <w:szCs w:val="24"/>
        </w:rPr>
        <w:t>5</w:t>
      </w:r>
      <w:r w:rsidR="00507903" w:rsidRPr="00632024">
        <w:rPr>
          <w:sz w:val="24"/>
          <w:szCs w:val="24"/>
        </w:rPr>
        <w:t>4</w:t>
      </w:r>
      <w:r w:rsidR="00613175" w:rsidRPr="00632024">
        <w:rPr>
          <w:sz w:val="24"/>
          <w:szCs w:val="24"/>
        </w:rPr>
        <w:t xml:space="preserve"> študentov</w:t>
      </w:r>
      <w:r w:rsidR="00507903" w:rsidRPr="00632024">
        <w:rPr>
          <w:sz w:val="24"/>
          <w:szCs w:val="24"/>
        </w:rPr>
        <w:t xml:space="preserve"> </w:t>
      </w:r>
      <w:r w:rsidR="00613175" w:rsidRPr="00632024">
        <w:rPr>
          <w:sz w:val="24"/>
          <w:szCs w:val="24"/>
        </w:rPr>
        <w:t>(z toho</w:t>
      </w:r>
      <w:r w:rsidR="004C08F5" w:rsidRPr="00632024">
        <w:rPr>
          <w:sz w:val="24"/>
          <w:szCs w:val="24"/>
        </w:rPr>
        <w:t xml:space="preserve"> 2</w:t>
      </w:r>
      <w:r w:rsidR="00347564">
        <w:rPr>
          <w:sz w:val="24"/>
          <w:szCs w:val="24"/>
        </w:rPr>
        <w:t>12</w:t>
      </w:r>
      <w:r w:rsidR="00613175" w:rsidRPr="00632024">
        <w:rPr>
          <w:sz w:val="24"/>
          <w:szCs w:val="24"/>
        </w:rPr>
        <w:t xml:space="preserve"> v dennej forme štúdia a</w:t>
      </w:r>
      <w:r w:rsidR="004C08F5" w:rsidRPr="00632024">
        <w:rPr>
          <w:sz w:val="24"/>
          <w:szCs w:val="24"/>
        </w:rPr>
        <w:t xml:space="preserve"> </w:t>
      </w:r>
      <w:r w:rsidR="00347564">
        <w:rPr>
          <w:sz w:val="24"/>
          <w:szCs w:val="24"/>
        </w:rPr>
        <w:t>42</w:t>
      </w:r>
      <w:r w:rsidR="00613175" w:rsidRPr="00632024">
        <w:rPr>
          <w:sz w:val="24"/>
          <w:szCs w:val="24"/>
        </w:rPr>
        <w:t> v externej forme štúdia). D</w:t>
      </w:r>
      <w:r w:rsidR="00870416" w:rsidRPr="00632024">
        <w:rPr>
          <w:sz w:val="24"/>
          <w:szCs w:val="24"/>
        </w:rPr>
        <w:t>ôvodom d</w:t>
      </w:r>
      <w:r w:rsidR="00613175" w:rsidRPr="00632024">
        <w:rPr>
          <w:sz w:val="24"/>
          <w:szCs w:val="24"/>
        </w:rPr>
        <w:t>isciplinárne</w:t>
      </w:r>
      <w:r w:rsidR="00870416" w:rsidRPr="00632024">
        <w:rPr>
          <w:sz w:val="24"/>
          <w:szCs w:val="24"/>
        </w:rPr>
        <w:t>ho</w:t>
      </w:r>
      <w:r w:rsidR="00613175" w:rsidRPr="00632024">
        <w:rPr>
          <w:sz w:val="24"/>
          <w:szCs w:val="24"/>
        </w:rPr>
        <w:t xml:space="preserve"> vylúčeni</w:t>
      </w:r>
      <w:r w:rsidR="00870416" w:rsidRPr="00632024">
        <w:rPr>
          <w:sz w:val="24"/>
          <w:szCs w:val="24"/>
        </w:rPr>
        <w:t>a</w:t>
      </w:r>
      <w:r w:rsidR="00613175" w:rsidRPr="00632024">
        <w:rPr>
          <w:sz w:val="24"/>
          <w:szCs w:val="24"/>
        </w:rPr>
        <w:t xml:space="preserve"> študentov (</w:t>
      </w:r>
      <w:r w:rsidR="00E91DEF" w:rsidRPr="00632024">
        <w:rPr>
          <w:sz w:val="24"/>
          <w:szCs w:val="24"/>
        </w:rPr>
        <w:t>1</w:t>
      </w:r>
      <w:r w:rsidR="00347564">
        <w:rPr>
          <w:sz w:val="24"/>
          <w:szCs w:val="24"/>
        </w:rPr>
        <w:t>6</w:t>
      </w:r>
      <w:r w:rsidR="00613175" w:rsidRPr="00632024">
        <w:rPr>
          <w:sz w:val="24"/>
          <w:szCs w:val="24"/>
        </w:rPr>
        <w:t xml:space="preserve"> študentov) </w:t>
      </w:r>
      <w:r w:rsidR="00870416" w:rsidRPr="00632024">
        <w:rPr>
          <w:sz w:val="24"/>
          <w:szCs w:val="24"/>
        </w:rPr>
        <w:t>bolo</w:t>
      </w:r>
      <w:r w:rsidR="00613175" w:rsidRPr="00632024">
        <w:rPr>
          <w:sz w:val="24"/>
          <w:szCs w:val="24"/>
        </w:rPr>
        <w:t> neuhradeni</w:t>
      </w:r>
      <w:r w:rsidR="00870416" w:rsidRPr="00632024">
        <w:rPr>
          <w:sz w:val="24"/>
          <w:szCs w:val="24"/>
        </w:rPr>
        <w:t>e</w:t>
      </w:r>
      <w:r w:rsidR="00613175" w:rsidRPr="00632024">
        <w:rPr>
          <w:sz w:val="24"/>
          <w:szCs w:val="24"/>
        </w:rPr>
        <w:t xml:space="preserve"> školného</w:t>
      </w:r>
      <w:r w:rsidR="00870416" w:rsidRPr="00632024">
        <w:rPr>
          <w:sz w:val="24"/>
          <w:szCs w:val="24"/>
        </w:rPr>
        <w:t>, ktoré sa oproti predchádzajúcemu ak. roku</w:t>
      </w:r>
      <w:r w:rsidR="008F526D" w:rsidRPr="00632024">
        <w:rPr>
          <w:sz w:val="24"/>
          <w:szCs w:val="24"/>
        </w:rPr>
        <w:t> </w:t>
      </w:r>
      <w:r w:rsidR="00E91DEF" w:rsidRPr="00632024">
        <w:rPr>
          <w:sz w:val="24"/>
          <w:szCs w:val="24"/>
        </w:rPr>
        <w:t>zvýšilo</w:t>
      </w:r>
      <w:r w:rsidR="00870416" w:rsidRPr="00632024">
        <w:rPr>
          <w:sz w:val="24"/>
          <w:szCs w:val="24"/>
        </w:rPr>
        <w:t xml:space="preserve"> </w:t>
      </w:r>
      <w:r w:rsidR="00E91DEF" w:rsidRPr="00632024">
        <w:rPr>
          <w:sz w:val="24"/>
          <w:szCs w:val="24"/>
        </w:rPr>
        <w:t xml:space="preserve">cca </w:t>
      </w:r>
      <w:r w:rsidR="008F526D" w:rsidRPr="00632024">
        <w:rPr>
          <w:sz w:val="24"/>
          <w:szCs w:val="24"/>
        </w:rPr>
        <w:t>o </w:t>
      </w:r>
      <w:r w:rsidR="00347564">
        <w:rPr>
          <w:sz w:val="24"/>
          <w:szCs w:val="24"/>
        </w:rPr>
        <w:t>33</w:t>
      </w:r>
      <w:r w:rsidR="008F526D" w:rsidRPr="00632024">
        <w:rPr>
          <w:sz w:val="24"/>
          <w:szCs w:val="24"/>
        </w:rPr>
        <w:t xml:space="preserve"> %</w:t>
      </w:r>
      <w:r w:rsidR="00613175" w:rsidRPr="00632024">
        <w:rPr>
          <w:sz w:val="24"/>
          <w:szCs w:val="24"/>
        </w:rPr>
        <w:t xml:space="preserve">. </w:t>
      </w:r>
      <w:r w:rsidR="002735F9" w:rsidRPr="00632024">
        <w:rPr>
          <w:sz w:val="24"/>
          <w:szCs w:val="24"/>
        </w:rPr>
        <w:t>K v</w:t>
      </w:r>
      <w:r w:rsidR="00613175" w:rsidRPr="00632024">
        <w:rPr>
          <w:sz w:val="24"/>
          <w:szCs w:val="24"/>
        </w:rPr>
        <w:t>ylúčeni</w:t>
      </w:r>
      <w:r w:rsidR="002735F9" w:rsidRPr="00632024">
        <w:rPr>
          <w:sz w:val="24"/>
          <w:szCs w:val="24"/>
        </w:rPr>
        <w:t>u</w:t>
      </w:r>
      <w:r w:rsidR="00613175" w:rsidRPr="00632024">
        <w:rPr>
          <w:sz w:val="24"/>
          <w:szCs w:val="24"/>
        </w:rPr>
        <w:t xml:space="preserve"> pre neprospech </w:t>
      </w:r>
      <w:r w:rsidR="002735F9" w:rsidRPr="00632024">
        <w:rPr>
          <w:sz w:val="24"/>
          <w:szCs w:val="24"/>
        </w:rPr>
        <w:t xml:space="preserve">došlo u </w:t>
      </w:r>
      <w:r w:rsidR="00E91DEF" w:rsidRPr="00632024">
        <w:rPr>
          <w:sz w:val="24"/>
          <w:szCs w:val="24"/>
        </w:rPr>
        <w:t>165</w:t>
      </w:r>
      <w:r w:rsidR="009B4B17" w:rsidRPr="00632024">
        <w:rPr>
          <w:sz w:val="24"/>
          <w:szCs w:val="24"/>
        </w:rPr>
        <w:t xml:space="preserve"> </w:t>
      </w:r>
      <w:r w:rsidR="00613175" w:rsidRPr="00632024">
        <w:rPr>
          <w:sz w:val="24"/>
          <w:szCs w:val="24"/>
        </w:rPr>
        <w:t>študentov</w:t>
      </w:r>
      <w:r w:rsidR="00AF2BAA" w:rsidRPr="00632024">
        <w:rPr>
          <w:sz w:val="24"/>
          <w:szCs w:val="24"/>
        </w:rPr>
        <w:t xml:space="preserve">, </w:t>
      </w:r>
      <w:r w:rsidR="00613175" w:rsidRPr="00632024">
        <w:rPr>
          <w:sz w:val="24"/>
          <w:szCs w:val="24"/>
        </w:rPr>
        <w:t>z toho</w:t>
      </w:r>
      <w:r w:rsidR="008F526D" w:rsidRPr="00632024">
        <w:rPr>
          <w:sz w:val="24"/>
          <w:szCs w:val="24"/>
        </w:rPr>
        <w:t xml:space="preserve"> 1</w:t>
      </w:r>
      <w:r w:rsidR="00347564">
        <w:rPr>
          <w:sz w:val="24"/>
          <w:szCs w:val="24"/>
        </w:rPr>
        <w:t>43</w:t>
      </w:r>
      <w:r w:rsidR="008F526D" w:rsidRPr="00632024">
        <w:rPr>
          <w:sz w:val="24"/>
          <w:szCs w:val="24"/>
        </w:rPr>
        <w:t xml:space="preserve"> </w:t>
      </w:r>
      <w:r w:rsidR="00613175" w:rsidRPr="00632024">
        <w:rPr>
          <w:sz w:val="24"/>
          <w:szCs w:val="24"/>
        </w:rPr>
        <w:t>študentov v dennej forme štúdia a</w:t>
      </w:r>
      <w:r w:rsidR="003E39B7" w:rsidRPr="00632024">
        <w:rPr>
          <w:sz w:val="24"/>
          <w:szCs w:val="24"/>
        </w:rPr>
        <w:t> </w:t>
      </w:r>
      <w:r w:rsidR="00347564">
        <w:rPr>
          <w:sz w:val="24"/>
          <w:szCs w:val="24"/>
        </w:rPr>
        <w:t>22</w:t>
      </w:r>
      <w:r w:rsidR="00AF2BAA" w:rsidRPr="00632024">
        <w:rPr>
          <w:sz w:val="24"/>
          <w:szCs w:val="24"/>
        </w:rPr>
        <w:t xml:space="preserve"> v externej forme</w:t>
      </w:r>
      <w:r w:rsidR="00613175" w:rsidRPr="00632024">
        <w:rPr>
          <w:sz w:val="24"/>
          <w:szCs w:val="24"/>
        </w:rPr>
        <w:t xml:space="preserve">. </w:t>
      </w:r>
      <w:r w:rsidR="00C113A2" w:rsidRPr="00632024">
        <w:rPr>
          <w:sz w:val="24"/>
          <w:szCs w:val="24"/>
        </w:rPr>
        <w:t>P</w:t>
      </w:r>
      <w:r w:rsidR="00613175" w:rsidRPr="00632024">
        <w:rPr>
          <w:sz w:val="24"/>
          <w:szCs w:val="24"/>
        </w:rPr>
        <w:t>očty študentov, ktorí štúdium zanechali</w:t>
      </w:r>
      <w:r w:rsidR="009B4B17" w:rsidRPr="00632024">
        <w:rPr>
          <w:sz w:val="24"/>
          <w:szCs w:val="24"/>
        </w:rPr>
        <w:t>,</w:t>
      </w:r>
      <w:r w:rsidR="00613175" w:rsidRPr="00632024">
        <w:rPr>
          <w:sz w:val="24"/>
          <w:szCs w:val="24"/>
        </w:rPr>
        <w:t xml:space="preserve"> vyplývajú z lepšej dostupnosti štúdia </w:t>
      </w:r>
      <w:r w:rsidR="00347564">
        <w:rPr>
          <w:sz w:val="24"/>
          <w:szCs w:val="24"/>
        </w:rPr>
        <w:t xml:space="preserve">v inom regióne </w:t>
      </w:r>
      <w:r w:rsidR="00613175" w:rsidRPr="00632024">
        <w:rPr>
          <w:sz w:val="24"/>
          <w:szCs w:val="24"/>
        </w:rPr>
        <w:t>a horšej ekonomickej situácie. Štúdium opúšťajú študenti bez študijných návykov a študenti, ktorí si nájdu prácu.</w:t>
      </w:r>
      <w:r w:rsidR="00C113A2" w:rsidRPr="00632024">
        <w:rPr>
          <w:sz w:val="24"/>
          <w:szCs w:val="24"/>
        </w:rPr>
        <w:t xml:space="preserve"> Väčšie množstvo </w:t>
      </w:r>
      <w:r w:rsidR="007D0747" w:rsidRPr="00632024">
        <w:rPr>
          <w:sz w:val="24"/>
          <w:szCs w:val="24"/>
        </w:rPr>
        <w:t>študentov prv</w:t>
      </w:r>
      <w:r w:rsidR="00C1131D" w:rsidRPr="00632024">
        <w:rPr>
          <w:sz w:val="24"/>
          <w:szCs w:val="24"/>
        </w:rPr>
        <w:t>ého</w:t>
      </w:r>
      <w:r w:rsidR="007D0747" w:rsidRPr="00632024">
        <w:rPr>
          <w:sz w:val="24"/>
          <w:szCs w:val="24"/>
        </w:rPr>
        <w:t xml:space="preserve"> ročník</w:t>
      </w:r>
      <w:r w:rsidR="00C1131D" w:rsidRPr="00632024">
        <w:rPr>
          <w:sz w:val="24"/>
          <w:szCs w:val="24"/>
        </w:rPr>
        <w:t>a</w:t>
      </w:r>
      <w:r w:rsidR="00C113A2" w:rsidRPr="00632024">
        <w:rPr>
          <w:sz w:val="24"/>
          <w:szCs w:val="24"/>
        </w:rPr>
        <w:t xml:space="preserve"> je </w:t>
      </w:r>
      <w:r w:rsidR="00C1131D" w:rsidRPr="00632024">
        <w:rPr>
          <w:sz w:val="24"/>
          <w:szCs w:val="24"/>
        </w:rPr>
        <w:t xml:space="preserve">iba formálne zapísaných </w:t>
      </w:r>
      <w:r w:rsidR="00C113A2" w:rsidRPr="00632024">
        <w:rPr>
          <w:sz w:val="24"/>
          <w:szCs w:val="24"/>
        </w:rPr>
        <w:t>na štúdiu</w:t>
      </w:r>
      <w:r w:rsidR="00C1131D" w:rsidRPr="00632024">
        <w:rPr>
          <w:sz w:val="24"/>
          <w:szCs w:val="24"/>
        </w:rPr>
        <w:t>m</w:t>
      </w:r>
      <w:r w:rsidR="00C113A2" w:rsidRPr="00632024">
        <w:rPr>
          <w:sz w:val="24"/>
          <w:szCs w:val="24"/>
        </w:rPr>
        <w:t xml:space="preserve"> </w:t>
      </w:r>
      <w:r w:rsidR="007D0747" w:rsidRPr="00632024">
        <w:rPr>
          <w:sz w:val="24"/>
          <w:szCs w:val="24"/>
        </w:rPr>
        <w:t>s cieľom</w:t>
      </w:r>
      <w:r w:rsidR="00C113A2" w:rsidRPr="00632024">
        <w:rPr>
          <w:sz w:val="24"/>
          <w:szCs w:val="24"/>
        </w:rPr>
        <w:t xml:space="preserve"> využíva</w:t>
      </w:r>
      <w:r w:rsidR="007D0747" w:rsidRPr="00632024">
        <w:rPr>
          <w:sz w:val="24"/>
          <w:szCs w:val="24"/>
        </w:rPr>
        <w:t>ť</w:t>
      </w:r>
      <w:r w:rsidR="00C113A2" w:rsidRPr="00632024">
        <w:rPr>
          <w:sz w:val="24"/>
          <w:szCs w:val="24"/>
        </w:rPr>
        <w:t xml:space="preserve"> štatút študenta vysokej školy bez </w:t>
      </w:r>
      <w:r w:rsidR="00C1131D" w:rsidRPr="00632024">
        <w:rPr>
          <w:sz w:val="24"/>
          <w:szCs w:val="24"/>
        </w:rPr>
        <w:t>účasti na vyučovacej činnosti</w:t>
      </w:r>
      <w:r w:rsidR="00C113A2" w:rsidRPr="00632024">
        <w:rPr>
          <w:sz w:val="24"/>
          <w:szCs w:val="24"/>
        </w:rPr>
        <w:t xml:space="preserve"> (čo im študijný poriadok umožňuje).</w:t>
      </w:r>
    </w:p>
    <w:p w:rsidR="00610CC4" w:rsidRDefault="000F75D2" w:rsidP="00610CC4">
      <w:pPr>
        <w:spacing w:before="120" w:after="120"/>
        <w:jc w:val="both"/>
        <w:rPr>
          <w:sz w:val="24"/>
          <w:szCs w:val="24"/>
        </w:rPr>
      </w:pPr>
      <w:r w:rsidRPr="001E4926">
        <w:rPr>
          <w:sz w:val="24"/>
          <w:szCs w:val="24"/>
        </w:rPr>
        <w:t>V roku 20</w:t>
      </w:r>
      <w:r w:rsidR="00B833DE" w:rsidRPr="001E4926">
        <w:rPr>
          <w:sz w:val="24"/>
          <w:szCs w:val="24"/>
        </w:rPr>
        <w:t>2</w:t>
      </w:r>
      <w:r w:rsidR="000634F7" w:rsidRPr="001E4926">
        <w:rPr>
          <w:sz w:val="24"/>
          <w:szCs w:val="24"/>
        </w:rPr>
        <w:t>1</w:t>
      </w:r>
      <w:r w:rsidRPr="001E4926">
        <w:rPr>
          <w:sz w:val="24"/>
          <w:szCs w:val="24"/>
        </w:rPr>
        <w:t xml:space="preserve">, </w:t>
      </w:r>
      <w:proofErr w:type="spellStart"/>
      <w:r w:rsidRPr="001E4926">
        <w:rPr>
          <w:sz w:val="24"/>
          <w:szCs w:val="24"/>
        </w:rPr>
        <w:t>t.j</w:t>
      </w:r>
      <w:proofErr w:type="spellEnd"/>
      <w:r w:rsidRPr="001E4926">
        <w:rPr>
          <w:sz w:val="24"/>
          <w:szCs w:val="24"/>
        </w:rPr>
        <w:t>.</w:t>
      </w:r>
      <w:r w:rsidRPr="00632024">
        <w:rPr>
          <w:sz w:val="24"/>
          <w:szCs w:val="24"/>
        </w:rPr>
        <w:t xml:space="preserve"> </w:t>
      </w:r>
      <w:r w:rsidR="00CF4240" w:rsidRPr="00632024">
        <w:rPr>
          <w:sz w:val="24"/>
          <w:szCs w:val="24"/>
        </w:rPr>
        <w:t xml:space="preserve">ZS </w:t>
      </w:r>
      <w:r w:rsidRPr="00632024">
        <w:rPr>
          <w:sz w:val="24"/>
          <w:szCs w:val="24"/>
        </w:rPr>
        <w:t xml:space="preserve">akad. roku </w:t>
      </w:r>
      <w:r w:rsidR="00CF4240" w:rsidRPr="00632024">
        <w:rPr>
          <w:sz w:val="24"/>
          <w:szCs w:val="24"/>
        </w:rPr>
        <w:t>20</w:t>
      </w:r>
      <w:r w:rsidR="00D933A5">
        <w:rPr>
          <w:sz w:val="24"/>
          <w:szCs w:val="24"/>
        </w:rPr>
        <w:t>20</w:t>
      </w:r>
      <w:r w:rsidR="00CF4240" w:rsidRPr="00632024">
        <w:rPr>
          <w:sz w:val="24"/>
          <w:szCs w:val="24"/>
        </w:rPr>
        <w:t>/20</w:t>
      </w:r>
      <w:r w:rsidR="00C113A2" w:rsidRPr="00632024">
        <w:rPr>
          <w:sz w:val="24"/>
          <w:szCs w:val="24"/>
        </w:rPr>
        <w:t>2</w:t>
      </w:r>
      <w:r w:rsidR="00D933A5">
        <w:rPr>
          <w:sz w:val="24"/>
          <w:szCs w:val="24"/>
        </w:rPr>
        <w:t>1</w:t>
      </w:r>
      <w:r w:rsidRPr="00632024">
        <w:rPr>
          <w:sz w:val="24"/>
          <w:szCs w:val="24"/>
        </w:rPr>
        <w:t>, bolo v zmysle zákona, vyrubené školné za prekročenie štandardnej dĺžky štúdia. Výška školného bola  stanovená  na 700 €</w:t>
      </w:r>
      <w:r w:rsidR="007046F7" w:rsidRPr="00632024">
        <w:rPr>
          <w:sz w:val="24"/>
          <w:szCs w:val="24"/>
        </w:rPr>
        <w:t xml:space="preserve"> pre 1. stupeň štúdia, 1 000 € pre druhý stupeň štúdia a 1 500 € pre dok</w:t>
      </w:r>
      <w:r w:rsidR="00783B1B" w:rsidRPr="00632024">
        <w:rPr>
          <w:sz w:val="24"/>
          <w:szCs w:val="24"/>
        </w:rPr>
        <w:t>t</w:t>
      </w:r>
      <w:r w:rsidR="007046F7" w:rsidRPr="00632024">
        <w:rPr>
          <w:sz w:val="24"/>
          <w:szCs w:val="24"/>
        </w:rPr>
        <w:t>orandské štúdium</w:t>
      </w:r>
      <w:r w:rsidRPr="00632024">
        <w:rPr>
          <w:sz w:val="24"/>
          <w:szCs w:val="24"/>
        </w:rPr>
        <w:t xml:space="preserve">. V zmysle § 96 ods. 16 zákona o vysokých školách </w:t>
      </w:r>
      <w:r w:rsidR="00C113A2" w:rsidRPr="00632024">
        <w:rPr>
          <w:sz w:val="24"/>
          <w:szCs w:val="24"/>
        </w:rPr>
        <w:t>mohol</w:t>
      </w:r>
      <w:r w:rsidRPr="00632024">
        <w:rPr>
          <w:sz w:val="24"/>
          <w:szCs w:val="24"/>
        </w:rPr>
        <w:t xml:space="preserve"> rektor školné a poplatky spojené so štúdiom </w:t>
      </w:r>
      <w:bookmarkStart w:id="3" w:name="OLE_LINK3"/>
      <w:bookmarkStart w:id="4" w:name="OLE_LINK4"/>
      <w:r w:rsidRPr="00632024">
        <w:rPr>
          <w:sz w:val="24"/>
          <w:szCs w:val="24"/>
        </w:rPr>
        <w:t>znížiť, odpustiť alebo odložiť termíny ich splatnosti</w:t>
      </w:r>
      <w:bookmarkEnd w:id="3"/>
      <w:bookmarkEnd w:id="4"/>
      <w:r w:rsidRPr="00632024">
        <w:rPr>
          <w:sz w:val="24"/>
          <w:szCs w:val="24"/>
        </w:rPr>
        <w:t xml:space="preserve"> s prihliadnutím na študijné výsledky</w:t>
      </w:r>
      <w:r w:rsidR="00B57E91" w:rsidRPr="00632024">
        <w:rPr>
          <w:sz w:val="24"/>
          <w:szCs w:val="24"/>
        </w:rPr>
        <w:t xml:space="preserve"> (ŠS)</w:t>
      </w:r>
      <w:r w:rsidRPr="00632024">
        <w:rPr>
          <w:sz w:val="24"/>
          <w:szCs w:val="24"/>
        </w:rPr>
        <w:t xml:space="preserve">, sociálnu </w:t>
      </w:r>
      <w:r w:rsidR="00B57E91" w:rsidRPr="00632024">
        <w:rPr>
          <w:sz w:val="24"/>
          <w:szCs w:val="24"/>
        </w:rPr>
        <w:t xml:space="preserve">(sirota, polosirota) </w:t>
      </w:r>
      <w:r w:rsidRPr="00632024">
        <w:rPr>
          <w:sz w:val="24"/>
          <w:szCs w:val="24"/>
        </w:rPr>
        <w:t xml:space="preserve">a zdravotnú situáciu </w:t>
      </w:r>
      <w:r w:rsidRPr="008241BB">
        <w:rPr>
          <w:sz w:val="24"/>
          <w:szCs w:val="24"/>
        </w:rPr>
        <w:t xml:space="preserve">študenta </w:t>
      </w:r>
      <w:r w:rsidR="00B57E91" w:rsidRPr="008241BB">
        <w:rPr>
          <w:sz w:val="24"/>
          <w:szCs w:val="24"/>
        </w:rPr>
        <w:t xml:space="preserve">(ŤZP) </w:t>
      </w:r>
      <w:r w:rsidRPr="008241BB">
        <w:rPr>
          <w:sz w:val="24"/>
          <w:szCs w:val="24"/>
        </w:rPr>
        <w:t>alebo na iné skutočnosti hodné osobitného zreteľa podľa zásad uvedených v štatúte vysokej školy</w:t>
      </w:r>
      <w:r w:rsidR="00FB7C34" w:rsidRPr="008241BB">
        <w:rPr>
          <w:sz w:val="24"/>
          <w:szCs w:val="24"/>
        </w:rPr>
        <w:t xml:space="preserve"> a príslušnej smernici</w:t>
      </w:r>
      <w:r w:rsidRPr="008241BB">
        <w:rPr>
          <w:sz w:val="24"/>
          <w:szCs w:val="24"/>
        </w:rPr>
        <w:t xml:space="preserve">. </w:t>
      </w:r>
    </w:p>
    <w:p w:rsidR="00610CC4" w:rsidRDefault="000F75D2" w:rsidP="00610CC4">
      <w:pPr>
        <w:spacing w:before="120" w:after="120"/>
        <w:jc w:val="both"/>
        <w:rPr>
          <w:sz w:val="24"/>
          <w:szCs w:val="24"/>
        </w:rPr>
      </w:pPr>
      <w:r w:rsidRPr="00DA08A1">
        <w:rPr>
          <w:sz w:val="24"/>
          <w:szCs w:val="24"/>
        </w:rPr>
        <w:t>Za externé štúdium na Fakulte manažmentu</w:t>
      </w:r>
      <w:r w:rsidR="001E4926">
        <w:rPr>
          <w:sz w:val="24"/>
          <w:szCs w:val="24"/>
        </w:rPr>
        <w:t>, ekonomiky a obchodu</w:t>
      </w:r>
      <w:r w:rsidRPr="00DA08A1">
        <w:rPr>
          <w:sz w:val="24"/>
          <w:szCs w:val="24"/>
        </w:rPr>
        <w:t xml:space="preserve"> PU v Prešove vo všetkých ponúkaných stupňoch štúdia </w:t>
      </w:r>
      <w:r w:rsidR="00D14364" w:rsidRPr="00DA08A1">
        <w:rPr>
          <w:sz w:val="24"/>
          <w:szCs w:val="24"/>
        </w:rPr>
        <w:t xml:space="preserve">bol </w:t>
      </w:r>
      <w:r w:rsidRPr="00DA08A1">
        <w:rPr>
          <w:sz w:val="24"/>
          <w:szCs w:val="24"/>
        </w:rPr>
        <w:t>pre akademický rok 20</w:t>
      </w:r>
      <w:r w:rsidR="00D933A5">
        <w:rPr>
          <w:sz w:val="24"/>
          <w:szCs w:val="24"/>
        </w:rPr>
        <w:t>2</w:t>
      </w:r>
      <w:r w:rsidR="000634F7">
        <w:rPr>
          <w:sz w:val="24"/>
          <w:szCs w:val="24"/>
        </w:rPr>
        <w:t>0</w:t>
      </w:r>
      <w:r w:rsidRPr="00DA08A1">
        <w:rPr>
          <w:sz w:val="24"/>
          <w:szCs w:val="24"/>
        </w:rPr>
        <w:t>/20</w:t>
      </w:r>
      <w:r w:rsidR="00C113A2">
        <w:rPr>
          <w:sz w:val="24"/>
          <w:szCs w:val="24"/>
        </w:rPr>
        <w:t>2</w:t>
      </w:r>
      <w:r w:rsidR="00D933A5">
        <w:rPr>
          <w:sz w:val="24"/>
          <w:szCs w:val="24"/>
        </w:rPr>
        <w:t>1</w:t>
      </w:r>
      <w:r w:rsidRPr="00DA08A1">
        <w:rPr>
          <w:sz w:val="24"/>
          <w:szCs w:val="24"/>
        </w:rPr>
        <w:t xml:space="preserve"> stanovený poplatok</w:t>
      </w:r>
      <w:r w:rsidR="002E3423" w:rsidRPr="00DA08A1">
        <w:rPr>
          <w:sz w:val="24"/>
          <w:szCs w:val="24"/>
        </w:rPr>
        <w:t xml:space="preserve"> za štúdium</w:t>
      </w:r>
      <w:r w:rsidRPr="00DA08A1">
        <w:rPr>
          <w:sz w:val="24"/>
          <w:szCs w:val="24"/>
        </w:rPr>
        <w:t xml:space="preserve"> v súlade s legislatí</w:t>
      </w:r>
      <w:r w:rsidR="00F1163C">
        <w:rPr>
          <w:sz w:val="24"/>
          <w:szCs w:val="24"/>
        </w:rPr>
        <w:t xml:space="preserve">vou a nariadeniami Ministerstva </w:t>
      </w:r>
      <w:r w:rsidRPr="00DA08A1">
        <w:rPr>
          <w:sz w:val="24"/>
          <w:szCs w:val="24"/>
        </w:rPr>
        <w:t>školstva</w:t>
      </w:r>
      <w:r w:rsidR="00621D4D" w:rsidRPr="00DA08A1">
        <w:rPr>
          <w:sz w:val="24"/>
          <w:szCs w:val="24"/>
        </w:rPr>
        <w:t>,</w:t>
      </w:r>
      <w:r w:rsidRPr="00DA08A1">
        <w:rPr>
          <w:sz w:val="24"/>
          <w:szCs w:val="24"/>
        </w:rPr>
        <w:t xml:space="preserve"> </w:t>
      </w:r>
      <w:r w:rsidR="00621D4D" w:rsidRPr="00DA08A1">
        <w:rPr>
          <w:sz w:val="24"/>
          <w:szCs w:val="24"/>
        </w:rPr>
        <w:t xml:space="preserve">vedy, výskumu a športu </w:t>
      </w:r>
      <w:r w:rsidRPr="00DA08A1">
        <w:rPr>
          <w:sz w:val="24"/>
          <w:szCs w:val="24"/>
        </w:rPr>
        <w:t>SR</w:t>
      </w:r>
      <w:r w:rsidR="00621D4D" w:rsidRPr="00DA08A1">
        <w:rPr>
          <w:sz w:val="24"/>
          <w:szCs w:val="24"/>
        </w:rPr>
        <w:t>.</w:t>
      </w:r>
      <w:r w:rsidRPr="00DA08A1">
        <w:rPr>
          <w:sz w:val="24"/>
          <w:szCs w:val="24"/>
        </w:rPr>
        <w:t xml:space="preserve"> </w:t>
      </w:r>
    </w:p>
    <w:p w:rsidR="00610CC4" w:rsidRDefault="002403F0" w:rsidP="00610CC4">
      <w:pPr>
        <w:spacing w:before="120" w:after="120"/>
        <w:jc w:val="both"/>
        <w:rPr>
          <w:sz w:val="24"/>
          <w:szCs w:val="24"/>
        </w:rPr>
      </w:pPr>
      <w:r w:rsidRPr="00DA08A1">
        <w:rPr>
          <w:sz w:val="24"/>
          <w:szCs w:val="24"/>
        </w:rPr>
        <w:t>V</w:t>
      </w:r>
      <w:r w:rsidR="00146DA9" w:rsidRPr="00DA08A1">
        <w:rPr>
          <w:sz w:val="24"/>
          <w:szCs w:val="24"/>
        </w:rPr>
        <w:t xml:space="preserve"> štúdiu </w:t>
      </w:r>
      <w:r w:rsidRPr="00DA08A1">
        <w:rPr>
          <w:sz w:val="24"/>
          <w:szCs w:val="24"/>
        </w:rPr>
        <w:t>študijn</w:t>
      </w:r>
      <w:r w:rsidR="00146DA9" w:rsidRPr="00DA08A1">
        <w:rPr>
          <w:sz w:val="24"/>
          <w:szCs w:val="24"/>
        </w:rPr>
        <w:t>ého programu</w:t>
      </w:r>
      <w:r w:rsidRPr="00DA08A1">
        <w:rPr>
          <w:sz w:val="24"/>
          <w:szCs w:val="24"/>
        </w:rPr>
        <w:t xml:space="preserve"> Management v 3. stupni v anglickom jazyku, bolo vyrubené študentom školné na základe platného cenníka PU v</w:t>
      </w:r>
      <w:r w:rsidR="0066074D" w:rsidRPr="00DA08A1">
        <w:rPr>
          <w:sz w:val="24"/>
          <w:szCs w:val="24"/>
        </w:rPr>
        <w:t> </w:t>
      </w:r>
      <w:r w:rsidRPr="00DA08A1">
        <w:rPr>
          <w:sz w:val="24"/>
          <w:szCs w:val="24"/>
        </w:rPr>
        <w:t xml:space="preserve">Prešove.  </w:t>
      </w:r>
    </w:p>
    <w:p w:rsidR="00CF4240" w:rsidRPr="00DA08A1" w:rsidRDefault="00CF4240" w:rsidP="00610CC4">
      <w:pPr>
        <w:spacing w:before="120" w:after="120"/>
        <w:jc w:val="both"/>
        <w:rPr>
          <w:sz w:val="24"/>
          <w:szCs w:val="24"/>
        </w:rPr>
      </w:pPr>
      <w:r w:rsidRPr="00DA08A1">
        <w:rPr>
          <w:sz w:val="24"/>
          <w:szCs w:val="24"/>
        </w:rPr>
        <w:t>V súlade s </w:t>
      </w:r>
      <w:r w:rsidR="009F7F33" w:rsidRPr="00DA08A1">
        <w:rPr>
          <w:sz w:val="24"/>
          <w:szCs w:val="24"/>
        </w:rPr>
        <w:t>Opatrením Ministerstva školstva, Slovenskej republiky z 1. augusta 201</w:t>
      </w:r>
      <w:r w:rsidR="003B6A2B" w:rsidRPr="00DA08A1">
        <w:rPr>
          <w:sz w:val="24"/>
          <w:szCs w:val="24"/>
        </w:rPr>
        <w:t>2</w:t>
      </w:r>
      <w:r w:rsidR="009F7F33" w:rsidRPr="00DA08A1">
        <w:rPr>
          <w:sz w:val="24"/>
          <w:szCs w:val="24"/>
        </w:rPr>
        <w:t xml:space="preserve"> č. 201</w:t>
      </w:r>
      <w:r w:rsidR="003B6A2B" w:rsidRPr="00DA08A1">
        <w:rPr>
          <w:sz w:val="24"/>
          <w:szCs w:val="24"/>
        </w:rPr>
        <w:t>2-6519/32834</w:t>
      </w:r>
      <w:r w:rsidR="009F7F33" w:rsidRPr="00DA08A1">
        <w:rPr>
          <w:sz w:val="24"/>
          <w:szCs w:val="24"/>
        </w:rPr>
        <w:t>:</w:t>
      </w:r>
      <w:r w:rsidR="003B6A2B" w:rsidRPr="00DA08A1">
        <w:rPr>
          <w:sz w:val="24"/>
          <w:szCs w:val="24"/>
        </w:rPr>
        <w:t>12</w:t>
      </w:r>
      <w:r w:rsidR="009F7F33" w:rsidRPr="00DA08A1">
        <w:rPr>
          <w:sz w:val="24"/>
          <w:szCs w:val="24"/>
        </w:rPr>
        <w:t>-071, ktorým  sa ustanovuje suma maximálneho ročného školného na akademický rok 201</w:t>
      </w:r>
      <w:r w:rsidR="00316AD8" w:rsidRPr="00DA08A1">
        <w:rPr>
          <w:sz w:val="24"/>
          <w:szCs w:val="24"/>
        </w:rPr>
        <w:t>3</w:t>
      </w:r>
      <w:r w:rsidR="009F7F33" w:rsidRPr="00DA08A1">
        <w:rPr>
          <w:sz w:val="24"/>
          <w:szCs w:val="24"/>
        </w:rPr>
        <w:t>/201</w:t>
      </w:r>
      <w:r w:rsidR="00316AD8" w:rsidRPr="00DA08A1">
        <w:rPr>
          <w:sz w:val="24"/>
          <w:szCs w:val="24"/>
        </w:rPr>
        <w:t>4</w:t>
      </w:r>
      <w:r w:rsidRPr="00DA08A1">
        <w:rPr>
          <w:sz w:val="24"/>
          <w:szCs w:val="24"/>
        </w:rPr>
        <w:t xml:space="preserve">, pre študijné programy uskutočňované v externej forme štúdia bola </w:t>
      </w:r>
      <w:r w:rsidR="00046E2F" w:rsidRPr="00DA08A1">
        <w:rPr>
          <w:sz w:val="24"/>
          <w:szCs w:val="24"/>
        </w:rPr>
        <w:t xml:space="preserve">ročná </w:t>
      </w:r>
      <w:r w:rsidRPr="00DA08A1">
        <w:rPr>
          <w:sz w:val="24"/>
          <w:szCs w:val="24"/>
        </w:rPr>
        <w:t xml:space="preserve">výška školného v externých študijných programoch zverejnená v zákonom stanovenej lehote na stránke fakulty </w:t>
      </w:r>
      <w:hyperlink r:id="rId13" w:history="1">
        <w:r w:rsidRPr="00DA08A1">
          <w:rPr>
            <w:sz w:val="24"/>
            <w:szCs w:val="24"/>
          </w:rPr>
          <w:t>www.unipo.sk/fm</w:t>
        </w:r>
      </w:hyperlink>
      <w:r w:rsidR="0013324C" w:rsidRPr="00DA08A1">
        <w:rPr>
          <w:sz w:val="24"/>
          <w:szCs w:val="24"/>
        </w:rPr>
        <w:t xml:space="preserve"> (Tabuľka 7)</w:t>
      </w:r>
      <w:r w:rsidR="00C113A2">
        <w:rPr>
          <w:sz w:val="24"/>
          <w:szCs w:val="24"/>
        </w:rPr>
        <w:t xml:space="preserve"> - </w:t>
      </w:r>
      <w:r w:rsidR="000634F7">
        <w:rPr>
          <w:sz w:val="24"/>
          <w:szCs w:val="24"/>
        </w:rPr>
        <w:t>r</w:t>
      </w:r>
      <w:r w:rsidR="00D933A5">
        <w:rPr>
          <w:sz w:val="24"/>
          <w:szCs w:val="24"/>
        </w:rPr>
        <w:t>očné školné ostalo oproti predchádzajúcemu roku bez zmeny.</w:t>
      </w:r>
    </w:p>
    <w:p w:rsidR="0013324C" w:rsidRPr="00D61E4C" w:rsidRDefault="0013324C" w:rsidP="00046E2F">
      <w:pPr>
        <w:pStyle w:val="Normlnywebov"/>
        <w:spacing w:before="120" w:beforeAutospacing="0" w:after="0" w:afterAutospacing="0"/>
        <w:jc w:val="both"/>
        <w:rPr>
          <w:rFonts w:ascii="Times New Roman" w:eastAsia="Times New Roman" w:hAnsi="Times New Roman"/>
          <w:bCs/>
          <w:color w:val="0070C0"/>
          <w:lang w:eastAsia="sk-SK"/>
        </w:rPr>
      </w:pPr>
    </w:p>
    <w:p w:rsidR="001F5641" w:rsidRPr="00870E92" w:rsidRDefault="00340269" w:rsidP="00340269">
      <w:pPr>
        <w:pStyle w:val="Popis"/>
        <w:rPr>
          <w:color w:val="auto"/>
          <w:sz w:val="22"/>
          <w:szCs w:val="22"/>
        </w:rPr>
      </w:pPr>
      <w:r w:rsidRPr="00870E92">
        <w:rPr>
          <w:color w:val="auto"/>
          <w:sz w:val="22"/>
          <w:szCs w:val="22"/>
        </w:rPr>
        <w:t xml:space="preserve">Tabuľka </w:t>
      </w:r>
      <w:r w:rsidR="00FC1E04" w:rsidRPr="00870E92">
        <w:rPr>
          <w:color w:val="auto"/>
          <w:sz w:val="22"/>
          <w:szCs w:val="22"/>
        </w:rPr>
        <w:fldChar w:fldCharType="begin"/>
      </w:r>
      <w:r w:rsidRPr="00870E92">
        <w:rPr>
          <w:color w:val="auto"/>
          <w:sz w:val="22"/>
          <w:szCs w:val="22"/>
        </w:rPr>
        <w:instrText xml:space="preserve"> SEQ Tabuľka \* ARABIC </w:instrText>
      </w:r>
      <w:r w:rsidR="00FC1E04" w:rsidRPr="00870E92">
        <w:rPr>
          <w:color w:val="auto"/>
          <w:sz w:val="22"/>
          <w:szCs w:val="22"/>
        </w:rPr>
        <w:fldChar w:fldCharType="separate"/>
      </w:r>
      <w:r w:rsidR="00947048">
        <w:rPr>
          <w:noProof/>
          <w:color w:val="auto"/>
          <w:sz w:val="22"/>
          <w:szCs w:val="22"/>
        </w:rPr>
        <w:t>7</w:t>
      </w:r>
      <w:r w:rsidR="00FC1E04" w:rsidRPr="00870E92">
        <w:rPr>
          <w:color w:val="auto"/>
          <w:sz w:val="22"/>
          <w:szCs w:val="22"/>
        </w:rPr>
        <w:fldChar w:fldCharType="end"/>
      </w:r>
      <w:r w:rsidRPr="00870E92">
        <w:rPr>
          <w:color w:val="auto"/>
          <w:sz w:val="22"/>
          <w:szCs w:val="22"/>
        </w:rPr>
        <w:t xml:space="preserve"> </w:t>
      </w:r>
      <w:r w:rsidR="0013324C" w:rsidRPr="00870E92">
        <w:rPr>
          <w:color w:val="auto"/>
          <w:sz w:val="22"/>
          <w:szCs w:val="22"/>
        </w:rPr>
        <w:t xml:space="preserve">Ročné školné v akademickom </w:t>
      </w:r>
      <w:r w:rsidR="0013324C" w:rsidRPr="00BF2780">
        <w:rPr>
          <w:color w:val="auto"/>
          <w:sz w:val="22"/>
          <w:szCs w:val="22"/>
        </w:rPr>
        <w:t>roku 20</w:t>
      </w:r>
      <w:r w:rsidR="00D933A5">
        <w:rPr>
          <w:color w:val="auto"/>
          <w:sz w:val="22"/>
          <w:szCs w:val="22"/>
        </w:rPr>
        <w:t>20</w:t>
      </w:r>
      <w:r w:rsidR="0013324C" w:rsidRPr="00BF2780">
        <w:rPr>
          <w:color w:val="auto"/>
          <w:sz w:val="22"/>
          <w:szCs w:val="22"/>
        </w:rPr>
        <w:t>/20</w:t>
      </w:r>
      <w:r w:rsidR="00C113A2" w:rsidRPr="00BF2780">
        <w:rPr>
          <w:color w:val="auto"/>
          <w:sz w:val="22"/>
          <w:szCs w:val="22"/>
        </w:rPr>
        <w:t>2</w:t>
      </w:r>
      <w:r w:rsidR="00D933A5">
        <w:rPr>
          <w:color w:val="auto"/>
          <w:sz w:val="22"/>
          <w:szCs w:val="22"/>
        </w:rPr>
        <w:t>1</w:t>
      </w:r>
    </w:p>
    <w:tbl>
      <w:tblPr>
        <w:tblStyle w:val="Mriekatabuky"/>
        <w:tblW w:w="0" w:type="auto"/>
        <w:tblLook w:val="01E0" w:firstRow="1" w:lastRow="1" w:firstColumn="1" w:lastColumn="1" w:noHBand="0" w:noVBand="0"/>
      </w:tblPr>
      <w:tblGrid>
        <w:gridCol w:w="5974"/>
        <w:gridCol w:w="1534"/>
        <w:gridCol w:w="2120"/>
      </w:tblGrid>
      <w:tr w:rsidR="00152415" w:rsidRPr="00891E3A" w:rsidTr="00163D36">
        <w:trPr>
          <w:trHeight w:val="225"/>
        </w:trPr>
        <w:tc>
          <w:tcPr>
            <w:tcW w:w="5974" w:type="dxa"/>
            <w:vMerge w:val="restart"/>
            <w:shd w:val="clear" w:color="auto" w:fill="CCC0D9" w:themeFill="accent4" w:themeFillTint="66"/>
            <w:vAlign w:val="center"/>
          </w:tcPr>
          <w:p w:rsidR="007046F7" w:rsidRPr="00F44DA9" w:rsidRDefault="007046F7" w:rsidP="00DA6F77">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Študijný  program</w:t>
            </w:r>
          </w:p>
        </w:tc>
        <w:tc>
          <w:tcPr>
            <w:tcW w:w="3654" w:type="dxa"/>
            <w:gridSpan w:val="2"/>
            <w:shd w:val="clear" w:color="auto" w:fill="CCC0D9" w:themeFill="accent4" w:themeFillTint="66"/>
            <w:vAlign w:val="center"/>
          </w:tcPr>
          <w:p w:rsidR="007046F7" w:rsidRPr="00F44DA9" w:rsidRDefault="007046F7" w:rsidP="004A728B">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 xml:space="preserve">Cena v </w:t>
            </w:r>
            <w:r w:rsidR="004A728B">
              <w:rPr>
                <w:rFonts w:ascii="Times New Roman" w:hAnsi="Times New Roman"/>
                <w:b/>
                <w:sz w:val="21"/>
                <w:szCs w:val="21"/>
                <w:lang w:val="sk-SK"/>
              </w:rPr>
              <w:t>EUR</w:t>
            </w:r>
          </w:p>
        </w:tc>
      </w:tr>
      <w:tr w:rsidR="00152415" w:rsidRPr="00891E3A" w:rsidTr="00163D36">
        <w:trPr>
          <w:trHeight w:val="225"/>
        </w:trPr>
        <w:tc>
          <w:tcPr>
            <w:tcW w:w="5974" w:type="dxa"/>
            <w:vMerge/>
            <w:shd w:val="clear" w:color="auto" w:fill="CCC0D9" w:themeFill="accent4" w:themeFillTint="66"/>
            <w:vAlign w:val="center"/>
          </w:tcPr>
          <w:p w:rsidR="007046F7" w:rsidRPr="00F44DA9" w:rsidRDefault="007046F7" w:rsidP="00DA6F77">
            <w:pPr>
              <w:pStyle w:val="Normlnywebov"/>
              <w:jc w:val="center"/>
              <w:rPr>
                <w:rFonts w:ascii="Times New Roman" w:hAnsi="Times New Roman"/>
                <w:b/>
                <w:sz w:val="21"/>
                <w:szCs w:val="21"/>
                <w:lang w:val="sk-SK"/>
              </w:rPr>
            </w:pPr>
          </w:p>
        </w:tc>
        <w:tc>
          <w:tcPr>
            <w:tcW w:w="1534" w:type="dxa"/>
            <w:shd w:val="clear" w:color="auto" w:fill="CCC0D9" w:themeFill="accent4" w:themeFillTint="66"/>
            <w:vAlign w:val="center"/>
          </w:tcPr>
          <w:p w:rsidR="007046F7" w:rsidRPr="00F44DA9" w:rsidRDefault="005D5920" w:rsidP="00DA6F77">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 xml:space="preserve">Ročné </w:t>
            </w:r>
            <w:r w:rsidR="007046F7" w:rsidRPr="00F44DA9">
              <w:rPr>
                <w:rFonts w:ascii="Times New Roman" w:hAnsi="Times New Roman"/>
                <w:b/>
                <w:sz w:val="21"/>
                <w:szCs w:val="21"/>
                <w:lang w:val="sk-SK"/>
              </w:rPr>
              <w:t>školné</w:t>
            </w:r>
          </w:p>
        </w:tc>
        <w:tc>
          <w:tcPr>
            <w:tcW w:w="2120" w:type="dxa"/>
            <w:shd w:val="clear" w:color="auto" w:fill="CCC0D9" w:themeFill="accent4" w:themeFillTint="66"/>
            <w:vAlign w:val="center"/>
          </w:tcPr>
          <w:p w:rsidR="007046F7" w:rsidRPr="00F44DA9" w:rsidRDefault="00B3296C" w:rsidP="00DA6F77">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N</w:t>
            </w:r>
            <w:r w:rsidR="007046F7" w:rsidRPr="00F44DA9">
              <w:rPr>
                <w:rFonts w:ascii="Times New Roman" w:hAnsi="Times New Roman"/>
                <w:b/>
                <w:sz w:val="21"/>
                <w:szCs w:val="21"/>
                <w:lang w:val="sk-SK"/>
              </w:rPr>
              <w:t>adštandard</w:t>
            </w:r>
            <w:r w:rsidRPr="00F44DA9">
              <w:rPr>
                <w:rFonts w:ascii="Times New Roman" w:hAnsi="Times New Roman"/>
                <w:b/>
                <w:sz w:val="21"/>
                <w:szCs w:val="21"/>
                <w:lang w:val="sk-SK"/>
              </w:rPr>
              <w:t>ná dĺžka štúdia / súbežné štúdium</w:t>
            </w:r>
          </w:p>
        </w:tc>
      </w:tr>
      <w:tr w:rsidR="007046F7" w:rsidRPr="00891E3A" w:rsidTr="00481CC6">
        <w:trPr>
          <w:trHeight w:val="2041"/>
        </w:trPr>
        <w:tc>
          <w:tcPr>
            <w:tcW w:w="5974" w:type="dxa"/>
            <w:shd w:val="clear" w:color="auto" w:fill="FFFFFF" w:themeFill="background1"/>
          </w:tcPr>
          <w:p w:rsidR="007046F7" w:rsidRPr="00481CC6" w:rsidRDefault="007046F7" w:rsidP="005A2239">
            <w:pPr>
              <w:pStyle w:val="Normlnywebov"/>
              <w:numPr>
                <w:ilvl w:val="0"/>
                <w:numId w:val="5"/>
              </w:numPr>
              <w:spacing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Manažment v študijnom odbore </w:t>
            </w:r>
            <w:r w:rsidR="00BB21D3" w:rsidRPr="00481CC6">
              <w:rPr>
                <w:rStyle w:val="Siln"/>
                <w:rFonts w:ascii="Times New Roman" w:hAnsi="Times New Roman"/>
                <w:b w:val="0"/>
                <w:sz w:val="22"/>
                <w:szCs w:val="22"/>
                <w:lang w:val="sk-SK"/>
              </w:rPr>
              <w:t>Ekonómia a</w:t>
            </w:r>
            <w:r w:rsidRPr="00481CC6">
              <w:rPr>
                <w:rStyle w:val="Siln"/>
                <w:rFonts w:ascii="Times New Roman" w:hAnsi="Times New Roman"/>
                <w:b w:val="0"/>
                <w:sz w:val="22"/>
                <w:szCs w:val="22"/>
                <w:lang w:val="sk-SK"/>
              </w:rPr>
              <w:t xml:space="preserve"> manažment (1. stupeň štúdia – bakalárske štúdium)</w:t>
            </w:r>
          </w:p>
          <w:p w:rsidR="007046F7" w:rsidRPr="00481CC6" w:rsidRDefault="007046F7" w:rsidP="005A2239">
            <w:pPr>
              <w:pStyle w:val="Normlnywebov"/>
              <w:numPr>
                <w:ilvl w:val="0"/>
                <w:numId w:val="5"/>
              </w:numPr>
              <w:spacing w:before="0" w:beforeAutospacing="0"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w:t>
            </w:r>
            <w:proofErr w:type="spellStart"/>
            <w:r w:rsidRPr="00481CC6">
              <w:rPr>
                <w:rFonts w:ascii="Times New Roman" w:hAnsi="Times New Roman"/>
                <w:sz w:val="22"/>
                <w:szCs w:val="22"/>
              </w:rPr>
              <w:t>Environmentálny</w:t>
            </w:r>
            <w:proofErr w:type="spellEnd"/>
            <w:r w:rsidRPr="00481CC6">
              <w:rPr>
                <w:rFonts w:ascii="Times New Roman" w:hAnsi="Times New Roman"/>
                <w:sz w:val="22"/>
                <w:szCs w:val="22"/>
              </w:rPr>
              <w:t xml:space="preserve"> </w:t>
            </w:r>
            <w:proofErr w:type="spellStart"/>
            <w:r w:rsidRPr="00481CC6">
              <w:rPr>
                <w:rFonts w:ascii="Times New Roman" w:hAnsi="Times New Roman"/>
                <w:sz w:val="22"/>
                <w:szCs w:val="22"/>
              </w:rPr>
              <w:t>manažment</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 xml:space="preserve">v študijnom odbore </w:t>
            </w:r>
            <w:r w:rsidR="00BB21D3" w:rsidRPr="00481CC6">
              <w:rPr>
                <w:rFonts w:ascii="Times New Roman" w:hAnsi="Times New Roman"/>
                <w:sz w:val="22"/>
                <w:szCs w:val="22"/>
              </w:rPr>
              <w:t xml:space="preserve">Ekologické a </w:t>
            </w:r>
            <w:proofErr w:type="spellStart"/>
            <w:r w:rsidR="00BB21D3" w:rsidRPr="00481CC6">
              <w:rPr>
                <w:rFonts w:ascii="Times New Roman" w:hAnsi="Times New Roman"/>
                <w:sz w:val="22"/>
                <w:szCs w:val="22"/>
              </w:rPr>
              <w:t>environmentálne</w:t>
            </w:r>
            <w:proofErr w:type="spellEnd"/>
            <w:r w:rsidR="00BB21D3" w:rsidRPr="00481CC6">
              <w:rPr>
                <w:rFonts w:ascii="Times New Roman" w:hAnsi="Times New Roman"/>
                <w:sz w:val="22"/>
                <w:szCs w:val="22"/>
              </w:rPr>
              <w:t xml:space="preserve"> </w:t>
            </w:r>
            <w:proofErr w:type="spellStart"/>
            <w:r w:rsidR="00BB21D3" w:rsidRPr="00481CC6">
              <w:rPr>
                <w:rFonts w:ascii="Times New Roman" w:hAnsi="Times New Roman"/>
                <w:sz w:val="22"/>
                <w:szCs w:val="22"/>
              </w:rPr>
              <w:t>vedy</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(1. stupeň štúdia – bakalárske štúdium)</w:t>
            </w:r>
          </w:p>
          <w:p w:rsidR="007046F7" w:rsidRPr="00481CC6" w:rsidRDefault="007046F7" w:rsidP="005A2239">
            <w:pPr>
              <w:pStyle w:val="Normlnywebov"/>
              <w:numPr>
                <w:ilvl w:val="0"/>
                <w:numId w:val="5"/>
              </w:numPr>
              <w:spacing w:before="0" w:beforeAutospacing="0" w:after="120" w:afterAutospacing="0"/>
              <w:ind w:left="425" w:hanging="357"/>
              <w:rPr>
                <w:rFonts w:ascii="Times New Roman" w:hAnsi="Times New Roman"/>
                <w:b/>
                <w:bCs/>
                <w:sz w:val="22"/>
                <w:szCs w:val="22"/>
                <w:lang w:val="sk-SK"/>
              </w:rPr>
            </w:pPr>
            <w:r w:rsidRPr="00481CC6">
              <w:rPr>
                <w:rStyle w:val="Siln"/>
                <w:rFonts w:ascii="Times New Roman" w:hAnsi="Times New Roman"/>
                <w:b w:val="0"/>
                <w:sz w:val="22"/>
                <w:szCs w:val="22"/>
                <w:lang w:val="sk-SK"/>
              </w:rPr>
              <w:t xml:space="preserve">Študijný program </w:t>
            </w:r>
            <w:r w:rsidRPr="00481CC6">
              <w:rPr>
                <w:rFonts w:ascii="Times New Roman" w:hAnsi="Times New Roman"/>
                <w:sz w:val="22"/>
                <w:szCs w:val="22"/>
              </w:rPr>
              <w:t xml:space="preserve">Turizmus, </w:t>
            </w:r>
            <w:proofErr w:type="spellStart"/>
            <w:r w:rsidRPr="00481CC6">
              <w:rPr>
                <w:rFonts w:ascii="Times New Roman" w:hAnsi="Times New Roman"/>
                <w:sz w:val="22"/>
                <w:szCs w:val="22"/>
              </w:rPr>
              <w:t>hotelierstvo</w:t>
            </w:r>
            <w:proofErr w:type="spellEnd"/>
            <w:r w:rsidRPr="00481CC6">
              <w:rPr>
                <w:rFonts w:ascii="Times New Roman" w:hAnsi="Times New Roman"/>
                <w:sz w:val="22"/>
                <w:szCs w:val="22"/>
              </w:rPr>
              <w:t xml:space="preserve">, </w:t>
            </w:r>
            <w:proofErr w:type="spellStart"/>
            <w:r w:rsidRPr="00481CC6">
              <w:rPr>
                <w:rFonts w:ascii="Times New Roman" w:hAnsi="Times New Roman"/>
                <w:sz w:val="22"/>
                <w:szCs w:val="22"/>
              </w:rPr>
              <w:t>kúpeľníctvo</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 xml:space="preserve">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(1. stupeň štúdia – bakalárske štúdium)</w:t>
            </w:r>
          </w:p>
        </w:tc>
        <w:tc>
          <w:tcPr>
            <w:tcW w:w="1534" w:type="dxa"/>
            <w:vAlign w:val="center"/>
          </w:tcPr>
          <w:p w:rsidR="007046F7" w:rsidRPr="00891E3A" w:rsidRDefault="00C113A2" w:rsidP="005D5920">
            <w:pPr>
              <w:pStyle w:val="Normlnywebov"/>
              <w:spacing w:before="0" w:beforeAutospacing="0" w:after="0" w:afterAutospacing="0"/>
              <w:jc w:val="center"/>
              <w:rPr>
                <w:rFonts w:ascii="Times New Roman" w:hAnsi="Times New Roman"/>
                <w:sz w:val="22"/>
                <w:szCs w:val="22"/>
                <w:lang w:val="sk-SK"/>
              </w:rPr>
            </w:pPr>
            <w:r>
              <w:rPr>
                <w:rStyle w:val="Siln"/>
                <w:rFonts w:ascii="Times New Roman" w:hAnsi="Times New Roman"/>
                <w:b w:val="0"/>
                <w:sz w:val="22"/>
                <w:szCs w:val="22"/>
                <w:lang w:val="sk-SK"/>
              </w:rPr>
              <w:t>6</w:t>
            </w:r>
            <w:r w:rsidR="00E91D32">
              <w:rPr>
                <w:rStyle w:val="Siln"/>
                <w:rFonts w:ascii="Times New Roman" w:hAnsi="Times New Roman"/>
                <w:b w:val="0"/>
                <w:sz w:val="22"/>
                <w:szCs w:val="22"/>
                <w:lang w:val="sk-SK"/>
              </w:rPr>
              <w:t>90</w:t>
            </w:r>
          </w:p>
        </w:tc>
        <w:tc>
          <w:tcPr>
            <w:tcW w:w="2120" w:type="dxa"/>
            <w:vAlign w:val="center"/>
          </w:tcPr>
          <w:p w:rsidR="007046F7" w:rsidRPr="00891E3A"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700</w:t>
            </w:r>
          </w:p>
        </w:tc>
      </w:tr>
      <w:tr w:rsidR="007046F7" w:rsidRPr="00891E3A" w:rsidTr="00481CC6">
        <w:tc>
          <w:tcPr>
            <w:tcW w:w="5974" w:type="dxa"/>
            <w:shd w:val="clear" w:color="auto" w:fill="FFFFFF" w:themeFill="background1"/>
          </w:tcPr>
          <w:p w:rsidR="00B3296C" w:rsidRPr="00481CC6" w:rsidRDefault="007046F7" w:rsidP="005A2239">
            <w:pPr>
              <w:pStyle w:val="Normlnywebov"/>
              <w:numPr>
                <w:ilvl w:val="0"/>
                <w:numId w:val="6"/>
              </w:numPr>
              <w:spacing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Manažment 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(2. stupeň štúdia – magisterské  štúdium)</w:t>
            </w:r>
          </w:p>
          <w:p w:rsidR="007046F7" w:rsidRPr="00481CC6" w:rsidRDefault="007046F7" w:rsidP="005A2239">
            <w:pPr>
              <w:pStyle w:val="Normlnywebov"/>
              <w:numPr>
                <w:ilvl w:val="0"/>
                <w:numId w:val="6"/>
              </w:numPr>
              <w:spacing w:before="0" w:beforeAutospacing="0" w:after="120" w:afterAutospacing="0"/>
              <w:ind w:left="425" w:hanging="357"/>
              <w:rPr>
                <w:rFonts w:ascii="Times New Roman" w:hAnsi="Times New Roman"/>
                <w:bCs/>
                <w:sz w:val="22"/>
                <w:szCs w:val="22"/>
                <w:lang w:val="sk-SK"/>
              </w:rPr>
            </w:pPr>
            <w:r w:rsidRPr="00481CC6">
              <w:rPr>
                <w:rStyle w:val="Siln"/>
                <w:rFonts w:ascii="Times New Roman" w:hAnsi="Times New Roman"/>
                <w:b w:val="0"/>
                <w:sz w:val="22"/>
                <w:szCs w:val="22"/>
                <w:lang w:val="sk-SK"/>
              </w:rPr>
              <w:t xml:space="preserve">Študijný program </w:t>
            </w:r>
            <w:proofErr w:type="spellStart"/>
            <w:r w:rsidRPr="00481CC6">
              <w:rPr>
                <w:rFonts w:ascii="Times New Roman" w:hAnsi="Times New Roman"/>
                <w:sz w:val="22"/>
                <w:szCs w:val="22"/>
              </w:rPr>
              <w:t>Environmentálny</w:t>
            </w:r>
            <w:proofErr w:type="spellEnd"/>
            <w:r w:rsidRPr="00481CC6">
              <w:rPr>
                <w:rFonts w:ascii="Times New Roman" w:hAnsi="Times New Roman"/>
                <w:sz w:val="22"/>
                <w:szCs w:val="22"/>
              </w:rPr>
              <w:t xml:space="preserve"> </w:t>
            </w:r>
            <w:proofErr w:type="spellStart"/>
            <w:r w:rsidRPr="00481CC6">
              <w:rPr>
                <w:rFonts w:ascii="Times New Roman" w:hAnsi="Times New Roman"/>
                <w:sz w:val="22"/>
                <w:szCs w:val="22"/>
              </w:rPr>
              <w:t>manažment</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 xml:space="preserve">v študijnom odbore </w:t>
            </w:r>
            <w:r w:rsidR="00BB21D3" w:rsidRPr="00481CC6">
              <w:rPr>
                <w:rFonts w:ascii="Times New Roman" w:hAnsi="Times New Roman"/>
                <w:sz w:val="22"/>
                <w:szCs w:val="22"/>
              </w:rPr>
              <w:t xml:space="preserve">Ekologické a </w:t>
            </w:r>
            <w:proofErr w:type="spellStart"/>
            <w:r w:rsidR="00BB21D3" w:rsidRPr="00481CC6">
              <w:rPr>
                <w:rFonts w:ascii="Times New Roman" w:hAnsi="Times New Roman"/>
                <w:sz w:val="22"/>
                <w:szCs w:val="22"/>
              </w:rPr>
              <w:t>environmentálne</w:t>
            </w:r>
            <w:proofErr w:type="spellEnd"/>
            <w:r w:rsidR="00BB21D3" w:rsidRPr="00481CC6">
              <w:rPr>
                <w:rFonts w:ascii="Times New Roman" w:hAnsi="Times New Roman"/>
                <w:sz w:val="22"/>
                <w:szCs w:val="22"/>
              </w:rPr>
              <w:t xml:space="preserve"> </w:t>
            </w:r>
            <w:proofErr w:type="spellStart"/>
            <w:r w:rsidR="00BB21D3" w:rsidRPr="00481CC6">
              <w:rPr>
                <w:rFonts w:ascii="Times New Roman" w:hAnsi="Times New Roman"/>
                <w:sz w:val="22"/>
                <w:szCs w:val="22"/>
              </w:rPr>
              <w:t>vedy</w:t>
            </w:r>
            <w:proofErr w:type="spellEnd"/>
            <w:r w:rsidR="00BB21D3" w:rsidRPr="00481CC6">
              <w:rPr>
                <w:rFonts w:ascii="Times New Roman" w:hAnsi="Times New Roman"/>
                <w:sz w:val="22"/>
                <w:szCs w:val="22"/>
              </w:rPr>
              <w:t xml:space="preserve"> </w:t>
            </w:r>
            <w:r w:rsidRPr="00481CC6">
              <w:rPr>
                <w:rStyle w:val="Siln"/>
                <w:rFonts w:ascii="Times New Roman" w:hAnsi="Times New Roman"/>
                <w:b w:val="0"/>
                <w:sz w:val="22"/>
                <w:szCs w:val="22"/>
                <w:lang w:val="sk-SK"/>
              </w:rPr>
              <w:t>(2. stupeň štúdia – magisterské štúdium)</w:t>
            </w:r>
          </w:p>
        </w:tc>
        <w:tc>
          <w:tcPr>
            <w:tcW w:w="1534" w:type="dxa"/>
            <w:vAlign w:val="center"/>
          </w:tcPr>
          <w:p w:rsidR="007046F7" w:rsidRPr="00891E3A" w:rsidRDefault="00C113A2" w:rsidP="005D5920">
            <w:pPr>
              <w:pStyle w:val="Normlnywebov"/>
              <w:spacing w:before="0" w:beforeAutospacing="0" w:after="0" w:afterAutospacing="0"/>
              <w:jc w:val="center"/>
              <w:rPr>
                <w:rFonts w:ascii="Times New Roman" w:hAnsi="Times New Roman"/>
                <w:sz w:val="22"/>
                <w:szCs w:val="22"/>
                <w:lang w:val="sk-SK"/>
              </w:rPr>
            </w:pPr>
            <w:r>
              <w:rPr>
                <w:rStyle w:val="Siln"/>
                <w:rFonts w:ascii="Times New Roman" w:hAnsi="Times New Roman"/>
                <w:b w:val="0"/>
                <w:sz w:val="22"/>
                <w:szCs w:val="22"/>
                <w:lang w:val="sk-SK"/>
              </w:rPr>
              <w:t>7</w:t>
            </w:r>
            <w:r w:rsidR="00E91D32">
              <w:rPr>
                <w:rStyle w:val="Siln"/>
                <w:rFonts w:ascii="Times New Roman" w:hAnsi="Times New Roman"/>
                <w:b w:val="0"/>
                <w:sz w:val="22"/>
                <w:szCs w:val="22"/>
                <w:lang w:val="sk-SK"/>
              </w:rPr>
              <w:t>90</w:t>
            </w:r>
          </w:p>
          <w:p w:rsidR="007046F7" w:rsidRPr="00891E3A" w:rsidRDefault="007046F7" w:rsidP="005D5920">
            <w:pPr>
              <w:pStyle w:val="Normlnywebov"/>
              <w:spacing w:before="0" w:beforeAutospacing="0" w:after="0" w:afterAutospacing="0"/>
              <w:jc w:val="center"/>
              <w:rPr>
                <w:rFonts w:ascii="Times New Roman" w:hAnsi="Times New Roman"/>
                <w:sz w:val="22"/>
                <w:szCs w:val="22"/>
                <w:lang w:val="sk-SK"/>
              </w:rPr>
            </w:pPr>
          </w:p>
        </w:tc>
        <w:tc>
          <w:tcPr>
            <w:tcW w:w="2120" w:type="dxa"/>
            <w:vAlign w:val="center"/>
          </w:tcPr>
          <w:p w:rsidR="007046F7" w:rsidRPr="00891E3A"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1 000</w:t>
            </w:r>
          </w:p>
        </w:tc>
      </w:tr>
      <w:tr w:rsidR="007046F7" w:rsidRPr="00891E3A" w:rsidTr="00481CC6">
        <w:trPr>
          <w:trHeight w:val="731"/>
        </w:trPr>
        <w:tc>
          <w:tcPr>
            <w:tcW w:w="5974" w:type="dxa"/>
            <w:shd w:val="clear" w:color="auto" w:fill="FFFFFF" w:themeFill="background1"/>
          </w:tcPr>
          <w:p w:rsidR="007046F7" w:rsidRPr="00481CC6" w:rsidRDefault="007046F7" w:rsidP="005A2239">
            <w:pPr>
              <w:pStyle w:val="Normlnywebov"/>
              <w:numPr>
                <w:ilvl w:val="0"/>
                <w:numId w:val="7"/>
              </w:numPr>
              <w:spacing w:after="0" w:afterAutospacing="0"/>
              <w:ind w:left="426"/>
              <w:rPr>
                <w:rFonts w:ascii="Times New Roman" w:hAnsi="Times New Roman"/>
                <w:b/>
                <w:bCs/>
                <w:sz w:val="22"/>
                <w:szCs w:val="22"/>
                <w:lang w:val="sk-SK"/>
              </w:rPr>
            </w:pPr>
            <w:r w:rsidRPr="00481CC6">
              <w:rPr>
                <w:rStyle w:val="Siln"/>
                <w:rFonts w:ascii="Times New Roman" w:hAnsi="Times New Roman"/>
                <w:b w:val="0"/>
                <w:sz w:val="22"/>
                <w:szCs w:val="22"/>
                <w:lang w:val="sk-SK"/>
              </w:rPr>
              <w:t xml:space="preserve">Študijný program Manažment 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(3. stupeň štúdia – doktorandské štúdium)</w:t>
            </w:r>
          </w:p>
        </w:tc>
        <w:tc>
          <w:tcPr>
            <w:tcW w:w="1534" w:type="dxa"/>
            <w:vAlign w:val="center"/>
          </w:tcPr>
          <w:p w:rsidR="007046F7" w:rsidRPr="00891E3A" w:rsidRDefault="00E91D32" w:rsidP="005D5920">
            <w:pPr>
              <w:pStyle w:val="Normlnywebov"/>
              <w:spacing w:after="0" w:afterAutospacing="0"/>
              <w:jc w:val="center"/>
              <w:rPr>
                <w:rFonts w:ascii="Times New Roman" w:hAnsi="Times New Roman"/>
                <w:bCs/>
                <w:sz w:val="22"/>
                <w:szCs w:val="22"/>
                <w:lang w:val="sk-SK"/>
              </w:rPr>
            </w:pPr>
            <w:r>
              <w:rPr>
                <w:rStyle w:val="Siln"/>
                <w:rFonts w:ascii="Times New Roman" w:hAnsi="Times New Roman"/>
                <w:b w:val="0"/>
                <w:sz w:val="22"/>
                <w:szCs w:val="22"/>
                <w:lang w:val="sk-SK"/>
              </w:rPr>
              <w:t>1 490</w:t>
            </w:r>
          </w:p>
          <w:p w:rsidR="007046F7" w:rsidRPr="00891E3A" w:rsidRDefault="007046F7" w:rsidP="005D5920">
            <w:pPr>
              <w:pStyle w:val="Normlnywebov"/>
              <w:spacing w:before="0" w:beforeAutospacing="0"/>
              <w:jc w:val="center"/>
              <w:rPr>
                <w:rFonts w:ascii="Times New Roman" w:hAnsi="Times New Roman"/>
                <w:bCs/>
                <w:sz w:val="22"/>
                <w:szCs w:val="22"/>
                <w:lang w:val="sk-SK"/>
              </w:rPr>
            </w:pPr>
          </w:p>
        </w:tc>
        <w:tc>
          <w:tcPr>
            <w:tcW w:w="2120" w:type="dxa"/>
            <w:vAlign w:val="center"/>
          </w:tcPr>
          <w:p w:rsidR="007046F7" w:rsidRPr="00891E3A" w:rsidRDefault="007046F7" w:rsidP="005D5920">
            <w:pPr>
              <w:pStyle w:val="Normlnywebov"/>
              <w:spacing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1 500</w:t>
            </w:r>
          </w:p>
        </w:tc>
      </w:tr>
      <w:tr w:rsidR="002403F0" w:rsidRPr="00891E3A" w:rsidTr="00481CC6">
        <w:trPr>
          <w:trHeight w:val="731"/>
        </w:trPr>
        <w:tc>
          <w:tcPr>
            <w:tcW w:w="5974" w:type="dxa"/>
            <w:shd w:val="clear" w:color="auto" w:fill="FFFFFF" w:themeFill="background1"/>
          </w:tcPr>
          <w:p w:rsidR="002403F0" w:rsidRPr="00481CC6" w:rsidRDefault="002403F0" w:rsidP="005A2239">
            <w:pPr>
              <w:pStyle w:val="Normlnywebov"/>
              <w:numPr>
                <w:ilvl w:val="0"/>
                <w:numId w:val="7"/>
              </w:numPr>
              <w:spacing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Management 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(3. stupeň štúdia – doktorandské štúdium v anglickom jazyku)</w:t>
            </w:r>
          </w:p>
        </w:tc>
        <w:tc>
          <w:tcPr>
            <w:tcW w:w="1534" w:type="dxa"/>
            <w:vAlign w:val="center"/>
          </w:tcPr>
          <w:p w:rsidR="002403F0" w:rsidRPr="00891E3A" w:rsidRDefault="00E91D32" w:rsidP="005D5920">
            <w:pPr>
              <w:pStyle w:val="Normlnywebov"/>
              <w:spacing w:after="0" w:afterAutospacing="0"/>
              <w:jc w:val="center"/>
              <w:rPr>
                <w:rStyle w:val="Siln"/>
                <w:rFonts w:ascii="Times New Roman" w:hAnsi="Times New Roman"/>
                <w:b w:val="0"/>
                <w:sz w:val="22"/>
                <w:szCs w:val="22"/>
                <w:lang w:val="sk-SK"/>
              </w:rPr>
            </w:pPr>
            <w:r>
              <w:rPr>
                <w:rStyle w:val="Siln"/>
                <w:rFonts w:ascii="Times New Roman" w:hAnsi="Times New Roman"/>
                <w:b w:val="0"/>
                <w:sz w:val="22"/>
                <w:szCs w:val="22"/>
                <w:lang w:val="sk-SK"/>
              </w:rPr>
              <w:t>3 000</w:t>
            </w:r>
          </w:p>
        </w:tc>
        <w:tc>
          <w:tcPr>
            <w:tcW w:w="2120" w:type="dxa"/>
            <w:vAlign w:val="center"/>
          </w:tcPr>
          <w:p w:rsidR="002403F0" w:rsidRPr="00891E3A" w:rsidRDefault="002403F0" w:rsidP="005D5920">
            <w:pPr>
              <w:pStyle w:val="Normlnywebov"/>
              <w:spacing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w:t>
            </w:r>
          </w:p>
        </w:tc>
      </w:tr>
    </w:tbl>
    <w:p w:rsidR="00613175" w:rsidRDefault="00613175" w:rsidP="00613175">
      <w:pPr>
        <w:jc w:val="both"/>
        <w:rPr>
          <w:sz w:val="24"/>
          <w:szCs w:val="24"/>
        </w:rPr>
      </w:pPr>
    </w:p>
    <w:p w:rsidR="000E41C1" w:rsidRPr="00397B66" w:rsidRDefault="002403F0" w:rsidP="008241BB">
      <w:pPr>
        <w:jc w:val="both"/>
        <w:rPr>
          <w:sz w:val="24"/>
          <w:szCs w:val="24"/>
        </w:rPr>
      </w:pPr>
      <w:r w:rsidRPr="00397B66">
        <w:rPr>
          <w:sz w:val="24"/>
          <w:szCs w:val="24"/>
        </w:rPr>
        <w:t>T</w:t>
      </w:r>
      <w:r w:rsidR="00F439C1" w:rsidRPr="00397B66">
        <w:rPr>
          <w:sz w:val="24"/>
          <w:szCs w:val="24"/>
        </w:rPr>
        <w:t>ab</w:t>
      </w:r>
      <w:r w:rsidR="00010880" w:rsidRPr="00397B66">
        <w:rPr>
          <w:sz w:val="24"/>
          <w:szCs w:val="24"/>
        </w:rPr>
        <w:t>uľka</w:t>
      </w:r>
      <w:r w:rsidR="0029313E" w:rsidRPr="00397B66">
        <w:rPr>
          <w:sz w:val="24"/>
          <w:szCs w:val="24"/>
        </w:rPr>
        <w:t xml:space="preserve"> </w:t>
      </w:r>
      <w:r w:rsidR="0013324C" w:rsidRPr="00397B66">
        <w:rPr>
          <w:sz w:val="24"/>
          <w:szCs w:val="24"/>
        </w:rPr>
        <w:t>8</w:t>
      </w:r>
      <w:r w:rsidR="006A73F1" w:rsidRPr="00397B66">
        <w:rPr>
          <w:sz w:val="24"/>
          <w:szCs w:val="24"/>
        </w:rPr>
        <w:t xml:space="preserve"> </w:t>
      </w:r>
      <w:r w:rsidR="00F439C1" w:rsidRPr="00397B66">
        <w:rPr>
          <w:sz w:val="24"/>
          <w:szCs w:val="24"/>
        </w:rPr>
        <w:t>podáva prehľad o úhradách školného podľa stupňa a formy štúdia na základe vzniku povinnosti.</w:t>
      </w:r>
    </w:p>
    <w:p w:rsidR="00F8678F" w:rsidRDefault="00F8678F">
      <w:pPr>
        <w:rPr>
          <w:i/>
          <w:iCs/>
          <w:sz w:val="22"/>
          <w:szCs w:val="22"/>
        </w:rPr>
      </w:pPr>
    </w:p>
    <w:p w:rsidR="008352D7" w:rsidRDefault="008352D7">
      <w:pPr>
        <w:rPr>
          <w:i/>
          <w:iCs/>
          <w:sz w:val="22"/>
          <w:szCs w:val="22"/>
        </w:rPr>
      </w:pPr>
      <w:r>
        <w:rPr>
          <w:sz w:val="22"/>
          <w:szCs w:val="22"/>
        </w:rPr>
        <w:br w:type="page"/>
      </w:r>
    </w:p>
    <w:p w:rsidR="000F75D2" w:rsidRPr="00A90878" w:rsidRDefault="00340269" w:rsidP="00340269">
      <w:pPr>
        <w:pStyle w:val="Popis"/>
        <w:rPr>
          <w:color w:val="auto"/>
          <w:sz w:val="22"/>
          <w:szCs w:val="22"/>
        </w:rPr>
      </w:pPr>
      <w:r w:rsidRPr="003F4FED">
        <w:rPr>
          <w:color w:val="auto"/>
          <w:sz w:val="22"/>
          <w:szCs w:val="22"/>
        </w:rPr>
        <w:t xml:space="preserve">Tabuľka </w:t>
      </w:r>
      <w:r w:rsidR="00FC1E04" w:rsidRPr="003F4FED">
        <w:rPr>
          <w:color w:val="auto"/>
          <w:sz w:val="22"/>
          <w:szCs w:val="22"/>
        </w:rPr>
        <w:fldChar w:fldCharType="begin"/>
      </w:r>
      <w:r w:rsidRPr="003F4FED">
        <w:rPr>
          <w:color w:val="auto"/>
          <w:sz w:val="22"/>
          <w:szCs w:val="22"/>
        </w:rPr>
        <w:instrText xml:space="preserve"> SEQ Tabuľka \* ARABIC </w:instrText>
      </w:r>
      <w:r w:rsidR="00FC1E04" w:rsidRPr="003F4FED">
        <w:rPr>
          <w:color w:val="auto"/>
          <w:sz w:val="22"/>
          <w:szCs w:val="22"/>
        </w:rPr>
        <w:fldChar w:fldCharType="separate"/>
      </w:r>
      <w:r w:rsidR="00947048">
        <w:rPr>
          <w:noProof/>
          <w:color w:val="auto"/>
          <w:sz w:val="22"/>
          <w:szCs w:val="22"/>
        </w:rPr>
        <w:t>8</w:t>
      </w:r>
      <w:r w:rsidR="00FC1E04" w:rsidRPr="003F4FED">
        <w:rPr>
          <w:color w:val="auto"/>
          <w:sz w:val="22"/>
          <w:szCs w:val="22"/>
        </w:rPr>
        <w:fldChar w:fldCharType="end"/>
      </w:r>
      <w:r w:rsidRPr="003F4FED">
        <w:rPr>
          <w:color w:val="auto"/>
          <w:sz w:val="22"/>
          <w:szCs w:val="22"/>
        </w:rPr>
        <w:t xml:space="preserve"> </w:t>
      </w:r>
      <w:r w:rsidR="00CF4240" w:rsidRPr="003F4FED">
        <w:rPr>
          <w:color w:val="auto"/>
          <w:sz w:val="22"/>
          <w:szCs w:val="22"/>
        </w:rPr>
        <w:t>Úhrada</w:t>
      </w:r>
      <w:r w:rsidR="000634F7">
        <w:rPr>
          <w:color w:val="auto"/>
          <w:sz w:val="22"/>
          <w:szCs w:val="22"/>
        </w:rPr>
        <w:t xml:space="preserve"> </w:t>
      </w:r>
      <w:r w:rsidR="00CF4240" w:rsidRPr="00873AF9">
        <w:rPr>
          <w:color w:val="auto"/>
          <w:sz w:val="22"/>
          <w:szCs w:val="22"/>
        </w:rPr>
        <w:t xml:space="preserve"> školného </w:t>
      </w:r>
      <w:r w:rsidR="00CF4240" w:rsidRPr="000714AB">
        <w:rPr>
          <w:color w:val="auto"/>
          <w:sz w:val="22"/>
          <w:szCs w:val="22"/>
        </w:rPr>
        <w:t xml:space="preserve">podľa stupňa a formy štúdia </w:t>
      </w:r>
      <w:r w:rsidR="00055629" w:rsidRPr="000714AB">
        <w:rPr>
          <w:color w:val="auto"/>
          <w:sz w:val="22"/>
          <w:szCs w:val="22"/>
        </w:rPr>
        <w:t>(ak. rok 20</w:t>
      </w:r>
      <w:r w:rsidR="000634F7">
        <w:rPr>
          <w:color w:val="auto"/>
          <w:sz w:val="22"/>
          <w:szCs w:val="22"/>
        </w:rPr>
        <w:t>20</w:t>
      </w:r>
      <w:r w:rsidR="00055629" w:rsidRPr="000714AB">
        <w:rPr>
          <w:color w:val="auto"/>
          <w:sz w:val="22"/>
          <w:szCs w:val="22"/>
        </w:rPr>
        <w:t>/20</w:t>
      </w:r>
      <w:r w:rsidR="00C75D0A" w:rsidRPr="000714AB">
        <w:rPr>
          <w:color w:val="auto"/>
          <w:sz w:val="22"/>
          <w:szCs w:val="22"/>
        </w:rPr>
        <w:t>2</w:t>
      </w:r>
      <w:r w:rsidR="000634F7">
        <w:rPr>
          <w:color w:val="auto"/>
          <w:sz w:val="22"/>
          <w:szCs w:val="22"/>
        </w:rPr>
        <w:t>1</w:t>
      </w:r>
      <w:r w:rsidR="00055629" w:rsidRPr="000714AB">
        <w:rPr>
          <w:color w:val="auto"/>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2079"/>
        <w:gridCol w:w="2079"/>
        <w:gridCol w:w="2079"/>
      </w:tblGrid>
      <w:tr w:rsidR="00097DBC" w:rsidRPr="00A90878" w:rsidTr="00097DBC">
        <w:tc>
          <w:tcPr>
            <w:tcW w:w="2376" w:type="dxa"/>
            <w:vMerge w:val="restart"/>
            <w:shd w:val="clear" w:color="auto" w:fill="CCC0D9" w:themeFill="accent4" w:themeFillTint="66"/>
            <w:vAlign w:val="center"/>
          </w:tcPr>
          <w:p w:rsidR="00717356" w:rsidRPr="00A90878" w:rsidRDefault="00717356" w:rsidP="00097DBC">
            <w:pPr>
              <w:jc w:val="center"/>
            </w:pPr>
            <w:r w:rsidRPr="00A90878">
              <w:rPr>
                <w:b/>
              </w:rPr>
              <w:t>Forma štúdia</w:t>
            </w:r>
          </w:p>
        </w:tc>
        <w:tc>
          <w:tcPr>
            <w:tcW w:w="1134" w:type="dxa"/>
            <w:vMerge w:val="restart"/>
            <w:shd w:val="clear" w:color="auto" w:fill="CCC0D9" w:themeFill="accent4" w:themeFillTint="66"/>
            <w:vAlign w:val="center"/>
          </w:tcPr>
          <w:p w:rsidR="00717356" w:rsidRPr="00A90878" w:rsidRDefault="00717356" w:rsidP="00097DBC">
            <w:pPr>
              <w:jc w:val="center"/>
            </w:pPr>
            <w:r w:rsidRPr="00A90878">
              <w:rPr>
                <w:b/>
              </w:rPr>
              <w:t>Stupeň</w:t>
            </w:r>
          </w:p>
        </w:tc>
        <w:tc>
          <w:tcPr>
            <w:tcW w:w="6237" w:type="dxa"/>
            <w:gridSpan w:val="3"/>
            <w:shd w:val="clear" w:color="auto" w:fill="CCC0D9" w:themeFill="accent4" w:themeFillTint="66"/>
            <w:vAlign w:val="center"/>
          </w:tcPr>
          <w:p w:rsidR="00717356" w:rsidRPr="00A90878" w:rsidRDefault="00717356" w:rsidP="00097DBC">
            <w:pPr>
              <w:jc w:val="center"/>
              <w:rPr>
                <w:b/>
              </w:rPr>
            </w:pPr>
            <w:r w:rsidRPr="00A90878">
              <w:rPr>
                <w:b/>
              </w:rPr>
              <w:t>Študenti</w:t>
            </w:r>
            <w:r w:rsidR="00097DBC">
              <w:rPr>
                <w:b/>
              </w:rPr>
              <w:t>:</w:t>
            </w:r>
          </w:p>
        </w:tc>
      </w:tr>
      <w:tr w:rsidR="00097DBC" w:rsidRPr="00A90878" w:rsidTr="00097DBC">
        <w:tc>
          <w:tcPr>
            <w:tcW w:w="2376" w:type="dxa"/>
            <w:vMerge/>
            <w:shd w:val="clear" w:color="auto" w:fill="CCC0D9" w:themeFill="accent4" w:themeFillTint="66"/>
            <w:vAlign w:val="center"/>
          </w:tcPr>
          <w:p w:rsidR="00717356" w:rsidRPr="00A90878" w:rsidRDefault="00717356" w:rsidP="00097DBC">
            <w:pPr>
              <w:jc w:val="center"/>
            </w:pPr>
          </w:p>
        </w:tc>
        <w:tc>
          <w:tcPr>
            <w:tcW w:w="1134" w:type="dxa"/>
            <w:vMerge/>
            <w:shd w:val="clear" w:color="auto" w:fill="CCC0D9" w:themeFill="accent4" w:themeFillTint="66"/>
            <w:vAlign w:val="center"/>
          </w:tcPr>
          <w:p w:rsidR="00717356" w:rsidRPr="00A90878" w:rsidRDefault="00717356" w:rsidP="00097DBC">
            <w:pPr>
              <w:jc w:val="center"/>
              <w:rPr>
                <w:b/>
              </w:rPr>
            </w:pP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ktorým vznikla povinnosť uhradiť školné</w:t>
            </w: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ktorým vznikla povinnosť uhradiť školné za prekročenie štandardnej dĺžky štúdia</w:t>
            </w: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cudzinci, ktorí uhrádzajú školné</w:t>
            </w:r>
          </w:p>
        </w:tc>
      </w:tr>
      <w:tr w:rsidR="003153DE" w:rsidRPr="00A90878" w:rsidTr="002373BF">
        <w:tc>
          <w:tcPr>
            <w:tcW w:w="2376" w:type="dxa"/>
            <w:vMerge w:val="restart"/>
            <w:shd w:val="clear" w:color="auto" w:fill="CCC0D9" w:themeFill="accent4" w:themeFillTint="66"/>
            <w:vAlign w:val="center"/>
          </w:tcPr>
          <w:p w:rsidR="003153DE" w:rsidRPr="00A90878" w:rsidRDefault="003153DE" w:rsidP="003153DE">
            <w:pPr>
              <w:spacing w:line="276" w:lineRule="auto"/>
              <w:jc w:val="center"/>
            </w:pPr>
            <w:r>
              <w:t>D</w:t>
            </w:r>
            <w:r w:rsidRPr="00A90878">
              <w:t>enná</w:t>
            </w:r>
          </w:p>
        </w:tc>
        <w:tc>
          <w:tcPr>
            <w:tcW w:w="1134" w:type="dxa"/>
            <w:shd w:val="clear" w:color="auto" w:fill="E5DFEC" w:themeFill="accent4" w:themeFillTint="33"/>
            <w:vAlign w:val="center"/>
          </w:tcPr>
          <w:p w:rsidR="003153DE" w:rsidRPr="00A90878" w:rsidRDefault="003153DE" w:rsidP="003153DE">
            <w:pPr>
              <w:spacing w:line="276" w:lineRule="auto"/>
              <w:jc w:val="center"/>
            </w:pPr>
            <w:r w:rsidRPr="00A90878">
              <w:t>1.</w:t>
            </w:r>
          </w:p>
        </w:tc>
        <w:tc>
          <w:tcPr>
            <w:tcW w:w="2079" w:type="dxa"/>
            <w:vAlign w:val="center"/>
          </w:tcPr>
          <w:p w:rsidR="003153DE" w:rsidRPr="006F4A57" w:rsidRDefault="00964AA6" w:rsidP="006F4A57">
            <w:pPr>
              <w:spacing w:line="276" w:lineRule="auto"/>
              <w:jc w:val="center"/>
            </w:pPr>
            <w:r w:rsidRPr="006F4A57">
              <w:t>93</w:t>
            </w:r>
            <w:r w:rsidR="006F4A57" w:rsidRPr="006F4A57">
              <w:t>↓</w:t>
            </w:r>
          </w:p>
        </w:tc>
        <w:tc>
          <w:tcPr>
            <w:tcW w:w="2079" w:type="dxa"/>
          </w:tcPr>
          <w:p w:rsidR="003153DE" w:rsidRPr="006F4A57" w:rsidRDefault="006F4A57" w:rsidP="003153DE">
            <w:pPr>
              <w:jc w:val="center"/>
            </w:pPr>
            <w:r w:rsidRPr="006F4A57">
              <w:t>9</w:t>
            </w:r>
            <w:r w:rsidR="00964AA6" w:rsidRPr="006F4A57">
              <w:t>3</w:t>
            </w:r>
            <w:r w:rsidRPr="006F4A57">
              <w:t>↓</w:t>
            </w:r>
          </w:p>
        </w:tc>
        <w:tc>
          <w:tcPr>
            <w:tcW w:w="2079" w:type="dxa"/>
            <w:vAlign w:val="center"/>
          </w:tcPr>
          <w:p w:rsidR="003153DE" w:rsidRPr="006F4A57" w:rsidRDefault="00964AA6" w:rsidP="003153DE">
            <w:pPr>
              <w:spacing w:line="276" w:lineRule="auto"/>
              <w:jc w:val="center"/>
            </w:pPr>
            <w:r w:rsidRPr="006F4A57">
              <w:t>30</w:t>
            </w:r>
            <w:r w:rsidR="006F4A57" w:rsidRPr="006F4A57">
              <w:t>↑</w:t>
            </w:r>
          </w:p>
        </w:tc>
      </w:tr>
      <w:tr w:rsidR="003153DE" w:rsidRPr="00A90878" w:rsidTr="002373BF">
        <w:tc>
          <w:tcPr>
            <w:tcW w:w="2376" w:type="dxa"/>
            <w:vMerge/>
            <w:shd w:val="clear" w:color="auto" w:fill="CCC0D9" w:themeFill="accent4" w:themeFillTint="66"/>
            <w:vAlign w:val="center"/>
          </w:tcPr>
          <w:p w:rsidR="003153DE" w:rsidRPr="00A90878" w:rsidRDefault="003153DE" w:rsidP="003153DE">
            <w:pPr>
              <w:spacing w:line="276" w:lineRule="auto"/>
            </w:pPr>
          </w:p>
        </w:tc>
        <w:tc>
          <w:tcPr>
            <w:tcW w:w="1134" w:type="dxa"/>
            <w:shd w:val="clear" w:color="auto" w:fill="E5DFEC" w:themeFill="accent4" w:themeFillTint="33"/>
            <w:vAlign w:val="center"/>
          </w:tcPr>
          <w:p w:rsidR="003153DE" w:rsidRPr="00A90878" w:rsidRDefault="003153DE" w:rsidP="003153DE">
            <w:pPr>
              <w:spacing w:line="276" w:lineRule="auto"/>
              <w:jc w:val="center"/>
            </w:pPr>
            <w:r w:rsidRPr="00A90878">
              <w:t>2.</w:t>
            </w:r>
          </w:p>
        </w:tc>
        <w:tc>
          <w:tcPr>
            <w:tcW w:w="2079" w:type="dxa"/>
            <w:vAlign w:val="center"/>
          </w:tcPr>
          <w:p w:rsidR="003153DE" w:rsidRPr="006F4A57" w:rsidRDefault="00964AA6" w:rsidP="006F4A57">
            <w:pPr>
              <w:spacing w:line="276" w:lineRule="auto"/>
              <w:jc w:val="center"/>
            </w:pPr>
            <w:r w:rsidRPr="006F4A57">
              <w:t>7</w:t>
            </w:r>
            <w:r w:rsidR="006F4A57" w:rsidRPr="006F4A57">
              <w:t>↑</w:t>
            </w:r>
          </w:p>
        </w:tc>
        <w:tc>
          <w:tcPr>
            <w:tcW w:w="2079" w:type="dxa"/>
          </w:tcPr>
          <w:p w:rsidR="003153DE" w:rsidRPr="006F4A57" w:rsidRDefault="00964AA6" w:rsidP="003153DE">
            <w:pPr>
              <w:jc w:val="center"/>
            </w:pPr>
            <w:r w:rsidRPr="006F4A57">
              <w:t>7</w:t>
            </w:r>
            <w:r w:rsidR="003153DE" w:rsidRPr="006F4A57">
              <w:t>↓</w:t>
            </w:r>
          </w:p>
        </w:tc>
        <w:tc>
          <w:tcPr>
            <w:tcW w:w="2079" w:type="dxa"/>
            <w:vAlign w:val="center"/>
          </w:tcPr>
          <w:p w:rsidR="003153DE" w:rsidRPr="006F4A57" w:rsidRDefault="00964AA6" w:rsidP="000714AB">
            <w:pPr>
              <w:spacing w:line="276" w:lineRule="auto"/>
              <w:jc w:val="center"/>
            </w:pPr>
            <w:r w:rsidRPr="006F4A57">
              <w:rPr>
                <w:b/>
              </w:rPr>
              <w:t>3</w:t>
            </w:r>
            <w:r w:rsidR="006F4A57" w:rsidRPr="006F4A57">
              <w:rPr>
                <w:b/>
              </w:rPr>
              <w:t>↑</w:t>
            </w:r>
          </w:p>
        </w:tc>
      </w:tr>
      <w:tr w:rsidR="003153DE" w:rsidRPr="00A90878" w:rsidTr="002373BF">
        <w:tc>
          <w:tcPr>
            <w:tcW w:w="2376" w:type="dxa"/>
            <w:vMerge/>
            <w:shd w:val="clear" w:color="auto" w:fill="CCC0D9" w:themeFill="accent4" w:themeFillTint="66"/>
            <w:vAlign w:val="center"/>
          </w:tcPr>
          <w:p w:rsidR="003153DE" w:rsidRPr="00A90878" w:rsidRDefault="003153DE" w:rsidP="003153DE">
            <w:pPr>
              <w:spacing w:line="276" w:lineRule="auto"/>
            </w:pPr>
          </w:p>
        </w:tc>
        <w:tc>
          <w:tcPr>
            <w:tcW w:w="1134" w:type="dxa"/>
            <w:shd w:val="clear" w:color="auto" w:fill="E5DFEC" w:themeFill="accent4" w:themeFillTint="33"/>
            <w:vAlign w:val="center"/>
          </w:tcPr>
          <w:p w:rsidR="003153DE" w:rsidRPr="00A90878" w:rsidRDefault="003153DE" w:rsidP="003153DE">
            <w:pPr>
              <w:spacing w:line="276" w:lineRule="auto"/>
              <w:jc w:val="center"/>
            </w:pPr>
            <w:r w:rsidRPr="00A90878">
              <w:t>3.</w:t>
            </w:r>
          </w:p>
        </w:tc>
        <w:tc>
          <w:tcPr>
            <w:tcW w:w="2079" w:type="dxa"/>
            <w:vAlign w:val="center"/>
          </w:tcPr>
          <w:p w:rsidR="003153DE" w:rsidRPr="006F4A57" w:rsidRDefault="003153DE" w:rsidP="003153DE">
            <w:pPr>
              <w:spacing w:line="276" w:lineRule="auto"/>
              <w:jc w:val="center"/>
            </w:pPr>
            <w:r w:rsidRPr="006F4A57">
              <w:t>0↓</w:t>
            </w:r>
          </w:p>
        </w:tc>
        <w:tc>
          <w:tcPr>
            <w:tcW w:w="2079" w:type="dxa"/>
          </w:tcPr>
          <w:p w:rsidR="003153DE" w:rsidRPr="006F4A57" w:rsidRDefault="003153DE" w:rsidP="003153DE">
            <w:pPr>
              <w:jc w:val="center"/>
            </w:pPr>
            <w:r w:rsidRPr="006F4A57">
              <w:t>0↓</w:t>
            </w:r>
          </w:p>
        </w:tc>
        <w:tc>
          <w:tcPr>
            <w:tcW w:w="2079" w:type="dxa"/>
            <w:vAlign w:val="center"/>
          </w:tcPr>
          <w:p w:rsidR="003153DE" w:rsidRPr="006F4A57" w:rsidRDefault="003153DE" w:rsidP="003153DE">
            <w:pPr>
              <w:spacing w:line="276" w:lineRule="auto"/>
              <w:jc w:val="center"/>
            </w:pPr>
            <w:r w:rsidRPr="006F4A57">
              <w:t>-</w:t>
            </w:r>
          </w:p>
        </w:tc>
      </w:tr>
      <w:tr w:rsidR="00097DBC" w:rsidRPr="00A90878" w:rsidTr="00120346">
        <w:tc>
          <w:tcPr>
            <w:tcW w:w="2376" w:type="dxa"/>
            <w:shd w:val="clear" w:color="auto" w:fill="EEECE1" w:themeFill="background2"/>
            <w:vAlign w:val="center"/>
          </w:tcPr>
          <w:p w:rsidR="00717356" w:rsidRPr="00A90878" w:rsidRDefault="00717356" w:rsidP="004B4102">
            <w:pPr>
              <w:spacing w:line="276" w:lineRule="auto"/>
              <w:rPr>
                <w:b/>
              </w:rPr>
            </w:pPr>
            <w:r w:rsidRPr="00A90878">
              <w:rPr>
                <w:b/>
              </w:rPr>
              <w:t>Spolu denná</w:t>
            </w:r>
          </w:p>
        </w:tc>
        <w:tc>
          <w:tcPr>
            <w:tcW w:w="1134" w:type="dxa"/>
            <w:shd w:val="clear" w:color="auto" w:fill="EEECE1" w:themeFill="background2"/>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w:t>
            </w:r>
            <w:r w:rsidR="00A96780" w:rsidRPr="00A90878">
              <w:rPr>
                <w:b/>
              </w:rPr>
              <w:t>–</w:t>
            </w:r>
            <w:r w:rsidRPr="00A90878">
              <w:rPr>
                <w:b/>
              </w:rPr>
              <w:t xml:space="preserve"> 3</w:t>
            </w:r>
            <w:r w:rsidR="00A96780" w:rsidRPr="00A90878">
              <w:rPr>
                <w:b/>
              </w:rPr>
              <w:t>.</w:t>
            </w:r>
          </w:p>
        </w:tc>
        <w:tc>
          <w:tcPr>
            <w:tcW w:w="2079" w:type="dxa"/>
            <w:shd w:val="clear" w:color="auto" w:fill="EEECE1" w:themeFill="background2"/>
            <w:vAlign w:val="center"/>
          </w:tcPr>
          <w:p w:rsidR="00717356" w:rsidRPr="006F4A57" w:rsidRDefault="00964AA6" w:rsidP="006D0431">
            <w:pPr>
              <w:spacing w:line="276" w:lineRule="auto"/>
              <w:jc w:val="center"/>
              <w:rPr>
                <w:b/>
              </w:rPr>
            </w:pPr>
            <w:r w:rsidRPr="006F4A57">
              <w:rPr>
                <w:b/>
              </w:rPr>
              <w:t>100</w:t>
            </w:r>
            <w:r w:rsidR="006F4A57" w:rsidRPr="006F4A57">
              <w:rPr>
                <w:b/>
              </w:rPr>
              <w:t>↓</w:t>
            </w:r>
          </w:p>
        </w:tc>
        <w:tc>
          <w:tcPr>
            <w:tcW w:w="2079" w:type="dxa"/>
            <w:shd w:val="clear" w:color="auto" w:fill="EEECE1" w:themeFill="background2"/>
            <w:vAlign w:val="center"/>
          </w:tcPr>
          <w:p w:rsidR="00717356" w:rsidRPr="006F4A57" w:rsidRDefault="00964AA6" w:rsidP="006D0431">
            <w:pPr>
              <w:spacing w:line="276" w:lineRule="auto"/>
              <w:jc w:val="center"/>
              <w:rPr>
                <w:b/>
              </w:rPr>
            </w:pPr>
            <w:r w:rsidRPr="006F4A57">
              <w:rPr>
                <w:b/>
              </w:rPr>
              <w:t>100</w:t>
            </w:r>
            <w:r w:rsidR="006F4A57" w:rsidRPr="006F4A57">
              <w:rPr>
                <w:b/>
              </w:rPr>
              <w:t>↓</w:t>
            </w:r>
          </w:p>
        </w:tc>
        <w:tc>
          <w:tcPr>
            <w:tcW w:w="2079" w:type="dxa"/>
            <w:shd w:val="clear" w:color="auto" w:fill="EEECE1" w:themeFill="background2"/>
            <w:vAlign w:val="center"/>
          </w:tcPr>
          <w:p w:rsidR="00717356" w:rsidRPr="006F4A57" w:rsidRDefault="00964AA6" w:rsidP="006D0431">
            <w:pPr>
              <w:spacing w:line="276" w:lineRule="auto"/>
              <w:jc w:val="center"/>
              <w:rPr>
                <w:b/>
              </w:rPr>
            </w:pPr>
            <w:r w:rsidRPr="006F4A57">
              <w:rPr>
                <w:b/>
              </w:rPr>
              <w:t>33</w:t>
            </w:r>
            <w:r w:rsidR="003153DE" w:rsidRPr="006F4A57">
              <w:rPr>
                <w:b/>
              </w:rPr>
              <w:t>↑</w:t>
            </w:r>
          </w:p>
        </w:tc>
      </w:tr>
      <w:tr w:rsidR="00097DBC" w:rsidRPr="00A90878" w:rsidTr="00097DBC">
        <w:tc>
          <w:tcPr>
            <w:tcW w:w="2376" w:type="dxa"/>
            <w:vMerge w:val="restart"/>
            <w:shd w:val="clear" w:color="auto" w:fill="CCC0D9" w:themeFill="accent4" w:themeFillTint="66"/>
            <w:vAlign w:val="center"/>
          </w:tcPr>
          <w:p w:rsidR="00717356" w:rsidRPr="00A90878" w:rsidRDefault="00097DBC" w:rsidP="004B4102">
            <w:pPr>
              <w:spacing w:line="276" w:lineRule="auto"/>
            </w:pPr>
            <w:r>
              <w:t>E</w:t>
            </w:r>
            <w:r w:rsidR="00717356" w:rsidRPr="00A90878">
              <w:t>xterná</w:t>
            </w: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1</w:t>
            </w:r>
            <w:r w:rsidR="00A96780" w:rsidRPr="00A90878">
              <w:t>.</w:t>
            </w:r>
          </w:p>
        </w:tc>
        <w:tc>
          <w:tcPr>
            <w:tcW w:w="2079" w:type="dxa"/>
            <w:vAlign w:val="center"/>
          </w:tcPr>
          <w:p w:rsidR="00717356" w:rsidRPr="006F4A57" w:rsidRDefault="00964AA6" w:rsidP="00410EF6">
            <w:pPr>
              <w:spacing w:line="276" w:lineRule="auto"/>
              <w:jc w:val="center"/>
            </w:pPr>
            <w:r w:rsidRPr="006F4A57">
              <w:t>182</w:t>
            </w:r>
            <w:r w:rsidR="003153DE" w:rsidRPr="006F4A57">
              <w:t>↑</w:t>
            </w:r>
          </w:p>
        </w:tc>
        <w:tc>
          <w:tcPr>
            <w:tcW w:w="2079" w:type="dxa"/>
            <w:vAlign w:val="center"/>
          </w:tcPr>
          <w:p w:rsidR="00717356" w:rsidRPr="006F4A57" w:rsidRDefault="00717356" w:rsidP="008054DD">
            <w:pPr>
              <w:spacing w:line="276" w:lineRule="auto"/>
              <w:jc w:val="center"/>
            </w:pPr>
            <w:r w:rsidRPr="006F4A57">
              <w:t>-</w:t>
            </w:r>
          </w:p>
        </w:tc>
        <w:tc>
          <w:tcPr>
            <w:tcW w:w="2079" w:type="dxa"/>
            <w:vAlign w:val="center"/>
          </w:tcPr>
          <w:p w:rsidR="00717356" w:rsidRPr="006F4A57" w:rsidRDefault="0093737B" w:rsidP="008054DD">
            <w:pPr>
              <w:spacing w:line="276" w:lineRule="auto"/>
              <w:jc w:val="center"/>
            </w:pPr>
            <w:r w:rsidRPr="006F4A57">
              <w:t>0</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2</w:t>
            </w:r>
            <w:r w:rsidR="00A96780" w:rsidRPr="00A90878">
              <w:t>.</w:t>
            </w:r>
          </w:p>
        </w:tc>
        <w:tc>
          <w:tcPr>
            <w:tcW w:w="2079" w:type="dxa"/>
            <w:vAlign w:val="center"/>
          </w:tcPr>
          <w:p w:rsidR="00717356" w:rsidRPr="006F4A57" w:rsidRDefault="00964AA6" w:rsidP="00410EF6">
            <w:pPr>
              <w:spacing w:line="276" w:lineRule="auto"/>
              <w:jc w:val="center"/>
            </w:pPr>
            <w:r w:rsidRPr="006F4A57">
              <w:t>69</w:t>
            </w:r>
            <w:r w:rsidR="006F4A57" w:rsidRPr="006F4A57">
              <w:t>↑</w:t>
            </w:r>
          </w:p>
        </w:tc>
        <w:tc>
          <w:tcPr>
            <w:tcW w:w="2079" w:type="dxa"/>
            <w:vAlign w:val="center"/>
          </w:tcPr>
          <w:p w:rsidR="00717356" w:rsidRPr="006F4A57" w:rsidRDefault="003C4CED" w:rsidP="008054DD">
            <w:pPr>
              <w:spacing w:line="276" w:lineRule="auto"/>
              <w:jc w:val="center"/>
            </w:pPr>
            <w:r w:rsidRPr="006F4A57">
              <w:t>-</w:t>
            </w:r>
          </w:p>
        </w:tc>
        <w:tc>
          <w:tcPr>
            <w:tcW w:w="2079" w:type="dxa"/>
            <w:vAlign w:val="center"/>
          </w:tcPr>
          <w:p w:rsidR="00717356" w:rsidRPr="006F4A57" w:rsidRDefault="00964AA6" w:rsidP="006D0431">
            <w:pPr>
              <w:spacing w:line="276" w:lineRule="auto"/>
              <w:jc w:val="center"/>
            </w:pPr>
            <w:r w:rsidRPr="006F4A57">
              <w:t>6</w:t>
            </w:r>
            <w:r w:rsidR="006F4A57" w:rsidRPr="006F4A57">
              <w:t>↑</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3</w:t>
            </w:r>
            <w:r w:rsidR="00A96780" w:rsidRPr="00A90878">
              <w:t>.</w:t>
            </w:r>
          </w:p>
        </w:tc>
        <w:tc>
          <w:tcPr>
            <w:tcW w:w="2079" w:type="dxa"/>
            <w:vAlign w:val="center"/>
          </w:tcPr>
          <w:p w:rsidR="00717356" w:rsidRPr="006F4A57" w:rsidRDefault="006F4A57" w:rsidP="00410EF6">
            <w:pPr>
              <w:spacing w:line="276" w:lineRule="auto"/>
              <w:jc w:val="center"/>
            </w:pPr>
            <w:r w:rsidRPr="006F4A57">
              <w:t>38</w:t>
            </w:r>
            <w:r w:rsidR="00410EF6" w:rsidRPr="006F4A57">
              <w:t>↓</w:t>
            </w:r>
          </w:p>
        </w:tc>
        <w:tc>
          <w:tcPr>
            <w:tcW w:w="2079" w:type="dxa"/>
            <w:vAlign w:val="center"/>
          </w:tcPr>
          <w:p w:rsidR="00717356" w:rsidRPr="006F4A57" w:rsidRDefault="00496402" w:rsidP="008054DD">
            <w:pPr>
              <w:spacing w:line="276" w:lineRule="auto"/>
              <w:jc w:val="center"/>
            </w:pPr>
            <w:r w:rsidRPr="006F4A57">
              <w:t>-</w:t>
            </w:r>
          </w:p>
        </w:tc>
        <w:tc>
          <w:tcPr>
            <w:tcW w:w="2079" w:type="dxa"/>
            <w:vAlign w:val="center"/>
          </w:tcPr>
          <w:p w:rsidR="00717356" w:rsidRPr="006F4A57" w:rsidRDefault="00964AA6" w:rsidP="006D0431">
            <w:pPr>
              <w:spacing w:line="276" w:lineRule="auto"/>
              <w:jc w:val="center"/>
            </w:pPr>
            <w:r w:rsidRPr="006F4A57">
              <w:t>5</w:t>
            </w:r>
            <w:r w:rsidR="006F4A57" w:rsidRPr="006F4A57">
              <w:t>↑</w:t>
            </w:r>
          </w:p>
        </w:tc>
      </w:tr>
      <w:tr w:rsidR="00097DBC" w:rsidRPr="00A90878" w:rsidTr="00120346">
        <w:tc>
          <w:tcPr>
            <w:tcW w:w="2376" w:type="dxa"/>
            <w:shd w:val="clear" w:color="auto" w:fill="EEECE1" w:themeFill="background2"/>
            <w:vAlign w:val="center"/>
          </w:tcPr>
          <w:p w:rsidR="00717356" w:rsidRPr="00A90878" w:rsidRDefault="00717356" w:rsidP="004B4102">
            <w:pPr>
              <w:spacing w:line="276" w:lineRule="auto"/>
              <w:rPr>
                <w:b/>
              </w:rPr>
            </w:pPr>
            <w:r w:rsidRPr="00A90878">
              <w:rPr>
                <w:b/>
              </w:rPr>
              <w:t xml:space="preserve">Spolu externá </w:t>
            </w:r>
          </w:p>
        </w:tc>
        <w:tc>
          <w:tcPr>
            <w:tcW w:w="1134" w:type="dxa"/>
            <w:shd w:val="clear" w:color="auto" w:fill="EEECE1" w:themeFill="background2"/>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 3</w:t>
            </w:r>
            <w:r w:rsidR="00A96780" w:rsidRPr="00A90878">
              <w:rPr>
                <w:b/>
              </w:rPr>
              <w:t>.</w:t>
            </w:r>
          </w:p>
        </w:tc>
        <w:tc>
          <w:tcPr>
            <w:tcW w:w="2079" w:type="dxa"/>
            <w:shd w:val="clear" w:color="auto" w:fill="EEECE1" w:themeFill="background2"/>
            <w:vAlign w:val="center"/>
          </w:tcPr>
          <w:p w:rsidR="00717356" w:rsidRPr="006F4A57" w:rsidRDefault="00964AA6" w:rsidP="006F4A57">
            <w:pPr>
              <w:spacing w:line="276" w:lineRule="auto"/>
              <w:jc w:val="center"/>
              <w:rPr>
                <w:b/>
              </w:rPr>
            </w:pPr>
            <w:r w:rsidRPr="006F4A57">
              <w:rPr>
                <w:b/>
              </w:rPr>
              <w:t>2</w:t>
            </w:r>
            <w:r w:rsidR="006F4A57" w:rsidRPr="006F4A57">
              <w:rPr>
                <w:b/>
              </w:rPr>
              <w:t>89↑</w:t>
            </w:r>
          </w:p>
        </w:tc>
        <w:tc>
          <w:tcPr>
            <w:tcW w:w="2079" w:type="dxa"/>
            <w:shd w:val="clear" w:color="auto" w:fill="EEECE1" w:themeFill="background2"/>
            <w:vAlign w:val="center"/>
          </w:tcPr>
          <w:p w:rsidR="00717356" w:rsidRPr="006F4A57" w:rsidRDefault="00066F7B" w:rsidP="008054DD">
            <w:pPr>
              <w:spacing w:line="276" w:lineRule="auto"/>
              <w:jc w:val="center"/>
              <w:rPr>
                <w:b/>
              </w:rPr>
            </w:pPr>
            <w:r w:rsidRPr="006F4A57">
              <w:rPr>
                <w:b/>
              </w:rPr>
              <w:t>-</w:t>
            </w:r>
          </w:p>
        </w:tc>
        <w:tc>
          <w:tcPr>
            <w:tcW w:w="2079" w:type="dxa"/>
            <w:shd w:val="clear" w:color="auto" w:fill="EEECE1" w:themeFill="background2"/>
            <w:vAlign w:val="center"/>
          </w:tcPr>
          <w:p w:rsidR="00717356" w:rsidRPr="006F4A57" w:rsidRDefault="00D07574" w:rsidP="00D07574">
            <w:pPr>
              <w:spacing w:line="276" w:lineRule="auto"/>
              <w:jc w:val="center"/>
              <w:rPr>
                <w:b/>
              </w:rPr>
            </w:pPr>
            <w:r w:rsidRPr="006F4A57">
              <w:rPr>
                <w:b/>
              </w:rPr>
              <w:t>11</w:t>
            </w:r>
            <w:r w:rsidR="006F4A57" w:rsidRPr="006F4A57">
              <w:rPr>
                <w:b/>
              </w:rPr>
              <w:t>↑</w:t>
            </w:r>
          </w:p>
        </w:tc>
      </w:tr>
      <w:tr w:rsidR="00097DBC" w:rsidRPr="00A90878" w:rsidTr="00120346">
        <w:tc>
          <w:tcPr>
            <w:tcW w:w="2376" w:type="dxa"/>
            <w:shd w:val="clear" w:color="auto" w:fill="DDD9C3" w:themeFill="background2" w:themeFillShade="E6"/>
            <w:vAlign w:val="center"/>
          </w:tcPr>
          <w:p w:rsidR="00717356" w:rsidRPr="00A90878" w:rsidRDefault="00717356" w:rsidP="004B4102">
            <w:pPr>
              <w:spacing w:line="276" w:lineRule="auto"/>
              <w:rPr>
                <w:b/>
              </w:rPr>
            </w:pPr>
            <w:r w:rsidRPr="00A90878">
              <w:rPr>
                <w:b/>
              </w:rPr>
              <w:t>SPOLU denná a externá</w:t>
            </w:r>
          </w:p>
        </w:tc>
        <w:tc>
          <w:tcPr>
            <w:tcW w:w="1134" w:type="dxa"/>
            <w:shd w:val="clear" w:color="auto" w:fill="DDD9C3" w:themeFill="background2" w:themeFillShade="E6"/>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w:t>
            </w:r>
            <w:r w:rsidR="00A96780" w:rsidRPr="00A90878">
              <w:rPr>
                <w:b/>
              </w:rPr>
              <w:t>–</w:t>
            </w:r>
            <w:r w:rsidRPr="00A90878">
              <w:rPr>
                <w:b/>
              </w:rPr>
              <w:t xml:space="preserve"> 3</w:t>
            </w:r>
            <w:r w:rsidR="00A96780" w:rsidRPr="00A90878">
              <w:rPr>
                <w:b/>
              </w:rPr>
              <w:t>.</w:t>
            </w:r>
          </w:p>
        </w:tc>
        <w:tc>
          <w:tcPr>
            <w:tcW w:w="2079" w:type="dxa"/>
            <w:shd w:val="clear" w:color="auto" w:fill="DDD9C3" w:themeFill="background2" w:themeFillShade="E6"/>
            <w:vAlign w:val="center"/>
          </w:tcPr>
          <w:p w:rsidR="00717356" w:rsidRPr="006F4A57" w:rsidRDefault="00964AA6" w:rsidP="006F4A57">
            <w:pPr>
              <w:spacing w:line="276" w:lineRule="auto"/>
              <w:jc w:val="center"/>
              <w:rPr>
                <w:b/>
              </w:rPr>
            </w:pPr>
            <w:r w:rsidRPr="006F4A57">
              <w:rPr>
                <w:b/>
              </w:rPr>
              <w:t>3</w:t>
            </w:r>
            <w:r w:rsidR="006F4A57" w:rsidRPr="006F4A57">
              <w:rPr>
                <w:b/>
              </w:rPr>
              <w:t>89</w:t>
            </w:r>
            <w:r w:rsidR="00410EF6" w:rsidRPr="006F4A57">
              <w:rPr>
                <w:b/>
              </w:rPr>
              <w:t>↓</w:t>
            </w:r>
          </w:p>
        </w:tc>
        <w:tc>
          <w:tcPr>
            <w:tcW w:w="2079" w:type="dxa"/>
            <w:shd w:val="clear" w:color="auto" w:fill="DDD9C3" w:themeFill="background2" w:themeFillShade="E6"/>
            <w:vAlign w:val="center"/>
          </w:tcPr>
          <w:p w:rsidR="00717356" w:rsidRPr="006F4A57" w:rsidRDefault="00964AA6" w:rsidP="006D0431">
            <w:pPr>
              <w:spacing w:line="276" w:lineRule="auto"/>
              <w:jc w:val="center"/>
              <w:rPr>
                <w:b/>
              </w:rPr>
            </w:pPr>
            <w:r w:rsidRPr="006F4A57">
              <w:rPr>
                <w:b/>
              </w:rPr>
              <w:t>100</w:t>
            </w:r>
            <w:r w:rsidR="006F4A57" w:rsidRPr="006F4A57">
              <w:rPr>
                <w:b/>
              </w:rPr>
              <w:t>↓</w:t>
            </w:r>
          </w:p>
        </w:tc>
        <w:tc>
          <w:tcPr>
            <w:tcW w:w="2079" w:type="dxa"/>
            <w:shd w:val="clear" w:color="auto" w:fill="DDD9C3" w:themeFill="background2" w:themeFillShade="E6"/>
            <w:vAlign w:val="center"/>
          </w:tcPr>
          <w:p w:rsidR="00717356" w:rsidRPr="006F4A57" w:rsidRDefault="00D07574" w:rsidP="006F4A57">
            <w:pPr>
              <w:spacing w:line="276" w:lineRule="auto"/>
              <w:jc w:val="center"/>
              <w:rPr>
                <w:b/>
              </w:rPr>
            </w:pPr>
            <w:r w:rsidRPr="006F4A57">
              <w:rPr>
                <w:b/>
              </w:rPr>
              <w:t>44</w:t>
            </w:r>
            <w:r w:rsidR="003153DE" w:rsidRPr="006F4A57">
              <w:t>↑</w:t>
            </w:r>
          </w:p>
        </w:tc>
      </w:tr>
    </w:tbl>
    <w:p w:rsidR="000F75D2" w:rsidRPr="00A90878" w:rsidRDefault="000F75D2" w:rsidP="00DA07EC">
      <w:pPr>
        <w:jc w:val="both"/>
        <w:rPr>
          <w:sz w:val="22"/>
          <w:szCs w:val="22"/>
        </w:rPr>
      </w:pPr>
    </w:p>
    <w:p w:rsidR="00774B10" w:rsidRPr="001105B2" w:rsidRDefault="00C000F7" w:rsidP="00260A0E">
      <w:pPr>
        <w:spacing w:before="120" w:after="120"/>
        <w:jc w:val="both"/>
        <w:rPr>
          <w:sz w:val="24"/>
          <w:szCs w:val="24"/>
        </w:rPr>
      </w:pPr>
      <w:r w:rsidRPr="001105B2">
        <w:rPr>
          <w:sz w:val="24"/>
          <w:szCs w:val="24"/>
        </w:rPr>
        <w:t>V dennej forme štúdia vznikla povinnosť uhradiť školné</w:t>
      </w:r>
      <w:r w:rsidR="00D61E4C" w:rsidRPr="001105B2">
        <w:rPr>
          <w:sz w:val="24"/>
          <w:szCs w:val="24"/>
        </w:rPr>
        <w:t xml:space="preserve"> </w:t>
      </w:r>
      <w:r w:rsidR="006F4A57">
        <w:rPr>
          <w:sz w:val="24"/>
          <w:szCs w:val="24"/>
        </w:rPr>
        <w:t>100</w:t>
      </w:r>
      <w:r w:rsidR="003A6C96" w:rsidRPr="001105B2">
        <w:rPr>
          <w:sz w:val="24"/>
          <w:szCs w:val="24"/>
        </w:rPr>
        <w:t xml:space="preserve"> </w:t>
      </w:r>
      <w:r w:rsidR="00EA0D61" w:rsidRPr="001105B2">
        <w:rPr>
          <w:sz w:val="24"/>
          <w:szCs w:val="24"/>
        </w:rPr>
        <w:t xml:space="preserve">študentom, </w:t>
      </w:r>
      <w:r w:rsidR="00D61E4C" w:rsidRPr="001105B2">
        <w:rPr>
          <w:sz w:val="24"/>
          <w:szCs w:val="24"/>
        </w:rPr>
        <w:t xml:space="preserve">čo je </w:t>
      </w:r>
      <w:r w:rsidR="006F4A57">
        <w:rPr>
          <w:sz w:val="24"/>
          <w:szCs w:val="24"/>
        </w:rPr>
        <w:t>pokles</w:t>
      </w:r>
      <w:r w:rsidR="00D61E4C" w:rsidRPr="001105B2">
        <w:rPr>
          <w:sz w:val="24"/>
          <w:szCs w:val="24"/>
        </w:rPr>
        <w:t xml:space="preserve"> o </w:t>
      </w:r>
      <w:r w:rsidR="006F4A57">
        <w:rPr>
          <w:sz w:val="24"/>
          <w:szCs w:val="24"/>
        </w:rPr>
        <w:t>2</w:t>
      </w:r>
      <w:r w:rsidR="00410EF6" w:rsidRPr="001105B2">
        <w:rPr>
          <w:sz w:val="24"/>
          <w:szCs w:val="24"/>
        </w:rPr>
        <w:t>3</w:t>
      </w:r>
      <w:r w:rsidR="00D61E4C" w:rsidRPr="001105B2">
        <w:rPr>
          <w:sz w:val="24"/>
          <w:szCs w:val="24"/>
        </w:rPr>
        <w:t xml:space="preserve"> študentov. V</w:t>
      </w:r>
      <w:r w:rsidR="00EA0D61" w:rsidRPr="001105B2">
        <w:rPr>
          <w:sz w:val="24"/>
          <w:szCs w:val="24"/>
        </w:rPr>
        <w:t> externej forme</w:t>
      </w:r>
      <w:r w:rsidR="003C09B9" w:rsidRPr="001105B2">
        <w:rPr>
          <w:sz w:val="24"/>
          <w:szCs w:val="24"/>
        </w:rPr>
        <w:t xml:space="preserve"> </w:t>
      </w:r>
      <w:r w:rsidR="00D61E4C" w:rsidRPr="001105B2">
        <w:rPr>
          <w:sz w:val="24"/>
          <w:szCs w:val="24"/>
        </w:rPr>
        <w:t xml:space="preserve">vznikla povinnosť úhrady školného </w:t>
      </w:r>
      <w:r w:rsidR="00410EF6" w:rsidRPr="001105B2">
        <w:rPr>
          <w:sz w:val="24"/>
          <w:szCs w:val="24"/>
        </w:rPr>
        <w:t>25</w:t>
      </w:r>
      <w:r w:rsidR="006F4A57">
        <w:rPr>
          <w:sz w:val="24"/>
          <w:szCs w:val="24"/>
        </w:rPr>
        <w:t>1</w:t>
      </w:r>
      <w:r w:rsidR="003A6C96" w:rsidRPr="001105B2">
        <w:rPr>
          <w:sz w:val="24"/>
          <w:szCs w:val="24"/>
        </w:rPr>
        <w:t xml:space="preserve"> </w:t>
      </w:r>
      <w:r w:rsidR="00EA0D61" w:rsidRPr="001105B2">
        <w:rPr>
          <w:sz w:val="24"/>
          <w:szCs w:val="24"/>
        </w:rPr>
        <w:t xml:space="preserve">študentom </w:t>
      </w:r>
      <w:r w:rsidR="0091021B" w:rsidRPr="001105B2">
        <w:rPr>
          <w:sz w:val="24"/>
          <w:szCs w:val="24"/>
        </w:rPr>
        <w:t>(</w:t>
      </w:r>
      <w:r w:rsidR="00BB0BA5" w:rsidRPr="001105B2">
        <w:rPr>
          <w:sz w:val="24"/>
          <w:szCs w:val="24"/>
        </w:rPr>
        <w:t xml:space="preserve">pokles </w:t>
      </w:r>
      <w:r w:rsidR="00EA0D61" w:rsidRPr="001105B2">
        <w:rPr>
          <w:sz w:val="24"/>
          <w:szCs w:val="24"/>
        </w:rPr>
        <w:t>o</w:t>
      </w:r>
      <w:r w:rsidR="003A6C96" w:rsidRPr="001105B2">
        <w:rPr>
          <w:sz w:val="24"/>
          <w:szCs w:val="24"/>
        </w:rPr>
        <w:t xml:space="preserve"> 2 </w:t>
      </w:r>
      <w:r w:rsidR="006D0431" w:rsidRPr="001105B2">
        <w:rPr>
          <w:sz w:val="24"/>
          <w:szCs w:val="24"/>
        </w:rPr>
        <w:t xml:space="preserve"> </w:t>
      </w:r>
      <w:r w:rsidR="00EA0D61" w:rsidRPr="001105B2">
        <w:rPr>
          <w:sz w:val="24"/>
          <w:szCs w:val="24"/>
        </w:rPr>
        <w:t>študentov).</w:t>
      </w:r>
      <w:r w:rsidR="00717356" w:rsidRPr="001105B2">
        <w:rPr>
          <w:sz w:val="24"/>
          <w:szCs w:val="24"/>
        </w:rPr>
        <w:t xml:space="preserve"> Pri nadštandardnej dĺžke štúdia vznikla povinnosť úhrady</w:t>
      </w:r>
      <w:r w:rsidR="003C09B9" w:rsidRPr="001105B2">
        <w:rPr>
          <w:sz w:val="24"/>
          <w:szCs w:val="24"/>
        </w:rPr>
        <w:t xml:space="preserve"> </w:t>
      </w:r>
      <w:r w:rsidR="00410EF6" w:rsidRPr="001105B2">
        <w:rPr>
          <w:sz w:val="24"/>
          <w:szCs w:val="24"/>
        </w:rPr>
        <w:t>1</w:t>
      </w:r>
      <w:r w:rsidR="006F4A57">
        <w:rPr>
          <w:sz w:val="24"/>
          <w:szCs w:val="24"/>
        </w:rPr>
        <w:t>00</w:t>
      </w:r>
      <w:r w:rsidR="00717356" w:rsidRPr="001105B2">
        <w:rPr>
          <w:sz w:val="24"/>
          <w:szCs w:val="24"/>
        </w:rPr>
        <w:t xml:space="preserve"> študentom (</w:t>
      </w:r>
      <w:r w:rsidR="006F4A57">
        <w:rPr>
          <w:sz w:val="24"/>
          <w:szCs w:val="24"/>
        </w:rPr>
        <w:t>pokles</w:t>
      </w:r>
      <w:r w:rsidR="00BB0BA5" w:rsidRPr="001105B2">
        <w:rPr>
          <w:sz w:val="24"/>
          <w:szCs w:val="24"/>
        </w:rPr>
        <w:t xml:space="preserve"> o</w:t>
      </w:r>
      <w:r w:rsidR="006D0431" w:rsidRPr="001105B2">
        <w:rPr>
          <w:sz w:val="24"/>
          <w:szCs w:val="24"/>
        </w:rPr>
        <w:t> </w:t>
      </w:r>
      <w:r w:rsidR="006F4A57">
        <w:rPr>
          <w:sz w:val="24"/>
          <w:szCs w:val="24"/>
        </w:rPr>
        <w:t>2</w:t>
      </w:r>
      <w:r w:rsidR="00410EF6" w:rsidRPr="001105B2">
        <w:rPr>
          <w:sz w:val="24"/>
          <w:szCs w:val="24"/>
        </w:rPr>
        <w:t>3</w:t>
      </w:r>
      <w:r w:rsidR="006D0431" w:rsidRPr="001105B2">
        <w:rPr>
          <w:sz w:val="24"/>
          <w:szCs w:val="24"/>
        </w:rPr>
        <w:t xml:space="preserve">  </w:t>
      </w:r>
      <w:r w:rsidR="00717356" w:rsidRPr="001105B2">
        <w:rPr>
          <w:sz w:val="24"/>
          <w:szCs w:val="24"/>
        </w:rPr>
        <w:t>študent</w:t>
      </w:r>
      <w:r w:rsidR="00DF0C22" w:rsidRPr="001105B2">
        <w:rPr>
          <w:sz w:val="24"/>
          <w:szCs w:val="24"/>
        </w:rPr>
        <w:t>ov</w:t>
      </w:r>
      <w:r w:rsidR="00717356" w:rsidRPr="001105B2">
        <w:rPr>
          <w:sz w:val="24"/>
          <w:szCs w:val="24"/>
        </w:rPr>
        <w:t xml:space="preserve">). </w:t>
      </w:r>
      <w:r w:rsidR="006D0431" w:rsidRPr="001105B2">
        <w:rPr>
          <w:sz w:val="24"/>
          <w:szCs w:val="24"/>
        </w:rPr>
        <w:t>Z</w:t>
      </w:r>
      <w:r w:rsidR="006F4A57">
        <w:rPr>
          <w:sz w:val="24"/>
          <w:szCs w:val="24"/>
        </w:rPr>
        <w:t>níž</w:t>
      </w:r>
      <w:r w:rsidR="006D0431" w:rsidRPr="001105B2">
        <w:rPr>
          <w:sz w:val="24"/>
          <w:szCs w:val="24"/>
        </w:rPr>
        <w:t xml:space="preserve">enie </w:t>
      </w:r>
      <w:r w:rsidR="00711E7D" w:rsidRPr="001105B2">
        <w:rPr>
          <w:sz w:val="24"/>
          <w:szCs w:val="24"/>
        </w:rPr>
        <w:t xml:space="preserve">počtu </w:t>
      </w:r>
      <w:r w:rsidR="006D0431" w:rsidRPr="001105B2">
        <w:rPr>
          <w:sz w:val="24"/>
          <w:szCs w:val="24"/>
        </w:rPr>
        <w:t xml:space="preserve">študentov uhrádzajúcich </w:t>
      </w:r>
      <w:r w:rsidR="00711E7D" w:rsidRPr="001105B2">
        <w:rPr>
          <w:sz w:val="24"/>
          <w:szCs w:val="24"/>
        </w:rPr>
        <w:t xml:space="preserve">poplatok za </w:t>
      </w:r>
      <w:r w:rsidR="006D0431" w:rsidRPr="001105B2">
        <w:rPr>
          <w:sz w:val="24"/>
          <w:szCs w:val="24"/>
        </w:rPr>
        <w:t>nadštandard</w:t>
      </w:r>
      <w:r w:rsidR="00711E7D" w:rsidRPr="001105B2">
        <w:rPr>
          <w:sz w:val="24"/>
          <w:szCs w:val="24"/>
        </w:rPr>
        <w:t>nú dĺžku štúdia</w:t>
      </w:r>
      <w:r w:rsidR="006D0431" w:rsidRPr="001105B2">
        <w:rPr>
          <w:sz w:val="24"/>
          <w:szCs w:val="24"/>
        </w:rPr>
        <w:t xml:space="preserve"> je spôsobené:</w:t>
      </w:r>
    </w:p>
    <w:p w:rsidR="006D0431" w:rsidRPr="001105B2" w:rsidRDefault="006F4A57" w:rsidP="005A2239">
      <w:pPr>
        <w:pStyle w:val="Odsekzoznamu"/>
        <w:numPr>
          <w:ilvl w:val="0"/>
          <w:numId w:val="2"/>
        </w:numPr>
        <w:spacing w:before="120" w:after="120"/>
        <w:jc w:val="both"/>
        <w:rPr>
          <w:sz w:val="24"/>
          <w:szCs w:val="24"/>
        </w:rPr>
      </w:pPr>
      <w:r>
        <w:rPr>
          <w:sz w:val="24"/>
          <w:szCs w:val="24"/>
        </w:rPr>
        <w:t>znižujúcim sa počtom študentov</w:t>
      </w:r>
      <w:r w:rsidR="006D0431" w:rsidRPr="001105B2">
        <w:rPr>
          <w:sz w:val="24"/>
          <w:szCs w:val="24"/>
        </w:rPr>
        <w:t>,</w:t>
      </w:r>
    </w:p>
    <w:p w:rsidR="006D0431" w:rsidRPr="001105B2" w:rsidRDefault="006F4A57" w:rsidP="005A2239">
      <w:pPr>
        <w:pStyle w:val="Odsekzoznamu"/>
        <w:numPr>
          <w:ilvl w:val="0"/>
          <w:numId w:val="2"/>
        </w:numPr>
        <w:spacing w:before="120" w:after="120"/>
        <w:jc w:val="both"/>
        <w:rPr>
          <w:sz w:val="24"/>
          <w:szCs w:val="24"/>
        </w:rPr>
      </w:pPr>
      <w:r>
        <w:rPr>
          <w:sz w:val="24"/>
          <w:szCs w:val="24"/>
        </w:rPr>
        <w:t xml:space="preserve">a vnútorne je kompenzovaný </w:t>
      </w:r>
      <w:r w:rsidR="006D0431" w:rsidRPr="001105B2">
        <w:rPr>
          <w:sz w:val="24"/>
          <w:szCs w:val="24"/>
        </w:rPr>
        <w:t>zvýšeným záujmom ukrajinských študentov o predlžovanie štúdia.</w:t>
      </w:r>
    </w:p>
    <w:p w:rsidR="00206B63" w:rsidRPr="001105B2" w:rsidRDefault="00206B63" w:rsidP="00711E7D">
      <w:pPr>
        <w:spacing w:before="120" w:after="120"/>
        <w:jc w:val="both"/>
        <w:rPr>
          <w:sz w:val="24"/>
          <w:szCs w:val="24"/>
        </w:rPr>
      </w:pPr>
    </w:p>
    <w:p w:rsidR="00206B63" w:rsidRPr="00260A0E" w:rsidRDefault="00206B63" w:rsidP="00260A0E">
      <w:pPr>
        <w:spacing w:before="120" w:after="120"/>
        <w:jc w:val="both"/>
        <w:rPr>
          <w:b/>
          <w:sz w:val="24"/>
          <w:szCs w:val="24"/>
        </w:rPr>
      </w:pPr>
      <w:r w:rsidRPr="00260A0E">
        <w:rPr>
          <w:b/>
          <w:sz w:val="24"/>
          <w:szCs w:val="24"/>
        </w:rPr>
        <w:t>Študenti so špecifickými potrebami</w:t>
      </w:r>
    </w:p>
    <w:p w:rsidR="000E41C1" w:rsidRPr="005D00E4" w:rsidRDefault="00E3183C" w:rsidP="00260A0E">
      <w:pPr>
        <w:spacing w:before="120" w:after="120"/>
        <w:jc w:val="both"/>
        <w:rPr>
          <w:sz w:val="24"/>
          <w:szCs w:val="24"/>
        </w:rPr>
      </w:pPr>
      <w:r>
        <w:rPr>
          <w:sz w:val="24"/>
          <w:szCs w:val="24"/>
        </w:rPr>
        <w:t>K 31.10.</w:t>
      </w:r>
      <w:r w:rsidR="00A51CDC" w:rsidRPr="00260A0E">
        <w:rPr>
          <w:sz w:val="24"/>
          <w:szCs w:val="24"/>
        </w:rPr>
        <w:t>20</w:t>
      </w:r>
      <w:r w:rsidR="006661C9">
        <w:rPr>
          <w:sz w:val="24"/>
          <w:szCs w:val="24"/>
        </w:rPr>
        <w:t>2</w:t>
      </w:r>
      <w:r w:rsidR="000634F7">
        <w:rPr>
          <w:sz w:val="24"/>
          <w:szCs w:val="24"/>
        </w:rPr>
        <w:t>1</w:t>
      </w:r>
      <w:r w:rsidR="009B4A28" w:rsidRPr="00260A0E">
        <w:rPr>
          <w:sz w:val="24"/>
          <w:szCs w:val="24"/>
        </w:rPr>
        <w:t xml:space="preserve"> na Fakulte študovalo</w:t>
      </w:r>
      <w:r w:rsidR="00430242" w:rsidRPr="00260A0E">
        <w:rPr>
          <w:sz w:val="24"/>
          <w:szCs w:val="24"/>
        </w:rPr>
        <w:t xml:space="preserve"> </w:t>
      </w:r>
      <w:r w:rsidR="006661C9">
        <w:rPr>
          <w:sz w:val="24"/>
          <w:szCs w:val="24"/>
        </w:rPr>
        <w:t>1</w:t>
      </w:r>
      <w:r w:rsidR="000634F7">
        <w:rPr>
          <w:sz w:val="24"/>
          <w:szCs w:val="24"/>
        </w:rPr>
        <w:t>3</w:t>
      </w:r>
      <w:r w:rsidR="009B4A28" w:rsidRPr="00260A0E">
        <w:rPr>
          <w:sz w:val="24"/>
          <w:szCs w:val="24"/>
        </w:rPr>
        <w:t xml:space="preserve"> študentov so špecifickými potrebami</w:t>
      </w:r>
      <w:r w:rsidR="002403F0" w:rsidRPr="00260A0E">
        <w:rPr>
          <w:sz w:val="24"/>
          <w:szCs w:val="24"/>
        </w:rPr>
        <w:t xml:space="preserve"> (</w:t>
      </w:r>
      <w:r w:rsidR="000634F7">
        <w:rPr>
          <w:sz w:val="24"/>
          <w:szCs w:val="24"/>
        </w:rPr>
        <w:t>pokles</w:t>
      </w:r>
      <w:r w:rsidR="002403F0" w:rsidRPr="00260A0E">
        <w:rPr>
          <w:sz w:val="24"/>
          <w:szCs w:val="24"/>
        </w:rPr>
        <w:t xml:space="preserve"> o</w:t>
      </w:r>
      <w:r w:rsidR="00430242" w:rsidRPr="00260A0E">
        <w:rPr>
          <w:sz w:val="24"/>
          <w:szCs w:val="24"/>
        </w:rPr>
        <w:t xml:space="preserve"> </w:t>
      </w:r>
      <w:r w:rsidR="000634F7">
        <w:rPr>
          <w:sz w:val="24"/>
          <w:szCs w:val="24"/>
        </w:rPr>
        <w:t>1</w:t>
      </w:r>
      <w:r w:rsidR="002403F0" w:rsidRPr="00260A0E">
        <w:rPr>
          <w:sz w:val="24"/>
          <w:szCs w:val="24"/>
        </w:rPr>
        <w:t xml:space="preserve"> študent</w:t>
      </w:r>
      <w:r w:rsidR="000634F7">
        <w:rPr>
          <w:sz w:val="24"/>
          <w:szCs w:val="24"/>
        </w:rPr>
        <w:t>a</w:t>
      </w:r>
      <w:r w:rsidR="002403F0" w:rsidRPr="00260A0E">
        <w:rPr>
          <w:sz w:val="24"/>
          <w:szCs w:val="24"/>
        </w:rPr>
        <w:t>)</w:t>
      </w:r>
      <w:r w:rsidR="009B4A28" w:rsidRPr="00260A0E">
        <w:rPr>
          <w:sz w:val="24"/>
          <w:szCs w:val="24"/>
        </w:rPr>
        <w:t xml:space="preserve">, </w:t>
      </w:r>
      <w:r w:rsidR="000634F7">
        <w:rPr>
          <w:sz w:val="24"/>
          <w:szCs w:val="24"/>
        </w:rPr>
        <w:t>traj</w:t>
      </w:r>
      <w:r w:rsidR="00756FD2">
        <w:rPr>
          <w:sz w:val="24"/>
          <w:szCs w:val="24"/>
        </w:rPr>
        <w:t>a</w:t>
      </w:r>
      <w:r w:rsidR="009B4A28" w:rsidRPr="00260A0E">
        <w:rPr>
          <w:sz w:val="24"/>
          <w:szCs w:val="24"/>
        </w:rPr>
        <w:t xml:space="preserve"> z nich boli držiteľmi preukazu ZŤP. </w:t>
      </w:r>
      <w:r w:rsidR="00206B63" w:rsidRPr="00260A0E">
        <w:rPr>
          <w:sz w:val="24"/>
          <w:szCs w:val="24"/>
        </w:rPr>
        <w:t xml:space="preserve">Študentom so špecifickými potrebami sa venuje koordinátor PhDr. </w:t>
      </w:r>
      <w:r w:rsidR="00327FAA">
        <w:rPr>
          <w:sz w:val="24"/>
          <w:szCs w:val="24"/>
        </w:rPr>
        <w:t xml:space="preserve">Vladimír </w:t>
      </w:r>
      <w:proofErr w:type="spellStart"/>
      <w:r w:rsidR="00327FAA">
        <w:rPr>
          <w:sz w:val="24"/>
          <w:szCs w:val="24"/>
        </w:rPr>
        <w:t>Čema</w:t>
      </w:r>
      <w:proofErr w:type="spellEnd"/>
      <w:r w:rsidR="00206B63" w:rsidRPr="00260A0E">
        <w:rPr>
          <w:sz w:val="24"/>
          <w:szCs w:val="24"/>
        </w:rPr>
        <w:t>, PhD.</w:t>
      </w:r>
      <w:r w:rsidR="009B4A28" w:rsidRPr="00260A0E">
        <w:rPr>
          <w:sz w:val="24"/>
          <w:szCs w:val="24"/>
        </w:rPr>
        <w:t xml:space="preserve"> </w:t>
      </w:r>
      <w:r w:rsidR="00B364D2">
        <w:rPr>
          <w:sz w:val="24"/>
          <w:szCs w:val="24"/>
        </w:rPr>
        <w:t>MBA.</w:t>
      </w:r>
      <w:r w:rsidR="009B4A28" w:rsidRPr="00260A0E">
        <w:rPr>
          <w:sz w:val="24"/>
          <w:szCs w:val="24"/>
        </w:rPr>
        <w:t xml:space="preserve">  </w:t>
      </w:r>
      <w:r w:rsidR="000E41C1" w:rsidRPr="005D00E4">
        <w:rPr>
          <w:sz w:val="24"/>
          <w:szCs w:val="24"/>
        </w:rPr>
        <w:br w:type="page"/>
      </w:r>
    </w:p>
    <w:p w:rsidR="000F75D2" w:rsidRPr="003A1566" w:rsidRDefault="009868A7" w:rsidP="005A2239">
      <w:pPr>
        <w:pStyle w:val="Nadpis1"/>
        <w:numPr>
          <w:ilvl w:val="0"/>
          <w:numId w:val="11"/>
        </w:numPr>
        <w:rPr>
          <w:rFonts w:ascii="Times New Roman" w:hAnsi="Times New Roman"/>
          <w:caps/>
          <w:sz w:val="28"/>
        </w:rPr>
      </w:pPr>
      <w:bookmarkStart w:id="5" w:name="_Toc83245541"/>
      <w:r w:rsidRPr="0092463C">
        <w:rPr>
          <w:rFonts w:ascii="Times New Roman" w:hAnsi="Times New Roman"/>
          <w:caps/>
          <w:sz w:val="28"/>
        </w:rPr>
        <w:t>Prijímacie</w:t>
      </w:r>
      <w:r w:rsidRPr="003A1566">
        <w:rPr>
          <w:rFonts w:ascii="Times New Roman" w:hAnsi="Times New Roman"/>
          <w:caps/>
          <w:sz w:val="28"/>
        </w:rPr>
        <w:t xml:space="preserve"> konanie v roku 20</w:t>
      </w:r>
      <w:r w:rsidR="00C7346A">
        <w:rPr>
          <w:rFonts w:ascii="Times New Roman" w:hAnsi="Times New Roman"/>
          <w:caps/>
          <w:sz w:val="28"/>
        </w:rPr>
        <w:t>2</w:t>
      </w:r>
      <w:bookmarkEnd w:id="5"/>
      <w:r w:rsidR="001E4926">
        <w:rPr>
          <w:rFonts w:ascii="Times New Roman" w:hAnsi="Times New Roman"/>
          <w:caps/>
          <w:sz w:val="28"/>
        </w:rPr>
        <w:t>1</w:t>
      </w:r>
    </w:p>
    <w:p w:rsidR="00893A9E" w:rsidRPr="00B270B4" w:rsidRDefault="00893A9E">
      <w:pPr>
        <w:jc w:val="both"/>
        <w:rPr>
          <w:b/>
          <w:sz w:val="24"/>
          <w:szCs w:val="24"/>
        </w:rPr>
      </w:pPr>
    </w:p>
    <w:p w:rsidR="000F75D2" w:rsidRPr="00B270B4" w:rsidRDefault="000F75D2" w:rsidP="00B270B4">
      <w:pPr>
        <w:jc w:val="both"/>
        <w:rPr>
          <w:sz w:val="24"/>
          <w:szCs w:val="24"/>
        </w:rPr>
      </w:pPr>
      <w:r w:rsidRPr="00B270B4">
        <w:rPr>
          <w:sz w:val="24"/>
          <w:szCs w:val="24"/>
        </w:rPr>
        <w:t>Fakulta manažmentu</w:t>
      </w:r>
      <w:r w:rsidR="001E4926">
        <w:rPr>
          <w:sz w:val="24"/>
          <w:szCs w:val="24"/>
        </w:rPr>
        <w:t>, ekonomiky a obchodu</w:t>
      </w:r>
      <w:r w:rsidRPr="00B270B4">
        <w:rPr>
          <w:sz w:val="24"/>
          <w:szCs w:val="24"/>
        </w:rPr>
        <w:t xml:space="preserve"> v akademickom roku 20</w:t>
      </w:r>
      <w:r w:rsidR="001E4926">
        <w:rPr>
          <w:sz w:val="24"/>
          <w:szCs w:val="24"/>
        </w:rPr>
        <w:t>20</w:t>
      </w:r>
      <w:r w:rsidRPr="00B270B4">
        <w:rPr>
          <w:sz w:val="24"/>
          <w:szCs w:val="24"/>
        </w:rPr>
        <w:t>/20</w:t>
      </w:r>
      <w:r w:rsidR="00C812FF">
        <w:rPr>
          <w:sz w:val="24"/>
          <w:szCs w:val="24"/>
        </w:rPr>
        <w:t>2</w:t>
      </w:r>
      <w:r w:rsidR="001E4926">
        <w:rPr>
          <w:sz w:val="24"/>
          <w:szCs w:val="24"/>
        </w:rPr>
        <w:t>1</w:t>
      </w:r>
      <w:r w:rsidRPr="00B270B4">
        <w:rPr>
          <w:sz w:val="24"/>
          <w:szCs w:val="24"/>
        </w:rPr>
        <w:t>, pre akademický rok 20</w:t>
      </w:r>
      <w:r w:rsidR="00C812FF">
        <w:rPr>
          <w:sz w:val="24"/>
          <w:szCs w:val="24"/>
        </w:rPr>
        <w:t>2</w:t>
      </w:r>
      <w:r w:rsidR="001E4926">
        <w:rPr>
          <w:sz w:val="24"/>
          <w:szCs w:val="24"/>
        </w:rPr>
        <w:t>1</w:t>
      </w:r>
      <w:r w:rsidRPr="00B270B4">
        <w:rPr>
          <w:sz w:val="24"/>
          <w:szCs w:val="24"/>
        </w:rPr>
        <w:t>/20</w:t>
      </w:r>
      <w:r w:rsidR="006D0431" w:rsidRPr="00B270B4">
        <w:rPr>
          <w:sz w:val="24"/>
          <w:szCs w:val="24"/>
        </w:rPr>
        <w:t>2</w:t>
      </w:r>
      <w:r w:rsidR="0092463C">
        <w:rPr>
          <w:sz w:val="24"/>
          <w:szCs w:val="24"/>
        </w:rPr>
        <w:t>2</w:t>
      </w:r>
      <w:r w:rsidR="00E05132">
        <w:rPr>
          <w:sz w:val="24"/>
          <w:szCs w:val="24"/>
        </w:rPr>
        <w:t xml:space="preserve"> ponúkala uchádzačom </w:t>
      </w:r>
      <w:r w:rsidRPr="00B270B4">
        <w:rPr>
          <w:sz w:val="24"/>
          <w:szCs w:val="24"/>
        </w:rPr>
        <w:t>štúdium:</w:t>
      </w:r>
    </w:p>
    <w:p w:rsidR="002866CA" w:rsidRPr="00B270B4" w:rsidRDefault="002866CA" w:rsidP="005A2239">
      <w:pPr>
        <w:pStyle w:val="Odsekzoznamu"/>
        <w:numPr>
          <w:ilvl w:val="0"/>
          <w:numId w:val="9"/>
        </w:numPr>
        <w:jc w:val="both"/>
        <w:rPr>
          <w:sz w:val="24"/>
          <w:szCs w:val="24"/>
        </w:rPr>
      </w:pPr>
      <w:r w:rsidRPr="00B270B4">
        <w:rPr>
          <w:sz w:val="24"/>
          <w:szCs w:val="24"/>
        </w:rPr>
        <w:t>v dennej forme:</w:t>
      </w:r>
    </w:p>
    <w:p w:rsidR="000F75D2" w:rsidRPr="00B270B4" w:rsidRDefault="000F75D2" w:rsidP="005A2239">
      <w:pPr>
        <w:pStyle w:val="Odsekzoznamu"/>
        <w:numPr>
          <w:ilvl w:val="0"/>
          <w:numId w:val="8"/>
        </w:numPr>
        <w:jc w:val="both"/>
        <w:rPr>
          <w:sz w:val="24"/>
          <w:szCs w:val="24"/>
        </w:rPr>
      </w:pPr>
      <w:r w:rsidRPr="00B270B4">
        <w:rPr>
          <w:sz w:val="24"/>
          <w:szCs w:val="24"/>
        </w:rPr>
        <w:t xml:space="preserve">3-ročný bakalársky študijný program </w:t>
      </w:r>
      <w:r w:rsidR="00493914" w:rsidRPr="00B270B4">
        <w:rPr>
          <w:sz w:val="24"/>
          <w:szCs w:val="24"/>
        </w:rPr>
        <w:t>M</w:t>
      </w:r>
      <w:r w:rsidRPr="00B270B4">
        <w:rPr>
          <w:sz w:val="24"/>
          <w:szCs w:val="24"/>
        </w:rPr>
        <w:t>anažment,</w:t>
      </w:r>
    </w:p>
    <w:p w:rsidR="00730D4C" w:rsidRPr="00B270B4" w:rsidRDefault="00730D4C" w:rsidP="005A2239">
      <w:pPr>
        <w:pStyle w:val="Odsekzoznamu"/>
        <w:numPr>
          <w:ilvl w:val="0"/>
          <w:numId w:val="8"/>
        </w:numPr>
        <w:jc w:val="both"/>
        <w:rPr>
          <w:sz w:val="24"/>
          <w:szCs w:val="24"/>
        </w:rPr>
      </w:pPr>
      <w:r w:rsidRPr="00B270B4">
        <w:rPr>
          <w:sz w:val="24"/>
          <w:szCs w:val="24"/>
        </w:rPr>
        <w:t xml:space="preserve">3-ročný bakalársky študijný program </w:t>
      </w:r>
      <w:r w:rsidR="00493914" w:rsidRPr="00B270B4">
        <w:rPr>
          <w:sz w:val="24"/>
          <w:szCs w:val="24"/>
        </w:rPr>
        <w:t>T</w:t>
      </w:r>
      <w:r w:rsidRPr="00B270B4">
        <w:rPr>
          <w:sz w:val="24"/>
          <w:szCs w:val="24"/>
        </w:rPr>
        <w:t>urizmus, hoteli</w:t>
      </w:r>
      <w:r w:rsidR="00E95494" w:rsidRPr="00B270B4">
        <w:rPr>
          <w:sz w:val="24"/>
          <w:szCs w:val="24"/>
        </w:rPr>
        <w:t>e</w:t>
      </w:r>
      <w:r w:rsidRPr="00B270B4">
        <w:rPr>
          <w:sz w:val="24"/>
          <w:szCs w:val="24"/>
        </w:rPr>
        <w:t>rstvo, kúpeľníctvo,</w:t>
      </w:r>
    </w:p>
    <w:p w:rsidR="0014323C" w:rsidRDefault="000F75D2" w:rsidP="005A2239">
      <w:pPr>
        <w:pStyle w:val="Odsekzoznamu"/>
        <w:numPr>
          <w:ilvl w:val="0"/>
          <w:numId w:val="8"/>
        </w:numPr>
        <w:jc w:val="both"/>
        <w:rPr>
          <w:sz w:val="24"/>
          <w:szCs w:val="24"/>
        </w:rPr>
      </w:pPr>
      <w:r w:rsidRPr="00B270B4">
        <w:rPr>
          <w:sz w:val="24"/>
          <w:szCs w:val="24"/>
        </w:rPr>
        <w:t>2-ročn</w:t>
      </w:r>
      <w:r w:rsidR="00493914" w:rsidRPr="00B270B4">
        <w:rPr>
          <w:sz w:val="24"/>
          <w:szCs w:val="24"/>
        </w:rPr>
        <w:t>ý magisterský študijný program M</w:t>
      </w:r>
      <w:r w:rsidRPr="00B270B4">
        <w:rPr>
          <w:sz w:val="24"/>
          <w:szCs w:val="24"/>
        </w:rPr>
        <w:t>anažment</w:t>
      </w:r>
      <w:r w:rsidR="0014323C" w:rsidRPr="00B270B4">
        <w:rPr>
          <w:sz w:val="24"/>
          <w:szCs w:val="24"/>
        </w:rPr>
        <w:t>,</w:t>
      </w:r>
    </w:p>
    <w:p w:rsidR="00C812FF" w:rsidRPr="00B270B4" w:rsidRDefault="00C812FF" w:rsidP="005A2239">
      <w:pPr>
        <w:pStyle w:val="Odsekzoznamu"/>
        <w:numPr>
          <w:ilvl w:val="0"/>
          <w:numId w:val="8"/>
        </w:numPr>
        <w:jc w:val="both"/>
        <w:rPr>
          <w:sz w:val="24"/>
          <w:szCs w:val="24"/>
        </w:rPr>
      </w:pPr>
      <w:r w:rsidRPr="00C812FF">
        <w:rPr>
          <w:sz w:val="24"/>
          <w:szCs w:val="24"/>
        </w:rPr>
        <w:t>2-ročný magisterský študijný program Manažment</w:t>
      </w:r>
      <w:r w:rsidR="003A1566">
        <w:rPr>
          <w:sz w:val="24"/>
          <w:szCs w:val="24"/>
        </w:rPr>
        <w:t xml:space="preserve"> v anglickom jazyku,</w:t>
      </w:r>
    </w:p>
    <w:p w:rsidR="002866CA" w:rsidRPr="00B270B4" w:rsidRDefault="002866CA" w:rsidP="005A2239">
      <w:pPr>
        <w:pStyle w:val="Odsekzoznamu"/>
        <w:numPr>
          <w:ilvl w:val="0"/>
          <w:numId w:val="8"/>
        </w:numPr>
        <w:jc w:val="both"/>
        <w:rPr>
          <w:sz w:val="24"/>
          <w:szCs w:val="24"/>
        </w:rPr>
      </w:pPr>
      <w:r w:rsidRPr="00B270B4">
        <w:rPr>
          <w:sz w:val="24"/>
          <w:szCs w:val="24"/>
        </w:rPr>
        <w:t xml:space="preserve">4-ročný </w:t>
      </w:r>
      <w:r w:rsidR="000F75D2" w:rsidRPr="00B270B4">
        <w:rPr>
          <w:sz w:val="24"/>
          <w:szCs w:val="24"/>
        </w:rPr>
        <w:t>doktorandský študijný pr</w:t>
      </w:r>
      <w:r w:rsidR="00493914" w:rsidRPr="00B270B4">
        <w:rPr>
          <w:sz w:val="24"/>
          <w:szCs w:val="24"/>
        </w:rPr>
        <w:t>ogram M</w:t>
      </w:r>
      <w:r w:rsidR="000F75D2" w:rsidRPr="00B270B4">
        <w:rPr>
          <w:sz w:val="24"/>
          <w:szCs w:val="24"/>
        </w:rPr>
        <w:t>anažment</w:t>
      </w:r>
      <w:r w:rsidR="00742874" w:rsidRPr="00B270B4">
        <w:rPr>
          <w:sz w:val="24"/>
          <w:szCs w:val="24"/>
        </w:rPr>
        <w:t>,</w:t>
      </w:r>
    </w:p>
    <w:p w:rsidR="003A1566" w:rsidRDefault="00742874" w:rsidP="005A2239">
      <w:pPr>
        <w:pStyle w:val="Odsekzoznamu"/>
        <w:numPr>
          <w:ilvl w:val="0"/>
          <w:numId w:val="8"/>
        </w:numPr>
        <w:jc w:val="both"/>
        <w:rPr>
          <w:sz w:val="24"/>
          <w:szCs w:val="24"/>
        </w:rPr>
      </w:pPr>
      <w:r w:rsidRPr="00B270B4">
        <w:rPr>
          <w:sz w:val="24"/>
          <w:szCs w:val="24"/>
        </w:rPr>
        <w:t>4-ročný doktorandský študijný program Environmentálny manažment</w:t>
      </w:r>
      <w:r w:rsidR="003A1566">
        <w:rPr>
          <w:sz w:val="24"/>
          <w:szCs w:val="24"/>
        </w:rPr>
        <w:t>.</w:t>
      </w:r>
    </w:p>
    <w:p w:rsidR="000F75D2" w:rsidRPr="00B270B4" w:rsidRDefault="002866CA" w:rsidP="005A2239">
      <w:pPr>
        <w:pStyle w:val="Odsekzoznamu"/>
        <w:numPr>
          <w:ilvl w:val="0"/>
          <w:numId w:val="9"/>
        </w:numPr>
        <w:jc w:val="both"/>
        <w:rPr>
          <w:sz w:val="24"/>
          <w:szCs w:val="24"/>
        </w:rPr>
      </w:pPr>
      <w:r w:rsidRPr="00B270B4">
        <w:rPr>
          <w:sz w:val="24"/>
          <w:szCs w:val="24"/>
        </w:rPr>
        <w:t>v externej forme:</w:t>
      </w:r>
    </w:p>
    <w:p w:rsidR="002866CA" w:rsidRPr="00B270B4" w:rsidRDefault="002866CA" w:rsidP="005A2239">
      <w:pPr>
        <w:pStyle w:val="Odsekzoznamu"/>
        <w:numPr>
          <w:ilvl w:val="0"/>
          <w:numId w:val="8"/>
        </w:numPr>
        <w:jc w:val="both"/>
        <w:rPr>
          <w:sz w:val="24"/>
          <w:szCs w:val="24"/>
        </w:rPr>
      </w:pPr>
      <w:r w:rsidRPr="00B270B4">
        <w:rPr>
          <w:sz w:val="24"/>
          <w:szCs w:val="24"/>
        </w:rPr>
        <w:t>4-ročný bakalársky študijný program Manažment,</w:t>
      </w:r>
    </w:p>
    <w:p w:rsidR="002866CA" w:rsidRPr="00B270B4" w:rsidRDefault="002866CA" w:rsidP="005A2239">
      <w:pPr>
        <w:pStyle w:val="Odsekzoznamu"/>
        <w:numPr>
          <w:ilvl w:val="0"/>
          <w:numId w:val="8"/>
        </w:numPr>
        <w:jc w:val="both"/>
        <w:rPr>
          <w:sz w:val="24"/>
          <w:szCs w:val="24"/>
        </w:rPr>
      </w:pPr>
      <w:r w:rsidRPr="00B270B4">
        <w:rPr>
          <w:sz w:val="24"/>
          <w:szCs w:val="24"/>
        </w:rPr>
        <w:t>4-ročný bakalársky študijný program Turizmus, hotelierstvo, kúpeľníctvo,</w:t>
      </w:r>
    </w:p>
    <w:p w:rsidR="002866CA" w:rsidRDefault="002866CA" w:rsidP="005A2239">
      <w:pPr>
        <w:pStyle w:val="Odsekzoznamu"/>
        <w:numPr>
          <w:ilvl w:val="0"/>
          <w:numId w:val="8"/>
        </w:numPr>
        <w:jc w:val="both"/>
        <w:rPr>
          <w:sz w:val="24"/>
          <w:szCs w:val="24"/>
        </w:rPr>
      </w:pPr>
      <w:r w:rsidRPr="00B270B4">
        <w:rPr>
          <w:sz w:val="24"/>
          <w:szCs w:val="24"/>
        </w:rPr>
        <w:t>3-ročný magisterský študijný program Manažment,</w:t>
      </w:r>
    </w:p>
    <w:p w:rsidR="003A1566" w:rsidRPr="003A1566" w:rsidRDefault="003A1566" w:rsidP="005A2239">
      <w:pPr>
        <w:pStyle w:val="Odsekzoznamu"/>
        <w:numPr>
          <w:ilvl w:val="0"/>
          <w:numId w:val="8"/>
        </w:numPr>
        <w:rPr>
          <w:sz w:val="24"/>
          <w:szCs w:val="24"/>
        </w:rPr>
      </w:pPr>
      <w:r w:rsidRPr="003A1566">
        <w:rPr>
          <w:sz w:val="24"/>
          <w:szCs w:val="24"/>
        </w:rPr>
        <w:t>3-ročný magisterský študijný program Manažment</w:t>
      </w:r>
      <w:r>
        <w:rPr>
          <w:sz w:val="24"/>
          <w:szCs w:val="24"/>
        </w:rPr>
        <w:t xml:space="preserve"> v anglickom jazyku</w:t>
      </w:r>
      <w:r w:rsidRPr="003A1566">
        <w:rPr>
          <w:sz w:val="24"/>
          <w:szCs w:val="24"/>
        </w:rPr>
        <w:t>,</w:t>
      </w:r>
    </w:p>
    <w:p w:rsidR="00742874" w:rsidRDefault="00FE1F5F" w:rsidP="005A2239">
      <w:pPr>
        <w:pStyle w:val="Odsekzoznamu"/>
        <w:numPr>
          <w:ilvl w:val="0"/>
          <w:numId w:val="8"/>
        </w:numPr>
        <w:jc w:val="both"/>
        <w:rPr>
          <w:sz w:val="24"/>
          <w:szCs w:val="24"/>
        </w:rPr>
      </w:pPr>
      <w:r w:rsidRPr="00B270B4">
        <w:rPr>
          <w:sz w:val="24"/>
          <w:szCs w:val="24"/>
        </w:rPr>
        <w:t>5</w:t>
      </w:r>
      <w:r w:rsidR="002866CA" w:rsidRPr="00B270B4">
        <w:rPr>
          <w:sz w:val="24"/>
          <w:szCs w:val="24"/>
        </w:rPr>
        <w:t>-ročný doktorandský študijný program Manažment</w:t>
      </w:r>
      <w:r w:rsidR="00742874" w:rsidRPr="00B270B4">
        <w:rPr>
          <w:sz w:val="24"/>
          <w:szCs w:val="24"/>
        </w:rPr>
        <w:t>,</w:t>
      </w:r>
    </w:p>
    <w:p w:rsidR="003A1566" w:rsidRPr="003A1566" w:rsidRDefault="003A1566" w:rsidP="005A2239">
      <w:pPr>
        <w:pStyle w:val="Odsekzoznamu"/>
        <w:numPr>
          <w:ilvl w:val="0"/>
          <w:numId w:val="8"/>
        </w:numPr>
        <w:rPr>
          <w:sz w:val="24"/>
          <w:szCs w:val="24"/>
        </w:rPr>
      </w:pPr>
      <w:r w:rsidRPr="003A1566">
        <w:rPr>
          <w:sz w:val="24"/>
          <w:szCs w:val="24"/>
        </w:rPr>
        <w:t>5-ročný doktorandský študijný program Manažment</w:t>
      </w:r>
      <w:r>
        <w:rPr>
          <w:sz w:val="24"/>
          <w:szCs w:val="24"/>
        </w:rPr>
        <w:t xml:space="preserve"> v anglickom jazyku</w:t>
      </w:r>
      <w:r w:rsidRPr="003A1566">
        <w:rPr>
          <w:sz w:val="24"/>
          <w:szCs w:val="24"/>
        </w:rPr>
        <w:t>,</w:t>
      </w:r>
    </w:p>
    <w:p w:rsidR="001E5C89" w:rsidRDefault="001E5C89" w:rsidP="009D2BE4">
      <w:pPr>
        <w:jc w:val="both"/>
        <w:rPr>
          <w:sz w:val="24"/>
          <w:szCs w:val="24"/>
        </w:rPr>
      </w:pPr>
    </w:p>
    <w:p w:rsidR="000F75D2" w:rsidRPr="002566BA" w:rsidRDefault="000F75D2" w:rsidP="009D2BE4">
      <w:pPr>
        <w:jc w:val="both"/>
        <w:rPr>
          <w:sz w:val="24"/>
        </w:rPr>
      </w:pPr>
      <w:r w:rsidRPr="002566BA">
        <w:rPr>
          <w:sz w:val="24"/>
        </w:rPr>
        <w:t xml:space="preserve">Uchádzač o štúdium na </w:t>
      </w:r>
      <w:r w:rsidR="0092463C">
        <w:rPr>
          <w:sz w:val="24"/>
        </w:rPr>
        <w:t>FMEO</w:t>
      </w:r>
      <w:r w:rsidRPr="002566BA">
        <w:rPr>
          <w:sz w:val="24"/>
        </w:rPr>
        <w:t xml:space="preserve"> </w:t>
      </w:r>
      <w:r w:rsidR="00F439C1" w:rsidRPr="002566BA">
        <w:rPr>
          <w:sz w:val="24"/>
        </w:rPr>
        <w:t xml:space="preserve"> </w:t>
      </w:r>
      <w:r w:rsidRPr="002566BA">
        <w:rPr>
          <w:sz w:val="24"/>
        </w:rPr>
        <w:t xml:space="preserve">PU v Prešove mohol podať na túto fakultu </w:t>
      </w:r>
      <w:r w:rsidR="008A749F" w:rsidRPr="002566BA">
        <w:rPr>
          <w:sz w:val="24"/>
        </w:rPr>
        <w:t>aj viacero prihlášok</w:t>
      </w:r>
      <w:r w:rsidRPr="002566BA">
        <w:rPr>
          <w:sz w:val="24"/>
        </w:rPr>
        <w:t xml:space="preserve"> na štúdium – týka sa to aj formy štúdia.</w:t>
      </w:r>
    </w:p>
    <w:p w:rsidR="001E5C89" w:rsidRPr="002566BA" w:rsidRDefault="000F75D2" w:rsidP="009D2BE4">
      <w:pPr>
        <w:spacing w:before="120" w:after="120"/>
        <w:jc w:val="both"/>
        <w:rPr>
          <w:sz w:val="24"/>
        </w:rPr>
      </w:pPr>
      <w:r w:rsidRPr="002566BA">
        <w:rPr>
          <w:sz w:val="24"/>
        </w:rPr>
        <w:t>Fakulta manažmentu</w:t>
      </w:r>
      <w:r w:rsidR="0092463C">
        <w:rPr>
          <w:sz w:val="24"/>
        </w:rPr>
        <w:t>, ekonomiky a obchodu</w:t>
      </w:r>
      <w:r w:rsidRPr="002566BA">
        <w:rPr>
          <w:sz w:val="24"/>
        </w:rPr>
        <w:t xml:space="preserve"> PU je súčasťou verejnej vysokej školy - štúdium na všetkých študijných programoch denného štúdia </w:t>
      </w:r>
      <w:r w:rsidR="008A749F" w:rsidRPr="002566BA">
        <w:rPr>
          <w:sz w:val="24"/>
        </w:rPr>
        <w:t xml:space="preserve">v slovenskom jazyku </w:t>
      </w:r>
      <w:r w:rsidRPr="002566BA">
        <w:rPr>
          <w:sz w:val="24"/>
        </w:rPr>
        <w:t xml:space="preserve">je bezplatné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4" w:history="1">
        <w:r w:rsidR="00167032" w:rsidRPr="002566BA">
          <w:rPr>
            <w:rStyle w:val="Hypertextovprepojenie"/>
            <w:sz w:val="24"/>
          </w:rPr>
          <w:t>www.unipo.sk</w:t>
        </w:r>
      </w:hyperlink>
      <w:r w:rsidRPr="002566BA">
        <w:rPr>
          <w:sz w:val="24"/>
        </w:rPr>
        <w:t>).</w:t>
      </w:r>
      <w:r w:rsidR="008A749F" w:rsidRPr="002566BA">
        <w:rPr>
          <w:sz w:val="24"/>
        </w:rPr>
        <w:t xml:space="preserve"> Denné štúdium v študijných programoch v anglickom jazyku je spoplatnené.</w:t>
      </w:r>
    </w:p>
    <w:p w:rsidR="00167032" w:rsidRPr="002566BA" w:rsidRDefault="00353C8B" w:rsidP="009D2BE4">
      <w:pPr>
        <w:spacing w:before="120" w:after="120"/>
        <w:jc w:val="both"/>
        <w:rPr>
          <w:sz w:val="24"/>
        </w:rPr>
      </w:pPr>
      <w:r w:rsidRPr="002566BA">
        <w:rPr>
          <w:sz w:val="24"/>
        </w:rPr>
        <w:t>Počet prijímaných študentov na FM</w:t>
      </w:r>
      <w:r w:rsidR="0092463C">
        <w:rPr>
          <w:sz w:val="24"/>
        </w:rPr>
        <w:t>EO</w:t>
      </w:r>
      <w:r w:rsidRPr="002566BA">
        <w:rPr>
          <w:sz w:val="24"/>
        </w:rPr>
        <w:t xml:space="preserve"> je determinovaný </w:t>
      </w:r>
      <w:r w:rsidR="00712F1F" w:rsidRPr="002566BA">
        <w:rPr>
          <w:sz w:val="24"/>
        </w:rPr>
        <w:t xml:space="preserve">dopytom po vzdelaní ekonomicko-manažérskeho charakteru  a </w:t>
      </w:r>
      <w:r w:rsidRPr="002566BA">
        <w:rPr>
          <w:sz w:val="24"/>
        </w:rPr>
        <w:t>snahou o permanentné skvalitňovanie edukačného procesu. Prijímacie konanie je v súlade s platnou legislatívou a podmienkami prijatia na štúdium, ktoré boli prerokované a schválené akademickým senátom fakulty.</w:t>
      </w:r>
    </w:p>
    <w:p w:rsidR="00353C8B" w:rsidRDefault="00353C8B" w:rsidP="009D2BE4">
      <w:pPr>
        <w:spacing w:before="120" w:after="120"/>
        <w:jc w:val="both"/>
        <w:rPr>
          <w:b/>
          <w:sz w:val="24"/>
          <w:szCs w:val="24"/>
        </w:rPr>
      </w:pPr>
    </w:p>
    <w:p w:rsidR="00E57B84" w:rsidRPr="00B270B4" w:rsidRDefault="00E57B84" w:rsidP="009D2BE4">
      <w:pPr>
        <w:spacing w:before="120" w:after="120"/>
        <w:jc w:val="both"/>
        <w:rPr>
          <w:b/>
          <w:sz w:val="24"/>
          <w:szCs w:val="24"/>
        </w:rPr>
      </w:pPr>
    </w:p>
    <w:p w:rsidR="000F75D2" w:rsidRPr="00B270B4" w:rsidRDefault="00167032" w:rsidP="009D0978">
      <w:pPr>
        <w:jc w:val="both"/>
        <w:rPr>
          <w:b/>
          <w:sz w:val="24"/>
          <w:szCs w:val="24"/>
        </w:rPr>
      </w:pPr>
      <w:r w:rsidRPr="00521676">
        <w:rPr>
          <w:b/>
          <w:sz w:val="24"/>
          <w:szCs w:val="24"/>
        </w:rPr>
        <w:t>K</w:t>
      </w:r>
      <w:r w:rsidR="000F75D2" w:rsidRPr="00521676">
        <w:rPr>
          <w:b/>
          <w:sz w:val="24"/>
          <w:szCs w:val="24"/>
        </w:rPr>
        <w:t>omplexná informácia</w:t>
      </w:r>
      <w:r w:rsidR="000F75D2" w:rsidRPr="00B270B4">
        <w:rPr>
          <w:b/>
          <w:sz w:val="24"/>
          <w:szCs w:val="24"/>
        </w:rPr>
        <w:t xml:space="preserve"> o prijímacom konaní na FM</w:t>
      </w:r>
      <w:r w:rsidR="0092463C">
        <w:rPr>
          <w:b/>
          <w:sz w:val="24"/>
          <w:szCs w:val="24"/>
        </w:rPr>
        <w:t>EO</w:t>
      </w:r>
      <w:r w:rsidR="000F75D2" w:rsidRPr="00B270B4">
        <w:rPr>
          <w:b/>
          <w:sz w:val="24"/>
          <w:szCs w:val="24"/>
        </w:rPr>
        <w:t xml:space="preserve"> PU v Prešove v roku 20</w:t>
      </w:r>
      <w:r w:rsidR="003A1566">
        <w:rPr>
          <w:b/>
          <w:sz w:val="24"/>
          <w:szCs w:val="24"/>
        </w:rPr>
        <w:t>2</w:t>
      </w:r>
      <w:r w:rsidR="0092463C">
        <w:rPr>
          <w:b/>
          <w:sz w:val="24"/>
          <w:szCs w:val="24"/>
        </w:rPr>
        <w:t>1</w:t>
      </w:r>
    </w:p>
    <w:p w:rsidR="00EF19C6" w:rsidRPr="00B270B4" w:rsidRDefault="000F75D2" w:rsidP="00EF19C6">
      <w:pPr>
        <w:spacing w:before="120"/>
        <w:jc w:val="both"/>
        <w:rPr>
          <w:sz w:val="22"/>
          <w:szCs w:val="22"/>
          <w:lang w:val="pl-PL"/>
        </w:rPr>
      </w:pPr>
      <w:r w:rsidRPr="00B270B4">
        <w:rPr>
          <w:sz w:val="24"/>
          <w:szCs w:val="24"/>
        </w:rPr>
        <w:t>Nasledujúce tabuľk</w:t>
      </w:r>
      <w:r w:rsidR="00F439C1" w:rsidRPr="00B270B4">
        <w:rPr>
          <w:sz w:val="24"/>
          <w:szCs w:val="24"/>
        </w:rPr>
        <w:t xml:space="preserve">a </w:t>
      </w:r>
      <w:r w:rsidR="0013324C" w:rsidRPr="00B270B4">
        <w:rPr>
          <w:sz w:val="24"/>
          <w:szCs w:val="24"/>
        </w:rPr>
        <w:t>9</w:t>
      </w:r>
      <w:r w:rsidRPr="00B270B4">
        <w:rPr>
          <w:sz w:val="24"/>
          <w:szCs w:val="24"/>
        </w:rPr>
        <w:t xml:space="preserve"> a grafy </w:t>
      </w:r>
      <w:r w:rsidR="00690C64" w:rsidRPr="00B270B4">
        <w:rPr>
          <w:sz w:val="24"/>
          <w:szCs w:val="24"/>
        </w:rPr>
        <w:t>5</w:t>
      </w:r>
      <w:r w:rsidR="000131A8" w:rsidRPr="00B270B4">
        <w:rPr>
          <w:sz w:val="24"/>
          <w:szCs w:val="24"/>
        </w:rPr>
        <w:t>-</w:t>
      </w:r>
      <w:r w:rsidR="00690C64" w:rsidRPr="00B270B4">
        <w:rPr>
          <w:sz w:val="24"/>
          <w:szCs w:val="24"/>
        </w:rPr>
        <w:t>7</w:t>
      </w:r>
      <w:r w:rsidR="000131A8" w:rsidRPr="00B270B4">
        <w:rPr>
          <w:sz w:val="24"/>
          <w:szCs w:val="24"/>
        </w:rPr>
        <w:t xml:space="preserve"> </w:t>
      </w:r>
      <w:r w:rsidRPr="00B270B4">
        <w:rPr>
          <w:sz w:val="24"/>
          <w:szCs w:val="24"/>
        </w:rPr>
        <w:t xml:space="preserve">uvádzajú prehľadnú štatistiku prijímacieho konania na Fakulte manažmentu </w:t>
      </w:r>
      <w:r w:rsidR="00F733DD">
        <w:rPr>
          <w:sz w:val="24"/>
          <w:szCs w:val="24"/>
        </w:rPr>
        <w:t xml:space="preserve">ekonomiky a obchodu </w:t>
      </w:r>
      <w:r w:rsidRPr="00B270B4">
        <w:rPr>
          <w:sz w:val="24"/>
          <w:szCs w:val="24"/>
        </w:rPr>
        <w:t>PU v Prešove pre akademický rok 20</w:t>
      </w:r>
      <w:r w:rsidR="003A1566">
        <w:rPr>
          <w:sz w:val="24"/>
          <w:szCs w:val="24"/>
        </w:rPr>
        <w:t>2</w:t>
      </w:r>
      <w:r w:rsidR="0092463C">
        <w:rPr>
          <w:sz w:val="24"/>
          <w:szCs w:val="24"/>
        </w:rPr>
        <w:t>1</w:t>
      </w:r>
      <w:r w:rsidRPr="00B270B4">
        <w:rPr>
          <w:sz w:val="24"/>
          <w:szCs w:val="24"/>
        </w:rPr>
        <w:t>/20</w:t>
      </w:r>
      <w:r w:rsidR="006D0431" w:rsidRPr="00B270B4">
        <w:rPr>
          <w:sz w:val="24"/>
          <w:szCs w:val="24"/>
        </w:rPr>
        <w:t>2</w:t>
      </w:r>
      <w:r w:rsidR="0092463C">
        <w:rPr>
          <w:sz w:val="24"/>
          <w:szCs w:val="24"/>
        </w:rPr>
        <w:t>2</w:t>
      </w:r>
      <w:r w:rsidRPr="00B270B4">
        <w:rPr>
          <w:sz w:val="24"/>
          <w:szCs w:val="24"/>
        </w:rPr>
        <w:t xml:space="preserve">. </w:t>
      </w:r>
    </w:p>
    <w:p w:rsidR="006426B7" w:rsidRPr="00B270B4" w:rsidRDefault="006426B7" w:rsidP="004D785E">
      <w:pPr>
        <w:spacing w:before="120"/>
        <w:jc w:val="both"/>
        <w:rPr>
          <w:sz w:val="24"/>
          <w:szCs w:val="24"/>
        </w:rPr>
      </w:pPr>
      <w:r w:rsidRPr="00B270B4">
        <w:rPr>
          <w:sz w:val="24"/>
          <w:szCs w:val="24"/>
        </w:rPr>
        <w:t>V prijímacom konaní na akademický rok 20</w:t>
      </w:r>
      <w:r w:rsidR="003A1566">
        <w:rPr>
          <w:sz w:val="24"/>
          <w:szCs w:val="24"/>
        </w:rPr>
        <w:t>2</w:t>
      </w:r>
      <w:r w:rsidR="0092463C">
        <w:rPr>
          <w:sz w:val="24"/>
          <w:szCs w:val="24"/>
        </w:rPr>
        <w:t>1</w:t>
      </w:r>
      <w:r w:rsidRPr="00B270B4">
        <w:rPr>
          <w:sz w:val="24"/>
          <w:szCs w:val="24"/>
        </w:rPr>
        <w:t>/20</w:t>
      </w:r>
      <w:r w:rsidR="006D0431" w:rsidRPr="00B270B4">
        <w:rPr>
          <w:sz w:val="24"/>
          <w:szCs w:val="24"/>
        </w:rPr>
        <w:t>2</w:t>
      </w:r>
      <w:r w:rsidR="0092463C">
        <w:rPr>
          <w:sz w:val="24"/>
          <w:szCs w:val="24"/>
        </w:rPr>
        <w:t>2</w:t>
      </w:r>
      <w:r w:rsidRPr="00B270B4">
        <w:rPr>
          <w:sz w:val="24"/>
          <w:szCs w:val="24"/>
        </w:rPr>
        <w:t xml:space="preserve"> boli na dennej forme v </w:t>
      </w:r>
      <w:r w:rsidR="007C2C98" w:rsidRPr="00B270B4">
        <w:rPr>
          <w:sz w:val="24"/>
          <w:szCs w:val="24"/>
        </w:rPr>
        <w:t xml:space="preserve">1. a 2. </w:t>
      </w:r>
      <w:r w:rsidRPr="00B270B4">
        <w:rPr>
          <w:sz w:val="24"/>
          <w:szCs w:val="24"/>
        </w:rPr>
        <w:t>stup</w:t>
      </w:r>
      <w:r w:rsidR="007C2C98" w:rsidRPr="00B270B4">
        <w:rPr>
          <w:sz w:val="24"/>
          <w:szCs w:val="24"/>
        </w:rPr>
        <w:t>ni</w:t>
      </w:r>
      <w:r w:rsidRPr="00B270B4">
        <w:rPr>
          <w:sz w:val="24"/>
          <w:szCs w:val="24"/>
        </w:rPr>
        <w:t xml:space="preserve"> počty uchádzačov vyššie ako bol zverejnený počet miest. Na externej forme bola situácia opačná</w:t>
      </w:r>
      <w:r w:rsidR="003A1566">
        <w:rPr>
          <w:sz w:val="24"/>
          <w:szCs w:val="24"/>
        </w:rPr>
        <w:t>. P</w:t>
      </w:r>
      <w:r w:rsidRPr="00B270B4">
        <w:rPr>
          <w:sz w:val="24"/>
          <w:szCs w:val="24"/>
        </w:rPr>
        <w:t xml:space="preserve">očet </w:t>
      </w:r>
      <w:r w:rsidR="00521676">
        <w:rPr>
          <w:sz w:val="24"/>
          <w:szCs w:val="24"/>
        </w:rPr>
        <w:t xml:space="preserve">prijatých </w:t>
      </w:r>
      <w:r w:rsidRPr="00B270B4">
        <w:rPr>
          <w:sz w:val="24"/>
          <w:szCs w:val="24"/>
        </w:rPr>
        <w:t xml:space="preserve">uchádzačov </w:t>
      </w:r>
      <w:r w:rsidR="00CD4901" w:rsidRPr="00B270B4">
        <w:rPr>
          <w:sz w:val="24"/>
          <w:szCs w:val="24"/>
        </w:rPr>
        <w:t xml:space="preserve">spolu </w:t>
      </w:r>
      <w:r w:rsidRPr="00B270B4">
        <w:rPr>
          <w:sz w:val="24"/>
          <w:szCs w:val="24"/>
        </w:rPr>
        <w:t xml:space="preserve">bol oproti </w:t>
      </w:r>
      <w:r w:rsidRPr="00FC22B6">
        <w:rPr>
          <w:sz w:val="24"/>
          <w:szCs w:val="24"/>
        </w:rPr>
        <w:t xml:space="preserve">plánu </w:t>
      </w:r>
      <w:r w:rsidR="007C2C98" w:rsidRPr="00FC22B6">
        <w:rPr>
          <w:sz w:val="24"/>
          <w:szCs w:val="24"/>
        </w:rPr>
        <w:t>vyš</w:t>
      </w:r>
      <w:r w:rsidRPr="00FC22B6">
        <w:rPr>
          <w:sz w:val="24"/>
          <w:szCs w:val="24"/>
        </w:rPr>
        <w:t xml:space="preserve">ší o </w:t>
      </w:r>
      <w:r w:rsidR="00521676">
        <w:rPr>
          <w:sz w:val="24"/>
          <w:szCs w:val="24"/>
        </w:rPr>
        <w:t>103</w:t>
      </w:r>
      <w:r w:rsidRPr="00FC22B6">
        <w:rPr>
          <w:sz w:val="24"/>
          <w:szCs w:val="24"/>
        </w:rPr>
        <w:t xml:space="preserve"> uchádzačov.</w:t>
      </w:r>
      <w:r w:rsidRPr="00B270B4">
        <w:rPr>
          <w:sz w:val="24"/>
          <w:szCs w:val="24"/>
        </w:rPr>
        <w:t xml:space="preserve"> </w:t>
      </w:r>
    </w:p>
    <w:p w:rsidR="004847A7" w:rsidRDefault="004847A7" w:rsidP="00EF19C6">
      <w:pPr>
        <w:spacing w:before="120"/>
        <w:ind w:firstLine="284"/>
        <w:jc w:val="both"/>
        <w:rPr>
          <w:color w:val="0070C0"/>
          <w:sz w:val="24"/>
          <w:szCs w:val="24"/>
        </w:rPr>
      </w:pPr>
    </w:p>
    <w:p w:rsidR="004847A7" w:rsidRPr="00EF19C6" w:rsidRDefault="004847A7" w:rsidP="00EF19C6">
      <w:pPr>
        <w:spacing w:before="120"/>
        <w:ind w:firstLine="284"/>
        <w:jc w:val="both"/>
        <w:rPr>
          <w:sz w:val="24"/>
          <w:szCs w:val="24"/>
        </w:rPr>
      </w:pPr>
    </w:p>
    <w:p w:rsidR="006426B7" w:rsidRPr="005D00E4" w:rsidRDefault="006426B7" w:rsidP="00FD4BB3">
      <w:pPr>
        <w:spacing w:before="120"/>
        <w:jc w:val="both"/>
        <w:rPr>
          <w:sz w:val="22"/>
          <w:szCs w:val="22"/>
          <w:lang w:val="pl-PL"/>
        </w:rPr>
      </w:pPr>
    </w:p>
    <w:p w:rsidR="00F8678F" w:rsidRDefault="00F8678F" w:rsidP="00162D99">
      <w:pPr>
        <w:pStyle w:val="Popis"/>
        <w:rPr>
          <w:color w:val="auto"/>
          <w:sz w:val="22"/>
          <w:szCs w:val="22"/>
        </w:rPr>
      </w:pPr>
    </w:p>
    <w:p w:rsidR="00E57B84" w:rsidRDefault="00E57B84">
      <w:pPr>
        <w:rPr>
          <w:i/>
          <w:iCs/>
          <w:sz w:val="22"/>
          <w:szCs w:val="22"/>
        </w:rPr>
      </w:pPr>
      <w:r>
        <w:rPr>
          <w:sz w:val="22"/>
          <w:szCs w:val="22"/>
        </w:rPr>
        <w:br w:type="page"/>
      </w:r>
    </w:p>
    <w:p w:rsidR="000F75D2" w:rsidRPr="00CF7ECB" w:rsidRDefault="00162D99" w:rsidP="00162D99">
      <w:pPr>
        <w:pStyle w:val="Popis"/>
        <w:rPr>
          <w:color w:val="auto"/>
          <w:sz w:val="22"/>
          <w:szCs w:val="22"/>
          <w:lang w:val="pl-PL"/>
        </w:rPr>
      </w:pPr>
      <w:r w:rsidRPr="005B5081">
        <w:rPr>
          <w:color w:val="auto"/>
          <w:sz w:val="22"/>
          <w:szCs w:val="22"/>
        </w:rPr>
        <w:t xml:space="preserve">Tabuľka </w:t>
      </w:r>
      <w:r w:rsidR="00FC1E04" w:rsidRPr="005B5081">
        <w:rPr>
          <w:color w:val="auto"/>
          <w:sz w:val="22"/>
          <w:szCs w:val="22"/>
        </w:rPr>
        <w:fldChar w:fldCharType="begin"/>
      </w:r>
      <w:r w:rsidRPr="005B5081">
        <w:rPr>
          <w:color w:val="auto"/>
          <w:sz w:val="22"/>
          <w:szCs w:val="22"/>
        </w:rPr>
        <w:instrText xml:space="preserve"> SEQ Tabuľka \* ARABIC </w:instrText>
      </w:r>
      <w:r w:rsidR="00FC1E04" w:rsidRPr="005B5081">
        <w:rPr>
          <w:color w:val="auto"/>
          <w:sz w:val="22"/>
          <w:szCs w:val="22"/>
        </w:rPr>
        <w:fldChar w:fldCharType="separate"/>
      </w:r>
      <w:r w:rsidR="00947048">
        <w:rPr>
          <w:noProof/>
          <w:color w:val="auto"/>
          <w:sz w:val="22"/>
          <w:szCs w:val="22"/>
        </w:rPr>
        <w:t>9</w:t>
      </w:r>
      <w:r w:rsidR="00FC1E04" w:rsidRPr="005B5081">
        <w:rPr>
          <w:color w:val="auto"/>
          <w:sz w:val="22"/>
          <w:szCs w:val="22"/>
        </w:rPr>
        <w:fldChar w:fldCharType="end"/>
      </w:r>
      <w:r w:rsidRPr="005B5081">
        <w:rPr>
          <w:color w:val="auto"/>
          <w:sz w:val="22"/>
          <w:szCs w:val="22"/>
        </w:rPr>
        <w:t xml:space="preserve"> Prehľad prijímacieho konania</w:t>
      </w:r>
      <w:r w:rsidRPr="00FC22B6">
        <w:rPr>
          <w:color w:val="auto"/>
          <w:sz w:val="22"/>
          <w:szCs w:val="22"/>
        </w:rPr>
        <w:t xml:space="preserve"> na FM</w:t>
      </w:r>
      <w:r w:rsidR="00F733DD">
        <w:rPr>
          <w:color w:val="auto"/>
          <w:sz w:val="22"/>
          <w:szCs w:val="22"/>
        </w:rPr>
        <w:t>EO</w:t>
      </w:r>
      <w:r w:rsidRPr="00FC22B6">
        <w:rPr>
          <w:color w:val="auto"/>
          <w:sz w:val="22"/>
          <w:szCs w:val="22"/>
        </w:rPr>
        <w:t xml:space="preserve"> PU v roku 20</w:t>
      </w:r>
      <w:r w:rsidR="006C472B" w:rsidRPr="00FC22B6">
        <w:rPr>
          <w:color w:val="auto"/>
          <w:sz w:val="22"/>
          <w:szCs w:val="22"/>
        </w:rPr>
        <w:t>2</w:t>
      </w:r>
      <w:r w:rsidR="0092463C">
        <w:rPr>
          <w:color w:val="auto"/>
          <w:sz w:val="22"/>
          <w:szCs w:val="22"/>
        </w:rPr>
        <w:t>1</w:t>
      </w:r>
      <w:r w:rsidRPr="00FC22B6">
        <w:rPr>
          <w:color w:val="auto"/>
          <w:sz w:val="22"/>
          <w:szCs w:val="22"/>
        </w:rPr>
        <w:t xml:space="preserve"> (programy v slovenskom jazyku</w:t>
      </w:r>
      <w:r w:rsidR="006C690F" w:rsidRPr="00FC22B6">
        <w:rPr>
          <w:color w:val="auto"/>
          <w:sz w:val="22"/>
          <w:szCs w:val="22"/>
        </w:rPr>
        <w:t>)</w:t>
      </w:r>
    </w:p>
    <w:tbl>
      <w:tblPr>
        <w:tblW w:w="9532" w:type="dxa"/>
        <w:tblInd w:w="65" w:type="dxa"/>
        <w:tblLayout w:type="fixed"/>
        <w:tblCellMar>
          <w:left w:w="70" w:type="dxa"/>
          <w:right w:w="70" w:type="dxa"/>
        </w:tblCellMar>
        <w:tblLook w:val="00A0" w:firstRow="1" w:lastRow="0" w:firstColumn="1" w:lastColumn="0" w:noHBand="0" w:noVBand="0"/>
      </w:tblPr>
      <w:tblGrid>
        <w:gridCol w:w="3266"/>
        <w:gridCol w:w="1044"/>
        <w:gridCol w:w="1044"/>
        <w:gridCol w:w="1097"/>
        <w:gridCol w:w="992"/>
        <w:gridCol w:w="1044"/>
        <w:gridCol w:w="1045"/>
      </w:tblGrid>
      <w:tr w:rsidR="008A3565" w:rsidRPr="00C25887" w:rsidTr="008A3565">
        <w:trPr>
          <w:trHeight w:val="283"/>
        </w:trPr>
        <w:tc>
          <w:tcPr>
            <w:tcW w:w="3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C25887" w:rsidRDefault="000F75D2" w:rsidP="006C36B5">
            <w:pPr>
              <w:jc w:val="center"/>
              <w:rPr>
                <w:sz w:val="21"/>
                <w:szCs w:val="21"/>
              </w:rPr>
            </w:pPr>
            <w:bookmarkStart w:id="6" w:name="_Hlk7521339"/>
            <w:r w:rsidRPr="00C25887">
              <w:rPr>
                <w:sz w:val="21"/>
                <w:szCs w:val="21"/>
              </w:rPr>
              <w:t> </w:t>
            </w:r>
          </w:p>
          <w:p w:rsidR="000F75D2" w:rsidRPr="00C25887" w:rsidRDefault="000F75D2" w:rsidP="006C36B5">
            <w:pPr>
              <w:jc w:val="center"/>
              <w:rPr>
                <w:sz w:val="21"/>
                <w:szCs w:val="21"/>
              </w:rPr>
            </w:pPr>
            <w:r w:rsidRPr="00C25887">
              <w:rPr>
                <w:sz w:val="21"/>
                <w:szCs w:val="21"/>
              </w:rPr>
              <w:t> </w:t>
            </w:r>
          </w:p>
        </w:tc>
        <w:tc>
          <w:tcPr>
            <w:tcW w:w="2088"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Bakalársky stupeň</w:t>
            </w:r>
          </w:p>
        </w:tc>
        <w:tc>
          <w:tcPr>
            <w:tcW w:w="2089"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Magisterský stupeň</w:t>
            </w:r>
          </w:p>
        </w:tc>
        <w:tc>
          <w:tcPr>
            <w:tcW w:w="2089"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Doktorandský stupeň</w:t>
            </w:r>
          </w:p>
        </w:tc>
      </w:tr>
      <w:tr w:rsidR="008A3565" w:rsidRPr="00C25887" w:rsidTr="00C01173">
        <w:trPr>
          <w:trHeight w:val="283"/>
        </w:trPr>
        <w:tc>
          <w:tcPr>
            <w:tcW w:w="3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C25887" w:rsidRDefault="000F75D2" w:rsidP="006C36B5">
            <w:pPr>
              <w:jc w:val="center"/>
              <w:rPr>
                <w:sz w:val="21"/>
                <w:szCs w:val="21"/>
              </w:rPr>
            </w:pP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c>
          <w:tcPr>
            <w:tcW w:w="1097"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1045"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r>
      <w:bookmarkEnd w:id="6"/>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F4D95" w:rsidRPr="00C25887" w:rsidRDefault="000F75D2" w:rsidP="00FC0248">
            <w:pPr>
              <w:rPr>
                <w:sz w:val="21"/>
                <w:szCs w:val="21"/>
              </w:rPr>
            </w:pPr>
            <w:r w:rsidRPr="00C25887">
              <w:rPr>
                <w:sz w:val="21"/>
                <w:szCs w:val="21"/>
              </w:rPr>
              <w:t>Zverejnený počet miest</w:t>
            </w:r>
          </w:p>
        </w:tc>
        <w:tc>
          <w:tcPr>
            <w:tcW w:w="1044" w:type="dxa"/>
            <w:tcBorders>
              <w:top w:val="nil"/>
              <w:left w:val="nil"/>
              <w:bottom w:val="single" w:sz="4" w:space="0" w:color="auto"/>
              <w:right w:val="single" w:sz="4" w:space="0" w:color="auto"/>
            </w:tcBorders>
            <w:vAlign w:val="center"/>
          </w:tcPr>
          <w:p w:rsidR="000F75D2" w:rsidRPr="00C25887" w:rsidRDefault="00C01173" w:rsidP="007C2C98">
            <w:pPr>
              <w:jc w:val="center"/>
              <w:rPr>
                <w:sz w:val="21"/>
                <w:szCs w:val="21"/>
              </w:rPr>
            </w:pPr>
            <w:r>
              <w:rPr>
                <w:sz w:val="21"/>
                <w:szCs w:val="21"/>
              </w:rPr>
              <w:t>160</w:t>
            </w:r>
          </w:p>
        </w:tc>
        <w:tc>
          <w:tcPr>
            <w:tcW w:w="1044" w:type="dxa"/>
            <w:tcBorders>
              <w:top w:val="nil"/>
              <w:left w:val="nil"/>
              <w:bottom w:val="single" w:sz="4" w:space="0" w:color="auto"/>
              <w:right w:val="single" w:sz="4" w:space="0" w:color="auto"/>
            </w:tcBorders>
            <w:vAlign w:val="center"/>
          </w:tcPr>
          <w:p w:rsidR="000F75D2" w:rsidRPr="00C25887" w:rsidRDefault="00C01173" w:rsidP="007C2C98">
            <w:pPr>
              <w:jc w:val="center"/>
              <w:rPr>
                <w:sz w:val="21"/>
                <w:szCs w:val="21"/>
              </w:rPr>
            </w:pPr>
            <w:r>
              <w:rPr>
                <w:sz w:val="21"/>
                <w:szCs w:val="21"/>
              </w:rPr>
              <w:t>135</w:t>
            </w:r>
          </w:p>
        </w:tc>
        <w:tc>
          <w:tcPr>
            <w:tcW w:w="1097" w:type="dxa"/>
            <w:tcBorders>
              <w:top w:val="nil"/>
              <w:left w:val="nil"/>
              <w:bottom w:val="single" w:sz="4" w:space="0" w:color="auto"/>
              <w:right w:val="single" w:sz="4" w:space="0" w:color="auto"/>
            </w:tcBorders>
            <w:vAlign w:val="center"/>
          </w:tcPr>
          <w:p w:rsidR="000F75D2" w:rsidRPr="00C25887" w:rsidRDefault="00C01173" w:rsidP="00E11DB4">
            <w:pPr>
              <w:jc w:val="center"/>
              <w:rPr>
                <w:sz w:val="21"/>
                <w:szCs w:val="21"/>
              </w:rPr>
            </w:pPr>
            <w:r>
              <w:rPr>
                <w:sz w:val="21"/>
                <w:szCs w:val="21"/>
              </w:rPr>
              <w:t>120</w:t>
            </w:r>
          </w:p>
        </w:tc>
        <w:tc>
          <w:tcPr>
            <w:tcW w:w="992" w:type="dxa"/>
            <w:tcBorders>
              <w:top w:val="nil"/>
              <w:left w:val="nil"/>
              <w:bottom w:val="single" w:sz="4" w:space="0" w:color="auto"/>
              <w:right w:val="single" w:sz="4" w:space="0" w:color="auto"/>
            </w:tcBorders>
            <w:vAlign w:val="center"/>
          </w:tcPr>
          <w:p w:rsidR="000F75D2" w:rsidRPr="00C25887" w:rsidRDefault="00C01173" w:rsidP="007C2C98">
            <w:pPr>
              <w:jc w:val="center"/>
              <w:rPr>
                <w:sz w:val="21"/>
                <w:szCs w:val="21"/>
              </w:rPr>
            </w:pPr>
            <w:r>
              <w:rPr>
                <w:sz w:val="21"/>
                <w:szCs w:val="21"/>
              </w:rPr>
              <w:t>95</w:t>
            </w:r>
          </w:p>
        </w:tc>
        <w:tc>
          <w:tcPr>
            <w:tcW w:w="1044" w:type="dxa"/>
            <w:tcBorders>
              <w:top w:val="nil"/>
              <w:left w:val="nil"/>
              <w:bottom w:val="single" w:sz="4" w:space="0" w:color="auto"/>
              <w:right w:val="single" w:sz="4" w:space="0" w:color="auto"/>
            </w:tcBorders>
            <w:vAlign w:val="center"/>
          </w:tcPr>
          <w:p w:rsidR="000F75D2" w:rsidRPr="003F4FED" w:rsidRDefault="005B5081" w:rsidP="007C2C98">
            <w:pPr>
              <w:jc w:val="center"/>
              <w:rPr>
                <w:color w:val="000000" w:themeColor="text1"/>
                <w:sz w:val="21"/>
                <w:szCs w:val="21"/>
              </w:rPr>
            </w:pPr>
            <w:r>
              <w:rPr>
                <w:color w:val="000000" w:themeColor="text1"/>
                <w:sz w:val="21"/>
                <w:szCs w:val="21"/>
              </w:rPr>
              <w:t>3</w:t>
            </w:r>
            <w:r w:rsidRPr="005B5081">
              <w:rPr>
                <w:color w:val="000000" w:themeColor="text1"/>
                <w:sz w:val="21"/>
                <w:szCs w:val="21"/>
              </w:rPr>
              <w:t>↓</w:t>
            </w:r>
          </w:p>
        </w:tc>
        <w:tc>
          <w:tcPr>
            <w:tcW w:w="1045" w:type="dxa"/>
            <w:tcBorders>
              <w:top w:val="nil"/>
              <w:left w:val="nil"/>
              <w:bottom w:val="single" w:sz="4" w:space="0" w:color="auto"/>
              <w:right w:val="single" w:sz="4" w:space="0" w:color="auto"/>
            </w:tcBorders>
            <w:vAlign w:val="center"/>
          </w:tcPr>
          <w:p w:rsidR="000F75D2" w:rsidRPr="003F4FED" w:rsidRDefault="005B5081" w:rsidP="00CA7603">
            <w:pPr>
              <w:jc w:val="center"/>
              <w:rPr>
                <w:color w:val="000000" w:themeColor="text1"/>
                <w:sz w:val="21"/>
                <w:szCs w:val="21"/>
              </w:rPr>
            </w:pPr>
            <w:r>
              <w:rPr>
                <w:color w:val="000000" w:themeColor="text1"/>
                <w:sz w:val="21"/>
                <w:szCs w:val="21"/>
              </w:rPr>
              <w:t>6</w:t>
            </w:r>
            <w:r w:rsidRPr="005B5081">
              <w:rPr>
                <w:color w:val="000000" w:themeColor="text1"/>
                <w:sz w:val="21"/>
                <w:szCs w:val="21"/>
              </w:rPr>
              <w:t>↓</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bookmarkStart w:id="7" w:name="_Hlk7521315"/>
            <w:r w:rsidRPr="00C25887">
              <w:rPr>
                <w:sz w:val="21"/>
                <w:szCs w:val="21"/>
              </w:rPr>
              <w:t>Počet prihlásených študentov</w:t>
            </w:r>
          </w:p>
        </w:tc>
        <w:tc>
          <w:tcPr>
            <w:tcW w:w="1044" w:type="dxa"/>
            <w:tcBorders>
              <w:top w:val="nil"/>
              <w:left w:val="nil"/>
              <w:bottom w:val="single" w:sz="4" w:space="0" w:color="auto"/>
              <w:right w:val="single" w:sz="4" w:space="0" w:color="auto"/>
            </w:tcBorders>
            <w:vAlign w:val="center"/>
          </w:tcPr>
          <w:p w:rsidR="00437A45" w:rsidRPr="0049251E" w:rsidRDefault="00521676" w:rsidP="002373BF">
            <w:pPr>
              <w:jc w:val="center"/>
              <w:rPr>
                <w:sz w:val="21"/>
                <w:szCs w:val="21"/>
                <w:highlight w:val="yellow"/>
              </w:rPr>
            </w:pPr>
            <w:r>
              <w:rPr>
                <w:sz w:val="21"/>
                <w:szCs w:val="21"/>
              </w:rPr>
              <w:t>7</w:t>
            </w:r>
            <w:r w:rsidR="003F4FED">
              <w:rPr>
                <w:sz w:val="21"/>
                <w:szCs w:val="21"/>
              </w:rPr>
              <w:t>21</w:t>
            </w:r>
            <w:r w:rsidR="003F4FED" w:rsidRPr="0049251E">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3F4FED" w:rsidP="002373BF">
            <w:pPr>
              <w:jc w:val="center"/>
              <w:rPr>
                <w:sz w:val="21"/>
                <w:szCs w:val="21"/>
                <w:highlight w:val="yellow"/>
              </w:rPr>
            </w:pPr>
            <w:r>
              <w:rPr>
                <w:sz w:val="21"/>
                <w:szCs w:val="21"/>
              </w:rPr>
              <w:t>126</w:t>
            </w:r>
            <w:r w:rsidRPr="003F4FED">
              <w:rPr>
                <w:sz w:val="21"/>
                <w:szCs w:val="21"/>
              </w:rPr>
              <w:t>↓</w:t>
            </w:r>
          </w:p>
        </w:tc>
        <w:tc>
          <w:tcPr>
            <w:tcW w:w="1097" w:type="dxa"/>
            <w:tcBorders>
              <w:top w:val="nil"/>
              <w:left w:val="nil"/>
              <w:bottom w:val="single" w:sz="4" w:space="0" w:color="auto"/>
              <w:right w:val="single" w:sz="4" w:space="0" w:color="auto"/>
            </w:tcBorders>
            <w:vAlign w:val="center"/>
          </w:tcPr>
          <w:p w:rsidR="00E14793" w:rsidRPr="0049251E" w:rsidRDefault="003F4FED" w:rsidP="002373BF">
            <w:pPr>
              <w:jc w:val="center"/>
              <w:rPr>
                <w:sz w:val="21"/>
                <w:szCs w:val="21"/>
              </w:rPr>
            </w:pPr>
            <w:r>
              <w:rPr>
                <w:sz w:val="21"/>
                <w:szCs w:val="21"/>
              </w:rPr>
              <w:t>201</w:t>
            </w:r>
            <w:r w:rsidRPr="003F4FED">
              <w:rPr>
                <w:sz w:val="21"/>
                <w:szCs w:val="21"/>
              </w:rPr>
              <w:t>↓</w:t>
            </w:r>
          </w:p>
        </w:tc>
        <w:tc>
          <w:tcPr>
            <w:tcW w:w="992" w:type="dxa"/>
            <w:tcBorders>
              <w:top w:val="nil"/>
              <w:left w:val="nil"/>
              <w:bottom w:val="single" w:sz="4" w:space="0" w:color="auto"/>
              <w:right w:val="single" w:sz="4" w:space="0" w:color="auto"/>
            </w:tcBorders>
            <w:noWrap/>
            <w:vAlign w:val="center"/>
          </w:tcPr>
          <w:p w:rsidR="00E14793" w:rsidRPr="0049251E" w:rsidRDefault="003F4FED" w:rsidP="00D34CBB">
            <w:pPr>
              <w:jc w:val="center"/>
              <w:rPr>
                <w:sz w:val="21"/>
                <w:szCs w:val="21"/>
                <w:highlight w:val="yellow"/>
              </w:rPr>
            </w:pPr>
            <w:r>
              <w:rPr>
                <w:sz w:val="21"/>
                <w:szCs w:val="21"/>
              </w:rPr>
              <w:t>52</w:t>
            </w:r>
            <w:r w:rsidRPr="003F4FED">
              <w:rPr>
                <w:sz w:val="21"/>
                <w:szCs w:val="21"/>
              </w:rPr>
              <w:t>↓</w:t>
            </w:r>
          </w:p>
        </w:tc>
        <w:tc>
          <w:tcPr>
            <w:tcW w:w="1044" w:type="dxa"/>
            <w:tcBorders>
              <w:top w:val="nil"/>
              <w:left w:val="nil"/>
              <w:bottom w:val="single" w:sz="4" w:space="0" w:color="auto"/>
              <w:right w:val="single" w:sz="4" w:space="0" w:color="auto"/>
            </w:tcBorders>
            <w:noWrap/>
            <w:vAlign w:val="center"/>
          </w:tcPr>
          <w:p w:rsidR="00717356" w:rsidRPr="005B5081" w:rsidRDefault="005B5081" w:rsidP="00D34CBB">
            <w:pPr>
              <w:jc w:val="center"/>
              <w:rPr>
                <w:sz w:val="21"/>
                <w:szCs w:val="21"/>
              </w:rPr>
            </w:pPr>
            <w:r>
              <w:rPr>
                <w:sz w:val="21"/>
                <w:szCs w:val="21"/>
              </w:rPr>
              <w:t>6</w:t>
            </w:r>
            <w:r w:rsidRPr="005B5081">
              <w:rPr>
                <w:sz w:val="21"/>
                <w:szCs w:val="21"/>
              </w:rPr>
              <w:t>↓</w:t>
            </w:r>
          </w:p>
        </w:tc>
        <w:tc>
          <w:tcPr>
            <w:tcW w:w="1045" w:type="dxa"/>
            <w:tcBorders>
              <w:top w:val="nil"/>
              <w:left w:val="nil"/>
              <w:bottom w:val="single" w:sz="4" w:space="0" w:color="auto"/>
              <w:right w:val="single" w:sz="4" w:space="0" w:color="auto"/>
            </w:tcBorders>
            <w:noWrap/>
            <w:vAlign w:val="center"/>
          </w:tcPr>
          <w:p w:rsidR="00717356" w:rsidRPr="005B5081" w:rsidRDefault="005B5081" w:rsidP="00874E93">
            <w:pPr>
              <w:jc w:val="center"/>
              <w:rPr>
                <w:sz w:val="21"/>
                <w:szCs w:val="21"/>
              </w:rPr>
            </w:pPr>
            <w:r>
              <w:rPr>
                <w:sz w:val="21"/>
                <w:szCs w:val="21"/>
              </w:rPr>
              <w:t>9</w:t>
            </w:r>
            <w:r w:rsidRPr="005B5081">
              <w:rPr>
                <w:sz w:val="21"/>
                <w:szCs w:val="21"/>
              </w:rPr>
              <w:t>↑</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prijatých študentov</w:t>
            </w:r>
          </w:p>
        </w:tc>
        <w:tc>
          <w:tcPr>
            <w:tcW w:w="1044" w:type="dxa"/>
            <w:tcBorders>
              <w:top w:val="nil"/>
              <w:left w:val="nil"/>
              <w:bottom w:val="single" w:sz="4" w:space="0" w:color="auto"/>
              <w:right w:val="single" w:sz="4" w:space="0" w:color="auto"/>
            </w:tcBorders>
            <w:vAlign w:val="center"/>
          </w:tcPr>
          <w:p w:rsidR="00437A45" w:rsidRPr="0049251E" w:rsidRDefault="003F4FED" w:rsidP="002373BF">
            <w:pPr>
              <w:jc w:val="center"/>
              <w:rPr>
                <w:sz w:val="21"/>
                <w:szCs w:val="21"/>
                <w:highlight w:val="yellow"/>
              </w:rPr>
            </w:pPr>
            <w:r>
              <w:rPr>
                <w:sz w:val="21"/>
                <w:szCs w:val="21"/>
              </w:rPr>
              <w:t>721</w:t>
            </w:r>
            <w:r w:rsidRPr="003F4FED">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3F4FED" w:rsidP="002373BF">
            <w:pPr>
              <w:jc w:val="center"/>
              <w:rPr>
                <w:sz w:val="21"/>
                <w:szCs w:val="21"/>
                <w:highlight w:val="yellow"/>
              </w:rPr>
            </w:pPr>
            <w:r>
              <w:rPr>
                <w:sz w:val="21"/>
                <w:szCs w:val="21"/>
              </w:rPr>
              <w:t>126</w:t>
            </w:r>
            <w:r w:rsidRPr="003F4FED">
              <w:rPr>
                <w:sz w:val="21"/>
                <w:szCs w:val="21"/>
              </w:rPr>
              <w:t>↓</w:t>
            </w:r>
          </w:p>
        </w:tc>
        <w:tc>
          <w:tcPr>
            <w:tcW w:w="1097" w:type="dxa"/>
            <w:tcBorders>
              <w:top w:val="nil"/>
              <w:left w:val="nil"/>
              <w:bottom w:val="single" w:sz="4" w:space="0" w:color="auto"/>
              <w:right w:val="single" w:sz="4" w:space="0" w:color="auto"/>
            </w:tcBorders>
            <w:vAlign w:val="center"/>
          </w:tcPr>
          <w:p w:rsidR="00E14793" w:rsidRPr="0049251E" w:rsidRDefault="003F4FED" w:rsidP="002373BF">
            <w:pPr>
              <w:jc w:val="center"/>
              <w:rPr>
                <w:sz w:val="21"/>
                <w:szCs w:val="21"/>
              </w:rPr>
            </w:pPr>
            <w:r>
              <w:rPr>
                <w:sz w:val="21"/>
                <w:szCs w:val="21"/>
              </w:rPr>
              <w:t>201</w:t>
            </w:r>
            <w:r w:rsidRPr="003F4FED">
              <w:rPr>
                <w:sz w:val="21"/>
                <w:szCs w:val="21"/>
              </w:rPr>
              <w:t>↓</w:t>
            </w:r>
          </w:p>
        </w:tc>
        <w:tc>
          <w:tcPr>
            <w:tcW w:w="992" w:type="dxa"/>
            <w:tcBorders>
              <w:top w:val="nil"/>
              <w:left w:val="nil"/>
              <w:bottom w:val="single" w:sz="4" w:space="0" w:color="auto"/>
              <w:right w:val="single" w:sz="4" w:space="0" w:color="auto"/>
            </w:tcBorders>
            <w:noWrap/>
            <w:vAlign w:val="center"/>
          </w:tcPr>
          <w:p w:rsidR="00E14793" w:rsidRPr="0049251E" w:rsidRDefault="003F4FED" w:rsidP="002373BF">
            <w:pPr>
              <w:jc w:val="center"/>
              <w:rPr>
                <w:sz w:val="21"/>
                <w:szCs w:val="21"/>
                <w:highlight w:val="yellow"/>
              </w:rPr>
            </w:pPr>
            <w:r>
              <w:rPr>
                <w:sz w:val="21"/>
                <w:szCs w:val="21"/>
              </w:rPr>
              <w:t>52</w:t>
            </w:r>
            <w:r w:rsidRPr="003F4FED">
              <w:rPr>
                <w:sz w:val="21"/>
                <w:szCs w:val="21"/>
              </w:rPr>
              <w:t>↓</w:t>
            </w:r>
          </w:p>
        </w:tc>
        <w:tc>
          <w:tcPr>
            <w:tcW w:w="1044" w:type="dxa"/>
            <w:tcBorders>
              <w:top w:val="nil"/>
              <w:left w:val="nil"/>
              <w:bottom w:val="single" w:sz="4" w:space="0" w:color="auto"/>
              <w:right w:val="single" w:sz="4" w:space="0" w:color="auto"/>
            </w:tcBorders>
            <w:noWrap/>
            <w:vAlign w:val="center"/>
          </w:tcPr>
          <w:p w:rsidR="00717356" w:rsidRPr="005B5081" w:rsidRDefault="005B5081" w:rsidP="00D34CBB">
            <w:pPr>
              <w:jc w:val="center"/>
              <w:rPr>
                <w:sz w:val="21"/>
                <w:szCs w:val="21"/>
              </w:rPr>
            </w:pPr>
            <w:r>
              <w:rPr>
                <w:sz w:val="21"/>
                <w:szCs w:val="21"/>
              </w:rPr>
              <w:t>3</w:t>
            </w:r>
            <w:r w:rsidRPr="005B5081">
              <w:rPr>
                <w:sz w:val="21"/>
                <w:szCs w:val="21"/>
              </w:rPr>
              <w:t>↑</w:t>
            </w:r>
          </w:p>
        </w:tc>
        <w:tc>
          <w:tcPr>
            <w:tcW w:w="1045" w:type="dxa"/>
            <w:tcBorders>
              <w:top w:val="nil"/>
              <w:left w:val="nil"/>
              <w:bottom w:val="single" w:sz="4" w:space="0" w:color="auto"/>
              <w:right w:val="single" w:sz="4" w:space="0" w:color="auto"/>
            </w:tcBorders>
            <w:noWrap/>
            <w:vAlign w:val="center"/>
          </w:tcPr>
          <w:p w:rsidR="00717356" w:rsidRPr="005B5081" w:rsidRDefault="005B5081" w:rsidP="00874E93">
            <w:pPr>
              <w:jc w:val="center"/>
              <w:rPr>
                <w:sz w:val="21"/>
                <w:szCs w:val="21"/>
              </w:rPr>
            </w:pPr>
            <w:r>
              <w:rPr>
                <w:sz w:val="21"/>
                <w:szCs w:val="21"/>
              </w:rPr>
              <w:t>8</w:t>
            </w:r>
            <w:r w:rsidRPr="005B5081">
              <w:rPr>
                <w:sz w:val="21"/>
                <w:szCs w:val="21"/>
              </w:rPr>
              <w:t>↑</w:t>
            </w:r>
          </w:p>
        </w:tc>
      </w:tr>
      <w:bookmarkEnd w:id="7"/>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8A3565" w:rsidP="00F02567">
            <w:pPr>
              <w:rPr>
                <w:sz w:val="21"/>
                <w:szCs w:val="21"/>
              </w:rPr>
            </w:pPr>
            <w:r w:rsidRPr="00C25887">
              <w:rPr>
                <w:sz w:val="21"/>
                <w:szCs w:val="21"/>
              </w:rPr>
              <w:t>Aktuálny</w:t>
            </w:r>
            <w:r w:rsidR="000F75D2" w:rsidRPr="00C25887">
              <w:rPr>
                <w:sz w:val="21"/>
                <w:szCs w:val="21"/>
              </w:rPr>
              <w:t xml:space="preserve"> počet zap</w:t>
            </w:r>
            <w:r w:rsidRPr="00C25887">
              <w:rPr>
                <w:sz w:val="21"/>
                <w:szCs w:val="21"/>
              </w:rPr>
              <w:t>ísaných študentov 1. ročníkov (k 31.</w:t>
            </w:r>
            <w:r w:rsidR="000F75D2" w:rsidRPr="00C25887">
              <w:rPr>
                <w:sz w:val="21"/>
                <w:szCs w:val="21"/>
              </w:rPr>
              <w:t>1</w:t>
            </w:r>
            <w:r w:rsidR="006741A5" w:rsidRPr="00C25887">
              <w:rPr>
                <w:sz w:val="21"/>
                <w:szCs w:val="21"/>
              </w:rPr>
              <w:t>0.20</w:t>
            </w:r>
            <w:r w:rsidR="00C01173">
              <w:rPr>
                <w:sz w:val="21"/>
                <w:szCs w:val="21"/>
              </w:rPr>
              <w:t>2</w:t>
            </w:r>
            <w:r w:rsidR="00F02567">
              <w:rPr>
                <w:sz w:val="21"/>
                <w:szCs w:val="21"/>
              </w:rPr>
              <w:t>1</w:t>
            </w:r>
            <w:r w:rsidR="000F75D2" w:rsidRPr="00C25887">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3F4FED" w:rsidP="002373BF">
            <w:pPr>
              <w:jc w:val="center"/>
              <w:rPr>
                <w:sz w:val="21"/>
                <w:szCs w:val="21"/>
                <w:highlight w:val="yellow"/>
              </w:rPr>
            </w:pPr>
            <w:r>
              <w:rPr>
                <w:sz w:val="21"/>
                <w:szCs w:val="21"/>
              </w:rPr>
              <w:t>351</w:t>
            </w:r>
            <w:r w:rsidRPr="003F4FED">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3F4FED" w:rsidP="002373BF">
            <w:pPr>
              <w:jc w:val="center"/>
              <w:rPr>
                <w:sz w:val="21"/>
                <w:szCs w:val="21"/>
                <w:highlight w:val="yellow"/>
              </w:rPr>
            </w:pPr>
            <w:r>
              <w:rPr>
                <w:sz w:val="21"/>
                <w:szCs w:val="21"/>
              </w:rPr>
              <w:t>73</w:t>
            </w:r>
            <w:r w:rsidRPr="003F4FED">
              <w:rPr>
                <w:sz w:val="21"/>
                <w:szCs w:val="21"/>
              </w:rPr>
              <w:t>↓</w:t>
            </w:r>
          </w:p>
        </w:tc>
        <w:tc>
          <w:tcPr>
            <w:tcW w:w="1097" w:type="dxa"/>
            <w:tcBorders>
              <w:top w:val="nil"/>
              <w:left w:val="nil"/>
              <w:bottom w:val="single" w:sz="4" w:space="0" w:color="auto"/>
              <w:right w:val="single" w:sz="4" w:space="0" w:color="auto"/>
            </w:tcBorders>
            <w:vAlign w:val="center"/>
          </w:tcPr>
          <w:p w:rsidR="00E14793" w:rsidRPr="0049251E" w:rsidRDefault="00CA7603" w:rsidP="00521676">
            <w:pPr>
              <w:jc w:val="center"/>
              <w:rPr>
                <w:sz w:val="21"/>
                <w:szCs w:val="21"/>
              </w:rPr>
            </w:pPr>
            <w:r w:rsidRPr="0049251E">
              <w:rPr>
                <w:sz w:val="21"/>
                <w:szCs w:val="21"/>
              </w:rPr>
              <w:t xml:space="preserve"> </w:t>
            </w:r>
            <w:r w:rsidR="003F4FED">
              <w:rPr>
                <w:sz w:val="21"/>
                <w:szCs w:val="21"/>
              </w:rPr>
              <w:t>161</w:t>
            </w:r>
            <w:r w:rsidR="003F4FED" w:rsidRPr="003F4FED">
              <w:rPr>
                <w:sz w:val="21"/>
                <w:szCs w:val="21"/>
              </w:rPr>
              <w:t>↓</w:t>
            </w:r>
          </w:p>
        </w:tc>
        <w:tc>
          <w:tcPr>
            <w:tcW w:w="992" w:type="dxa"/>
            <w:tcBorders>
              <w:top w:val="nil"/>
              <w:left w:val="nil"/>
              <w:bottom w:val="single" w:sz="4" w:space="0" w:color="auto"/>
              <w:right w:val="single" w:sz="4" w:space="0" w:color="auto"/>
            </w:tcBorders>
            <w:noWrap/>
            <w:vAlign w:val="center"/>
          </w:tcPr>
          <w:p w:rsidR="00E14793" w:rsidRPr="0049251E" w:rsidRDefault="003F4FED" w:rsidP="002373BF">
            <w:pPr>
              <w:jc w:val="center"/>
              <w:rPr>
                <w:sz w:val="21"/>
                <w:szCs w:val="21"/>
                <w:highlight w:val="yellow"/>
              </w:rPr>
            </w:pPr>
            <w:r>
              <w:rPr>
                <w:sz w:val="21"/>
                <w:szCs w:val="21"/>
              </w:rPr>
              <w:t>33</w:t>
            </w:r>
            <w:r w:rsidRPr="003F4FED">
              <w:rPr>
                <w:sz w:val="21"/>
                <w:szCs w:val="21"/>
              </w:rPr>
              <w:t>↓</w:t>
            </w:r>
          </w:p>
        </w:tc>
        <w:tc>
          <w:tcPr>
            <w:tcW w:w="1044" w:type="dxa"/>
            <w:tcBorders>
              <w:top w:val="nil"/>
              <w:left w:val="nil"/>
              <w:bottom w:val="single" w:sz="4" w:space="0" w:color="auto"/>
              <w:right w:val="single" w:sz="4" w:space="0" w:color="auto"/>
            </w:tcBorders>
            <w:noWrap/>
            <w:vAlign w:val="center"/>
          </w:tcPr>
          <w:p w:rsidR="00BE0ED7" w:rsidRPr="005B5081" w:rsidRDefault="005B5081" w:rsidP="00D34CBB">
            <w:pPr>
              <w:jc w:val="center"/>
              <w:rPr>
                <w:sz w:val="21"/>
                <w:szCs w:val="21"/>
              </w:rPr>
            </w:pPr>
            <w:r>
              <w:rPr>
                <w:sz w:val="21"/>
                <w:szCs w:val="21"/>
              </w:rPr>
              <w:t>3</w:t>
            </w:r>
            <w:r w:rsidRPr="005B5081">
              <w:rPr>
                <w:sz w:val="21"/>
                <w:szCs w:val="21"/>
              </w:rPr>
              <w:t>↑</w:t>
            </w:r>
          </w:p>
        </w:tc>
        <w:tc>
          <w:tcPr>
            <w:tcW w:w="1045" w:type="dxa"/>
            <w:tcBorders>
              <w:top w:val="nil"/>
              <w:left w:val="nil"/>
              <w:bottom w:val="single" w:sz="4" w:space="0" w:color="auto"/>
              <w:right w:val="single" w:sz="4" w:space="0" w:color="auto"/>
            </w:tcBorders>
            <w:noWrap/>
            <w:vAlign w:val="center"/>
          </w:tcPr>
          <w:p w:rsidR="00BE0ED7" w:rsidRPr="00F733DD" w:rsidRDefault="005B5081" w:rsidP="00874E93">
            <w:pPr>
              <w:jc w:val="center"/>
              <w:rPr>
                <w:color w:val="FF0000"/>
                <w:sz w:val="21"/>
                <w:szCs w:val="21"/>
              </w:rPr>
            </w:pPr>
            <w:r w:rsidRPr="005B5081">
              <w:rPr>
                <w:sz w:val="21"/>
                <w:szCs w:val="21"/>
              </w:rPr>
              <w:t>8↑</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prihlásených študentov na 1 zverejnené miesto</w:t>
            </w:r>
          </w:p>
        </w:tc>
        <w:tc>
          <w:tcPr>
            <w:tcW w:w="1044" w:type="dxa"/>
            <w:tcBorders>
              <w:top w:val="nil"/>
              <w:left w:val="nil"/>
              <w:bottom w:val="single" w:sz="4" w:space="0" w:color="auto"/>
              <w:right w:val="single" w:sz="4" w:space="0" w:color="auto"/>
            </w:tcBorders>
            <w:noWrap/>
            <w:vAlign w:val="center"/>
          </w:tcPr>
          <w:p w:rsidR="00437A45" w:rsidRPr="00C25887" w:rsidRDefault="003F4FED" w:rsidP="002373BF">
            <w:pPr>
              <w:jc w:val="center"/>
              <w:rPr>
                <w:sz w:val="21"/>
                <w:szCs w:val="21"/>
                <w:highlight w:val="yellow"/>
              </w:rPr>
            </w:pPr>
            <w:r>
              <w:rPr>
                <w:sz w:val="21"/>
                <w:szCs w:val="21"/>
              </w:rPr>
              <w:t>4,50</w:t>
            </w:r>
            <w:r w:rsidRPr="003F4FED">
              <w:rPr>
                <w:sz w:val="21"/>
                <w:szCs w:val="21"/>
              </w:rPr>
              <w:t>↓</w:t>
            </w:r>
          </w:p>
        </w:tc>
        <w:tc>
          <w:tcPr>
            <w:tcW w:w="1044" w:type="dxa"/>
            <w:tcBorders>
              <w:top w:val="nil"/>
              <w:left w:val="nil"/>
              <w:bottom w:val="single" w:sz="4" w:space="0" w:color="auto"/>
              <w:right w:val="single" w:sz="4" w:space="0" w:color="auto"/>
            </w:tcBorders>
            <w:noWrap/>
            <w:vAlign w:val="center"/>
          </w:tcPr>
          <w:p w:rsidR="00437A45" w:rsidRPr="00C25887" w:rsidRDefault="003F4FED" w:rsidP="002373BF">
            <w:pPr>
              <w:jc w:val="center"/>
              <w:rPr>
                <w:sz w:val="21"/>
                <w:szCs w:val="21"/>
                <w:highlight w:val="yellow"/>
              </w:rPr>
            </w:pPr>
            <w:r>
              <w:rPr>
                <w:sz w:val="21"/>
                <w:szCs w:val="21"/>
              </w:rPr>
              <w:t>1,13</w:t>
            </w:r>
            <w:r w:rsidRPr="003F4FED">
              <w:rPr>
                <w:sz w:val="21"/>
                <w:szCs w:val="21"/>
              </w:rPr>
              <w:t>↓</w:t>
            </w:r>
          </w:p>
        </w:tc>
        <w:tc>
          <w:tcPr>
            <w:tcW w:w="1097" w:type="dxa"/>
            <w:tcBorders>
              <w:top w:val="nil"/>
              <w:left w:val="nil"/>
              <w:bottom w:val="single" w:sz="4" w:space="0" w:color="auto"/>
              <w:right w:val="single" w:sz="4" w:space="0" w:color="auto"/>
            </w:tcBorders>
            <w:noWrap/>
            <w:vAlign w:val="center"/>
          </w:tcPr>
          <w:p w:rsidR="00E14793" w:rsidRPr="00E0595E" w:rsidRDefault="003F4FED" w:rsidP="00E0595E">
            <w:pPr>
              <w:jc w:val="center"/>
              <w:rPr>
                <w:sz w:val="21"/>
                <w:szCs w:val="21"/>
              </w:rPr>
            </w:pPr>
            <w:r>
              <w:rPr>
                <w:sz w:val="21"/>
                <w:szCs w:val="21"/>
              </w:rPr>
              <w:t>1,68</w:t>
            </w:r>
            <w:r w:rsidRPr="003F4FED">
              <w:rPr>
                <w:sz w:val="21"/>
                <w:szCs w:val="21"/>
              </w:rPr>
              <w:t>↓</w:t>
            </w:r>
          </w:p>
        </w:tc>
        <w:tc>
          <w:tcPr>
            <w:tcW w:w="992" w:type="dxa"/>
            <w:tcBorders>
              <w:top w:val="nil"/>
              <w:left w:val="nil"/>
              <w:bottom w:val="single" w:sz="4" w:space="0" w:color="auto"/>
              <w:right w:val="single" w:sz="4" w:space="0" w:color="auto"/>
            </w:tcBorders>
            <w:noWrap/>
            <w:vAlign w:val="center"/>
          </w:tcPr>
          <w:p w:rsidR="00E14793" w:rsidRPr="00C25887" w:rsidRDefault="000A40B2" w:rsidP="00E0595E">
            <w:pPr>
              <w:jc w:val="center"/>
              <w:rPr>
                <w:sz w:val="21"/>
                <w:szCs w:val="21"/>
                <w:highlight w:val="yellow"/>
              </w:rPr>
            </w:pPr>
            <w:r w:rsidRPr="000A40B2">
              <w:rPr>
                <w:sz w:val="21"/>
                <w:szCs w:val="21"/>
              </w:rPr>
              <w:t>0,79</w:t>
            </w:r>
          </w:p>
        </w:tc>
        <w:tc>
          <w:tcPr>
            <w:tcW w:w="1044" w:type="dxa"/>
            <w:tcBorders>
              <w:top w:val="nil"/>
              <w:left w:val="nil"/>
              <w:bottom w:val="single" w:sz="4" w:space="0" w:color="auto"/>
              <w:right w:val="single" w:sz="4" w:space="0" w:color="auto"/>
            </w:tcBorders>
            <w:noWrap/>
            <w:vAlign w:val="center"/>
          </w:tcPr>
          <w:p w:rsidR="0034264C" w:rsidRPr="00F733DD" w:rsidRDefault="005B5081" w:rsidP="00E20DA3">
            <w:pPr>
              <w:jc w:val="center"/>
              <w:rPr>
                <w:color w:val="FF0000"/>
                <w:sz w:val="21"/>
                <w:szCs w:val="21"/>
                <w:highlight w:val="cyan"/>
              </w:rPr>
            </w:pPr>
            <w:r w:rsidRPr="005B5081">
              <w:rPr>
                <w:sz w:val="21"/>
                <w:szCs w:val="21"/>
              </w:rPr>
              <w:t>2</w:t>
            </w:r>
            <w:r w:rsidR="00D34CBB" w:rsidRPr="005B5081">
              <w:rPr>
                <w:sz w:val="21"/>
                <w:szCs w:val="21"/>
              </w:rPr>
              <w:t>↑</w:t>
            </w:r>
          </w:p>
        </w:tc>
        <w:tc>
          <w:tcPr>
            <w:tcW w:w="1045" w:type="dxa"/>
            <w:tcBorders>
              <w:top w:val="nil"/>
              <w:left w:val="nil"/>
              <w:bottom w:val="single" w:sz="4" w:space="0" w:color="auto"/>
              <w:right w:val="single" w:sz="4" w:space="0" w:color="auto"/>
            </w:tcBorders>
            <w:noWrap/>
            <w:vAlign w:val="center"/>
          </w:tcPr>
          <w:p w:rsidR="0034264C" w:rsidRPr="00F733DD" w:rsidRDefault="005B5081" w:rsidP="007D07B2">
            <w:pPr>
              <w:jc w:val="center"/>
              <w:rPr>
                <w:color w:val="FF0000"/>
                <w:sz w:val="21"/>
                <w:szCs w:val="21"/>
              </w:rPr>
            </w:pPr>
            <w:r w:rsidRPr="005B5081">
              <w:rPr>
                <w:sz w:val="21"/>
                <w:szCs w:val="21"/>
              </w:rPr>
              <w:t>1,5</w:t>
            </w:r>
            <w:r w:rsidR="00E20DA3" w:rsidRPr="005B5081">
              <w:rPr>
                <w:sz w:val="21"/>
                <w:szCs w:val="21"/>
              </w:rPr>
              <w:t>↓</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prihlásených na 1 prijaté miesto</w:t>
            </w:r>
          </w:p>
        </w:tc>
        <w:tc>
          <w:tcPr>
            <w:tcW w:w="1044" w:type="dxa"/>
            <w:tcBorders>
              <w:top w:val="nil"/>
              <w:left w:val="nil"/>
              <w:bottom w:val="single" w:sz="4" w:space="0" w:color="auto"/>
              <w:right w:val="single" w:sz="4" w:space="0" w:color="auto"/>
            </w:tcBorders>
            <w:noWrap/>
            <w:vAlign w:val="center"/>
          </w:tcPr>
          <w:p w:rsidR="00437A45" w:rsidRPr="00C25887" w:rsidRDefault="00D34CBB" w:rsidP="002373BF">
            <w:pPr>
              <w:jc w:val="center"/>
              <w:rPr>
                <w:sz w:val="21"/>
                <w:szCs w:val="21"/>
                <w:highlight w:val="yellow"/>
              </w:rPr>
            </w:pPr>
            <w:r w:rsidRPr="00C25887">
              <w:rPr>
                <w:sz w:val="21"/>
                <w:szCs w:val="21"/>
              </w:rPr>
              <w:t>1,0</w:t>
            </w:r>
            <w:r w:rsidR="002373BF">
              <w:rPr>
                <w:sz w:val="21"/>
                <w:szCs w:val="21"/>
              </w:rPr>
              <w:t>0</w:t>
            </w:r>
          </w:p>
        </w:tc>
        <w:tc>
          <w:tcPr>
            <w:tcW w:w="1044" w:type="dxa"/>
            <w:tcBorders>
              <w:top w:val="nil"/>
              <w:left w:val="nil"/>
              <w:bottom w:val="single" w:sz="4" w:space="0" w:color="auto"/>
              <w:right w:val="single" w:sz="4" w:space="0" w:color="auto"/>
            </w:tcBorders>
            <w:noWrap/>
            <w:vAlign w:val="center"/>
          </w:tcPr>
          <w:p w:rsidR="00437A45" w:rsidRPr="00C25887" w:rsidRDefault="00D34CBB" w:rsidP="002373BF">
            <w:pPr>
              <w:jc w:val="center"/>
              <w:rPr>
                <w:sz w:val="21"/>
                <w:szCs w:val="21"/>
                <w:highlight w:val="yellow"/>
              </w:rPr>
            </w:pPr>
            <w:r w:rsidRPr="00C25887">
              <w:rPr>
                <w:sz w:val="21"/>
                <w:szCs w:val="21"/>
              </w:rPr>
              <w:t>1,</w:t>
            </w:r>
            <w:r w:rsidR="002373BF">
              <w:rPr>
                <w:sz w:val="21"/>
                <w:szCs w:val="21"/>
              </w:rPr>
              <w:t>00</w:t>
            </w:r>
          </w:p>
        </w:tc>
        <w:tc>
          <w:tcPr>
            <w:tcW w:w="1097" w:type="dxa"/>
            <w:tcBorders>
              <w:top w:val="nil"/>
              <w:left w:val="nil"/>
              <w:bottom w:val="single" w:sz="4" w:space="0" w:color="auto"/>
              <w:right w:val="single" w:sz="4" w:space="0" w:color="auto"/>
            </w:tcBorders>
            <w:noWrap/>
            <w:vAlign w:val="center"/>
          </w:tcPr>
          <w:p w:rsidR="00E14793" w:rsidRPr="00E0595E" w:rsidRDefault="00D34CBB" w:rsidP="00E0595E">
            <w:pPr>
              <w:jc w:val="center"/>
              <w:rPr>
                <w:sz w:val="21"/>
                <w:szCs w:val="21"/>
              </w:rPr>
            </w:pPr>
            <w:r w:rsidRPr="00C25887">
              <w:rPr>
                <w:sz w:val="21"/>
                <w:szCs w:val="21"/>
              </w:rPr>
              <w:t>1,00</w:t>
            </w:r>
          </w:p>
        </w:tc>
        <w:tc>
          <w:tcPr>
            <w:tcW w:w="992" w:type="dxa"/>
            <w:tcBorders>
              <w:top w:val="nil"/>
              <w:left w:val="nil"/>
              <w:bottom w:val="single" w:sz="4" w:space="0" w:color="auto"/>
              <w:right w:val="single" w:sz="4" w:space="0" w:color="auto"/>
            </w:tcBorders>
            <w:noWrap/>
            <w:vAlign w:val="center"/>
          </w:tcPr>
          <w:p w:rsidR="00E14793" w:rsidRPr="00C25887" w:rsidRDefault="00D34CBB" w:rsidP="00D34CBB">
            <w:pPr>
              <w:jc w:val="center"/>
              <w:rPr>
                <w:sz w:val="21"/>
                <w:szCs w:val="21"/>
                <w:highlight w:val="yellow"/>
              </w:rPr>
            </w:pPr>
            <w:r w:rsidRPr="00C25887">
              <w:rPr>
                <w:sz w:val="21"/>
                <w:szCs w:val="21"/>
              </w:rPr>
              <w:t>1,00</w:t>
            </w:r>
          </w:p>
        </w:tc>
        <w:tc>
          <w:tcPr>
            <w:tcW w:w="1044" w:type="dxa"/>
            <w:tcBorders>
              <w:top w:val="nil"/>
              <w:left w:val="nil"/>
              <w:bottom w:val="single" w:sz="4" w:space="0" w:color="auto"/>
              <w:right w:val="single" w:sz="4" w:space="0" w:color="auto"/>
            </w:tcBorders>
            <w:noWrap/>
            <w:vAlign w:val="center"/>
          </w:tcPr>
          <w:p w:rsidR="00BE0ED7" w:rsidRPr="00F733DD" w:rsidRDefault="005B5081" w:rsidP="00E20DA3">
            <w:pPr>
              <w:jc w:val="center"/>
              <w:rPr>
                <w:color w:val="FF0000"/>
                <w:sz w:val="21"/>
                <w:szCs w:val="21"/>
              </w:rPr>
            </w:pPr>
            <w:r w:rsidRPr="005B5081">
              <w:rPr>
                <w:sz w:val="21"/>
                <w:szCs w:val="21"/>
              </w:rPr>
              <w:t>2↓</w:t>
            </w:r>
          </w:p>
        </w:tc>
        <w:tc>
          <w:tcPr>
            <w:tcW w:w="1045" w:type="dxa"/>
            <w:tcBorders>
              <w:top w:val="nil"/>
              <w:left w:val="nil"/>
              <w:bottom w:val="single" w:sz="4" w:space="0" w:color="auto"/>
              <w:right w:val="single" w:sz="4" w:space="0" w:color="auto"/>
            </w:tcBorders>
            <w:noWrap/>
            <w:vAlign w:val="center"/>
          </w:tcPr>
          <w:p w:rsidR="00BE0ED7" w:rsidRPr="00F733DD" w:rsidRDefault="00742874" w:rsidP="005B5081">
            <w:pPr>
              <w:jc w:val="center"/>
              <w:rPr>
                <w:color w:val="FF0000"/>
                <w:sz w:val="21"/>
                <w:szCs w:val="21"/>
              </w:rPr>
            </w:pPr>
            <w:r w:rsidRPr="005B5081">
              <w:rPr>
                <w:sz w:val="21"/>
                <w:szCs w:val="21"/>
              </w:rPr>
              <w:t>1,</w:t>
            </w:r>
            <w:r w:rsidR="005B5081" w:rsidRPr="005B5081">
              <w:rPr>
                <w:sz w:val="21"/>
                <w:szCs w:val="21"/>
              </w:rPr>
              <w:t>1↑</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Pomer prijatí na 1 zapísané miesto</w:t>
            </w:r>
          </w:p>
        </w:tc>
        <w:tc>
          <w:tcPr>
            <w:tcW w:w="1044" w:type="dxa"/>
            <w:tcBorders>
              <w:top w:val="nil"/>
              <w:left w:val="nil"/>
              <w:bottom w:val="single" w:sz="4" w:space="0" w:color="auto"/>
              <w:right w:val="single" w:sz="4" w:space="0" w:color="auto"/>
            </w:tcBorders>
            <w:noWrap/>
            <w:vAlign w:val="center"/>
          </w:tcPr>
          <w:p w:rsidR="00437A45" w:rsidRPr="00C25887" w:rsidRDefault="000A40B2" w:rsidP="002373BF">
            <w:pPr>
              <w:jc w:val="center"/>
              <w:rPr>
                <w:sz w:val="21"/>
                <w:szCs w:val="21"/>
                <w:highlight w:val="yellow"/>
              </w:rPr>
            </w:pPr>
            <w:r>
              <w:rPr>
                <w:sz w:val="21"/>
                <w:szCs w:val="21"/>
              </w:rPr>
              <w:t>2,05</w:t>
            </w:r>
            <w:r w:rsidRPr="000A40B2">
              <w:rPr>
                <w:sz w:val="21"/>
                <w:szCs w:val="21"/>
              </w:rPr>
              <w:t>↑</w:t>
            </w:r>
          </w:p>
        </w:tc>
        <w:tc>
          <w:tcPr>
            <w:tcW w:w="1044" w:type="dxa"/>
            <w:tcBorders>
              <w:top w:val="nil"/>
              <w:left w:val="nil"/>
              <w:bottom w:val="single" w:sz="4" w:space="0" w:color="auto"/>
              <w:right w:val="single" w:sz="4" w:space="0" w:color="auto"/>
            </w:tcBorders>
            <w:noWrap/>
            <w:vAlign w:val="center"/>
          </w:tcPr>
          <w:p w:rsidR="00437A45" w:rsidRPr="00C25887" w:rsidRDefault="000A40B2" w:rsidP="002373BF">
            <w:pPr>
              <w:jc w:val="center"/>
              <w:rPr>
                <w:sz w:val="21"/>
                <w:szCs w:val="21"/>
                <w:highlight w:val="yellow"/>
              </w:rPr>
            </w:pPr>
            <w:r>
              <w:rPr>
                <w:sz w:val="21"/>
                <w:szCs w:val="21"/>
              </w:rPr>
              <w:t>1,73</w:t>
            </w:r>
            <w:r w:rsidRPr="000A40B2">
              <w:rPr>
                <w:sz w:val="21"/>
                <w:szCs w:val="21"/>
              </w:rPr>
              <w:t>↓</w:t>
            </w:r>
          </w:p>
        </w:tc>
        <w:tc>
          <w:tcPr>
            <w:tcW w:w="1097" w:type="dxa"/>
            <w:tcBorders>
              <w:top w:val="nil"/>
              <w:left w:val="nil"/>
              <w:bottom w:val="single" w:sz="4" w:space="0" w:color="auto"/>
              <w:right w:val="single" w:sz="4" w:space="0" w:color="auto"/>
            </w:tcBorders>
            <w:noWrap/>
            <w:vAlign w:val="center"/>
          </w:tcPr>
          <w:p w:rsidR="00E14793" w:rsidRPr="00E0595E" w:rsidRDefault="000A40B2" w:rsidP="00E0595E">
            <w:pPr>
              <w:jc w:val="center"/>
              <w:rPr>
                <w:sz w:val="21"/>
                <w:szCs w:val="21"/>
              </w:rPr>
            </w:pPr>
            <w:r>
              <w:rPr>
                <w:sz w:val="21"/>
                <w:szCs w:val="21"/>
              </w:rPr>
              <w:t>1,25</w:t>
            </w:r>
            <w:r w:rsidRPr="000A40B2">
              <w:rPr>
                <w:sz w:val="21"/>
                <w:szCs w:val="21"/>
              </w:rPr>
              <w:t>↓</w:t>
            </w:r>
          </w:p>
        </w:tc>
        <w:tc>
          <w:tcPr>
            <w:tcW w:w="992" w:type="dxa"/>
            <w:tcBorders>
              <w:top w:val="nil"/>
              <w:left w:val="nil"/>
              <w:bottom w:val="single" w:sz="4" w:space="0" w:color="auto"/>
              <w:right w:val="single" w:sz="4" w:space="0" w:color="auto"/>
            </w:tcBorders>
            <w:noWrap/>
            <w:vAlign w:val="center"/>
          </w:tcPr>
          <w:p w:rsidR="00E14793" w:rsidRPr="00C25887" w:rsidRDefault="00521676" w:rsidP="00E0595E">
            <w:pPr>
              <w:jc w:val="center"/>
              <w:rPr>
                <w:sz w:val="21"/>
                <w:szCs w:val="21"/>
                <w:highlight w:val="yellow"/>
              </w:rPr>
            </w:pPr>
            <w:r>
              <w:rPr>
                <w:sz w:val="21"/>
                <w:szCs w:val="21"/>
              </w:rPr>
              <w:t>1</w:t>
            </w:r>
            <w:r w:rsidR="000A40B2">
              <w:rPr>
                <w:sz w:val="21"/>
                <w:szCs w:val="21"/>
              </w:rPr>
              <w:t>,57</w:t>
            </w:r>
            <w:r w:rsidR="000A40B2" w:rsidRPr="000A40B2">
              <w:rPr>
                <w:sz w:val="21"/>
                <w:szCs w:val="21"/>
              </w:rPr>
              <w:t>↓</w:t>
            </w:r>
          </w:p>
        </w:tc>
        <w:tc>
          <w:tcPr>
            <w:tcW w:w="1044" w:type="dxa"/>
            <w:tcBorders>
              <w:top w:val="nil"/>
              <w:left w:val="nil"/>
              <w:bottom w:val="single" w:sz="4" w:space="0" w:color="auto"/>
              <w:right w:val="single" w:sz="4" w:space="0" w:color="auto"/>
            </w:tcBorders>
            <w:noWrap/>
            <w:vAlign w:val="center"/>
          </w:tcPr>
          <w:p w:rsidR="00BE0ED7" w:rsidRPr="005B5081" w:rsidRDefault="00D34CBB" w:rsidP="00FF0C6B">
            <w:pPr>
              <w:jc w:val="center"/>
              <w:rPr>
                <w:sz w:val="21"/>
                <w:szCs w:val="21"/>
              </w:rPr>
            </w:pPr>
            <w:r w:rsidRPr="005B5081">
              <w:rPr>
                <w:sz w:val="21"/>
                <w:szCs w:val="21"/>
              </w:rPr>
              <w:t>1,00</w:t>
            </w:r>
          </w:p>
        </w:tc>
        <w:tc>
          <w:tcPr>
            <w:tcW w:w="1045" w:type="dxa"/>
            <w:tcBorders>
              <w:top w:val="nil"/>
              <w:left w:val="nil"/>
              <w:bottom w:val="single" w:sz="4" w:space="0" w:color="auto"/>
              <w:right w:val="single" w:sz="4" w:space="0" w:color="auto"/>
            </w:tcBorders>
            <w:noWrap/>
            <w:vAlign w:val="center"/>
          </w:tcPr>
          <w:p w:rsidR="00BE0ED7" w:rsidRPr="005B5081" w:rsidRDefault="004E3A6A" w:rsidP="004B0451">
            <w:pPr>
              <w:jc w:val="center"/>
              <w:rPr>
                <w:sz w:val="21"/>
                <w:szCs w:val="21"/>
                <w:highlight w:val="cyan"/>
              </w:rPr>
            </w:pPr>
            <w:r w:rsidRPr="005B5081">
              <w:rPr>
                <w:sz w:val="21"/>
                <w:szCs w:val="21"/>
              </w:rPr>
              <w:t>1</w:t>
            </w:r>
            <w:r w:rsidR="004B0451" w:rsidRPr="005B5081">
              <w:rPr>
                <w:sz w:val="21"/>
                <w:szCs w:val="21"/>
              </w:rPr>
              <w:t>,00</w:t>
            </w:r>
          </w:p>
        </w:tc>
      </w:tr>
    </w:tbl>
    <w:p w:rsidR="00742874" w:rsidRPr="00CF7ECB" w:rsidRDefault="003E3B3D" w:rsidP="003C29D0">
      <w:pPr>
        <w:rPr>
          <w:sz w:val="24"/>
          <w:szCs w:val="24"/>
          <w:shd w:val="clear" w:color="auto" w:fill="FFFFFF" w:themeFill="background1"/>
          <w:lang w:val="pl-PL"/>
        </w:rPr>
      </w:pPr>
      <w:r w:rsidRPr="00CF7ECB">
        <w:rPr>
          <w:sz w:val="24"/>
          <w:szCs w:val="24"/>
          <w:lang w:val="pl-PL"/>
        </w:rPr>
        <w:t xml:space="preserve">    </w:t>
      </w:r>
    </w:p>
    <w:p w:rsidR="008A749F" w:rsidRPr="009800A9" w:rsidRDefault="00162D99" w:rsidP="00162D99">
      <w:pPr>
        <w:pStyle w:val="Popis"/>
        <w:rPr>
          <w:color w:val="auto"/>
          <w:sz w:val="22"/>
          <w:szCs w:val="22"/>
        </w:rPr>
      </w:pPr>
      <w:r w:rsidRPr="009800A9">
        <w:rPr>
          <w:color w:val="auto"/>
          <w:sz w:val="22"/>
          <w:szCs w:val="22"/>
        </w:rPr>
        <w:t xml:space="preserve">Tabuľka </w:t>
      </w:r>
      <w:r w:rsidR="00FC1E04" w:rsidRPr="009800A9">
        <w:rPr>
          <w:color w:val="auto"/>
          <w:sz w:val="22"/>
          <w:szCs w:val="22"/>
        </w:rPr>
        <w:fldChar w:fldCharType="begin"/>
      </w:r>
      <w:r w:rsidRPr="009800A9">
        <w:rPr>
          <w:color w:val="auto"/>
          <w:sz w:val="22"/>
          <w:szCs w:val="22"/>
        </w:rPr>
        <w:instrText xml:space="preserve"> SEQ Tabuľka \* ARABIC </w:instrText>
      </w:r>
      <w:r w:rsidR="00FC1E04" w:rsidRPr="009800A9">
        <w:rPr>
          <w:color w:val="auto"/>
          <w:sz w:val="22"/>
          <w:szCs w:val="22"/>
        </w:rPr>
        <w:fldChar w:fldCharType="separate"/>
      </w:r>
      <w:r w:rsidR="00947048">
        <w:rPr>
          <w:noProof/>
          <w:color w:val="auto"/>
          <w:sz w:val="22"/>
          <w:szCs w:val="22"/>
        </w:rPr>
        <w:t>10</w:t>
      </w:r>
      <w:r w:rsidR="00FC1E04" w:rsidRPr="009800A9">
        <w:rPr>
          <w:color w:val="auto"/>
          <w:sz w:val="22"/>
          <w:szCs w:val="22"/>
        </w:rPr>
        <w:fldChar w:fldCharType="end"/>
      </w:r>
      <w:r w:rsidRPr="009800A9">
        <w:rPr>
          <w:color w:val="auto"/>
          <w:sz w:val="22"/>
          <w:szCs w:val="22"/>
        </w:rPr>
        <w:t xml:space="preserve"> </w:t>
      </w:r>
      <w:r w:rsidR="008A749F" w:rsidRPr="009800A9">
        <w:rPr>
          <w:color w:val="auto"/>
          <w:sz w:val="22"/>
          <w:szCs w:val="22"/>
        </w:rPr>
        <w:t>Prehľad prijímacieho konania na FM</w:t>
      </w:r>
      <w:r w:rsidR="00F733DD">
        <w:rPr>
          <w:color w:val="auto"/>
          <w:sz w:val="22"/>
          <w:szCs w:val="22"/>
        </w:rPr>
        <w:t>EO</w:t>
      </w:r>
      <w:r w:rsidR="008A749F" w:rsidRPr="009800A9">
        <w:rPr>
          <w:color w:val="auto"/>
          <w:sz w:val="22"/>
          <w:szCs w:val="22"/>
        </w:rPr>
        <w:t xml:space="preserve"> PU v roku 20</w:t>
      </w:r>
      <w:r w:rsidR="006C472B">
        <w:rPr>
          <w:color w:val="auto"/>
          <w:sz w:val="22"/>
          <w:szCs w:val="22"/>
        </w:rPr>
        <w:t>2</w:t>
      </w:r>
      <w:r w:rsidR="0092463C">
        <w:rPr>
          <w:color w:val="auto"/>
          <w:sz w:val="22"/>
          <w:szCs w:val="22"/>
        </w:rPr>
        <w:t>1</w:t>
      </w:r>
      <w:r w:rsidR="008A749F" w:rsidRPr="009800A9">
        <w:rPr>
          <w:color w:val="auto"/>
          <w:sz w:val="22"/>
          <w:szCs w:val="22"/>
        </w:rPr>
        <w:t xml:space="preserve"> </w:t>
      </w:r>
      <w:r w:rsidR="00744FCB" w:rsidRPr="009800A9">
        <w:rPr>
          <w:color w:val="auto"/>
          <w:sz w:val="22"/>
          <w:szCs w:val="22"/>
        </w:rPr>
        <w:t>(</w:t>
      </w:r>
      <w:r w:rsidR="00744FCB" w:rsidRPr="002373BF">
        <w:rPr>
          <w:color w:val="auto"/>
          <w:sz w:val="22"/>
          <w:szCs w:val="22"/>
        </w:rPr>
        <w:t>program</w:t>
      </w:r>
      <w:r w:rsidR="00DF53E3" w:rsidRPr="002373BF">
        <w:rPr>
          <w:color w:val="auto"/>
          <w:sz w:val="22"/>
          <w:szCs w:val="22"/>
        </w:rPr>
        <w:t>y</w:t>
      </w:r>
      <w:r w:rsidR="00744FCB" w:rsidRPr="002373BF">
        <w:rPr>
          <w:color w:val="auto"/>
          <w:sz w:val="22"/>
          <w:szCs w:val="22"/>
        </w:rPr>
        <w:t xml:space="preserve"> </w:t>
      </w:r>
      <w:r w:rsidR="008A749F" w:rsidRPr="002373BF">
        <w:rPr>
          <w:color w:val="auto"/>
          <w:sz w:val="22"/>
          <w:szCs w:val="22"/>
        </w:rPr>
        <w:t>v anglickom jazyku</w:t>
      </w:r>
      <w:r w:rsidR="00744FCB" w:rsidRPr="002373BF">
        <w:rPr>
          <w:color w:val="auto"/>
          <w:sz w:val="22"/>
          <w:szCs w:val="22"/>
        </w:rPr>
        <w:t>)</w:t>
      </w:r>
    </w:p>
    <w:tbl>
      <w:tblPr>
        <w:tblW w:w="7375" w:type="dxa"/>
        <w:tblInd w:w="65" w:type="dxa"/>
        <w:tblLayout w:type="fixed"/>
        <w:tblCellMar>
          <w:left w:w="70" w:type="dxa"/>
          <w:right w:w="70" w:type="dxa"/>
        </w:tblCellMar>
        <w:tblLook w:val="00A0" w:firstRow="1" w:lastRow="0" w:firstColumn="1" w:lastColumn="0" w:noHBand="0" w:noVBand="0"/>
      </w:tblPr>
      <w:tblGrid>
        <w:gridCol w:w="3264"/>
        <w:gridCol w:w="1027"/>
        <w:gridCol w:w="1099"/>
        <w:gridCol w:w="958"/>
        <w:gridCol w:w="1027"/>
      </w:tblGrid>
      <w:tr w:rsidR="0092463C" w:rsidRPr="00C25887" w:rsidTr="0092463C">
        <w:trPr>
          <w:trHeight w:val="340"/>
        </w:trPr>
        <w:tc>
          <w:tcPr>
            <w:tcW w:w="3264"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4BC96" w:themeFill="background2" w:themeFillShade="BF"/>
            <w:noWrap/>
            <w:vAlign w:val="center"/>
          </w:tcPr>
          <w:p w:rsidR="0092463C" w:rsidRPr="00C25887" w:rsidRDefault="0092463C" w:rsidP="003C29D0">
            <w:pPr>
              <w:rPr>
                <w:sz w:val="21"/>
                <w:szCs w:val="21"/>
              </w:rPr>
            </w:pPr>
            <w:r w:rsidRPr="00C25887">
              <w:rPr>
                <w:sz w:val="21"/>
                <w:szCs w:val="21"/>
              </w:rPr>
              <w:t> </w:t>
            </w:r>
          </w:p>
          <w:p w:rsidR="0092463C" w:rsidRPr="00C25887" w:rsidRDefault="0092463C" w:rsidP="003C29D0">
            <w:pPr>
              <w:rPr>
                <w:sz w:val="21"/>
                <w:szCs w:val="21"/>
              </w:rPr>
            </w:pPr>
            <w:r w:rsidRPr="00C25887">
              <w:rPr>
                <w:sz w:val="21"/>
                <w:szCs w:val="21"/>
              </w:rPr>
              <w:t> </w:t>
            </w:r>
          </w:p>
        </w:tc>
        <w:tc>
          <w:tcPr>
            <w:tcW w:w="2126" w:type="dxa"/>
            <w:gridSpan w:val="2"/>
            <w:tcBorders>
              <w:top w:val="single" w:sz="4" w:space="0" w:color="auto"/>
              <w:left w:val="nil"/>
              <w:bottom w:val="single" w:sz="4" w:space="0" w:color="auto"/>
              <w:right w:val="single" w:sz="4" w:space="0" w:color="000000"/>
            </w:tcBorders>
            <w:shd w:val="clear" w:color="auto" w:fill="C4BC96" w:themeFill="background2" w:themeFillShade="BF"/>
            <w:vAlign w:val="center"/>
          </w:tcPr>
          <w:p w:rsidR="0092463C" w:rsidRPr="00C25887" w:rsidRDefault="0092463C" w:rsidP="00744FCB">
            <w:pPr>
              <w:jc w:val="center"/>
              <w:rPr>
                <w:b/>
                <w:sz w:val="21"/>
                <w:szCs w:val="21"/>
              </w:rPr>
            </w:pPr>
            <w:r w:rsidRPr="00C25887">
              <w:rPr>
                <w:b/>
                <w:sz w:val="21"/>
                <w:szCs w:val="21"/>
              </w:rPr>
              <w:t>Magisterský stupeň</w:t>
            </w:r>
            <w:r w:rsidR="00C04204">
              <w:rPr>
                <w:b/>
                <w:sz w:val="21"/>
                <w:szCs w:val="21"/>
              </w:rPr>
              <w:t>*</w:t>
            </w:r>
          </w:p>
        </w:tc>
        <w:tc>
          <w:tcPr>
            <w:tcW w:w="1985" w:type="dxa"/>
            <w:gridSpan w:val="2"/>
            <w:tcBorders>
              <w:top w:val="single" w:sz="4" w:space="0" w:color="auto"/>
              <w:left w:val="nil"/>
              <w:bottom w:val="single" w:sz="4" w:space="0" w:color="auto"/>
              <w:right w:val="single" w:sz="4" w:space="0" w:color="000000"/>
            </w:tcBorders>
            <w:shd w:val="clear" w:color="auto" w:fill="C4BC96" w:themeFill="background2" w:themeFillShade="BF"/>
          </w:tcPr>
          <w:p w:rsidR="0092463C" w:rsidRPr="00C25887" w:rsidRDefault="0092463C" w:rsidP="00744FCB">
            <w:pPr>
              <w:jc w:val="center"/>
              <w:rPr>
                <w:b/>
                <w:sz w:val="21"/>
                <w:szCs w:val="21"/>
              </w:rPr>
            </w:pPr>
            <w:r w:rsidRPr="00C25887">
              <w:rPr>
                <w:b/>
                <w:sz w:val="21"/>
                <w:szCs w:val="21"/>
              </w:rPr>
              <w:t>Doktorandský stupeň</w:t>
            </w:r>
            <w:r w:rsidR="00C04204">
              <w:rPr>
                <w:b/>
                <w:sz w:val="21"/>
                <w:szCs w:val="21"/>
              </w:rPr>
              <w:t>*</w:t>
            </w:r>
          </w:p>
        </w:tc>
      </w:tr>
      <w:tr w:rsidR="0092463C" w:rsidRPr="00C25887" w:rsidTr="0092463C">
        <w:trPr>
          <w:trHeight w:val="340"/>
        </w:trPr>
        <w:tc>
          <w:tcPr>
            <w:tcW w:w="3264"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4BC96" w:themeFill="background2" w:themeFillShade="BF"/>
            <w:vAlign w:val="center"/>
          </w:tcPr>
          <w:p w:rsidR="0092463C" w:rsidRPr="00C25887" w:rsidRDefault="0092463C" w:rsidP="00E3426E">
            <w:pPr>
              <w:rPr>
                <w:sz w:val="21"/>
                <w:szCs w:val="21"/>
              </w:rPr>
            </w:pPr>
          </w:p>
        </w:tc>
        <w:tc>
          <w:tcPr>
            <w:tcW w:w="1027" w:type="dxa"/>
            <w:tcBorders>
              <w:top w:val="nil"/>
              <w:left w:val="nil"/>
              <w:bottom w:val="single" w:sz="4" w:space="0" w:color="auto"/>
              <w:right w:val="single" w:sz="4" w:space="0" w:color="auto"/>
            </w:tcBorders>
            <w:shd w:val="clear" w:color="auto" w:fill="C4BC96" w:themeFill="background2" w:themeFillShade="BF"/>
          </w:tcPr>
          <w:p w:rsidR="0092463C" w:rsidRPr="00C25887" w:rsidRDefault="0092463C" w:rsidP="002373BF">
            <w:pPr>
              <w:jc w:val="center"/>
              <w:rPr>
                <w:sz w:val="21"/>
                <w:szCs w:val="21"/>
              </w:rPr>
            </w:pPr>
            <w:r w:rsidRPr="00C25887">
              <w:rPr>
                <w:sz w:val="21"/>
                <w:szCs w:val="21"/>
              </w:rPr>
              <w:t>denná forma</w:t>
            </w:r>
          </w:p>
        </w:tc>
        <w:tc>
          <w:tcPr>
            <w:tcW w:w="1099" w:type="dxa"/>
            <w:tcBorders>
              <w:top w:val="nil"/>
              <w:left w:val="nil"/>
              <w:bottom w:val="single" w:sz="4" w:space="0" w:color="auto"/>
              <w:right w:val="single" w:sz="4" w:space="0" w:color="auto"/>
            </w:tcBorders>
            <w:shd w:val="clear" w:color="auto" w:fill="C4BC96" w:themeFill="background2" w:themeFillShade="BF"/>
          </w:tcPr>
          <w:p w:rsidR="0092463C" w:rsidRPr="00C25887" w:rsidRDefault="0092463C" w:rsidP="00E3426E">
            <w:pPr>
              <w:jc w:val="center"/>
              <w:rPr>
                <w:sz w:val="21"/>
                <w:szCs w:val="21"/>
              </w:rPr>
            </w:pPr>
            <w:r w:rsidRPr="00C25887">
              <w:rPr>
                <w:sz w:val="21"/>
                <w:szCs w:val="21"/>
              </w:rPr>
              <w:t>externá forma</w:t>
            </w:r>
          </w:p>
        </w:tc>
        <w:tc>
          <w:tcPr>
            <w:tcW w:w="958" w:type="dxa"/>
            <w:tcBorders>
              <w:top w:val="nil"/>
              <w:left w:val="nil"/>
              <w:bottom w:val="single" w:sz="4" w:space="0" w:color="auto"/>
              <w:right w:val="single" w:sz="4" w:space="0" w:color="auto"/>
            </w:tcBorders>
            <w:shd w:val="clear" w:color="auto" w:fill="C4BC96" w:themeFill="background2" w:themeFillShade="BF"/>
          </w:tcPr>
          <w:p w:rsidR="0092463C" w:rsidRPr="00C25887" w:rsidRDefault="0092463C" w:rsidP="00E3426E">
            <w:pPr>
              <w:jc w:val="center"/>
              <w:rPr>
                <w:sz w:val="21"/>
                <w:szCs w:val="21"/>
              </w:rPr>
            </w:pPr>
            <w:r w:rsidRPr="00C25887">
              <w:rPr>
                <w:sz w:val="21"/>
                <w:szCs w:val="21"/>
              </w:rPr>
              <w:t>denná forma</w:t>
            </w:r>
            <w:r w:rsidRPr="00C25887">
              <w:rPr>
                <w:sz w:val="21"/>
                <w:szCs w:val="21"/>
              </w:rPr>
              <w:tab/>
            </w:r>
          </w:p>
        </w:tc>
        <w:tc>
          <w:tcPr>
            <w:tcW w:w="1027" w:type="dxa"/>
            <w:tcBorders>
              <w:top w:val="nil"/>
              <w:left w:val="nil"/>
              <w:bottom w:val="single" w:sz="4" w:space="0" w:color="auto"/>
              <w:right w:val="single" w:sz="4" w:space="0" w:color="auto"/>
            </w:tcBorders>
            <w:shd w:val="clear" w:color="auto" w:fill="C4BC96" w:themeFill="background2" w:themeFillShade="BF"/>
          </w:tcPr>
          <w:p w:rsidR="0092463C" w:rsidRPr="00C25887" w:rsidRDefault="0092463C" w:rsidP="00E3426E">
            <w:pPr>
              <w:jc w:val="center"/>
              <w:rPr>
                <w:sz w:val="21"/>
                <w:szCs w:val="21"/>
              </w:rPr>
            </w:pPr>
            <w:r w:rsidRPr="00C25887">
              <w:rPr>
                <w:sz w:val="21"/>
                <w:szCs w:val="21"/>
              </w:rPr>
              <w:t>externá forma</w:t>
            </w:r>
          </w:p>
        </w:tc>
      </w:tr>
      <w:tr w:rsidR="0092463C" w:rsidRPr="00C25887" w:rsidTr="0092463C">
        <w:trPr>
          <w:trHeight w:val="283"/>
        </w:trPr>
        <w:tc>
          <w:tcPr>
            <w:tcW w:w="32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2463C" w:rsidRPr="00C25887" w:rsidRDefault="0092463C" w:rsidP="00FC0248">
            <w:pPr>
              <w:rPr>
                <w:sz w:val="21"/>
                <w:szCs w:val="21"/>
              </w:rPr>
            </w:pPr>
            <w:r w:rsidRPr="00C25887">
              <w:rPr>
                <w:sz w:val="21"/>
                <w:szCs w:val="21"/>
              </w:rPr>
              <w:t>Zverejnený počet miest</w:t>
            </w:r>
          </w:p>
        </w:tc>
        <w:tc>
          <w:tcPr>
            <w:tcW w:w="1027" w:type="dxa"/>
            <w:tcBorders>
              <w:top w:val="nil"/>
              <w:left w:val="nil"/>
              <w:bottom w:val="single" w:sz="4" w:space="0" w:color="auto"/>
              <w:right w:val="single" w:sz="4" w:space="0" w:color="auto"/>
            </w:tcBorders>
            <w:vAlign w:val="center"/>
          </w:tcPr>
          <w:p w:rsidR="0092463C" w:rsidRPr="00C25887" w:rsidRDefault="0092463C" w:rsidP="00C25887">
            <w:pPr>
              <w:jc w:val="center"/>
              <w:rPr>
                <w:sz w:val="21"/>
                <w:szCs w:val="21"/>
              </w:rPr>
            </w:pPr>
            <w:r>
              <w:rPr>
                <w:sz w:val="21"/>
                <w:szCs w:val="21"/>
              </w:rPr>
              <w:t>2</w:t>
            </w:r>
            <w:r w:rsidRPr="00C25887">
              <w:rPr>
                <w:sz w:val="21"/>
                <w:szCs w:val="21"/>
              </w:rPr>
              <w:t>0</w:t>
            </w:r>
          </w:p>
        </w:tc>
        <w:tc>
          <w:tcPr>
            <w:tcW w:w="1099" w:type="dxa"/>
            <w:tcBorders>
              <w:top w:val="nil"/>
              <w:left w:val="nil"/>
              <w:bottom w:val="single" w:sz="4" w:space="0" w:color="auto"/>
              <w:right w:val="single" w:sz="4" w:space="0" w:color="auto"/>
            </w:tcBorders>
            <w:vAlign w:val="center"/>
          </w:tcPr>
          <w:p w:rsidR="0092463C" w:rsidRPr="00C25887" w:rsidRDefault="0092463C" w:rsidP="002373BF">
            <w:pPr>
              <w:jc w:val="center"/>
              <w:rPr>
                <w:sz w:val="21"/>
                <w:szCs w:val="21"/>
              </w:rPr>
            </w:pPr>
            <w:r w:rsidRPr="00C25887">
              <w:rPr>
                <w:sz w:val="21"/>
                <w:szCs w:val="21"/>
              </w:rPr>
              <w:t>1</w:t>
            </w:r>
            <w:r>
              <w:rPr>
                <w:sz w:val="21"/>
                <w:szCs w:val="21"/>
              </w:rPr>
              <w:t>5</w:t>
            </w:r>
          </w:p>
        </w:tc>
        <w:tc>
          <w:tcPr>
            <w:tcW w:w="958"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1</w:t>
            </w:r>
          </w:p>
        </w:tc>
        <w:tc>
          <w:tcPr>
            <w:tcW w:w="1027"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8</w:t>
            </w:r>
          </w:p>
        </w:tc>
      </w:tr>
      <w:tr w:rsidR="0092463C" w:rsidRPr="00C25887" w:rsidTr="0092463C">
        <w:trPr>
          <w:trHeight w:val="283"/>
        </w:trPr>
        <w:tc>
          <w:tcPr>
            <w:tcW w:w="32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2463C" w:rsidRPr="00C25887" w:rsidRDefault="0092463C" w:rsidP="00FC0248">
            <w:pPr>
              <w:rPr>
                <w:sz w:val="21"/>
                <w:szCs w:val="21"/>
              </w:rPr>
            </w:pPr>
            <w:r w:rsidRPr="00C25887">
              <w:rPr>
                <w:sz w:val="21"/>
                <w:szCs w:val="21"/>
              </w:rPr>
              <w:t>Počet prihlásených študentov</w:t>
            </w:r>
          </w:p>
        </w:tc>
        <w:tc>
          <w:tcPr>
            <w:tcW w:w="1027" w:type="dxa"/>
            <w:tcBorders>
              <w:top w:val="nil"/>
              <w:left w:val="nil"/>
              <w:bottom w:val="single" w:sz="4" w:space="0" w:color="auto"/>
              <w:right w:val="single" w:sz="4" w:space="0" w:color="auto"/>
            </w:tcBorders>
            <w:noWrap/>
            <w:vAlign w:val="center"/>
          </w:tcPr>
          <w:p w:rsidR="0092463C" w:rsidRPr="00C25887" w:rsidRDefault="0092463C" w:rsidP="00C25887">
            <w:pPr>
              <w:jc w:val="center"/>
              <w:rPr>
                <w:b/>
                <w:sz w:val="21"/>
                <w:szCs w:val="21"/>
              </w:rPr>
            </w:pPr>
            <w:r>
              <w:rPr>
                <w:b/>
                <w:sz w:val="21"/>
                <w:szCs w:val="21"/>
              </w:rPr>
              <w:t>0</w:t>
            </w:r>
          </w:p>
        </w:tc>
        <w:tc>
          <w:tcPr>
            <w:tcW w:w="1099" w:type="dxa"/>
            <w:tcBorders>
              <w:top w:val="nil"/>
              <w:left w:val="nil"/>
              <w:bottom w:val="single" w:sz="4" w:space="0" w:color="auto"/>
              <w:right w:val="single" w:sz="4" w:space="0" w:color="auto"/>
            </w:tcBorders>
            <w:noWrap/>
            <w:vAlign w:val="center"/>
          </w:tcPr>
          <w:p w:rsidR="0092463C" w:rsidRPr="00C25887" w:rsidRDefault="0092463C" w:rsidP="00C25887">
            <w:pPr>
              <w:jc w:val="center"/>
              <w:rPr>
                <w:b/>
                <w:sz w:val="21"/>
                <w:szCs w:val="21"/>
              </w:rPr>
            </w:pPr>
            <w:r w:rsidRPr="00C25887">
              <w:rPr>
                <w:b/>
                <w:sz w:val="21"/>
                <w:szCs w:val="21"/>
              </w:rPr>
              <w:t>0</w:t>
            </w:r>
          </w:p>
        </w:tc>
        <w:tc>
          <w:tcPr>
            <w:tcW w:w="958" w:type="dxa"/>
            <w:tcBorders>
              <w:top w:val="nil"/>
              <w:left w:val="nil"/>
              <w:bottom w:val="single" w:sz="4" w:space="0" w:color="auto"/>
              <w:right w:val="single" w:sz="4" w:space="0" w:color="auto"/>
            </w:tcBorders>
            <w:vAlign w:val="center"/>
          </w:tcPr>
          <w:p w:rsidR="0092463C" w:rsidRPr="00E20DA3" w:rsidRDefault="0092463C" w:rsidP="00C25887">
            <w:pPr>
              <w:jc w:val="center"/>
              <w:rPr>
                <w:b/>
                <w:sz w:val="21"/>
                <w:szCs w:val="21"/>
              </w:rPr>
            </w:pPr>
            <w:r w:rsidRPr="00E20DA3">
              <w:rPr>
                <w:b/>
                <w:sz w:val="21"/>
                <w:szCs w:val="21"/>
              </w:rPr>
              <w:t>0</w:t>
            </w:r>
          </w:p>
        </w:tc>
        <w:tc>
          <w:tcPr>
            <w:tcW w:w="1027" w:type="dxa"/>
            <w:tcBorders>
              <w:top w:val="nil"/>
              <w:left w:val="nil"/>
              <w:bottom w:val="single" w:sz="4" w:space="0" w:color="auto"/>
              <w:right w:val="single" w:sz="4" w:space="0" w:color="auto"/>
            </w:tcBorders>
            <w:vAlign w:val="center"/>
          </w:tcPr>
          <w:p w:rsidR="0092463C" w:rsidRPr="00E20DA3" w:rsidRDefault="0092463C" w:rsidP="00C25887">
            <w:pPr>
              <w:jc w:val="center"/>
              <w:rPr>
                <w:b/>
                <w:sz w:val="21"/>
                <w:szCs w:val="21"/>
              </w:rPr>
            </w:pPr>
            <w:r w:rsidRPr="00E20DA3">
              <w:rPr>
                <w:b/>
                <w:sz w:val="21"/>
                <w:szCs w:val="21"/>
              </w:rPr>
              <w:t>0</w:t>
            </w:r>
          </w:p>
        </w:tc>
      </w:tr>
      <w:tr w:rsidR="0092463C" w:rsidRPr="00C25887" w:rsidTr="0092463C">
        <w:trPr>
          <w:trHeight w:val="283"/>
        </w:trPr>
        <w:tc>
          <w:tcPr>
            <w:tcW w:w="32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2463C" w:rsidRPr="00C25887" w:rsidRDefault="0092463C" w:rsidP="00FC0248">
            <w:pPr>
              <w:rPr>
                <w:sz w:val="21"/>
                <w:szCs w:val="21"/>
              </w:rPr>
            </w:pPr>
            <w:r w:rsidRPr="00C25887">
              <w:rPr>
                <w:sz w:val="21"/>
                <w:szCs w:val="21"/>
              </w:rPr>
              <w:t>Počet prijatých študentov</w:t>
            </w:r>
          </w:p>
        </w:tc>
        <w:tc>
          <w:tcPr>
            <w:tcW w:w="1027"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Pr>
                <w:sz w:val="21"/>
                <w:szCs w:val="21"/>
              </w:rPr>
              <w:t>0</w:t>
            </w:r>
          </w:p>
        </w:tc>
        <w:tc>
          <w:tcPr>
            <w:tcW w:w="1099"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sidRPr="00C25887">
              <w:rPr>
                <w:sz w:val="21"/>
                <w:szCs w:val="21"/>
              </w:rPr>
              <w:t>0</w:t>
            </w:r>
          </w:p>
        </w:tc>
        <w:tc>
          <w:tcPr>
            <w:tcW w:w="958"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0</w:t>
            </w:r>
          </w:p>
        </w:tc>
        <w:tc>
          <w:tcPr>
            <w:tcW w:w="1027"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p>
        </w:tc>
      </w:tr>
      <w:tr w:rsidR="0092463C" w:rsidRPr="00C25887" w:rsidTr="0092463C">
        <w:trPr>
          <w:trHeight w:val="283"/>
        </w:trPr>
        <w:tc>
          <w:tcPr>
            <w:tcW w:w="32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2463C" w:rsidRPr="00C25887" w:rsidRDefault="0092463C" w:rsidP="00357CBD">
            <w:pPr>
              <w:rPr>
                <w:sz w:val="21"/>
                <w:szCs w:val="21"/>
              </w:rPr>
            </w:pPr>
            <w:r>
              <w:rPr>
                <w:sz w:val="21"/>
                <w:szCs w:val="21"/>
              </w:rPr>
              <w:t>Aktuálny</w:t>
            </w:r>
            <w:r w:rsidRPr="00C25887">
              <w:rPr>
                <w:sz w:val="21"/>
                <w:szCs w:val="21"/>
              </w:rPr>
              <w:t xml:space="preserve"> počet zapísanýc</w:t>
            </w:r>
            <w:r>
              <w:rPr>
                <w:sz w:val="21"/>
                <w:szCs w:val="21"/>
              </w:rPr>
              <w:t>h študentov 1. ročníkov (k 31.</w:t>
            </w:r>
            <w:r w:rsidRPr="00C25887">
              <w:rPr>
                <w:sz w:val="21"/>
                <w:szCs w:val="21"/>
              </w:rPr>
              <w:t>10.2019)</w:t>
            </w:r>
          </w:p>
        </w:tc>
        <w:tc>
          <w:tcPr>
            <w:tcW w:w="1027"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sidRPr="00C25887">
              <w:rPr>
                <w:sz w:val="21"/>
                <w:szCs w:val="21"/>
              </w:rPr>
              <w:t>0</w:t>
            </w:r>
          </w:p>
        </w:tc>
        <w:tc>
          <w:tcPr>
            <w:tcW w:w="1099"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sidRPr="00C25887">
              <w:rPr>
                <w:sz w:val="21"/>
                <w:szCs w:val="21"/>
              </w:rPr>
              <w:t>0</w:t>
            </w:r>
          </w:p>
        </w:tc>
        <w:tc>
          <w:tcPr>
            <w:tcW w:w="958"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0</w:t>
            </w:r>
          </w:p>
        </w:tc>
        <w:tc>
          <w:tcPr>
            <w:tcW w:w="1027"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0</w:t>
            </w:r>
          </w:p>
        </w:tc>
      </w:tr>
      <w:tr w:rsidR="0092463C" w:rsidRPr="00C25887" w:rsidTr="0092463C">
        <w:trPr>
          <w:trHeight w:val="283"/>
        </w:trPr>
        <w:tc>
          <w:tcPr>
            <w:tcW w:w="32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2463C" w:rsidRPr="00C25887" w:rsidRDefault="0092463C" w:rsidP="00FC0248">
            <w:pPr>
              <w:rPr>
                <w:sz w:val="21"/>
                <w:szCs w:val="21"/>
              </w:rPr>
            </w:pPr>
            <w:r w:rsidRPr="00C25887">
              <w:rPr>
                <w:sz w:val="21"/>
                <w:szCs w:val="21"/>
              </w:rPr>
              <w:t>Počet prihlásených študentov na 1 zverejnené miesto</w:t>
            </w:r>
          </w:p>
        </w:tc>
        <w:tc>
          <w:tcPr>
            <w:tcW w:w="1027" w:type="dxa"/>
            <w:tcBorders>
              <w:top w:val="nil"/>
              <w:left w:val="nil"/>
              <w:bottom w:val="single" w:sz="4" w:space="0" w:color="auto"/>
              <w:right w:val="single" w:sz="4" w:space="0" w:color="auto"/>
            </w:tcBorders>
            <w:noWrap/>
            <w:vAlign w:val="center"/>
          </w:tcPr>
          <w:p w:rsidR="0092463C" w:rsidRPr="00C25887" w:rsidRDefault="0092463C" w:rsidP="00E0595E">
            <w:pPr>
              <w:jc w:val="center"/>
              <w:rPr>
                <w:sz w:val="21"/>
                <w:szCs w:val="21"/>
              </w:rPr>
            </w:pPr>
            <w:r w:rsidRPr="00C25887">
              <w:rPr>
                <w:sz w:val="21"/>
                <w:szCs w:val="21"/>
              </w:rPr>
              <w:t>0</w:t>
            </w:r>
          </w:p>
        </w:tc>
        <w:tc>
          <w:tcPr>
            <w:tcW w:w="1099"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Pr>
                <w:sz w:val="21"/>
                <w:szCs w:val="21"/>
              </w:rPr>
              <w:t>0</w:t>
            </w:r>
          </w:p>
        </w:tc>
        <w:tc>
          <w:tcPr>
            <w:tcW w:w="958"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w:t>
            </w:r>
          </w:p>
        </w:tc>
        <w:tc>
          <w:tcPr>
            <w:tcW w:w="1027"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w:t>
            </w:r>
          </w:p>
        </w:tc>
      </w:tr>
      <w:tr w:rsidR="0092463C" w:rsidRPr="00C25887" w:rsidTr="0092463C">
        <w:trPr>
          <w:trHeight w:val="283"/>
        </w:trPr>
        <w:tc>
          <w:tcPr>
            <w:tcW w:w="32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2463C" w:rsidRPr="00C25887" w:rsidRDefault="0092463C" w:rsidP="00FC0248">
            <w:pPr>
              <w:rPr>
                <w:sz w:val="21"/>
                <w:szCs w:val="21"/>
              </w:rPr>
            </w:pPr>
            <w:r w:rsidRPr="00C25887">
              <w:rPr>
                <w:sz w:val="21"/>
                <w:szCs w:val="21"/>
              </w:rPr>
              <w:t>Počet prihlásených na 1 prijaté miesto</w:t>
            </w:r>
          </w:p>
        </w:tc>
        <w:tc>
          <w:tcPr>
            <w:tcW w:w="1027"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sidRPr="00C25887">
              <w:rPr>
                <w:sz w:val="21"/>
                <w:szCs w:val="21"/>
              </w:rPr>
              <w:t>0</w:t>
            </w:r>
          </w:p>
        </w:tc>
        <w:tc>
          <w:tcPr>
            <w:tcW w:w="1099"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Pr>
                <w:sz w:val="21"/>
                <w:szCs w:val="21"/>
              </w:rPr>
              <w:t>0</w:t>
            </w:r>
          </w:p>
        </w:tc>
        <w:tc>
          <w:tcPr>
            <w:tcW w:w="958"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w:t>
            </w:r>
          </w:p>
        </w:tc>
        <w:tc>
          <w:tcPr>
            <w:tcW w:w="1027"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w:t>
            </w:r>
          </w:p>
        </w:tc>
      </w:tr>
      <w:tr w:rsidR="0092463C" w:rsidRPr="00C25887" w:rsidTr="0092463C">
        <w:trPr>
          <w:trHeight w:val="283"/>
        </w:trPr>
        <w:tc>
          <w:tcPr>
            <w:tcW w:w="326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2463C" w:rsidRPr="00C25887" w:rsidRDefault="0092463C" w:rsidP="00FC0248">
            <w:pPr>
              <w:rPr>
                <w:sz w:val="21"/>
                <w:szCs w:val="21"/>
              </w:rPr>
            </w:pPr>
            <w:r w:rsidRPr="00C25887">
              <w:rPr>
                <w:sz w:val="21"/>
                <w:szCs w:val="21"/>
              </w:rPr>
              <w:t>Pomer prijatí na 1 zapísané miesto</w:t>
            </w:r>
          </w:p>
        </w:tc>
        <w:tc>
          <w:tcPr>
            <w:tcW w:w="1027"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sidRPr="00C25887">
              <w:rPr>
                <w:sz w:val="21"/>
                <w:szCs w:val="21"/>
              </w:rPr>
              <w:t>0</w:t>
            </w:r>
          </w:p>
        </w:tc>
        <w:tc>
          <w:tcPr>
            <w:tcW w:w="1099" w:type="dxa"/>
            <w:tcBorders>
              <w:top w:val="nil"/>
              <w:left w:val="nil"/>
              <w:bottom w:val="single" w:sz="4" w:space="0" w:color="auto"/>
              <w:right w:val="single" w:sz="4" w:space="0" w:color="auto"/>
            </w:tcBorders>
            <w:noWrap/>
            <w:vAlign w:val="center"/>
          </w:tcPr>
          <w:p w:rsidR="0092463C" w:rsidRPr="00C25887" w:rsidRDefault="0092463C" w:rsidP="00C25887">
            <w:pPr>
              <w:jc w:val="center"/>
              <w:rPr>
                <w:sz w:val="21"/>
                <w:szCs w:val="21"/>
              </w:rPr>
            </w:pPr>
            <w:r>
              <w:rPr>
                <w:sz w:val="21"/>
                <w:szCs w:val="21"/>
              </w:rPr>
              <w:t>0</w:t>
            </w:r>
          </w:p>
        </w:tc>
        <w:tc>
          <w:tcPr>
            <w:tcW w:w="958"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w:t>
            </w:r>
          </w:p>
        </w:tc>
        <w:tc>
          <w:tcPr>
            <w:tcW w:w="1027" w:type="dxa"/>
            <w:tcBorders>
              <w:top w:val="nil"/>
              <w:left w:val="nil"/>
              <w:bottom w:val="single" w:sz="4" w:space="0" w:color="auto"/>
              <w:right w:val="single" w:sz="4" w:space="0" w:color="auto"/>
            </w:tcBorders>
            <w:vAlign w:val="center"/>
          </w:tcPr>
          <w:p w:rsidR="0092463C" w:rsidRPr="00E20DA3" w:rsidRDefault="0092463C" w:rsidP="00C25887">
            <w:pPr>
              <w:jc w:val="center"/>
              <w:rPr>
                <w:sz w:val="21"/>
                <w:szCs w:val="21"/>
              </w:rPr>
            </w:pPr>
            <w:r w:rsidRPr="00E20DA3">
              <w:rPr>
                <w:sz w:val="21"/>
                <w:szCs w:val="21"/>
              </w:rPr>
              <w:t>-</w:t>
            </w:r>
          </w:p>
        </w:tc>
      </w:tr>
    </w:tbl>
    <w:p w:rsidR="008A749F" w:rsidRPr="00F1220C" w:rsidRDefault="00E97EAC" w:rsidP="009D0978">
      <w:pPr>
        <w:jc w:val="both"/>
        <w:rPr>
          <w:i/>
          <w:sz w:val="22"/>
          <w:szCs w:val="24"/>
          <w:shd w:val="clear" w:color="auto" w:fill="FFFFFF" w:themeFill="background1"/>
          <w:lang w:val="pl-PL"/>
        </w:rPr>
      </w:pPr>
      <w:r w:rsidRPr="00F1220C">
        <w:rPr>
          <w:i/>
          <w:sz w:val="22"/>
          <w:szCs w:val="24"/>
          <w:shd w:val="clear" w:color="auto" w:fill="FFFFFF" w:themeFill="background1"/>
          <w:lang w:val="pl-PL"/>
        </w:rPr>
        <w:t xml:space="preserve">* </w:t>
      </w:r>
      <w:r w:rsidR="001D2E8F" w:rsidRPr="00F1220C">
        <w:rPr>
          <w:i/>
          <w:sz w:val="22"/>
          <w:szCs w:val="24"/>
          <w:shd w:val="clear" w:color="auto" w:fill="FFFFFF" w:themeFill="background1"/>
          <w:lang w:val="pl-PL"/>
        </w:rPr>
        <w:t xml:space="preserve">  </w:t>
      </w:r>
      <w:r w:rsidRPr="00F1220C">
        <w:rPr>
          <w:i/>
          <w:sz w:val="22"/>
          <w:szCs w:val="24"/>
          <w:shd w:val="clear" w:color="auto" w:fill="FFFFFF" w:themeFill="background1"/>
          <w:lang w:val="pl-PL"/>
        </w:rPr>
        <w:t xml:space="preserve">Pre </w:t>
      </w:r>
      <w:r w:rsidR="0092463C">
        <w:rPr>
          <w:i/>
          <w:sz w:val="22"/>
          <w:szCs w:val="24"/>
          <w:shd w:val="clear" w:color="auto" w:fill="FFFFFF" w:themeFill="background1"/>
          <w:lang w:val="pl-PL"/>
        </w:rPr>
        <w:t>minimáln</w:t>
      </w:r>
      <w:r w:rsidR="001D2E8F" w:rsidRPr="00F1220C">
        <w:rPr>
          <w:i/>
          <w:sz w:val="22"/>
          <w:szCs w:val="24"/>
          <w:shd w:val="clear" w:color="auto" w:fill="FFFFFF" w:themeFill="background1"/>
          <w:lang w:val="pl-PL"/>
        </w:rPr>
        <w:t>y záujem</w:t>
      </w:r>
      <w:r w:rsidR="00E3426E" w:rsidRPr="00F1220C">
        <w:rPr>
          <w:i/>
          <w:sz w:val="22"/>
          <w:szCs w:val="24"/>
          <w:shd w:val="clear" w:color="auto" w:fill="FFFFFF" w:themeFill="background1"/>
          <w:lang w:val="pl-PL"/>
        </w:rPr>
        <w:t xml:space="preserve"> </w:t>
      </w:r>
      <w:r w:rsidRPr="00F1220C">
        <w:rPr>
          <w:i/>
          <w:sz w:val="22"/>
          <w:szCs w:val="24"/>
          <w:shd w:val="clear" w:color="auto" w:fill="FFFFFF" w:themeFill="background1"/>
          <w:lang w:val="pl-PL"/>
        </w:rPr>
        <w:t xml:space="preserve">sa program v anglickom jazyku </w:t>
      </w:r>
      <w:r w:rsidR="00E3426E" w:rsidRPr="00F1220C">
        <w:rPr>
          <w:i/>
          <w:sz w:val="22"/>
          <w:szCs w:val="24"/>
          <w:shd w:val="clear" w:color="auto" w:fill="FFFFFF" w:themeFill="background1"/>
          <w:lang w:val="pl-PL"/>
        </w:rPr>
        <w:t xml:space="preserve">na </w:t>
      </w:r>
      <w:r w:rsidR="003A1566">
        <w:rPr>
          <w:i/>
          <w:sz w:val="22"/>
          <w:szCs w:val="24"/>
          <w:shd w:val="clear" w:color="auto" w:fill="FFFFFF" w:themeFill="background1"/>
          <w:lang w:val="pl-PL"/>
        </w:rPr>
        <w:t>2</w:t>
      </w:r>
      <w:r w:rsidR="00E3426E" w:rsidRPr="00F1220C">
        <w:rPr>
          <w:i/>
          <w:sz w:val="22"/>
          <w:szCs w:val="24"/>
          <w:shd w:val="clear" w:color="auto" w:fill="FFFFFF" w:themeFill="background1"/>
          <w:lang w:val="pl-PL"/>
        </w:rPr>
        <w:t xml:space="preserve">. stupni </w:t>
      </w:r>
      <w:r w:rsidR="001D2E8F" w:rsidRPr="00F1220C">
        <w:rPr>
          <w:i/>
          <w:sz w:val="22"/>
          <w:szCs w:val="24"/>
          <w:shd w:val="clear" w:color="auto" w:fill="FFFFFF" w:themeFill="background1"/>
          <w:lang w:val="pl-PL"/>
        </w:rPr>
        <w:t>neotvoril</w:t>
      </w:r>
    </w:p>
    <w:p w:rsidR="00E97EAC" w:rsidRDefault="00E97EAC" w:rsidP="009D0978">
      <w:pPr>
        <w:jc w:val="both"/>
        <w:rPr>
          <w:sz w:val="24"/>
          <w:szCs w:val="24"/>
          <w:shd w:val="clear" w:color="auto" w:fill="FFFFFF" w:themeFill="background1"/>
          <w:lang w:val="pl-PL"/>
        </w:rPr>
      </w:pPr>
    </w:p>
    <w:p w:rsidR="00445B14" w:rsidRPr="009800A9" w:rsidRDefault="00445B14" w:rsidP="009D0978">
      <w:pPr>
        <w:jc w:val="both"/>
        <w:rPr>
          <w:sz w:val="24"/>
          <w:szCs w:val="24"/>
          <w:shd w:val="clear" w:color="auto" w:fill="FFFFFF" w:themeFill="background1"/>
          <w:lang w:val="pl-PL"/>
        </w:rPr>
      </w:pPr>
    </w:p>
    <w:p w:rsidR="002965E8" w:rsidRPr="00F1220C" w:rsidRDefault="00F1220C" w:rsidP="00F1220C">
      <w:pPr>
        <w:pStyle w:val="Popis"/>
        <w:rPr>
          <w:color w:val="auto"/>
          <w:sz w:val="22"/>
          <w:szCs w:val="22"/>
        </w:rPr>
      </w:pPr>
      <w:r w:rsidRPr="00647038">
        <w:rPr>
          <w:color w:val="auto"/>
          <w:sz w:val="22"/>
          <w:szCs w:val="22"/>
        </w:rPr>
        <w:t xml:space="preserve">Graf </w:t>
      </w:r>
      <w:r w:rsidRPr="00647038">
        <w:rPr>
          <w:color w:val="auto"/>
          <w:sz w:val="22"/>
          <w:szCs w:val="22"/>
        </w:rPr>
        <w:fldChar w:fldCharType="begin"/>
      </w:r>
      <w:r w:rsidRPr="00647038">
        <w:rPr>
          <w:color w:val="auto"/>
          <w:sz w:val="22"/>
          <w:szCs w:val="22"/>
        </w:rPr>
        <w:instrText xml:space="preserve"> SEQ Graf \* ARABIC </w:instrText>
      </w:r>
      <w:r w:rsidRPr="00647038">
        <w:rPr>
          <w:color w:val="auto"/>
          <w:sz w:val="22"/>
          <w:szCs w:val="22"/>
        </w:rPr>
        <w:fldChar w:fldCharType="separate"/>
      </w:r>
      <w:r w:rsidR="00947048">
        <w:rPr>
          <w:noProof/>
          <w:color w:val="auto"/>
          <w:sz w:val="22"/>
          <w:szCs w:val="22"/>
        </w:rPr>
        <w:t>5</w:t>
      </w:r>
      <w:r w:rsidRPr="00647038">
        <w:rPr>
          <w:color w:val="auto"/>
          <w:sz w:val="22"/>
          <w:szCs w:val="22"/>
        </w:rPr>
        <w:fldChar w:fldCharType="end"/>
      </w:r>
      <w:r w:rsidRPr="00647038">
        <w:rPr>
          <w:color w:val="auto"/>
          <w:sz w:val="22"/>
          <w:szCs w:val="22"/>
        </w:rPr>
        <w:t xml:space="preserve"> </w:t>
      </w:r>
      <w:r w:rsidR="003F16BB" w:rsidRPr="00647038">
        <w:rPr>
          <w:color w:val="auto"/>
          <w:sz w:val="22"/>
          <w:szCs w:val="22"/>
        </w:rPr>
        <w:t xml:space="preserve">Pomer </w:t>
      </w:r>
      <w:r w:rsidR="0002573E" w:rsidRPr="00647038">
        <w:rPr>
          <w:color w:val="auto"/>
          <w:sz w:val="22"/>
          <w:szCs w:val="22"/>
        </w:rPr>
        <w:t xml:space="preserve">počtu </w:t>
      </w:r>
      <w:r w:rsidR="003F16BB" w:rsidRPr="00647038">
        <w:rPr>
          <w:color w:val="auto"/>
          <w:sz w:val="22"/>
          <w:szCs w:val="22"/>
        </w:rPr>
        <w:t>prihlásených uchádzačov k počtu prijatých</w:t>
      </w:r>
      <w:r w:rsidR="0002573E" w:rsidRPr="00647038">
        <w:rPr>
          <w:color w:val="auto"/>
          <w:sz w:val="22"/>
          <w:szCs w:val="22"/>
        </w:rPr>
        <w:t xml:space="preserve"> uchádzačov</w:t>
      </w:r>
      <w:r w:rsidR="00B77A80" w:rsidRPr="00F1220C">
        <w:rPr>
          <w:color w:val="auto"/>
          <w:sz w:val="22"/>
          <w:szCs w:val="22"/>
        </w:rPr>
        <w:t xml:space="preserve"> </w:t>
      </w:r>
    </w:p>
    <w:p w:rsidR="00762EC6" w:rsidRDefault="00647038" w:rsidP="00167032">
      <w:pPr>
        <w:jc w:val="both"/>
        <w:rPr>
          <w:color w:val="0070C0"/>
          <w:sz w:val="22"/>
          <w:szCs w:val="22"/>
          <w:lang w:val="pl-PL"/>
        </w:rPr>
      </w:pPr>
      <w:r>
        <w:rPr>
          <w:noProof/>
        </w:rPr>
        <w:drawing>
          <wp:inline distT="0" distB="0" distL="0" distR="0" wp14:anchorId="38A9E089" wp14:editId="6817AD00">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369C" w:rsidRDefault="0082369C" w:rsidP="00B536B6">
      <w:pPr>
        <w:pStyle w:val="Popis"/>
        <w:rPr>
          <w:color w:val="auto"/>
          <w:sz w:val="22"/>
          <w:szCs w:val="22"/>
        </w:rPr>
      </w:pPr>
    </w:p>
    <w:p w:rsidR="00865043" w:rsidRDefault="00865043" w:rsidP="00BD66EF">
      <w:pPr>
        <w:pStyle w:val="Popis"/>
        <w:rPr>
          <w:color w:val="auto"/>
          <w:sz w:val="22"/>
          <w:szCs w:val="22"/>
        </w:rPr>
      </w:pPr>
    </w:p>
    <w:p w:rsidR="00167032" w:rsidRPr="00B536B6" w:rsidRDefault="00BD66EF" w:rsidP="00BD66EF">
      <w:pPr>
        <w:pStyle w:val="Popis"/>
        <w:rPr>
          <w:color w:val="auto"/>
          <w:sz w:val="22"/>
          <w:szCs w:val="22"/>
        </w:rPr>
      </w:pPr>
      <w:r w:rsidRPr="009678AE">
        <w:rPr>
          <w:color w:val="auto"/>
          <w:sz w:val="22"/>
          <w:szCs w:val="22"/>
        </w:rPr>
        <w:t xml:space="preserve">Graf </w:t>
      </w:r>
      <w:r w:rsidRPr="009678AE">
        <w:rPr>
          <w:color w:val="auto"/>
          <w:sz w:val="22"/>
          <w:szCs w:val="22"/>
        </w:rPr>
        <w:fldChar w:fldCharType="begin"/>
      </w:r>
      <w:r w:rsidRPr="009678AE">
        <w:rPr>
          <w:color w:val="auto"/>
          <w:sz w:val="22"/>
          <w:szCs w:val="22"/>
        </w:rPr>
        <w:instrText xml:space="preserve"> SEQ Graf \* ARABIC </w:instrText>
      </w:r>
      <w:r w:rsidRPr="009678AE">
        <w:rPr>
          <w:color w:val="auto"/>
          <w:sz w:val="22"/>
          <w:szCs w:val="22"/>
        </w:rPr>
        <w:fldChar w:fldCharType="separate"/>
      </w:r>
      <w:r w:rsidR="00947048">
        <w:rPr>
          <w:noProof/>
          <w:color w:val="auto"/>
          <w:sz w:val="22"/>
          <w:szCs w:val="22"/>
        </w:rPr>
        <w:t>6</w:t>
      </w:r>
      <w:r w:rsidRPr="009678AE">
        <w:rPr>
          <w:color w:val="auto"/>
          <w:sz w:val="22"/>
          <w:szCs w:val="22"/>
        </w:rPr>
        <w:fldChar w:fldCharType="end"/>
      </w:r>
      <w:r w:rsidRPr="009678AE">
        <w:rPr>
          <w:color w:val="auto"/>
          <w:sz w:val="22"/>
          <w:szCs w:val="22"/>
        </w:rPr>
        <w:t xml:space="preserve"> </w:t>
      </w:r>
      <w:r w:rsidR="00167032" w:rsidRPr="009678AE">
        <w:rPr>
          <w:color w:val="auto"/>
          <w:sz w:val="22"/>
          <w:szCs w:val="22"/>
        </w:rPr>
        <w:t>Pomer prijatých uchádzačov k počtu zapísaných študentov</w:t>
      </w:r>
      <w:r w:rsidR="00066F7B" w:rsidRPr="00B536B6">
        <w:rPr>
          <w:color w:val="auto"/>
          <w:sz w:val="22"/>
          <w:szCs w:val="22"/>
        </w:rPr>
        <w:t xml:space="preserve"> </w:t>
      </w:r>
    </w:p>
    <w:p w:rsidR="00B77A80" w:rsidRPr="006A73F1" w:rsidRDefault="009678AE" w:rsidP="00167032">
      <w:pPr>
        <w:jc w:val="both"/>
        <w:rPr>
          <w:color w:val="FF0000"/>
          <w:sz w:val="22"/>
          <w:szCs w:val="22"/>
          <w:lang w:val="pl-PL"/>
        </w:rPr>
      </w:pPr>
      <w:r>
        <w:rPr>
          <w:noProof/>
        </w:rPr>
        <w:drawing>
          <wp:inline distT="0" distB="0" distL="0" distR="0" wp14:anchorId="6F54D2E8" wp14:editId="242BFC6E">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678F" w:rsidRDefault="00F8678F" w:rsidP="00B536B6">
      <w:pPr>
        <w:pStyle w:val="Popis"/>
        <w:rPr>
          <w:color w:val="auto"/>
          <w:sz w:val="22"/>
          <w:szCs w:val="22"/>
        </w:rPr>
      </w:pPr>
    </w:p>
    <w:p w:rsidR="00F8678F" w:rsidRPr="00131509" w:rsidRDefault="00131509" w:rsidP="00131509">
      <w:pPr>
        <w:pStyle w:val="Popis"/>
        <w:rPr>
          <w:color w:val="auto"/>
          <w:sz w:val="22"/>
          <w:szCs w:val="22"/>
        </w:rPr>
      </w:pPr>
      <w:r w:rsidRPr="009E3272">
        <w:rPr>
          <w:color w:val="auto"/>
          <w:sz w:val="22"/>
          <w:szCs w:val="22"/>
        </w:rPr>
        <w:t xml:space="preserve">Graf </w:t>
      </w:r>
      <w:r w:rsidRPr="009E3272">
        <w:rPr>
          <w:color w:val="auto"/>
          <w:sz w:val="22"/>
          <w:szCs w:val="22"/>
        </w:rPr>
        <w:fldChar w:fldCharType="begin"/>
      </w:r>
      <w:r w:rsidRPr="009E3272">
        <w:rPr>
          <w:color w:val="auto"/>
          <w:sz w:val="22"/>
          <w:szCs w:val="22"/>
        </w:rPr>
        <w:instrText xml:space="preserve"> SEQ Graf \* ARABIC </w:instrText>
      </w:r>
      <w:r w:rsidRPr="009E3272">
        <w:rPr>
          <w:color w:val="auto"/>
          <w:sz w:val="22"/>
          <w:szCs w:val="22"/>
        </w:rPr>
        <w:fldChar w:fldCharType="separate"/>
      </w:r>
      <w:r w:rsidR="00947048">
        <w:rPr>
          <w:noProof/>
          <w:color w:val="auto"/>
          <w:sz w:val="22"/>
          <w:szCs w:val="22"/>
        </w:rPr>
        <w:t>7</w:t>
      </w:r>
      <w:r w:rsidRPr="009E3272">
        <w:rPr>
          <w:color w:val="auto"/>
          <w:sz w:val="22"/>
          <w:szCs w:val="22"/>
        </w:rPr>
        <w:fldChar w:fldCharType="end"/>
      </w:r>
      <w:r w:rsidRPr="009E3272">
        <w:rPr>
          <w:color w:val="auto"/>
          <w:sz w:val="22"/>
          <w:szCs w:val="22"/>
        </w:rPr>
        <w:t xml:space="preserve"> </w:t>
      </w:r>
      <w:r w:rsidR="00665F9F" w:rsidRPr="009E3272">
        <w:rPr>
          <w:color w:val="auto"/>
          <w:sz w:val="22"/>
          <w:szCs w:val="22"/>
        </w:rPr>
        <w:t>Pomer počtu z</w:t>
      </w:r>
      <w:r w:rsidR="00167032" w:rsidRPr="009E3272">
        <w:rPr>
          <w:color w:val="auto"/>
          <w:sz w:val="22"/>
          <w:szCs w:val="22"/>
        </w:rPr>
        <w:t>verejnených miest k počtu zapísaných študentov</w:t>
      </w:r>
      <w:r w:rsidR="00066F7B" w:rsidRPr="00B536B6">
        <w:rPr>
          <w:color w:val="auto"/>
          <w:sz w:val="22"/>
          <w:szCs w:val="22"/>
        </w:rPr>
        <w:t xml:space="preserve"> </w:t>
      </w:r>
    </w:p>
    <w:p w:rsidR="00902D30" w:rsidRPr="00147305" w:rsidRDefault="009E3272" w:rsidP="00B77A80">
      <w:pPr>
        <w:rPr>
          <w:color w:val="0070C0"/>
          <w:sz w:val="22"/>
          <w:szCs w:val="22"/>
          <w:lang w:val="pl-PL"/>
        </w:rPr>
      </w:pPr>
      <w:r>
        <w:rPr>
          <w:noProof/>
        </w:rPr>
        <w:drawing>
          <wp:inline distT="0" distB="0" distL="0" distR="0" wp14:anchorId="467FBC09" wp14:editId="2D5D8854">
            <wp:extent cx="4572000" cy="27432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C12626">
        <w:rPr>
          <w:color w:val="0070C0"/>
          <w:sz w:val="22"/>
          <w:szCs w:val="22"/>
          <w:lang w:val="pl-PL"/>
        </w:rPr>
        <w:t xml:space="preserve"> </w:t>
      </w:r>
    </w:p>
    <w:p w:rsidR="00762EC6" w:rsidRDefault="00762EC6" w:rsidP="00B77A80">
      <w:pPr>
        <w:rPr>
          <w:sz w:val="22"/>
          <w:szCs w:val="22"/>
          <w:lang w:val="pl-PL"/>
        </w:rPr>
      </w:pPr>
    </w:p>
    <w:p w:rsidR="00762EC6" w:rsidRPr="006A73F1" w:rsidRDefault="00762EC6" w:rsidP="00B77A80">
      <w:pPr>
        <w:rPr>
          <w:color w:val="FF0000"/>
          <w:sz w:val="22"/>
          <w:szCs w:val="22"/>
          <w:lang w:val="pl-PL"/>
        </w:rPr>
      </w:pPr>
    </w:p>
    <w:p w:rsidR="00FF0C6B" w:rsidRPr="00687C2F" w:rsidRDefault="00314C65" w:rsidP="00687C2F">
      <w:pPr>
        <w:jc w:val="both"/>
        <w:rPr>
          <w:sz w:val="24"/>
          <w:szCs w:val="24"/>
        </w:rPr>
      </w:pPr>
      <w:r w:rsidRPr="00687C2F">
        <w:rPr>
          <w:sz w:val="24"/>
          <w:szCs w:val="24"/>
        </w:rPr>
        <w:t xml:space="preserve">Neustále pretrváva rozdiel medzi počtom prijatých študentov </w:t>
      </w:r>
      <w:r w:rsidR="00521676">
        <w:rPr>
          <w:sz w:val="24"/>
          <w:szCs w:val="24"/>
        </w:rPr>
        <w:t xml:space="preserve">(847) </w:t>
      </w:r>
      <w:r w:rsidRPr="00687C2F">
        <w:rPr>
          <w:sz w:val="24"/>
          <w:szCs w:val="24"/>
        </w:rPr>
        <w:t>a počtom zapísaných študentov</w:t>
      </w:r>
      <w:r w:rsidR="00521676">
        <w:rPr>
          <w:sz w:val="24"/>
          <w:szCs w:val="24"/>
        </w:rPr>
        <w:t xml:space="preserve"> (424)</w:t>
      </w:r>
      <w:r w:rsidRPr="00687C2F">
        <w:rPr>
          <w:sz w:val="24"/>
          <w:szCs w:val="24"/>
        </w:rPr>
        <w:t xml:space="preserve">, </w:t>
      </w:r>
      <w:r w:rsidR="00DC3CA3">
        <w:rPr>
          <w:sz w:val="24"/>
          <w:szCs w:val="24"/>
        </w:rPr>
        <w:t>pričom najvýraznejší rozdiel je</w:t>
      </w:r>
      <w:r w:rsidRPr="00687C2F">
        <w:rPr>
          <w:sz w:val="24"/>
          <w:szCs w:val="24"/>
        </w:rPr>
        <w:t xml:space="preserve"> na 1. stupni štúdia. Je to spôsobené tým, že absolventi stredných škôl si zvyčajne podávajú na bakalárske štúdium viac prihlášok a rozhodnú sa podľa výsledk</w:t>
      </w:r>
      <w:r w:rsidR="003765F0">
        <w:rPr>
          <w:sz w:val="24"/>
          <w:szCs w:val="24"/>
        </w:rPr>
        <w:t>ov prijímacieho konania</w:t>
      </w:r>
      <w:r w:rsidRPr="00687C2F">
        <w:rPr>
          <w:sz w:val="24"/>
          <w:szCs w:val="24"/>
        </w:rPr>
        <w:t xml:space="preserve"> na </w:t>
      </w:r>
      <w:r w:rsidR="003765F0">
        <w:rPr>
          <w:sz w:val="24"/>
          <w:szCs w:val="24"/>
        </w:rPr>
        <w:t xml:space="preserve">jednotlivých </w:t>
      </w:r>
      <w:r w:rsidRPr="00687C2F">
        <w:rPr>
          <w:sz w:val="24"/>
          <w:szCs w:val="24"/>
        </w:rPr>
        <w:t>školách</w:t>
      </w:r>
      <w:r w:rsidR="006A73F1" w:rsidRPr="00687C2F">
        <w:rPr>
          <w:sz w:val="24"/>
          <w:szCs w:val="24"/>
        </w:rPr>
        <w:t xml:space="preserve">, </w:t>
      </w:r>
      <w:r w:rsidR="003765F0">
        <w:rPr>
          <w:sz w:val="24"/>
          <w:szCs w:val="24"/>
        </w:rPr>
        <w:t>na ktorých sa uchádzajú o štúdium. Č</w:t>
      </w:r>
      <w:r w:rsidR="006A73F1" w:rsidRPr="00687C2F">
        <w:rPr>
          <w:sz w:val="24"/>
          <w:szCs w:val="24"/>
        </w:rPr>
        <w:t xml:space="preserve">astokrát </w:t>
      </w:r>
      <w:r w:rsidR="003765F0">
        <w:rPr>
          <w:sz w:val="24"/>
          <w:szCs w:val="24"/>
        </w:rPr>
        <w:t xml:space="preserve">sa uchádzači </w:t>
      </w:r>
      <w:r w:rsidR="006A73F1" w:rsidRPr="00687C2F">
        <w:rPr>
          <w:sz w:val="24"/>
          <w:szCs w:val="24"/>
        </w:rPr>
        <w:t>rozhodnú pre</w:t>
      </w:r>
      <w:r w:rsidR="003765F0">
        <w:rPr>
          <w:sz w:val="24"/>
          <w:szCs w:val="24"/>
        </w:rPr>
        <w:t xml:space="preserve"> tú vysokú</w:t>
      </w:r>
      <w:r w:rsidR="006A73F1" w:rsidRPr="00687C2F">
        <w:rPr>
          <w:sz w:val="24"/>
          <w:szCs w:val="24"/>
        </w:rPr>
        <w:t xml:space="preserve"> školu, ktorá im pošle prvá rozhodnutie</w:t>
      </w:r>
      <w:r w:rsidR="003765F0">
        <w:rPr>
          <w:sz w:val="24"/>
          <w:szCs w:val="24"/>
        </w:rPr>
        <w:t xml:space="preserve"> o prijatí</w:t>
      </w:r>
      <w:r w:rsidRPr="00687C2F">
        <w:rPr>
          <w:sz w:val="24"/>
          <w:szCs w:val="24"/>
        </w:rPr>
        <w:t xml:space="preserve">. </w:t>
      </w:r>
      <w:r w:rsidR="00A24967">
        <w:rPr>
          <w:sz w:val="24"/>
          <w:szCs w:val="24"/>
        </w:rPr>
        <w:t>Na</w:t>
      </w:r>
      <w:r w:rsidRPr="00687C2F">
        <w:rPr>
          <w:sz w:val="24"/>
          <w:szCs w:val="24"/>
        </w:rPr>
        <w:t xml:space="preserve"> 2. stupni štúdia </w:t>
      </w:r>
      <w:r w:rsidR="00A24967">
        <w:rPr>
          <w:sz w:val="24"/>
          <w:szCs w:val="24"/>
        </w:rPr>
        <w:t xml:space="preserve">dlhodobo zaznamenávame tendenciu </w:t>
      </w:r>
      <w:r w:rsidRPr="00687C2F">
        <w:rPr>
          <w:sz w:val="24"/>
          <w:szCs w:val="24"/>
        </w:rPr>
        <w:t>absolvent</w:t>
      </w:r>
      <w:r w:rsidR="00A24967">
        <w:rPr>
          <w:sz w:val="24"/>
          <w:szCs w:val="24"/>
        </w:rPr>
        <w:t>ov bakalárskeho štúdia</w:t>
      </w:r>
      <w:r w:rsidRPr="00687C2F">
        <w:rPr>
          <w:sz w:val="24"/>
          <w:szCs w:val="24"/>
        </w:rPr>
        <w:t xml:space="preserve"> pokrač</w:t>
      </w:r>
      <w:r w:rsidR="00A24967">
        <w:rPr>
          <w:sz w:val="24"/>
          <w:szCs w:val="24"/>
        </w:rPr>
        <w:t>ovať</w:t>
      </w:r>
      <w:r w:rsidRPr="00687C2F">
        <w:rPr>
          <w:sz w:val="24"/>
          <w:szCs w:val="24"/>
        </w:rPr>
        <w:t xml:space="preserve"> </w:t>
      </w:r>
      <w:r w:rsidR="006A73F1" w:rsidRPr="00687C2F">
        <w:rPr>
          <w:sz w:val="24"/>
          <w:szCs w:val="24"/>
        </w:rPr>
        <w:t xml:space="preserve">na </w:t>
      </w:r>
      <w:r w:rsidR="00A24967">
        <w:rPr>
          <w:sz w:val="24"/>
          <w:szCs w:val="24"/>
        </w:rPr>
        <w:t xml:space="preserve">magisterskom </w:t>
      </w:r>
      <w:r w:rsidRPr="00687C2F">
        <w:rPr>
          <w:sz w:val="24"/>
          <w:szCs w:val="24"/>
        </w:rPr>
        <w:t>štúdiu na materskej fakulte</w:t>
      </w:r>
      <w:r w:rsidR="00A24967">
        <w:rPr>
          <w:sz w:val="24"/>
          <w:szCs w:val="24"/>
        </w:rPr>
        <w:t>. Evidovaný neveľký</w:t>
      </w:r>
      <w:r w:rsidRPr="00687C2F">
        <w:rPr>
          <w:sz w:val="24"/>
          <w:szCs w:val="24"/>
        </w:rPr>
        <w:t xml:space="preserve"> odliv </w:t>
      </w:r>
      <w:r w:rsidR="00A24967">
        <w:rPr>
          <w:sz w:val="24"/>
          <w:szCs w:val="24"/>
        </w:rPr>
        <w:t>absolventov bakalárskych študijných programov na FM je</w:t>
      </w:r>
      <w:r w:rsidRPr="00687C2F">
        <w:rPr>
          <w:sz w:val="24"/>
          <w:szCs w:val="24"/>
        </w:rPr>
        <w:t xml:space="preserve"> kompenzovaný </w:t>
      </w:r>
      <w:r w:rsidR="008054DD" w:rsidRPr="00687C2F">
        <w:rPr>
          <w:sz w:val="24"/>
          <w:szCs w:val="24"/>
        </w:rPr>
        <w:t xml:space="preserve">príchodom </w:t>
      </w:r>
      <w:r w:rsidRPr="00687C2F">
        <w:rPr>
          <w:sz w:val="24"/>
          <w:szCs w:val="24"/>
        </w:rPr>
        <w:t>uchádzač</w:t>
      </w:r>
      <w:r w:rsidR="008054DD" w:rsidRPr="00687C2F">
        <w:rPr>
          <w:sz w:val="24"/>
          <w:szCs w:val="24"/>
        </w:rPr>
        <w:t>ov</w:t>
      </w:r>
      <w:r w:rsidRPr="00687C2F">
        <w:rPr>
          <w:sz w:val="24"/>
          <w:szCs w:val="24"/>
        </w:rPr>
        <w:t xml:space="preserve"> z iných vysokých škôl</w:t>
      </w:r>
      <w:r w:rsidR="00C91F9F">
        <w:rPr>
          <w:sz w:val="24"/>
          <w:szCs w:val="24"/>
        </w:rPr>
        <w:t>/fakúlt</w:t>
      </w:r>
      <w:r w:rsidRPr="00687C2F">
        <w:rPr>
          <w:sz w:val="24"/>
          <w:szCs w:val="24"/>
        </w:rPr>
        <w:t>.</w:t>
      </w:r>
      <w:r w:rsidR="00FF0C6B" w:rsidRPr="00687C2F">
        <w:rPr>
          <w:sz w:val="24"/>
          <w:szCs w:val="24"/>
        </w:rPr>
        <w:t xml:space="preserve"> </w:t>
      </w:r>
      <w:r w:rsidR="000E55A1">
        <w:rPr>
          <w:sz w:val="24"/>
          <w:szCs w:val="24"/>
        </w:rPr>
        <w:t>K z</w:t>
      </w:r>
      <w:r w:rsidR="000E55A1" w:rsidRPr="00687C2F">
        <w:rPr>
          <w:sz w:val="24"/>
          <w:szCs w:val="24"/>
        </w:rPr>
        <w:t>áporn</w:t>
      </w:r>
      <w:r w:rsidR="000E55A1">
        <w:rPr>
          <w:sz w:val="24"/>
          <w:szCs w:val="24"/>
        </w:rPr>
        <w:t>ému</w:t>
      </w:r>
      <w:r w:rsidR="000E55A1" w:rsidRPr="00687C2F">
        <w:rPr>
          <w:sz w:val="24"/>
          <w:szCs w:val="24"/>
        </w:rPr>
        <w:t xml:space="preserve"> rozdiel</w:t>
      </w:r>
      <w:r w:rsidR="000E55A1">
        <w:rPr>
          <w:sz w:val="24"/>
          <w:szCs w:val="24"/>
        </w:rPr>
        <w:t>u</w:t>
      </w:r>
      <w:r w:rsidR="000E55A1" w:rsidRPr="00687C2F">
        <w:rPr>
          <w:sz w:val="24"/>
          <w:szCs w:val="24"/>
        </w:rPr>
        <w:t xml:space="preserve"> medzi prijatými a zapísanými </w:t>
      </w:r>
      <w:r w:rsidR="000E55A1">
        <w:rPr>
          <w:sz w:val="24"/>
          <w:szCs w:val="24"/>
        </w:rPr>
        <w:t>študentmi n</w:t>
      </w:r>
      <w:r w:rsidR="00FF0C6B" w:rsidRPr="00687C2F">
        <w:rPr>
          <w:sz w:val="24"/>
          <w:szCs w:val="24"/>
        </w:rPr>
        <w:t xml:space="preserve">a externej forme štúdia </w:t>
      </w:r>
      <w:r w:rsidR="000E55A1">
        <w:rPr>
          <w:sz w:val="24"/>
          <w:szCs w:val="24"/>
        </w:rPr>
        <w:t>dochádza najčastejšie</w:t>
      </w:r>
      <w:r w:rsidR="00955AAD" w:rsidRPr="00687C2F">
        <w:rPr>
          <w:sz w:val="24"/>
          <w:szCs w:val="24"/>
        </w:rPr>
        <w:t xml:space="preserve"> </w:t>
      </w:r>
      <w:r w:rsidR="000E55A1">
        <w:rPr>
          <w:sz w:val="24"/>
          <w:szCs w:val="24"/>
        </w:rPr>
        <w:t>z nasledujúcich dôvodov</w:t>
      </w:r>
      <w:r w:rsidR="00FF0C6B" w:rsidRPr="00687C2F">
        <w:rPr>
          <w:sz w:val="24"/>
          <w:szCs w:val="24"/>
        </w:rPr>
        <w:t>:</w:t>
      </w:r>
    </w:p>
    <w:p w:rsidR="00FF0C6B" w:rsidRPr="00687C2F" w:rsidRDefault="00F733DD" w:rsidP="005A2239">
      <w:pPr>
        <w:pStyle w:val="Odsekzoznamu"/>
        <w:numPr>
          <w:ilvl w:val="0"/>
          <w:numId w:val="19"/>
        </w:numPr>
        <w:ind w:left="714" w:hanging="357"/>
        <w:jc w:val="both"/>
        <w:rPr>
          <w:sz w:val="24"/>
          <w:szCs w:val="24"/>
        </w:rPr>
      </w:pPr>
      <w:r>
        <w:rPr>
          <w:sz w:val="24"/>
          <w:szCs w:val="24"/>
        </w:rPr>
        <w:t>študentovi nebola odpustená</w:t>
      </w:r>
      <w:r w:rsidRPr="00687C2F">
        <w:rPr>
          <w:sz w:val="24"/>
          <w:szCs w:val="24"/>
        </w:rPr>
        <w:t xml:space="preserve"> platb</w:t>
      </w:r>
      <w:r>
        <w:rPr>
          <w:sz w:val="24"/>
          <w:szCs w:val="24"/>
        </w:rPr>
        <w:t>a</w:t>
      </w:r>
      <w:r w:rsidRPr="00687C2F">
        <w:rPr>
          <w:sz w:val="24"/>
          <w:szCs w:val="24"/>
        </w:rPr>
        <w:t xml:space="preserve"> poplatku za štúdium</w:t>
      </w:r>
      <w:r>
        <w:rPr>
          <w:sz w:val="24"/>
          <w:szCs w:val="24"/>
        </w:rPr>
        <w:t xml:space="preserve">, </w:t>
      </w:r>
      <w:r w:rsidR="00FF0C6B" w:rsidRPr="00687C2F">
        <w:rPr>
          <w:sz w:val="24"/>
          <w:szCs w:val="24"/>
        </w:rPr>
        <w:t xml:space="preserve"> </w:t>
      </w:r>
    </w:p>
    <w:p w:rsidR="00FF0C6B" w:rsidRPr="00687C2F" w:rsidRDefault="000645E8" w:rsidP="005A2239">
      <w:pPr>
        <w:pStyle w:val="Odsekzoznamu"/>
        <w:numPr>
          <w:ilvl w:val="0"/>
          <w:numId w:val="19"/>
        </w:numPr>
        <w:ind w:left="714" w:hanging="357"/>
        <w:jc w:val="both"/>
        <w:rPr>
          <w:sz w:val="24"/>
          <w:szCs w:val="24"/>
        </w:rPr>
      </w:pPr>
      <w:r>
        <w:rPr>
          <w:sz w:val="24"/>
          <w:szCs w:val="24"/>
        </w:rPr>
        <w:t>študentovi nebol udelený</w:t>
      </w:r>
      <w:r w:rsidR="002B4877">
        <w:rPr>
          <w:sz w:val="24"/>
          <w:szCs w:val="24"/>
        </w:rPr>
        <w:t xml:space="preserve"> </w:t>
      </w:r>
      <w:r w:rsidR="00FF0C6B" w:rsidRPr="00687C2F">
        <w:rPr>
          <w:sz w:val="24"/>
          <w:szCs w:val="24"/>
        </w:rPr>
        <w:t>individuáln</w:t>
      </w:r>
      <w:r>
        <w:rPr>
          <w:sz w:val="24"/>
          <w:szCs w:val="24"/>
        </w:rPr>
        <w:t>y</w:t>
      </w:r>
      <w:r w:rsidR="00FF0C6B" w:rsidRPr="00687C2F">
        <w:rPr>
          <w:sz w:val="24"/>
          <w:szCs w:val="24"/>
        </w:rPr>
        <w:t xml:space="preserve"> študijn</w:t>
      </w:r>
      <w:r>
        <w:rPr>
          <w:sz w:val="24"/>
          <w:szCs w:val="24"/>
        </w:rPr>
        <w:t>ý plán</w:t>
      </w:r>
      <w:r w:rsidR="00FF0C6B" w:rsidRPr="00687C2F">
        <w:rPr>
          <w:sz w:val="24"/>
          <w:szCs w:val="24"/>
        </w:rPr>
        <w:t>,</w:t>
      </w:r>
    </w:p>
    <w:p w:rsidR="00314C65" w:rsidRPr="00687C2F" w:rsidRDefault="00F733DD" w:rsidP="005A2239">
      <w:pPr>
        <w:pStyle w:val="Odsekzoznamu"/>
        <w:numPr>
          <w:ilvl w:val="0"/>
          <w:numId w:val="19"/>
        </w:numPr>
        <w:ind w:left="714" w:hanging="357"/>
        <w:jc w:val="both"/>
        <w:rPr>
          <w:sz w:val="24"/>
          <w:szCs w:val="24"/>
        </w:rPr>
      </w:pPr>
      <w:r>
        <w:rPr>
          <w:sz w:val="24"/>
          <w:szCs w:val="24"/>
        </w:rPr>
        <w:t>študentovi nevyhovuje rozvrh</w:t>
      </w:r>
      <w:r w:rsidR="00FF0C6B" w:rsidRPr="00687C2F">
        <w:rPr>
          <w:sz w:val="24"/>
          <w:szCs w:val="24"/>
        </w:rPr>
        <w:t>.</w:t>
      </w:r>
    </w:p>
    <w:p w:rsidR="007663B6" w:rsidRDefault="007663B6" w:rsidP="007663B6">
      <w:pPr>
        <w:jc w:val="both"/>
        <w:rPr>
          <w:sz w:val="24"/>
          <w:szCs w:val="24"/>
        </w:rPr>
      </w:pPr>
    </w:p>
    <w:p w:rsidR="00F733DD" w:rsidRDefault="00C0060C" w:rsidP="007663B6">
      <w:pPr>
        <w:jc w:val="both"/>
        <w:rPr>
          <w:sz w:val="24"/>
          <w:szCs w:val="24"/>
        </w:rPr>
      </w:pPr>
      <w:r w:rsidRPr="00E16C8E">
        <w:rPr>
          <w:sz w:val="24"/>
          <w:szCs w:val="24"/>
        </w:rPr>
        <w:t>Pre vyššiu objektivizáciu prijímacieho konania a najmä kvôli ukrajinský</w:t>
      </w:r>
      <w:r w:rsidR="00EC3381" w:rsidRPr="00E16C8E">
        <w:rPr>
          <w:sz w:val="24"/>
          <w:szCs w:val="24"/>
        </w:rPr>
        <w:t>m</w:t>
      </w:r>
      <w:r w:rsidRPr="00E16C8E">
        <w:rPr>
          <w:sz w:val="24"/>
          <w:szCs w:val="24"/>
        </w:rPr>
        <w:t xml:space="preserve"> uchádzačo</w:t>
      </w:r>
      <w:r w:rsidR="00EC3381" w:rsidRPr="00E16C8E">
        <w:rPr>
          <w:sz w:val="24"/>
          <w:szCs w:val="24"/>
        </w:rPr>
        <w:t>m</w:t>
      </w:r>
      <w:r w:rsidRPr="00E16C8E">
        <w:rPr>
          <w:sz w:val="24"/>
          <w:szCs w:val="24"/>
        </w:rPr>
        <w:t xml:space="preserve"> so záujmom o štúdium v slovenčine, </w:t>
      </w:r>
      <w:r w:rsidR="00EC3381" w:rsidRPr="00E16C8E">
        <w:rPr>
          <w:sz w:val="24"/>
          <w:szCs w:val="24"/>
        </w:rPr>
        <w:t>prebieha</w:t>
      </w:r>
      <w:r w:rsidRPr="00E16C8E">
        <w:rPr>
          <w:sz w:val="24"/>
          <w:szCs w:val="24"/>
        </w:rPr>
        <w:t xml:space="preserve"> </w:t>
      </w:r>
      <w:r w:rsidR="00521676">
        <w:rPr>
          <w:sz w:val="24"/>
          <w:szCs w:val="24"/>
        </w:rPr>
        <w:t xml:space="preserve">na FMEO </w:t>
      </w:r>
      <w:r w:rsidRPr="00E16C8E">
        <w:rPr>
          <w:sz w:val="24"/>
          <w:szCs w:val="24"/>
        </w:rPr>
        <w:t>overovanie jazykovej spôsobilosti</w:t>
      </w:r>
      <w:r w:rsidR="00F733DD">
        <w:rPr>
          <w:sz w:val="24"/>
          <w:szCs w:val="24"/>
        </w:rPr>
        <w:t xml:space="preserve">, ktoré sa </w:t>
      </w:r>
      <w:r w:rsidR="00521676">
        <w:rPr>
          <w:sz w:val="24"/>
          <w:szCs w:val="24"/>
        </w:rPr>
        <w:t>v príslušnom akademickom roku</w:t>
      </w:r>
      <w:r w:rsidR="00F733DD">
        <w:rPr>
          <w:sz w:val="24"/>
          <w:szCs w:val="24"/>
        </w:rPr>
        <w:t xml:space="preserve"> konalo online spôsobom</w:t>
      </w:r>
      <w:r w:rsidR="00521676">
        <w:rPr>
          <w:sz w:val="24"/>
          <w:szCs w:val="24"/>
        </w:rPr>
        <w:t xml:space="preserve"> z</w:t>
      </w:r>
      <w:r w:rsidRPr="00E16C8E">
        <w:rPr>
          <w:sz w:val="24"/>
          <w:szCs w:val="24"/>
        </w:rPr>
        <w:t>a osobnej účasti uchádzača a</w:t>
      </w:r>
      <w:r w:rsidR="002B4877" w:rsidRPr="00E16C8E">
        <w:rPr>
          <w:sz w:val="24"/>
          <w:szCs w:val="24"/>
        </w:rPr>
        <w:t> </w:t>
      </w:r>
      <w:r w:rsidRPr="00E16C8E">
        <w:rPr>
          <w:sz w:val="24"/>
          <w:szCs w:val="24"/>
        </w:rPr>
        <w:t>pozostáva</w:t>
      </w:r>
      <w:r w:rsidR="002B4877" w:rsidRPr="00E16C8E">
        <w:rPr>
          <w:sz w:val="24"/>
          <w:szCs w:val="24"/>
        </w:rPr>
        <w:t xml:space="preserve">lo </w:t>
      </w:r>
      <w:r w:rsidRPr="00E16C8E">
        <w:rPr>
          <w:sz w:val="24"/>
          <w:szCs w:val="24"/>
        </w:rPr>
        <w:t>z</w:t>
      </w:r>
      <w:r w:rsidR="00521676">
        <w:rPr>
          <w:sz w:val="24"/>
          <w:szCs w:val="24"/>
        </w:rPr>
        <w:t> </w:t>
      </w:r>
      <w:r w:rsidR="00F733DD">
        <w:rPr>
          <w:sz w:val="24"/>
          <w:szCs w:val="24"/>
        </w:rPr>
        <w:t>rozhovoru</w:t>
      </w:r>
      <w:r w:rsidR="00521676">
        <w:rPr>
          <w:sz w:val="24"/>
          <w:szCs w:val="24"/>
        </w:rPr>
        <w:t xml:space="preserve"> v slovenčine</w:t>
      </w:r>
      <w:r w:rsidRPr="00E16C8E">
        <w:rPr>
          <w:sz w:val="24"/>
          <w:szCs w:val="24"/>
        </w:rPr>
        <w:t xml:space="preserve">. </w:t>
      </w:r>
      <w:r w:rsidR="00EC3381" w:rsidRPr="00E16C8E">
        <w:rPr>
          <w:sz w:val="24"/>
          <w:szCs w:val="24"/>
        </w:rPr>
        <w:t xml:space="preserve">Overenie jazykovej spôsobilosti je v gescii Katedry interkultúrnej komunikácie. </w:t>
      </w:r>
      <w:r w:rsidRPr="00E16C8E">
        <w:rPr>
          <w:sz w:val="24"/>
          <w:szCs w:val="24"/>
        </w:rPr>
        <w:t>Od tohto kroku vedenie FM očakáva menšie problémy pri štúdiu programov v slovenskom jazyku zahraničnými uchádzačmi</w:t>
      </w:r>
      <w:r w:rsidR="003B5663" w:rsidRPr="00E16C8E">
        <w:rPr>
          <w:sz w:val="24"/>
          <w:szCs w:val="24"/>
        </w:rPr>
        <w:t xml:space="preserve"> (Ukrajina</w:t>
      </w:r>
      <w:r w:rsidR="00521676">
        <w:rPr>
          <w:sz w:val="24"/>
          <w:szCs w:val="24"/>
        </w:rPr>
        <w:t>, Rusko</w:t>
      </w:r>
      <w:r w:rsidR="003B5663" w:rsidRPr="00E16C8E">
        <w:rPr>
          <w:sz w:val="24"/>
          <w:szCs w:val="24"/>
        </w:rPr>
        <w:t>)</w:t>
      </w:r>
      <w:r w:rsidR="00F733DD">
        <w:rPr>
          <w:sz w:val="24"/>
          <w:szCs w:val="24"/>
        </w:rPr>
        <w:t xml:space="preserve">, </w:t>
      </w:r>
      <w:r w:rsidR="00F733DD" w:rsidRPr="00F733DD">
        <w:rPr>
          <w:sz w:val="24"/>
          <w:szCs w:val="24"/>
        </w:rPr>
        <w:t>ktor</w:t>
      </w:r>
      <w:r w:rsidR="00F733DD">
        <w:rPr>
          <w:sz w:val="24"/>
          <w:szCs w:val="24"/>
        </w:rPr>
        <w:t xml:space="preserve">ých nízka znalosť </w:t>
      </w:r>
      <w:r w:rsidR="00F733DD" w:rsidRPr="00F733DD">
        <w:rPr>
          <w:sz w:val="24"/>
          <w:szCs w:val="24"/>
        </w:rPr>
        <w:t>slovenčiny</w:t>
      </w:r>
      <w:r w:rsidR="00F733DD">
        <w:rPr>
          <w:sz w:val="24"/>
          <w:szCs w:val="24"/>
        </w:rPr>
        <w:t xml:space="preserve"> sp</w:t>
      </w:r>
      <w:r w:rsidR="00F733DD" w:rsidRPr="00F733DD">
        <w:rPr>
          <w:sz w:val="24"/>
          <w:szCs w:val="24"/>
        </w:rPr>
        <w:t>ôsoboval</w:t>
      </w:r>
      <w:r w:rsidR="00F733DD">
        <w:rPr>
          <w:sz w:val="24"/>
          <w:szCs w:val="24"/>
        </w:rPr>
        <w:t>a</w:t>
      </w:r>
      <w:r w:rsidR="00F733DD" w:rsidRPr="00F733DD">
        <w:rPr>
          <w:sz w:val="24"/>
          <w:szCs w:val="24"/>
        </w:rPr>
        <w:t xml:space="preserve"> následné problémy pri štúdiu a masívne vylučovanie </w:t>
      </w:r>
      <w:r w:rsidR="00521676">
        <w:rPr>
          <w:sz w:val="24"/>
          <w:szCs w:val="24"/>
        </w:rPr>
        <w:t xml:space="preserve">pre neprospech </w:t>
      </w:r>
      <w:r w:rsidR="00F733DD" w:rsidRPr="00F733DD">
        <w:rPr>
          <w:sz w:val="24"/>
          <w:szCs w:val="24"/>
        </w:rPr>
        <w:t>či zanechávanie štúdia</w:t>
      </w:r>
      <w:r w:rsidR="00F733DD">
        <w:rPr>
          <w:sz w:val="24"/>
          <w:szCs w:val="24"/>
        </w:rPr>
        <w:t xml:space="preserve">. </w:t>
      </w:r>
    </w:p>
    <w:p w:rsidR="00F51D2E" w:rsidRPr="00E16C8E" w:rsidRDefault="002B4877" w:rsidP="00F733DD">
      <w:pPr>
        <w:ind w:firstLine="708"/>
        <w:jc w:val="both"/>
        <w:rPr>
          <w:sz w:val="24"/>
          <w:szCs w:val="24"/>
        </w:rPr>
      </w:pPr>
      <w:r w:rsidRPr="00E16C8E">
        <w:rPr>
          <w:sz w:val="24"/>
          <w:szCs w:val="24"/>
        </w:rPr>
        <w:t xml:space="preserve">Na 2. stupni štúdia </w:t>
      </w:r>
      <w:r w:rsidR="00640196" w:rsidRPr="00E16C8E">
        <w:rPr>
          <w:sz w:val="24"/>
          <w:szCs w:val="24"/>
        </w:rPr>
        <w:t xml:space="preserve">bola </w:t>
      </w:r>
      <w:r w:rsidRPr="00E16C8E">
        <w:rPr>
          <w:sz w:val="24"/>
          <w:szCs w:val="24"/>
        </w:rPr>
        <w:t xml:space="preserve">z dôvodu </w:t>
      </w:r>
      <w:r w:rsidR="00640196" w:rsidRPr="00E16C8E">
        <w:rPr>
          <w:sz w:val="24"/>
          <w:szCs w:val="24"/>
        </w:rPr>
        <w:t>COVID</w:t>
      </w:r>
      <w:r w:rsidRPr="00E16C8E">
        <w:rPr>
          <w:sz w:val="24"/>
          <w:szCs w:val="24"/>
        </w:rPr>
        <w:t xml:space="preserve"> krízy </w:t>
      </w:r>
      <w:r w:rsidR="00640196" w:rsidRPr="00E16C8E">
        <w:rPr>
          <w:sz w:val="24"/>
          <w:szCs w:val="24"/>
        </w:rPr>
        <w:t>uchádzačom zrušená</w:t>
      </w:r>
      <w:r w:rsidRPr="00E16C8E">
        <w:rPr>
          <w:sz w:val="24"/>
          <w:szCs w:val="24"/>
        </w:rPr>
        <w:t xml:space="preserve"> </w:t>
      </w:r>
      <w:r w:rsidR="00640196" w:rsidRPr="00E16C8E">
        <w:rPr>
          <w:sz w:val="24"/>
          <w:szCs w:val="24"/>
        </w:rPr>
        <w:t>povinnosť realizovať</w:t>
      </w:r>
      <w:r w:rsidRPr="00E16C8E">
        <w:rPr>
          <w:sz w:val="24"/>
          <w:szCs w:val="24"/>
        </w:rPr>
        <w:t xml:space="preserve"> diferenčný test.</w:t>
      </w:r>
    </w:p>
    <w:p w:rsidR="00C671AB" w:rsidRPr="0033634C" w:rsidRDefault="003B5663" w:rsidP="00445B14">
      <w:pPr>
        <w:spacing w:before="120" w:after="120"/>
        <w:jc w:val="both"/>
        <w:rPr>
          <w:sz w:val="24"/>
          <w:szCs w:val="24"/>
        </w:rPr>
      </w:pPr>
      <w:r w:rsidRPr="00843347">
        <w:rPr>
          <w:color w:val="000000" w:themeColor="text1"/>
          <w:sz w:val="24"/>
          <w:szCs w:val="24"/>
        </w:rPr>
        <w:t xml:space="preserve">Uchádzači o štúdium z Ukrajiny </w:t>
      </w:r>
      <w:r w:rsidRPr="00E16C8E">
        <w:rPr>
          <w:sz w:val="24"/>
          <w:szCs w:val="24"/>
        </w:rPr>
        <w:t xml:space="preserve">bývajú </w:t>
      </w:r>
      <w:r w:rsidRPr="0033634C">
        <w:rPr>
          <w:sz w:val="24"/>
          <w:szCs w:val="24"/>
        </w:rPr>
        <w:t xml:space="preserve">– </w:t>
      </w:r>
      <w:r w:rsidRPr="00EA3CE2">
        <w:rPr>
          <w:sz w:val="24"/>
          <w:szCs w:val="24"/>
        </w:rPr>
        <w:t xml:space="preserve">vzhľadom na ich školský systém – prijímaní v nižšom veku ako je 18 rokov. </w:t>
      </w:r>
      <w:r w:rsidR="0033634C" w:rsidRPr="00EA3CE2">
        <w:rPr>
          <w:sz w:val="24"/>
          <w:szCs w:val="24"/>
        </w:rPr>
        <w:t>K</w:t>
      </w:r>
      <w:r w:rsidR="00FD7C59" w:rsidRPr="00EA3CE2">
        <w:rPr>
          <w:sz w:val="24"/>
          <w:szCs w:val="24"/>
        </w:rPr>
        <w:t> 31.10.20</w:t>
      </w:r>
      <w:r w:rsidR="002B4877" w:rsidRPr="00EA3CE2">
        <w:rPr>
          <w:sz w:val="24"/>
          <w:szCs w:val="24"/>
        </w:rPr>
        <w:t>2</w:t>
      </w:r>
      <w:r w:rsidR="00F733DD">
        <w:rPr>
          <w:sz w:val="24"/>
          <w:szCs w:val="24"/>
        </w:rPr>
        <w:t>1</w:t>
      </w:r>
      <w:r w:rsidR="00FD7C59" w:rsidRPr="00EA3CE2">
        <w:rPr>
          <w:sz w:val="24"/>
          <w:szCs w:val="24"/>
        </w:rPr>
        <w:t xml:space="preserve"> študovalo na </w:t>
      </w:r>
      <w:r w:rsidR="00F733DD">
        <w:rPr>
          <w:sz w:val="24"/>
          <w:szCs w:val="24"/>
        </w:rPr>
        <w:t>FMEO</w:t>
      </w:r>
      <w:r w:rsidR="00FD7C59" w:rsidRPr="00EA3CE2">
        <w:rPr>
          <w:sz w:val="24"/>
          <w:szCs w:val="24"/>
        </w:rPr>
        <w:t xml:space="preserve"> </w:t>
      </w:r>
      <w:r w:rsidR="00843347" w:rsidRPr="00843347">
        <w:rPr>
          <w:color w:val="000000" w:themeColor="text1"/>
          <w:sz w:val="24"/>
          <w:szCs w:val="24"/>
        </w:rPr>
        <w:t>72</w:t>
      </w:r>
      <w:r w:rsidR="00FD7C59" w:rsidRPr="00843347">
        <w:rPr>
          <w:color w:val="000000" w:themeColor="text1"/>
          <w:sz w:val="24"/>
          <w:szCs w:val="24"/>
        </w:rPr>
        <w:t xml:space="preserve"> študentov vo veku 17 rokov </w:t>
      </w:r>
      <w:r w:rsidR="00843347" w:rsidRPr="00843347">
        <w:rPr>
          <w:color w:val="000000" w:themeColor="text1"/>
          <w:sz w:val="24"/>
          <w:szCs w:val="24"/>
        </w:rPr>
        <w:t xml:space="preserve">(z toho 56 žien) </w:t>
      </w:r>
      <w:r w:rsidR="00FD7C59" w:rsidRPr="00843347">
        <w:rPr>
          <w:color w:val="000000" w:themeColor="text1"/>
          <w:sz w:val="24"/>
          <w:szCs w:val="24"/>
        </w:rPr>
        <w:t>a </w:t>
      </w:r>
      <w:r w:rsidR="00843347" w:rsidRPr="00843347">
        <w:rPr>
          <w:color w:val="000000" w:themeColor="text1"/>
          <w:sz w:val="24"/>
          <w:szCs w:val="24"/>
        </w:rPr>
        <w:t>1</w:t>
      </w:r>
      <w:r w:rsidR="00FD7C59" w:rsidRPr="00843347">
        <w:rPr>
          <w:color w:val="000000" w:themeColor="text1"/>
          <w:sz w:val="24"/>
          <w:szCs w:val="24"/>
        </w:rPr>
        <w:t xml:space="preserve"> študent</w:t>
      </w:r>
      <w:r w:rsidR="00843347" w:rsidRPr="00843347">
        <w:rPr>
          <w:color w:val="000000" w:themeColor="text1"/>
          <w:sz w:val="24"/>
          <w:szCs w:val="24"/>
        </w:rPr>
        <w:t>ka</w:t>
      </w:r>
      <w:r w:rsidR="00FD7C59" w:rsidRPr="00843347">
        <w:rPr>
          <w:color w:val="000000" w:themeColor="text1"/>
          <w:sz w:val="24"/>
          <w:szCs w:val="24"/>
        </w:rPr>
        <w:t xml:space="preserve"> vo veku 16 rokov</w:t>
      </w:r>
      <w:r w:rsidR="00FD7C59" w:rsidRPr="00EA3CE2">
        <w:rPr>
          <w:sz w:val="24"/>
          <w:szCs w:val="24"/>
        </w:rPr>
        <w:t xml:space="preserve">. </w:t>
      </w:r>
      <w:r w:rsidR="00C671AB" w:rsidRPr="00EA3CE2">
        <w:rPr>
          <w:sz w:val="24"/>
          <w:szCs w:val="24"/>
        </w:rPr>
        <w:t>Tento fakt môže do obdobia plnoletosti študenta spôsob</w:t>
      </w:r>
      <w:r w:rsidR="00843347">
        <w:rPr>
          <w:sz w:val="24"/>
          <w:szCs w:val="24"/>
        </w:rPr>
        <w:t>uje</w:t>
      </w:r>
      <w:r w:rsidR="00C671AB" w:rsidRPr="00EA3CE2">
        <w:rPr>
          <w:sz w:val="24"/>
          <w:szCs w:val="24"/>
        </w:rPr>
        <w:t xml:space="preserve"> mnohé problémy </w:t>
      </w:r>
      <w:r w:rsidR="00CB2466" w:rsidRPr="00EA3CE2">
        <w:rPr>
          <w:sz w:val="24"/>
          <w:szCs w:val="24"/>
        </w:rPr>
        <w:t xml:space="preserve">spojené so zodpovednosťou </w:t>
      </w:r>
      <w:r w:rsidR="00C671AB" w:rsidRPr="00EA3CE2">
        <w:rPr>
          <w:sz w:val="24"/>
          <w:szCs w:val="24"/>
        </w:rPr>
        <w:t xml:space="preserve">(napr. prekročenie hranice so </w:t>
      </w:r>
      <w:r w:rsidR="00C671AB" w:rsidRPr="0033634C">
        <w:rPr>
          <w:sz w:val="24"/>
          <w:szCs w:val="24"/>
        </w:rPr>
        <w:t>sprievodom</w:t>
      </w:r>
      <w:r w:rsidR="003E791F" w:rsidRPr="0033634C">
        <w:rPr>
          <w:sz w:val="24"/>
          <w:szCs w:val="24"/>
        </w:rPr>
        <w:t>, ubytovanie na internáte</w:t>
      </w:r>
      <w:r w:rsidR="00CB2466" w:rsidRPr="0033634C">
        <w:rPr>
          <w:sz w:val="24"/>
          <w:szCs w:val="24"/>
        </w:rPr>
        <w:t>, zodpovednosť za konanie</w:t>
      </w:r>
      <w:r w:rsidR="00C671AB" w:rsidRPr="0033634C">
        <w:rPr>
          <w:sz w:val="24"/>
          <w:szCs w:val="24"/>
        </w:rPr>
        <w:t xml:space="preserve"> atď...)</w:t>
      </w:r>
      <w:r w:rsidR="003E791F" w:rsidRPr="0033634C">
        <w:rPr>
          <w:sz w:val="24"/>
          <w:szCs w:val="24"/>
        </w:rPr>
        <w:t>.</w:t>
      </w:r>
    </w:p>
    <w:p w:rsidR="00314C65" w:rsidRPr="001A108A" w:rsidRDefault="00314C65" w:rsidP="00F439C1">
      <w:pPr>
        <w:spacing w:before="120"/>
        <w:jc w:val="both"/>
        <w:rPr>
          <w:b/>
          <w:sz w:val="24"/>
          <w:szCs w:val="24"/>
          <w:u w:val="single"/>
        </w:rPr>
      </w:pPr>
    </w:p>
    <w:p w:rsidR="000F75D2" w:rsidRPr="001A108A" w:rsidRDefault="00167032" w:rsidP="00F439C1">
      <w:pPr>
        <w:spacing w:before="120"/>
        <w:jc w:val="both"/>
        <w:rPr>
          <w:b/>
          <w:sz w:val="24"/>
          <w:szCs w:val="24"/>
          <w:u w:val="single"/>
        </w:rPr>
      </w:pPr>
      <w:r w:rsidRPr="001A108A">
        <w:rPr>
          <w:b/>
          <w:sz w:val="24"/>
          <w:szCs w:val="24"/>
          <w:u w:val="single"/>
        </w:rPr>
        <w:t>P</w:t>
      </w:r>
      <w:r w:rsidR="000F75D2" w:rsidRPr="001A108A">
        <w:rPr>
          <w:b/>
          <w:sz w:val="24"/>
          <w:szCs w:val="24"/>
          <w:u w:val="single"/>
        </w:rPr>
        <w:t>rijímacie konanie na 1. stupeň štúdia</w:t>
      </w:r>
    </w:p>
    <w:p w:rsidR="000F75D2" w:rsidRPr="001A108A" w:rsidRDefault="000F75D2" w:rsidP="001A108A">
      <w:pPr>
        <w:spacing w:before="120"/>
        <w:jc w:val="both"/>
        <w:rPr>
          <w:sz w:val="24"/>
          <w:szCs w:val="24"/>
        </w:rPr>
      </w:pPr>
      <w:r w:rsidRPr="001A108A">
        <w:rPr>
          <w:sz w:val="24"/>
          <w:szCs w:val="24"/>
        </w:rPr>
        <w:t>V roku 20</w:t>
      </w:r>
      <w:r w:rsidR="002B4877">
        <w:rPr>
          <w:sz w:val="24"/>
          <w:szCs w:val="24"/>
        </w:rPr>
        <w:t>20</w:t>
      </w:r>
      <w:r w:rsidRPr="001A108A">
        <w:rPr>
          <w:sz w:val="24"/>
          <w:szCs w:val="24"/>
        </w:rPr>
        <w:t xml:space="preserve"> sa absolventi stredných škôl s maturitou uchádzali o štúdium na fakulte prostredníctvom prihlášok </w:t>
      </w:r>
      <w:r w:rsidR="00F439C1" w:rsidRPr="001A108A">
        <w:rPr>
          <w:sz w:val="24"/>
          <w:szCs w:val="24"/>
        </w:rPr>
        <w:t xml:space="preserve">na štúdium podaných do 31. </w:t>
      </w:r>
      <w:r w:rsidRPr="001A108A">
        <w:rPr>
          <w:sz w:val="24"/>
          <w:szCs w:val="24"/>
        </w:rPr>
        <w:t>3.</w:t>
      </w:r>
      <w:r w:rsidR="00F439C1" w:rsidRPr="001A108A">
        <w:rPr>
          <w:sz w:val="24"/>
          <w:szCs w:val="24"/>
        </w:rPr>
        <w:t xml:space="preserve"> </w:t>
      </w:r>
      <w:r w:rsidRPr="001A108A">
        <w:rPr>
          <w:sz w:val="24"/>
          <w:szCs w:val="24"/>
        </w:rPr>
        <w:t>20</w:t>
      </w:r>
      <w:r w:rsidR="002B4877">
        <w:rPr>
          <w:sz w:val="24"/>
          <w:szCs w:val="24"/>
        </w:rPr>
        <w:t>20</w:t>
      </w:r>
      <w:r w:rsidR="00D01C19" w:rsidRPr="001A108A">
        <w:rPr>
          <w:sz w:val="24"/>
          <w:szCs w:val="24"/>
        </w:rPr>
        <w:t xml:space="preserve"> (3</w:t>
      </w:r>
      <w:r w:rsidR="00D70F98" w:rsidRPr="001A108A">
        <w:rPr>
          <w:sz w:val="24"/>
          <w:szCs w:val="24"/>
        </w:rPr>
        <w:t>-</w:t>
      </w:r>
      <w:r w:rsidR="00D01C19" w:rsidRPr="001A108A">
        <w:rPr>
          <w:sz w:val="24"/>
          <w:szCs w:val="24"/>
        </w:rPr>
        <w:t>ročné denné a</w:t>
      </w:r>
      <w:r w:rsidR="00D70F98" w:rsidRPr="001A108A">
        <w:rPr>
          <w:sz w:val="24"/>
          <w:szCs w:val="24"/>
        </w:rPr>
        <w:t> </w:t>
      </w:r>
      <w:r w:rsidR="00D01C19" w:rsidRPr="001A108A">
        <w:rPr>
          <w:sz w:val="24"/>
          <w:szCs w:val="24"/>
        </w:rPr>
        <w:t>4</w:t>
      </w:r>
      <w:r w:rsidR="00D70F98" w:rsidRPr="001A108A">
        <w:rPr>
          <w:sz w:val="24"/>
          <w:szCs w:val="24"/>
        </w:rPr>
        <w:t>-</w:t>
      </w:r>
      <w:r w:rsidR="00D01C19" w:rsidRPr="001A108A">
        <w:rPr>
          <w:sz w:val="24"/>
          <w:szCs w:val="24"/>
        </w:rPr>
        <w:t>ročné externé štúdium)</w:t>
      </w:r>
      <w:r w:rsidRPr="001A108A">
        <w:rPr>
          <w:sz w:val="24"/>
          <w:szCs w:val="24"/>
        </w:rPr>
        <w:t xml:space="preserve">. Uchádzač mohol na fakultu podať </w:t>
      </w:r>
      <w:r w:rsidR="00C0060C" w:rsidRPr="001A108A">
        <w:rPr>
          <w:sz w:val="24"/>
          <w:szCs w:val="24"/>
        </w:rPr>
        <w:t>aj viac</w:t>
      </w:r>
      <w:r w:rsidRPr="001A108A">
        <w:rPr>
          <w:sz w:val="24"/>
          <w:szCs w:val="24"/>
        </w:rPr>
        <w:t xml:space="preserve"> prihláš</w:t>
      </w:r>
      <w:r w:rsidR="00C0060C" w:rsidRPr="001A108A">
        <w:rPr>
          <w:sz w:val="24"/>
          <w:szCs w:val="24"/>
        </w:rPr>
        <w:t>o</w:t>
      </w:r>
      <w:r w:rsidRPr="001A108A">
        <w:rPr>
          <w:sz w:val="24"/>
          <w:szCs w:val="24"/>
        </w:rPr>
        <w:t xml:space="preserve">k na štúdium. Prijímacie konanie bolo na fakulte realizované podľa zákona č. 131/2002 Z. z. o vysokých školách a o zmene a doplnení niektorých zákonov v znení neskorších predpisov a riadilo sa Zásadami prijímania uchádzačov na štúdium schválenými Akademickým senátom fakulty. </w:t>
      </w:r>
    </w:p>
    <w:p w:rsidR="000F75D2" w:rsidRPr="001A108A" w:rsidRDefault="000F75D2" w:rsidP="001A108A">
      <w:pPr>
        <w:spacing w:before="120"/>
        <w:jc w:val="both"/>
        <w:rPr>
          <w:sz w:val="24"/>
          <w:szCs w:val="24"/>
        </w:rPr>
      </w:pPr>
      <w:r w:rsidRPr="001A108A">
        <w:rPr>
          <w:sz w:val="24"/>
          <w:szCs w:val="24"/>
        </w:rPr>
        <w:t>Na štúdium bakalársk</w:t>
      </w:r>
      <w:r w:rsidR="00E95494" w:rsidRPr="001A108A">
        <w:rPr>
          <w:sz w:val="24"/>
          <w:szCs w:val="24"/>
        </w:rPr>
        <w:t>ych</w:t>
      </w:r>
      <w:r w:rsidRPr="001A108A">
        <w:rPr>
          <w:sz w:val="24"/>
          <w:szCs w:val="24"/>
        </w:rPr>
        <w:t xml:space="preserve"> študijn</w:t>
      </w:r>
      <w:r w:rsidR="00E95494" w:rsidRPr="001A108A">
        <w:rPr>
          <w:sz w:val="24"/>
          <w:szCs w:val="24"/>
        </w:rPr>
        <w:t>ých</w:t>
      </w:r>
      <w:r w:rsidRPr="001A108A">
        <w:rPr>
          <w:sz w:val="24"/>
          <w:szCs w:val="24"/>
        </w:rPr>
        <w:t xml:space="preserve"> program</w:t>
      </w:r>
      <w:r w:rsidR="00E95494" w:rsidRPr="001A108A">
        <w:rPr>
          <w:sz w:val="24"/>
          <w:szCs w:val="24"/>
        </w:rPr>
        <w:t>ov</w:t>
      </w:r>
      <w:r w:rsidRPr="001A108A">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sidRPr="001A108A">
        <w:rPr>
          <w:sz w:val="24"/>
          <w:szCs w:val="24"/>
        </w:rPr>
        <w:t xml:space="preserve"> </w:t>
      </w:r>
      <w:r w:rsidRPr="001A108A">
        <w:rPr>
          <w:sz w:val="24"/>
          <w:szCs w:val="24"/>
        </w:rPr>
        <w:t xml:space="preserve"> na základe aritmetického priemeru známok na maturitnom vysvedčení (v prípade rovnosti bodov aj z koncoročných vysvedčení). Prijímanie uchádzačov bolo realizované podľa ich umiestnenia v poradí. </w:t>
      </w:r>
    </w:p>
    <w:p w:rsidR="00B40578" w:rsidRDefault="000F75D2" w:rsidP="00B40578">
      <w:pPr>
        <w:pStyle w:val="Normlnywebov"/>
        <w:spacing w:before="120" w:beforeAutospacing="0" w:after="0" w:afterAutospacing="0"/>
        <w:jc w:val="both"/>
        <w:rPr>
          <w:rFonts w:ascii="Times New Roman" w:hAnsi="Times New Roman"/>
          <w:lang w:val="sk-SK"/>
        </w:rPr>
      </w:pPr>
      <w:r w:rsidRPr="001A108A">
        <w:rPr>
          <w:rFonts w:ascii="Times New Roman" w:hAnsi="Times New Roman"/>
          <w:lang w:val="sk-SK"/>
        </w:rPr>
        <w:t>Algoritmus na stanovenie poradia uchádzačov o štúdium bol schválený Akademickým senátom fakulty. Poradie uchádzačov zodpovedalo výslednej číselnej hodnote, na základe ktorej bol stanovený výsledný počet bodov</w:t>
      </w:r>
      <w:r w:rsidR="00537C3B" w:rsidRPr="001A108A">
        <w:rPr>
          <w:rFonts w:ascii="Times New Roman" w:hAnsi="Times New Roman"/>
          <w:lang w:val="sk-SK"/>
        </w:rPr>
        <w:t>. Výsledná číselná hodnota b</w:t>
      </w:r>
      <w:r w:rsidRPr="001A108A">
        <w:rPr>
          <w:rFonts w:ascii="Times New Roman" w:hAnsi="Times New Roman"/>
          <w:lang w:val="sk-SK"/>
        </w:rPr>
        <w:t xml:space="preserve">ola stanovená na základe aritmetického priemeru známok z maturitného vysvedčenia, ktorý bol prepočítaný koeficientom </w:t>
      </w:r>
      <w:r w:rsidR="00537C3B" w:rsidRPr="001A108A">
        <w:rPr>
          <w:rFonts w:ascii="Times New Roman" w:hAnsi="Times New Roman"/>
          <w:lang w:val="sk-SK"/>
        </w:rPr>
        <w:t>podľa typu strednej školy.</w:t>
      </w:r>
    </w:p>
    <w:p w:rsidR="00B40578" w:rsidRPr="00B40578" w:rsidRDefault="00B40578" w:rsidP="00B40578">
      <w:pPr>
        <w:pStyle w:val="Normlnywebov"/>
        <w:spacing w:before="120" w:beforeAutospacing="0" w:after="0" w:afterAutospacing="0"/>
        <w:jc w:val="both"/>
        <w:rPr>
          <w:rFonts w:ascii="Times New Roman" w:hAnsi="Times New Roman"/>
          <w:lang w:val="sk-SK"/>
        </w:rPr>
      </w:pPr>
    </w:p>
    <w:p w:rsidR="000E5C6D" w:rsidRPr="00B40578" w:rsidRDefault="000E5C6D" w:rsidP="00B40578">
      <w:pPr>
        <w:pStyle w:val="Normlnywebov"/>
        <w:spacing w:before="120" w:beforeAutospacing="0" w:after="0" w:afterAutospacing="0"/>
        <w:jc w:val="both"/>
        <w:rPr>
          <w:rFonts w:ascii="Times New Roman" w:hAnsi="Times New Roman"/>
          <w:lang w:val="sk-SK"/>
        </w:rPr>
      </w:pPr>
      <w:r w:rsidRPr="00B40578">
        <w:rPr>
          <w:rFonts w:ascii="Times New Roman" w:hAnsi="Times New Roman"/>
          <w:b/>
        </w:rPr>
        <w:t xml:space="preserve">ALGORITMUS </w:t>
      </w:r>
      <w:r w:rsidR="00954B06" w:rsidRPr="00B40578">
        <w:rPr>
          <w:rFonts w:ascii="Times New Roman" w:hAnsi="Times New Roman"/>
          <w:b/>
        </w:rPr>
        <w:t xml:space="preserve">- </w:t>
      </w:r>
      <w:r w:rsidRPr="00B40578">
        <w:rPr>
          <w:rFonts w:ascii="Times New Roman" w:hAnsi="Times New Roman"/>
          <w:b/>
        </w:rPr>
        <w:t>SPÔSOB  VYHODNOCOVANIA A TVORBY PORADIA PRE PRIJATIE</w:t>
      </w:r>
    </w:p>
    <w:p w:rsidR="00521844" w:rsidRPr="001A108A" w:rsidRDefault="00234E40" w:rsidP="001A108A">
      <w:pPr>
        <w:spacing w:before="120"/>
        <w:jc w:val="both"/>
        <w:rPr>
          <w:sz w:val="24"/>
          <w:szCs w:val="24"/>
        </w:rPr>
      </w:pPr>
      <w:r w:rsidRPr="00B40578">
        <w:rPr>
          <w:sz w:val="24"/>
          <w:szCs w:val="24"/>
        </w:rPr>
        <w:t>Základnou podmienkou prijatia na bakalárske štúdium</w:t>
      </w:r>
      <w:r w:rsidRPr="001A108A">
        <w:rPr>
          <w:sz w:val="24"/>
          <w:szCs w:val="24"/>
        </w:rPr>
        <w:t xml:space="preserve"> (študijného programu prvého stupňa) je získanie úplného stredného vzdelania alebo úplného stredného odborného vzdelania ukončené ktoroukoľvek platnou </w:t>
      </w:r>
      <w:r w:rsidRPr="001A108A">
        <w:rPr>
          <w:b/>
          <w:sz w:val="24"/>
          <w:szCs w:val="24"/>
        </w:rPr>
        <w:t>maturitnou skúškou</w:t>
      </w:r>
      <w:r w:rsidRPr="001A108A">
        <w:rPr>
          <w:sz w:val="24"/>
          <w:szCs w:val="24"/>
        </w:rPr>
        <w:t xml:space="preserve">. </w:t>
      </w:r>
    </w:p>
    <w:p w:rsidR="00521844" w:rsidRPr="001A108A" w:rsidRDefault="00234E40" w:rsidP="001A108A">
      <w:pPr>
        <w:spacing w:before="120"/>
        <w:jc w:val="both"/>
        <w:rPr>
          <w:sz w:val="24"/>
          <w:szCs w:val="24"/>
        </w:rPr>
      </w:pPr>
      <w:r w:rsidRPr="001A108A">
        <w:rPr>
          <w:bCs/>
          <w:sz w:val="24"/>
          <w:szCs w:val="24"/>
        </w:rPr>
        <w:t>Prijímacie konanie pre</w:t>
      </w:r>
      <w:r w:rsidRPr="001A108A">
        <w:rPr>
          <w:b/>
          <w:bCs/>
          <w:sz w:val="24"/>
          <w:szCs w:val="24"/>
        </w:rPr>
        <w:t xml:space="preserve"> všetkých uchádzačov o štúdium </w:t>
      </w:r>
      <w:r w:rsidRPr="001A108A">
        <w:rPr>
          <w:bCs/>
          <w:sz w:val="24"/>
          <w:szCs w:val="24"/>
        </w:rPr>
        <w:t xml:space="preserve">(s výnimkou zahraničných uchádzačov o štúdium) </w:t>
      </w:r>
      <w:r w:rsidR="005F684E" w:rsidRPr="001A108A">
        <w:rPr>
          <w:b/>
          <w:bCs/>
          <w:sz w:val="24"/>
          <w:szCs w:val="24"/>
        </w:rPr>
        <w:t>na Fakulte manažmentu PU v Prešove</w:t>
      </w:r>
      <w:r w:rsidR="005F684E" w:rsidRPr="001A108A">
        <w:rPr>
          <w:bCs/>
          <w:sz w:val="24"/>
          <w:szCs w:val="24"/>
        </w:rPr>
        <w:t xml:space="preserve"> </w:t>
      </w:r>
      <w:r w:rsidRPr="001A108A">
        <w:rPr>
          <w:b/>
          <w:bCs/>
          <w:sz w:val="24"/>
          <w:szCs w:val="24"/>
        </w:rPr>
        <w:t>b</w:t>
      </w:r>
      <w:r w:rsidR="005F684E" w:rsidRPr="001A108A">
        <w:rPr>
          <w:b/>
          <w:bCs/>
          <w:sz w:val="24"/>
          <w:szCs w:val="24"/>
        </w:rPr>
        <w:t>olo</w:t>
      </w:r>
      <w:r w:rsidRPr="001A108A">
        <w:rPr>
          <w:b/>
          <w:bCs/>
          <w:sz w:val="24"/>
          <w:szCs w:val="24"/>
        </w:rPr>
        <w:t xml:space="preserve"> </w:t>
      </w:r>
      <w:r w:rsidR="005F684E" w:rsidRPr="001A108A">
        <w:rPr>
          <w:b/>
          <w:bCs/>
          <w:sz w:val="24"/>
          <w:szCs w:val="24"/>
        </w:rPr>
        <w:t xml:space="preserve">realizované </w:t>
      </w:r>
      <w:r w:rsidR="00F46F51" w:rsidRPr="001A108A">
        <w:rPr>
          <w:b/>
          <w:bCs/>
          <w:sz w:val="24"/>
          <w:szCs w:val="24"/>
        </w:rPr>
        <w:t>bez prijímacej skúšky</w:t>
      </w:r>
      <w:r w:rsidR="005F684E" w:rsidRPr="001A108A">
        <w:rPr>
          <w:b/>
          <w:bCs/>
          <w:sz w:val="24"/>
          <w:szCs w:val="24"/>
        </w:rPr>
        <w:t>.</w:t>
      </w:r>
    </w:p>
    <w:p w:rsidR="00521844" w:rsidRPr="001A108A" w:rsidRDefault="00234E40" w:rsidP="001A108A">
      <w:pPr>
        <w:spacing w:before="120"/>
        <w:jc w:val="both"/>
        <w:rPr>
          <w:sz w:val="24"/>
          <w:szCs w:val="24"/>
        </w:rPr>
      </w:pPr>
      <w:r w:rsidRPr="001A108A">
        <w:rPr>
          <w:b/>
          <w:sz w:val="24"/>
          <w:szCs w:val="24"/>
        </w:rPr>
        <w:t xml:space="preserve">Uchádzači o štúdium môžu v prípade záujmu vykonať NEPOVINNÝ test SCIO </w:t>
      </w:r>
      <w:r w:rsidRPr="001A108A">
        <w:rPr>
          <w:sz w:val="24"/>
          <w:szCs w:val="24"/>
        </w:rPr>
        <w:t xml:space="preserve">(viac na </w:t>
      </w:r>
      <w:hyperlink r:id="rId18" w:history="1">
        <w:r w:rsidRPr="001A108A">
          <w:rPr>
            <w:rStyle w:val="Hypertextovprepojenie"/>
            <w:color w:val="auto"/>
            <w:sz w:val="24"/>
            <w:szCs w:val="24"/>
            <w:u w:val="none"/>
          </w:rPr>
          <w:t>www.scio.cz</w:t>
        </w:r>
      </w:hyperlink>
      <w:r w:rsidRPr="001A108A">
        <w:rPr>
          <w:sz w:val="24"/>
          <w:szCs w:val="24"/>
        </w:rPr>
        <w:t>).</w:t>
      </w:r>
    </w:p>
    <w:p w:rsidR="00521844" w:rsidRPr="001A108A" w:rsidRDefault="001B479F" w:rsidP="001A108A">
      <w:pPr>
        <w:spacing w:before="120"/>
        <w:jc w:val="both"/>
        <w:rPr>
          <w:sz w:val="24"/>
          <w:szCs w:val="24"/>
        </w:rPr>
      </w:pPr>
      <w:r>
        <w:rPr>
          <w:b/>
          <w:sz w:val="24"/>
          <w:szCs w:val="24"/>
        </w:rPr>
        <w:t>„</w:t>
      </w:r>
      <w:r w:rsidR="00234E40" w:rsidRPr="001A108A">
        <w:rPr>
          <w:b/>
          <w:sz w:val="24"/>
          <w:szCs w:val="24"/>
        </w:rPr>
        <w:t xml:space="preserve">Automaticky a prednostne </w:t>
      </w:r>
      <w:r w:rsidR="001636F1">
        <w:rPr>
          <w:b/>
          <w:sz w:val="24"/>
          <w:szCs w:val="24"/>
        </w:rPr>
        <w:t>budú</w:t>
      </w:r>
      <w:r w:rsidR="005F684E" w:rsidRPr="001A108A">
        <w:rPr>
          <w:b/>
          <w:sz w:val="24"/>
          <w:szCs w:val="24"/>
        </w:rPr>
        <w:t xml:space="preserve"> </w:t>
      </w:r>
      <w:r w:rsidR="00234E40" w:rsidRPr="001A108A">
        <w:rPr>
          <w:b/>
          <w:sz w:val="24"/>
          <w:szCs w:val="24"/>
        </w:rPr>
        <w:t>prijatí na štúdium všetci tí uchádzači o štúdium 1. stupňa (bakalárskeho), ktorí na nepovinnom teste SCIO „Všeobecné študijné predpoklady“ (resp. Obecn</w:t>
      </w:r>
      <w:r w:rsidR="00EA3CE2">
        <w:rPr>
          <w:b/>
          <w:sz w:val="24"/>
          <w:szCs w:val="24"/>
        </w:rPr>
        <w:t>í</w:t>
      </w:r>
      <w:r w:rsidR="00234E40" w:rsidRPr="001A108A">
        <w:rPr>
          <w:b/>
          <w:sz w:val="24"/>
          <w:szCs w:val="24"/>
        </w:rPr>
        <w:t xml:space="preserve"> </w:t>
      </w:r>
      <w:proofErr w:type="spellStart"/>
      <w:r w:rsidR="00234E40" w:rsidRPr="001A108A">
        <w:rPr>
          <w:b/>
          <w:sz w:val="24"/>
          <w:szCs w:val="24"/>
        </w:rPr>
        <w:t>studijní</w:t>
      </w:r>
      <w:proofErr w:type="spellEnd"/>
      <w:r w:rsidR="00234E40" w:rsidRPr="001A108A">
        <w:rPr>
          <w:b/>
          <w:sz w:val="24"/>
          <w:szCs w:val="24"/>
        </w:rPr>
        <w:t xml:space="preserve"> </w:t>
      </w:r>
      <w:proofErr w:type="spellStart"/>
      <w:r w:rsidR="00234E40" w:rsidRPr="001A108A">
        <w:rPr>
          <w:b/>
          <w:sz w:val="24"/>
          <w:szCs w:val="24"/>
        </w:rPr>
        <w:t>předpoklady</w:t>
      </w:r>
      <w:proofErr w:type="spellEnd"/>
      <w:r w:rsidR="00234E40" w:rsidRPr="001A108A">
        <w:rPr>
          <w:b/>
          <w:sz w:val="24"/>
          <w:szCs w:val="24"/>
        </w:rPr>
        <w:t>) dosiah</w:t>
      </w:r>
      <w:r w:rsidR="005F684E" w:rsidRPr="001A108A">
        <w:rPr>
          <w:b/>
          <w:sz w:val="24"/>
          <w:szCs w:val="24"/>
        </w:rPr>
        <w:t>li</w:t>
      </w:r>
      <w:r w:rsidR="00234E40" w:rsidRPr="001A108A">
        <w:rPr>
          <w:b/>
          <w:sz w:val="24"/>
          <w:szCs w:val="24"/>
        </w:rPr>
        <w:t xml:space="preserve"> </w:t>
      </w:r>
      <w:proofErr w:type="spellStart"/>
      <w:r w:rsidR="00234E40" w:rsidRPr="001A108A">
        <w:rPr>
          <w:b/>
          <w:sz w:val="24"/>
          <w:szCs w:val="24"/>
        </w:rPr>
        <w:t>percentil</w:t>
      </w:r>
      <w:proofErr w:type="spellEnd"/>
      <w:r w:rsidR="00234E40" w:rsidRPr="001A108A">
        <w:rPr>
          <w:b/>
          <w:sz w:val="24"/>
          <w:szCs w:val="24"/>
        </w:rPr>
        <w:t xml:space="preserve"> viac ako 50 (vrátane)  -  ide o prijatie bez ohľadu na priemer známok z maturitnej skúšky, pri dodržaní podmienky predloženia svojho platného maturitného vysvedčenia.</w:t>
      </w:r>
      <w:r>
        <w:rPr>
          <w:b/>
          <w:sz w:val="24"/>
          <w:szCs w:val="24"/>
        </w:rPr>
        <w:t>“</w:t>
      </w:r>
      <w:r w:rsidR="00234E40" w:rsidRPr="001A108A">
        <w:rPr>
          <w:b/>
          <w:sz w:val="24"/>
          <w:szCs w:val="24"/>
        </w:rPr>
        <w:t xml:space="preserve">  </w:t>
      </w:r>
    </w:p>
    <w:p w:rsidR="00521844" w:rsidRPr="001A108A" w:rsidRDefault="00234E40" w:rsidP="001A108A">
      <w:pPr>
        <w:spacing w:before="120"/>
        <w:jc w:val="both"/>
        <w:rPr>
          <w:sz w:val="24"/>
          <w:szCs w:val="24"/>
        </w:rPr>
      </w:pPr>
      <w:r w:rsidRPr="001A108A">
        <w:rPr>
          <w:sz w:val="24"/>
          <w:szCs w:val="24"/>
        </w:rPr>
        <w:t xml:space="preserve">Títo uchádzači </w:t>
      </w:r>
      <w:r w:rsidR="005F684E" w:rsidRPr="001A108A">
        <w:rPr>
          <w:sz w:val="24"/>
          <w:szCs w:val="24"/>
        </w:rPr>
        <w:t>boli</w:t>
      </w:r>
      <w:r w:rsidRPr="001A108A">
        <w:rPr>
          <w:sz w:val="24"/>
          <w:szCs w:val="24"/>
        </w:rPr>
        <w:t xml:space="preserve"> prij</w:t>
      </w:r>
      <w:r w:rsidR="00141E4F" w:rsidRPr="001A108A">
        <w:rPr>
          <w:sz w:val="24"/>
          <w:szCs w:val="24"/>
        </w:rPr>
        <w:t>íman</w:t>
      </w:r>
      <w:r w:rsidRPr="001A108A">
        <w:rPr>
          <w:sz w:val="24"/>
          <w:szCs w:val="24"/>
        </w:rPr>
        <w:t>í bez vyhodnocovania algoritmom, avšak podmienkou ich zápisu na štúdium b</w:t>
      </w:r>
      <w:r w:rsidR="005F684E" w:rsidRPr="001A108A">
        <w:rPr>
          <w:sz w:val="24"/>
          <w:szCs w:val="24"/>
        </w:rPr>
        <w:t>olo</w:t>
      </w:r>
      <w:r w:rsidRPr="001A108A">
        <w:rPr>
          <w:sz w:val="24"/>
          <w:szCs w:val="24"/>
        </w:rPr>
        <w:t xml:space="preserve"> doloženie maturitného vysvedčenia. </w:t>
      </w:r>
      <w:r w:rsidR="002A1325" w:rsidRPr="001A108A">
        <w:rPr>
          <w:bCs/>
          <w:sz w:val="24"/>
          <w:szCs w:val="24"/>
        </w:rPr>
        <w:t>Prijatí b</w:t>
      </w:r>
      <w:r w:rsidR="005F684E" w:rsidRPr="001A108A">
        <w:rPr>
          <w:bCs/>
          <w:sz w:val="24"/>
          <w:szCs w:val="24"/>
        </w:rPr>
        <w:t>oli</w:t>
      </w:r>
      <w:r w:rsidR="002A1325" w:rsidRPr="001A108A">
        <w:rPr>
          <w:bCs/>
          <w:sz w:val="24"/>
          <w:szCs w:val="24"/>
        </w:rPr>
        <w:t xml:space="preserve"> všetci tí uchádzači, ktorí sa umiestni</w:t>
      </w:r>
      <w:r w:rsidR="005F684E" w:rsidRPr="001A108A">
        <w:rPr>
          <w:bCs/>
          <w:sz w:val="24"/>
          <w:szCs w:val="24"/>
        </w:rPr>
        <w:t>li</w:t>
      </w:r>
      <w:r w:rsidR="002A1325" w:rsidRPr="001A108A">
        <w:rPr>
          <w:sz w:val="24"/>
          <w:szCs w:val="24"/>
        </w:rPr>
        <w:t xml:space="preserve"> v poradí pre prijatie vytvorenom na základe algoritmu.</w:t>
      </w:r>
      <w:r w:rsidR="002A1325" w:rsidRPr="001A108A">
        <w:rPr>
          <w:bCs/>
          <w:sz w:val="24"/>
          <w:szCs w:val="24"/>
        </w:rPr>
        <w:t xml:space="preserve"> </w:t>
      </w:r>
      <w:r w:rsidR="002A1325" w:rsidRPr="001A108A">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1A108A">
        <w:rPr>
          <w:sz w:val="24"/>
          <w:szCs w:val="24"/>
        </w:rPr>
        <w:t xml:space="preserve"> </w:t>
      </w:r>
      <w:r w:rsidR="002A1325" w:rsidRPr="001A108A">
        <w:rPr>
          <w:bCs/>
          <w:sz w:val="24"/>
          <w:szCs w:val="24"/>
          <w:u w:val="single"/>
        </w:rPr>
        <w:t>zo  všetkých  typov stredných škôl</w:t>
      </w:r>
      <w:r w:rsidR="00653E55" w:rsidRPr="001A108A">
        <w:rPr>
          <w:bCs/>
          <w:sz w:val="24"/>
          <w:szCs w:val="24"/>
          <w:u w:val="single"/>
        </w:rPr>
        <w:t xml:space="preserve"> </w:t>
      </w:r>
      <w:proofErr w:type="spellStart"/>
      <w:r w:rsidR="002A1325" w:rsidRPr="001A108A">
        <w:rPr>
          <w:bCs/>
          <w:sz w:val="24"/>
          <w:szCs w:val="24"/>
        </w:rPr>
        <w:t>t.j</w:t>
      </w:r>
      <w:proofErr w:type="spellEnd"/>
      <w:r w:rsidR="002A1325" w:rsidRPr="001A108A">
        <w:rPr>
          <w:bCs/>
          <w:sz w:val="24"/>
          <w:szCs w:val="24"/>
        </w:rPr>
        <w:t>. gymnázií  a všetkých ostatných stredných odborných škôl</w:t>
      </w:r>
      <w:r w:rsidR="00653E55" w:rsidRPr="001A108A">
        <w:rPr>
          <w:bCs/>
          <w:sz w:val="24"/>
          <w:szCs w:val="24"/>
        </w:rPr>
        <w:t xml:space="preserve"> </w:t>
      </w:r>
      <w:r w:rsidR="002A1325" w:rsidRPr="001A108A">
        <w:rPr>
          <w:sz w:val="24"/>
          <w:szCs w:val="24"/>
        </w:rPr>
        <w:t xml:space="preserve">podľa známok z maturitných vysvedčení (v prípade rovnosti bodov na báze algoritmu môže byť využité aj koncoročné vysvedčenie). </w:t>
      </w:r>
    </w:p>
    <w:p w:rsidR="00CB49F5" w:rsidRPr="001A108A" w:rsidRDefault="00CB49F5" w:rsidP="001A108A">
      <w:pPr>
        <w:spacing w:before="120"/>
        <w:jc w:val="both"/>
        <w:rPr>
          <w:sz w:val="24"/>
          <w:szCs w:val="24"/>
        </w:rPr>
      </w:pPr>
      <w:r w:rsidRPr="001A108A">
        <w:rPr>
          <w:b/>
          <w:sz w:val="24"/>
          <w:szCs w:val="24"/>
        </w:rPr>
        <w:t xml:space="preserve">V algoritme </w:t>
      </w:r>
      <w:r w:rsidR="005F684E" w:rsidRPr="001A108A">
        <w:rPr>
          <w:b/>
          <w:sz w:val="24"/>
          <w:szCs w:val="24"/>
        </w:rPr>
        <w:t>bola</w:t>
      </w:r>
      <w:r w:rsidRPr="001A108A">
        <w:rPr>
          <w:b/>
          <w:sz w:val="24"/>
          <w:szCs w:val="24"/>
        </w:rPr>
        <w:t xml:space="preserve"> zakomponovaná aj možnosť výrazného zlepšenia výsledkov maturity pomocou vykonania nepovinného testu SCIO</w:t>
      </w:r>
      <w:r w:rsidRPr="001A108A">
        <w:rPr>
          <w:sz w:val="24"/>
          <w:szCs w:val="24"/>
        </w:rPr>
        <w:t xml:space="preserve"> (viac na </w:t>
      </w:r>
      <w:hyperlink r:id="rId19" w:history="1">
        <w:r w:rsidRPr="001A108A">
          <w:rPr>
            <w:rStyle w:val="Hypertextovprepojenie"/>
            <w:color w:val="auto"/>
            <w:sz w:val="24"/>
            <w:szCs w:val="24"/>
            <w:u w:val="none"/>
          </w:rPr>
          <w:t>www.scio.cz</w:t>
        </w:r>
      </w:hyperlink>
      <w:r w:rsidRPr="001A108A">
        <w:rPr>
          <w:sz w:val="24"/>
          <w:szCs w:val="24"/>
        </w:rPr>
        <w:t xml:space="preserve">), ktorý je možné vykonať </w:t>
      </w:r>
      <w:r w:rsidR="00EA3CE2">
        <w:rPr>
          <w:sz w:val="24"/>
          <w:szCs w:val="24"/>
        </w:rPr>
        <w:t xml:space="preserve">vo </w:t>
      </w:r>
      <w:r w:rsidRPr="001A108A">
        <w:rPr>
          <w:sz w:val="24"/>
          <w:szCs w:val="24"/>
        </w:rPr>
        <w:t xml:space="preserve"> </w:t>
      </w:r>
      <w:r w:rsidR="00EA3CE2">
        <w:rPr>
          <w:sz w:val="24"/>
          <w:szCs w:val="24"/>
        </w:rPr>
        <w:t xml:space="preserve">vybraných mestách </w:t>
      </w:r>
      <w:r w:rsidRPr="001A108A">
        <w:rPr>
          <w:sz w:val="24"/>
          <w:szCs w:val="24"/>
        </w:rPr>
        <w:t>v ČR a SR. Pomocou testu SCIO v časti „Všeobecné študijné predpoklady (V</w:t>
      </w:r>
      <w:r w:rsidR="00843A79" w:rsidRPr="001A108A">
        <w:rPr>
          <w:sz w:val="24"/>
          <w:szCs w:val="24"/>
        </w:rPr>
        <w:t>S</w:t>
      </w:r>
      <w:r w:rsidRPr="001A108A">
        <w:rPr>
          <w:sz w:val="24"/>
          <w:szCs w:val="24"/>
        </w:rPr>
        <w:t>P)“ si m</w:t>
      </w:r>
      <w:r w:rsidR="005F684E" w:rsidRPr="001A108A">
        <w:rPr>
          <w:sz w:val="24"/>
          <w:szCs w:val="24"/>
        </w:rPr>
        <w:t>ohli</w:t>
      </w:r>
      <w:r w:rsidRPr="001A108A">
        <w:rPr>
          <w:sz w:val="24"/>
          <w:szCs w:val="24"/>
        </w:rPr>
        <w:t xml:space="preserve"> zlepšiť </w:t>
      </w:r>
      <w:r w:rsidRPr="001A108A">
        <w:rPr>
          <w:b/>
          <w:sz w:val="24"/>
          <w:szCs w:val="24"/>
        </w:rPr>
        <w:t>výrazne</w:t>
      </w:r>
      <w:r w:rsidRPr="001A108A">
        <w:rPr>
          <w:sz w:val="24"/>
          <w:szCs w:val="24"/>
        </w:rPr>
        <w:t xml:space="preserve"> svoju pozíciu v poradí pre prijatie:</w:t>
      </w:r>
    </w:p>
    <w:p w:rsidR="00CB49F5" w:rsidRPr="001A108A" w:rsidRDefault="00CB49F5" w:rsidP="005A2239">
      <w:pPr>
        <w:numPr>
          <w:ilvl w:val="0"/>
          <w:numId w:val="20"/>
        </w:numPr>
        <w:jc w:val="both"/>
        <w:rPr>
          <w:bCs/>
          <w:sz w:val="24"/>
          <w:szCs w:val="24"/>
        </w:rPr>
      </w:pPr>
      <w:r w:rsidRPr="001A108A">
        <w:rPr>
          <w:bCs/>
          <w:sz w:val="24"/>
          <w:szCs w:val="24"/>
        </w:rPr>
        <w:t xml:space="preserve">tí uchádzači, ktorí už zmaturovali a ich priemer známok maturitného vysvedčenia nepostačoval na prijatie a uchádzajú sa o prijatie na Fakultu manažmentu PU pre </w:t>
      </w:r>
      <w:r w:rsidR="001B326B" w:rsidRPr="001A108A">
        <w:rPr>
          <w:bCs/>
          <w:sz w:val="24"/>
          <w:szCs w:val="24"/>
        </w:rPr>
        <w:t xml:space="preserve">príslušný </w:t>
      </w:r>
      <w:r w:rsidRPr="001A108A">
        <w:rPr>
          <w:bCs/>
          <w:sz w:val="24"/>
          <w:szCs w:val="24"/>
        </w:rPr>
        <w:t>akad. rok</w:t>
      </w:r>
      <w:r w:rsidR="001B326B" w:rsidRPr="001A108A">
        <w:rPr>
          <w:bCs/>
          <w:sz w:val="24"/>
          <w:szCs w:val="24"/>
        </w:rPr>
        <w:t xml:space="preserve">, </w:t>
      </w:r>
    </w:p>
    <w:p w:rsidR="00CB49F5" w:rsidRPr="001A108A" w:rsidRDefault="00CB49F5" w:rsidP="005A2239">
      <w:pPr>
        <w:numPr>
          <w:ilvl w:val="0"/>
          <w:numId w:val="20"/>
        </w:numPr>
        <w:jc w:val="both"/>
        <w:rPr>
          <w:bCs/>
          <w:sz w:val="24"/>
          <w:szCs w:val="24"/>
        </w:rPr>
      </w:pPr>
      <w:r w:rsidRPr="001A108A">
        <w:rPr>
          <w:bCs/>
          <w:sz w:val="24"/>
          <w:szCs w:val="24"/>
        </w:rPr>
        <w:t>tí uchádzači, ktorí si chc</w:t>
      </w:r>
      <w:r w:rsidR="005F684E" w:rsidRPr="001A108A">
        <w:rPr>
          <w:bCs/>
          <w:sz w:val="24"/>
          <w:szCs w:val="24"/>
        </w:rPr>
        <w:t>eli</w:t>
      </w:r>
      <w:r w:rsidRPr="001A108A">
        <w:rPr>
          <w:bCs/>
          <w:sz w:val="24"/>
          <w:szCs w:val="24"/>
        </w:rPr>
        <w:t xml:space="preserve"> (potreb</w:t>
      </w:r>
      <w:r w:rsidR="005F684E" w:rsidRPr="001A108A">
        <w:rPr>
          <w:bCs/>
          <w:sz w:val="24"/>
          <w:szCs w:val="24"/>
        </w:rPr>
        <w:t>ovali</w:t>
      </w:r>
      <w:r w:rsidRPr="001A108A">
        <w:rPr>
          <w:bCs/>
          <w:sz w:val="24"/>
          <w:szCs w:val="24"/>
        </w:rPr>
        <w:t xml:space="preserve">) výrazne posilniť šancu a zvýšiť pravdepodobnosť prijatia pre </w:t>
      </w:r>
      <w:r w:rsidR="001B326B" w:rsidRPr="001A108A">
        <w:rPr>
          <w:bCs/>
          <w:sz w:val="24"/>
          <w:szCs w:val="24"/>
        </w:rPr>
        <w:t xml:space="preserve">príslušný </w:t>
      </w:r>
      <w:r w:rsidRPr="001A108A">
        <w:rPr>
          <w:bCs/>
          <w:sz w:val="24"/>
          <w:szCs w:val="24"/>
        </w:rPr>
        <w:t>akad. rok a </w:t>
      </w:r>
      <w:r w:rsidR="005F684E" w:rsidRPr="001A108A">
        <w:rPr>
          <w:bCs/>
          <w:sz w:val="24"/>
          <w:szCs w:val="24"/>
        </w:rPr>
        <w:t>maturovali</w:t>
      </w:r>
      <w:r w:rsidRPr="001A108A">
        <w:rPr>
          <w:bCs/>
          <w:sz w:val="24"/>
          <w:szCs w:val="24"/>
        </w:rPr>
        <w:t xml:space="preserve"> v tom istom roku.</w:t>
      </w:r>
    </w:p>
    <w:p w:rsidR="001636F1" w:rsidRPr="001636F1" w:rsidRDefault="001636F1" w:rsidP="001636F1">
      <w:pPr>
        <w:pStyle w:val="Odsekzoznamu"/>
        <w:numPr>
          <w:ilvl w:val="0"/>
          <w:numId w:val="20"/>
        </w:numPr>
        <w:spacing w:before="120"/>
        <w:jc w:val="both"/>
        <w:rPr>
          <w:sz w:val="24"/>
          <w:szCs w:val="24"/>
        </w:rPr>
      </w:pPr>
      <w:r w:rsidRPr="001636F1">
        <w:rPr>
          <w:sz w:val="24"/>
          <w:szCs w:val="24"/>
        </w:rPr>
        <w:t>SCIO možnosť v hodnotenom roku nevyužil žiaden uchádzač.</w:t>
      </w:r>
    </w:p>
    <w:p w:rsidR="003879DB" w:rsidRPr="001A108A" w:rsidRDefault="00CB49F5" w:rsidP="001A108A">
      <w:pPr>
        <w:spacing w:before="120"/>
        <w:jc w:val="both"/>
        <w:rPr>
          <w:sz w:val="24"/>
          <w:szCs w:val="24"/>
        </w:rPr>
      </w:pPr>
      <w:r w:rsidRPr="001A108A">
        <w:rPr>
          <w:sz w:val="24"/>
          <w:szCs w:val="24"/>
        </w:rPr>
        <w:t>Do poradia pre prijatie na štúdium b</w:t>
      </w:r>
      <w:r w:rsidR="005F684E" w:rsidRPr="001A108A">
        <w:rPr>
          <w:sz w:val="24"/>
          <w:szCs w:val="24"/>
        </w:rPr>
        <w:t>oli</w:t>
      </w:r>
      <w:r w:rsidRPr="001A108A">
        <w:rPr>
          <w:sz w:val="24"/>
          <w:szCs w:val="24"/>
        </w:rPr>
        <w:t xml:space="preserve"> zaradení na príslušných pozíciách </w:t>
      </w:r>
      <w:r w:rsidR="00F46F51" w:rsidRPr="001A108A">
        <w:rPr>
          <w:sz w:val="24"/>
          <w:szCs w:val="24"/>
        </w:rPr>
        <w:t>všetci</w:t>
      </w:r>
      <w:r w:rsidRPr="001A108A">
        <w:rPr>
          <w:sz w:val="24"/>
          <w:szCs w:val="24"/>
        </w:rPr>
        <w:t xml:space="preserve"> </w:t>
      </w:r>
      <w:proofErr w:type="spellStart"/>
      <w:r w:rsidRPr="001A108A">
        <w:rPr>
          <w:sz w:val="24"/>
          <w:szCs w:val="24"/>
        </w:rPr>
        <w:t>t.j</w:t>
      </w:r>
      <w:proofErr w:type="spellEnd"/>
      <w:r w:rsidR="003B5663" w:rsidRPr="001A108A">
        <w:rPr>
          <w:sz w:val="24"/>
          <w:szCs w:val="24"/>
        </w:rPr>
        <w:t>.</w:t>
      </w:r>
      <w:r w:rsidRPr="001A108A">
        <w:rPr>
          <w:sz w:val="24"/>
          <w:szCs w:val="24"/>
        </w:rPr>
        <w:t xml:space="preserve">  aj tí uchádzači, ktorí nematurovali z profilových predmetov (matematika a cudzí jazyk), ale majú vykonanú akúkoľvek platnú maturitnú skúšku. Teda prijatý na bakalárske štúdium </w:t>
      </w:r>
      <w:r w:rsidR="003B5663" w:rsidRPr="001A108A">
        <w:rPr>
          <w:sz w:val="24"/>
          <w:szCs w:val="24"/>
        </w:rPr>
        <w:t>bol</w:t>
      </w:r>
      <w:r w:rsidRPr="001A108A">
        <w:rPr>
          <w:sz w:val="24"/>
          <w:szCs w:val="24"/>
        </w:rPr>
        <w:t xml:space="preserve"> ktorýkoľvek</w:t>
      </w:r>
      <w:r w:rsidR="003B5663" w:rsidRPr="001A108A">
        <w:rPr>
          <w:sz w:val="24"/>
          <w:szCs w:val="24"/>
        </w:rPr>
        <w:t xml:space="preserve"> z</w:t>
      </w:r>
      <w:r w:rsidRPr="001A108A">
        <w:rPr>
          <w:sz w:val="24"/>
          <w:szCs w:val="24"/>
        </w:rPr>
        <w:t xml:space="preserve"> uchádzač</w:t>
      </w:r>
      <w:r w:rsidR="003B5663" w:rsidRPr="001A108A">
        <w:rPr>
          <w:sz w:val="24"/>
          <w:szCs w:val="24"/>
        </w:rPr>
        <w:t>ov</w:t>
      </w:r>
      <w:r w:rsidRPr="001A108A">
        <w:rPr>
          <w:sz w:val="24"/>
          <w:szCs w:val="24"/>
        </w:rPr>
        <w:t xml:space="preserve"> spĺňajúci podmienku uvedenú </w:t>
      </w:r>
      <w:r w:rsidR="005F684E" w:rsidRPr="001A108A">
        <w:rPr>
          <w:sz w:val="24"/>
          <w:szCs w:val="24"/>
        </w:rPr>
        <w:t>vyššie</w:t>
      </w:r>
      <w:r w:rsidRPr="001A108A">
        <w:rPr>
          <w:sz w:val="24"/>
          <w:szCs w:val="24"/>
        </w:rPr>
        <w:t xml:space="preserve"> podľa svojho umiestnenia v poradí.</w:t>
      </w:r>
    </w:p>
    <w:p w:rsidR="00CB49F5" w:rsidRPr="001A108A" w:rsidRDefault="00CB49F5" w:rsidP="001A108A">
      <w:pPr>
        <w:spacing w:before="120"/>
        <w:jc w:val="both"/>
        <w:rPr>
          <w:sz w:val="24"/>
          <w:szCs w:val="24"/>
        </w:rPr>
      </w:pPr>
      <w:r w:rsidRPr="001A108A">
        <w:rPr>
          <w:sz w:val="24"/>
          <w:szCs w:val="24"/>
        </w:rPr>
        <w:t>Dve rôzne poradia pre  prijatie sa tvori</w:t>
      </w:r>
      <w:r w:rsidR="005F684E" w:rsidRPr="001A108A">
        <w:rPr>
          <w:sz w:val="24"/>
          <w:szCs w:val="24"/>
        </w:rPr>
        <w:t>li</w:t>
      </w:r>
      <w:r w:rsidRPr="001A108A">
        <w:rPr>
          <w:sz w:val="24"/>
          <w:szCs w:val="24"/>
        </w:rPr>
        <w:t xml:space="preserve"> pre každý študijný program vždy samostatne podľa toho istého algoritmu: </w:t>
      </w:r>
      <w:r w:rsidRPr="001A108A">
        <w:rPr>
          <w:sz w:val="24"/>
          <w:szCs w:val="24"/>
        </w:rPr>
        <w:tab/>
      </w:r>
    </w:p>
    <w:p w:rsidR="00CB49F5" w:rsidRPr="001A108A" w:rsidRDefault="00CB49F5" w:rsidP="005A2239">
      <w:pPr>
        <w:pStyle w:val="Zkladntext"/>
        <w:numPr>
          <w:ilvl w:val="0"/>
          <w:numId w:val="21"/>
        </w:numPr>
        <w:spacing w:before="60" w:after="0"/>
        <w:ind w:left="714" w:hanging="357"/>
        <w:jc w:val="both"/>
        <w:rPr>
          <w:sz w:val="24"/>
          <w:szCs w:val="24"/>
        </w:rPr>
      </w:pPr>
      <w:r w:rsidRPr="001A108A">
        <w:rPr>
          <w:b/>
          <w:sz w:val="24"/>
          <w:szCs w:val="24"/>
        </w:rPr>
        <w:t>Poradie všetkých uchádzačov prihlásených na prijatie na denné štúdium</w:t>
      </w:r>
      <w:r w:rsidRPr="001A108A">
        <w:rPr>
          <w:sz w:val="24"/>
          <w:szCs w:val="24"/>
        </w:rPr>
        <w:t xml:space="preserve">, vytvorené uvedeným algoritmom pre každý študijný program osobitne. </w:t>
      </w:r>
      <w:r w:rsidR="003B5663" w:rsidRPr="001A108A">
        <w:rPr>
          <w:sz w:val="24"/>
          <w:szCs w:val="24"/>
        </w:rPr>
        <w:t>(</w:t>
      </w:r>
      <w:r w:rsidRPr="001A108A">
        <w:rPr>
          <w:sz w:val="24"/>
          <w:szCs w:val="24"/>
        </w:rPr>
        <w:t xml:space="preserve">Fakulta manažmentu PU je súčasťou univerzity ako verejnej vysokej školy - štúdium na všetkých študijných programoch v dennej forme  štúdia </w:t>
      </w:r>
      <w:r w:rsidR="005F684E" w:rsidRPr="001A108A">
        <w:rPr>
          <w:sz w:val="24"/>
          <w:szCs w:val="24"/>
        </w:rPr>
        <w:t xml:space="preserve">bolo </w:t>
      </w:r>
      <w:r w:rsidR="00815DA2">
        <w:rPr>
          <w:b/>
          <w:bCs/>
          <w:sz w:val="24"/>
          <w:szCs w:val="24"/>
        </w:rPr>
        <w:t>bezplatn</w:t>
      </w:r>
      <w:r w:rsidRPr="001A108A">
        <w:rPr>
          <w:b/>
          <w:bCs/>
          <w:sz w:val="24"/>
          <w:szCs w:val="24"/>
        </w:rPr>
        <w:t>é</w:t>
      </w:r>
      <w:r w:rsidR="003B5663" w:rsidRPr="001A108A">
        <w:rPr>
          <w:b/>
          <w:bCs/>
          <w:sz w:val="24"/>
          <w:szCs w:val="24"/>
        </w:rPr>
        <w:t>)</w:t>
      </w:r>
      <w:r w:rsidRPr="001A108A">
        <w:rPr>
          <w:b/>
          <w:bCs/>
          <w:sz w:val="24"/>
          <w:szCs w:val="24"/>
        </w:rPr>
        <w:t>.</w:t>
      </w:r>
    </w:p>
    <w:p w:rsidR="00CB49F5" w:rsidRPr="001A108A" w:rsidRDefault="00CB49F5" w:rsidP="005A2239">
      <w:pPr>
        <w:pStyle w:val="Zkladntext"/>
        <w:numPr>
          <w:ilvl w:val="0"/>
          <w:numId w:val="21"/>
        </w:numPr>
        <w:spacing w:before="60" w:after="0"/>
        <w:ind w:left="714" w:hanging="357"/>
        <w:jc w:val="both"/>
        <w:rPr>
          <w:sz w:val="24"/>
          <w:szCs w:val="24"/>
        </w:rPr>
      </w:pPr>
      <w:r w:rsidRPr="001A108A">
        <w:rPr>
          <w:b/>
          <w:sz w:val="24"/>
          <w:szCs w:val="24"/>
        </w:rPr>
        <w:t>Poradie všetkých uchádzačov prihlásených na prijatie na externé štúdium</w:t>
      </w:r>
      <w:r w:rsidRPr="001A108A">
        <w:rPr>
          <w:sz w:val="24"/>
          <w:szCs w:val="24"/>
        </w:rPr>
        <w:t xml:space="preserve">, vytvorené uvedeným algoritmom pre každý študijný program osobitne. </w:t>
      </w:r>
      <w:r w:rsidR="003B5663" w:rsidRPr="001A108A">
        <w:rPr>
          <w:sz w:val="24"/>
          <w:szCs w:val="24"/>
        </w:rPr>
        <w:t>(</w:t>
      </w:r>
      <w:r w:rsidRPr="001A108A">
        <w:rPr>
          <w:sz w:val="24"/>
          <w:szCs w:val="24"/>
        </w:rPr>
        <w:t xml:space="preserve">Za externé štúdium </w:t>
      </w:r>
      <w:r w:rsidR="005F684E" w:rsidRPr="001A108A">
        <w:rPr>
          <w:sz w:val="24"/>
          <w:szCs w:val="24"/>
        </w:rPr>
        <w:t>bol</w:t>
      </w:r>
      <w:r w:rsidRPr="001A108A">
        <w:rPr>
          <w:sz w:val="24"/>
          <w:szCs w:val="24"/>
        </w:rPr>
        <w:t xml:space="preserve"> stanovený poplatok v súlade s legislatívou a nariadeniami Ministerstva školstva, vedy, výskumu a športu SR, ktorý bude zverejnený v stanovenej lehote</w:t>
      </w:r>
      <w:r w:rsidR="003B5663" w:rsidRPr="001A108A">
        <w:rPr>
          <w:sz w:val="24"/>
          <w:szCs w:val="24"/>
        </w:rPr>
        <w:t>)</w:t>
      </w:r>
      <w:r w:rsidRPr="001A108A">
        <w:rPr>
          <w:sz w:val="24"/>
          <w:szCs w:val="24"/>
        </w:rPr>
        <w:t xml:space="preserve">.   </w:t>
      </w:r>
    </w:p>
    <w:p w:rsidR="00CB49F5" w:rsidRPr="005D00E4" w:rsidRDefault="00CB49F5" w:rsidP="00CB49F5">
      <w:pPr>
        <w:jc w:val="both"/>
        <w:rPr>
          <w:sz w:val="24"/>
          <w:szCs w:val="24"/>
        </w:rPr>
      </w:pPr>
    </w:p>
    <w:p w:rsidR="003879DB" w:rsidRPr="001A108A" w:rsidRDefault="00CB49F5" w:rsidP="001A108A">
      <w:pPr>
        <w:spacing w:before="120"/>
        <w:jc w:val="both"/>
        <w:rPr>
          <w:sz w:val="24"/>
          <w:szCs w:val="24"/>
        </w:rPr>
      </w:pPr>
      <w:r w:rsidRPr="001A108A">
        <w:rPr>
          <w:sz w:val="24"/>
          <w:szCs w:val="24"/>
        </w:rPr>
        <w:t>Uchádzači b</w:t>
      </w:r>
      <w:r w:rsidR="005F684E" w:rsidRPr="001A108A">
        <w:rPr>
          <w:sz w:val="24"/>
          <w:szCs w:val="24"/>
        </w:rPr>
        <w:t>oli</w:t>
      </w:r>
      <w:r w:rsidRPr="001A108A">
        <w:rPr>
          <w:sz w:val="24"/>
          <w:szCs w:val="24"/>
        </w:rPr>
        <w:t xml:space="preserve">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3879DB" w:rsidRPr="001A108A" w:rsidRDefault="00CB49F5" w:rsidP="001A108A">
      <w:pPr>
        <w:spacing w:before="120"/>
        <w:jc w:val="both"/>
        <w:rPr>
          <w:sz w:val="24"/>
          <w:szCs w:val="24"/>
        </w:rPr>
      </w:pPr>
      <w:r w:rsidRPr="001A108A">
        <w:rPr>
          <w:b/>
          <w:bCs/>
          <w:sz w:val="24"/>
          <w:szCs w:val="24"/>
        </w:rPr>
        <w:t xml:space="preserve">Poradie pre prijatie sa vytvára súčinom oboch súčastí povinnej časti (I.), s možným zvýhodnením korekciou bodmi nepovinnej časti, ktoré uchádzač nemusí plniť (II.). </w:t>
      </w:r>
    </w:p>
    <w:p w:rsidR="00CB49F5" w:rsidRPr="001A108A" w:rsidRDefault="00CB49F5" w:rsidP="001A108A">
      <w:pPr>
        <w:spacing w:before="120"/>
        <w:jc w:val="both"/>
        <w:rPr>
          <w:sz w:val="24"/>
          <w:szCs w:val="24"/>
        </w:rPr>
      </w:pPr>
      <w:r w:rsidRPr="001A108A">
        <w:rPr>
          <w:b/>
          <w:sz w:val="24"/>
          <w:szCs w:val="24"/>
        </w:rPr>
        <w:t>Algoritmus pozostáva z týchto bodov (I.-II.):</w:t>
      </w:r>
    </w:p>
    <w:p w:rsidR="00CB49F5" w:rsidRPr="001A108A" w:rsidRDefault="00CB49F5" w:rsidP="005A2239">
      <w:pPr>
        <w:numPr>
          <w:ilvl w:val="0"/>
          <w:numId w:val="3"/>
        </w:numPr>
        <w:ind w:left="426" w:hanging="426"/>
        <w:jc w:val="both"/>
        <w:rPr>
          <w:b/>
          <w:bCs/>
          <w:sz w:val="24"/>
          <w:szCs w:val="24"/>
        </w:rPr>
      </w:pPr>
      <w:r w:rsidRPr="001A108A">
        <w:rPr>
          <w:b/>
          <w:bCs/>
          <w:sz w:val="24"/>
          <w:szCs w:val="24"/>
          <w:u w:val="single"/>
        </w:rPr>
        <w:t>Povinná časť</w:t>
      </w:r>
      <w:r w:rsidRPr="001A108A">
        <w:rPr>
          <w:b/>
          <w:bCs/>
          <w:sz w:val="24"/>
          <w:szCs w:val="24"/>
        </w:rPr>
        <w:t xml:space="preserve"> pre získanie pozície v poradí pre prijatie:</w:t>
      </w:r>
    </w:p>
    <w:p w:rsidR="00CB49F5" w:rsidRPr="001A108A" w:rsidRDefault="00CB49F5" w:rsidP="005A2239">
      <w:pPr>
        <w:numPr>
          <w:ilvl w:val="0"/>
          <w:numId w:val="23"/>
        </w:numPr>
        <w:ind w:left="714" w:hanging="357"/>
        <w:jc w:val="both"/>
        <w:rPr>
          <w:sz w:val="24"/>
          <w:szCs w:val="24"/>
        </w:rPr>
      </w:pPr>
      <w:r w:rsidRPr="001A108A">
        <w:rPr>
          <w:bCs/>
          <w:sz w:val="24"/>
          <w:szCs w:val="24"/>
        </w:rPr>
        <w:t xml:space="preserve">aritmetický priemer </w:t>
      </w:r>
      <w:r w:rsidRPr="001A108A">
        <w:rPr>
          <w:sz w:val="24"/>
          <w:szCs w:val="24"/>
        </w:rPr>
        <w:t>známok na maturitnom vysvedčení ktorejkoľvek strednej školy (APZMV)</w:t>
      </w:r>
      <w:r w:rsidR="00777F71" w:rsidRPr="001A108A">
        <w:rPr>
          <w:sz w:val="24"/>
          <w:szCs w:val="24"/>
        </w:rPr>
        <w:t>,</w:t>
      </w:r>
    </w:p>
    <w:p w:rsidR="00CB49F5" w:rsidRPr="001A108A" w:rsidRDefault="00CB49F5" w:rsidP="005A2239">
      <w:pPr>
        <w:numPr>
          <w:ilvl w:val="0"/>
          <w:numId w:val="23"/>
        </w:numPr>
        <w:ind w:left="714" w:hanging="357"/>
        <w:jc w:val="both"/>
        <w:rPr>
          <w:sz w:val="24"/>
          <w:szCs w:val="24"/>
        </w:rPr>
      </w:pPr>
      <w:r w:rsidRPr="001A108A">
        <w:rPr>
          <w:sz w:val="24"/>
          <w:szCs w:val="24"/>
        </w:rPr>
        <w:t>koeficient za ktorúkoľvek strednú školu (KSŠ)</w:t>
      </w:r>
      <w:r w:rsidR="00777F71" w:rsidRPr="001A108A">
        <w:rPr>
          <w:sz w:val="24"/>
          <w:szCs w:val="24"/>
        </w:rPr>
        <w:t>.</w:t>
      </w:r>
    </w:p>
    <w:p w:rsidR="00CB49F5" w:rsidRPr="001A108A" w:rsidRDefault="00CB49F5" w:rsidP="00CB49F5">
      <w:pPr>
        <w:jc w:val="both"/>
        <w:rPr>
          <w:sz w:val="24"/>
          <w:szCs w:val="24"/>
        </w:rPr>
      </w:pPr>
    </w:p>
    <w:p w:rsidR="00CB49F5" w:rsidRPr="001A108A" w:rsidRDefault="00CB49F5" w:rsidP="005A2239">
      <w:pPr>
        <w:numPr>
          <w:ilvl w:val="0"/>
          <w:numId w:val="3"/>
        </w:numPr>
        <w:ind w:left="426" w:hanging="426"/>
        <w:jc w:val="both"/>
        <w:rPr>
          <w:b/>
          <w:sz w:val="24"/>
          <w:szCs w:val="24"/>
        </w:rPr>
      </w:pPr>
      <w:r w:rsidRPr="001A108A">
        <w:rPr>
          <w:b/>
          <w:sz w:val="24"/>
          <w:szCs w:val="24"/>
        </w:rPr>
        <w:t xml:space="preserve"> </w:t>
      </w:r>
      <w:r w:rsidRPr="001A108A">
        <w:rPr>
          <w:b/>
          <w:sz w:val="24"/>
          <w:szCs w:val="24"/>
          <w:u w:val="single"/>
        </w:rPr>
        <w:t>Nepovinná časť</w:t>
      </w:r>
      <w:r w:rsidRPr="001A108A">
        <w:rPr>
          <w:b/>
          <w:sz w:val="24"/>
          <w:szCs w:val="24"/>
        </w:rPr>
        <w:t xml:space="preserve"> </w:t>
      </w:r>
    </w:p>
    <w:p w:rsidR="00CB49F5" w:rsidRPr="008C6498" w:rsidRDefault="00CB49F5" w:rsidP="005A2239">
      <w:pPr>
        <w:pStyle w:val="Odsekzoznamu"/>
        <w:numPr>
          <w:ilvl w:val="0"/>
          <w:numId w:val="24"/>
        </w:numPr>
        <w:ind w:left="714" w:hanging="357"/>
        <w:jc w:val="both"/>
        <w:rPr>
          <w:b/>
          <w:sz w:val="24"/>
          <w:szCs w:val="24"/>
        </w:rPr>
      </w:pPr>
      <w:r w:rsidRPr="008C6498">
        <w:rPr>
          <w:b/>
          <w:sz w:val="24"/>
          <w:szCs w:val="24"/>
        </w:rPr>
        <w:t xml:space="preserve">SCIOB - Na základe testu SCIO, ktorý môže zvýhodniť uchádzača výrazným posunom v poradí pre prijatie. </w:t>
      </w:r>
      <w:r w:rsidRPr="008C6498">
        <w:rPr>
          <w:sz w:val="24"/>
          <w:szCs w:val="24"/>
        </w:rPr>
        <w:t xml:space="preserve">Test vykonáva a overuje nezávislý posudzovateľ SCIO, podrobnejšie: </w:t>
      </w:r>
      <w:hyperlink r:id="rId20" w:history="1">
        <w:r w:rsidRPr="008C6498">
          <w:rPr>
            <w:rStyle w:val="Hypertextovprepojenie"/>
            <w:color w:val="auto"/>
            <w:sz w:val="24"/>
            <w:szCs w:val="24"/>
          </w:rPr>
          <w:t>www.scio.cz</w:t>
        </w:r>
      </w:hyperlink>
      <w:r w:rsidRPr="008C6498">
        <w:rPr>
          <w:sz w:val="24"/>
          <w:szCs w:val="24"/>
        </w:rPr>
        <w:t>. Tento test v prijímacom konaní berie do úvahy vyše 50 českých a slovenských fakúlt Uchádzač môže získať bonus za absolvovanie testu „Všeobecné študijné predpoklady (VŠP-Z)“. Do vyhodnotenia v prijímacom konaní pre akad. rok 201</w:t>
      </w:r>
      <w:r w:rsidR="00777F71" w:rsidRPr="008C6498">
        <w:rPr>
          <w:sz w:val="24"/>
          <w:szCs w:val="24"/>
        </w:rPr>
        <w:t>9</w:t>
      </w:r>
      <w:r w:rsidRPr="008C6498">
        <w:rPr>
          <w:sz w:val="24"/>
          <w:szCs w:val="24"/>
        </w:rPr>
        <w:t>/20</w:t>
      </w:r>
      <w:r w:rsidR="00777F71" w:rsidRPr="008C6498">
        <w:rPr>
          <w:sz w:val="24"/>
          <w:szCs w:val="24"/>
        </w:rPr>
        <w:t>20</w:t>
      </w:r>
      <w:r w:rsidRPr="008C6498">
        <w:rPr>
          <w:sz w:val="24"/>
          <w:szCs w:val="24"/>
        </w:rPr>
        <w:t xml:space="preserve"> vezme fakulta výsledky vykonania testu SCIO kdekoľvek v Slovenskej republike alebo Českej republike, a to vykonaného v ktoromkoľvek termíne od decembra 2011 do mája 201</w:t>
      </w:r>
      <w:r w:rsidR="00777F71" w:rsidRPr="008C6498">
        <w:rPr>
          <w:sz w:val="24"/>
          <w:szCs w:val="24"/>
        </w:rPr>
        <w:t>9</w:t>
      </w:r>
      <w:r w:rsidRPr="008C6498">
        <w:rPr>
          <w:sz w:val="24"/>
          <w:szCs w:val="24"/>
        </w:rPr>
        <w:t>.</w:t>
      </w:r>
    </w:p>
    <w:p w:rsidR="00CB49F5" w:rsidRPr="008C6498" w:rsidRDefault="00CB49F5" w:rsidP="005A2239">
      <w:pPr>
        <w:pStyle w:val="Odsekzoznamu"/>
        <w:numPr>
          <w:ilvl w:val="0"/>
          <w:numId w:val="24"/>
        </w:numPr>
        <w:ind w:left="714" w:hanging="357"/>
        <w:jc w:val="both"/>
        <w:rPr>
          <w:b/>
          <w:sz w:val="24"/>
          <w:szCs w:val="24"/>
        </w:rPr>
      </w:pPr>
      <w:r w:rsidRPr="008C6498">
        <w:rPr>
          <w:b/>
          <w:sz w:val="24"/>
          <w:szCs w:val="24"/>
        </w:rPr>
        <w:t>B - Bonusy</w:t>
      </w:r>
      <w:r w:rsidRPr="008C6498">
        <w:rPr>
          <w:sz w:val="24"/>
          <w:szCs w:val="24"/>
        </w:rPr>
        <w:t xml:space="preserve"> </w:t>
      </w:r>
      <w:proofErr w:type="spellStart"/>
      <w:r w:rsidRPr="008C6498">
        <w:rPr>
          <w:sz w:val="24"/>
          <w:szCs w:val="24"/>
        </w:rPr>
        <w:t>t.j</w:t>
      </w:r>
      <w:proofErr w:type="spellEnd"/>
      <w:r w:rsidRPr="008C6498">
        <w:rPr>
          <w:sz w:val="24"/>
          <w:szCs w:val="24"/>
        </w:rPr>
        <w:t>. možné pridelené bonusy v systéme bonifikácie z profilových maturitných predmetov (matematika a cudzí jazyk), ktoré uchádzač nie je povinný mať ako maturitné predmety.</w:t>
      </w:r>
    </w:p>
    <w:p w:rsidR="00B3296C" w:rsidRPr="001A108A" w:rsidRDefault="00B3296C" w:rsidP="00CB49F5">
      <w:pPr>
        <w:pStyle w:val="Zkladntext"/>
        <w:jc w:val="center"/>
        <w:rPr>
          <w:b/>
          <w:bCs/>
          <w:caps/>
          <w:sz w:val="24"/>
          <w:szCs w:val="24"/>
        </w:rPr>
      </w:pPr>
    </w:p>
    <w:p w:rsidR="00CB49F5" w:rsidRPr="001A108A" w:rsidRDefault="00F46F51" w:rsidP="00CB49F5">
      <w:pPr>
        <w:pStyle w:val="Zkladntext"/>
        <w:jc w:val="center"/>
        <w:rPr>
          <w:b/>
          <w:bCs/>
          <w:caps/>
          <w:sz w:val="24"/>
          <w:szCs w:val="24"/>
        </w:rPr>
      </w:pPr>
      <w:r w:rsidRPr="001A108A">
        <w:rPr>
          <w:b/>
          <w:bCs/>
          <w:sz w:val="24"/>
          <w:szCs w:val="24"/>
        </w:rPr>
        <w:t>Uchádzači b</w:t>
      </w:r>
      <w:r w:rsidR="00971E8E" w:rsidRPr="001A108A">
        <w:rPr>
          <w:b/>
          <w:bCs/>
          <w:sz w:val="24"/>
          <w:szCs w:val="24"/>
        </w:rPr>
        <w:t>oli</w:t>
      </w:r>
      <w:r w:rsidRPr="001A108A">
        <w:rPr>
          <w:b/>
          <w:bCs/>
          <w:sz w:val="24"/>
          <w:szCs w:val="24"/>
        </w:rPr>
        <w:t xml:space="preserve"> prijatí na základe zatriedenia podľa tzv. výslednej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76"/>
      </w:tblGrid>
      <w:tr w:rsidR="00F46F51" w:rsidRPr="001A108A" w:rsidTr="00F176E1">
        <w:trPr>
          <w:trHeight w:val="625"/>
        </w:trPr>
        <w:tc>
          <w:tcPr>
            <w:tcW w:w="9576" w:type="dxa"/>
            <w:tcBorders>
              <w:top w:val="single" w:sz="4" w:space="0" w:color="auto"/>
              <w:left w:val="single" w:sz="4" w:space="0" w:color="auto"/>
              <w:bottom w:val="single" w:sz="4" w:space="0" w:color="auto"/>
              <w:right w:val="single" w:sz="4" w:space="0" w:color="auto"/>
            </w:tcBorders>
            <w:vAlign w:val="center"/>
          </w:tcPr>
          <w:p w:rsidR="00CB49F5" w:rsidRPr="001A108A" w:rsidRDefault="00CB49F5" w:rsidP="00C95A6E">
            <w:pPr>
              <w:ind w:left="-63"/>
              <w:jc w:val="center"/>
              <w:rPr>
                <w:sz w:val="24"/>
                <w:szCs w:val="24"/>
              </w:rPr>
            </w:pPr>
            <w:r w:rsidRPr="001A108A">
              <w:rPr>
                <w:b/>
                <w:bCs/>
                <w:sz w:val="24"/>
                <w:szCs w:val="24"/>
              </w:rPr>
              <w:t>Výsledná číselná hodnota  =  APZMV . KSŠ . 100  – B - SCIOB</w:t>
            </w:r>
          </w:p>
        </w:tc>
      </w:tr>
    </w:tbl>
    <w:p w:rsidR="00CB49F5" w:rsidRPr="001A108A" w:rsidRDefault="00F46F51" w:rsidP="00670257">
      <w:pPr>
        <w:tabs>
          <w:tab w:val="left" w:pos="284"/>
        </w:tabs>
        <w:spacing w:after="120"/>
        <w:ind w:left="329"/>
        <w:jc w:val="both"/>
        <w:rPr>
          <w:sz w:val="24"/>
          <w:szCs w:val="24"/>
        </w:rPr>
      </w:pPr>
      <w:r w:rsidRPr="001A108A">
        <w:rPr>
          <w:sz w:val="24"/>
          <w:szCs w:val="24"/>
        </w:rPr>
        <w:t xml:space="preserve">Konkrétne hodnoty koeficientov </w:t>
      </w:r>
      <w:r w:rsidR="00971E8E" w:rsidRPr="001A108A">
        <w:rPr>
          <w:sz w:val="24"/>
          <w:szCs w:val="24"/>
        </w:rPr>
        <w:t>boli</w:t>
      </w:r>
      <w:r w:rsidRPr="001A108A">
        <w:rPr>
          <w:sz w:val="24"/>
          <w:szCs w:val="24"/>
        </w:rPr>
        <w:t xml:space="preserve"> uvedené v schéme pre výpočet výslednej číselnej hodnoty</w:t>
      </w:r>
      <w:r w:rsidR="00CB49F5" w:rsidRPr="001A108A">
        <w:rPr>
          <w:sz w:val="24"/>
          <w:szCs w:val="24"/>
        </w:rPr>
        <w:t xml:space="preserve"> </w:t>
      </w:r>
      <w:r w:rsidR="00971E8E" w:rsidRPr="001A108A">
        <w:rPr>
          <w:sz w:val="24"/>
          <w:szCs w:val="24"/>
        </w:rPr>
        <w:t xml:space="preserve">a </w:t>
      </w:r>
      <w:r w:rsidRPr="001A108A">
        <w:rPr>
          <w:sz w:val="24"/>
          <w:szCs w:val="24"/>
        </w:rPr>
        <w:t xml:space="preserve">zverejnené na web stránke fakulty. </w:t>
      </w:r>
    </w:p>
    <w:p w:rsidR="00CB49F5" w:rsidRPr="005C754B" w:rsidRDefault="00CB49F5" w:rsidP="00CB49F5">
      <w:pPr>
        <w:rPr>
          <w:bCs/>
          <w:sz w:val="28"/>
          <w:szCs w:val="24"/>
        </w:rPr>
      </w:pPr>
      <w:r w:rsidRPr="005C754B">
        <w:rPr>
          <w:bCs/>
          <w:sz w:val="24"/>
          <w:szCs w:val="24"/>
          <w:u w:val="single"/>
        </w:rPr>
        <w:t>Popis premenných</w:t>
      </w:r>
      <w:r w:rsidR="00F46F51" w:rsidRPr="005C754B">
        <w:rPr>
          <w:bCs/>
          <w:sz w:val="28"/>
          <w:szCs w:val="24"/>
        </w:rPr>
        <w:t>:</w:t>
      </w:r>
    </w:p>
    <w:p w:rsidR="005C754B" w:rsidRDefault="00CB49F5" w:rsidP="005A2239">
      <w:pPr>
        <w:numPr>
          <w:ilvl w:val="0"/>
          <w:numId w:val="4"/>
        </w:numPr>
        <w:ind w:left="426" w:hanging="426"/>
        <w:jc w:val="both"/>
        <w:rPr>
          <w:b/>
          <w:bCs/>
          <w:sz w:val="24"/>
          <w:szCs w:val="22"/>
        </w:rPr>
      </w:pPr>
      <w:r w:rsidRPr="005C754B">
        <w:rPr>
          <w:b/>
          <w:bCs/>
          <w:sz w:val="24"/>
          <w:szCs w:val="22"/>
        </w:rPr>
        <w:t>„APZMV“  = aritmetický priemer známok z maturitného vysvedčenia (povinné)</w:t>
      </w:r>
    </w:p>
    <w:p w:rsidR="00CB49F5" w:rsidRPr="005C754B" w:rsidRDefault="00CB49F5" w:rsidP="005C754B">
      <w:pPr>
        <w:ind w:left="426"/>
        <w:jc w:val="both"/>
        <w:rPr>
          <w:b/>
          <w:bCs/>
          <w:sz w:val="24"/>
          <w:szCs w:val="22"/>
        </w:rPr>
      </w:pPr>
      <w:r w:rsidRPr="005C754B">
        <w:rPr>
          <w:bCs/>
          <w:sz w:val="24"/>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w:t>
      </w:r>
      <w:proofErr w:type="spellStart"/>
      <w:r w:rsidRPr="005C754B">
        <w:rPr>
          <w:bCs/>
          <w:sz w:val="24"/>
          <w:szCs w:val="22"/>
        </w:rPr>
        <w:t>t.j</w:t>
      </w:r>
      <w:proofErr w:type="spellEnd"/>
      <w:r w:rsidRPr="005C754B">
        <w:rPr>
          <w:bCs/>
          <w:sz w:val="24"/>
          <w:szCs w:val="22"/>
        </w:rPr>
        <w:t>. napríklad pred rokom 2005).</w:t>
      </w:r>
    </w:p>
    <w:p w:rsidR="005C754B" w:rsidRDefault="00CB49F5" w:rsidP="005A2239">
      <w:pPr>
        <w:numPr>
          <w:ilvl w:val="0"/>
          <w:numId w:val="4"/>
        </w:numPr>
        <w:spacing w:before="120"/>
        <w:ind w:left="425" w:hanging="425"/>
        <w:jc w:val="both"/>
        <w:rPr>
          <w:bCs/>
          <w:sz w:val="24"/>
          <w:szCs w:val="22"/>
        </w:rPr>
      </w:pPr>
      <w:r w:rsidRPr="005C754B">
        <w:rPr>
          <w:b/>
          <w:bCs/>
          <w:sz w:val="24"/>
          <w:szCs w:val="22"/>
        </w:rPr>
        <w:t>„KSŠ“  = koeficient za strednú školu (povinné)</w:t>
      </w:r>
    </w:p>
    <w:p w:rsidR="00CB49F5" w:rsidRPr="005C754B" w:rsidRDefault="00CB49F5" w:rsidP="005C754B">
      <w:pPr>
        <w:ind w:left="426"/>
        <w:jc w:val="both"/>
        <w:rPr>
          <w:bCs/>
          <w:sz w:val="24"/>
          <w:szCs w:val="22"/>
        </w:rPr>
      </w:pPr>
      <w:r w:rsidRPr="005C754B">
        <w:rPr>
          <w:bCs/>
          <w:sz w:val="24"/>
          <w:szCs w:val="22"/>
        </w:rPr>
        <w:t>Koeficient je priradený podľa nasledujúcej tabuľky (v</w:t>
      </w:r>
      <w:r w:rsidRPr="005C754B">
        <w:rPr>
          <w:sz w:val="24"/>
          <w:szCs w:val="22"/>
        </w:rPr>
        <w:t xml:space="preserve"> súlade s § 57 ods.1) zákona 131/2002 </w:t>
      </w:r>
      <w:proofErr w:type="spellStart"/>
      <w:r w:rsidRPr="005C754B">
        <w:rPr>
          <w:sz w:val="24"/>
          <w:szCs w:val="22"/>
        </w:rPr>
        <w:t>Z.z</w:t>
      </w:r>
      <w:proofErr w:type="spellEnd"/>
      <w:r w:rsidRPr="005C754B">
        <w:rPr>
          <w:sz w:val="24"/>
          <w:szCs w:val="22"/>
        </w:rPr>
        <w:t xml:space="preserve">.. o vysokých školách v znení neskorších predpisov a  podľa typu absolvovanej strednej školy v zmysle zákona 245/2008 </w:t>
      </w:r>
      <w:proofErr w:type="spellStart"/>
      <w:r w:rsidRPr="005C754B">
        <w:rPr>
          <w:sz w:val="24"/>
          <w:szCs w:val="22"/>
        </w:rPr>
        <w:t>Z.z</w:t>
      </w:r>
      <w:proofErr w:type="spellEnd"/>
      <w:r w:rsidRPr="005C754B">
        <w:rPr>
          <w:sz w:val="24"/>
          <w:szCs w:val="22"/>
        </w:rPr>
        <w:t xml:space="preserve">. o výchove a vzdelávaní a o zmene a doplnení niektorých zákonov a podľa Vyhlášky MŠ SR č. 282/2009 </w:t>
      </w:r>
      <w:proofErr w:type="spellStart"/>
      <w:r w:rsidRPr="005C754B">
        <w:rPr>
          <w:sz w:val="24"/>
          <w:szCs w:val="22"/>
        </w:rPr>
        <w:t>Z.z</w:t>
      </w:r>
      <w:proofErr w:type="spellEnd"/>
      <w:r w:rsidRPr="005C754B">
        <w:rPr>
          <w:sz w:val="24"/>
          <w:szCs w:val="22"/>
        </w:rPr>
        <w:t>. o stredných školách:</w:t>
      </w:r>
    </w:p>
    <w:p w:rsidR="00C510DA" w:rsidRPr="005C754B" w:rsidRDefault="00C510DA" w:rsidP="005C754B">
      <w:pPr>
        <w:jc w:val="both"/>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331"/>
        <w:gridCol w:w="3090"/>
        <w:gridCol w:w="1669"/>
      </w:tblGrid>
      <w:tr w:rsidR="00F46F51" w:rsidRPr="00E51F7B" w:rsidTr="00E51F7B">
        <w:tc>
          <w:tcPr>
            <w:tcW w:w="305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Typ strednej školy</w:t>
            </w:r>
          </w:p>
        </w:tc>
        <w:tc>
          <w:tcPr>
            <w:tcW w:w="133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Absolventi gymnázia</w:t>
            </w:r>
          </w:p>
        </w:tc>
        <w:tc>
          <w:tcPr>
            <w:tcW w:w="313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 xml:space="preserve">Absolventi ekonomického zamerania </w:t>
            </w:r>
            <w:proofErr w:type="spellStart"/>
            <w:r w:rsidRPr="00E51F7B">
              <w:rPr>
                <w:b/>
                <w:bCs/>
              </w:rPr>
              <w:t>t.j</w:t>
            </w:r>
            <w:proofErr w:type="spellEnd"/>
            <w:r w:rsidRPr="00E51F7B">
              <w:rPr>
                <w:b/>
                <w:bCs/>
              </w:rPr>
              <w:t>. s ukončeným študijným odborom 63236XX hotelová akadémia, alebo  63176XX obchodná akadémia *</w:t>
            </w:r>
          </w:p>
        </w:tc>
        <w:tc>
          <w:tcPr>
            <w:tcW w:w="16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Absolventi inej strednej odbornej školy</w:t>
            </w:r>
          </w:p>
        </w:tc>
      </w:tr>
      <w:tr w:rsidR="00F46F51" w:rsidRPr="00E51F7B" w:rsidTr="00FC6FBB">
        <w:trPr>
          <w:trHeight w:val="445"/>
        </w:trPr>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49F5" w:rsidRPr="00E51F7B" w:rsidRDefault="00CB49F5" w:rsidP="00FC6FBB">
            <w:pPr>
              <w:rPr>
                <w:b/>
                <w:bCs/>
              </w:rPr>
            </w:pPr>
            <w:r w:rsidRPr="00E51F7B">
              <w:rPr>
                <w:b/>
                <w:bCs/>
              </w:rPr>
              <w:t>Koeficient za strednú školu</w:t>
            </w:r>
          </w:p>
        </w:tc>
        <w:tc>
          <w:tcPr>
            <w:tcW w:w="1337"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1,0</w:t>
            </w:r>
          </w:p>
        </w:tc>
        <w:tc>
          <w:tcPr>
            <w:tcW w:w="3135"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1,5</w:t>
            </w:r>
          </w:p>
        </w:tc>
      </w:tr>
    </w:tbl>
    <w:p w:rsidR="00CB49F5" w:rsidRPr="005C754B" w:rsidRDefault="00CB49F5" w:rsidP="00CB49F5">
      <w:pPr>
        <w:ind w:left="720"/>
        <w:rPr>
          <w:b/>
          <w:bCs/>
          <w:sz w:val="22"/>
          <w:szCs w:val="22"/>
        </w:rPr>
      </w:pPr>
      <w:r w:rsidRPr="005C754B">
        <w:rPr>
          <w:b/>
          <w:bCs/>
          <w:sz w:val="22"/>
          <w:szCs w:val="22"/>
        </w:rPr>
        <w:t xml:space="preserve">  * </w:t>
      </w:r>
      <w:r w:rsidRPr="005C754B">
        <w:rPr>
          <w:bCs/>
          <w:sz w:val="22"/>
          <w:szCs w:val="22"/>
        </w:rPr>
        <w:t>v prípade nejasností bude príslušnosť odboru ekonomického zamerania komisionálne posúdená.</w:t>
      </w:r>
      <w:r w:rsidRPr="005C754B">
        <w:rPr>
          <w:b/>
          <w:bCs/>
          <w:sz w:val="22"/>
          <w:szCs w:val="22"/>
        </w:rPr>
        <w:t xml:space="preserve">  </w:t>
      </w:r>
    </w:p>
    <w:p w:rsidR="005C754B" w:rsidRDefault="00CB49F5" w:rsidP="005A2239">
      <w:pPr>
        <w:numPr>
          <w:ilvl w:val="0"/>
          <w:numId w:val="4"/>
        </w:numPr>
        <w:spacing w:before="120"/>
        <w:ind w:left="425" w:hanging="425"/>
        <w:jc w:val="both"/>
        <w:rPr>
          <w:b/>
          <w:bCs/>
          <w:sz w:val="24"/>
          <w:szCs w:val="22"/>
        </w:rPr>
      </w:pPr>
      <w:r w:rsidRPr="005C754B">
        <w:rPr>
          <w:b/>
          <w:bCs/>
          <w:sz w:val="24"/>
          <w:szCs w:val="22"/>
        </w:rPr>
        <w:t>„SCIOB“ - SCIO–bonus  (nepovinné)</w:t>
      </w:r>
    </w:p>
    <w:p w:rsidR="005C754B" w:rsidRDefault="00CB49F5" w:rsidP="005C754B">
      <w:pPr>
        <w:spacing w:before="120"/>
        <w:ind w:left="425"/>
        <w:jc w:val="both"/>
        <w:rPr>
          <w:b/>
          <w:bCs/>
          <w:sz w:val="24"/>
          <w:szCs w:val="22"/>
        </w:rPr>
      </w:pPr>
      <w:r w:rsidRPr="005C754B">
        <w:rPr>
          <w:bCs/>
          <w:sz w:val="24"/>
          <w:szCs w:val="22"/>
        </w:rPr>
        <w:t xml:space="preserve">Hodnota bonusu SCIOB výrazne zlepšuje výslednú číselnú hodnotu, bonus zvýhodnenia za realizovaný test </w:t>
      </w:r>
      <w:r w:rsidRPr="005C754B">
        <w:rPr>
          <w:sz w:val="24"/>
          <w:szCs w:val="22"/>
        </w:rPr>
        <w:t xml:space="preserve">z časti „Všeobecné študijné predpoklady (VŠP-Z)“ resp. „Obecní </w:t>
      </w:r>
      <w:proofErr w:type="spellStart"/>
      <w:r w:rsidRPr="005C754B">
        <w:rPr>
          <w:sz w:val="24"/>
          <w:szCs w:val="22"/>
        </w:rPr>
        <w:t>studijní</w:t>
      </w:r>
      <w:proofErr w:type="spellEnd"/>
      <w:r w:rsidRPr="005C754B">
        <w:rPr>
          <w:sz w:val="24"/>
          <w:szCs w:val="22"/>
        </w:rPr>
        <w:t xml:space="preserve"> </w:t>
      </w:r>
      <w:proofErr w:type="spellStart"/>
      <w:r w:rsidRPr="005C754B">
        <w:rPr>
          <w:sz w:val="24"/>
          <w:szCs w:val="22"/>
        </w:rPr>
        <w:t>předpoklady</w:t>
      </w:r>
      <w:proofErr w:type="spellEnd"/>
      <w:r w:rsidRPr="005C754B">
        <w:rPr>
          <w:sz w:val="24"/>
          <w:szCs w:val="22"/>
        </w:rPr>
        <w:t xml:space="preserve"> (OSP-Z)</w:t>
      </w:r>
      <w:r w:rsidRPr="005C754B">
        <w:rPr>
          <w:bCs/>
          <w:sz w:val="24"/>
          <w:szCs w:val="22"/>
        </w:rPr>
        <w:t xml:space="preserve">“ v rámci testovania SCIO (bližšie </w:t>
      </w:r>
      <w:hyperlink r:id="rId21" w:history="1">
        <w:r w:rsidRPr="005C754B">
          <w:rPr>
            <w:rStyle w:val="Hypertextovprepojenie"/>
            <w:color w:val="auto"/>
            <w:sz w:val="24"/>
            <w:szCs w:val="22"/>
          </w:rPr>
          <w:t>www.scio.cz</w:t>
        </w:r>
      </w:hyperlink>
      <w:r w:rsidRPr="005C754B">
        <w:rPr>
          <w:sz w:val="24"/>
          <w:szCs w:val="22"/>
        </w:rPr>
        <w:t>)</w:t>
      </w:r>
      <w:r w:rsidRPr="005C754B">
        <w:rPr>
          <w:bCs/>
          <w:sz w:val="24"/>
          <w:szCs w:val="22"/>
        </w:rPr>
        <w:t xml:space="preserve">. </w:t>
      </w:r>
    </w:p>
    <w:p w:rsidR="005C754B" w:rsidRDefault="00CB49F5" w:rsidP="005C754B">
      <w:pPr>
        <w:spacing w:before="120"/>
        <w:ind w:left="425"/>
        <w:jc w:val="both"/>
        <w:rPr>
          <w:b/>
          <w:bCs/>
          <w:sz w:val="24"/>
          <w:szCs w:val="22"/>
        </w:rPr>
      </w:pPr>
      <w:r w:rsidRPr="005C754B">
        <w:rPr>
          <w:sz w:val="24"/>
          <w:szCs w:val="22"/>
        </w:rPr>
        <w:t>Nepovinná časť na základe testu</w:t>
      </w:r>
      <w:r w:rsidRPr="005C754B">
        <w:rPr>
          <w:b/>
          <w:sz w:val="24"/>
          <w:szCs w:val="22"/>
        </w:rPr>
        <w:t xml:space="preserve"> </w:t>
      </w:r>
      <w:r w:rsidRPr="005C754B">
        <w:rPr>
          <w:sz w:val="24"/>
          <w:szCs w:val="22"/>
        </w:rPr>
        <w:t>SCIO môže zvýhodniť uchádzača výrazným posunom v poradí pre prijatie.</w:t>
      </w:r>
      <w:r w:rsidRPr="005C754B">
        <w:rPr>
          <w:b/>
          <w:sz w:val="24"/>
          <w:szCs w:val="22"/>
        </w:rPr>
        <w:t xml:space="preserve"> </w:t>
      </w:r>
      <w:r w:rsidRPr="005C754B">
        <w:rPr>
          <w:sz w:val="24"/>
          <w:szCs w:val="22"/>
        </w:rPr>
        <w:t xml:space="preserve">Test vykonáva a overuje nezávislý posudzovateľ SCIO. Výsledky nepovinného testu SCIO v prijímacom konaní berie do úvahy vyše 50 českých a slovenských fakúlt. </w:t>
      </w:r>
    </w:p>
    <w:p w:rsidR="005C754B" w:rsidRDefault="00CB49F5" w:rsidP="005C754B">
      <w:pPr>
        <w:spacing w:before="120"/>
        <w:ind w:left="425"/>
        <w:jc w:val="both"/>
        <w:rPr>
          <w:b/>
          <w:bCs/>
          <w:sz w:val="24"/>
          <w:szCs w:val="22"/>
        </w:rPr>
      </w:pPr>
      <w:r w:rsidRPr="005C754B">
        <w:rPr>
          <w:sz w:val="24"/>
          <w:szCs w:val="22"/>
        </w:rPr>
        <w:t>Ak uchádzač vykonal test SCIO v termíne od decembra 2011 do mája 201</w:t>
      </w:r>
      <w:r w:rsidR="00777F71" w:rsidRPr="005C754B">
        <w:rPr>
          <w:sz w:val="24"/>
          <w:szCs w:val="22"/>
        </w:rPr>
        <w:t>9</w:t>
      </w:r>
      <w:r w:rsidRPr="005C754B">
        <w:rPr>
          <w:sz w:val="24"/>
          <w:szCs w:val="22"/>
        </w:rPr>
        <w:t>, zašle na fakultu výsledky (certifikát) najneskôr do dátumu  1</w:t>
      </w:r>
      <w:r w:rsidR="00777F71" w:rsidRPr="005C754B">
        <w:rPr>
          <w:sz w:val="24"/>
          <w:szCs w:val="22"/>
        </w:rPr>
        <w:t>5</w:t>
      </w:r>
      <w:r w:rsidRPr="005C754B">
        <w:rPr>
          <w:sz w:val="24"/>
          <w:szCs w:val="22"/>
        </w:rPr>
        <w:t>. júna 201</w:t>
      </w:r>
      <w:r w:rsidR="00777F71" w:rsidRPr="005C754B">
        <w:rPr>
          <w:sz w:val="24"/>
          <w:szCs w:val="22"/>
        </w:rPr>
        <w:t>9</w:t>
      </w:r>
      <w:r w:rsidRPr="005C754B">
        <w:rPr>
          <w:sz w:val="24"/>
          <w:szCs w:val="22"/>
        </w:rPr>
        <w:t xml:space="preserve">. </w:t>
      </w:r>
    </w:p>
    <w:p w:rsidR="00CB49F5" w:rsidRPr="005C754B" w:rsidRDefault="00CB49F5" w:rsidP="005C754B">
      <w:pPr>
        <w:spacing w:before="120"/>
        <w:ind w:left="425"/>
        <w:jc w:val="both"/>
        <w:rPr>
          <w:b/>
          <w:bCs/>
          <w:sz w:val="24"/>
          <w:szCs w:val="22"/>
        </w:rPr>
      </w:pPr>
      <w:r w:rsidRPr="005C754B">
        <w:rPr>
          <w:sz w:val="24"/>
          <w:szCs w:val="22"/>
        </w:rPr>
        <w:t>Do vyhodnotenia v prijímacom konaní pre akad. r. 201</w:t>
      </w:r>
      <w:r w:rsidR="00777F71" w:rsidRPr="005C754B">
        <w:rPr>
          <w:sz w:val="24"/>
          <w:szCs w:val="22"/>
        </w:rPr>
        <w:t>9</w:t>
      </w:r>
      <w:r w:rsidRPr="005C754B">
        <w:rPr>
          <w:sz w:val="24"/>
          <w:szCs w:val="22"/>
        </w:rPr>
        <w:t>/20</w:t>
      </w:r>
      <w:r w:rsidR="00777F71" w:rsidRPr="005C754B">
        <w:rPr>
          <w:sz w:val="24"/>
          <w:szCs w:val="22"/>
        </w:rPr>
        <w:t>20</w:t>
      </w:r>
      <w:r w:rsidRPr="005C754B">
        <w:rPr>
          <w:sz w:val="24"/>
          <w:szCs w:val="22"/>
        </w:rPr>
        <w:t xml:space="preserve"> </w:t>
      </w:r>
      <w:r w:rsidR="00141E4F" w:rsidRPr="005C754B">
        <w:rPr>
          <w:sz w:val="24"/>
          <w:szCs w:val="22"/>
        </w:rPr>
        <w:t>brala</w:t>
      </w:r>
      <w:r w:rsidRPr="005C754B">
        <w:rPr>
          <w:sz w:val="24"/>
          <w:szCs w:val="22"/>
        </w:rPr>
        <w:t xml:space="preserve"> fakulta do úvahy výsledky vykonania testu SCIO kdekoľvek v Slovenskej republike alebo Českej republike, a to vykonaného v ktoromkoľvek termíne od decembra 2011 do mája 201</w:t>
      </w:r>
      <w:r w:rsidR="00777F71" w:rsidRPr="005C754B">
        <w:rPr>
          <w:sz w:val="24"/>
          <w:szCs w:val="22"/>
        </w:rPr>
        <w:t>9</w:t>
      </w:r>
      <w:r w:rsidRPr="005C754B">
        <w:rPr>
          <w:sz w:val="24"/>
          <w:szCs w:val="22"/>
        </w:rPr>
        <w:t>.</w:t>
      </w:r>
    </w:p>
    <w:p w:rsidR="005C754B" w:rsidRDefault="00CB49F5" w:rsidP="005A2239">
      <w:pPr>
        <w:numPr>
          <w:ilvl w:val="0"/>
          <w:numId w:val="4"/>
        </w:numPr>
        <w:spacing w:before="120"/>
        <w:ind w:left="425" w:hanging="425"/>
        <w:jc w:val="both"/>
        <w:rPr>
          <w:b/>
          <w:bCs/>
          <w:sz w:val="24"/>
          <w:szCs w:val="22"/>
        </w:rPr>
      </w:pPr>
      <w:r w:rsidRPr="005C754B">
        <w:rPr>
          <w:b/>
          <w:bCs/>
          <w:sz w:val="24"/>
          <w:szCs w:val="22"/>
        </w:rPr>
        <w:t xml:space="preserve">„B“ – Bonusy   (nepovinné)  </w:t>
      </w:r>
    </w:p>
    <w:p w:rsidR="005C754B" w:rsidRDefault="00CB49F5" w:rsidP="005C754B">
      <w:pPr>
        <w:spacing w:before="120"/>
        <w:ind w:left="425"/>
        <w:jc w:val="both"/>
        <w:rPr>
          <w:b/>
          <w:bCs/>
          <w:sz w:val="24"/>
          <w:szCs w:val="22"/>
        </w:rPr>
      </w:pPr>
      <w:r w:rsidRPr="005C754B">
        <w:rPr>
          <w:bCs/>
          <w:sz w:val="24"/>
          <w:szCs w:val="22"/>
        </w:rPr>
        <w:t>Zahŕňajú škálu hodnôt</w:t>
      </w:r>
      <w:r w:rsidRPr="005C754B">
        <w:rPr>
          <w:b/>
          <w:bCs/>
          <w:sz w:val="24"/>
          <w:szCs w:val="22"/>
        </w:rPr>
        <w:t xml:space="preserve"> </w:t>
      </w:r>
      <w:r w:rsidRPr="005C754B">
        <w:rPr>
          <w:bCs/>
          <w:sz w:val="24"/>
          <w:szCs w:val="22"/>
        </w:rPr>
        <w:t>vo vzťahu k profilovým maturitným predmetom (matematika a cudzí jazyk), pričom je akceptovaná aj</w:t>
      </w:r>
      <w:r w:rsidRPr="005C754B">
        <w:rPr>
          <w:sz w:val="24"/>
          <w:szCs w:val="22"/>
        </w:rPr>
        <w:t xml:space="preserve"> </w:t>
      </w:r>
      <w:r w:rsidRPr="005C754B">
        <w:rPr>
          <w:bCs/>
          <w:sz w:val="24"/>
          <w:szCs w:val="22"/>
        </w:rPr>
        <w:t xml:space="preserve">uznaná náhrada maturitnej skúšky z cudzieho jazyka na základe získaného certifikátu.  Ak uchádzač nematuroval ani z matematiky ani z cudzieho jazyka, alebo neplní niektorú z bonusových podmienok, dosadzuje sa v premennej „B“ nulová hodnota a uchádzač zostáva v nezmenenej pozícii v poradí. </w:t>
      </w:r>
      <w:r w:rsidR="001F31FA">
        <w:rPr>
          <w:bCs/>
          <w:sz w:val="24"/>
          <w:szCs w:val="22"/>
        </w:rPr>
        <w:t xml:space="preserve">Zavedený bol nový bonus spojený s umiestnením na krajskom kole ekonomickej olympiády. </w:t>
      </w:r>
    </w:p>
    <w:p w:rsidR="005C754B" w:rsidRPr="005C754B" w:rsidRDefault="005C754B" w:rsidP="005360D5">
      <w:pPr>
        <w:ind w:left="425"/>
        <w:jc w:val="both"/>
        <w:rPr>
          <w:b/>
          <w:bCs/>
          <w:sz w:val="24"/>
          <w:szCs w:val="22"/>
        </w:rPr>
      </w:pPr>
    </w:p>
    <w:p w:rsidR="000815CA" w:rsidRPr="005C754B" w:rsidRDefault="000815CA" w:rsidP="005360D5">
      <w:pPr>
        <w:jc w:val="both"/>
        <w:rPr>
          <w:bCs/>
          <w:sz w:val="24"/>
          <w:szCs w:val="24"/>
          <w:highlight w:val="yellow"/>
        </w:rPr>
      </w:pPr>
      <w:r w:rsidRPr="005C754B">
        <w:rPr>
          <w:sz w:val="24"/>
          <w:szCs w:val="24"/>
        </w:rPr>
        <w:t>Podľa uveden</w:t>
      </w:r>
      <w:r w:rsidR="00CB49F5" w:rsidRPr="005C754B">
        <w:rPr>
          <w:sz w:val="24"/>
          <w:szCs w:val="24"/>
        </w:rPr>
        <w:t xml:space="preserve">ého algoritmu bolo vytvorených </w:t>
      </w:r>
      <w:r w:rsidR="00777F71" w:rsidRPr="005C754B">
        <w:rPr>
          <w:sz w:val="24"/>
          <w:szCs w:val="24"/>
        </w:rPr>
        <w:t>6</w:t>
      </w:r>
      <w:r w:rsidRPr="005C754B">
        <w:rPr>
          <w:sz w:val="24"/>
          <w:szCs w:val="24"/>
        </w:rPr>
        <w:t xml:space="preserve"> samostatných poradí pre prijatie najlepších uchádzačov a to osobitne pre každý št</w:t>
      </w:r>
      <w:r w:rsidR="00CB0F51" w:rsidRPr="005C754B">
        <w:rPr>
          <w:sz w:val="24"/>
          <w:szCs w:val="24"/>
        </w:rPr>
        <w:t>udijný</w:t>
      </w:r>
      <w:r w:rsidRPr="005C754B">
        <w:rPr>
          <w:sz w:val="24"/>
          <w:szCs w:val="24"/>
        </w:rPr>
        <w:t xml:space="preserve"> program a osobitne pre každú formu štúdia</w:t>
      </w:r>
      <w:r w:rsidR="00CB0F51" w:rsidRPr="005C754B">
        <w:rPr>
          <w:sz w:val="24"/>
          <w:szCs w:val="24"/>
        </w:rPr>
        <w:t xml:space="preserve">, </w:t>
      </w:r>
      <w:proofErr w:type="spellStart"/>
      <w:r w:rsidR="00CB0F51" w:rsidRPr="005C754B">
        <w:rPr>
          <w:sz w:val="24"/>
          <w:szCs w:val="24"/>
        </w:rPr>
        <w:t>t.j</w:t>
      </w:r>
      <w:proofErr w:type="spellEnd"/>
      <w:r w:rsidRPr="005C754B">
        <w:rPr>
          <w:sz w:val="24"/>
          <w:szCs w:val="24"/>
        </w:rPr>
        <w:t>.</w:t>
      </w:r>
      <w:r w:rsidR="00CB0F51" w:rsidRPr="005C754B">
        <w:rPr>
          <w:sz w:val="24"/>
          <w:szCs w:val="24"/>
        </w:rPr>
        <w:t>:</w:t>
      </w:r>
      <w:r w:rsidRPr="005C754B">
        <w:rPr>
          <w:sz w:val="24"/>
          <w:szCs w:val="24"/>
        </w:rPr>
        <w:t xml:space="preserve"> </w:t>
      </w:r>
    </w:p>
    <w:p w:rsidR="000815CA" w:rsidRPr="005C754B" w:rsidRDefault="000815CA" w:rsidP="005A2239">
      <w:pPr>
        <w:numPr>
          <w:ilvl w:val="0"/>
          <w:numId w:val="12"/>
        </w:numPr>
        <w:jc w:val="both"/>
        <w:rPr>
          <w:sz w:val="24"/>
          <w:szCs w:val="24"/>
        </w:rPr>
      </w:pPr>
      <w:r w:rsidRPr="005C754B">
        <w:rPr>
          <w:sz w:val="24"/>
          <w:szCs w:val="24"/>
        </w:rPr>
        <w:t xml:space="preserve">samostatné poradie uchádzačov o denné štúdium št. programu Manažment, </w:t>
      </w:r>
    </w:p>
    <w:p w:rsidR="000815CA" w:rsidRPr="005C754B" w:rsidRDefault="000815CA" w:rsidP="005A2239">
      <w:pPr>
        <w:numPr>
          <w:ilvl w:val="0"/>
          <w:numId w:val="12"/>
        </w:numPr>
        <w:jc w:val="both"/>
        <w:rPr>
          <w:sz w:val="24"/>
          <w:szCs w:val="24"/>
        </w:rPr>
      </w:pPr>
      <w:r w:rsidRPr="005C754B">
        <w:rPr>
          <w:sz w:val="24"/>
          <w:szCs w:val="24"/>
        </w:rPr>
        <w:t xml:space="preserve">samostatné poradie pre uchádzačov o externé štúdium št. programu Manažment, </w:t>
      </w:r>
    </w:p>
    <w:p w:rsidR="000815CA" w:rsidRPr="005C754B" w:rsidRDefault="000815CA" w:rsidP="005A2239">
      <w:pPr>
        <w:numPr>
          <w:ilvl w:val="0"/>
          <w:numId w:val="12"/>
        </w:numPr>
        <w:jc w:val="both"/>
        <w:rPr>
          <w:sz w:val="24"/>
          <w:szCs w:val="24"/>
        </w:rPr>
      </w:pPr>
      <w:r w:rsidRPr="005C754B">
        <w:rPr>
          <w:sz w:val="24"/>
          <w:szCs w:val="24"/>
        </w:rPr>
        <w:t>samostatné poradie uchádzačov o denné štúdium št. programu Turizmus, hotelierstvo a kúpeľníctvo,</w:t>
      </w:r>
    </w:p>
    <w:p w:rsidR="000815CA" w:rsidRPr="005C754B" w:rsidRDefault="000815CA" w:rsidP="005A2239">
      <w:pPr>
        <w:numPr>
          <w:ilvl w:val="0"/>
          <w:numId w:val="12"/>
        </w:numPr>
        <w:jc w:val="both"/>
        <w:rPr>
          <w:sz w:val="24"/>
          <w:szCs w:val="24"/>
        </w:rPr>
      </w:pPr>
      <w:r w:rsidRPr="005C754B">
        <w:rPr>
          <w:sz w:val="24"/>
          <w:szCs w:val="24"/>
        </w:rPr>
        <w:t>samostatné poradie uchádzačov o externé štúdium št. programu Turizmus, hotelierstvo a kúpeľníctvo,</w:t>
      </w:r>
    </w:p>
    <w:p w:rsidR="001636F1" w:rsidRDefault="000815CA" w:rsidP="005A2239">
      <w:pPr>
        <w:numPr>
          <w:ilvl w:val="0"/>
          <w:numId w:val="12"/>
        </w:numPr>
        <w:jc w:val="both"/>
        <w:rPr>
          <w:sz w:val="24"/>
          <w:szCs w:val="24"/>
        </w:rPr>
      </w:pPr>
      <w:r w:rsidRPr="005C754B">
        <w:rPr>
          <w:sz w:val="24"/>
          <w:szCs w:val="24"/>
        </w:rPr>
        <w:t>samostatné poradie uchádzačov o denné štúdium št. programu Environmentálny manažment</w:t>
      </w:r>
      <w:r w:rsidR="001636F1">
        <w:rPr>
          <w:sz w:val="24"/>
          <w:szCs w:val="24"/>
        </w:rPr>
        <w:t>,</w:t>
      </w:r>
    </w:p>
    <w:p w:rsidR="00E56786" w:rsidRDefault="001636F1" w:rsidP="005A2239">
      <w:pPr>
        <w:numPr>
          <w:ilvl w:val="0"/>
          <w:numId w:val="12"/>
        </w:numPr>
        <w:jc w:val="both"/>
        <w:rPr>
          <w:sz w:val="24"/>
          <w:szCs w:val="24"/>
        </w:rPr>
      </w:pPr>
      <w:r w:rsidRPr="005C754B">
        <w:rPr>
          <w:sz w:val="24"/>
          <w:szCs w:val="24"/>
        </w:rPr>
        <w:t xml:space="preserve">samostatné poradie uchádzačov o </w:t>
      </w:r>
      <w:r>
        <w:rPr>
          <w:sz w:val="24"/>
          <w:szCs w:val="24"/>
        </w:rPr>
        <w:t>exter</w:t>
      </w:r>
      <w:r w:rsidRPr="005C754B">
        <w:rPr>
          <w:sz w:val="24"/>
          <w:szCs w:val="24"/>
        </w:rPr>
        <w:t>né štúdium št. programu Environmentálny manažment</w:t>
      </w:r>
      <w:r w:rsidR="000815CA" w:rsidRPr="005C754B">
        <w:rPr>
          <w:sz w:val="24"/>
          <w:szCs w:val="24"/>
        </w:rPr>
        <w:t xml:space="preserve">. </w:t>
      </w:r>
    </w:p>
    <w:p w:rsidR="005C754B" w:rsidRPr="005C754B" w:rsidRDefault="005C754B" w:rsidP="005360D5">
      <w:pPr>
        <w:ind w:left="692"/>
        <w:jc w:val="both"/>
        <w:rPr>
          <w:sz w:val="24"/>
          <w:szCs w:val="24"/>
        </w:rPr>
      </w:pPr>
    </w:p>
    <w:p w:rsidR="00E27A05" w:rsidRDefault="00E56786" w:rsidP="005C754B">
      <w:pPr>
        <w:tabs>
          <w:tab w:val="left" w:pos="284"/>
        </w:tabs>
        <w:spacing w:after="120"/>
        <w:jc w:val="both"/>
        <w:rPr>
          <w:sz w:val="24"/>
          <w:szCs w:val="24"/>
        </w:rPr>
      </w:pPr>
      <w:r w:rsidRPr="00843347">
        <w:rPr>
          <w:sz w:val="24"/>
          <w:szCs w:val="24"/>
        </w:rPr>
        <w:t>Plánovaný počet prijatých uchádzačov na</w:t>
      </w:r>
      <w:r w:rsidRPr="00E27A05">
        <w:rPr>
          <w:sz w:val="24"/>
          <w:szCs w:val="24"/>
        </w:rPr>
        <w:t xml:space="preserve"> </w:t>
      </w:r>
      <w:r w:rsidR="003B5663" w:rsidRPr="00E27A05">
        <w:rPr>
          <w:sz w:val="24"/>
          <w:szCs w:val="24"/>
        </w:rPr>
        <w:t>bakalársky</w:t>
      </w:r>
      <w:r w:rsidRPr="00E27A05">
        <w:rPr>
          <w:sz w:val="24"/>
          <w:szCs w:val="24"/>
        </w:rPr>
        <w:t xml:space="preserve"> stupeň štúdia bol</w:t>
      </w:r>
      <w:r w:rsidRPr="005C754B">
        <w:rPr>
          <w:sz w:val="24"/>
          <w:szCs w:val="24"/>
        </w:rPr>
        <w:t xml:space="preserve"> </w:t>
      </w:r>
      <w:r w:rsidR="00EA3CE2">
        <w:rPr>
          <w:sz w:val="24"/>
          <w:szCs w:val="24"/>
        </w:rPr>
        <w:t>295 (160</w:t>
      </w:r>
      <w:r w:rsidRPr="005C754B">
        <w:rPr>
          <w:sz w:val="24"/>
          <w:szCs w:val="24"/>
        </w:rPr>
        <w:t xml:space="preserve"> na dennú a</w:t>
      </w:r>
      <w:r w:rsidR="00EA3CE2">
        <w:rPr>
          <w:sz w:val="24"/>
          <w:szCs w:val="24"/>
        </w:rPr>
        <w:t> 135</w:t>
      </w:r>
      <w:r w:rsidRPr="005C754B">
        <w:rPr>
          <w:sz w:val="24"/>
          <w:szCs w:val="24"/>
        </w:rPr>
        <w:t> </w:t>
      </w:r>
      <w:r w:rsidR="00D01C19" w:rsidRPr="005C754B">
        <w:rPr>
          <w:sz w:val="24"/>
          <w:szCs w:val="24"/>
        </w:rPr>
        <w:t xml:space="preserve">na </w:t>
      </w:r>
      <w:r w:rsidRPr="005C754B">
        <w:rPr>
          <w:sz w:val="24"/>
          <w:szCs w:val="24"/>
        </w:rPr>
        <w:t xml:space="preserve">externú formu štúdia). Celkovo prihlášky na štúdium zaslalo </w:t>
      </w:r>
      <w:r w:rsidR="00843347">
        <w:rPr>
          <w:sz w:val="24"/>
          <w:szCs w:val="24"/>
        </w:rPr>
        <w:t xml:space="preserve">847 </w:t>
      </w:r>
      <w:r w:rsidRPr="005C754B">
        <w:rPr>
          <w:sz w:val="24"/>
          <w:szCs w:val="24"/>
        </w:rPr>
        <w:t>uchádzačov</w:t>
      </w:r>
      <w:r w:rsidR="00D01C19" w:rsidRPr="005C754B">
        <w:rPr>
          <w:sz w:val="24"/>
          <w:szCs w:val="24"/>
        </w:rPr>
        <w:t xml:space="preserve"> (</w:t>
      </w:r>
      <w:r w:rsidR="00843347">
        <w:rPr>
          <w:sz w:val="24"/>
          <w:szCs w:val="24"/>
        </w:rPr>
        <w:t>90</w:t>
      </w:r>
      <w:r w:rsidR="00D01C19" w:rsidRPr="005C754B">
        <w:rPr>
          <w:sz w:val="24"/>
          <w:szCs w:val="24"/>
        </w:rPr>
        <w:t xml:space="preserve"> % predchádzajúceho roka). Z</w:t>
      </w:r>
      <w:r w:rsidRPr="005C754B">
        <w:rPr>
          <w:sz w:val="24"/>
          <w:szCs w:val="24"/>
        </w:rPr>
        <w:t xml:space="preserve"> toho na dennú formu štúdia </w:t>
      </w:r>
      <w:r w:rsidR="00843347">
        <w:rPr>
          <w:sz w:val="24"/>
          <w:szCs w:val="24"/>
        </w:rPr>
        <w:t xml:space="preserve">721 </w:t>
      </w:r>
      <w:r w:rsidR="00EA3CE2">
        <w:rPr>
          <w:sz w:val="24"/>
          <w:szCs w:val="24"/>
        </w:rPr>
        <w:t>78</w:t>
      </w:r>
      <w:r w:rsidR="0082369C" w:rsidRPr="005C754B">
        <w:rPr>
          <w:sz w:val="24"/>
          <w:szCs w:val="24"/>
        </w:rPr>
        <w:t xml:space="preserve">9 </w:t>
      </w:r>
      <w:r w:rsidR="00D01C19" w:rsidRPr="005C754B">
        <w:rPr>
          <w:sz w:val="24"/>
          <w:szCs w:val="24"/>
        </w:rPr>
        <w:t>uchádzačov (9</w:t>
      </w:r>
      <w:r w:rsidR="00843347">
        <w:rPr>
          <w:sz w:val="24"/>
          <w:szCs w:val="24"/>
        </w:rPr>
        <w:t>1</w:t>
      </w:r>
      <w:r w:rsidR="00D01C19" w:rsidRPr="005C754B">
        <w:rPr>
          <w:sz w:val="24"/>
          <w:szCs w:val="24"/>
        </w:rPr>
        <w:t xml:space="preserve"> % predchádzajúceho roka)</w:t>
      </w:r>
      <w:r w:rsidRPr="005C754B">
        <w:rPr>
          <w:sz w:val="24"/>
          <w:szCs w:val="24"/>
        </w:rPr>
        <w:t xml:space="preserve"> a na externú formu štúdia </w:t>
      </w:r>
      <w:r w:rsidR="0082369C" w:rsidRPr="005C754B">
        <w:rPr>
          <w:sz w:val="24"/>
          <w:szCs w:val="24"/>
        </w:rPr>
        <w:t>1</w:t>
      </w:r>
      <w:r w:rsidR="00E27A05">
        <w:rPr>
          <w:sz w:val="24"/>
          <w:szCs w:val="24"/>
        </w:rPr>
        <w:t>2</w:t>
      </w:r>
      <w:r w:rsidR="00843347">
        <w:rPr>
          <w:sz w:val="24"/>
          <w:szCs w:val="24"/>
        </w:rPr>
        <w:t>6</w:t>
      </w:r>
      <w:r w:rsidR="0082369C" w:rsidRPr="005C754B">
        <w:rPr>
          <w:sz w:val="24"/>
          <w:szCs w:val="24"/>
        </w:rPr>
        <w:t xml:space="preserve"> </w:t>
      </w:r>
      <w:r w:rsidR="00D01C19" w:rsidRPr="005C754B">
        <w:rPr>
          <w:sz w:val="24"/>
          <w:szCs w:val="24"/>
        </w:rPr>
        <w:t>uchádzačov (</w:t>
      </w:r>
      <w:r w:rsidR="00843347">
        <w:rPr>
          <w:sz w:val="24"/>
          <w:szCs w:val="24"/>
        </w:rPr>
        <w:t>cca 100</w:t>
      </w:r>
      <w:r w:rsidR="00D01C19" w:rsidRPr="005C754B">
        <w:rPr>
          <w:sz w:val="24"/>
          <w:szCs w:val="24"/>
        </w:rPr>
        <w:t xml:space="preserve"> % predchádzajúceho roka)</w:t>
      </w:r>
      <w:r w:rsidRPr="005C754B">
        <w:rPr>
          <w:sz w:val="24"/>
          <w:szCs w:val="24"/>
        </w:rPr>
        <w:t xml:space="preserve">. Na dennú formu štúdia bolo prijatých </w:t>
      </w:r>
      <w:r w:rsidR="00843347">
        <w:rPr>
          <w:sz w:val="24"/>
          <w:szCs w:val="24"/>
        </w:rPr>
        <w:t xml:space="preserve">721 </w:t>
      </w:r>
      <w:r w:rsidRPr="005C754B">
        <w:rPr>
          <w:sz w:val="24"/>
          <w:szCs w:val="24"/>
        </w:rPr>
        <w:t>uchádzačov</w:t>
      </w:r>
      <w:r w:rsidR="00D01C19" w:rsidRPr="005C754B">
        <w:rPr>
          <w:sz w:val="24"/>
          <w:szCs w:val="24"/>
        </w:rPr>
        <w:t xml:space="preserve"> (čo je o </w:t>
      </w:r>
      <w:r w:rsidR="00843347">
        <w:rPr>
          <w:sz w:val="24"/>
          <w:szCs w:val="24"/>
        </w:rPr>
        <w:t>9</w:t>
      </w:r>
      <w:r w:rsidR="00D01C19" w:rsidRPr="005C754B">
        <w:rPr>
          <w:sz w:val="24"/>
          <w:szCs w:val="24"/>
        </w:rPr>
        <w:t xml:space="preserve"> </w:t>
      </w:r>
      <w:r w:rsidR="00D70F98" w:rsidRPr="005C754B">
        <w:rPr>
          <w:sz w:val="24"/>
          <w:szCs w:val="24"/>
        </w:rPr>
        <w:t>% menej oproti predchádzajúcemu roku)</w:t>
      </w:r>
      <w:r w:rsidRPr="005C754B">
        <w:rPr>
          <w:sz w:val="24"/>
          <w:szCs w:val="24"/>
        </w:rPr>
        <w:t>, z ktorých sa na štúdium  zapísalo</w:t>
      </w:r>
      <w:r w:rsidR="00D70F98" w:rsidRPr="005C754B">
        <w:rPr>
          <w:sz w:val="24"/>
          <w:szCs w:val="24"/>
        </w:rPr>
        <w:t xml:space="preserve"> </w:t>
      </w:r>
      <w:r w:rsidR="00843347">
        <w:rPr>
          <w:sz w:val="24"/>
          <w:szCs w:val="24"/>
        </w:rPr>
        <w:t xml:space="preserve">351 </w:t>
      </w:r>
      <w:r w:rsidR="00D70F98" w:rsidRPr="005C754B">
        <w:rPr>
          <w:sz w:val="24"/>
          <w:szCs w:val="24"/>
        </w:rPr>
        <w:t>uchádzačov (</w:t>
      </w:r>
      <w:r w:rsidR="00EA3CE2">
        <w:rPr>
          <w:sz w:val="24"/>
          <w:szCs w:val="24"/>
        </w:rPr>
        <w:t>menej</w:t>
      </w:r>
      <w:r w:rsidR="00D70F98" w:rsidRPr="005C754B">
        <w:rPr>
          <w:sz w:val="24"/>
          <w:szCs w:val="24"/>
        </w:rPr>
        <w:t xml:space="preserve"> o </w:t>
      </w:r>
      <w:r w:rsidR="00843347">
        <w:rPr>
          <w:sz w:val="24"/>
          <w:szCs w:val="24"/>
        </w:rPr>
        <w:t>18</w:t>
      </w:r>
      <w:r w:rsidR="00D70F98" w:rsidRPr="005C754B">
        <w:rPr>
          <w:sz w:val="24"/>
          <w:szCs w:val="24"/>
        </w:rPr>
        <w:t xml:space="preserve"> % oproti predchádzajúcemu roku)</w:t>
      </w:r>
      <w:r w:rsidRPr="005C754B">
        <w:rPr>
          <w:sz w:val="24"/>
          <w:szCs w:val="24"/>
        </w:rPr>
        <w:t xml:space="preserve">. </w:t>
      </w:r>
    </w:p>
    <w:p w:rsidR="00E56786" w:rsidRPr="005C754B" w:rsidRDefault="00E56786" w:rsidP="005C754B">
      <w:pPr>
        <w:tabs>
          <w:tab w:val="left" w:pos="284"/>
        </w:tabs>
        <w:spacing w:after="120"/>
        <w:jc w:val="both"/>
        <w:rPr>
          <w:sz w:val="24"/>
          <w:szCs w:val="24"/>
        </w:rPr>
      </w:pPr>
      <w:r w:rsidRPr="005C754B">
        <w:rPr>
          <w:sz w:val="24"/>
          <w:szCs w:val="24"/>
        </w:rPr>
        <w:t>Na externú formu štúdia bolo prijatých</w:t>
      </w:r>
      <w:r w:rsidR="00D70F98" w:rsidRPr="005C754B">
        <w:rPr>
          <w:sz w:val="24"/>
          <w:szCs w:val="24"/>
        </w:rPr>
        <w:t xml:space="preserve"> </w:t>
      </w:r>
      <w:r w:rsidR="00843347">
        <w:rPr>
          <w:sz w:val="24"/>
          <w:szCs w:val="24"/>
        </w:rPr>
        <w:t xml:space="preserve">126 </w:t>
      </w:r>
      <w:r w:rsidR="00D70F98" w:rsidRPr="005C754B">
        <w:rPr>
          <w:sz w:val="24"/>
          <w:szCs w:val="24"/>
        </w:rPr>
        <w:t>uchádzačov (čo je o </w:t>
      </w:r>
      <w:r w:rsidR="00843347">
        <w:rPr>
          <w:sz w:val="24"/>
          <w:szCs w:val="24"/>
        </w:rPr>
        <w:t>17</w:t>
      </w:r>
      <w:r w:rsidR="00D70F98" w:rsidRPr="005C754B">
        <w:rPr>
          <w:sz w:val="24"/>
          <w:szCs w:val="24"/>
        </w:rPr>
        <w:t xml:space="preserve"> % </w:t>
      </w:r>
      <w:r w:rsidR="00843347">
        <w:rPr>
          <w:sz w:val="24"/>
          <w:szCs w:val="24"/>
        </w:rPr>
        <w:t>menej</w:t>
      </w:r>
      <w:r w:rsidR="00D70F98" w:rsidRPr="005C754B">
        <w:rPr>
          <w:sz w:val="24"/>
          <w:szCs w:val="24"/>
        </w:rPr>
        <w:t xml:space="preserve"> oproti predchádzajúcemu roku)</w:t>
      </w:r>
      <w:r w:rsidRPr="005C754B">
        <w:rPr>
          <w:sz w:val="24"/>
          <w:szCs w:val="24"/>
        </w:rPr>
        <w:t>, z ktorých sa na štúdium zapísalo</w:t>
      </w:r>
      <w:r w:rsidR="00D70F98" w:rsidRPr="005C754B">
        <w:rPr>
          <w:sz w:val="24"/>
          <w:szCs w:val="24"/>
        </w:rPr>
        <w:t xml:space="preserve"> </w:t>
      </w:r>
      <w:r w:rsidR="00843347">
        <w:rPr>
          <w:sz w:val="24"/>
          <w:szCs w:val="24"/>
        </w:rPr>
        <w:t xml:space="preserve">73 </w:t>
      </w:r>
      <w:r w:rsidR="00E27A05">
        <w:rPr>
          <w:sz w:val="24"/>
          <w:szCs w:val="24"/>
        </w:rPr>
        <w:t>80</w:t>
      </w:r>
      <w:r w:rsidR="00FB107A" w:rsidRPr="005C754B">
        <w:rPr>
          <w:sz w:val="24"/>
          <w:szCs w:val="24"/>
        </w:rPr>
        <w:t xml:space="preserve"> </w:t>
      </w:r>
      <w:r w:rsidR="00D70F98" w:rsidRPr="005C754B">
        <w:rPr>
          <w:sz w:val="24"/>
          <w:szCs w:val="24"/>
        </w:rPr>
        <w:t>uchádzačov (</w:t>
      </w:r>
      <w:r w:rsidR="00843347">
        <w:rPr>
          <w:sz w:val="24"/>
          <w:szCs w:val="24"/>
        </w:rPr>
        <w:t>menej</w:t>
      </w:r>
      <w:r w:rsidR="00D70F98" w:rsidRPr="005C754B">
        <w:rPr>
          <w:sz w:val="24"/>
          <w:szCs w:val="24"/>
        </w:rPr>
        <w:t xml:space="preserve"> o </w:t>
      </w:r>
      <w:r w:rsidR="00843347">
        <w:rPr>
          <w:sz w:val="24"/>
          <w:szCs w:val="24"/>
        </w:rPr>
        <w:t>9</w:t>
      </w:r>
      <w:r w:rsidR="00D70F98" w:rsidRPr="005C754B">
        <w:rPr>
          <w:sz w:val="24"/>
          <w:szCs w:val="24"/>
        </w:rPr>
        <w:t xml:space="preserve"> % oproti predchádzajúcemu roku). </w:t>
      </w:r>
      <w:r w:rsidRPr="005C754B">
        <w:rPr>
          <w:sz w:val="24"/>
          <w:szCs w:val="24"/>
        </w:rPr>
        <w:t xml:space="preserve">Počet zapísaných študentov sa oproti predchádzajúcemu akademickému roku </w:t>
      </w:r>
      <w:r w:rsidR="00843347">
        <w:rPr>
          <w:sz w:val="24"/>
          <w:szCs w:val="24"/>
        </w:rPr>
        <w:t>zníž</w:t>
      </w:r>
      <w:r w:rsidR="00FB107A" w:rsidRPr="005C754B">
        <w:rPr>
          <w:sz w:val="24"/>
          <w:szCs w:val="24"/>
        </w:rPr>
        <w:t>il</w:t>
      </w:r>
      <w:r w:rsidRPr="005C754B">
        <w:rPr>
          <w:sz w:val="24"/>
          <w:szCs w:val="24"/>
        </w:rPr>
        <w:t xml:space="preserve">. </w:t>
      </w:r>
      <w:r w:rsidR="00D70F98" w:rsidRPr="005C754B">
        <w:rPr>
          <w:sz w:val="24"/>
          <w:szCs w:val="24"/>
        </w:rPr>
        <w:t xml:space="preserve">Pri klesajúcej populácii končiacich ročníkov nepomohli ani </w:t>
      </w:r>
      <w:r w:rsidRPr="005C754B">
        <w:rPr>
          <w:sz w:val="24"/>
          <w:szCs w:val="24"/>
        </w:rPr>
        <w:t>intenzívn</w:t>
      </w:r>
      <w:r w:rsidR="00D70F98" w:rsidRPr="005C754B">
        <w:rPr>
          <w:sz w:val="24"/>
          <w:szCs w:val="24"/>
        </w:rPr>
        <w:t>e</w:t>
      </w:r>
      <w:r w:rsidRPr="005C754B">
        <w:rPr>
          <w:sz w:val="24"/>
          <w:szCs w:val="24"/>
        </w:rPr>
        <w:t xml:space="preserve"> form</w:t>
      </w:r>
      <w:r w:rsidR="00D70F98" w:rsidRPr="005C754B">
        <w:rPr>
          <w:sz w:val="24"/>
          <w:szCs w:val="24"/>
        </w:rPr>
        <w:t>y</w:t>
      </w:r>
      <w:r w:rsidRPr="005C754B">
        <w:rPr>
          <w:sz w:val="24"/>
          <w:szCs w:val="24"/>
        </w:rPr>
        <w:t xml:space="preserve"> komunikácie so žiakmi stredných škôl i verejnosťou, najmä v podobe mediálnych oznamov, dní otvorených dverí, prezentáciami na stredných školách a účasťou na regionálnych stretnutiach študentov stredných škôl a veľtrhoch.</w:t>
      </w:r>
    </w:p>
    <w:p w:rsidR="00CB49F5" w:rsidRPr="005C754B" w:rsidRDefault="00CB49F5" w:rsidP="003036A3">
      <w:pPr>
        <w:spacing w:before="120" w:after="120"/>
        <w:jc w:val="both"/>
        <w:rPr>
          <w:b/>
          <w:bCs/>
          <w:sz w:val="24"/>
          <w:szCs w:val="24"/>
          <w:u w:val="single"/>
        </w:rPr>
      </w:pPr>
    </w:p>
    <w:p w:rsidR="000F75D2" w:rsidRPr="005C754B" w:rsidRDefault="000F75D2" w:rsidP="003036A3">
      <w:pPr>
        <w:spacing w:before="120" w:after="120"/>
        <w:jc w:val="both"/>
        <w:rPr>
          <w:b/>
          <w:bCs/>
          <w:sz w:val="24"/>
          <w:szCs w:val="24"/>
          <w:u w:val="single"/>
        </w:rPr>
      </w:pPr>
      <w:r w:rsidRPr="00645A96">
        <w:rPr>
          <w:b/>
          <w:bCs/>
          <w:sz w:val="24"/>
          <w:szCs w:val="24"/>
          <w:u w:val="single"/>
        </w:rPr>
        <w:t>Prijímacie konanie na 2</w:t>
      </w:r>
      <w:r w:rsidRPr="00C20BD3">
        <w:rPr>
          <w:b/>
          <w:bCs/>
          <w:sz w:val="24"/>
          <w:szCs w:val="24"/>
          <w:u w:val="single"/>
        </w:rPr>
        <w:t>.</w:t>
      </w:r>
      <w:r w:rsidRPr="005C754B">
        <w:rPr>
          <w:b/>
          <w:bCs/>
          <w:sz w:val="24"/>
          <w:szCs w:val="24"/>
          <w:u w:val="single"/>
        </w:rPr>
        <w:t xml:space="preserve"> stupeň štúdia</w:t>
      </w:r>
    </w:p>
    <w:p w:rsidR="00635322" w:rsidRPr="005C754B" w:rsidRDefault="00635322" w:rsidP="005C754B">
      <w:pPr>
        <w:spacing w:after="120"/>
        <w:jc w:val="both"/>
        <w:rPr>
          <w:sz w:val="24"/>
          <w:szCs w:val="24"/>
        </w:rPr>
      </w:pPr>
      <w:r w:rsidRPr="005C754B">
        <w:rPr>
          <w:sz w:val="24"/>
          <w:szCs w:val="24"/>
        </w:rPr>
        <w:t xml:space="preserve">Pri vytváraní poradia pre prijatie na </w:t>
      </w:r>
      <w:r w:rsidRPr="005C754B">
        <w:rPr>
          <w:b/>
          <w:bCs/>
          <w:sz w:val="24"/>
          <w:szCs w:val="24"/>
        </w:rPr>
        <w:t>magisterské štúdium</w:t>
      </w:r>
      <w:r w:rsidRPr="005C754B">
        <w:rPr>
          <w:sz w:val="24"/>
          <w:szCs w:val="24"/>
        </w:rPr>
        <w:t xml:space="preserve"> (2-ročné</w:t>
      </w:r>
      <w:r w:rsidR="008054DD" w:rsidRPr="005C754B">
        <w:rPr>
          <w:sz w:val="24"/>
          <w:szCs w:val="24"/>
        </w:rPr>
        <w:t xml:space="preserve"> denné, 3-ročné externé</w:t>
      </w:r>
      <w:r w:rsidRPr="005C754B">
        <w:rPr>
          <w:sz w:val="24"/>
          <w:szCs w:val="24"/>
        </w:rPr>
        <w:t>) na Fakulte manažmentu PU v Prešove b</w:t>
      </w:r>
      <w:r w:rsidR="00971E8E" w:rsidRPr="005C754B">
        <w:rPr>
          <w:sz w:val="24"/>
          <w:szCs w:val="24"/>
        </w:rPr>
        <w:t>oli</w:t>
      </w:r>
      <w:r w:rsidRPr="005C754B">
        <w:rPr>
          <w:sz w:val="24"/>
          <w:szCs w:val="24"/>
        </w:rPr>
        <w:t xml:space="preserve"> posudzovaní všetci tí uchádzači, ktorí ma</w:t>
      </w:r>
      <w:r w:rsidR="00D70F98" w:rsidRPr="005C754B">
        <w:rPr>
          <w:sz w:val="24"/>
          <w:szCs w:val="24"/>
        </w:rPr>
        <w:t>li</w:t>
      </w:r>
      <w:r w:rsidRPr="005C754B">
        <w:rPr>
          <w:sz w:val="24"/>
          <w:szCs w:val="24"/>
        </w:rPr>
        <w:t xml:space="preserve"> úspešne absolvované bakalárske štúdium v jednom z akreditovaných študijných programov v Slovenskej republike (resp. uznanom na základe nostrifikácie v Slovenskej republike), v stanovenom termíne doruči</w:t>
      </w:r>
      <w:r w:rsidR="00971E8E" w:rsidRPr="005C754B">
        <w:rPr>
          <w:sz w:val="24"/>
          <w:szCs w:val="24"/>
        </w:rPr>
        <w:t>li</w:t>
      </w:r>
      <w:r w:rsidRPr="005C754B">
        <w:rPr>
          <w:sz w:val="24"/>
          <w:szCs w:val="24"/>
        </w:rPr>
        <w:t xml:space="preserve"> riadne a úplne vypísanú prihlášku na vysokoškolské štúdium druhého stupňa doloženú prílohami a splni</w:t>
      </w:r>
      <w:r w:rsidR="00971E8E" w:rsidRPr="005C754B">
        <w:rPr>
          <w:sz w:val="24"/>
          <w:szCs w:val="24"/>
        </w:rPr>
        <w:t>li</w:t>
      </w:r>
      <w:r w:rsidRPr="005C754B">
        <w:rPr>
          <w:sz w:val="24"/>
          <w:szCs w:val="24"/>
        </w:rPr>
        <w:t xml:space="preserve"> podmienky definované v nasledujúcom texte. </w:t>
      </w:r>
    </w:p>
    <w:p w:rsidR="00635322" w:rsidRPr="00AF0196" w:rsidRDefault="00635322" w:rsidP="005C754B">
      <w:pPr>
        <w:jc w:val="both"/>
        <w:rPr>
          <w:sz w:val="24"/>
          <w:szCs w:val="24"/>
        </w:rPr>
      </w:pPr>
      <w:r w:rsidRPr="00AF0196">
        <w:rPr>
          <w:sz w:val="24"/>
          <w:szCs w:val="24"/>
        </w:rPr>
        <w:t>Poradie pre prijatie na magisterské štúdium na Fakulte manažmentu PU v Prešove sa pre všetkých uchádzačov vytvára</w:t>
      </w:r>
      <w:r w:rsidR="00971E8E" w:rsidRPr="00AF0196">
        <w:rPr>
          <w:sz w:val="24"/>
          <w:szCs w:val="24"/>
        </w:rPr>
        <w:t>lo</w:t>
      </w:r>
      <w:r w:rsidRPr="00AF0196">
        <w:rPr>
          <w:sz w:val="24"/>
          <w:szCs w:val="24"/>
        </w:rPr>
        <w:t xml:space="preserve"> na základe preukázanej úrovne vedomostí z učiva patriaceho do bakalárskej štátnej skúšky </w:t>
      </w:r>
      <w:r w:rsidR="00E27A05">
        <w:rPr>
          <w:sz w:val="24"/>
          <w:szCs w:val="24"/>
        </w:rPr>
        <w:t xml:space="preserve">akreditovaných </w:t>
      </w:r>
      <w:r w:rsidRPr="00AF0196">
        <w:rPr>
          <w:sz w:val="24"/>
          <w:szCs w:val="24"/>
        </w:rPr>
        <w:t>študijn</w:t>
      </w:r>
      <w:r w:rsidR="00E27A05">
        <w:rPr>
          <w:sz w:val="24"/>
          <w:szCs w:val="24"/>
        </w:rPr>
        <w:t>ých</w:t>
      </w:r>
      <w:r w:rsidRPr="00AF0196">
        <w:rPr>
          <w:sz w:val="24"/>
          <w:szCs w:val="24"/>
        </w:rPr>
        <w:t xml:space="preserve"> program</w:t>
      </w:r>
      <w:r w:rsidR="00E27A05">
        <w:rPr>
          <w:sz w:val="24"/>
          <w:szCs w:val="24"/>
        </w:rPr>
        <w:t xml:space="preserve">ov </w:t>
      </w:r>
      <w:r w:rsidRPr="00AF0196">
        <w:rPr>
          <w:sz w:val="24"/>
          <w:szCs w:val="24"/>
        </w:rPr>
        <w:t>akreditovan</w:t>
      </w:r>
      <w:r w:rsidR="00E27A05">
        <w:rPr>
          <w:sz w:val="24"/>
          <w:szCs w:val="24"/>
        </w:rPr>
        <w:t>ých</w:t>
      </w:r>
      <w:r w:rsidRPr="00AF0196">
        <w:rPr>
          <w:sz w:val="24"/>
          <w:szCs w:val="24"/>
        </w:rPr>
        <w:t xml:space="preserve"> a </w:t>
      </w:r>
      <w:r w:rsidR="00E27A05">
        <w:rPr>
          <w:sz w:val="24"/>
          <w:szCs w:val="24"/>
        </w:rPr>
        <w:t>vyučovaných</w:t>
      </w:r>
      <w:r w:rsidRPr="00AF0196">
        <w:rPr>
          <w:sz w:val="24"/>
          <w:szCs w:val="24"/>
        </w:rPr>
        <w:t xml:space="preserve"> na Fakulte manažmentu Prešovskej univerzity v Prešove s uznaním aritmetického priemeru známok</w:t>
      </w:r>
      <w:r w:rsidR="00E27A05">
        <w:rPr>
          <w:sz w:val="24"/>
          <w:szCs w:val="24"/>
        </w:rPr>
        <w:t xml:space="preserve"> abs</w:t>
      </w:r>
      <w:r w:rsidRPr="00AF0196">
        <w:rPr>
          <w:sz w:val="24"/>
          <w:szCs w:val="24"/>
        </w:rPr>
        <w:t>olvovaných bakalárskych štátnych skúšok. Dosiaľ uvedené sa na základe algoritmického spracovania vyjadruje tzv. výslednou  číselnou hodnotou, určujúcou poradie. K uvedenej výslednej číselnej hodnote, určujúcej poradie pre prijatie na magisterské štúdium, m</w:t>
      </w:r>
      <w:r w:rsidR="00971E8E" w:rsidRPr="00AF0196">
        <w:rPr>
          <w:sz w:val="24"/>
          <w:szCs w:val="24"/>
        </w:rPr>
        <w:t>ohli</w:t>
      </w:r>
      <w:r w:rsidRPr="00AF0196">
        <w:rPr>
          <w:sz w:val="24"/>
          <w:szCs w:val="24"/>
        </w:rPr>
        <w:t xml:space="preserve"> uchádzači dospieť 2 spôsobmi, a to a) alebo b) uvedenými v ďalšom texte).</w:t>
      </w:r>
    </w:p>
    <w:p w:rsidR="00635322" w:rsidRPr="00AF0196" w:rsidRDefault="00635322" w:rsidP="00AF0196">
      <w:pPr>
        <w:spacing w:before="120"/>
        <w:jc w:val="both"/>
        <w:rPr>
          <w:sz w:val="24"/>
          <w:szCs w:val="24"/>
        </w:rPr>
      </w:pPr>
      <w:r w:rsidRPr="00AF0196">
        <w:rPr>
          <w:bCs/>
          <w:sz w:val="24"/>
          <w:szCs w:val="24"/>
        </w:rPr>
        <w:t xml:space="preserve">Prijímacie konanie pre uchádzačov o </w:t>
      </w:r>
      <w:r w:rsidRPr="00AF0196">
        <w:rPr>
          <w:sz w:val="24"/>
          <w:szCs w:val="24"/>
        </w:rPr>
        <w:t>magisterské štúdium</w:t>
      </w:r>
      <w:r w:rsidRPr="00AF0196">
        <w:rPr>
          <w:b/>
          <w:bCs/>
          <w:sz w:val="24"/>
          <w:szCs w:val="24"/>
        </w:rPr>
        <w:t xml:space="preserve"> </w:t>
      </w:r>
      <w:r w:rsidRPr="00AF0196">
        <w:rPr>
          <w:bCs/>
          <w:sz w:val="24"/>
          <w:szCs w:val="24"/>
        </w:rPr>
        <w:t>b</w:t>
      </w:r>
      <w:r w:rsidR="00971E8E" w:rsidRPr="00AF0196">
        <w:rPr>
          <w:bCs/>
          <w:sz w:val="24"/>
          <w:szCs w:val="24"/>
        </w:rPr>
        <w:t>olo</w:t>
      </w:r>
      <w:r w:rsidRPr="00AF0196">
        <w:rPr>
          <w:bCs/>
          <w:sz w:val="24"/>
          <w:szCs w:val="24"/>
        </w:rPr>
        <w:t xml:space="preserve"> realizované </w:t>
      </w:r>
      <w:r w:rsidRPr="00AF0196">
        <w:rPr>
          <w:b/>
          <w:bCs/>
          <w:sz w:val="24"/>
          <w:szCs w:val="24"/>
          <w:u w:val="single"/>
        </w:rPr>
        <w:t>bez prijímacej  skúšky</w:t>
      </w:r>
      <w:r w:rsidRPr="00AF0196">
        <w:rPr>
          <w:sz w:val="24"/>
          <w:szCs w:val="24"/>
        </w:rPr>
        <w:t xml:space="preserve"> (podľa nasledujúceho bodu a)</w:t>
      </w:r>
      <w:r w:rsidR="008054DD" w:rsidRPr="00AF0196">
        <w:rPr>
          <w:sz w:val="24"/>
          <w:szCs w:val="24"/>
        </w:rPr>
        <w:t xml:space="preserve"> a neplatí pre zahraničných uchádzačov</w:t>
      </w:r>
      <w:r w:rsidRPr="00AF0196">
        <w:rPr>
          <w:sz w:val="24"/>
          <w:szCs w:val="24"/>
        </w:rPr>
        <w:t>). To platí pre všetkých absolventov bakalárskej štátnej skúšky v študijnom programe Manažment na FM PU v Prešove.</w:t>
      </w:r>
    </w:p>
    <w:p w:rsidR="00F46F51" w:rsidRPr="00AF0196" w:rsidRDefault="00635322" w:rsidP="00AF0196">
      <w:pPr>
        <w:spacing w:before="120"/>
        <w:jc w:val="both"/>
        <w:rPr>
          <w:sz w:val="24"/>
          <w:szCs w:val="24"/>
        </w:rPr>
      </w:pPr>
      <w:r w:rsidRPr="00AF0196">
        <w:rPr>
          <w:sz w:val="24"/>
          <w:szCs w:val="24"/>
        </w:rPr>
        <w:t xml:space="preserve">Uchádzači – absolventi bakalárskych študijných programov z iných fakúlt a vysokých škôl (aby splnili </w:t>
      </w:r>
      <w:r w:rsidRPr="00AF0196">
        <w:rPr>
          <w:b/>
          <w:sz w:val="24"/>
          <w:szCs w:val="24"/>
        </w:rPr>
        <w:t>pre všetkých uchádzačov rovnaké povinné preukázanie rovnakej úrovne vedomostí,</w:t>
      </w:r>
      <w:r w:rsidRPr="00AF0196">
        <w:rPr>
          <w:sz w:val="24"/>
          <w:szCs w:val="24"/>
        </w:rPr>
        <w:t xml:space="preserve"> definované v predošlom odseku tohto textu), </w:t>
      </w:r>
      <w:r w:rsidR="00971E8E" w:rsidRPr="00AF0196">
        <w:rPr>
          <w:sz w:val="24"/>
          <w:szCs w:val="24"/>
        </w:rPr>
        <w:t>boli</w:t>
      </w:r>
      <w:r w:rsidRPr="00AF0196">
        <w:rPr>
          <w:sz w:val="24"/>
          <w:szCs w:val="24"/>
        </w:rPr>
        <w:t xml:space="preserve"> povinní absolvovať </w:t>
      </w:r>
      <w:r w:rsidRPr="00AF0196">
        <w:rPr>
          <w:b/>
          <w:sz w:val="24"/>
          <w:szCs w:val="24"/>
        </w:rPr>
        <w:t>diferenčný test</w:t>
      </w:r>
      <w:r w:rsidR="00E27A05">
        <w:rPr>
          <w:b/>
          <w:sz w:val="24"/>
          <w:szCs w:val="24"/>
        </w:rPr>
        <w:t xml:space="preserve">, ale ten sa z dôvodu </w:t>
      </w:r>
      <w:proofErr w:type="spellStart"/>
      <w:r w:rsidR="00E27A05">
        <w:rPr>
          <w:b/>
          <w:sz w:val="24"/>
          <w:szCs w:val="24"/>
        </w:rPr>
        <w:t>pandemickej</w:t>
      </w:r>
      <w:proofErr w:type="spellEnd"/>
      <w:r w:rsidR="00E27A05">
        <w:rPr>
          <w:b/>
          <w:sz w:val="24"/>
          <w:szCs w:val="24"/>
        </w:rPr>
        <w:t xml:space="preserve"> situácie odpustil</w:t>
      </w:r>
      <w:r w:rsidRPr="00AF0196">
        <w:rPr>
          <w:b/>
          <w:sz w:val="24"/>
          <w:szCs w:val="24"/>
        </w:rPr>
        <w:t xml:space="preserve"> </w:t>
      </w:r>
      <w:r w:rsidRPr="00AF0196">
        <w:rPr>
          <w:sz w:val="24"/>
          <w:szCs w:val="24"/>
        </w:rPr>
        <w:t>a</w:t>
      </w:r>
      <w:r w:rsidRPr="00AF0196">
        <w:rPr>
          <w:b/>
          <w:sz w:val="24"/>
          <w:szCs w:val="24"/>
        </w:rPr>
        <w:t xml:space="preserve"> </w:t>
      </w:r>
      <w:r w:rsidRPr="00AF0196">
        <w:rPr>
          <w:sz w:val="24"/>
          <w:szCs w:val="24"/>
        </w:rPr>
        <w:t>plat</w:t>
      </w:r>
      <w:r w:rsidR="00971E8E" w:rsidRPr="00AF0196">
        <w:rPr>
          <w:sz w:val="24"/>
          <w:szCs w:val="24"/>
        </w:rPr>
        <w:t>il</w:t>
      </w:r>
      <w:r w:rsidRPr="00AF0196">
        <w:rPr>
          <w:sz w:val="24"/>
          <w:szCs w:val="24"/>
        </w:rPr>
        <w:t xml:space="preserve"> pre nich bod b) nasledujúceho textu. </w:t>
      </w:r>
      <w:r w:rsidR="00F46F51" w:rsidRPr="00AF0196">
        <w:rPr>
          <w:sz w:val="24"/>
          <w:szCs w:val="24"/>
        </w:rPr>
        <w:t>Tzv. výsledná číselná hodnota, určujúca výsledné poradie pre prijatie na magisterské štúdium, sa u všetkých uchádzačov tvor</w:t>
      </w:r>
      <w:r w:rsidR="00971E8E" w:rsidRPr="00AF0196">
        <w:rPr>
          <w:sz w:val="24"/>
          <w:szCs w:val="24"/>
        </w:rPr>
        <w:t>ila</w:t>
      </w:r>
      <w:r w:rsidR="00F46F51" w:rsidRPr="00AF0196">
        <w:rPr>
          <w:sz w:val="24"/>
          <w:szCs w:val="24"/>
        </w:rPr>
        <w:t xml:space="preserve"> nasledujúcim spôsobom (podľa jedného z typov prípadov a) alebo b).</w:t>
      </w:r>
    </w:p>
    <w:p w:rsidR="00F46F51" w:rsidRPr="00AF0196" w:rsidRDefault="00F46F51" w:rsidP="00AF0196">
      <w:pPr>
        <w:pStyle w:val="Zarkazkladnhotextu2"/>
        <w:spacing w:before="120"/>
        <w:jc w:val="both"/>
        <w:rPr>
          <w:sz w:val="24"/>
          <w:szCs w:val="24"/>
        </w:rPr>
      </w:pPr>
      <w:r w:rsidRPr="00AF0196">
        <w:rPr>
          <w:sz w:val="24"/>
          <w:szCs w:val="24"/>
        </w:rPr>
        <w:t>Uchádzači o magisterské štúdium b</w:t>
      </w:r>
      <w:r w:rsidR="00971E8E" w:rsidRPr="00AF0196">
        <w:rPr>
          <w:sz w:val="24"/>
          <w:szCs w:val="24"/>
        </w:rPr>
        <w:t>oli</w:t>
      </w:r>
      <w:r w:rsidRPr="00AF0196">
        <w:rPr>
          <w:sz w:val="24"/>
          <w:szCs w:val="24"/>
        </w:rPr>
        <w:t xml:space="preserve"> prijímaní v prijímacom konaní:</w:t>
      </w:r>
    </w:p>
    <w:p w:rsidR="00AF0196" w:rsidRDefault="00F46F51" w:rsidP="005A2239">
      <w:pPr>
        <w:pStyle w:val="Zarkazkladnhotextu2"/>
        <w:numPr>
          <w:ilvl w:val="1"/>
          <w:numId w:val="13"/>
        </w:numPr>
        <w:spacing w:before="120"/>
        <w:jc w:val="both"/>
        <w:rPr>
          <w:sz w:val="24"/>
          <w:szCs w:val="24"/>
        </w:rPr>
      </w:pPr>
      <w:r w:rsidRPr="00AF0196">
        <w:rPr>
          <w:sz w:val="24"/>
          <w:szCs w:val="24"/>
        </w:rPr>
        <w:t xml:space="preserve">Na základe aritmetického priemeru známok z bakalárskej štátnej skúšky a celoštudijného priemeru na Fakulte manažmentu PU v Prešove - </w:t>
      </w:r>
      <w:r w:rsidRPr="00AF0196">
        <w:rPr>
          <w:b/>
          <w:sz w:val="24"/>
          <w:szCs w:val="24"/>
        </w:rPr>
        <w:t>b</w:t>
      </w:r>
      <w:r w:rsidRPr="00AF0196">
        <w:rPr>
          <w:b/>
          <w:bCs/>
          <w:sz w:val="24"/>
          <w:szCs w:val="24"/>
        </w:rPr>
        <w:t xml:space="preserve">ez vykonávania diferenčného testu, </w:t>
      </w:r>
      <w:r w:rsidRPr="00AF0196">
        <w:rPr>
          <w:bCs/>
          <w:sz w:val="24"/>
          <w:szCs w:val="24"/>
        </w:rPr>
        <w:t>čo plat</w:t>
      </w:r>
      <w:r w:rsidR="00971E8E" w:rsidRPr="00AF0196">
        <w:rPr>
          <w:bCs/>
          <w:sz w:val="24"/>
          <w:szCs w:val="24"/>
        </w:rPr>
        <w:t>ilo</w:t>
      </w:r>
      <w:r w:rsidRPr="00AF0196">
        <w:rPr>
          <w:b/>
          <w:bCs/>
          <w:sz w:val="24"/>
          <w:szCs w:val="24"/>
        </w:rPr>
        <w:t xml:space="preserve"> </w:t>
      </w:r>
      <w:r w:rsidRPr="00AF0196">
        <w:rPr>
          <w:bCs/>
          <w:sz w:val="24"/>
          <w:szCs w:val="24"/>
        </w:rPr>
        <w:t xml:space="preserve">u všetkých tých uchádzačov o magisterské štúdium </w:t>
      </w:r>
      <w:r w:rsidRPr="00AF0196">
        <w:rPr>
          <w:sz w:val="24"/>
          <w:szCs w:val="24"/>
        </w:rPr>
        <w:t xml:space="preserve">na Fakulte manažmentu PU v Prešove, ktorí </w:t>
      </w:r>
      <w:r w:rsidR="00971E8E" w:rsidRPr="00AF0196">
        <w:rPr>
          <w:sz w:val="24"/>
          <w:szCs w:val="24"/>
        </w:rPr>
        <w:t>boli</w:t>
      </w:r>
      <w:r w:rsidRPr="00AF0196">
        <w:rPr>
          <w:sz w:val="24"/>
          <w:szCs w:val="24"/>
        </w:rPr>
        <w:t xml:space="preserve"> absolventmi akreditovan</w:t>
      </w:r>
      <w:r w:rsidR="000543BB" w:rsidRPr="00AF0196">
        <w:rPr>
          <w:sz w:val="24"/>
          <w:szCs w:val="24"/>
        </w:rPr>
        <w:t>ých</w:t>
      </w:r>
      <w:r w:rsidRPr="00AF0196">
        <w:rPr>
          <w:sz w:val="24"/>
          <w:szCs w:val="24"/>
        </w:rPr>
        <w:t xml:space="preserve"> bakalársk</w:t>
      </w:r>
      <w:r w:rsidR="000543BB" w:rsidRPr="00AF0196">
        <w:rPr>
          <w:sz w:val="24"/>
          <w:szCs w:val="24"/>
        </w:rPr>
        <w:t>ych</w:t>
      </w:r>
      <w:r w:rsidRPr="00AF0196">
        <w:rPr>
          <w:sz w:val="24"/>
          <w:szCs w:val="24"/>
        </w:rPr>
        <w:t xml:space="preserve"> študijn</w:t>
      </w:r>
      <w:r w:rsidR="000543BB" w:rsidRPr="00AF0196">
        <w:rPr>
          <w:sz w:val="24"/>
          <w:szCs w:val="24"/>
        </w:rPr>
        <w:t>ých</w:t>
      </w:r>
      <w:r w:rsidRPr="00AF0196">
        <w:rPr>
          <w:sz w:val="24"/>
          <w:szCs w:val="24"/>
        </w:rPr>
        <w:t xml:space="preserve"> program</w:t>
      </w:r>
      <w:r w:rsidR="000543BB" w:rsidRPr="00AF0196">
        <w:rPr>
          <w:sz w:val="24"/>
          <w:szCs w:val="24"/>
        </w:rPr>
        <w:t>ov</w:t>
      </w:r>
      <w:r w:rsidRPr="00AF0196">
        <w:rPr>
          <w:sz w:val="24"/>
          <w:szCs w:val="24"/>
        </w:rPr>
        <w:t xml:space="preserve"> absolvovan</w:t>
      </w:r>
      <w:r w:rsidR="000543BB" w:rsidRPr="00AF0196">
        <w:rPr>
          <w:sz w:val="24"/>
          <w:szCs w:val="24"/>
        </w:rPr>
        <w:t>ých</w:t>
      </w:r>
      <w:r w:rsidRPr="00AF0196">
        <w:rPr>
          <w:sz w:val="24"/>
          <w:szCs w:val="24"/>
        </w:rPr>
        <w:t xml:space="preserve"> na Fakulte manažmentu PU v Prešove. Poradie uchádzačov pre prijatie sa vytvor</w:t>
      </w:r>
      <w:r w:rsidR="00971E8E" w:rsidRPr="00AF0196">
        <w:rPr>
          <w:sz w:val="24"/>
          <w:szCs w:val="24"/>
        </w:rPr>
        <w:t>ilo</w:t>
      </w:r>
      <w:r w:rsidRPr="00AF0196">
        <w:rPr>
          <w:sz w:val="24"/>
          <w:szCs w:val="24"/>
        </w:rPr>
        <w:t xml:space="preserve"> na základe  aritmetického priemeru známok z ich štátnej záverečnej bakalárskej skúšky a ich váženého celoštudijného priemeru  – smerom od najnižšej „výslednej číselnej hodnoty“). </w:t>
      </w:r>
    </w:p>
    <w:p w:rsidR="00AF0196" w:rsidRDefault="00F46F51" w:rsidP="00AF0196">
      <w:pPr>
        <w:pStyle w:val="Zarkazkladnhotextu2"/>
        <w:spacing w:before="120"/>
        <w:ind w:left="360" w:firstLine="0"/>
        <w:jc w:val="both"/>
        <w:rPr>
          <w:sz w:val="24"/>
          <w:szCs w:val="24"/>
        </w:rPr>
      </w:pPr>
      <w:r w:rsidRPr="00AF0196">
        <w:rPr>
          <w:sz w:val="24"/>
          <w:szCs w:val="24"/>
        </w:rPr>
        <w:t xml:space="preserve">Úlohu „diferenčného testu“ - popísaného v nasledujúcom bode b) - plní </w:t>
      </w:r>
      <w:r w:rsidRPr="00AF0196">
        <w:rPr>
          <w:b/>
          <w:sz w:val="24"/>
          <w:szCs w:val="24"/>
        </w:rPr>
        <w:t>bakalárska štátna skúška absolvovaná na Fakulte manažmentu PU v Prešove.</w:t>
      </w:r>
    </w:p>
    <w:p w:rsidR="00F46F51" w:rsidRPr="00AF0196" w:rsidRDefault="00F46F51" w:rsidP="00AF0196">
      <w:pPr>
        <w:pStyle w:val="Zarkazkladnhotextu2"/>
        <w:spacing w:before="120"/>
        <w:ind w:left="360" w:firstLine="0"/>
        <w:jc w:val="both"/>
        <w:rPr>
          <w:sz w:val="24"/>
          <w:szCs w:val="24"/>
        </w:rPr>
      </w:pPr>
      <w:r w:rsidRPr="00AF0196">
        <w:rPr>
          <w:sz w:val="24"/>
          <w:szCs w:val="24"/>
        </w:rPr>
        <w:t xml:space="preserve">Aj takíto uchádzači o štúdium, </w:t>
      </w:r>
      <w:proofErr w:type="spellStart"/>
      <w:r w:rsidRPr="00AF0196">
        <w:rPr>
          <w:sz w:val="24"/>
          <w:szCs w:val="24"/>
        </w:rPr>
        <w:t>t.j</w:t>
      </w:r>
      <w:proofErr w:type="spellEnd"/>
      <w:r w:rsidRPr="00AF0196">
        <w:rPr>
          <w:sz w:val="24"/>
          <w:szCs w:val="24"/>
        </w:rPr>
        <w:t>. absolventi bakalárskeho štúdia študijn</w:t>
      </w:r>
      <w:r w:rsidR="000543BB" w:rsidRPr="00AF0196">
        <w:rPr>
          <w:sz w:val="24"/>
          <w:szCs w:val="24"/>
        </w:rPr>
        <w:t>ých</w:t>
      </w:r>
      <w:r w:rsidRPr="00AF0196">
        <w:rPr>
          <w:sz w:val="24"/>
          <w:szCs w:val="24"/>
        </w:rPr>
        <w:t xml:space="preserve"> program</w:t>
      </w:r>
      <w:r w:rsidR="000543BB" w:rsidRPr="00AF0196">
        <w:rPr>
          <w:sz w:val="24"/>
          <w:szCs w:val="24"/>
        </w:rPr>
        <w:t>ov</w:t>
      </w:r>
      <w:r w:rsidRPr="00AF0196">
        <w:rPr>
          <w:sz w:val="24"/>
          <w:szCs w:val="24"/>
        </w:rPr>
        <w:t xml:space="preserve"> na Fakulte manažmentu PU v Prešove, m</w:t>
      </w:r>
      <w:r w:rsidR="00971E8E" w:rsidRPr="00AF0196">
        <w:rPr>
          <w:sz w:val="24"/>
          <w:szCs w:val="24"/>
        </w:rPr>
        <w:t>ohli</w:t>
      </w:r>
      <w:r w:rsidRPr="00AF0196">
        <w:rPr>
          <w:sz w:val="24"/>
          <w:szCs w:val="24"/>
        </w:rPr>
        <w:t xml:space="preserve"> požiadať o vykonanie diferenčného testu (definovaného v nasledujúcom odseku „b)“ podpísanou samostatnou písomnou žiadosťou adresovanou dekanovi FM PU v Prešove najneskôr do 31.</w:t>
      </w:r>
      <w:r w:rsidR="00971E8E" w:rsidRPr="00AF0196">
        <w:rPr>
          <w:sz w:val="24"/>
          <w:szCs w:val="24"/>
        </w:rPr>
        <w:t xml:space="preserve"> </w:t>
      </w:r>
      <w:r w:rsidRPr="00AF0196">
        <w:rPr>
          <w:sz w:val="24"/>
          <w:szCs w:val="24"/>
        </w:rPr>
        <w:t>3.</w:t>
      </w:r>
      <w:r w:rsidR="00971E8E" w:rsidRPr="00AF0196">
        <w:rPr>
          <w:sz w:val="24"/>
          <w:szCs w:val="24"/>
        </w:rPr>
        <w:t xml:space="preserve"> </w:t>
      </w:r>
      <w:r w:rsidRPr="00AF0196">
        <w:rPr>
          <w:sz w:val="24"/>
          <w:szCs w:val="24"/>
        </w:rPr>
        <w:t>20</w:t>
      </w:r>
      <w:r w:rsidR="00E27A05">
        <w:rPr>
          <w:sz w:val="24"/>
          <w:szCs w:val="24"/>
        </w:rPr>
        <w:t>2</w:t>
      </w:r>
      <w:r w:rsidR="00600133">
        <w:rPr>
          <w:sz w:val="24"/>
          <w:szCs w:val="24"/>
        </w:rPr>
        <w:t>1</w:t>
      </w:r>
      <w:r w:rsidRPr="00AF0196">
        <w:rPr>
          <w:sz w:val="24"/>
          <w:szCs w:val="24"/>
        </w:rPr>
        <w:t xml:space="preserve">. V prípade takéhoto požiadania o vykonanie diferenčného testu následná neúčasť uchádzača na jeho písaní (termín konania </w:t>
      </w:r>
      <w:r w:rsidR="00D767A6" w:rsidRPr="00AF0196">
        <w:rPr>
          <w:sz w:val="24"/>
          <w:szCs w:val="24"/>
        </w:rPr>
        <w:t>sa oznámil</w:t>
      </w:r>
      <w:r w:rsidRPr="00AF0196">
        <w:rPr>
          <w:sz w:val="24"/>
          <w:szCs w:val="24"/>
        </w:rPr>
        <w:t xml:space="preserve"> uchádzač</w:t>
      </w:r>
      <w:r w:rsidR="00D767A6" w:rsidRPr="00AF0196">
        <w:rPr>
          <w:sz w:val="24"/>
          <w:szCs w:val="24"/>
        </w:rPr>
        <w:t>ovi</w:t>
      </w:r>
      <w:r w:rsidRPr="00AF0196">
        <w:rPr>
          <w:sz w:val="24"/>
          <w:szCs w:val="24"/>
        </w:rPr>
        <w:t xml:space="preserve"> v pozvánke) znamená výsledok „nevyhovel“. Známka „nevyhovel“ v diferenčnom teste znamen</w:t>
      </w:r>
      <w:r w:rsidR="00971E8E" w:rsidRPr="00AF0196">
        <w:rPr>
          <w:sz w:val="24"/>
          <w:szCs w:val="24"/>
        </w:rPr>
        <w:t>ala</w:t>
      </w:r>
      <w:r w:rsidRPr="00AF0196">
        <w:rPr>
          <w:sz w:val="24"/>
          <w:szCs w:val="24"/>
        </w:rPr>
        <w:t xml:space="preserve"> nesplnenie podmienok pre prijatie na magisterské štúdium.</w:t>
      </w:r>
    </w:p>
    <w:p w:rsidR="002A7705" w:rsidRPr="00450699" w:rsidRDefault="00F46F51" w:rsidP="005A2239">
      <w:pPr>
        <w:pStyle w:val="Odsekzoznamu"/>
        <w:numPr>
          <w:ilvl w:val="1"/>
          <w:numId w:val="13"/>
        </w:numPr>
        <w:spacing w:before="120"/>
        <w:jc w:val="both"/>
        <w:rPr>
          <w:sz w:val="24"/>
          <w:szCs w:val="24"/>
        </w:rPr>
      </w:pPr>
      <w:r w:rsidRPr="00AF0196">
        <w:rPr>
          <w:sz w:val="24"/>
          <w:szCs w:val="24"/>
        </w:rPr>
        <w:t xml:space="preserve">Na základe aritmetického priemeru známok z bakalárskej štátnej skúšky a celoštudijného priemeru a na základe vykonania diferenčného testu. To platí pre všetkých uchádzačov, ktorí nemajú absolvované bakalárske štúdium v  akreditovanom študijnom programe Manažment, odbor </w:t>
      </w:r>
      <w:r w:rsidR="00E27A05">
        <w:rPr>
          <w:sz w:val="24"/>
          <w:szCs w:val="24"/>
        </w:rPr>
        <w:t>Ekonómia a m</w:t>
      </w:r>
      <w:r w:rsidRPr="00AF0196">
        <w:rPr>
          <w:sz w:val="24"/>
          <w:szCs w:val="24"/>
        </w:rPr>
        <w:t>anažment, na Fakulte manažmentu Prešovskej univerzity v</w:t>
      </w:r>
      <w:r w:rsidR="00E27A05">
        <w:rPr>
          <w:sz w:val="24"/>
          <w:szCs w:val="24"/>
        </w:rPr>
        <w:t> </w:t>
      </w:r>
      <w:r w:rsidRPr="00AF0196">
        <w:rPr>
          <w:sz w:val="24"/>
          <w:szCs w:val="24"/>
        </w:rPr>
        <w:t>Prešove</w:t>
      </w:r>
      <w:r w:rsidR="00E27A05">
        <w:rPr>
          <w:sz w:val="24"/>
          <w:szCs w:val="24"/>
        </w:rPr>
        <w:t xml:space="preserve"> a študijný program Environmentálny manažment v odbore Ekologické a environmentálne vedy</w:t>
      </w:r>
      <w:r w:rsidRPr="00AF0196">
        <w:rPr>
          <w:sz w:val="24"/>
          <w:szCs w:val="24"/>
        </w:rPr>
        <w:t>. Diferenčný test je písomný test z vybraných okruhov učiva štátnej záverečnej skúšky bakalárskej vykonávanej pri absolvovaní bakalárskeho študijného programu Manažment na Fakulte manažmentu PU v Prešove. (okruhy štátn</w:t>
      </w:r>
      <w:r w:rsidR="000543BB" w:rsidRPr="00AF0196">
        <w:rPr>
          <w:sz w:val="24"/>
          <w:szCs w:val="24"/>
        </w:rPr>
        <w:t>ych</w:t>
      </w:r>
      <w:r w:rsidRPr="00AF0196">
        <w:rPr>
          <w:sz w:val="24"/>
          <w:szCs w:val="24"/>
        </w:rPr>
        <w:t xml:space="preserve"> skúš</w:t>
      </w:r>
      <w:r w:rsidR="000543BB" w:rsidRPr="00AF0196">
        <w:rPr>
          <w:sz w:val="24"/>
          <w:szCs w:val="24"/>
        </w:rPr>
        <w:t>ok</w:t>
      </w:r>
      <w:r w:rsidRPr="00AF0196">
        <w:rPr>
          <w:sz w:val="24"/>
          <w:szCs w:val="24"/>
        </w:rPr>
        <w:t xml:space="preserve"> </w:t>
      </w:r>
      <w:r w:rsidR="00971E8E" w:rsidRPr="00AF0196">
        <w:rPr>
          <w:sz w:val="24"/>
          <w:szCs w:val="24"/>
        </w:rPr>
        <w:t>boli</w:t>
      </w:r>
      <w:r w:rsidRPr="00AF0196">
        <w:rPr>
          <w:sz w:val="24"/>
          <w:szCs w:val="24"/>
        </w:rPr>
        <w:t xml:space="preserve"> zverejnené na </w:t>
      </w:r>
      <w:hyperlink r:id="rId22" w:history="1">
        <w:r w:rsidRPr="00AF0196">
          <w:rPr>
            <w:sz w:val="24"/>
            <w:szCs w:val="24"/>
          </w:rPr>
          <w:t>www.unipo.sk/fm</w:t>
        </w:r>
      </w:hyperlink>
      <w:r w:rsidRPr="00AF0196">
        <w:rPr>
          <w:sz w:val="24"/>
          <w:szCs w:val="24"/>
        </w:rPr>
        <w:t xml:space="preserve"> - Záver štúdia). Okruhy tém diferenčného testu </w:t>
      </w:r>
      <w:r w:rsidR="00971E8E" w:rsidRPr="00AF0196">
        <w:rPr>
          <w:sz w:val="24"/>
          <w:szCs w:val="24"/>
        </w:rPr>
        <w:t>boli</w:t>
      </w:r>
      <w:r w:rsidRPr="00AF0196">
        <w:rPr>
          <w:sz w:val="24"/>
          <w:szCs w:val="24"/>
        </w:rPr>
        <w:t xml:space="preserve"> zverejnené na </w:t>
      </w:r>
      <w:hyperlink r:id="rId23" w:history="1">
        <w:r w:rsidRPr="00AF0196">
          <w:rPr>
            <w:sz w:val="24"/>
            <w:szCs w:val="24"/>
          </w:rPr>
          <w:t>www.unipo.sk/fm</w:t>
        </w:r>
      </w:hyperlink>
      <w:r w:rsidRPr="00AF0196">
        <w:rPr>
          <w:sz w:val="24"/>
          <w:szCs w:val="24"/>
        </w:rPr>
        <w:t xml:space="preserve"> pod linkom „Podmienky prijatia na štúdium v študijnom programe Manažment </w:t>
      </w:r>
      <w:r w:rsidR="000543BB" w:rsidRPr="00AF0196">
        <w:rPr>
          <w:sz w:val="24"/>
          <w:szCs w:val="24"/>
        </w:rPr>
        <w:t xml:space="preserve">a Environmentálny manažment </w:t>
      </w:r>
      <w:r w:rsidRPr="00AF0196">
        <w:rPr>
          <w:sz w:val="24"/>
          <w:szCs w:val="24"/>
        </w:rPr>
        <w:t>na akademický rok 20</w:t>
      </w:r>
      <w:r w:rsidR="00E27A05">
        <w:rPr>
          <w:sz w:val="24"/>
          <w:szCs w:val="24"/>
        </w:rPr>
        <w:t>20</w:t>
      </w:r>
      <w:r w:rsidRPr="00AF0196">
        <w:rPr>
          <w:sz w:val="24"/>
          <w:szCs w:val="24"/>
        </w:rPr>
        <w:t>/20</w:t>
      </w:r>
      <w:r w:rsidR="00777F71" w:rsidRPr="00AF0196">
        <w:rPr>
          <w:sz w:val="24"/>
          <w:szCs w:val="24"/>
        </w:rPr>
        <w:t>2</w:t>
      </w:r>
      <w:r w:rsidR="00E27A05">
        <w:rPr>
          <w:sz w:val="24"/>
          <w:szCs w:val="24"/>
        </w:rPr>
        <w:t>1</w:t>
      </w:r>
      <w:r w:rsidRPr="00AF0196">
        <w:rPr>
          <w:sz w:val="24"/>
          <w:szCs w:val="24"/>
        </w:rPr>
        <w:t xml:space="preserve"> a algoritmus vytvárania poradia“. Neúčasť uchádzača na diferenčnom teste (</w:t>
      </w:r>
      <w:r w:rsidR="00D767A6" w:rsidRPr="00AF0196">
        <w:rPr>
          <w:sz w:val="24"/>
          <w:szCs w:val="24"/>
        </w:rPr>
        <w:t>termín konania sa oznámil uchádzačovi v pozvánke</w:t>
      </w:r>
      <w:r w:rsidRPr="00AF0196">
        <w:rPr>
          <w:sz w:val="24"/>
          <w:szCs w:val="24"/>
        </w:rPr>
        <w:t>) znamená výsledok „nevyhovel“ a znamen</w:t>
      </w:r>
      <w:r w:rsidR="00971E8E" w:rsidRPr="00AF0196">
        <w:rPr>
          <w:sz w:val="24"/>
          <w:szCs w:val="24"/>
        </w:rPr>
        <w:t>ala</w:t>
      </w:r>
      <w:r w:rsidRPr="00AF0196">
        <w:rPr>
          <w:sz w:val="24"/>
          <w:szCs w:val="24"/>
        </w:rPr>
        <w:t xml:space="preserve"> nesplnenie podmienok pre prijatie na magisterské štúdium.</w:t>
      </w:r>
    </w:p>
    <w:p w:rsidR="002A7705" w:rsidRPr="002A7705" w:rsidRDefault="00F46F51" w:rsidP="002A7705">
      <w:pPr>
        <w:pStyle w:val="Odsekzoznamu"/>
        <w:spacing w:before="120"/>
        <w:ind w:left="357"/>
        <w:contextualSpacing w:val="0"/>
        <w:jc w:val="both"/>
        <w:rPr>
          <w:sz w:val="24"/>
          <w:szCs w:val="24"/>
        </w:rPr>
      </w:pPr>
      <w:r w:rsidRPr="002A7705">
        <w:rPr>
          <w:sz w:val="24"/>
          <w:szCs w:val="24"/>
        </w:rPr>
        <w:t>Výsledná známka z diferenčného testu spolu s aritmetickým priemerom známok zo štátnej bakalárskej skúšky uchádzača a celoštudijného priemeru vytvára</w:t>
      </w:r>
      <w:r w:rsidR="00971E8E" w:rsidRPr="002A7705">
        <w:rPr>
          <w:sz w:val="24"/>
          <w:szCs w:val="24"/>
        </w:rPr>
        <w:t>la</w:t>
      </w:r>
      <w:r w:rsidRPr="002A7705">
        <w:rPr>
          <w:sz w:val="24"/>
          <w:szCs w:val="24"/>
        </w:rPr>
        <w:t xml:space="preserve">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celoštudijného priemeru absolventov študijn</w:t>
      </w:r>
      <w:r w:rsidR="000543BB" w:rsidRPr="002A7705">
        <w:rPr>
          <w:sz w:val="24"/>
          <w:szCs w:val="24"/>
        </w:rPr>
        <w:t>ých</w:t>
      </w:r>
      <w:r w:rsidRPr="002A7705">
        <w:rPr>
          <w:sz w:val="24"/>
          <w:szCs w:val="24"/>
        </w:rPr>
        <w:t xml:space="preserve"> program</w:t>
      </w:r>
      <w:r w:rsidR="000543BB" w:rsidRPr="002A7705">
        <w:rPr>
          <w:sz w:val="24"/>
          <w:szCs w:val="24"/>
        </w:rPr>
        <w:t>ov</w:t>
      </w:r>
      <w:r w:rsidRPr="002A7705">
        <w:rPr>
          <w:sz w:val="24"/>
          <w:szCs w:val="24"/>
        </w:rPr>
        <w:t xml:space="preserve"> na FM PU v Prešove, zoraďovaných do poradia podľa ako je definované v bode „a)“ tohto textu - bez diferenčného testu. Teda uchádzači s takto získanou „výslednou číselnou hodnotou“ získavajú  úplne rovnocenným spôsobom príslušnú svoju pozíciu v spoločnom poradí pre prijatie.</w:t>
      </w:r>
    </w:p>
    <w:p w:rsidR="00F46F51" w:rsidRPr="002A7705" w:rsidRDefault="00F46F51" w:rsidP="002A7705">
      <w:pPr>
        <w:pStyle w:val="Odsekzoznamu"/>
        <w:spacing w:before="120"/>
        <w:ind w:left="357"/>
        <w:contextualSpacing w:val="0"/>
        <w:jc w:val="both"/>
        <w:rPr>
          <w:sz w:val="24"/>
          <w:szCs w:val="24"/>
        </w:rPr>
      </w:pPr>
      <w:r w:rsidRPr="002A7705">
        <w:rPr>
          <w:sz w:val="24"/>
          <w:szCs w:val="24"/>
        </w:rPr>
        <w:t>Celkové spoločné poradie všetkých uchádzačov o magisterské štúdium v danej forme štúdia sa vytvor</w:t>
      </w:r>
      <w:r w:rsidR="00971E8E" w:rsidRPr="002A7705">
        <w:rPr>
          <w:sz w:val="24"/>
          <w:szCs w:val="24"/>
        </w:rPr>
        <w:t>ilo</w:t>
      </w:r>
      <w:r w:rsidRPr="002A7705">
        <w:rPr>
          <w:sz w:val="24"/>
          <w:szCs w:val="24"/>
        </w:rPr>
        <w:t xml:space="preserve"> na základe algoritmom definovaných vypočítaných „výsledných číselných hodnôt“ podľa príslušného jedného z bodov  „a)“ alebo „b)“. </w:t>
      </w:r>
    </w:p>
    <w:p w:rsidR="00450699" w:rsidRPr="00450699" w:rsidRDefault="00F46F51" w:rsidP="00450699">
      <w:pPr>
        <w:spacing w:before="120"/>
        <w:jc w:val="both"/>
        <w:rPr>
          <w:sz w:val="24"/>
          <w:szCs w:val="24"/>
        </w:rPr>
      </w:pPr>
      <w:r w:rsidRPr="00450699">
        <w:rPr>
          <w:b/>
          <w:sz w:val="24"/>
          <w:szCs w:val="24"/>
        </w:rPr>
        <w:t>Prijatí b</w:t>
      </w:r>
      <w:r w:rsidR="00971E8E" w:rsidRPr="00450699">
        <w:rPr>
          <w:b/>
          <w:sz w:val="24"/>
          <w:szCs w:val="24"/>
        </w:rPr>
        <w:t>oli</w:t>
      </w:r>
      <w:r w:rsidRPr="00450699">
        <w:rPr>
          <w:b/>
          <w:sz w:val="24"/>
          <w:szCs w:val="24"/>
        </w:rPr>
        <w:t xml:space="preserve"> všetci tí uchádzači</w:t>
      </w:r>
      <w:r w:rsidRPr="00450699">
        <w:rPr>
          <w:sz w:val="24"/>
          <w:szCs w:val="24"/>
        </w:rPr>
        <w:t xml:space="preserve"> o magisterské štúdium, ktorí sa umiestni</w:t>
      </w:r>
      <w:r w:rsidR="00971E8E" w:rsidRPr="00450699">
        <w:rPr>
          <w:sz w:val="24"/>
          <w:szCs w:val="24"/>
        </w:rPr>
        <w:t>li</w:t>
      </w:r>
      <w:r w:rsidRPr="00450699">
        <w:rPr>
          <w:sz w:val="24"/>
          <w:szCs w:val="24"/>
        </w:rPr>
        <w:t xml:space="preserve"> v celkovom poradí od najlepšej </w:t>
      </w:r>
      <w:proofErr w:type="spellStart"/>
      <w:r w:rsidRPr="00450699">
        <w:rPr>
          <w:sz w:val="24"/>
          <w:szCs w:val="24"/>
        </w:rPr>
        <w:t>t.j</w:t>
      </w:r>
      <w:proofErr w:type="spellEnd"/>
      <w:r w:rsidRPr="00450699">
        <w:rPr>
          <w:sz w:val="24"/>
          <w:szCs w:val="24"/>
        </w:rPr>
        <w:t xml:space="preserve">. najnižšej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450699" w:rsidRDefault="00635322" w:rsidP="00450699">
      <w:pPr>
        <w:spacing w:before="120"/>
        <w:jc w:val="both"/>
        <w:rPr>
          <w:sz w:val="24"/>
          <w:szCs w:val="24"/>
        </w:rPr>
      </w:pPr>
      <w:r w:rsidRPr="00450699">
        <w:rPr>
          <w:sz w:val="24"/>
          <w:szCs w:val="24"/>
        </w:rPr>
        <w:t xml:space="preserve">Podľa </w:t>
      </w:r>
      <w:r w:rsidRPr="00450699">
        <w:rPr>
          <w:b/>
          <w:sz w:val="24"/>
          <w:szCs w:val="24"/>
        </w:rPr>
        <w:t>toho istého</w:t>
      </w:r>
      <w:r w:rsidRPr="00450699">
        <w:rPr>
          <w:sz w:val="24"/>
          <w:szCs w:val="24"/>
        </w:rPr>
        <w:t xml:space="preserve"> dosiaľ popísaného </w:t>
      </w:r>
      <w:r w:rsidRPr="00450699">
        <w:rPr>
          <w:b/>
          <w:sz w:val="24"/>
          <w:szCs w:val="24"/>
        </w:rPr>
        <w:t>algoritmu</w:t>
      </w:r>
      <w:r w:rsidRPr="00450699">
        <w:rPr>
          <w:sz w:val="24"/>
          <w:szCs w:val="24"/>
        </w:rPr>
        <w:t xml:space="preserve"> sa vytvori</w:t>
      </w:r>
      <w:r w:rsidR="00971E8E" w:rsidRPr="00450699">
        <w:rPr>
          <w:sz w:val="24"/>
          <w:szCs w:val="24"/>
        </w:rPr>
        <w:t>li</w:t>
      </w:r>
      <w:r w:rsidRPr="00450699">
        <w:rPr>
          <w:sz w:val="24"/>
          <w:szCs w:val="24"/>
        </w:rPr>
        <w:t xml:space="preserve"> samostatné celkové poradia pre prijatie najlepších uchádzačov: </w:t>
      </w:r>
    </w:p>
    <w:p w:rsidR="00635322" w:rsidRPr="00450699" w:rsidRDefault="00635322" w:rsidP="005A2239">
      <w:pPr>
        <w:pStyle w:val="Odsekzoznamu"/>
        <w:numPr>
          <w:ilvl w:val="0"/>
          <w:numId w:val="14"/>
        </w:numPr>
        <w:jc w:val="both"/>
        <w:rPr>
          <w:sz w:val="24"/>
          <w:szCs w:val="24"/>
        </w:rPr>
      </w:pPr>
      <w:r w:rsidRPr="00450699">
        <w:rPr>
          <w:sz w:val="24"/>
          <w:szCs w:val="24"/>
        </w:rPr>
        <w:t>samostatné celkové poradie uchádzačov o denné magisterské štúdium</w:t>
      </w:r>
      <w:r w:rsidR="0007310F" w:rsidRPr="00450699">
        <w:rPr>
          <w:sz w:val="24"/>
          <w:szCs w:val="24"/>
        </w:rPr>
        <w:t xml:space="preserve"> v programe Manažment v slovenskom jazyku</w:t>
      </w:r>
      <w:r w:rsidRPr="00450699">
        <w:rPr>
          <w:sz w:val="24"/>
          <w:szCs w:val="24"/>
        </w:rPr>
        <w:t xml:space="preserve">, </w:t>
      </w:r>
    </w:p>
    <w:p w:rsidR="0007310F" w:rsidRPr="00600133" w:rsidRDefault="00635322" w:rsidP="00600133">
      <w:pPr>
        <w:pStyle w:val="Odsekzoznamu"/>
        <w:numPr>
          <w:ilvl w:val="0"/>
          <w:numId w:val="14"/>
        </w:numPr>
        <w:jc w:val="both"/>
        <w:rPr>
          <w:sz w:val="24"/>
          <w:szCs w:val="24"/>
        </w:rPr>
      </w:pPr>
      <w:r w:rsidRPr="00450699">
        <w:rPr>
          <w:sz w:val="24"/>
          <w:szCs w:val="24"/>
        </w:rPr>
        <w:t>samostatné celkové poradi</w:t>
      </w:r>
      <w:r w:rsidR="0007310F" w:rsidRPr="00450699">
        <w:rPr>
          <w:sz w:val="24"/>
          <w:szCs w:val="24"/>
        </w:rPr>
        <w:t>e</w:t>
      </w:r>
      <w:r w:rsidRPr="00450699">
        <w:rPr>
          <w:sz w:val="24"/>
          <w:szCs w:val="24"/>
        </w:rPr>
        <w:t xml:space="preserve"> pre uchádzačov o externé magisterské štúdium</w:t>
      </w:r>
      <w:r w:rsidR="0007310F" w:rsidRPr="00450699">
        <w:t xml:space="preserve"> </w:t>
      </w:r>
      <w:r w:rsidR="0007310F" w:rsidRPr="00450699">
        <w:rPr>
          <w:sz w:val="24"/>
          <w:szCs w:val="24"/>
        </w:rPr>
        <w:t>v program</w:t>
      </w:r>
      <w:r w:rsidR="00600133">
        <w:rPr>
          <w:sz w:val="24"/>
          <w:szCs w:val="24"/>
        </w:rPr>
        <w:t>e Manažment v slovenskom jazyku</w:t>
      </w:r>
      <w:r w:rsidR="0007310F" w:rsidRPr="00600133">
        <w:rPr>
          <w:sz w:val="24"/>
          <w:szCs w:val="24"/>
        </w:rPr>
        <w:t>.</w:t>
      </w:r>
    </w:p>
    <w:p w:rsidR="00635322" w:rsidRPr="005D00E4" w:rsidRDefault="00635322" w:rsidP="00635322">
      <w:pPr>
        <w:jc w:val="both"/>
        <w:rPr>
          <w:bCs/>
          <w:sz w:val="22"/>
          <w:szCs w:val="22"/>
        </w:rPr>
      </w:pPr>
    </w:p>
    <w:p w:rsidR="00635322" w:rsidRPr="00383715" w:rsidRDefault="00635322" w:rsidP="00383715">
      <w:pPr>
        <w:spacing w:before="120"/>
        <w:jc w:val="both"/>
        <w:rPr>
          <w:sz w:val="24"/>
          <w:szCs w:val="24"/>
        </w:rPr>
      </w:pPr>
      <w:r w:rsidRPr="00383715">
        <w:rPr>
          <w:sz w:val="24"/>
          <w:szCs w:val="24"/>
        </w:rPr>
        <w:t xml:space="preserve">Na FM PU v Prešove štandardná dĺžka štúdia pre magisterský študijný program je </w:t>
      </w:r>
      <w:r w:rsidR="00206069" w:rsidRPr="00383715">
        <w:rPr>
          <w:sz w:val="24"/>
          <w:szCs w:val="24"/>
        </w:rPr>
        <w:t xml:space="preserve">v dennej forme </w:t>
      </w:r>
      <w:r w:rsidRPr="00383715">
        <w:rPr>
          <w:sz w:val="24"/>
          <w:szCs w:val="24"/>
        </w:rPr>
        <w:t>dva roky</w:t>
      </w:r>
      <w:r w:rsidR="00206069" w:rsidRPr="00383715">
        <w:rPr>
          <w:sz w:val="24"/>
          <w:szCs w:val="24"/>
        </w:rPr>
        <w:t>, v externej forme tri roky</w:t>
      </w:r>
      <w:r w:rsidRPr="00383715">
        <w:rPr>
          <w:sz w:val="24"/>
          <w:szCs w:val="24"/>
        </w:rPr>
        <w:t>. V oboch formách štúdia (</w:t>
      </w:r>
      <w:proofErr w:type="spellStart"/>
      <w:r w:rsidRPr="00383715">
        <w:rPr>
          <w:sz w:val="24"/>
          <w:szCs w:val="24"/>
        </w:rPr>
        <w:t>t.j</w:t>
      </w:r>
      <w:proofErr w:type="spellEnd"/>
      <w:r w:rsidRPr="00383715">
        <w:rPr>
          <w:sz w:val="24"/>
          <w:szCs w:val="24"/>
        </w:rPr>
        <w:t xml:space="preserve">. v dennej aj externej forme štúdia) sa študijný program uskutočňuje </w:t>
      </w:r>
      <w:r w:rsidR="00AB597C" w:rsidRPr="00383715">
        <w:rPr>
          <w:sz w:val="24"/>
          <w:szCs w:val="24"/>
        </w:rPr>
        <w:t>kombinova</w:t>
      </w:r>
      <w:r w:rsidRPr="00383715">
        <w:rPr>
          <w:sz w:val="24"/>
          <w:szCs w:val="24"/>
        </w:rPr>
        <w:t xml:space="preserve">nou metódou. </w:t>
      </w:r>
    </w:p>
    <w:p w:rsidR="00635322" w:rsidRPr="00383715" w:rsidRDefault="00635322" w:rsidP="00383715">
      <w:pPr>
        <w:spacing w:before="120"/>
        <w:jc w:val="both"/>
        <w:rPr>
          <w:rStyle w:val="Hypertextovprepojenie"/>
          <w:color w:val="auto"/>
          <w:sz w:val="24"/>
          <w:szCs w:val="24"/>
        </w:rPr>
      </w:pPr>
      <w:r w:rsidRPr="00383715">
        <w:rPr>
          <w:sz w:val="24"/>
          <w:szCs w:val="24"/>
        </w:rPr>
        <w:t xml:space="preserve">Všetky ďalšie podrobnosti o prijímacom konaní </w:t>
      </w:r>
      <w:r w:rsidR="003F2020" w:rsidRPr="00383715">
        <w:rPr>
          <w:sz w:val="24"/>
          <w:szCs w:val="24"/>
        </w:rPr>
        <w:t>boli</w:t>
      </w:r>
      <w:r w:rsidRPr="00383715">
        <w:rPr>
          <w:sz w:val="24"/>
          <w:szCs w:val="24"/>
        </w:rPr>
        <w:t xml:space="preserve"> uved</w:t>
      </w:r>
      <w:r w:rsidR="003F2020" w:rsidRPr="00383715">
        <w:rPr>
          <w:sz w:val="24"/>
          <w:szCs w:val="24"/>
        </w:rPr>
        <w:t>e</w:t>
      </w:r>
      <w:r w:rsidRPr="00383715">
        <w:rPr>
          <w:sz w:val="24"/>
          <w:szCs w:val="24"/>
        </w:rPr>
        <w:t xml:space="preserve">né na hlavnej internetovej stránke Fakulty manažmentu PU v Prešove </w:t>
      </w:r>
      <w:hyperlink w:history="1">
        <w:r w:rsidRPr="00383715">
          <w:rPr>
            <w:rStyle w:val="Hypertextovprepojenie"/>
            <w:color w:val="auto"/>
            <w:sz w:val="24"/>
            <w:szCs w:val="24"/>
          </w:rPr>
          <w:t>www.unipo.sk/FM</w:t>
        </w:r>
      </w:hyperlink>
      <w:r w:rsidRPr="00383715">
        <w:rPr>
          <w:sz w:val="24"/>
          <w:szCs w:val="24"/>
        </w:rPr>
        <w:t xml:space="preserve"> pod linkom „</w:t>
      </w:r>
      <w:r w:rsidR="00FC1E04" w:rsidRPr="00383715">
        <w:rPr>
          <w:sz w:val="24"/>
          <w:szCs w:val="24"/>
        </w:rPr>
        <w:fldChar w:fldCharType="begin"/>
      </w:r>
      <w:r w:rsidRPr="00383715">
        <w:rPr>
          <w:sz w:val="24"/>
          <w:szCs w:val="24"/>
        </w:rPr>
        <w:instrText xml:space="preserve"> HYPERLINK "http://www.unipo.sk/fm/index.php?sekcia=studium&amp;id=172&amp;uroven=0" </w:instrText>
      </w:r>
      <w:r w:rsidR="00FC1E04" w:rsidRPr="00383715">
        <w:rPr>
          <w:sz w:val="24"/>
          <w:szCs w:val="24"/>
        </w:rPr>
        <w:fldChar w:fldCharType="separate"/>
      </w:r>
      <w:hyperlink r:id="rId24" w:history="1">
        <w:r w:rsidRPr="00383715">
          <w:rPr>
            <w:rStyle w:val="Hypertextovprepojenie"/>
            <w:color w:val="auto"/>
            <w:sz w:val="24"/>
            <w:szCs w:val="24"/>
          </w:rPr>
          <w:t>Podmienky prijatia na štúdium v študijnom programe Manažment na akademický rok 20</w:t>
        </w:r>
        <w:r w:rsidR="00E27A05">
          <w:rPr>
            <w:rStyle w:val="Hypertextovprepojenie"/>
            <w:color w:val="auto"/>
            <w:sz w:val="24"/>
            <w:szCs w:val="24"/>
          </w:rPr>
          <w:t>20</w:t>
        </w:r>
        <w:r w:rsidRPr="00383715">
          <w:rPr>
            <w:rStyle w:val="Hypertextovprepojenie"/>
            <w:color w:val="auto"/>
            <w:sz w:val="24"/>
            <w:szCs w:val="24"/>
          </w:rPr>
          <w:t>/20</w:t>
        </w:r>
        <w:r w:rsidR="00E27A05">
          <w:rPr>
            <w:rStyle w:val="Hypertextovprepojenie"/>
            <w:color w:val="auto"/>
            <w:sz w:val="24"/>
            <w:szCs w:val="24"/>
          </w:rPr>
          <w:t>21</w:t>
        </w:r>
      </w:hyperlink>
      <w:r w:rsidRPr="00383715">
        <w:rPr>
          <w:rStyle w:val="Hypertextovprepojenie"/>
          <w:color w:val="auto"/>
          <w:sz w:val="24"/>
          <w:szCs w:val="24"/>
        </w:rPr>
        <w:t xml:space="preserve">“. </w:t>
      </w:r>
    </w:p>
    <w:p w:rsidR="00F46F51" w:rsidRPr="00383715" w:rsidRDefault="00FC1E04" w:rsidP="00383715">
      <w:pPr>
        <w:spacing w:before="120"/>
        <w:jc w:val="both"/>
        <w:rPr>
          <w:sz w:val="24"/>
          <w:szCs w:val="24"/>
        </w:rPr>
      </w:pPr>
      <w:r w:rsidRPr="00383715">
        <w:rPr>
          <w:sz w:val="24"/>
          <w:szCs w:val="24"/>
        </w:rPr>
        <w:fldChar w:fldCharType="end"/>
      </w:r>
      <w:r w:rsidR="00F46F51" w:rsidRPr="00383715">
        <w:rPr>
          <w:sz w:val="24"/>
          <w:szCs w:val="24"/>
        </w:rPr>
        <w:t xml:space="preserve">Poradie uchádzačov o štúdium pre prijatie na magisterský študijný program Manažment </w:t>
      </w:r>
      <w:r w:rsidR="00AB597C" w:rsidRPr="00383715">
        <w:rPr>
          <w:sz w:val="24"/>
          <w:szCs w:val="24"/>
        </w:rPr>
        <w:t>sa</w:t>
      </w:r>
      <w:r w:rsidR="00F46F51" w:rsidRPr="00383715">
        <w:rPr>
          <w:sz w:val="24"/>
          <w:szCs w:val="24"/>
        </w:rPr>
        <w:t xml:space="preserve"> vytvor</w:t>
      </w:r>
      <w:r w:rsidR="00AB597C" w:rsidRPr="00383715">
        <w:rPr>
          <w:sz w:val="24"/>
          <w:szCs w:val="24"/>
        </w:rPr>
        <w:t>ilo</w:t>
      </w:r>
      <w:r w:rsidR="00F46F51" w:rsidRPr="00383715">
        <w:rPr>
          <w:sz w:val="24"/>
          <w:szCs w:val="24"/>
        </w:rPr>
        <w:t xml:space="preserve">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0F240E" w:rsidRPr="00383715" w:rsidRDefault="000F240E" w:rsidP="00383715">
      <w:pPr>
        <w:spacing w:before="120"/>
        <w:jc w:val="both"/>
        <w:rPr>
          <w:sz w:val="24"/>
          <w:szCs w:val="24"/>
        </w:rPr>
      </w:pPr>
    </w:p>
    <w:p w:rsidR="00F46F51" w:rsidRPr="00383715" w:rsidRDefault="00F46F51" w:rsidP="00383715">
      <w:pPr>
        <w:pStyle w:val="Zkladntext"/>
        <w:ind w:left="360" w:hanging="360"/>
        <w:jc w:val="both"/>
        <w:rPr>
          <w:b/>
          <w:sz w:val="24"/>
          <w:szCs w:val="24"/>
        </w:rPr>
      </w:pPr>
      <w:r w:rsidRPr="00383715">
        <w:rPr>
          <w:bCs/>
          <w:sz w:val="24"/>
          <w:szCs w:val="24"/>
        </w:rPr>
        <w:t>1a:</w:t>
      </w:r>
      <w:r w:rsidRPr="00383715">
        <w:rPr>
          <w:bCs/>
          <w:sz w:val="24"/>
          <w:szCs w:val="24"/>
        </w:rPr>
        <w:tab/>
      </w:r>
      <w:r w:rsidRPr="00383715">
        <w:rPr>
          <w:b/>
          <w:bCs/>
          <w:sz w:val="24"/>
          <w:szCs w:val="24"/>
        </w:rPr>
        <w:t xml:space="preserve">V prípade uchádzača o magisterské štúdium absolventa </w:t>
      </w:r>
      <w:r w:rsidRPr="00383715">
        <w:rPr>
          <w:b/>
          <w:sz w:val="24"/>
          <w:szCs w:val="24"/>
        </w:rPr>
        <w:t>študijn</w:t>
      </w:r>
      <w:r w:rsidR="000543BB" w:rsidRPr="00383715">
        <w:rPr>
          <w:b/>
          <w:sz w:val="24"/>
          <w:szCs w:val="24"/>
        </w:rPr>
        <w:t xml:space="preserve">ých </w:t>
      </w:r>
      <w:r w:rsidRPr="00383715">
        <w:rPr>
          <w:b/>
          <w:sz w:val="24"/>
          <w:szCs w:val="24"/>
        </w:rPr>
        <w:t>program</w:t>
      </w:r>
      <w:r w:rsidR="000543BB" w:rsidRPr="00383715">
        <w:rPr>
          <w:b/>
          <w:sz w:val="24"/>
          <w:szCs w:val="24"/>
        </w:rPr>
        <w:t>ov</w:t>
      </w:r>
      <w:r w:rsidRPr="00383715">
        <w:rPr>
          <w:b/>
          <w:sz w:val="24"/>
          <w:szCs w:val="24"/>
        </w:rPr>
        <w:t xml:space="preserve"> absolvovan</w:t>
      </w:r>
      <w:r w:rsidR="000543BB" w:rsidRPr="00383715">
        <w:rPr>
          <w:b/>
          <w:sz w:val="24"/>
          <w:szCs w:val="24"/>
        </w:rPr>
        <w:t>ých</w:t>
      </w:r>
      <w:r w:rsidRPr="00383715">
        <w:rPr>
          <w:b/>
          <w:sz w:val="24"/>
          <w:szCs w:val="24"/>
        </w:rPr>
        <w:t xml:space="preserve">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383715" w:rsidRPr="00383715" w:rsidTr="00383715">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jc w:val="both"/>
              <w:rPr>
                <w:bCs/>
                <w:sz w:val="22"/>
                <w:szCs w:val="24"/>
              </w:rPr>
            </w:pPr>
            <w:r w:rsidRPr="00383715">
              <w:rPr>
                <w:bCs/>
                <w:sz w:val="22"/>
                <w:szCs w:val="24"/>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ind w:left="126"/>
              <w:jc w:val="both"/>
              <w:rPr>
                <w:sz w:val="22"/>
                <w:szCs w:val="24"/>
              </w:rPr>
            </w:pPr>
            <w:r w:rsidRPr="00383715">
              <w:rPr>
                <w:bCs/>
                <w:sz w:val="22"/>
                <w:szCs w:val="24"/>
              </w:rPr>
              <w:t>aritmetický priemer známok z vysvedčenia z bakalárskej štátnej skúšky</w:t>
            </w:r>
            <w:r w:rsidRPr="00383715">
              <w:rPr>
                <w:sz w:val="22"/>
                <w:szCs w:val="24"/>
              </w:rPr>
              <w:t xml:space="preserve"> v študijnom programe absolvovanom na FM  +  vážený študijný priemer dosiahnutý za celé obdobie bakalárskeho štúdia na FM PU v Prešove  </w:t>
            </w:r>
          </w:p>
          <w:p w:rsidR="00F46F51" w:rsidRPr="00383715" w:rsidRDefault="00F46F51" w:rsidP="00383715">
            <w:pPr>
              <w:ind w:left="126"/>
              <w:jc w:val="both"/>
              <w:rPr>
                <w:bCs/>
                <w:sz w:val="22"/>
                <w:szCs w:val="24"/>
              </w:rPr>
            </w:pPr>
            <w:r w:rsidRPr="00383715">
              <w:rPr>
                <w:bCs/>
                <w:sz w:val="22"/>
                <w:szCs w:val="24"/>
              </w:rPr>
              <w:t>–––––––––––––––––––––––––––––––––––––––––––––––––––––––––––––––––––––––</w:t>
            </w:r>
          </w:p>
          <w:p w:rsidR="00F46F51" w:rsidRPr="00383715" w:rsidRDefault="00F46F51" w:rsidP="00383715">
            <w:pPr>
              <w:ind w:left="126"/>
              <w:jc w:val="center"/>
              <w:rPr>
                <w:sz w:val="22"/>
                <w:szCs w:val="24"/>
              </w:rPr>
            </w:pPr>
            <w:r w:rsidRPr="00383715">
              <w:rPr>
                <w:sz w:val="22"/>
                <w:szCs w:val="24"/>
              </w:rPr>
              <w:t>2</w:t>
            </w:r>
          </w:p>
        </w:tc>
      </w:tr>
    </w:tbl>
    <w:p w:rsidR="00F46F51" w:rsidRPr="00383715" w:rsidRDefault="00F46F51" w:rsidP="00383715">
      <w:pPr>
        <w:pStyle w:val="Zkladntext"/>
        <w:ind w:left="360" w:hanging="360"/>
        <w:jc w:val="both"/>
        <w:rPr>
          <w:bCs/>
          <w:sz w:val="24"/>
          <w:szCs w:val="24"/>
        </w:rPr>
      </w:pPr>
    </w:p>
    <w:p w:rsidR="00F46F51" w:rsidRPr="00383715" w:rsidRDefault="00F46F51" w:rsidP="00383715">
      <w:pPr>
        <w:pStyle w:val="Zkladntext"/>
        <w:ind w:left="360" w:hanging="360"/>
        <w:jc w:val="both"/>
        <w:rPr>
          <w:b/>
          <w:sz w:val="24"/>
          <w:szCs w:val="24"/>
        </w:rPr>
      </w:pPr>
      <w:r w:rsidRPr="00383715">
        <w:rPr>
          <w:bCs/>
          <w:sz w:val="24"/>
          <w:szCs w:val="24"/>
        </w:rPr>
        <w:t>1b:</w:t>
      </w:r>
      <w:r w:rsidRPr="00383715">
        <w:rPr>
          <w:bCs/>
          <w:sz w:val="24"/>
          <w:szCs w:val="24"/>
        </w:rPr>
        <w:tab/>
      </w:r>
      <w:r w:rsidRPr="00383715">
        <w:rPr>
          <w:b/>
          <w:bCs/>
          <w:sz w:val="24"/>
          <w:szCs w:val="24"/>
        </w:rPr>
        <w:t>V prípade uchádzača o magisterské štúdium, ktorý vykon</w:t>
      </w:r>
      <w:r w:rsidR="00AB597C" w:rsidRPr="00383715">
        <w:rPr>
          <w:b/>
          <w:bCs/>
          <w:sz w:val="24"/>
          <w:szCs w:val="24"/>
        </w:rPr>
        <w:t>al</w:t>
      </w:r>
      <w:r w:rsidRPr="00383715">
        <w:rPr>
          <w:b/>
          <w:bCs/>
          <w:sz w:val="24"/>
          <w:szCs w:val="24"/>
        </w:rPr>
        <w:t xml:space="preserve"> diferenčný test – podľa bodu </w:t>
      </w:r>
      <w:r w:rsidRPr="00383715">
        <w:rPr>
          <w:b/>
          <w:sz w:val="24"/>
          <w:szCs w:val="24"/>
        </w:rPr>
        <w:t>b) a absolventov študijn</w:t>
      </w:r>
      <w:r w:rsidR="0007310F" w:rsidRPr="00383715">
        <w:rPr>
          <w:b/>
          <w:sz w:val="24"/>
          <w:szCs w:val="24"/>
        </w:rPr>
        <w:t>ých</w:t>
      </w:r>
      <w:r w:rsidRPr="00383715">
        <w:rPr>
          <w:b/>
          <w:sz w:val="24"/>
          <w:szCs w:val="24"/>
        </w:rPr>
        <w:t xml:space="preserve"> program</w:t>
      </w:r>
      <w:r w:rsidR="0007310F" w:rsidRPr="00383715">
        <w:rPr>
          <w:b/>
          <w:sz w:val="24"/>
          <w:szCs w:val="24"/>
        </w:rPr>
        <w:t>ov</w:t>
      </w:r>
      <w:r w:rsidRPr="00383715">
        <w:rPr>
          <w:b/>
          <w:sz w:val="24"/>
          <w:szCs w:val="24"/>
        </w:rPr>
        <w:t xml:space="preserve"> študovan</w:t>
      </w:r>
      <w:r w:rsidR="0007310F" w:rsidRPr="00383715">
        <w:rPr>
          <w:b/>
          <w:sz w:val="24"/>
          <w:szCs w:val="24"/>
        </w:rPr>
        <w:t>ých</w:t>
      </w:r>
      <w:r w:rsidRPr="00383715">
        <w:rPr>
          <w:b/>
          <w:sz w:val="24"/>
          <w:szCs w:val="24"/>
        </w:rPr>
        <w:t xml:space="preserve">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F46F51" w:rsidRPr="00383715"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jc w:val="both"/>
              <w:rPr>
                <w:sz w:val="22"/>
                <w:szCs w:val="24"/>
              </w:rPr>
            </w:pPr>
            <w:r w:rsidRPr="00383715">
              <w:rPr>
                <w:bCs/>
                <w:sz w:val="22"/>
                <w:szCs w:val="24"/>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ind w:left="306" w:hanging="180"/>
              <w:jc w:val="both"/>
              <w:rPr>
                <w:bCs/>
                <w:sz w:val="22"/>
                <w:szCs w:val="24"/>
              </w:rPr>
            </w:pPr>
            <w:r w:rsidRPr="00383715">
              <w:rPr>
                <w:bCs/>
                <w:sz w:val="22"/>
                <w:szCs w:val="24"/>
              </w:rPr>
              <w:t xml:space="preserve"> 0,5 x aritmetický priemer známok z vysvedčenia z bakalárskej štátnej skúšky</w:t>
            </w:r>
            <w:r w:rsidRPr="00383715">
              <w:rPr>
                <w:sz w:val="22"/>
                <w:szCs w:val="24"/>
              </w:rPr>
              <w:t xml:space="preserve"> v absolvovanom študijnom programe  + 0,5 x vážený študijný priemer dosiahnutý za celé obdobie bakalárskeho štúdia + 3 x známkový výsledok z diferenčného testu</w:t>
            </w:r>
          </w:p>
          <w:p w:rsidR="00F46F51" w:rsidRPr="00383715" w:rsidRDefault="00F46F51" w:rsidP="00383715">
            <w:pPr>
              <w:ind w:left="306" w:hanging="180"/>
              <w:jc w:val="both"/>
              <w:rPr>
                <w:bCs/>
                <w:sz w:val="22"/>
                <w:szCs w:val="24"/>
              </w:rPr>
            </w:pPr>
            <w:r w:rsidRPr="00383715">
              <w:rPr>
                <w:bCs/>
                <w:sz w:val="22"/>
                <w:szCs w:val="24"/>
              </w:rPr>
              <w:t>–––––––––––––––––––––––––––––––––––––––––––––––––––––––––––––––––––––––</w:t>
            </w:r>
          </w:p>
          <w:p w:rsidR="00F46F51" w:rsidRPr="00383715" w:rsidRDefault="00F46F51" w:rsidP="00383715">
            <w:pPr>
              <w:ind w:left="306" w:hanging="180"/>
              <w:jc w:val="center"/>
              <w:rPr>
                <w:sz w:val="22"/>
                <w:szCs w:val="24"/>
              </w:rPr>
            </w:pPr>
            <w:r w:rsidRPr="00383715">
              <w:rPr>
                <w:sz w:val="22"/>
                <w:szCs w:val="24"/>
              </w:rPr>
              <w:t>4</w:t>
            </w:r>
          </w:p>
        </w:tc>
      </w:tr>
    </w:tbl>
    <w:p w:rsidR="00F46F51" w:rsidRPr="00383715" w:rsidRDefault="00F46F51" w:rsidP="00383715">
      <w:pPr>
        <w:ind w:left="360" w:hanging="360"/>
        <w:jc w:val="both"/>
        <w:rPr>
          <w:bCs/>
          <w:sz w:val="24"/>
          <w:szCs w:val="24"/>
        </w:rPr>
      </w:pPr>
    </w:p>
    <w:p w:rsidR="003D006E" w:rsidRPr="00550225" w:rsidRDefault="00F46F51" w:rsidP="00E27A05">
      <w:pPr>
        <w:spacing w:after="120"/>
        <w:ind w:left="357" w:hanging="357"/>
        <w:jc w:val="both"/>
        <w:rPr>
          <w:bCs/>
          <w:sz w:val="24"/>
          <w:szCs w:val="24"/>
        </w:rPr>
      </w:pPr>
      <w:r w:rsidRPr="00383715">
        <w:rPr>
          <w:bCs/>
          <w:sz w:val="24"/>
          <w:szCs w:val="24"/>
        </w:rPr>
        <w:t>2. 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2B18F3" w:rsidRPr="00550225" w:rsidRDefault="00E060B5" w:rsidP="00DF44BE">
      <w:pPr>
        <w:tabs>
          <w:tab w:val="left" w:pos="284"/>
        </w:tabs>
        <w:spacing w:after="120"/>
        <w:jc w:val="both"/>
        <w:rPr>
          <w:sz w:val="24"/>
          <w:szCs w:val="24"/>
        </w:rPr>
      </w:pPr>
      <w:r w:rsidRPr="0041248F">
        <w:rPr>
          <w:sz w:val="24"/>
          <w:szCs w:val="24"/>
        </w:rPr>
        <w:t>Plánovaný počet prijatých uchádzačov</w:t>
      </w:r>
      <w:r w:rsidRPr="00550225">
        <w:rPr>
          <w:sz w:val="24"/>
          <w:szCs w:val="24"/>
        </w:rPr>
        <w:t xml:space="preserve"> na magisterský stupeň štúdia bol </w:t>
      </w:r>
      <w:r w:rsidR="0041248F">
        <w:rPr>
          <w:sz w:val="24"/>
          <w:szCs w:val="24"/>
        </w:rPr>
        <w:t>215</w:t>
      </w:r>
      <w:r w:rsidRPr="00550225">
        <w:rPr>
          <w:sz w:val="24"/>
          <w:szCs w:val="24"/>
        </w:rPr>
        <w:t xml:space="preserve"> (</w:t>
      </w:r>
      <w:r w:rsidR="0041248F">
        <w:rPr>
          <w:sz w:val="24"/>
          <w:szCs w:val="24"/>
        </w:rPr>
        <w:t>120</w:t>
      </w:r>
      <w:r w:rsidRPr="00550225">
        <w:rPr>
          <w:sz w:val="24"/>
          <w:szCs w:val="24"/>
        </w:rPr>
        <w:t xml:space="preserve"> na dennú a</w:t>
      </w:r>
      <w:r w:rsidR="0041248F">
        <w:rPr>
          <w:sz w:val="24"/>
          <w:szCs w:val="24"/>
        </w:rPr>
        <w:t> 95</w:t>
      </w:r>
      <w:r w:rsidR="00FB107A" w:rsidRPr="00550225">
        <w:rPr>
          <w:sz w:val="24"/>
          <w:szCs w:val="24"/>
        </w:rPr>
        <w:t xml:space="preserve"> na</w:t>
      </w:r>
      <w:r w:rsidRPr="00550225">
        <w:rPr>
          <w:sz w:val="24"/>
          <w:szCs w:val="24"/>
        </w:rPr>
        <w:t xml:space="preserve"> externú formu štúdia). Celkovo prihlášky na štúdium zaslalo </w:t>
      </w:r>
      <w:r w:rsidR="00600133">
        <w:rPr>
          <w:sz w:val="24"/>
          <w:szCs w:val="24"/>
        </w:rPr>
        <w:t>253</w:t>
      </w:r>
      <w:r w:rsidR="00D767A6" w:rsidRPr="00550225">
        <w:rPr>
          <w:sz w:val="24"/>
          <w:szCs w:val="24"/>
        </w:rPr>
        <w:t xml:space="preserve"> uchádzačov</w:t>
      </w:r>
      <w:r w:rsidR="00FB107A" w:rsidRPr="00550225">
        <w:rPr>
          <w:sz w:val="24"/>
          <w:szCs w:val="24"/>
        </w:rPr>
        <w:t xml:space="preserve"> </w:t>
      </w:r>
      <w:r w:rsidR="00D767A6" w:rsidRPr="00550225">
        <w:rPr>
          <w:sz w:val="24"/>
          <w:szCs w:val="24"/>
        </w:rPr>
        <w:t xml:space="preserve">(čo je </w:t>
      </w:r>
      <w:r w:rsidR="00600133">
        <w:rPr>
          <w:sz w:val="24"/>
          <w:szCs w:val="24"/>
        </w:rPr>
        <w:t>menej</w:t>
      </w:r>
      <w:r w:rsidR="00D767A6" w:rsidRPr="00550225">
        <w:rPr>
          <w:sz w:val="24"/>
          <w:szCs w:val="24"/>
        </w:rPr>
        <w:t xml:space="preserve"> ako v predchádzajúcom roku)</w:t>
      </w:r>
      <w:r w:rsidRPr="00550225">
        <w:rPr>
          <w:sz w:val="24"/>
          <w:szCs w:val="24"/>
        </w:rPr>
        <w:t xml:space="preserve">, z toho na dennú formu štúdia </w:t>
      </w:r>
      <w:r w:rsidR="0041248F">
        <w:rPr>
          <w:sz w:val="24"/>
          <w:szCs w:val="24"/>
        </w:rPr>
        <w:t>2</w:t>
      </w:r>
      <w:r w:rsidR="00600133">
        <w:rPr>
          <w:sz w:val="24"/>
          <w:szCs w:val="24"/>
        </w:rPr>
        <w:t>01</w:t>
      </w:r>
      <w:r w:rsidRPr="00550225">
        <w:rPr>
          <w:sz w:val="24"/>
          <w:szCs w:val="24"/>
        </w:rPr>
        <w:t xml:space="preserve"> a na externú formu štúdia </w:t>
      </w:r>
      <w:r w:rsidR="00041947">
        <w:rPr>
          <w:sz w:val="24"/>
          <w:szCs w:val="24"/>
        </w:rPr>
        <w:t>7</w:t>
      </w:r>
      <w:r w:rsidR="0041248F">
        <w:rPr>
          <w:sz w:val="24"/>
          <w:szCs w:val="24"/>
        </w:rPr>
        <w:t>5</w:t>
      </w:r>
      <w:r w:rsidR="00FB107A" w:rsidRPr="00550225">
        <w:rPr>
          <w:sz w:val="24"/>
          <w:szCs w:val="24"/>
        </w:rPr>
        <w:t xml:space="preserve"> </w:t>
      </w:r>
      <w:r w:rsidRPr="00550225">
        <w:rPr>
          <w:sz w:val="24"/>
          <w:szCs w:val="24"/>
        </w:rPr>
        <w:t xml:space="preserve">uchádzačov. Na dennú formu štúdia bolo prijatých </w:t>
      </w:r>
      <w:r w:rsidR="0041248F">
        <w:rPr>
          <w:sz w:val="24"/>
          <w:szCs w:val="24"/>
        </w:rPr>
        <w:t>2</w:t>
      </w:r>
      <w:r w:rsidR="00600133">
        <w:rPr>
          <w:sz w:val="24"/>
          <w:szCs w:val="24"/>
        </w:rPr>
        <w:t>01</w:t>
      </w:r>
      <w:r w:rsidR="00FB107A" w:rsidRPr="00550225">
        <w:rPr>
          <w:sz w:val="24"/>
          <w:szCs w:val="24"/>
        </w:rPr>
        <w:t xml:space="preserve"> </w:t>
      </w:r>
      <w:r w:rsidR="00A601E1" w:rsidRPr="00550225">
        <w:rPr>
          <w:sz w:val="24"/>
          <w:szCs w:val="24"/>
        </w:rPr>
        <w:t>uchádzačov (</w:t>
      </w:r>
      <w:r w:rsidR="0041248F">
        <w:rPr>
          <w:sz w:val="24"/>
          <w:szCs w:val="24"/>
        </w:rPr>
        <w:t xml:space="preserve">cca </w:t>
      </w:r>
      <w:r w:rsidR="00600133">
        <w:rPr>
          <w:sz w:val="24"/>
          <w:szCs w:val="24"/>
        </w:rPr>
        <w:t>menej</w:t>
      </w:r>
      <w:r w:rsidR="00A601E1" w:rsidRPr="00550225">
        <w:rPr>
          <w:sz w:val="24"/>
          <w:szCs w:val="24"/>
        </w:rPr>
        <w:t xml:space="preserve"> o </w:t>
      </w:r>
      <w:r w:rsidR="00600133">
        <w:rPr>
          <w:sz w:val="24"/>
          <w:szCs w:val="24"/>
        </w:rPr>
        <w:t>3</w:t>
      </w:r>
      <w:r w:rsidR="0041248F">
        <w:rPr>
          <w:sz w:val="24"/>
          <w:szCs w:val="24"/>
        </w:rPr>
        <w:t>1</w:t>
      </w:r>
      <w:r w:rsidR="00A601E1" w:rsidRPr="00550225">
        <w:rPr>
          <w:sz w:val="24"/>
          <w:szCs w:val="24"/>
        </w:rPr>
        <w:t xml:space="preserve"> % ako v predchádzajúcom roku)</w:t>
      </w:r>
      <w:r w:rsidRPr="00550225">
        <w:rPr>
          <w:sz w:val="24"/>
          <w:szCs w:val="24"/>
        </w:rPr>
        <w:t>, z ktorých sa na štúdium  zapísalo</w:t>
      </w:r>
      <w:r w:rsidR="00A601E1" w:rsidRPr="00550225">
        <w:rPr>
          <w:sz w:val="24"/>
          <w:szCs w:val="24"/>
        </w:rPr>
        <w:t xml:space="preserve"> </w:t>
      </w:r>
      <w:r w:rsidR="0041248F">
        <w:rPr>
          <w:sz w:val="24"/>
          <w:szCs w:val="24"/>
        </w:rPr>
        <w:t>214</w:t>
      </w:r>
      <w:r w:rsidR="00FB107A" w:rsidRPr="00550225">
        <w:rPr>
          <w:sz w:val="24"/>
          <w:szCs w:val="24"/>
        </w:rPr>
        <w:t xml:space="preserve"> </w:t>
      </w:r>
      <w:r w:rsidR="00A601E1" w:rsidRPr="00550225">
        <w:rPr>
          <w:sz w:val="24"/>
          <w:szCs w:val="24"/>
        </w:rPr>
        <w:t>uchádzačov (</w:t>
      </w:r>
      <w:r w:rsidR="0041248F">
        <w:rPr>
          <w:sz w:val="24"/>
          <w:szCs w:val="24"/>
        </w:rPr>
        <w:t>menej</w:t>
      </w:r>
      <w:r w:rsidR="00A601E1" w:rsidRPr="00550225">
        <w:rPr>
          <w:sz w:val="24"/>
          <w:szCs w:val="24"/>
        </w:rPr>
        <w:t xml:space="preserve"> o </w:t>
      </w:r>
      <w:r w:rsidR="00600133">
        <w:rPr>
          <w:sz w:val="24"/>
          <w:szCs w:val="24"/>
        </w:rPr>
        <w:t>25</w:t>
      </w:r>
      <w:r w:rsidR="00A601E1" w:rsidRPr="00550225">
        <w:rPr>
          <w:sz w:val="24"/>
          <w:szCs w:val="24"/>
        </w:rPr>
        <w:t xml:space="preserve"> % ako v predchádzajúcom roku)</w:t>
      </w:r>
      <w:r w:rsidRPr="00550225">
        <w:rPr>
          <w:sz w:val="24"/>
          <w:szCs w:val="24"/>
        </w:rPr>
        <w:t>. Na externú formu štúdia bolo prijatých</w:t>
      </w:r>
      <w:r w:rsidR="00A601E1" w:rsidRPr="00550225">
        <w:rPr>
          <w:sz w:val="24"/>
          <w:szCs w:val="24"/>
        </w:rPr>
        <w:t xml:space="preserve"> </w:t>
      </w:r>
      <w:r w:rsidR="00600133">
        <w:rPr>
          <w:sz w:val="24"/>
          <w:szCs w:val="24"/>
        </w:rPr>
        <w:t>52</w:t>
      </w:r>
      <w:r w:rsidR="002B18F3" w:rsidRPr="00550225">
        <w:rPr>
          <w:sz w:val="24"/>
          <w:szCs w:val="24"/>
        </w:rPr>
        <w:t xml:space="preserve"> </w:t>
      </w:r>
      <w:r w:rsidR="00A601E1" w:rsidRPr="00550225">
        <w:rPr>
          <w:sz w:val="24"/>
          <w:szCs w:val="24"/>
        </w:rPr>
        <w:t>uchádzačov (</w:t>
      </w:r>
      <w:r w:rsidR="00600133">
        <w:rPr>
          <w:sz w:val="24"/>
          <w:szCs w:val="24"/>
        </w:rPr>
        <w:t>menej o 30</w:t>
      </w:r>
      <w:r w:rsidR="00A601E1" w:rsidRPr="00550225">
        <w:rPr>
          <w:sz w:val="24"/>
          <w:szCs w:val="24"/>
        </w:rPr>
        <w:t xml:space="preserve"> % oproti predchádzajúcemu roku)</w:t>
      </w:r>
      <w:r w:rsidRPr="00550225">
        <w:rPr>
          <w:sz w:val="24"/>
          <w:szCs w:val="24"/>
        </w:rPr>
        <w:t xml:space="preserve">, z ktorých sa </w:t>
      </w:r>
      <w:r w:rsidR="00A601E1" w:rsidRPr="00550225">
        <w:rPr>
          <w:sz w:val="24"/>
          <w:szCs w:val="24"/>
        </w:rPr>
        <w:t>na štúdium zapísal</w:t>
      </w:r>
      <w:r w:rsidR="0041248F">
        <w:rPr>
          <w:sz w:val="24"/>
          <w:szCs w:val="24"/>
        </w:rPr>
        <w:t xml:space="preserve">o iba </w:t>
      </w:r>
      <w:r w:rsidR="00600133">
        <w:rPr>
          <w:sz w:val="24"/>
          <w:szCs w:val="24"/>
        </w:rPr>
        <w:t>63</w:t>
      </w:r>
      <w:r w:rsidR="0041248F">
        <w:rPr>
          <w:sz w:val="24"/>
          <w:szCs w:val="24"/>
        </w:rPr>
        <w:t xml:space="preserve"> %, </w:t>
      </w:r>
      <w:proofErr w:type="spellStart"/>
      <w:r w:rsidR="0041248F">
        <w:rPr>
          <w:sz w:val="24"/>
          <w:szCs w:val="24"/>
        </w:rPr>
        <w:t>t.j</w:t>
      </w:r>
      <w:proofErr w:type="spellEnd"/>
      <w:r w:rsidR="0041248F">
        <w:rPr>
          <w:sz w:val="24"/>
          <w:szCs w:val="24"/>
        </w:rPr>
        <w:t xml:space="preserve">. </w:t>
      </w:r>
      <w:r w:rsidR="00600133">
        <w:rPr>
          <w:sz w:val="24"/>
          <w:szCs w:val="24"/>
        </w:rPr>
        <w:t>33</w:t>
      </w:r>
      <w:r w:rsidR="0041248F">
        <w:rPr>
          <w:sz w:val="24"/>
          <w:szCs w:val="24"/>
        </w:rPr>
        <w:t xml:space="preserve"> uchádzačov. </w:t>
      </w:r>
      <w:r w:rsidR="00DF44BE" w:rsidRPr="00550225">
        <w:rPr>
          <w:sz w:val="24"/>
          <w:szCs w:val="24"/>
        </w:rPr>
        <w:t xml:space="preserve">Počet zapísaných študentov </w:t>
      </w:r>
      <w:r w:rsidR="00A601E1" w:rsidRPr="00550225">
        <w:rPr>
          <w:sz w:val="24"/>
          <w:szCs w:val="24"/>
        </w:rPr>
        <w:t xml:space="preserve">je </w:t>
      </w:r>
      <w:r w:rsidR="002B18F3" w:rsidRPr="00550225">
        <w:rPr>
          <w:sz w:val="24"/>
          <w:szCs w:val="24"/>
        </w:rPr>
        <w:t xml:space="preserve">mierne </w:t>
      </w:r>
      <w:r w:rsidR="00600133">
        <w:rPr>
          <w:sz w:val="24"/>
          <w:szCs w:val="24"/>
        </w:rPr>
        <w:t>niž</w:t>
      </w:r>
      <w:r w:rsidR="002B18F3" w:rsidRPr="00550225">
        <w:rPr>
          <w:sz w:val="24"/>
          <w:szCs w:val="24"/>
        </w:rPr>
        <w:t>ší</w:t>
      </w:r>
      <w:r w:rsidR="00A601E1" w:rsidRPr="00550225">
        <w:rPr>
          <w:sz w:val="24"/>
          <w:szCs w:val="24"/>
        </w:rPr>
        <w:t xml:space="preserve"> ako v </w:t>
      </w:r>
      <w:r w:rsidR="00DF44BE" w:rsidRPr="00550225">
        <w:rPr>
          <w:sz w:val="24"/>
          <w:szCs w:val="24"/>
        </w:rPr>
        <w:t>predchádzajúc</w:t>
      </w:r>
      <w:r w:rsidR="00A601E1" w:rsidRPr="00550225">
        <w:rPr>
          <w:sz w:val="24"/>
          <w:szCs w:val="24"/>
        </w:rPr>
        <w:t>o</w:t>
      </w:r>
      <w:r w:rsidR="00DF44BE" w:rsidRPr="00550225">
        <w:rPr>
          <w:sz w:val="24"/>
          <w:szCs w:val="24"/>
        </w:rPr>
        <w:t>m akademick</w:t>
      </w:r>
      <w:r w:rsidR="00A601E1" w:rsidRPr="00550225">
        <w:rPr>
          <w:sz w:val="24"/>
          <w:szCs w:val="24"/>
        </w:rPr>
        <w:t>o</w:t>
      </w:r>
      <w:r w:rsidR="00DF44BE" w:rsidRPr="00550225">
        <w:rPr>
          <w:sz w:val="24"/>
          <w:szCs w:val="24"/>
        </w:rPr>
        <w:t>m roku</w:t>
      </w:r>
      <w:r w:rsidR="007D19F8" w:rsidRPr="00550225">
        <w:rPr>
          <w:sz w:val="24"/>
          <w:szCs w:val="24"/>
        </w:rPr>
        <w:t>.</w:t>
      </w:r>
    </w:p>
    <w:p w:rsidR="00884D20" w:rsidRPr="00550225" w:rsidRDefault="00884D20" w:rsidP="00DF44BE">
      <w:pPr>
        <w:tabs>
          <w:tab w:val="left" w:pos="284"/>
        </w:tabs>
        <w:spacing w:after="120"/>
        <w:jc w:val="both"/>
        <w:rPr>
          <w:sz w:val="24"/>
          <w:szCs w:val="24"/>
        </w:rPr>
      </w:pPr>
      <w:r w:rsidRPr="00550225">
        <w:rPr>
          <w:sz w:val="24"/>
          <w:szCs w:val="24"/>
        </w:rPr>
        <w:t xml:space="preserve">Na študijný program v anglickom jazyku </w:t>
      </w:r>
      <w:r w:rsidR="0041248F">
        <w:rPr>
          <w:sz w:val="24"/>
          <w:szCs w:val="24"/>
        </w:rPr>
        <w:t xml:space="preserve">nebol prijatý žiaden uchádzač. </w:t>
      </w:r>
      <w:r w:rsidRPr="00550225">
        <w:rPr>
          <w:sz w:val="24"/>
          <w:szCs w:val="24"/>
        </w:rPr>
        <w:t>Z tohto dôvodu sa magisterský študijný program Mana</w:t>
      </w:r>
      <w:r w:rsidR="00600133">
        <w:rPr>
          <w:sz w:val="24"/>
          <w:szCs w:val="24"/>
        </w:rPr>
        <w:t>ge</w:t>
      </w:r>
      <w:r w:rsidRPr="00550225">
        <w:rPr>
          <w:sz w:val="24"/>
          <w:szCs w:val="24"/>
        </w:rPr>
        <w:t>ment v anglickom jazyku v roku 20</w:t>
      </w:r>
      <w:r w:rsidR="0041248F">
        <w:rPr>
          <w:sz w:val="24"/>
          <w:szCs w:val="24"/>
        </w:rPr>
        <w:t>2</w:t>
      </w:r>
      <w:r w:rsidR="00600133">
        <w:rPr>
          <w:sz w:val="24"/>
          <w:szCs w:val="24"/>
        </w:rPr>
        <w:t>1</w:t>
      </w:r>
      <w:r w:rsidRPr="00550225">
        <w:rPr>
          <w:sz w:val="24"/>
          <w:szCs w:val="24"/>
        </w:rPr>
        <w:t xml:space="preserve"> neotvoril.  </w:t>
      </w:r>
    </w:p>
    <w:p w:rsidR="000F75D2" w:rsidRPr="005D00E4" w:rsidRDefault="000F75D2" w:rsidP="000119CF">
      <w:pPr>
        <w:ind w:firstLine="284"/>
        <w:jc w:val="both"/>
        <w:rPr>
          <w:b/>
          <w:sz w:val="24"/>
          <w:szCs w:val="24"/>
        </w:rPr>
      </w:pPr>
    </w:p>
    <w:p w:rsidR="009F4BB7" w:rsidRPr="009F4BB7" w:rsidRDefault="000F75D2" w:rsidP="009F4BB7">
      <w:pPr>
        <w:spacing w:after="120"/>
        <w:jc w:val="both"/>
        <w:rPr>
          <w:sz w:val="24"/>
          <w:szCs w:val="24"/>
          <w:u w:val="single"/>
        </w:rPr>
      </w:pPr>
      <w:r w:rsidRPr="007A6E08">
        <w:rPr>
          <w:b/>
          <w:sz w:val="24"/>
          <w:szCs w:val="24"/>
          <w:u w:val="single"/>
        </w:rPr>
        <w:t>Prijímacie konanie na 3. stupeň štúdia</w:t>
      </w:r>
    </w:p>
    <w:p w:rsidR="000F75D2" w:rsidRPr="00B80B23" w:rsidRDefault="000F75D2" w:rsidP="009F4BB7">
      <w:pPr>
        <w:spacing w:after="120"/>
        <w:jc w:val="both"/>
        <w:rPr>
          <w:sz w:val="24"/>
          <w:szCs w:val="24"/>
          <w:u w:val="single"/>
        </w:rPr>
      </w:pPr>
      <w:r w:rsidRPr="00B80B23">
        <w:rPr>
          <w:sz w:val="24"/>
          <w:szCs w:val="24"/>
        </w:rPr>
        <w:t>Od akademického roka 2006/2007 fakulta uskutočň</w:t>
      </w:r>
      <w:r w:rsidR="00107324" w:rsidRPr="00B80B23">
        <w:rPr>
          <w:sz w:val="24"/>
          <w:szCs w:val="24"/>
        </w:rPr>
        <w:t>uje</w:t>
      </w:r>
      <w:r w:rsidRPr="00B80B23">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00107324" w:rsidRPr="00B80B23">
        <w:rPr>
          <w:sz w:val="24"/>
          <w:szCs w:val="24"/>
        </w:rPr>
        <w:t>od kapacít</w:t>
      </w:r>
      <w:r w:rsidRPr="00B80B23">
        <w:rPr>
          <w:sz w:val="24"/>
          <w:szCs w:val="24"/>
        </w:rPr>
        <w:t xml:space="preserve"> </w:t>
      </w:r>
      <w:r w:rsidR="00107324" w:rsidRPr="00B80B23">
        <w:rPr>
          <w:sz w:val="24"/>
          <w:szCs w:val="24"/>
        </w:rPr>
        <w:t xml:space="preserve">Fakulty manažmentu a </w:t>
      </w:r>
      <w:r w:rsidRPr="00B80B23">
        <w:rPr>
          <w:sz w:val="24"/>
          <w:szCs w:val="24"/>
        </w:rPr>
        <w:t>Prešovsk</w:t>
      </w:r>
      <w:r w:rsidR="00107324" w:rsidRPr="00B80B23">
        <w:rPr>
          <w:sz w:val="24"/>
          <w:szCs w:val="24"/>
        </w:rPr>
        <w:t>ej</w:t>
      </w:r>
      <w:r w:rsidRPr="00B80B23">
        <w:rPr>
          <w:sz w:val="24"/>
          <w:szCs w:val="24"/>
        </w:rPr>
        <w:t xml:space="preserve"> univerzit</w:t>
      </w:r>
      <w:r w:rsidR="00107324" w:rsidRPr="00B80B23">
        <w:rPr>
          <w:sz w:val="24"/>
          <w:szCs w:val="24"/>
        </w:rPr>
        <w:t>y</w:t>
      </w:r>
      <w:r w:rsidRPr="00B80B23">
        <w:rPr>
          <w:sz w:val="24"/>
          <w:szCs w:val="24"/>
        </w:rPr>
        <w:t xml:space="preserve"> v Prešove. </w:t>
      </w:r>
    </w:p>
    <w:p w:rsidR="000F75D2" w:rsidRPr="009F4BB7" w:rsidRDefault="000F75D2" w:rsidP="009F4BB7">
      <w:pPr>
        <w:spacing w:before="120"/>
        <w:jc w:val="both"/>
        <w:rPr>
          <w:bCs/>
          <w:sz w:val="24"/>
          <w:szCs w:val="24"/>
        </w:rPr>
      </w:pPr>
      <w:r w:rsidRPr="00B80B23">
        <w:rPr>
          <w:bCs/>
          <w:sz w:val="24"/>
          <w:szCs w:val="24"/>
        </w:rPr>
        <w:t>V roku 20</w:t>
      </w:r>
      <w:r w:rsidR="00600133">
        <w:rPr>
          <w:bCs/>
          <w:sz w:val="24"/>
          <w:szCs w:val="24"/>
        </w:rPr>
        <w:t>21</w:t>
      </w:r>
      <w:r w:rsidRPr="00B80B23">
        <w:rPr>
          <w:bCs/>
          <w:sz w:val="24"/>
          <w:szCs w:val="24"/>
        </w:rPr>
        <w:t xml:space="preserve"> sa uskutočnilo  prijímacie konanie na 4-ročné denné a 5-ročné externé doktorandské štúdium (na získanie akademického titulu   „</w:t>
      </w:r>
      <w:proofErr w:type="spellStart"/>
      <w:r w:rsidRPr="00B80B23">
        <w:rPr>
          <w:bCs/>
          <w:sz w:val="24"/>
          <w:szCs w:val="24"/>
        </w:rPr>
        <w:t>philosophiae</w:t>
      </w:r>
      <w:proofErr w:type="spellEnd"/>
      <w:r w:rsidRPr="00B80B23">
        <w:rPr>
          <w:bCs/>
          <w:sz w:val="24"/>
          <w:szCs w:val="24"/>
        </w:rPr>
        <w:t xml:space="preserve"> </w:t>
      </w:r>
      <w:proofErr w:type="spellStart"/>
      <w:r w:rsidRPr="00B80B23">
        <w:rPr>
          <w:bCs/>
          <w:sz w:val="24"/>
          <w:szCs w:val="24"/>
        </w:rPr>
        <w:t>doctor</w:t>
      </w:r>
      <w:proofErr w:type="spellEnd"/>
      <w:r w:rsidRPr="00B80B23">
        <w:rPr>
          <w:bCs/>
          <w:sz w:val="24"/>
          <w:szCs w:val="24"/>
        </w:rPr>
        <w:t xml:space="preserve">“, v skratke </w:t>
      </w:r>
      <w:r w:rsidRPr="00B80B23">
        <w:rPr>
          <w:b/>
          <w:bCs/>
          <w:sz w:val="24"/>
          <w:szCs w:val="24"/>
        </w:rPr>
        <w:t>„PhD.“</w:t>
      </w:r>
      <w:r w:rsidRPr="00B80B23">
        <w:rPr>
          <w:bCs/>
          <w:sz w:val="24"/>
          <w:szCs w:val="24"/>
        </w:rPr>
        <w:t>) na akademický rok 20</w:t>
      </w:r>
      <w:r w:rsidR="00600133">
        <w:rPr>
          <w:bCs/>
          <w:sz w:val="24"/>
          <w:szCs w:val="24"/>
        </w:rPr>
        <w:t>20</w:t>
      </w:r>
      <w:r w:rsidRPr="00B80B23">
        <w:rPr>
          <w:bCs/>
          <w:sz w:val="24"/>
          <w:szCs w:val="24"/>
        </w:rPr>
        <w:t>/20</w:t>
      </w:r>
      <w:r w:rsidR="0007310F" w:rsidRPr="00B80B23">
        <w:rPr>
          <w:bCs/>
          <w:sz w:val="24"/>
          <w:szCs w:val="24"/>
        </w:rPr>
        <w:t>2</w:t>
      </w:r>
      <w:r w:rsidR="00600133">
        <w:rPr>
          <w:bCs/>
          <w:sz w:val="24"/>
          <w:szCs w:val="24"/>
        </w:rPr>
        <w:t>1</w:t>
      </w:r>
      <w:r w:rsidR="005A224D" w:rsidRPr="00B80B23">
        <w:rPr>
          <w:bCs/>
          <w:sz w:val="24"/>
          <w:szCs w:val="24"/>
        </w:rPr>
        <w:t xml:space="preserve"> </w:t>
      </w:r>
      <w:r w:rsidRPr="00B80B23">
        <w:rPr>
          <w:bCs/>
          <w:sz w:val="24"/>
          <w:szCs w:val="24"/>
        </w:rPr>
        <w:t>v doktorandskom študijnom programe Manažment v študijnom odbore</w:t>
      </w:r>
      <w:r w:rsidR="003B6EA2" w:rsidRPr="00B80B23">
        <w:rPr>
          <w:bCs/>
          <w:sz w:val="24"/>
          <w:szCs w:val="24"/>
        </w:rPr>
        <w:t xml:space="preserve"> </w:t>
      </w:r>
      <w:r w:rsidR="005F47BE" w:rsidRPr="00B80B23">
        <w:rPr>
          <w:bCs/>
          <w:sz w:val="24"/>
          <w:szCs w:val="24"/>
        </w:rPr>
        <w:t>Ekonómia a manažment</w:t>
      </w:r>
      <w:r w:rsidR="00B1756F" w:rsidRPr="00B80B23">
        <w:rPr>
          <w:bCs/>
          <w:sz w:val="24"/>
          <w:szCs w:val="24"/>
        </w:rPr>
        <w:t xml:space="preserve"> (v slovenskom a anglickom jazyku)</w:t>
      </w:r>
      <w:r w:rsidR="0003736C" w:rsidRPr="00B80B23">
        <w:rPr>
          <w:bCs/>
          <w:sz w:val="24"/>
          <w:szCs w:val="24"/>
        </w:rPr>
        <w:t xml:space="preserve"> a</w:t>
      </w:r>
      <w:r w:rsidR="002171BF" w:rsidRPr="00B80B23">
        <w:rPr>
          <w:bCs/>
          <w:sz w:val="24"/>
          <w:szCs w:val="24"/>
        </w:rPr>
        <w:t xml:space="preserve"> Environmentálny manažment v študijnom odbore </w:t>
      </w:r>
      <w:r w:rsidR="005F47BE" w:rsidRPr="00B80B23">
        <w:rPr>
          <w:bCs/>
          <w:sz w:val="24"/>
          <w:szCs w:val="24"/>
        </w:rPr>
        <w:t>Ekologické a environmentálne vedy</w:t>
      </w:r>
      <w:r w:rsidRPr="00B80B23">
        <w:rPr>
          <w:bCs/>
          <w:sz w:val="24"/>
          <w:szCs w:val="24"/>
        </w:rPr>
        <w:t>.</w:t>
      </w:r>
    </w:p>
    <w:p w:rsidR="003F2020" w:rsidRPr="00D4283E" w:rsidRDefault="003F2020" w:rsidP="00265339">
      <w:pPr>
        <w:spacing w:before="120"/>
        <w:ind w:firstLine="426"/>
        <w:jc w:val="both"/>
        <w:rPr>
          <w:bCs/>
          <w:sz w:val="24"/>
          <w:szCs w:val="24"/>
        </w:rPr>
      </w:pPr>
    </w:p>
    <w:tbl>
      <w:tblPr>
        <w:tblStyle w:val="Mriekatabuky"/>
        <w:tblW w:w="0" w:type="auto"/>
        <w:jc w:val="center"/>
        <w:tblLook w:val="04A0" w:firstRow="1" w:lastRow="0" w:firstColumn="1" w:lastColumn="0" w:noHBand="0" w:noVBand="1"/>
      </w:tblPr>
      <w:tblGrid>
        <w:gridCol w:w="3175"/>
        <w:gridCol w:w="1672"/>
        <w:gridCol w:w="1535"/>
        <w:gridCol w:w="1678"/>
        <w:gridCol w:w="1568"/>
      </w:tblGrid>
      <w:tr w:rsidR="00D4283E" w:rsidRPr="00D4283E" w:rsidTr="003A6B3A">
        <w:trPr>
          <w:trHeight w:val="376"/>
          <w:jc w:val="center"/>
        </w:trPr>
        <w:tc>
          <w:tcPr>
            <w:tcW w:w="9778" w:type="dxa"/>
            <w:gridSpan w:val="5"/>
            <w:shd w:val="clear" w:color="auto" w:fill="B2A1C7" w:themeFill="accent4" w:themeFillTint="99"/>
            <w:vAlign w:val="center"/>
          </w:tcPr>
          <w:p w:rsidR="002171BF" w:rsidRPr="00D4283E" w:rsidRDefault="002171BF" w:rsidP="00645A96">
            <w:pPr>
              <w:jc w:val="center"/>
              <w:rPr>
                <w:b/>
                <w:bCs/>
                <w:sz w:val="22"/>
                <w:szCs w:val="24"/>
              </w:rPr>
            </w:pPr>
            <w:r w:rsidRPr="00D4283E">
              <w:rPr>
                <w:b/>
                <w:bCs/>
                <w:sz w:val="22"/>
                <w:szCs w:val="24"/>
              </w:rPr>
              <w:t>Plánovaný počet prijatých doktorandov pre ak. rok 20</w:t>
            </w:r>
            <w:r w:rsidR="0041248F">
              <w:rPr>
                <w:b/>
                <w:bCs/>
                <w:sz w:val="22"/>
                <w:szCs w:val="24"/>
              </w:rPr>
              <w:t>2</w:t>
            </w:r>
            <w:r w:rsidR="00645A96">
              <w:rPr>
                <w:b/>
                <w:bCs/>
                <w:sz w:val="22"/>
                <w:szCs w:val="24"/>
              </w:rPr>
              <w:t>1</w:t>
            </w:r>
            <w:r w:rsidRPr="00D4283E">
              <w:rPr>
                <w:b/>
                <w:bCs/>
                <w:sz w:val="22"/>
                <w:szCs w:val="24"/>
              </w:rPr>
              <w:t>/20</w:t>
            </w:r>
            <w:r w:rsidR="002B18F3" w:rsidRPr="00D4283E">
              <w:rPr>
                <w:b/>
                <w:bCs/>
                <w:sz w:val="22"/>
                <w:szCs w:val="24"/>
              </w:rPr>
              <w:t>2</w:t>
            </w:r>
            <w:r w:rsidR="00645A96">
              <w:rPr>
                <w:b/>
                <w:bCs/>
                <w:sz w:val="22"/>
                <w:szCs w:val="24"/>
              </w:rPr>
              <w:t>2</w:t>
            </w:r>
          </w:p>
        </w:tc>
      </w:tr>
      <w:tr w:rsidR="00D4283E" w:rsidRPr="00D4283E" w:rsidTr="00D426AF">
        <w:trPr>
          <w:trHeight w:val="318"/>
          <w:jc w:val="center"/>
        </w:trPr>
        <w:tc>
          <w:tcPr>
            <w:tcW w:w="3227" w:type="dxa"/>
            <w:vMerge w:val="restart"/>
            <w:tcBorders>
              <w:tl2br w:val="single" w:sz="4" w:space="0" w:color="auto"/>
            </w:tcBorders>
          </w:tcPr>
          <w:p w:rsidR="00A601E1" w:rsidRPr="00D4283E" w:rsidRDefault="00A601E1" w:rsidP="00265339">
            <w:pPr>
              <w:spacing w:before="120"/>
              <w:jc w:val="both"/>
              <w:rPr>
                <w:bCs/>
                <w:sz w:val="22"/>
                <w:szCs w:val="24"/>
              </w:rPr>
            </w:pPr>
          </w:p>
        </w:tc>
        <w:tc>
          <w:tcPr>
            <w:tcW w:w="3260" w:type="dxa"/>
            <w:gridSpan w:val="2"/>
            <w:shd w:val="clear" w:color="auto" w:fill="CCC0D9" w:themeFill="accent4" w:themeFillTint="66"/>
            <w:vAlign w:val="center"/>
          </w:tcPr>
          <w:p w:rsidR="00A601E1" w:rsidRPr="00D4283E" w:rsidRDefault="00A601E1" w:rsidP="001414AC">
            <w:pPr>
              <w:jc w:val="center"/>
              <w:rPr>
                <w:bCs/>
                <w:sz w:val="22"/>
                <w:szCs w:val="24"/>
              </w:rPr>
            </w:pPr>
            <w:r w:rsidRPr="00D4283E">
              <w:rPr>
                <w:bCs/>
                <w:sz w:val="22"/>
                <w:szCs w:val="24"/>
              </w:rPr>
              <w:t>Manažment</w:t>
            </w:r>
          </w:p>
        </w:tc>
        <w:tc>
          <w:tcPr>
            <w:tcW w:w="3291" w:type="dxa"/>
            <w:gridSpan w:val="2"/>
            <w:shd w:val="clear" w:color="auto" w:fill="CCC0D9" w:themeFill="accent4" w:themeFillTint="66"/>
            <w:vAlign w:val="center"/>
          </w:tcPr>
          <w:p w:rsidR="00A601E1" w:rsidRPr="00D4283E" w:rsidRDefault="00A601E1" w:rsidP="001414AC">
            <w:pPr>
              <w:jc w:val="center"/>
              <w:rPr>
                <w:bCs/>
                <w:sz w:val="22"/>
                <w:szCs w:val="24"/>
              </w:rPr>
            </w:pPr>
            <w:r w:rsidRPr="00D4283E">
              <w:rPr>
                <w:bCs/>
                <w:sz w:val="22"/>
                <w:szCs w:val="24"/>
              </w:rPr>
              <w:t>Environmentálny manažment</w:t>
            </w:r>
          </w:p>
        </w:tc>
      </w:tr>
      <w:tr w:rsidR="00D4283E" w:rsidRPr="00D4283E" w:rsidTr="00D426AF">
        <w:trPr>
          <w:trHeight w:val="318"/>
          <w:jc w:val="center"/>
        </w:trPr>
        <w:tc>
          <w:tcPr>
            <w:tcW w:w="3227" w:type="dxa"/>
            <w:vMerge/>
            <w:tcBorders>
              <w:tl2br w:val="single" w:sz="4" w:space="0" w:color="auto"/>
            </w:tcBorders>
          </w:tcPr>
          <w:p w:rsidR="00A601E1" w:rsidRPr="00D4283E" w:rsidRDefault="00A601E1" w:rsidP="00265339">
            <w:pPr>
              <w:spacing w:before="120"/>
              <w:jc w:val="both"/>
              <w:rPr>
                <w:bCs/>
                <w:sz w:val="22"/>
                <w:szCs w:val="24"/>
              </w:rPr>
            </w:pPr>
          </w:p>
        </w:tc>
        <w:tc>
          <w:tcPr>
            <w:tcW w:w="1701"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Slov. j</w:t>
            </w:r>
            <w:r w:rsidR="004C31A4" w:rsidRPr="00D4283E">
              <w:rPr>
                <w:bCs/>
                <w:sz w:val="22"/>
                <w:szCs w:val="24"/>
              </w:rPr>
              <w:t>azyk</w:t>
            </w:r>
          </w:p>
        </w:tc>
        <w:tc>
          <w:tcPr>
            <w:tcW w:w="1559"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Angl. j</w:t>
            </w:r>
            <w:r w:rsidR="004C31A4" w:rsidRPr="00D4283E">
              <w:rPr>
                <w:bCs/>
                <w:sz w:val="22"/>
                <w:szCs w:val="24"/>
              </w:rPr>
              <w:t>azyk</w:t>
            </w:r>
          </w:p>
        </w:tc>
        <w:tc>
          <w:tcPr>
            <w:tcW w:w="1701"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Slov. j</w:t>
            </w:r>
            <w:r w:rsidR="004C31A4" w:rsidRPr="00D4283E">
              <w:rPr>
                <w:bCs/>
                <w:sz w:val="22"/>
                <w:szCs w:val="24"/>
              </w:rPr>
              <w:t>azyk</w:t>
            </w:r>
          </w:p>
        </w:tc>
        <w:tc>
          <w:tcPr>
            <w:tcW w:w="1590"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 xml:space="preserve">Angl. </w:t>
            </w:r>
            <w:r w:rsidR="004C31A4" w:rsidRPr="00D4283E">
              <w:rPr>
                <w:bCs/>
                <w:sz w:val="22"/>
                <w:szCs w:val="24"/>
              </w:rPr>
              <w:t>jazyk</w:t>
            </w:r>
          </w:p>
        </w:tc>
      </w:tr>
      <w:tr w:rsidR="00D4283E" w:rsidRPr="00D4283E" w:rsidTr="00D426AF">
        <w:trPr>
          <w:trHeight w:val="318"/>
          <w:jc w:val="center"/>
        </w:trPr>
        <w:tc>
          <w:tcPr>
            <w:tcW w:w="3227" w:type="dxa"/>
            <w:shd w:val="clear" w:color="auto" w:fill="CCC0D9" w:themeFill="accent4" w:themeFillTint="66"/>
            <w:vAlign w:val="center"/>
          </w:tcPr>
          <w:p w:rsidR="00A601E1" w:rsidRPr="00D4283E" w:rsidRDefault="00A601E1" w:rsidP="00AB476E">
            <w:pPr>
              <w:rPr>
                <w:bCs/>
                <w:sz w:val="22"/>
                <w:szCs w:val="24"/>
              </w:rPr>
            </w:pPr>
            <w:r w:rsidRPr="00D4283E">
              <w:rPr>
                <w:bCs/>
                <w:sz w:val="22"/>
                <w:szCs w:val="24"/>
              </w:rPr>
              <w:t>Interné doktorandské štúdium</w:t>
            </w:r>
          </w:p>
        </w:tc>
        <w:tc>
          <w:tcPr>
            <w:tcW w:w="1701" w:type="dxa"/>
            <w:vAlign w:val="center"/>
          </w:tcPr>
          <w:p w:rsidR="00A601E1" w:rsidRPr="003B7CB1" w:rsidRDefault="003B7CB1" w:rsidP="001414AC">
            <w:pPr>
              <w:jc w:val="center"/>
              <w:rPr>
                <w:bCs/>
                <w:sz w:val="22"/>
                <w:szCs w:val="24"/>
              </w:rPr>
            </w:pPr>
            <w:r w:rsidRPr="003B7CB1">
              <w:rPr>
                <w:bCs/>
                <w:sz w:val="22"/>
                <w:szCs w:val="24"/>
              </w:rPr>
              <w:t>3</w:t>
            </w:r>
          </w:p>
        </w:tc>
        <w:tc>
          <w:tcPr>
            <w:tcW w:w="1559" w:type="dxa"/>
            <w:vAlign w:val="center"/>
          </w:tcPr>
          <w:p w:rsidR="00A601E1" w:rsidRPr="003B7CB1" w:rsidRDefault="00852446" w:rsidP="001414AC">
            <w:pPr>
              <w:jc w:val="center"/>
              <w:rPr>
                <w:bCs/>
                <w:sz w:val="22"/>
                <w:szCs w:val="24"/>
              </w:rPr>
            </w:pPr>
            <w:r>
              <w:rPr>
                <w:bCs/>
                <w:sz w:val="22"/>
                <w:szCs w:val="24"/>
              </w:rPr>
              <w:t>0</w:t>
            </w:r>
          </w:p>
        </w:tc>
        <w:tc>
          <w:tcPr>
            <w:tcW w:w="1701" w:type="dxa"/>
            <w:vAlign w:val="center"/>
          </w:tcPr>
          <w:p w:rsidR="00A601E1" w:rsidRPr="003B7CB1" w:rsidRDefault="00852446" w:rsidP="001414AC">
            <w:pPr>
              <w:jc w:val="center"/>
              <w:rPr>
                <w:bCs/>
                <w:sz w:val="22"/>
                <w:szCs w:val="24"/>
              </w:rPr>
            </w:pPr>
            <w:r>
              <w:rPr>
                <w:bCs/>
                <w:sz w:val="22"/>
                <w:szCs w:val="24"/>
              </w:rPr>
              <w:t>0</w:t>
            </w:r>
          </w:p>
        </w:tc>
        <w:tc>
          <w:tcPr>
            <w:tcW w:w="1590" w:type="dxa"/>
            <w:vAlign w:val="center"/>
          </w:tcPr>
          <w:p w:rsidR="00A601E1" w:rsidRPr="003B7CB1" w:rsidRDefault="00852446" w:rsidP="001414AC">
            <w:pPr>
              <w:jc w:val="center"/>
              <w:rPr>
                <w:bCs/>
                <w:sz w:val="22"/>
                <w:szCs w:val="24"/>
              </w:rPr>
            </w:pPr>
            <w:r>
              <w:rPr>
                <w:bCs/>
                <w:sz w:val="22"/>
                <w:szCs w:val="24"/>
              </w:rPr>
              <w:t>0</w:t>
            </w:r>
          </w:p>
        </w:tc>
      </w:tr>
      <w:tr w:rsidR="00D4283E" w:rsidRPr="00D4283E" w:rsidTr="00D426AF">
        <w:trPr>
          <w:trHeight w:val="318"/>
          <w:jc w:val="center"/>
        </w:trPr>
        <w:tc>
          <w:tcPr>
            <w:tcW w:w="3227" w:type="dxa"/>
            <w:shd w:val="clear" w:color="auto" w:fill="CCC0D9" w:themeFill="accent4" w:themeFillTint="66"/>
            <w:vAlign w:val="center"/>
          </w:tcPr>
          <w:p w:rsidR="00A601E1" w:rsidRPr="00D4283E" w:rsidRDefault="00A601E1" w:rsidP="00AB476E">
            <w:pPr>
              <w:rPr>
                <w:bCs/>
                <w:sz w:val="22"/>
                <w:szCs w:val="24"/>
              </w:rPr>
            </w:pPr>
            <w:r w:rsidRPr="00D4283E">
              <w:rPr>
                <w:bCs/>
                <w:sz w:val="22"/>
                <w:szCs w:val="24"/>
              </w:rPr>
              <w:t>Externé doktorandské štúdium</w:t>
            </w:r>
          </w:p>
        </w:tc>
        <w:tc>
          <w:tcPr>
            <w:tcW w:w="1701" w:type="dxa"/>
            <w:vAlign w:val="center"/>
          </w:tcPr>
          <w:p w:rsidR="00A601E1" w:rsidRPr="003B7CB1" w:rsidRDefault="003B7CB1" w:rsidP="00742C57">
            <w:pPr>
              <w:jc w:val="center"/>
              <w:rPr>
                <w:bCs/>
                <w:sz w:val="22"/>
                <w:szCs w:val="24"/>
              </w:rPr>
            </w:pPr>
            <w:r w:rsidRPr="003B7CB1">
              <w:rPr>
                <w:bCs/>
                <w:sz w:val="22"/>
                <w:szCs w:val="24"/>
              </w:rPr>
              <w:t>6</w:t>
            </w:r>
          </w:p>
        </w:tc>
        <w:tc>
          <w:tcPr>
            <w:tcW w:w="1559" w:type="dxa"/>
            <w:vAlign w:val="center"/>
          </w:tcPr>
          <w:p w:rsidR="00A601E1" w:rsidRPr="003B7CB1" w:rsidRDefault="003B7CB1" w:rsidP="00742C57">
            <w:pPr>
              <w:jc w:val="center"/>
              <w:rPr>
                <w:bCs/>
                <w:sz w:val="22"/>
                <w:szCs w:val="24"/>
              </w:rPr>
            </w:pPr>
            <w:r w:rsidRPr="003B7CB1">
              <w:rPr>
                <w:bCs/>
                <w:sz w:val="22"/>
                <w:szCs w:val="24"/>
              </w:rPr>
              <w:t>4</w:t>
            </w:r>
          </w:p>
        </w:tc>
        <w:tc>
          <w:tcPr>
            <w:tcW w:w="1701" w:type="dxa"/>
            <w:vAlign w:val="center"/>
          </w:tcPr>
          <w:p w:rsidR="00A601E1" w:rsidRPr="003B7CB1" w:rsidRDefault="00852446" w:rsidP="00742C57">
            <w:pPr>
              <w:jc w:val="center"/>
              <w:rPr>
                <w:bCs/>
                <w:sz w:val="22"/>
                <w:szCs w:val="24"/>
              </w:rPr>
            </w:pPr>
            <w:r>
              <w:rPr>
                <w:bCs/>
                <w:sz w:val="22"/>
                <w:szCs w:val="24"/>
              </w:rPr>
              <w:t>0</w:t>
            </w:r>
          </w:p>
        </w:tc>
        <w:tc>
          <w:tcPr>
            <w:tcW w:w="1590" w:type="dxa"/>
            <w:vAlign w:val="center"/>
          </w:tcPr>
          <w:p w:rsidR="00A601E1" w:rsidRPr="003B7CB1" w:rsidRDefault="00852446" w:rsidP="001414AC">
            <w:pPr>
              <w:jc w:val="center"/>
              <w:rPr>
                <w:bCs/>
                <w:sz w:val="22"/>
                <w:szCs w:val="24"/>
              </w:rPr>
            </w:pPr>
            <w:r>
              <w:rPr>
                <w:bCs/>
                <w:sz w:val="22"/>
                <w:szCs w:val="24"/>
              </w:rPr>
              <w:t>0</w:t>
            </w:r>
          </w:p>
        </w:tc>
      </w:tr>
    </w:tbl>
    <w:p w:rsidR="00A23EB8" w:rsidRPr="00D4283E" w:rsidRDefault="000F75D2" w:rsidP="00963904">
      <w:pPr>
        <w:spacing w:before="60"/>
        <w:jc w:val="both"/>
        <w:rPr>
          <w:sz w:val="24"/>
          <w:szCs w:val="24"/>
        </w:rPr>
      </w:pPr>
      <w:r w:rsidRPr="00D4283E">
        <w:rPr>
          <w:sz w:val="24"/>
          <w:szCs w:val="24"/>
        </w:rPr>
        <w:t xml:space="preserve"> </w:t>
      </w:r>
    </w:p>
    <w:p w:rsidR="00635322" w:rsidRPr="00D4283E" w:rsidRDefault="000F75D2" w:rsidP="00D4283E">
      <w:pPr>
        <w:jc w:val="both"/>
        <w:rPr>
          <w:sz w:val="24"/>
          <w:szCs w:val="24"/>
        </w:rPr>
      </w:pPr>
      <w:r w:rsidRPr="00D4283E">
        <w:rPr>
          <w:sz w:val="24"/>
          <w:szCs w:val="24"/>
        </w:rPr>
        <w:t xml:space="preserve">Štúdium </w:t>
      </w:r>
      <w:r w:rsidR="00FA7C63" w:rsidRPr="00D4283E">
        <w:rPr>
          <w:sz w:val="24"/>
          <w:szCs w:val="24"/>
        </w:rPr>
        <w:t>doktorandského interného štúdia (</w:t>
      </w:r>
      <w:r w:rsidRPr="00D4283E">
        <w:rPr>
          <w:sz w:val="24"/>
          <w:szCs w:val="24"/>
        </w:rPr>
        <w:t>denného štúdia</w:t>
      </w:r>
      <w:r w:rsidR="00FA7C63" w:rsidRPr="00D4283E">
        <w:rPr>
          <w:sz w:val="24"/>
          <w:szCs w:val="24"/>
        </w:rPr>
        <w:t xml:space="preserve">) </w:t>
      </w:r>
      <w:r w:rsidRPr="00D4283E">
        <w:rPr>
          <w:sz w:val="24"/>
          <w:szCs w:val="24"/>
        </w:rPr>
        <w:t>bolo na F</w:t>
      </w:r>
      <w:r w:rsidR="00FA7C63" w:rsidRPr="00D4283E">
        <w:rPr>
          <w:sz w:val="24"/>
          <w:szCs w:val="24"/>
        </w:rPr>
        <w:t>M</w:t>
      </w:r>
      <w:r w:rsidR="00820633">
        <w:rPr>
          <w:sz w:val="24"/>
          <w:szCs w:val="24"/>
        </w:rPr>
        <w:t xml:space="preserve"> PU v Prešove</w:t>
      </w:r>
      <w:r w:rsidRPr="00D4283E">
        <w:rPr>
          <w:sz w:val="24"/>
          <w:szCs w:val="24"/>
        </w:rPr>
        <w:t xml:space="preserve"> </w:t>
      </w:r>
      <w:r w:rsidRPr="00D4283E">
        <w:rPr>
          <w:b/>
          <w:sz w:val="24"/>
          <w:szCs w:val="24"/>
        </w:rPr>
        <w:t>bezplatné.</w:t>
      </w:r>
      <w:r w:rsidR="005914AD" w:rsidRPr="00D4283E">
        <w:rPr>
          <w:sz w:val="24"/>
          <w:szCs w:val="24"/>
        </w:rPr>
        <w:t xml:space="preserve"> </w:t>
      </w:r>
      <w:r w:rsidRPr="00D4283E">
        <w:rPr>
          <w:sz w:val="24"/>
          <w:szCs w:val="24"/>
        </w:rPr>
        <w:t>Štúdium študijných programov externého štúdia na FM PU v Prešove vrátane doktorandského externého štúdia bola pre novoprijatých študentov spoplatnené v rámci limitov daných rozhodnutím Ministerstva školstva SR</w:t>
      </w:r>
      <w:r w:rsidR="005B6156" w:rsidRPr="00D4283E">
        <w:rPr>
          <w:sz w:val="24"/>
          <w:szCs w:val="24"/>
        </w:rPr>
        <w:t>.</w:t>
      </w:r>
    </w:p>
    <w:p w:rsidR="00D4283E" w:rsidRDefault="00635322" w:rsidP="00D4283E">
      <w:pPr>
        <w:pStyle w:val="Zarkazkladnhotextu2"/>
        <w:spacing w:before="120"/>
        <w:ind w:left="0" w:firstLine="0"/>
        <w:jc w:val="both"/>
        <w:rPr>
          <w:sz w:val="24"/>
          <w:szCs w:val="24"/>
        </w:rPr>
      </w:pPr>
      <w:r w:rsidRPr="00D4283E">
        <w:rPr>
          <w:sz w:val="24"/>
          <w:szCs w:val="24"/>
        </w:rPr>
        <w:t>Základnou podmienkou prijatia na doktorandské štúdium je absolvované vysokoškolské vzdelanie 2. stupňa (magisterského alebo inžinierskeho) a úspešné vykonanie prijímacieho pohovoru pred komisiou. V prípade, že uchádzač preukáže úspešné vykonanie testu SCIO (VŠP - Všeobecné študijné predpoklady, resp. OSP - Obecn</w:t>
      </w:r>
      <w:r w:rsidR="00DA0EC6" w:rsidRPr="00D4283E">
        <w:rPr>
          <w:sz w:val="24"/>
          <w:szCs w:val="24"/>
        </w:rPr>
        <w:t>í</w:t>
      </w:r>
      <w:r w:rsidRPr="00D4283E">
        <w:rPr>
          <w:sz w:val="24"/>
          <w:szCs w:val="24"/>
        </w:rPr>
        <w:t xml:space="preserve"> </w:t>
      </w:r>
      <w:proofErr w:type="spellStart"/>
      <w:r w:rsidRPr="00D4283E">
        <w:rPr>
          <w:sz w:val="24"/>
          <w:szCs w:val="24"/>
        </w:rPr>
        <w:t>studijní</w:t>
      </w:r>
      <w:proofErr w:type="spellEnd"/>
      <w:r w:rsidRPr="00D4283E">
        <w:rPr>
          <w:sz w:val="24"/>
          <w:szCs w:val="24"/>
        </w:rPr>
        <w:t xml:space="preserve"> </w:t>
      </w:r>
      <w:proofErr w:type="spellStart"/>
      <w:r w:rsidRPr="00D4283E">
        <w:rPr>
          <w:sz w:val="24"/>
          <w:szCs w:val="24"/>
        </w:rPr>
        <w:t>předpoklady</w:t>
      </w:r>
      <w:proofErr w:type="spellEnd"/>
      <w:r w:rsidRPr="00D4283E">
        <w:rPr>
          <w:sz w:val="24"/>
          <w:szCs w:val="24"/>
        </w:rPr>
        <w:t xml:space="preserve">), budú v komisii jeho výsledky brané do úvahy pri celkovom vyhodnocovaní uchádzača. </w:t>
      </w:r>
    </w:p>
    <w:p w:rsidR="00635322" w:rsidRPr="00D4283E" w:rsidRDefault="00635322" w:rsidP="00D4283E">
      <w:pPr>
        <w:pStyle w:val="Zarkazkladnhotextu2"/>
        <w:spacing w:before="120"/>
        <w:ind w:left="0" w:firstLine="0"/>
        <w:jc w:val="both"/>
        <w:rPr>
          <w:sz w:val="24"/>
          <w:szCs w:val="24"/>
        </w:rPr>
      </w:pPr>
      <w:r w:rsidRPr="00D4283E">
        <w:rPr>
          <w:sz w:val="24"/>
          <w:szCs w:val="24"/>
        </w:rPr>
        <w:t xml:space="preserve">Všetky podmienky týkajúce sa prijatia na doktorandské štúdium </w:t>
      </w:r>
      <w:r w:rsidR="003F2020" w:rsidRPr="00D4283E">
        <w:rPr>
          <w:sz w:val="24"/>
          <w:szCs w:val="24"/>
        </w:rPr>
        <w:t>boli</w:t>
      </w:r>
      <w:r w:rsidRPr="00D4283E">
        <w:rPr>
          <w:sz w:val="24"/>
          <w:szCs w:val="24"/>
        </w:rPr>
        <w:t xml:space="preserve"> zverejnené na internetovej stránke </w:t>
      </w:r>
      <w:hyperlink r:id="rId25" w:history="1">
        <w:r w:rsidRPr="00D4283E">
          <w:rPr>
            <w:rStyle w:val="Hypertextovprepojenie"/>
            <w:color w:val="auto"/>
            <w:sz w:val="24"/>
            <w:szCs w:val="24"/>
            <w:u w:val="none"/>
          </w:rPr>
          <w:t>www.unipo.sk/FM</w:t>
        </w:r>
      </w:hyperlink>
      <w:r w:rsidRPr="00D4283E">
        <w:rPr>
          <w:sz w:val="24"/>
          <w:szCs w:val="24"/>
        </w:rPr>
        <w:t xml:space="preserve"> - Veda a výskum – Doktorandské štúdium. Uvedené informácie na internetovej stránke </w:t>
      </w:r>
      <w:r w:rsidR="00AB597C" w:rsidRPr="00D4283E">
        <w:rPr>
          <w:sz w:val="24"/>
          <w:szCs w:val="24"/>
        </w:rPr>
        <w:t xml:space="preserve">vždy </w:t>
      </w:r>
      <w:r w:rsidRPr="00D4283E">
        <w:rPr>
          <w:sz w:val="24"/>
          <w:szCs w:val="24"/>
        </w:rPr>
        <w:t>odporúčame permanentne sledovať vzhľadom na operatívne upresnenia.</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t>Uchádzači o doktorandské štúdium v dennej forme štúdia, ktorí štátnu záverečnú skúšku 2. stupňa vysokoškolského stupňa (magisterského alebo inžinierskeho) vykona</w:t>
      </w:r>
      <w:r w:rsidR="00AB597C" w:rsidRPr="00D4283E">
        <w:rPr>
          <w:sz w:val="24"/>
          <w:szCs w:val="24"/>
        </w:rPr>
        <w:t>li</w:t>
      </w:r>
      <w:r w:rsidRPr="00D4283E">
        <w:rPr>
          <w:sz w:val="24"/>
          <w:szCs w:val="24"/>
        </w:rPr>
        <w:t xml:space="preserve"> v  akademickom roku 20</w:t>
      </w:r>
      <w:r w:rsidR="00BD30C9">
        <w:rPr>
          <w:sz w:val="24"/>
          <w:szCs w:val="24"/>
        </w:rPr>
        <w:t>2</w:t>
      </w:r>
      <w:r w:rsidR="00645A96">
        <w:rPr>
          <w:sz w:val="24"/>
          <w:szCs w:val="24"/>
        </w:rPr>
        <w:t>1</w:t>
      </w:r>
      <w:r w:rsidRPr="00D4283E">
        <w:rPr>
          <w:sz w:val="24"/>
          <w:szCs w:val="24"/>
        </w:rPr>
        <w:t>/20</w:t>
      </w:r>
      <w:r w:rsidR="0007310F" w:rsidRPr="00D4283E">
        <w:rPr>
          <w:sz w:val="24"/>
          <w:szCs w:val="24"/>
        </w:rPr>
        <w:t>2</w:t>
      </w:r>
      <w:r w:rsidR="00645A96">
        <w:rPr>
          <w:sz w:val="24"/>
          <w:szCs w:val="24"/>
        </w:rPr>
        <w:t>2</w:t>
      </w:r>
      <w:r w:rsidRPr="00D4283E">
        <w:rPr>
          <w:sz w:val="24"/>
          <w:szCs w:val="24"/>
        </w:rPr>
        <w:t xml:space="preserve">, </w:t>
      </w:r>
      <w:r w:rsidR="00F577B5" w:rsidRPr="00D4283E">
        <w:rPr>
          <w:sz w:val="24"/>
          <w:szCs w:val="24"/>
        </w:rPr>
        <w:t>boli</w:t>
      </w:r>
      <w:r w:rsidRPr="00D4283E">
        <w:rPr>
          <w:sz w:val="24"/>
          <w:szCs w:val="24"/>
        </w:rPr>
        <w:t xml:space="preserve"> povinní prihlásiť sa na štúdium (rovnako ako ostatní uchádzači o štúdium)</w:t>
      </w:r>
      <w:r w:rsidRPr="00D4283E">
        <w:rPr>
          <w:bCs/>
          <w:sz w:val="24"/>
          <w:szCs w:val="24"/>
        </w:rPr>
        <w:t xml:space="preserve"> </w:t>
      </w:r>
      <w:r w:rsidR="000062AA">
        <w:rPr>
          <w:b/>
          <w:sz w:val="24"/>
          <w:szCs w:val="24"/>
        </w:rPr>
        <w:t>do 31.05.</w:t>
      </w:r>
      <w:r w:rsidRPr="00D4283E">
        <w:rPr>
          <w:b/>
          <w:sz w:val="24"/>
          <w:szCs w:val="24"/>
        </w:rPr>
        <w:t>20</w:t>
      </w:r>
      <w:r w:rsidR="00BD30C9">
        <w:rPr>
          <w:b/>
          <w:sz w:val="24"/>
          <w:szCs w:val="24"/>
        </w:rPr>
        <w:t>2</w:t>
      </w:r>
      <w:r w:rsidR="00645A96">
        <w:rPr>
          <w:b/>
          <w:sz w:val="24"/>
          <w:szCs w:val="24"/>
        </w:rPr>
        <w:t>2</w:t>
      </w:r>
      <w:r w:rsidRPr="00D4283E">
        <w:rPr>
          <w:b/>
          <w:sz w:val="24"/>
          <w:szCs w:val="24"/>
        </w:rPr>
        <w:t xml:space="preserve"> </w:t>
      </w:r>
      <w:r w:rsidRPr="00D4283E">
        <w:rPr>
          <w:sz w:val="24"/>
          <w:szCs w:val="24"/>
        </w:rPr>
        <w:t>a</w:t>
      </w:r>
      <w:r w:rsidRPr="00D4283E">
        <w:rPr>
          <w:b/>
          <w:sz w:val="24"/>
          <w:szCs w:val="24"/>
        </w:rPr>
        <w:t xml:space="preserve"> </w:t>
      </w:r>
      <w:r w:rsidRPr="00D4283E">
        <w:rPr>
          <w:sz w:val="24"/>
          <w:szCs w:val="24"/>
        </w:rPr>
        <w:t>za</w:t>
      </w:r>
      <w:r w:rsidR="00F577B5" w:rsidRPr="00D4283E">
        <w:rPr>
          <w:sz w:val="24"/>
          <w:szCs w:val="24"/>
        </w:rPr>
        <w:t>slať</w:t>
      </w:r>
      <w:r w:rsidRPr="00D4283E">
        <w:rPr>
          <w:sz w:val="24"/>
          <w:szCs w:val="24"/>
        </w:rPr>
        <w:t xml:space="preserve"> najneskôr </w:t>
      </w:r>
      <w:r w:rsidR="000062AA">
        <w:rPr>
          <w:b/>
          <w:sz w:val="24"/>
          <w:szCs w:val="24"/>
        </w:rPr>
        <w:t>do 01.07.</w:t>
      </w:r>
      <w:r w:rsidRPr="00D4283E">
        <w:rPr>
          <w:b/>
          <w:sz w:val="24"/>
          <w:szCs w:val="24"/>
        </w:rPr>
        <w:t>20</w:t>
      </w:r>
      <w:r w:rsidR="00BD30C9">
        <w:rPr>
          <w:b/>
          <w:sz w:val="24"/>
          <w:szCs w:val="24"/>
        </w:rPr>
        <w:t>2</w:t>
      </w:r>
      <w:r w:rsidR="00645A96">
        <w:rPr>
          <w:b/>
          <w:sz w:val="24"/>
          <w:szCs w:val="24"/>
        </w:rPr>
        <w:t>2</w:t>
      </w:r>
      <w:r w:rsidRPr="00D4283E">
        <w:rPr>
          <w:sz w:val="24"/>
          <w:szCs w:val="24"/>
        </w:rPr>
        <w:t xml:space="preserve"> úradne overené doklady o úspešnom ukončení vysokoškolského štúdia 2. stupňa (podľa dispozícií na internetovej stránke fakulty).</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t>Uchádzači o doktorandské štúdium v externej forme štúdia, sa m</w:t>
      </w:r>
      <w:r w:rsidR="00B1756F" w:rsidRPr="00D4283E">
        <w:rPr>
          <w:sz w:val="24"/>
          <w:szCs w:val="24"/>
        </w:rPr>
        <w:t>ohli</w:t>
      </w:r>
      <w:r w:rsidRPr="00D4283E">
        <w:rPr>
          <w:sz w:val="24"/>
          <w:szCs w:val="24"/>
        </w:rPr>
        <w:t xml:space="preserve"> prihlásiť sa na štúdium </w:t>
      </w:r>
      <w:r w:rsidRPr="00D4283E">
        <w:rPr>
          <w:bCs/>
          <w:sz w:val="24"/>
          <w:szCs w:val="24"/>
        </w:rPr>
        <w:t xml:space="preserve"> </w:t>
      </w:r>
      <w:r w:rsidRPr="00D4283E">
        <w:rPr>
          <w:b/>
          <w:sz w:val="24"/>
          <w:szCs w:val="24"/>
        </w:rPr>
        <w:t xml:space="preserve">do </w:t>
      </w:r>
      <w:r w:rsidR="005914AD" w:rsidRPr="00D4283E">
        <w:rPr>
          <w:b/>
          <w:sz w:val="24"/>
          <w:szCs w:val="24"/>
        </w:rPr>
        <w:t>31</w:t>
      </w:r>
      <w:r w:rsidRPr="00D4283E">
        <w:rPr>
          <w:b/>
          <w:sz w:val="24"/>
          <w:szCs w:val="24"/>
        </w:rPr>
        <w:t>. augusta 20</w:t>
      </w:r>
      <w:r w:rsidR="00BD30C9">
        <w:rPr>
          <w:b/>
          <w:sz w:val="24"/>
          <w:szCs w:val="24"/>
        </w:rPr>
        <w:t>2</w:t>
      </w:r>
      <w:r w:rsidR="00645A96">
        <w:rPr>
          <w:b/>
          <w:sz w:val="24"/>
          <w:szCs w:val="24"/>
        </w:rPr>
        <w:t>2</w:t>
      </w:r>
      <w:r w:rsidRPr="00D4283E">
        <w:rPr>
          <w:b/>
          <w:sz w:val="24"/>
          <w:szCs w:val="24"/>
        </w:rPr>
        <w:t xml:space="preserve"> a do tohto termínu zaslať aj </w:t>
      </w:r>
      <w:r w:rsidRPr="00D4283E">
        <w:rPr>
          <w:sz w:val="24"/>
          <w:szCs w:val="24"/>
        </w:rPr>
        <w:t>úradne overené doklady o úspešnom ukončení vysokoškolského štúdia 2. stupňa (podľa dispozícií na internetovej stránke fakulty).</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t xml:space="preserve">Uchádzač o štúdium na Fakulte manažmentu PU v Prešove môže podať na túto fakultu výlučne </w:t>
      </w:r>
      <w:r w:rsidRPr="00D4283E">
        <w:rPr>
          <w:b/>
          <w:sz w:val="24"/>
          <w:szCs w:val="24"/>
        </w:rPr>
        <w:t>len jednu prihlášku</w:t>
      </w:r>
      <w:r w:rsidRPr="00D4283E">
        <w:rPr>
          <w:sz w:val="24"/>
          <w:szCs w:val="24"/>
        </w:rPr>
        <w:t xml:space="preserve"> na štúdium – týka sa to aj formy štúdia, teda uchádzač sa môže prihlásiť iba na jednu formu štúdia (buď interné alebo externé). </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t xml:space="preserve">V prípade, že uchádzač nesplní všetky vyššie uvedené podmienky prijatia na štúdium, bude vyradený z prijímacieho konania. </w:t>
      </w:r>
    </w:p>
    <w:p w:rsidR="000F75D2" w:rsidRPr="00D4283E" w:rsidRDefault="00635322" w:rsidP="00774B10">
      <w:pPr>
        <w:pStyle w:val="Zarkazkladnhotextu2"/>
        <w:tabs>
          <w:tab w:val="num" w:pos="284"/>
        </w:tabs>
        <w:spacing w:before="120"/>
        <w:ind w:left="0"/>
        <w:jc w:val="both"/>
        <w:rPr>
          <w:sz w:val="24"/>
          <w:szCs w:val="24"/>
        </w:rPr>
      </w:pPr>
      <w:r w:rsidRPr="00D4283E">
        <w:rPr>
          <w:sz w:val="24"/>
          <w:szCs w:val="24"/>
        </w:rPr>
        <w:tab/>
      </w:r>
      <w:r w:rsidR="000F75D2" w:rsidRPr="00D4283E">
        <w:rPr>
          <w:sz w:val="24"/>
          <w:szCs w:val="24"/>
        </w:rPr>
        <w:t xml:space="preserve">Termín prijímacej skúšky bol stanovený na mesiac august. </w:t>
      </w:r>
      <w:r w:rsidR="000F75D2" w:rsidRPr="00D4283E">
        <w:rPr>
          <w:bCs/>
          <w:sz w:val="24"/>
          <w:szCs w:val="24"/>
        </w:rPr>
        <w:t xml:space="preserve">Uchádzač si tému svojej dizertačnej práce (vypísanú príslušným školiteľom) vybral zo zverejnenej ponuky pri prihlásení sa na doktorandské štúdium. </w:t>
      </w:r>
    </w:p>
    <w:p w:rsidR="000F75D2" w:rsidRPr="00D4283E" w:rsidRDefault="000F75D2" w:rsidP="00D4283E">
      <w:pPr>
        <w:spacing w:before="120"/>
        <w:jc w:val="both"/>
        <w:rPr>
          <w:sz w:val="24"/>
          <w:szCs w:val="24"/>
        </w:rPr>
      </w:pPr>
      <w:r w:rsidRPr="00D4283E">
        <w:rPr>
          <w:sz w:val="24"/>
          <w:szCs w:val="24"/>
        </w:rPr>
        <w:t>Prijímacie konanie formou pohovoru vykona</w:t>
      </w:r>
      <w:r w:rsidR="00DA0EC6" w:rsidRPr="00D4283E">
        <w:rPr>
          <w:sz w:val="24"/>
          <w:szCs w:val="24"/>
        </w:rPr>
        <w:t>jú</w:t>
      </w:r>
      <w:r w:rsidRPr="00D4283E">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metodológia a metódy vedeckého výskumu,</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anglický jazyk v stupni znalosti „ pokročilý“,</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ekonomická teória,</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manažment a marketing,</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obhajoba projektu výskumu v oblasti vybranej témy dizertačnej práce.</w:t>
      </w:r>
    </w:p>
    <w:p w:rsidR="000F75D2" w:rsidRPr="00D4283E" w:rsidRDefault="000F75D2" w:rsidP="00823ED7">
      <w:pPr>
        <w:pStyle w:val="Zarkazkladnhotextu"/>
        <w:ind w:firstLine="0"/>
        <w:rPr>
          <w:sz w:val="24"/>
          <w:szCs w:val="24"/>
        </w:rPr>
      </w:pPr>
    </w:p>
    <w:p w:rsidR="00BF3797" w:rsidRPr="00D4283E" w:rsidRDefault="000F75D2" w:rsidP="00D4283E">
      <w:pPr>
        <w:pStyle w:val="Zarkazkladnhotextu"/>
        <w:ind w:firstLine="0"/>
        <w:rPr>
          <w:sz w:val="24"/>
          <w:szCs w:val="24"/>
        </w:rPr>
      </w:pPr>
      <w:r w:rsidRPr="00D4283E">
        <w:rPr>
          <w:sz w:val="24"/>
          <w:szCs w:val="24"/>
        </w:rPr>
        <w:t>Celkovo bolo na tretí stupeň štúdia v  roku 20</w:t>
      </w:r>
      <w:r w:rsidR="00BD30C9">
        <w:rPr>
          <w:sz w:val="24"/>
          <w:szCs w:val="24"/>
        </w:rPr>
        <w:t>2</w:t>
      </w:r>
      <w:r w:rsidR="00A107FA">
        <w:rPr>
          <w:sz w:val="24"/>
          <w:szCs w:val="24"/>
        </w:rPr>
        <w:t>1</w:t>
      </w:r>
      <w:r w:rsidRPr="00D4283E">
        <w:rPr>
          <w:sz w:val="24"/>
          <w:szCs w:val="24"/>
        </w:rPr>
        <w:t xml:space="preserve"> prijatých </w:t>
      </w:r>
      <w:r w:rsidR="0098405D">
        <w:rPr>
          <w:sz w:val="24"/>
          <w:szCs w:val="24"/>
        </w:rPr>
        <w:t>11</w:t>
      </w:r>
      <w:r w:rsidRPr="00645A96">
        <w:rPr>
          <w:sz w:val="24"/>
          <w:szCs w:val="24"/>
        </w:rPr>
        <w:t xml:space="preserve"> uchádzač</w:t>
      </w:r>
      <w:r w:rsidR="00F155D2" w:rsidRPr="00645A96">
        <w:rPr>
          <w:sz w:val="24"/>
          <w:szCs w:val="24"/>
        </w:rPr>
        <w:t>ov</w:t>
      </w:r>
      <w:r w:rsidR="00E060B5" w:rsidRPr="00645A96">
        <w:rPr>
          <w:sz w:val="24"/>
          <w:szCs w:val="24"/>
        </w:rPr>
        <w:t xml:space="preserve"> (z celkového počtu </w:t>
      </w:r>
      <w:r w:rsidR="00BD30C9" w:rsidRPr="0098405D">
        <w:rPr>
          <w:sz w:val="24"/>
          <w:szCs w:val="24"/>
        </w:rPr>
        <w:t>1</w:t>
      </w:r>
      <w:r w:rsidR="00852446" w:rsidRPr="0098405D">
        <w:rPr>
          <w:sz w:val="24"/>
          <w:szCs w:val="24"/>
        </w:rPr>
        <w:t>5</w:t>
      </w:r>
      <w:r w:rsidR="00E060B5" w:rsidRPr="00645A96">
        <w:rPr>
          <w:sz w:val="24"/>
          <w:szCs w:val="24"/>
        </w:rPr>
        <w:t xml:space="preserve"> </w:t>
      </w:r>
      <w:r w:rsidR="00E060B5" w:rsidRPr="00D4283E">
        <w:rPr>
          <w:sz w:val="24"/>
          <w:szCs w:val="24"/>
        </w:rPr>
        <w:t>prihlásených uchádzačov)</w:t>
      </w:r>
      <w:r w:rsidRPr="00D4283E">
        <w:rPr>
          <w:sz w:val="24"/>
          <w:szCs w:val="24"/>
        </w:rPr>
        <w:t xml:space="preserve">, z toho na dennú formu </w:t>
      </w:r>
      <w:r w:rsidR="00E060B5" w:rsidRPr="00D4283E">
        <w:rPr>
          <w:sz w:val="24"/>
          <w:szCs w:val="24"/>
        </w:rPr>
        <w:t>bol</w:t>
      </w:r>
      <w:r w:rsidR="002B18F3" w:rsidRPr="00D4283E">
        <w:rPr>
          <w:sz w:val="24"/>
          <w:szCs w:val="24"/>
        </w:rPr>
        <w:t>i</w:t>
      </w:r>
      <w:r w:rsidR="00E060B5" w:rsidRPr="00D4283E">
        <w:rPr>
          <w:sz w:val="24"/>
          <w:szCs w:val="24"/>
        </w:rPr>
        <w:t xml:space="preserve"> prijat</w:t>
      </w:r>
      <w:r w:rsidR="00BD30C9">
        <w:rPr>
          <w:sz w:val="24"/>
          <w:szCs w:val="24"/>
        </w:rPr>
        <w:t>í</w:t>
      </w:r>
      <w:r w:rsidR="00E060B5" w:rsidRPr="00D4283E">
        <w:rPr>
          <w:sz w:val="24"/>
          <w:szCs w:val="24"/>
        </w:rPr>
        <w:t xml:space="preserve"> </w:t>
      </w:r>
      <w:r w:rsidR="0098405D">
        <w:rPr>
          <w:sz w:val="24"/>
          <w:szCs w:val="24"/>
        </w:rPr>
        <w:t>3</w:t>
      </w:r>
      <w:r w:rsidR="00B1756F" w:rsidRPr="00D4283E">
        <w:rPr>
          <w:sz w:val="24"/>
          <w:szCs w:val="24"/>
        </w:rPr>
        <w:t xml:space="preserve"> uchádzač</w:t>
      </w:r>
      <w:r w:rsidR="00BD30C9">
        <w:rPr>
          <w:sz w:val="24"/>
          <w:szCs w:val="24"/>
        </w:rPr>
        <w:t>i</w:t>
      </w:r>
      <w:r w:rsidRPr="00D4283E">
        <w:rPr>
          <w:sz w:val="24"/>
          <w:szCs w:val="24"/>
        </w:rPr>
        <w:t xml:space="preserve"> </w:t>
      </w:r>
      <w:r w:rsidR="00107324" w:rsidRPr="00D4283E">
        <w:rPr>
          <w:sz w:val="24"/>
          <w:szCs w:val="24"/>
        </w:rPr>
        <w:t>(zapísal</w:t>
      </w:r>
      <w:r w:rsidR="002B18F3" w:rsidRPr="00D4283E">
        <w:rPr>
          <w:sz w:val="24"/>
          <w:szCs w:val="24"/>
        </w:rPr>
        <w:t>i</w:t>
      </w:r>
      <w:r w:rsidR="00107324" w:rsidRPr="00D4283E">
        <w:rPr>
          <w:sz w:val="24"/>
          <w:szCs w:val="24"/>
        </w:rPr>
        <w:t xml:space="preserve"> sa </w:t>
      </w:r>
      <w:r w:rsidR="00852446">
        <w:rPr>
          <w:sz w:val="24"/>
          <w:szCs w:val="24"/>
        </w:rPr>
        <w:t>všetci</w:t>
      </w:r>
      <w:r w:rsidR="00107324" w:rsidRPr="00D4283E">
        <w:rPr>
          <w:sz w:val="24"/>
          <w:szCs w:val="24"/>
        </w:rPr>
        <w:t xml:space="preserve">) </w:t>
      </w:r>
      <w:r w:rsidRPr="00D4283E">
        <w:rPr>
          <w:sz w:val="24"/>
          <w:szCs w:val="24"/>
        </w:rPr>
        <w:t xml:space="preserve">a externú formu štúdia </w:t>
      </w:r>
      <w:r w:rsidR="00E060B5" w:rsidRPr="00D4283E">
        <w:rPr>
          <w:sz w:val="24"/>
          <w:szCs w:val="24"/>
        </w:rPr>
        <w:t>bol</w:t>
      </w:r>
      <w:r w:rsidR="00B1756F" w:rsidRPr="00D4283E">
        <w:rPr>
          <w:sz w:val="24"/>
          <w:szCs w:val="24"/>
        </w:rPr>
        <w:t>i</w:t>
      </w:r>
      <w:r w:rsidR="00E060B5" w:rsidRPr="00D4283E">
        <w:rPr>
          <w:sz w:val="24"/>
          <w:szCs w:val="24"/>
        </w:rPr>
        <w:t xml:space="preserve"> prijat</w:t>
      </w:r>
      <w:r w:rsidR="00B1756F" w:rsidRPr="00D4283E">
        <w:rPr>
          <w:sz w:val="24"/>
          <w:szCs w:val="24"/>
        </w:rPr>
        <w:t>í</w:t>
      </w:r>
      <w:r w:rsidR="00E060B5" w:rsidRPr="00D4283E">
        <w:rPr>
          <w:sz w:val="24"/>
          <w:szCs w:val="24"/>
        </w:rPr>
        <w:t xml:space="preserve"> </w:t>
      </w:r>
      <w:r w:rsidR="0098405D">
        <w:rPr>
          <w:sz w:val="24"/>
          <w:szCs w:val="24"/>
        </w:rPr>
        <w:t>8</w:t>
      </w:r>
      <w:r w:rsidR="00B1756F" w:rsidRPr="00D4283E">
        <w:rPr>
          <w:sz w:val="24"/>
          <w:szCs w:val="24"/>
        </w:rPr>
        <w:t xml:space="preserve"> uchádzači</w:t>
      </w:r>
      <w:r w:rsidR="00107324" w:rsidRPr="00D4283E">
        <w:rPr>
          <w:sz w:val="24"/>
          <w:szCs w:val="24"/>
        </w:rPr>
        <w:t xml:space="preserve"> (zapísal</w:t>
      </w:r>
      <w:r w:rsidR="00774B10" w:rsidRPr="00D4283E">
        <w:rPr>
          <w:sz w:val="24"/>
          <w:szCs w:val="24"/>
        </w:rPr>
        <w:t>i</w:t>
      </w:r>
      <w:r w:rsidR="00107324" w:rsidRPr="00D4283E">
        <w:rPr>
          <w:sz w:val="24"/>
          <w:szCs w:val="24"/>
        </w:rPr>
        <w:t xml:space="preserve"> sa </w:t>
      </w:r>
      <w:r w:rsidR="00B1756F" w:rsidRPr="00D4283E">
        <w:rPr>
          <w:sz w:val="24"/>
          <w:szCs w:val="24"/>
        </w:rPr>
        <w:t>všetc</w:t>
      </w:r>
      <w:r w:rsidR="00F155D2" w:rsidRPr="00D4283E">
        <w:rPr>
          <w:sz w:val="24"/>
          <w:szCs w:val="24"/>
        </w:rPr>
        <w:t>i</w:t>
      </w:r>
      <w:r w:rsidR="00107324" w:rsidRPr="00D4283E">
        <w:rPr>
          <w:sz w:val="24"/>
          <w:szCs w:val="24"/>
        </w:rPr>
        <w:t>)</w:t>
      </w:r>
      <w:r w:rsidRPr="00D4283E">
        <w:rPr>
          <w:sz w:val="24"/>
          <w:szCs w:val="24"/>
        </w:rPr>
        <w:t>.</w:t>
      </w:r>
      <w:r w:rsidR="00EF5220" w:rsidRPr="00D4283E">
        <w:rPr>
          <w:sz w:val="24"/>
          <w:szCs w:val="24"/>
        </w:rPr>
        <w:t xml:space="preserve"> </w:t>
      </w:r>
    </w:p>
    <w:p w:rsidR="00BF3797" w:rsidRPr="00D4283E" w:rsidRDefault="00BF3797" w:rsidP="00774B10">
      <w:pPr>
        <w:pStyle w:val="Zarkazkladnhotextu"/>
        <w:rPr>
          <w:sz w:val="24"/>
          <w:szCs w:val="24"/>
        </w:rPr>
      </w:pPr>
    </w:p>
    <w:p w:rsidR="00893A9E" w:rsidRPr="00D4283E" w:rsidRDefault="00893A9E" w:rsidP="00774B10">
      <w:pPr>
        <w:pStyle w:val="Zarkazkladnhotextu"/>
        <w:rPr>
          <w:sz w:val="24"/>
          <w:szCs w:val="24"/>
        </w:rPr>
      </w:pPr>
      <w:r w:rsidRPr="00D4283E">
        <w:rPr>
          <w:sz w:val="24"/>
          <w:szCs w:val="24"/>
        </w:rPr>
        <w:br w:type="page"/>
      </w:r>
    </w:p>
    <w:p w:rsidR="0081052C" w:rsidRPr="00645A96" w:rsidRDefault="007518F0" w:rsidP="005A2239">
      <w:pPr>
        <w:pStyle w:val="Nadpis1"/>
        <w:numPr>
          <w:ilvl w:val="0"/>
          <w:numId w:val="11"/>
        </w:numPr>
        <w:rPr>
          <w:rFonts w:ascii="Times New Roman" w:hAnsi="Times New Roman"/>
          <w:caps/>
          <w:sz w:val="28"/>
        </w:rPr>
      </w:pPr>
      <w:bookmarkStart w:id="8" w:name="_Toc83245542"/>
      <w:r w:rsidRPr="00645A96">
        <w:rPr>
          <w:rFonts w:ascii="Times New Roman" w:hAnsi="Times New Roman"/>
          <w:caps/>
          <w:sz w:val="28"/>
        </w:rPr>
        <w:t>Absolventi  fakulty</w:t>
      </w:r>
      <w:bookmarkEnd w:id="8"/>
      <w:r w:rsidRPr="00645A96">
        <w:rPr>
          <w:rFonts w:ascii="Times New Roman" w:hAnsi="Times New Roman"/>
          <w:caps/>
          <w:sz w:val="28"/>
        </w:rPr>
        <w:t xml:space="preserve"> </w:t>
      </w:r>
    </w:p>
    <w:p w:rsidR="0081414A" w:rsidRPr="0081414A" w:rsidRDefault="0081414A" w:rsidP="0081414A">
      <w:pPr>
        <w:pStyle w:val="Zarkazkladnhotextu"/>
        <w:ind w:firstLine="0"/>
        <w:rPr>
          <w:bCs/>
          <w:sz w:val="24"/>
          <w:szCs w:val="24"/>
        </w:rPr>
      </w:pPr>
    </w:p>
    <w:p w:rsidR="00D04FAD" w:rsidRPr="0081414A" w:rsidRDefault="000F75D2" w:rsidP="0081414A">
      <w:pPr>
        <w:pStyle w:val="Zarkazkladnhotextu"/>
        <w:ind w:firstLine="0"/>
        <w:rPr>
          <w:b/>
          <w:bCs/>
          <w:sz w:val="24"/>
          <w:szCs w:val="24"/>
        </w:rPr>
      </w:pPr>
      <w:r w:rsidRPr="0081414A">
        <w:rPr>
          <w:bCs/>
          <w:sz w:val="24"/>
          <w:szCs w:val="24"/>
        </w:rPr>
        <w:t>Štátne skúšky na Fakulte manažmentu boli v akademickom roku 20</w:t>
      </w:r>
      <w:r w:rsidR="00966E49">
        <w:rPr>
          <w:bCs/>
          <w:sz w:val="24"/>
          <w:szCs w:val="24"/>
        </w:rPr>
        <w:t>20</w:t>
      </w:r>
      <w:r w:rsidRPr="0081414A">
        <w:rPr>
          <w:bCs/>
          <w:sz w:val="24"/>
          <w:szCs w:val="24"/>
        </w:rPr>
        <w:t>/20</w:t>
      </w:r>
      <w:r w:rsidR="0049251E">
        <w:rPr>
          <w:bCs/>
          <w:sz w:val="24"/>
          <w:szCs w:val="24"/>
        </w:rPr>
        <w:t>2</w:t>
      </w:r>
      <w:r w:rsidR="00966E49">
        <w:rPr>
          <w:bCs/>
          <w:sz w:val="24"/>
          <w:szCs w:val="24"/>
        </w:rPr>
        <w:t>1</w:t>
      </w:r>
      <w:r w:rsidRPr="0081414A">
        <w:rPr>
          <w:bCs/>
          <w:sz w:val="24"/>
          <w:szCs w:val="24"/>
        </w:rPr>
        <w:t xml:space="preserve"> realizované v súlade so zákonom </w:t>
      </w:r>
      <w:r w:rsidRPr="0081414A">
        <w:rPr>
          <w:sz w:val="24"/>
          <w:szCs w:val="24"/>
        </w:rPr>
        <w:t xml:space="preserve">č. 131/2002 Z. z. o vysokých školách a o zmene a doplnení niektorých zákonov v znení neskorších predpisov. Dekan fakulty konkretizoval postup štátnych skúšok </w:t>
      </w:r>
      <w:r w:rsidR="00B94078" w:rsidRPr="0081414A">
        <w:rPr>
          <w:sz w:val="24"/>
          <w:szCs w:val="24"/>
        </w:rPr>
        <w:t xml:space="preserve">už </w:t>
      </w:r>
      <w:r w:rsidRPr="0081414A">
        <w:rPr>
          <w:sz w:val="24"/>
          <w:szCs w:val="24"/>
        </w:rPr>
        <w:t>v Opatrení dekana č.</w:t>
      </w:r>
      <w:r w:rsidR="00893A9E" w:rsidRPr="0081414A">
        <w:rPr>
          <w:sz w:val="24"/>
          <w:szCs w:val="24"/>
        </w:rPr>
        <w:t xml:space="preserve"> </w:t>
      </w:r>
      <w:r w:rsidRPr="0081414A">
        <w:rPr>
          <w:sz w:val="24"/>
          <w:szCs w:val="24"/>
        </w:rPr>
        <w:t>3/2008 vo veci záväzného jednotného postupu v organizácii štátnej skúšky na FM PU v Prešove od r.</w:t>
      </w:r>
      <w:r w:rsidR="0027458C" w:rsidRPr="0081414A">
        <w:rPr>
          <w:sz w:val="24"/>
          <w:szCs w:val="24"/>
        </w:rPr>
        <w:t xml:space="preserve"> </w:t>
      </w:r>
      <w:r w:rsidRPr="0081414A">
        <w:rPr>
          <w:sz w:val="24"/>
          <w:szCs w:val="24"/>
        </w:rPr>
        <w:t xml:space="preserve">2008. </w:t>
      </w:r>
      <w:r w:rsidRPr="0081414A">
        <w:rPr>
          <w:bCs/>
          <w:sz w:val="24"/>
          <w:szCs w:val="24"/>
        </w:rPr>
        <w:t xml:space="preserve">Štátne skúšky boli vykonávané pred komisiami pre štátne skúšky, ktoré schválila Vedecká rada FM PU. Informácie o štátnych skúškach a dokumenty (informácia o štátnej skúške bakalárskej a magisterskej vrátane štátnicových otázok, inštrukcie pre vedúceho a oponenta diplomovej práce, Smernica o bibliografickej registrácii, sprístupňovaní, uchovávaní a základných náležitostiach záverečných prác na PU v Prešove, formulár posudkov, </w:t>
      </w:r>
      <w:r w:rsidR="000815CA" w:rsidRPr="0081414A">
        <w:rPr>
          <w:bCs/>
          <w:sz w:val="24"/>
          <w:szCs w:val="24"/>
        </w:rPr>
        <w:t>O</w:t>
      </w:r>
      <w:r w:rsidRPr="0081414A">
        <w:rPr>
          <w:bCs/>
          <w:sz w:val="24"/>
          <w:szCs w:val="24"/>
        </w:rPr>
        <w:t>patrenie dekana č. 3/2008,</w:t>
      </w:r>
      <w:r w:rsidR="000815CA" w:rsidRPr="0081414A">
        <w:rPr>
          <w:bCs/>
          <w:sz w:val="24"/>
          <w:szCs w:val="24"/>
        </w:rPr>
        <w:t xml:space="preserve"> Opatrenie dekana 1/2011, </w:t>
      </w:r>
      <w:r w:rsidRPr="0081414A">
        <w:rPr>
          <w:bCs/>
          <w:sz w:val="24"/>
          <w:szCs w:val="24"/>
        </w:rPr>
        <w:t>harmonogram</w:t>
      </w:r>
      <w:r w:rsidR="00443CDE" w:rsidRPr="0081414A">
        <w:rPr>
          <w:bCs/>
          <w:sz w:val="24"/>
          <w:szCs w:val="24"/>
        </w:rPr>
        <w:t>y</w:t>
      </w:r>
      <w:r w:rsidRPr="0081414A">
        <w:rPr>
          <w:bCs/>
          <w:sz w:val="24"/>
          <w:szCs w:val="24"/>
        </w:rPr>
        <w:t xml:space="preserve"> štátnych skúšok boli zverejnené na internetovej stránke fakulty</w:t>
      </w:r>
      <w:r w:rsidR="00443CDE" w:rsidRPr="0081414A">
        <w:rPr>
          <w:bCs/>
          <w:sz w:val="24"/>
          <w:szCs w:val="24"/>
        </w:rPr>
        <w:t xml:space="preserve"> s dôrazom na ochranu osobných údajov</w:t>
      </w:r>
      <w:r w:rsidR="00147305" w:rsidRPr="0081414A">
        <w:rPr>
          <w:bCs/>
          <w:sz w:val="24"/>
          <w:szCs w:val="24"/>
        </w:rPr>
        <w:t xml:space="preserve">. </w:t>
      </w:r>
      <w:r w:rsidR="0049251E">
        <w:rPr>
          <w:bCs/>
          <w:sz w:val="24"/>
          <w:szCs w:val="24"/>
        </w:rPr>
        <w:t>Všetky štátne skúšky sa vzhľa</w:t>
      </w:r>
      <w:r w:rsidR="00400696">
        <w:rPr>
          <w:bCs/>
          <w:sz w:val="24"/>
          <w:szCs w:val="24"/>
        </w:rPr>
        <w:t>dom na sit</w:t>
      </w:r>
      <w:r w:rsidR="00990742">
        <w:rPr>
          <w:bCs/>
          <w:sz w:val="24"/>
          <w:szCs w:val="24"/>
        </w:rPr>
        <w:t>u</w:t>
      </w:r>
      <w:r w:rsidR="00400696">
        <w:rPr>
          <w:bCs/>
          <w:sz w:val="24"/>
          <w:szCs w:val="24"/>
        </w:rPr>
        <w:t xml:space="preserve">áciu </w:t>
      </w:r>
      <w:r w:rsidR="00990742">
        <w:rPr>
          <w:bCs/>
          <w:sz w:val="24"/>
          <w:szCs w:val="24"/>
        </w:rPr>
        <w:t xml:space="preserve">spôsobenú pandémiou ochorenia COVID-19 </w:t>
      </w:r>
      <w:r w:rsidR="00400696">
        <w:rPr>
          <w:bCs/>
          <w:sz w:val="24"/>
          <w:szCs w:val="24"/>
        </w:rPr>
        <w:t xml:space="preserve">konali </w:t>
      </w:r>
      <w:r w:rsidR="00966E49">
        <w:rPr>
          <w:bCs/>
          <w:sz w:val="24"/>
          <w:szCs w:val="24"/>
        </w:rPr>
        <w:t xml:space="preserve">v prvom termíne </w:t>
      </w:r>
      <w:r w:rsidR="00400696">
        <w:rPr>
          <w:bCs/>
          <w:sz w:val="24"/>
          <w:szCs w:val="24"/>
        </w:rPr>
        <w:t>on</w:t>
      </w:r>
      <w:r w:rsidR="0049251E">
        <w:rPr>
          <w:bCs/>
          <w:sz w:val="24"/>
          <w:szCs w:val="24"/>
        </w:rPr>
        <w:t>line</w:t>
      </w:r>
      <w:r w:rsidR="000116C3">
        <w:rPr>
          <w:bCs/>
          <w:sz w:val="24"/>
          <w:szCs w:val="24"/>
        </w:rPr>
        <w:t xml:space="preserve">, prostredníctvom aplikácie MS </w:t>
      </w:r>
      <w:proofErr w:type="spellStart"/>
      <w:r w:rsidR="000116C3">
        <w:rPr>
          <w:bCs/>
          <w:sz w:val="24"/>
          <w:szCs w:val="24"/>
        </w:rPr>
        <w:t>Teams</w:t>
      </w:r>
      <w:proofErr w:type="spellEnd"/>
      <w:r w:rsidR="0049251E">
        <w:rPr>
          <w:bCs/>
          <w:sz w:val="24"/>
          <w:szCs w:val="24"/>
        </w:rPr>
        <w:t>.</w:t>
      </w:r>
      <w:r w:rsidR="00966E49">
        <w:rPr>
          <w:bCs/>
          <w:sz w:val="24"/>
          <w:szCs w:val="24"/>
        </w:rPr>
        <w:t xml:space="preserve"> V augustovom termíne sa konali štátne skúšky prezenčne.</w:t>
      </w:r>
    </w:p>
    <w:p w:rsidR="00D04FAD" w:rsidRPr="0081414A" w:rsidRDefault="002603BF" w:rsidP="0081414A">
      <w:pPr>
        <w:pStyle w:val="Zarkazkladnhotextu"/>
        <w:spacing w:before="120"/>
        <w:ind w:firstLine="0"/>
        <w:rPr>
          <w:b/>
          <w:bCs/>
          <w:sz w:val="24"/>
          <w:szCs w:val="24"/>
        </w:rPr>
      </w:pPr>
      <w:r w:rsidRPr="0081414A">
        <w:rPr>
          <w:b/>
          <w:bCs/>
          <w:sz w:val="24"/>
          <w:szCs w:val="24"/>
        </w:rPr>
        <w:t>Š</w:t>
      </w:r>
      <w:r w:rsidR="00D04FAD" w:rsidRPr="0081414A">
        <w:rPr>
          <w:b/>
          <w:bCs/>
          <w:sz w:val="24"/>
          <w:szCs w:val="24"/>
        </w:rPr>
        <w:t xml:space="preserve">tátne skúšky pozostávali z obhajoby </w:t>
      </w:r>
      <w:r w:rsidRPr="0081414A">
        <w:rPr>
          <w:b/>
          <w:bCs/>
          <w:sz w:val="24"/>
          <w:szCs w:val="24"/>
        </w:rPr>
        <w:t xml:space="preserve">záverečnej práce </w:t>
      </w:r>
      <w:r w:rsidR="00D04FAD" w:rsidRPr="0081414A">
        <w:rPr>
          <w:b/>
          <w:bCs/>
          <w:sz w:val="24"/>
          <w:szCs w:val="24"/>
        </w:rPr>
        <w:t>a štátnej skúšky – kolokvia.</w:t>
      </w:r>
    </w:p>
    <w:p w:rsidR="000F75D2" w:rsidRPr="0081414A" w:rsidRDefault="000815CA" w:rsidP="0081414A">
      <w:pPr>
        <w:pStyle w:val="Zarkazkladnhotextu"/>
        <w:spacing w:before="120"/>
        <w:ind w:firstLine="0"/>
        <w:rPr>
          <w:bCs/>
          <w:sz w:val="24"/>
          <w:szCs w:val="24"/>
        </w:rPr>
      </w:pPr>
      <w:r w:rsidRPr="0081414A">
        <w:rPr>
          <w:bCs/>
          <w:sz w:val="24"/>
          <w:szCs w:val="24"/>
        </w:rPr>
        <w:t>Študijné programy</w:t>
      </w:r>
      <w:r w:rsidR="000F75D2" w:rsidRPr="0081414A">
        <w:rPr>
          <w:bCs/>
          <w:sz w:val="24"/>
          <w:szCs w:val="24"/>
        </w:rPr>
        <w:t>, v ktorých boli vykonávané štátne skúšky, termíny konania a</w:t>
      </w:r>
      <w:r w:rsidR="00520D6E" w:rsidRPr="0081414A">
        <w:rPr>
          <w:bCs/>
          <w:sz w:val="24"/>
          <w:szCs w:val="24"/>
        </w:rPr>
        <w:t> mená predsedov k</w:t>
      </w:r>
      <w:r w:rsidR="000F75D2" w:rsidRPr="0081414A">
        <w:rPr>
          <w:bCs/>
          <w:sz w:val="24"/>
          <w:szCs w:val="24"/>
        </w:rPr>
        <w:t>omisií pre štátne skúšky uvádzajú nasledujúce tabuľky</w:t>
      </w:r>
      <w:r w:rsidR="00893A9E" w:rsidRPr="0081414A">
        <w:rPr>
          <w:bCs/>
          <w:sz w:val="24"/>
          <w:szCs w:val="24"/>
        </w:rPr>
        <w:t xml:space="preserve"> </w:t>
      </w:r>
      <w:r w:rsidR="0069054B">
        <w:rPr>
          <w:bCs/>
          <w:sz w:val="24"/>
          <w:szCs w:val="24"/>
        </w:rPr>
        <w:t xml:space="preserve">(Tab. </w:t>
      </w:r>
      <w:r w:rsidR="0013324C" w:rsidRPr="0081414A">
        <w:rPr>
          <w:bCs/>
          <w:sz w:val="24"/>
          <w:szCs w:val="24"/>
        </w:rPr>
        <w:t>1</w:t>
      </w:r>
      <w:r w:rsidR="00E51072" w:rsidRPr="0081414A">
        <w:rPr>
          <w:bCs/>
          <w:sz w:val="24"/>
          <w:szCs w:val="24"/>
        </w:rPr>
        <w:t>1</w:t>
      </w:r>
      <w:r w:rsidR="00893A9E" w:rsidRPr="0081414A">
        <w:rPr>
          <w:bCs/>
          <w:sz w:val="24"/>
          <w:szCs w:val="24"/>
        </w:rPr>
        <w:t xml:space="preserve"> </w:t>
      </w:r>
      <w:r w:rsidR="00F25DF9" w:rsidRPr="0081414A">
        <w:rPr>
          <w:bCs/>
          <w:sz w:val="24"/>
          <w:szCs w:val="24"/>
        </w:rPr>
        <w:t>a</w:t>
      </w:r>
      <w:r w:rsidR="00492910">
        <w:rPr>
          <w:bCs/>
          <w:sz w:val="24"/>
          <w:szCs w:val="24"/>
        </w:rPr>
        <w:t>ž</w:t>
      </w:r>
      <w:r w:rsidR="00F25DF9" w:rsidRPr="0081414A">
        <w:rPr>
          <w:bCs/>
          <w:sz w:val="24"/>
          <w:szCs w:val="24"/>
        </w:rPr>
        <w:t xml:space="preserve"> 15</w:t>
      </w:r>
      <w:r w:rsidR="0069054B">
        <w:rPr>
          <w:bCs/>
          <w:sz w:val="24"/>
          <w:szCs w:val="24"/>
        </w:rPr>
        <w:t>)</w:t>
      </w:r>
      <w:r w:rsidR="000F75D2" w:rsidRPr="0081414A">
        <w:rPr>
          <w:bCs/>
          <w:sz w:val="24"/>
          <w:szCs w:val="24"/>
        </w:rPr>
        <w:t xml:space="preserve">.  </w:t>
      </w:r>
    </w:p>
    <w:p w:rsidR="0081052C" w:rsidRPr="005D00E4" w:rsidRDefault="0081052C" w:rsidP="00C64681">
      <w:pPr>
        <w:spacing w:after="120"/>
        <w:jc w:val="both"/>
        <w:rPr>
          <w:i/>
          <w:sz w:val="22"/>
          <w:szCs w:val="22"/>
        </w:rPr>
      </w:pPr>
    </w:p>
    <w:p w:rsidR="000F75D2" w:rsidRPr="00E51072" w:rsidRDefault="00E51072" w:rsidP="00E51072">
      <w:pPr>
        <w:pStyle w:val="Popis"/>
        <w:rPr>
          <w:color w:val="auto"/>
          <w:sz w:val="22"/>
          <w:szCs w:val="22"/>
        </w:rPr>
      </w:pPr>
      <w:r w:rsidRPr="00E51072">
        <w:rPr>
          <w:color w:val="auto"/>
          <w:sz w:val="22"/>
          <w:szCs w:val="22"/>
        </w:rPr>
        <w:t xml:space="preserve">Tabuľka </w:t>
      </w:r>
      <w:r w:rsidR="00FC1E04" w:rsidRPr="00E51072">
        <w:rPr>
          <w:color w:val="auto"/>
          <w:sz w:val="22"/>
          <w:szCs w:val="22"/>
        </w:rPr>
        <w:fldChar w:fldCharType="begin"/>
      </w:r>
      <w:r w:rsidRPr="00E51072">
        <w:rPr>
          <w:color w:val="auto"/>
          <w:sz w:val="22"/>
          <w:szCs w:val="22"/>
        </w:rPr>
        <w:instrText xml:space="preserve"> SEQ Tabuľka \* ARABIC </w:instrText>
      </w:r>
      <w:r w:rsidR="00FC1E04" w:rsidRPr="00E51072">
        <w:rPr>
          <w:color w:val="auto"/>
          <w:sz w:val="22"/>
          <w:szCs w:val="22"/>
        </w:rPr>
        <w:fldChar w:fldCharType="separate"/>
      </w:r>
      <w:r w:rsidR="00947048">
        <w:rPr>
          <w:noProof/>
          <w:color w:val="auto"/>
          <w:sz w:val="22"/>
          <w:szCs w:val="22"/>
        </w:rPr>
        <w:t>11</w:t>
      </w:r>
      <w:r w:rsidR="00FC1E04" w:rsidRPr="00E51072">
        <w:rPr>
          <w:color w:val="auto"/>
          <w:sz w:val="22"/>
          <w:szCs w:val="22"/>
        </w:rPr>
        <w:fldChar w:fldCharType="end"/>
      </w:r>
      <w:r w:rsidRPr="00E51072">
        <w:rPr>
          <w:color w:val="auto"/>
          <w:sz w:val="22"/>
          <w:szCs w:val="22"/>
        </w:rPr>
        <w:t xml:space="preserve"> </w:t>
      </w:r>
      <w:r w:rsidR="000F75D2" w:rsidRPr="00E51072">
        <w:rPr>
          <w:color w:val="auto"/>
          <w:sz w:val="22"/>
          <w:szCs w:val="22"/>
        </w:rPr>
        <w:t xml:space="preserve">Štátne skúšky – </w:t>
      </w:r>
      <w:r w:rsidR="000B248D" w:rsidRPr="00E51072">
        <w:rPr>
          <w:color w:val="auto"/>
          <w:sz w:val="22"/>
          <w:szCs w:val="22"/>
        </w:rPr>
        <w:t>stupne štúdia</w:t>
      </w:r>
      <w:r w:rsidR="000F75D2" w:rsidRPr="00E51072">
        <w:rPr>
          <w:color w:val="auto"/>
          <w:sz w:val="22"/>
          <w:szCs w:val="22"/>
        </w:rPr>
        <w:t xml:space="preserve">, termíny a predsedovia komisií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52"/>
        <w:gridCol w:w="4564"/>
      </w:tblGrid>
      <w:tr w:rsidR="00944067" w:rsidRPr="00CC58FE" w:rsidTr="00944067">
        <w:trPr>
          <w:trHeight w:val="476"/>
        </w:trPr>
        <w:tc>
          <w:tcPr>
            <w:tcW w:w="2523" w:type="dxa"/>
            <w:shd w:val="clear" w:color="auto" w:fill="E5DFEC" w:themeFill="accent4" w:themeFillTint="33"/>
            <w:vAlign w:val="center"/>
          </w:tcPr>
          <w:p w:rsidR="000F75D2" w:rsidRPr="00CC58FE" w:rsidRDefault="000F75D2" w:rsidP="00454F65">
            <w:pPr>
              <w:spacing w:before="40" w:after="40"/>
              <w:jc w:val="center"/>
              <w:rPr>
                <w:b/>
                <w:sz w:val="21"/>
                <w:szCs w:val="21"/>
              </w:rPr>
            </w:pPr>
            <w:proofErr w:type="spellStart"/>
            <w:r w:rsidRPr="00CC58FE">
              <w:rPr>
                <w:b/>
                <w:sz w:val="21"/>
                <w:szCs w:val="21"/>
              </w:rPr>
              <w:t>Štud</w:t>
            </w:r>
            <w:proofErr w:type="spellEnd"/>
            <w:r w:rsidRPr="00CC58FE">
              <w:rPr>
                <w:b/>
                <w:sz w:val="21"/>
                <w:szCs w:val="21"/>
              </w:rPr>
              <w:t>. program, odbor</w:t>
            </w:r>
          </w:p>
          <w:p w:rsidR="000F75D2" w:rsidRPr="00CC58FE" w:rsidRDefault="000F75D2" w:rsidP="00454F65">
            <w:pPr>
              <w:spacing w:before="40" w:after="40"/>
              <w:jc w:val="center"/>
              <w:rPr>
                <w:b/>
                <w:sz w:val="21"/>
                <w:szCs w:val="21"/>
              </w:rPr>
            </w:pPr>
            <w:r w:rsidRPr="00CC58FE">
              <w:rPr>
                <w:b/>
                <w:sz w:val="21"/>
                <w:szCs w:val="21"/>
              </w:rPr>
              <w:t>Stupeň štúdia</w:t>
            </w:r>
          </w:p>
        </w:tc>
        <w:tc>
          <w:tcPr>
            <w:tcW w:w="2552" w:type="dxa"/>
            <w:shd w:val="clear" w:color="auto" w:fill="E5DFEC" w:themeFill="accent4" w:themeFillTint="33"/>
            <w:vAlign w:val="center"/>
          </w:tcPr>
          <w:p w:rsidR="000F75D2" w:rsidRPr="00CC58FE" w:rsidRDefault="000F75D2" w:rsidP="00454F65">
            <w:pPr>
              <w:spacing w:before="40" w:after="40"/>
              <w:jc w:val="center"/>
              <w:rPr>
                <w:b/>
                <w:sz w:val="21"/>
                <w:szCs w:val="21"/>
              </w:rPr>
            </w:pPr>
            <w:r w:rsidRPr="00CC58FE">
              <w:rPr>
                <w:b/>
                <w:sz w:val="21"/>
                <w:szCs w:val="21"/>
              </w:rPr>
              <w:t>Termín ŠS</w:t>
            </w:r>
          </w:p>
        </w:tc>
        <w:tc>
          <w:tcPr>
            <w:tcW w:w="4564" w:type="dxa"/>
            <w:shd w:val="clear" w:color="auto" w:fill="E5DFEC" w:themeFill="accent4" w:themeFillTint="33"/>
            <w:vAlign w:val="center"/>
          </w:tcPr>
          <w:p w:rsidR="000F75D2" w:rsidRPr="00CC58FE" w:rsidRDefault="000F75D2" w:rsidP="00454F65">
            <w:pPr>
              <w:spacing w:before="40" w:after="40"/>
              <w:jc w:val="center"/>
              <w:rPr>
                <w:b/>
                <w:sz w:val="21"/>
                <w:szCs w:val="21"/>
              </w:rPr>
            </w:pPr>
            <w:r w:rsidRPr="00CC58FE">
              <w:rPr>
                <w:b/>
                <w:sz w:val="21"/>
                <w:szCs w:val="21"/>
              </w:rPr>
              <w:t>Predseda komisie pre ŠS</w:t>
            </w:r>
          </w:p>
        </w:tc>
      </w:tr>
      <w:tr w:rsidR="00944067" w:rsidRPr="00CC58FE" w:rsidTr="00042193">
        <w:trPr>
          <w:trHeight w:val="2967"/>
        </w:trPr>
        <w:tc>
          <w:tcPr>
            <w:tcW w:w="2523" w:type="dxa"/>
            <w:vAlign w:val="center"/>
          </w:tcPr>
          <w:p w:rsidR="000315CD" w:rsidRPr="00CC58FE" w:rsidRDefault="000315CD" w:rsidP="000315CD">
            <w:pPr>
              <w:spacing w:before="20" w:afterLines="20" w:after="48"/>
              <w:rPr>
                <w:b/>
                <w:sz w:val="21"/>
                <w:szCs w:val="21"/>
              </w:rPr>
            </w:pPr>
            <w:r w:rsidRPr="00CC58FE">
              <w:rPr>
                <w:b/>
                <w:sz w:val="21"/>
                <w:szCs w:val="21"/>
              </w:rPr>
              <w:t xml:space="preserve">Magisterské štúdium </w:t>
            </w:r>
          </w:p>
          <w:p w:rsidR="000315CD" w:rsidRDefault="000315CD" w:rsidP="000315CD">
            <w:pPr>
              <w:spacing w:before="20" w:afterLines="20" w:after="48"/>
              <w:rPr>
                <w:b/>
                <w:sz w:val="21"/>
                <w:szCs w:val="21"/>
              </w:rPr>
            </w:pPr>
            <w:r w:rsidRPr="00CC58FE">
              <w:rPr>
                <w:b/>
                <w:sz w:val="21"/>
                <w:szCs w:val="21"/>
              </w:rPr>
              <w:t>2. stupeň</w:t>
            </w:r>
          </w:p>
          <w:p w:rsidR="00E93876" w:rsidRPr="00CC58FE" w:rsidRDefault="00E93876" w:rsidP="000315CD">
            <w:pPr>
              <w:spacing w:before="20" w:afterLines="20" w:after="48"/>
              <w:rPr>
                <w:b/>
                <w:sz w:val="21"/>
                <w:szCs w:val="21"/>
              </w:rPr>
            </w:pPr>
          </w:p>
          <w:p w:rsidR="000F75D2" w:rsidRPr="00CC58FE" w:rsidRDefault="000F75D2" w:rsidP="00593DA7">
            <w:pPr>
              <w:spacing w:before="20" w:afterLines="20" w:after="48"/>
              <w:rPr>
                <w:i/>
                <w:sz w:val="21"/>
                <w:szCs w:val="21"/>
              </w:rPr>
            </w:pPr>
            <w:r w:rsidRPr="00CC58FE">
              <w:rPr>
                <w:i/>
                <w:sz w:val="21"/>
                <w:szCs w:val="21"/>
              </w:rPr>
              <w:t xml:space="preserve">Manažment </w:t>
            </w:r>
          </w:p>
          <w:p w:rsidR="00AC5109" w:rsidRPr="00CC58FE" w:rsidRDefault="00AC5109" w:rsidP="00593DA7">
            <w:pPr>
              <w:spacing w:before="20" w:afterLines="20" w:after="48"/>
              <w:rPr>
                <w:i/>
                <w:sz w:val="21"/>
                <w:szCs w:val="21"/>
              </w:rPr>
            </w:pPr>
          </w:p>
          <w:p w:rsidR="00AC5109" w:rsidRPr="00CC58FE" w:rsidRDefault="00AC5109" w:rsidP="00593DA7">
            <w:pPr>
              <w:spacing w:before="20" w:afterLines="20" w:after="48"/>
              <w:rPr>
                <w:i/>
                <w:sz w:val="21"/>
                <w:szCs w:val="21"/>
              </w:rPr>
            </w:pPr>
            <w:r w:rsidRPr="00CC58FE">
              <w:rPr>
                <w:i/>
                <w:sz w:val="21"/>
                <w:szCs w:val="21"/>
              </w:rPr>
              <w:t>Environmentálny manažment</w:t>
            </w:r>
          </w:p>
          <w:p w:rsidR="000F75D2" w:rsidRPr="00CC58FE" w:rsidRDefault="000F75D2" w:rsidP="000315CD">
            <w:pPr>
              <w:spacing w:before="20" w:afterLines="20" w:after="48"/>
              <w:rPr>
                <w:sz w:val="21"/>
                <w:szCs w:val="21"/>
              </w:rPr>
            </w:pPr>
          </w:p>
        </w:tc>
        <w:tc>
          <w:tcPr>
            <w:tcW w:w="2552" w:type="dxa"/>
            <w:vAlign w:val="center"/>
          </w:tcPr>
          <w:p w:rsidR="000F75D2" w:rsidRPr="00CC58FE" w:rsidRDefault="00843B0A" w:rsidP="00593DA7">
            <w:pPr>
              <w:spacing w:before="20" w:afterLines="20" w:after="48"/>
              <w:rPr>
                <w:sz w:val="21"/>
                <w:szCs w:val="21"/>
                <w:highlight w:val="yellow"/>
              </w:rPr>
            </w:pPr>
            <w:r>
              <w:rPr>
                <w:sz w:val="21"/>
                <w:szCs w:val="21"/>
              </w:rPr>
              <w:t>24</w:t>
            </w:r>
            <w:r w:rsidR="000F75D2" w:rsidRPr="00CC58FE">
              <w:rPr>
                <w:sz w:val="21"/>
                <w:szCs w:val="21"/>
              </w:rPr>
              <w:t>.</w:t>
            </w:r>
            <w:r w:rsidR="00893A9E" w:rsidRPr="00CC58FE">
              <w:rPr>
                <w:sz w:val="21"/>
                <w:szCs w:val="21"/>
              </w:rPr>
              <w:t xml:space="preserve"> </w:t>
            </w:r>
            <w:r>
              <w:rPr>
                <w:sz w:val="21"/>
                <w:szCs w:val="21"/>
              </w:rPr>
              <w:t>5</w:t>
            </w:r>
            <w:r w:rsidR="000F75D2" w:rsidRPr="00CC58FE">
              <w:rPr>
                <w:sz w:val="21"/>
                <w:szCs w:val="21"/>
              </w:rPr>
              <w:t>.</w:t>
            </w:r>
            <w:r w:rsidR="00893A9E" w:rsidRPr="00CC58FE">
              <w:rPr>
                <w:sz w:val="21"/>
                <w:szCs w:val="21"/>
              </w:rPr>
              <w:t xml:space="preserve"> </w:t>
            </w:r>
            <w:r w:rsidR="000F75D2" w:rsidRPr="00CC58FE">
              <w:rPr>
                <w:sz w:val="21"/>
                <w:szCs w:val="21"/>
              </w:rPr>
              <w:t xml:space="preserve">– </w:t>
            </w:r>
            <w:r>
              <w:rPr>
                <w:sz w:val="21"/>
                <w:szCs w:val="21"/>
              </w:rPr>
              <w:t>27</w:t>
            </w:r>
            <w:r w:rsidR="00024035" w:rsidRPr="00CC58FE">
              <w:rPr>
                <w:sz w:val="21"/>
                <w:szCs w:val="21"/>
              </w:rPr>
              <w:t>.</w:t>
            </w:r>
            <w:r w:rsidR="00893A9E" w:rsidRPr="00CC58FE">
              <w:rPr>
                <w:sz w:val="21"/>
                <w:szCs w:val="21"/>
              </w:rPr>
              <w:t xml:space="preserve"> </w:t>
            </w:r>
            <w:r>
              <w:rPr>
                <w:sz w:val="21"/>
                <w:szCs w:val="21"/>
              </w:rPr>
              <w:t>5</w:t>
            </w:r>
            <w:r w:rsidR="000F75D2" w:rsidRPr="00CC58FE">
              <w:rPr>
                <w:sz w:val="21"/>
                <w:szCs w:val="21"/>
              </w:rPr>
              <w:t>.</w:t>
            </w:r>
            <w:r w:rsidR="00893A9E" w:rsidRPr="00CC58FE">
              <w:rPr>
                <w:sz w:val="21"/>
                <w:szCs w:val="21"/>
              </w:rPr>
              <w:t xml:space="preserve"> </w:t>
            </w:r>
            <w:r w:rsidR="0049251E">
              <w:rPr>
                <w:sz w:val="21"/>
                <w:szCs w:val="21"/>
              </w:rPr>
              <w:t>202</w:t>
            </w:r>
            <w:r>
              <w:rPr>
                <w:sz w:val="21"/>
                <w:szCs w:val="21"/>
              </w:rPr>
              <w:t>1</w:t>
            </w:r>
          </w:p>
          <w:p w:rsidR="001601CA" w:rsidRPr="00CC58FE" w:rsidRDefault="001601CA" w:rsidP="00843B0A">
            <w:pPr>
              <w:spacing w:before="20" w:afterLines="20" w:after="48"/>
              <w:rPr>
                <w:sz w:val="21"/>
                <w:szCs w:val="21"/>
                <w:highlight w:val="yellow"/>
              </w:rPr>
            </w:pPr>
            <w:r w:rsidRPr="00CC58FE">
              <w:rPr>
                <w:sz w:val="21"/>
                <w:szCs w:val="21"/>
              </w:rPr>
              <w:t>(</w:t>
            </w:r>
            <w:r w:rsidR="00843B0A">
              <w:rPr>
                <w:sz w:val="21"/>
                <w:szCs w:val="21"/>
              </w:rPr>
              <w:t>182</w:t>
            </w:r>
            <w:r w:rsidRPr="00CC58FE">
              <w:rPr>
                <w:sz w:val="21"/>
                <w:szCs w:val="21"/>
              </w:rPr>
              <w:t xml:space="preserve"> študentov)</w:t>
            </w:r>
          </w:p>
        </w:tc>
        <w:tc>
          <w:tcPr>
            <w:tcW w:w="4564" w:type="dxa"/>
            <w:vAlign w:val="center"/>
          </w:tcPr>
          <w:p w:rsidR="00BF4443" w:rsidRPr="00CC58FE" w:rsidRDefault="00BF4443" w:rsidP="00BF4443">
            <w:pPr>
              <w:spacing w:before="20"/>
              <w:rPr>
                <w:sz w:val="21"/>
                <w:szCs w:val="21"/>
              </w:rPr>
            </w:pPr>
          </w:p>
          <w:p w:rsidR="00BF4443" w:rsidRPr="00843B0A" w:rsidRDefault="00BF4443" w:rsidP="00BF4443">
            <w:pPr>
              <w:spacing w:before="20"/>
              <w:rPr>
                <w:sz w:val="21"/>
                <w:szCs w:val="21"/>
              </w:rPr>
            </w:pPr>
            <w:r w:rsidRPr="00843B0A">
              <w:rPr>
                <w:sz w:val="21"/>
                <w:szCs w:val="21"/>
              </w:rPr>
              <w:t>prof. Ing. D</w:t>
            </w:r>
            <w:r w:rsidR="0019625E" w:rsidRPr="00843B0A">
              <w:rPr>
                <w:sz w:val="21"/>
                <w:szCs w:val="21"/>
              </w:rPr>
              <w:t xml:space="preserve">. </w:t>
            </w:r>
            <w:proofErr w:type="spellStart"/>
            <w:r w:rsidRPr="00843B0A">
              <w:rPr>
                <w:sz w:val="21"/>
                <w:szCs w:val="21"/>
              </w:rPr>
              <w:t>Fazekašová</w:t>
            </w:r>
            <w:proofErr w:type="spellEnd"/>
            <w:r w:rsidRPr="00843B0A">
              <w:rPr>
                <w:sz w:val="21"/>
                <w:szCs w:val="21"/>
              </w:rPr>
              <w:t>, CSc.</w:t>
            </w:r>
          </w:p>
          <w:p w:rsidR="00BF4443" w:rsidRPr="00843B0A" w:rsidRDefault="00BF4443" w:rsidP="002136DA">
            <w:pPr>
              <w:spacing w:before="20"/>
              <w:rPr>
                <w:sz w:val="21"/>
                <w:szCs w:val="21"/>
              </w:rPr>
            </w:pPr>
            <w:r w:rsidRPr="00843B0A">
              <w:rPr>
                <w:sz w:val="21"/>
                <w:szCs w:val="21"/>
              </w:rPr>
              <w:t>doc. PhDr. R</w:t>
            </w:r>
            <w:r w:rsidR="0019625E" w:rsidRPr="00843B0A">
              <w:rPr>
                <w:sz w:val="21"/>
                <w:szCs w:val="21"/>
              </w:rPr>
              <w:t xml:space="preserve">. </w:t>
            </w:r>
            <w:proofErr w:type="spellStart"/>
            <w:r w:rsidRPr="00843B0A">
              <w:rPr>
                <w:sz w:val="21"/>
                <w:szCs w:val="21"/>
              </w:rPr>
              <w:t>Bačík</w:t>
            </w:r>
            <w:proofErr w:type="spellEnd"/>
            <w:r w:rsidRPr="00843B0A">
              <w:rPr>
                <w:sz w:val="21"/>
                <w:szCs w:val="21"/>
              </w:rPr>
              <w:t xml:space="preserve">, PhD. MBA, LL.M </w:t>
            </w:r>
          </w:p>
          <w:p w:rsidR="00843B0A" w:rsidRPr="00843B0A" w:rsidRDefault="00843B0A" w:rsidP="00843B0A">
            <w:pPr>
              <w:spacing w:before="20"/>
              <w:rPr>
                <w:sz w:val="21"/>
                <w:szCs w:val="21"/>
              </w:rPr>
            </w:pPr>
            <w:r w:rsidRPr="00843B0A">
              <w:rPr>
                <w:sz w:val="21"/>
                <w:szCs w:val="21"/>
              </w:rPr>
              <w:t xml:space="preserve">doc. PaedDr. Z. </w:t>
            </w:r>
            <w:proofErr w:type="spellStart"/>
            <w:r w:rsidRPr="00843B0A">
              <w:rPr>
                <w:sz w:val="21"/>
                <w:szCs w:val="21"/>
              </w:rPr>
              <w:t>Birknerová</w:t>
            </w:r>
            <w:proofErr w:type="spellEnd"/>
            <w:r w:rsidRPr="00843B0A">
              <w:rPr>
                <w:sz w:val="21"/>
                <w:szCs w:val="21"/>
              </w:rPr>
              <w:t>, PhD. MBA</w:t>
            </w:r>
          </w:p>
          <w:p w:rsidR="0049251E" w:rsidRPr="00843B0A" w:rsidRDefault="0049251E" w:rsidP="002136DA">
            <w:pPr>
              <w:spacing w:before="20"/>
              <w:rPr>
                <w:sz w:val="21"/>
                <w:szCs w:val="21"/>
              </w:rPr>
            </w:pPr>
            <w:r w:rsidRPr="00843B0A">
              <w:rPr>
                <w:sz w:val="21"/>
                <w:szCs w:val="21"/>
              </w:rPr>
              <w:t>doc. Mgr. R. Fedorko, PhD.</w:t>
            </w:r>
          </w:p>
          <w:p w:rsidR="00843B0A" w:rsidRPr="00843B0A" w:rsidRDefault="00843B0A" w:rsidP="001F3131">
            <w:pPr>
              <w:spacing w:before="20"/>
              <w:rPr>
                <w:sz w:val="21"/>
                <w:szCs w:val="21"/>
              </w:rPr>
            </w:pPr>
            <w:r w:rsidRPr="00843B0A">
              <w:rPr>
                <w:sz w:val="21"/>
                <w:szCs w:val="21"/>
              </w:rPr>
              <w:t xml:space="preserve">doc. Ing. M. </w:t>
            </w:r>
            <w:proofErr w:type="spellStart"/>
            <w:r w:rsidRPr="00843B0A">
              <w:rPr>
                <w:sz w:val="21"/>
                <w:szCs w:val="21"/>
              </w:rPr>
              <w:t>Gombár</w:t>
            </w:r>
            <w:proofErr w:type="spellEnd"/>
            <w:r w:rsidRPr="00843B0A">
              <w:rPr>
                <w:sz w:val="21"/>
                <w:szCs w:val="21"/>
              </w:rPr>
              <w:t>, PhD.</w:t>
            </w:r>
          </w:p>
          <w:p w:rsidR="00843B0A" w:rsidRPr="00843B0A" w:rsidRDefault="00843B0A" w:rsidP="001F3131">
            <w:pPr>
              <w:spacing w:before="20"/>
              <w:rPr>
                <w:sz w:val="21"/>
                <w:szCs w:val="21"/>
              </w:rPr>
            </w:pPr>
            <w:r w:rsidRPr="00843B0A">
              <w:rPr>
                <w:sz w:val="21"/>
                <w:szCs w:val="21"/>
              </w:rPr>
              <w:t xml:space="preserve">doc. Ing. S. </w:t>
            </w:r>
            <w:proofErr w:type="spellStart"/>
            <w:r w:rsidRPr="00843B0A">
              <w:rPr>
                <w:sz w:val="21"/>
                <w:szCs w:val="21"/>
              </w:rPr>
              <w:t>Jenčová</w:t>
            </w:r>
            <w:proofErr w:type="spellEnd"/>
            <w:r w:rsidRPr="00843B0A">
              <w:rPr>
                <w:sz w:val="21"/>
                <w:szCs w:val="21"/>
              </w:rPr>
              <w:t>, PhD.</w:t>
            </w:r>
          </w:p>
          <w:p w:rsidR="001F3131" w:rsidRPr="00843B0A" w:rsidRDefault="001F3131" w:rsidP="001F3131">
            <w:pPr>
              <w:spacing w:before="20"/>
              <w:rPr>
                <w:sz w:val="21"/>
                <w:szCs w:val="21"/>
              </w:rPr>
            </w:pPr>
            <w:r w:rsidRPr="00843B0A">
              <w:rPr>
                <w:sz w:val="21"/>
                <w:szCs w:val="21"/>
              </w:rPr>
              <w:t>doc. Ing. D</w:t>
            </w:r>
            <w:r w:rsidR="0019625E" w:rsidRPr="00843B0A">
              <w:rPr>
                <w:sz w:val="21"/>
                <w:szCs w:val="21"/>
              </w:rPr>
              <w:t xml:space="preserve">. </w:t>
            </w:r>
            <w:proofErr w:type="spellStart"/>
            <w:r w:rsidR="0019625E" w:rsidRPr="00843B0A">
              <w:rPr>
                <w:sz w:val="21"/>
                <w:szCs w:val="21"/>
              </w:rPr>
              <w:t>K</w:t>
            </w:r>
            <w:r w:rsidRPr="00843B0A">
              <w:rPr>
                <w:sz w:val="21"/>
                <w:szCs w:val="21"/>
              </w:rPr>
              <w:t>iseľáková</w:t>
            </w:r>
            <w:proofErr w:type="spellEnd"/>
            <w:r w:rsidRPr="00843B0A">
              <w:rPr>
                <w:sz w:val="21"/>
                <w:szCs w:val="21"/>
              </w:rPr>
              <w:t xml:space="preserve">, PhD. </w:t>
            </w:r>
          </w:p>
          <w:p w:rsidR="001F3131" w:rsidRPr="00843B0A" w:rsidRDefault="001F3131" w:rsidP="001F3131">
            <w:pPr>
              <w:spacing w:before="20"/>
              <w:rPr>
                <w:sz w:val="21"/>
                <w:szCs w:val="21"/>
              </w:rPr>
            </w:pPr>
            <w:r w:rsidRPr="00843B0A">
              <w:rPr>
                <w:sz w:val="21"/>
                <w:szCs w:val="21"/>
              </w:rPr>
              <w:t>doc. Ing. R</w:t>
            </w:r>
            <w:r w:rsidR="0019625E" w:rsidRPr="00843B0A">
              <w:rPr>
                <w:sz w:val="21"/>
                <w:szCs w:val="21"/>
              </w:rPr>
              <w:t xml:space="preserve">. </w:t>
            </w:r>
            <w:proofErr w:type="spellStart"/>
            <w:r w:rsidRPr="00843B0A">
              <w:rPr>
                <w:sz w:val="21"/>
                <w:szCs w:val="21"/>
              </w:rPr>
              <w:t>Kotulič</w:t>
            </w:r>
            <w:proofErr w:type="spellEnd"/>
            <w:r w:rsidRPr="00843B0A">
              <w:rPr>
                <w:sz w:val="21"/>
                <w:szCs w:val="21"/>
              </w:rPr>
              <w:t xml:space="preserve">, PhD. </w:t>
            </w:r>
          </w:p>
          <w:p w:rsidR="0049251E" w:rsidRPr="00843B0A" w:rsidRDefault="0049251E" w:rsidP="001F3131">
            <w:pPr>
              <w:spacing w:before="20"/>
              <w:rPr>
                <w:sz w:val="21"/>
                <w:szCs w:val="21"/>
              </w:rPr>
            </w:pPr>
            <w:r w:rsidRPr="00843B0A">
              <w:rPr>
                <w:sz w:val="21"/>
                <w:szCs w:val="21"/>
              </w:rPr>
              <w:t xml:space="preserve">doc. Ing. L. </w:t>
            </w:r>
            <w:proofErr w:type="spellStart"/>
            <w:r w:rsidRPr="00843B0A">
              <w:rPr>
                <w:sz w:val="21"/>
                <w:szCs w:val="21"/>
              </w:rPr>
              <w:t>Suhányi</w:t>
            </w:r>
            <w:proofErr w:type="spellEnd"/>
            <w:r w:rsidRPr="00843B0A">
              <w:rPr>
                <w:sz w:val="21"/>
                <w:szCs w:val="21"/>
              </w:rPr>
              <w:t>, PhD. MBA</w:t>
            </w:r>
          </w:p>
          <w:p w:rsidR="001F3131" w:rsidRPr="00843B0A" w:rsidRDefault="001F3131" w:rsidP="001F3131">
            <w:pPr>
              <w:spacing w:before="20"/>
              <w:rPr>
                <w:sz w:val="21"/>
                <w:szCs w:val="21"/>
              </w:rPr>
            </w:pPr>
            <w:r w:rsidRPr="00843B0A">
              <w:rPr>
                <w:sz w:val="21"/>
                <w:szCs w:val="21"/>
              </w:rPr>
              <w:t>doc. Ing. A</w:t>
            </w:r>
            <w:r w:rsidR="0019625E" w:rsidRPr="00843B0A">
              <w:rPr>
                <w:sz w:val="21"/>
                <w:szCs w:val="21"/>
              </w:rPr>
              <w:t xml:space="preserve">. </w:t>
            </w:r>
            <w:proofErr w:type="spellStart"/>
            <w:r w:rsidRPr="00843B0A">
              <w:rPr>
                <w:sz w:val="21"/>
                <w:szCs w:val="21"/>
              </w:rPr>
              <w:t>Suhányová</w:t>
            </w:r>
            <w:proofErr w:type="spellEnd"/>
            <w:r w:rsidRPr="00843B0A">
              <w:rPr>
                <w:sz w:val="21"/>
                <w:szCs w:val="21"/>
              </w:rPr>
              <w:t>, PhD.</w:t>
            </w:r>
          </w:p>
          <w:p w:rsidR="001F3131" w:rsidRPr="00CC58FE" w:rsidRDefault="001F3131" w:rsidP="00BF4443">
            <w:pPr>
              <w:spacing w:before="20"/>
              <w:rPr>
                <w:sz w:val="21"/>
                <w:szCs w:val="21"/>
              </w:rPr>
            </w:pPr>
            <w:r w:rsidRPr="00843B0A">
              <w:rPr>
                <w:sz w:val="21"/>
                <w:szCs w:val="21"/>
              </w:rPr>
              <w:t>doc.</w:t>
            </w:r>
            <w:r w:rsidRPr="00CC58FE">
              <w:rPr>
                <w:sz w:val="21"/>
                <w:szCs w:val="21"/>
              </w:rPr>
              <w:t xml:space="preserve"> Ing. J</w:t>
            </w:r>
            <w:r w:rsidR="0019625E">
              <w:rPr>
                <w:sz w:val="21"/>
                <w:szCs w:val="21"/>
              </w:rPr>
              <w:t xml:space="preserve">. </w:t>
            </w:r>
            <w:r w:rsidRPr="00CC58FE">
              <w:rPr>
                <w:sz w:val="21"/>
                <w:szCs w:val="21"/>
              </w:rPr>
              <w:t>Tej, PhD.</w:t>
            </w:r>
          </w:p>
          <w:p w:rsidR="000F75D2" w:rsidRPr="00CC58FE" w:rsidRDefault="000F75D2" w:rsidP="001F3131">
            <w:pPr>
              <w:spacing w:before="20"/>
              <w:rPr>
                <w:sz w:val="21"/>
                <w:szCs w:val="21"/>
                <w:highlight w:val="yellow"/>
              </w:rPr>
            </w:pPr>
          </w:p>
        </w:tc>
      </w:tr>
      <w:tr w:rsidR="00944067" w:rsidRPr="00CC58FE" w:rsidTr="00944067">
        <w:tc>
          <w:tcPr>
            <w:tcW w:w="2523" w:type="dxa"/>
            <w:vAlign w:val="center"/>
          </w:tcPr>
          <w:p w:rsidR="000315CD" w:rsidRPr="00CC58FE" w:rsidRDefault="000315CD" w:rsidP="000315CD">
            <w:pPr>
              <w:spacing w:before="20" w:afterLines="20" w:after="48"/>
              <w:rPr>
                <w:b/>
                <w:sz w:val="21"/>
                <w:szCs w:val="21"/>
              </w:rPr>
            </w:pPr>
            <w:r w:rsidRPr="00CC58FE">
              <w:rPr>
                <w:b/>
                <w:sz w:val="21"/>
                <w:szCs w:val="21"/>
              </w:rPr>
              <w:t xml:space="preserve">Bakalárske štúdium </w:t>
            </w:r>
          </w:p>
          <w:p w:rsidR="000315CD" w:rsidRPr="00CC58FE" w:rsidRDefault="000315CD" w:rsidP="000315CD">
            <w:pPr>
              <w:spacing w:before="20" w:afterLines="20" w:after="48"/>
              <w:rPr>
                <w:b/>
                <w:i/>
                <w:sz w:val="21"/>
                <w:szCs w:val="21"/>
              </w:rPr>
            </w:pPr>
            <w:r w:rsidRPr="00CC58FE">
              <w:rPr>
                <w:b/>
                <w:sz w:val="21"/>
                <w:szCs w:val="21"/>
              </w:rPr>
              <w:t>1. stupeň</w:t>
            </w:r>
            <w:r w:rsidRPr="00CC58FE">
              <w:rPr>
                <w:b/>
                <w:i/>
                <w:sz w:val="21"/>
                <w:szCs w:val="21"/>
              </w:rPr>
              <w:t xml:space="preserve"> </w:t>
            </w:r>
          </w:p>
          <w:p w:rsidR="000F75D2" w:rsidRPr="00CC58FE" w:rsidRDefault="000F75D2" w:rsidP="000315CD">
            <w:pPr>
              <w:spacing w:before="20" w:afterLines="20" w:after="48"/>
              <w:rPr>
                <w:i/>
                <w:sz w:val="21"/>
                <w:szCs w:val="21"/>
              </w:rPr>
            </w:pPr>
            <w:r w:rsidRPr="00CC58FE">
              <w:rPr>
                <w:i/>
                <w:sz w:val="21"/>
                <w:szCs w:val="21"/>
              </w:rPr>
              <w:t>Manažment</w:t>
            </w:r>
          </w:p>
          <w:p w:rsidR="004F0552" w:rsidRPr="00CC58FE" w:rsidRDefault="004F0552" w:rsidP="00593DA7">
            <w:pPr>
              <w:spacing w:before="20" w:afterLines="20" w:after="48"/>
              <w:rPr>
                <w:i/>
                <w:sz w:val="21"/>
                <w:szCs w:val="21"/>
              </w:rPr>
            </w:pPr>
          </w:p>
          <w:p w:rsidR="00C03FBB" w:rsidRPr="00CC58FE" w:rsidRDefault="00C03FBB" w:rsidP="00593DA7">
            <w:pPr>
              <w:spacing w:before="20" w:afterLines="20" w:after="48"/>
              <w:rPr>
                <w:i/>
                <w:sz w:val="21"/>
                <w:szCs w:val="21"/>
              </w:rPr>
            </w:pPr>
            <w:r w:rsidRPr="00CC58FE">
              <w:rPr>
                <w:i/>
                <w:sz w:val="21"/>
                <w:szCs w:val="21"/>
              </w:rPr>
              <w:t>Environmentálny manažment</w:t>
            </w:r>
          </w:p>
          <w:p w:rsidR="004F0552" w:rsidRPr="00CC58FE" w:rsidRDefault="004F0552" w:rsidP="00593DA7">
            <w:pPr>
              <w:spacing w:before="20" w:afterLines="20" w:after="48"/>
              <w:rPr>
                <w:i/>
                <w:sz w:val="21"/>
                <w:szCs w:val="21"/>
              </w:rPr>
            </w:pPr>
          </w:p>
          <w:p w:rsidR="00C03FBB" w:rsidRPr="00CC58FE" w:rsidRDefault="00C03FBB" w:rsidP="00593DA7">
            <w:pPr>
              <w:spacing w:before="20" w:afterLines="20" w:after="48"/>
              <w:rPr>
                <w:i/>
                <w:sz w:val="21"/>
                <w:szCs w:val="21"/>
              </w:rPr>
            </w:pPr>
            <w:r w:rsidRPr="00CC58FE">
              <w:rPr>
                <w:i/>
                <w:sz w:val="21"/>
                <w:szCs w:val="21"/>
              </w:rPr>
              <w:t>Turizmus, hotelierstvo, kúpeľníctvo</w:t>
            </w:r>
          </w:p>
          <w:p w:rsidR="000F75D2" w:rsidRPr="00CC58FE" w:rsidRDefault="000F75D2" w:rsidP="000315CD">
            <w:pPr>
              <w:spacing w:before="20" w:afterLines="20" w:after="48"/>
              <w:rPr>
                <w:sz w:val="21"/>
                <w:szCs w:val="21"/>
              </w:rPr>
            </w:pPr>
          </w:p>
        </w:tc>
        <w:tc>
          <w:tcPr>
            <w:tcW w:w="2552" w:type="dxa"/>
            <w:vAlign w:val="center"/>
          </w:tcPr>
          <w:p w:rsidR="000F75D2" w:rsidRPr="00CC58FE" w:rsidRDefault="00A0656B" w:rsidP="00593DA7">
            <w:pPr>
              <w:spacing w:before="20" w:afterLines="20" w:after="48"/>
              <w:rPr>
                <w:sz w:val="21"/>
                <w:szCs w:val="21"/>
                <w:highlight w:val="yellow"/>
              </w:rPr>
            </w:pPr>
            <w:r>
              <w:rPr>
                <w:sz w:val="21"/>
                <w:szCs w:val="21"/>
              </w:rPr>
              <w:t>31</w:t>
            </w:r>
            <w:r w:rsidR="00AC69BA" w:rsidRPr="00CC58FE">
              <w:rPr>
                <w:sz w:val="21"/>
                <w:szCs w:val="21"/>
              </w:rPr>
              <w:t>.</w:t>
            </w:r>
            <w:r>
              <w:rPr>
                <w:sz w:val="21"/>
                <w:szCs w:val="21"/>
              </w:rPr>
              <w:t>5</w:t>
            </w:r>
            <w:r w:rsidR="00AC69BA" w:rsidRPr="00CC58FE">
              <w:rPr>
                <w:sz w:val="21"/>
                <w:szCs w:val="21"/>
              </w:rPr>
              <w:t xml:space="preserve">. - </w:t>
            </w:r>
            <w:r>
              <w:rPr>
                <w:sz w:val="21"/>
                <w:szCs w:val="21"/>
              </w:rPr>
              <w:t>4</w:t>
            </w:r>
            <w:r w:rsidR="000F75D2" w:rsidRPr="00CC58FE">
              <w:rPr>
                <w:sz w:val="21"/>
                <w:szCs w:val="21"/>
              </w:rPr>
              <w:t>.</w:t>
            </w:r>
            <w:r w:rsidR="00893A9E" w:rsidRPr="00CC58FE">
              <w:rPr>
                <w:sz w:val="21"/>
                <w:szCs w:val="21"/>
              </w:rPr>
              <w:t xml:space="preserve"> </w:t>
            </w:r>
            <w:r w:rsidR="000F75D2" w:rsidRPr="00CC58FE">
              <w:rPr>
                <w:sz w:val="21"/>
                <w:szCs w:val="21"/>
              </w:rPr>
              <w:t>6.</w:t>
            </w:r>
            <w:r w:rsidR="00893A9E" w:rsidRPr="00CC58FE">
              <w:rPr>
                <w:sz w:val="21"/>
                <w:szCs w:val="21"/>
              </w:rPr>
              <w:t xml:space="preserve"> </w:t>
            </w:r>
            <w:r w:rsidR="000F75D2" w:rsidRPr="00CC58FE">
              <w:rPr>
                <w:sz w:val="21"/>
                <w:szCs w:val="21"/>
              </w:rPr>
              <w:t>20</w:t>
            </w:r>
            <w:r w:rsidR="00731D6F">
              <w:rPr>
                <w:sz w:val="21"/>
                <w:szCs w:val="21"/>
              </w:rPr>
              <w:t>2</w:t>
            </w:r>
            <w:r>
              <w:rPr>
                <w:sz w:val="21"/>
                <w:szCs w:val="21"/>
              </w:rPr>
              <w:t>1</w:t>
            </w:r>
          </w:p>
          <w:p w:rsidR="003A5A13" w:rsidRPr="00CC58FE" w:rsidRDefault="001601CA" w:rsidP="00900692">
            <w:pPr>
              <w:spacing w:before="20" w:afterLines="20" w:after="48"/>
              <w:rPr>
                <w:sz w:val="21"/>
                <w:szCs w:val="21"/>
                <w:highlight w:val="yellow"/>
              </w:rPr>
            </w:pPr>
            <w:r w:rsidRPr="00DC6DCC">
              <w:rPr>
                <w:sz w:val="21"/>
                <w:szCs w:val="21"/>
              </w:rPr>
              <w:t>(</w:t>
            </w:r>
            <w:r w:rsidR="00900692">
              <w:rPr>
                <w:sz w:val="21"/>
                <w:szCs w:val="21"/>
              </w:rPr>
              <w:t>256</w:t>
            </w:r>
            <w:r w:rsidR="00DC6DCC" w:rsidRPr="00DC6DCC">
              <w:rPr>
                <w:sz w:val="21"/>
                <w:szCs w:val="21"/>
              </w:rPr>
              <w:t xml:space="preserve"> </w:t>
            </w:r>
            <w:r w:rsidR="00DA1041" w:rsidRPr="00DC6DCC">
              <w:rPr>
                <w:sz w:val="21"/>
                <w:szCs w:val="21"/>
              </w:rPr>
              <w:t>študentov)</w:t>
            </w:r>
          </w:p>
        </w:tc>
        <w:tc>
          <w:tcPr>
            <w:tcW w:w="4564" w:type="dxa"/>
            <w:vAlign w:val="center"/>
          </w:tcPr>
          <w:p w:rsidR="001F3131" w:rsidRPr="00900692" w:rsidRDefault="001F3131" w:rsidP="001F3131">
            <w:pPr>
              <w:spacing w:before="20"/>
              <w:rPr>
                <w:sz w:val="21"/>
                <w:szCs w:val="21"/>
              </w:rPr>
            </w:pPr>
            <w:r w:rsidRPr="00900692">
              <w:rPr>
                <w:sz w:val="21"/>
                <w:szCs w:val="21"/>
              </w:rPr>
              <w:t>doc. Ing. P</w:t>
            </w:r>
            <w:r w:rsidR="0019625E" w:rsidRPr="00900692">
              <w:rPr>
                <w:sz w:val="21"/>
                <w:szCs w:val="21"/>
              </w:rPr>
              <w:t>.</w:t>
            </w:r>
            <w:r w:rsidRPr="00900692">
              <w:rPr>
                <w:sz w:val="21"/>
                <w:szCs w:val="21"/>
              </w:rPr>
              <w:t xml:space="preserve"> </w:t>
            </w:r>
            <w:proofErr w:type="spellStart"/>
            <w:r w:rsidRPr="00900692">
              <w:rPr>
                <w:sz w:val="21"/>
                <w:szCs w:val="21"/>
              </w:rPr>
              <w:t>Adamišin</w:t>
            </w:r>
            <w:proofErr w:type="spellEnd"/>
            <w:r w:rsidRPr="00900692">
              <w:rPr>
                <w:sz w:val="21"/>
                <w:szCs w:val="21"/>
              </w:rPr>
              <w:t>, PhD.</w:t>
            </w:r>
          </w:p>
          <w:p w:rsidR="0019625E" w:rsidRPr="00900692" w:rsidRDefault="0019625E" w:rsidP="0019625E">
            <w:pPr>
              <w:spacing w:before="20"/>
              <w:rPr>
                <w:sz w:val="21"/>
                <w:szCs w:val="21"/>
              </w:rPr>
            </w:pPr>
            <w:r w:rsidRPr="00900692">
              <w:rPr>
                <w:sz w:val="21"/>
                <w:szCs w:val="21"/>
              </w:rPr>
              <w:t xml:space="preserve">doc. Ing. V. </w:t>
            </w:r>
            <w:proofErr w:type="spellStart"/>
            <w:r w:rsidRPr="00900692">
              <w:rPr>
                <w:sz w:val="21"/>
                <w:szCs w:val="21"/>
              </w:rPr>
              <w:t>Ali</w:t>
            </w:r>
            <w:proofErr w:type="spellEnd"/>
            <w:r w:rsidRPr="00900692">
              <w:rPr>
                <w:sz w:val="21"/>
                <w:szCs w:val="21"/>
              </w:rPr>
              <w:t xml:space="preserve"> </w:t>
            </w:r>
            <w:proofErr w:type="spellStart"/>
            <w:r w:rsidRPr="00900692">
              <w:rPr>
                <w:sz w:val="21"/>
                <w:szCs w:val="21"/>
              </w:rPr>
              <w:t>Taha</w:t>
            </w:r>
            <w:proofErr w:type="spellEnd"/>
            <w:r w:rsidRPr="00900692">
              <w:rPr>
                <w:sz w:val="21"/>
                <w:szCs w:val="21"/>
              </w:rPr>
              <w:t>, PhD.</w:t>
            </w:r>
          </w:p>
          <w:p w:rsidR="001F3131" w:rsidRPr="00900692" w:rsidRDefault="001F3131" w:rsidP="001F3131">
            <w:pPr>
              <w:spacing w:before="20"/>
              <w:rPr>
                <w:sz w:val="21"/>
                <w:szCs w:val="21"/>
              </w:rPr>
            </w:pPr>
            <w:r w:rsidRPr="00900692">
              <w:rPr>
                <w:sz w:val="21"/>
                <w:szCs w:val="21"/>
              </w:rPr>
              <w:t>doc. PhDr. R</w:t>
            </w:r>
            <w:r w:rsidR="0019625E" w:rsidRPr="00900692">
              <w:rPr>
                <w:sz w:val="21"/>
                <w:szCs w:val="21"/>
              </w:rPr>
              <w:t>.</w:t>
            </w:r>
            <w:r w:rsidRPr="00900692">
              <w:rPr>
                <w:sz w:val="21"/>
                <w:szCs w:val="21"/>
              </w:rPr>
              <w:t xml:space="preserve"> </w:t>
            </w:r>
            <w:proofErr w:type="spellStart"/>
            <w:r w:rsidRPr="00900692">
              <w:rPr>
                <w:sz w:val="21"/>
                <w:szCs w:val="21"/>
              </w:rPr>
              <w:t>Bačík</w:t>
            </w:r>
            <w:proofErr w:type="spellEnd"/>
            <w:r w:rsidRPr="00900692">
              <w:rPr>
                <w:sz w:val="21"/>
                <w:szCs w:val="21"/>
              </w:rPr>
              <w:t>, PhD. MBA</w:t>
            </w:r>
          </w:p>
          <w:p w:rsidR="00900692" w:rsidRPr="00900692" w:rsidRDefault="00900692" w:rsidP="0019625E">
            <w:pPr>
              <w:spacing w:before="20"/>
              <w:rPr>
                <w:sz w:val="21"/>
                <w:szCs w:val="21"/>
              </w:rPr>
            </w:pPr>
            <w:r w:rsidRPr="00900692">
              <w:rPr>
                <w:sz w:val="21"/>
                <w:szCs w:val="21"/>
              </w:rPr>
              <w:t xml:space="preserve">doc. PaedDr. Z. </w:t>
            </w:r>
            <w:proofErr w:type="spellStart"/>
            <w:r w:rsidRPr="00900692">
              <w:rPr>
                <w:sz w:val="21"/>
                <w:szCs w:val="21"/>
              </w:rPr>
              <w:t>Birknerová</w:t>
            </w:r>
            <w:proofErr w:type="spellEnd"/>
            <w:r w:rsidRPr="00900692">
              <w:rPr>
                <w:sz w:val="21"/>
                <w:szCs w:val="21"/>
              </w:rPr>
              <w:t>, PhD. MBA</w:t>
            </w:r>
          </w:p>
          <w:p w:rsidR="0019625E" w:rsidRPr="00900692" w:rsidRDefault="0019625E" w:rsidP="0019625E">
            <w:pPr>
              <w:spacing w:before="20"/>
              <w:rPr>
                <w:sz w:val="21"/>
                <w:szCs w:val="21"/>
              </w:rPr>
            </w:pPr>
            <w:r w:rsidRPr="00900692">
              <w:rPr>
                <w:sz w:val="21"/>
                <w:szCs w:val="21"/>
              </w:rPr>
              <w:t>doc. Mgr. R. Fedorko, PhD.</w:t>
            </w:r>
          </w:p>
          <w:p w:rsidR="001F3131" w:rsidRPr="00900692" w:rsidRDefault="001F3131" w:rsidP="001F3131">
            <w:pPr>
              <w:spacing w:before="20"/>
              <w:rPr>
                <w:sz w:val="21"/>
                <w:szCs w:val="21"/>
              </w:rPr>
            </w:pPr>
            <w:r w:rsidRPr="00900692">
              <w:rPr>
                <w:sz w:val="21"/>
                <w:szCs w:val="21"/>
              </w:rPr>
              <w:t>doc. Ing. P</w:t>
            </w:r>
            <w:r w:rsidR="0019625E" w:rsidRPr="00900692">
              <w:rPr>
                <w:sz w:val="21"/>
                <w:szCs w:val="21"/>
              </w:rPr>
              <w:t>.</w:t>
            </w:r>
            <w:r w:rsidRPr="00900692">
              <w:rPr>
                <w:sz w:val="21"/>
                <w:szCs w:val="21"/>
              </w:rPr>
              <w:t xml:space="preserve"> </w:t>
            </w:r>
            <w:proofErr w:type="spellStart"/>
            <w:r w:rsidRPr="00900692">
              <w:rPr>
                <w:sz w:val="21"/>
                <w:szCs w:val="21"/>
              </w:rPr>
              <w:t>Gallo</w:t>
            </w:r>
            <w:proofErr w:type="spellEnd"/>
            <w:r w:rsidRPr="00900692">
              <w:rPr>
                <w:sz w:val="21"/>
                <w:szCs w:val="21"/>
              </w:rPr>
              <w:t>, CSc.</w:t>
            </w:r>
          </w:p>
          <w:p w:rsidR="0019625E" w:rsidRPr="00900692" w:rsidRDefault="00900692" w:rsidP="001F3131">
            <w:pPr>
              <w:spacing w:before="20"/>
              <w:rPr>
                <w:sz w:val="21"/>
                <w:szCs w:val="21"/>
              </w:rPr>
            </w:pPr>
            <w:r w:rsidRPr="00900692">
              <w:rPr>
                <w:sz w:val="21"/>
                <w:szCs w:val="21"/>
              </w:rPr>
              <w:t>d</w:t>
            </w:r>
            <w:r w:rsidR="0019625E" w:rsidRPr="00900692">
              <w:rPr>
                <w:sz w:val="21"/>
                <w:szCs w:val="21"/>
              </w:rPr>
              <w:t xml:space="preserve">oc. Ing. M. </w:t>
            </w:r>
            <w:proofErr w:type="spellStart"/>
            <w:r w:rsidR="0019625E" w:rsidRPr="00900692">
              <w:rPr>
                <w:sz w:val="21"/>
                <w:szCs w:val="21"/>
              </w:rPr>
              <w:t>Gombár</w:t>
            </w:r>
            <w:proofErr w:type="spellEnd"/>
            <w:r w:rsidR="0019625E" w:rsidRPr="00900692">
              <w:rPr>
                <w:sz w:val="21"/>
                <w:szCs w:val="21"/>
              </w:rPr>
              <w:t>, PhD.</w:t>
            </w:r>
          </w:p>
          <w:p w:rsidR="001F3131" w:rsidRPr="00900692" w:rsidRDefault="001F3131" w:rsidP="001F3131">
            <w:pPr>
              <w:spacing w:before="20"/>
              <w:rPr>
                <w:sz w:val="21"/>
                <w:szCs w:val="21"/>
              </w:rPr>
            </w:pPr>
            <w:r w:rsidRPr="00900692">
              <w:rPr>
                <w:sz w:val="21"/>
                <w:szCs w:val="21"/>
              </w:rPr>
              <w:t>doc. Ing. J</w:t>
            </w:r>
            <w:r w:rsidR="0019625E" w:rsidRPr="00900692">
              <w:rPr>
                <w:sz w:val="21"/>
                <w:szCs w:val="21"/>
              </w:rPr>
              <w:t xml:space="preserve">. </w:t>
            </w:r>
            <w:r w:rsidRPr="00900692">
              <w:rPr>
                <w:sz w:val="21"/>
                <w:szCs w:val="21"/>
              </w:rPr>
              <w:t>Hečková, PhD.</w:t>
            </w:r>
          </w:p>
          <w:p w:rsidR="00900692" w:rsidRPr="00900692" w:rsidRDefault="00900692" w:rsidP="001F3131">
            <w:pPr>
              <w:spacing w:before="20"/>
              <w:rPr>
                <w:sz w:val="21"/>
                <w:szCs w:val="21"/>
              </w:rPr>
            </w:pPr>
            <w:r w:rsidRPr="00900692">
              <w:rPr>
                <w:sz w:val="21"/>
                <w:szCs w:val="21"/>
              </w:rPr>
              <w:t>doc. Ing. J. Horváthová, CSc.</w:t>
            </w:r>
          </w:p>
          <w:p w:rsidR="001F3131" w:rsidRPr="00900692" w:rsidRDefault="001F3131" w:rsidP="001F3131">
            <w:pPr>
              <w:spacing w:before="20"/>
              <w:rPr>
                <w:sz w:val="21"/>
                <w:szCs w:val="21"/>
              </w:rPr>
            </w:pPr>
            <w:r w:rsidRPr="00900692">
              <w:rPr>
                <w:sz w:val="21"/>
                <w:szCs w:val="21"/>
              </w:rPr>
              <w:t>doc. Ing. E</w:t>
            </w:r>
            <w:r w:rsidR="0019625E" w:rsidRPr="00900692">
              <w:rPr>
                <w:sz w:val="21"/>
                <w:szCs w:val="21"/>
              </w:rPr>
              <w:t xml:space="preserve">. </w:t>
            </w:r>
            <w:proofErr w:type="spellStart"/>
            <w:r w:rsidRPr="00900692">
              <w:rPr>
                <w:sz w:val="21"/>
                <w:szCs w:val="21"/>
              </w:rPr>
              <w:t>Huttmanová</w:t>
            </w:r>
            <w:proofErr w:type="spellEnd"/>
            <w:r w:rsidRPr="00900692">
              <w:rPr>
                <w:sz w:val="21"/>
                <w:szCs w:val="21"/>
              </w:rPr>
              <w:t>, PhD.</w:t>
            </w:r>
          </w:p>
          <w:p w:rsidR="00900692" w:rsidRPr="00900692" w:rsidRDefault="00900692" w:rsidP="001F3131">
            <w:pPr>
              <w:spacing w:before="20"/>
              <w:rPr>
                <w:sz w:val="21"/>
                <w:szCs w:val="21"/>
              </w:rPr>
            </w:pPr>
            <w:r w:rsidRPr="00900692">
              <w:rPr>
                <w:sz w:val="21"/>
                <w:szCs w:val="21"/>
              </w:rPr>
              <w:t xml:space="preserve">doc. Ing. A. </w:t>
            </w:r>
            <w:proofErr w:type="spellStart"/>
            <w:r w:rsidRPr="00900692">
              <w:rPr>
                <w:sz w:val="21"/>
                <w:szCs w:val="21"/>
              </w:rPr>
              <w:t>Chapčáková</w:t>
            </w:r>
            <w:proofErr w:type="spellEnd"/>
            <w:r w:rsidRPr="00900692">
              <w:rPr>
                <w:sz w:val="21"/>
                <w:szCs w:val="21"/>
              </w:rPr>
              <w:t>, PhD.</w:t>
            </w:r>
          </w:p>
          <w:p w:rsidR="0019625E" w:rsidRPr="00900692" w:rsidRDefault="0019625E" w:rsidP="001F3131">
            <w:pPr>
              <w:spacing w:before="20"/>
              <w:rPr>
                <w:sz w:val="21"/>
                <w:szCs w:val="21"/>
              </w:rPr>
            </w:pPr>
            <w:r w:rsidRPr="00900692">
              <w:rPr>
                <w:sz w:val="21"/>
                <w:szCs w:val="21"/>
              </w:rPr>
              <w:t xml:space="preserve">doc. Ing. S. </w:t>
            </w:r>
            <w:proofErr w:type="spellStart"/>
            <w:r w:rsidRPr="00900692">
              <w:rPr>
                <w:sz w:val="21"/>
                <w:szCs w:val="21"/>
              </w:rPr>
              <w:t>Jenčová</w:t>
            </w:r>
            <w:proofErr w:type="spellEnd"/>
            <w:r w:rsidRPr="00900692">
              <w:rPr>
                <w:sz w:val="21"/>
                <w:szCs w:val="21"/>
              </w:rPr>
              <w:t>, PhD.</w:t>
            </w:r>
          </w:p>
          <w:p w:rsidR="001F3131" w:rsidRPr="00900692" w:rsidRDefault="001F3131" w:rsidP="001F3131">
            <w:pPr>
              <w:spacing w:before="20"/>
              <w:rPr>
                <w:sz w:val="21"/>
                <w:szCs w:val="21"/>
              </w:rPr>
            </w:pPr>
            <w:r w:rsidRPr="00900692">
              <w:rPr>
                <w:sz w:val="21"/>
                <w:szCs w:val="21"/>
              </w:rPr>
              <w:t>doc. Ing. R</w:t>
            </w:r>
            <w:r w:rsidR="0019625E" w:rsidRPr="00900692">
              <w:rPr>
                <w:sz w:val="21"/>
                <w:szCs w:val="21"/>
              </w:rPr>
              <w:t xml:space="preserve">. </w:t>
            </w:r>
            <w:proofErr w:type="spellStart"/>
            <w:r w:rsidRPr="00900692">
              <w:rPr>
                <w:sz w:val="21"/>
                <w:szCs w:val="21"/>
              </w:rPr>
              <w:t>Kotulič</w:t>
            </w:r>
            <w:proofErr w:type="spellEnd"/>
            <w:r w:rsidRPr="00900692">
              <w:rPr>
                <w:sz w:val="21"/>
                <w:szCs w:val="21"/>
              </w:rPr>
              <w:t>, PhD.</w:t>
            </w:r>
          </w:p>
          <w:p w:rsidR="00900692" w:rsidRPr="00900692" w:rsidRDefault="00900692" w:rsidP="001F3131">
            <w:pPr>
              <w:spacing w:before="20"/>
              <w:rPr>
                <w:sz w:val="21"/>
                <w:szCs w:val="21"/>
              </w:rPr>
            </w:pPr>
            <w:r w:rsidRPr="00900692">
              <w:rPr>
                <w:sz w:val="21"/>
                <w:szCs w:val="21"/>
              </w:rPr>
              <w:t xml:space="preserve">doc. Mgr. E. </w:t>
            </w:r>
            <w:proofErr w:type="spellStart"/>
            <w:r w:rsidRPr="00900692">
              <w:rPr>
                <w:sz w:val="21"/>
                <w:szCs w:val="21"/>
              </w:rPr>
              <w:t>Litavcová</w:t>
            </w:r>
            <w:proofErr w:type="spellEnd"/>
            <w:r w:rsidRPr="00900692">
              <w:rPr>
                <w:sz w:val="21"/>
                <w:szCs w:val="21"/>
              </w:rPr>
              <w:t>, PhD.</w:t>
            </w:r>
          </w:p>
          <w:p w:rsidR="001F3131" w:rsidRPr="00900692" w:rsidRDefault="001F3131" w:rsidP="001F3131">
            <w:pPr>
              <w:spacing w:before="20"/>
              <w:rPr>
                <w:bCs/>
                <w:sz w:val="21"/>
                <w:szCs w:val="21"/>
              </w:rPr>
            </w:pPr>
            <w:r w:rsidRPr="00900692">
              <w:rPr>
                <w:sz w:val="21"/>
                <w:szCs w:val="21"/>
              </w:rPr>
              <w:t xml:space="preserve">doc. Ing. </w:t>
            </w:r>
            <w:r w:rsidR="0019625E" w:rsidRPr="00900692">
              <w:rPr>
                <w:sz w:val="21"/>
                <w:szCs w:val="21"/>
              </w:rPr>
              <w:t xml:space="preserve">L. </w:t>
            </w:r>
            <w:proofErr w:type="spellStart"/>
            <w:r w:rsidR="0019625E" w:rsidRPr="00900692">
              <w:rPr>
                <w:sz w:val="21"/>
                <w:szCs w:val="21"/>
              </w:rPr>
              <w:t>S</w:t>
            </w:r>
            <w:r w:rsidRPr="00900692">
              <w:rPr>
                <w:sz w:val="21"/>
                <w:szCs w:val="21"/>
              </w:rPr>
              <w:t>uhány</w:t>
            </w:r>
            <w:r w:rsidR="0019625E" w:rsidRPr="00900692">
              <w:rPr>
                <w:sz w:val="21"/>
                <w:szCs w:val="21"/>
              </w:rPr>
              <w:t>i</w:t>
            </w:r>
            <w:proofErr w:type="spellEnd"/>
            <w:r w:rsidRPr="00900692">
              <w:rPr>
                <w:sz w:val="21"/>
                <w:szCs w:val="21"/>
              </w:rPr>
              <w:t>, PhD.</w:t>
            </w:r>
          </w:p>
          <w:p w:rsidR="00545C1B" w:rsidRPr="00CC58FE" w:rsidRDefault="001F3131" w:rsidP="001F3131">
            <w:pPr>
              <w:spacing w:before="20"/>
              <w:rPr>
                <w:sz w:val="21"/>
                <w:szCs w:val="21"/>
              </w:rPr>
            </w:pPr>
            <w:r w:rsidRPr="00900692">
              <w:rPr>
                <w:sz w:val="21"/>
                <w:szCs w:val="21"/>
              </w:rPr>
              <w:t>doc. Ing</w:t>
            </w:r>
            <w:r w:rsidRPr="00CC58FE">
              <w:rPr>
                <w:sz w:val="21"/>
                <w:szCs w:val="21"/>
              </w:rPr>
              <w:t>. Juraj Tej, PhD.</w:t>
            </w:r>
          </w:p>
        </w:tc>
      </w:tr>
    </w:tbl>
    <w:p w:rsidR="000F75D2" w:rsidRDefault="000F75D2" w:rsidP="00C64681">
      <w:pPr>
        <w:spacing w:after="120"/>
        <w:jc w:val="both"/>
        <w:rPr>
          <w:sz w:val="22"/>
          <w:szCs w:val="22"/>
        </w:rPr>
      </w:pPr>
    </w:p>
    <w:p w:rsidR="0019625E" w:rsidRDefault="0019625E" w:rsidP="00494CD8">
      <w:pPr>
        <w:pStyle w:val="Zarkazkladnhotextu"/>
        <w:spacing w:after="120"/>
        <w:ind w:firstLine="0"/>
        <w:rPr>
          <w:b/>
          <w:bCs/>
          <w:sz w:val="24"/>
          <w:szCs w:val="24"/>
        </w:rPr>
      </w:pPr>
    </w:p>
    <w:p w:rsidR="00962611" w:rsidRPr="00494CD8" w:rsidRDefault="002125EF" w:rsidP="00494CD8">
      <w:pPr>
        <w:pStyle w:val="Zarkazkladnhotextu"/>
        <w:spacing w:after="120"/>
        <w:ind w:firstLine="0"/>
        <w:rPr>
          <w:b/>
          <w:bCs/>
          <w:sz w:val="24"/>
          <w:szCs w:val="24"/>
        </w:rPr>
      </w:pPr>
      <w:r w:rsidRPr="000773FA">
        <w:rPr>
          <w:b/>
          <w:bCs/>
          <w:sz w:val="24"/>
          <w:szCs w:val="24"/>
        </w:rPr>
        <w:t>Vyhodnotenie štátnej skúšky v magisterskom stupni štúdia</w:t>
      </w:r>
      <w:r w:rsidRPr="00494CD8">
        <w:rPr>
          <w:b/>
          <w:bCs/>
          <w:sz w:val="24"/>
          <w:szCs w:val="24"/>
        </w:rPr>
        <w:t xml:space="preserve"> </w:t>
      </w:r>
    </w:p>
    <w:p w:rsidR="007B19F6" w:rsidRPr="00494CD8" w:rsidRDefault="007B19F6" w:rsidP="00494CD8">
      <w:pPr>
        <w:tabs>
          <w:tab w:val="left" w:pos="-142"/>
        </w:tabs>
        <w:jc w:val="both"/>
        <w:rPr>
          <w:rFonts w:ascii="Arial" w:hAnsi="Arial" w:cs="Arial"/>
          <w:bCs/>
        </w:rPr>
      </w:pPr>
      <w:r w:rsidRPr="00494CD8">
        <w:rPr>
          <w:bCs/>
          <w:sz w:val="24"/>
          <w:szCs w:val="24"/>
        </w:rPr>
        <w:t>Počet uchádzačov o vykonanie štátnej skúšky v  2-</w:t>
      </w:r>
      <w:r w:rsidR="00F01AD4" w:rsidRPr="00494CD8">
        <w:rPr>
          <w:bCs/>
          <w:sz w:val="24"/>
          <w:szCs w:val="24"/>
        </w:rPr>
        <w:t xml:space="preserve"> a 3-</w:t>
      </w:r>
      <w:r w:rsidRPr="00494CD8">
        <w:rPr>
          <w:bCs/>
          <w:sz w:val="24"/>
          <w:szCs w:val="24"/>
        </w:rPr>
        <w:t>ročnom magisterskom študijnom programe Manažment</w:t>
      </w:r>
      <w:r w:rsidR="0019625E">
        <w:rPr>
          <w:bCs/>
          <w:sz w:val="24"/>
          <w:szCs w:val="24"/>
        </w:rPr>
        <w:t xml:space="preserve"> </w:t>
      </w:r>
      <w:r w:rsidRPr="00494CD8">
        <w:rPr>
          <w:bCs/>
          <w:sz w:val="24"/>
          <w:szCs w:val="24"/>
        </w:rPr>
        <w:t>a Environmentálny manažment v akademickom roku 20</w:t>
      </w:r>
      <w:r w:rsidR="0057330F">
        <w:rPr>
          <w:bCs/>
          <w:sz w:val="24"/>
          <w:szCs w:val="24"/>
        </w:rPr>
        <w:t>20</w:t>
      </w:r>
      <w:r w:rsidRPr="00494CD8">
        <w:rPr>
          <w:bCs/>
          <w:sz w:val="24"/>
          <w:szCs w:val="24"/>
        </w:rPr>
        <w:t>/20</w:t>
      </w:r>
      <w:r w:rsidR="0019625E">
        <w:rPr>
          <w:bCs/>
          <w:sz w:val="24"/>
          <w:szCs w:val="24"/>
        </w:rPr>
        <w:t>2</w:t>
      </w:r>
      <w:r w:rsidR="0057330F">
        <w:rPr>
          <w:bCs/>
          <w:sz w:val="24"/>
          <w:szCs w:val="24"/>
        </w:rPr>
        <w:t>1</w:t>
      </w:r>
      <w:r w:rsidR="0019625E">
        <w:rPr>
          <w:bCs/>
          <w:sz w:val="24"/>
          <w:szCs w:val="24"/>
        </w:rPr>
        <w:t xml:space="preserve"> </w:t>
      </w:r>
      <w:r w:rsidRPr="00494CD8">
        <w:rPr>
          <w:bCs/>
          <w:sz w:val="24"/>
          <w:szCs w:val="24"/>
        </w:rPr>
        <w:t xml:space="preserve">bol celkom </w:t>
      </w:r>
      <w:r w:rsidR="00994E6C">
        <w:rPr>
          <w:bCs/>
          <w:sz w:val="24"/>
          <w:szCs w:val="24"/>
        </w:rPr>
        <w:t>181</w:t>
      </w:r>
      <w:r w:rsidR="00F01AD4" w:rsidRPr="00494CD8">
        <w:rPr>
          <w:bCs/>
          <w:sz w:val="24"/>
          <w:szCs w:val="24"/>
        </w:rPr>
        <w:t xml:space="preserve"> </w:t>
      </w:r>
      <w:r w:rsidRPr="00494CD8">
        <w:rPr>
          <w:bCs/>
          <w:sz w:val="24"/>
          <w:szCs w:val="24"/>
        </w:rPr>
        <w:t xml:space="preserve">(z toho </w:t>
      </w:r>
      <w:r w:rsidR="00C83DA3" w:rsidRPr="00994E6C">
        <w:rPr>
          <w:bCs/>
          <w:sz w:val="24"/>
          <w:szCs w:val="24"/>
        </w:rPr>
        <w:t>1</w:t>
      </w:r>
      <w:r w:rsidR="00994E6C">
        <w:rPr>
          <w:bCs/>
          <w:sz w:val="24"/>
          <w:szCs w:val="24"/>
        </w:rPr>
        <w:t>74</w:t>
      </w:r>
      <w:r w:rsidR="00C83DA3" w:rsidRPr="00494CD8">
        <w:rPr>
          <w:bCs/>
          <w:sz w:val="24"/>
          <w:szCs w:val="24"/>
        </w:rPr>
        <w:t xml:space="preserve"> </w:t>
      </w:r>
      <w:r w:rsidRPr="00494CD8">
        <w:rPr>
          <w:bCs/>
          <w:sz w:val="24"/>
          <w:szCs w:val="24"/>
        </w:rPr>
        <w:t>v dennej a</w:t>
      </w:r>
      <w:r w:rsidR="00C83DA3" w:rsidRPr="00494CD8">
        <w:rPr>
          <w:bCs/>
          <w:sz w:val="24"/>
          <w:szCs w:val="24"/>
        </w:rPr>
        <w:t> </w:t>
      </w:r>
      <w:r w:rsidR="00994E6C">
        <w:rPr>
          <w:bCs/>
          <w:sz w:val="24"/>
          <w:szCs w:val="24"/>
        </w:rPr>
        <w:t>10</w:t>
      </w:r>
      <w:r w:rsidRPr="00494CD8">
        <w:rPr>
          <w:bCs/>
          <w:sz w:val="24"/>
          <w:szCs w:val="24"/>
        </w:rPr>
        <w:t xml:space="preserve"> v externej forme štúdia). Štátnu skúšku úspešne vykonalo celkom </w:t>
      </w:r>
      <w:r w:rsidR="000773FA" w:rsidRPr="00994E6C">
        <w:rPr>
          <w:bCs/>
          <w:sz w:val="24"/>
          <w:szCs w:val="24"/>
        </w:rPr>
        <w:t>1</w:t>
      </w:r>
      <w:r w:rsidR="00994E6C">
        <w:rPr>
          <w:bCs/>
          <w:sz w:val="24"/>
          <w:szCs w:val="24"/>
        </w:rPr>
        <w:t>81</w:t>
      </w:r>
      <w:r w:rsidRPr="00494CD8">
        <w:rPr>
          <w:bCs/>
          <w:sz w:val="24"/>
          <w:szCs w:val="24"/>
        </w:rPr>
        <w:t xml:space="preserve"> študentov </w:t>
      </w:r>
      <w:r w:rsidRPr="00994E6C">
        <w:rPr>
          <w:bCs/>
          <w:sz w:val="24"/>
          <w:szCs w:val="24"/>
        </w:rPr>
        <w:t>(</w:t>
      </w:r>
      <w:r w:rsidR="000773FA" w:rsidRPr="00994E6C">
        <w:rPr>
          <w:bCs/>
          <w:sz w:val="24"/>
          <w:szCs w:val="24"/>
        </w:rPr>
        <w:t>17</w:t>
      </w:r>
      <w:r w:rsidR="00994E6C" w:rsidRPr="00994E6C">
        <w:rPr>
          <w:bCs/>
          <w:sz w:val="24"/>
          <w:szCs w:val="24"/>
        </w:rPr>
        <w:t>4</w:t>
      </w:r>
      <w:r w:rsidRPr="00994E6C">
        <w:rPr>
          <w:bCs/>
          <w:sz w:val="24"/>
          <w:szCs w:val="24"/>
        </w:rPr>
        <w:t xml:space="preserve"> v dennej forme a </w:t>
      </w:r>
      <w:r w:rsidR="00994E6C" w:rsidRPr="00994E6C">
        <w:rPr>
          <w:bCs/>
          <w:sz w:val="24"/>
          <w:szCs w:val="24"/>
        </w:rPr>
        <w:t>1</w:t>
      </w:r>
      <w:r w:rsidR="000773FA" w:rsidRPr="00994E6C">
        <w:rPr>
          <w:bCs/>
          <w:sz w:val="24"/>
          <w:szCs w:val="24"/>
        </w:rPr>
        <w:t>0</w:t>
      </w:r>
      <w:r w:rsidRPr="00494CD8">
        <w:rPr>
          <w:bCs/>
          <w:sz w:val="24"/>
          <w:szCs w:val="24"/>
        </w:rPr>
        <w:t xml:space="preserve"> v externej forme štúdia), teda </w:t>
      </w:r>
      <w:r w:rsidRPr="00994E6C">
        <w:rPr>
          <w:bCs/>
          <w:sz w:val="24"/>
          <w:szCs w:val="24"/>
        </w:rPr>
        <w:t xml:space="preserve">úspešnosť bola </w:t>
      </w:r>
      <w:r w:rsidR="00994E6C" w:rsidRPr="00994E6C">
        <w:rPr>
          <w:bCs/>
          <w:sz w:val="24"/>
          <w:szCs w:val="24"/>
        </w:rPr>
        <w:t>100</w:t>
      </w:r>
      <w:r w:rsidR="00016EAF" w:rsidRPr="00994E6C">
        <w:rPr>
          <w:bCs/>
          <w:sz w:val="24"/>
          <w:szCs w:val="24"/>
        </w:rPr>
        <w:t>,</w:t>
      </w:r>
      <w:r w:rsidR="00994E6C" w:rsidRPr="00994E6C">
        <w:rPr>
          <w:bCs/>
          <w:sz w:val="24"/>
          <w:szCs w:val="24"/>
        </w:rPr>
        <w:t>00</w:t>
      </w:r>
      <w:r w:rsidRPr="00994E6C">
        <w:rPr>
          <w:bCs/>
          <w:sz w:val="24"/>
          <w:szCs w:val="24"/>
        </w:rPr>
        <w:t xml:space="preserve"> % v dennej a</w:t>
      </w:r>
      <w:r w:rsidR="000773FA" w:rsidRPr="00994E6C">
        <w:rPr>
          <w:bCs/>
          <w:sz w:val="24"/>
          <w:szCs w:val="24"/>
        </w:rPr>
        <w:t> </w:t>
      </w:r>
      <w:r w:rsidR="00994E6C" w:rsidRPr="00994E6C">
        <w:rPr>
          <w:bCs/>
          <w:sz w:val="24"/>
          <w:szCs w:val="24"/>
        </w:rPr>
        <w:t>100</w:t>
      </w:r>
      <w:r w:rsidR="000773FA" w:rsidRPr="00994E6C">
        <w:rPr>
          <w:bCs/>
          <w:sz w:val="24"/>
          <w:szCs w:val="24"/>
        </w:rPr>
        <w:t>,</w:t>
      </w:r>
      <w:r w:rsidR="00994E6C" w:rsidRPr="00994E6C">
        <w:rPr>
          <w:bCs/>
          <w:sz w:val="24"/>
          <w:szCs w:val="24"/>
        </w:rPr>
        <w:t>00</w:t>
      </w:r>
      <w:r w:rsidR="00016EAF" w:rsidRPr="00494CD8">
        <w:rPr>
          <w:bCs/>
          <w:sz w:val="24"/>
          <w:szCs w:val="24"/>
        </w:rPr>
        <w:t xml:space="preserve"> % </w:t>
      </w:r>
      <w:r w:rsidRPr="00494CD8">
        <w:rPr>
          <w:bCs/>
          <w:sz w:val="24"/>
          <w:szCs w:val="24"/>
        </w:rPr>
        <w:t xml:space="preserve">v externej forme štúdia.  </w:t>
      </w:r>
    </w:p>
    <w:p w:rsidR="00607770" w:rsidRDefault="00607770" w:rsidP="00575DDC">
      <w:pPr>
        <w:rPr>
          <w:sz w:val="22"/>
          <w:szCs w:val="22"/>
        </w:rPr>
      </w:pPr>
    </w:p>
    <w:p w:rsidR="00B94078" w:rsidRPr="00575DDC" w:rsidRDefault="009E3D05" w:rsidP="009E3D05">
      <w:pPr>
        <w:pStyle w:val="Popis"/>
        <w:rPr>
          <w:color w:val="auto"/>
          <w:sz w:val="22"/>
          <w:szCs w:val="22"/>
        </w:rPr>
      </w:pPr>
      <w:r w:rsidRPr="00575DDC">
        <w:rPr>
          <w:color w:val="auto"/>
          <w:sz w:val="22"/>
          <w:szCs w:val="22"/>
        </w:rPr>
        <w:t xml:space="preserve">Tabuľka </w:t>
      </w:r>
      <w:r w:rsidR="00FC1E04" w:rsidRPr="00575DDC">
        <w:rPr>
          <w:color w:val="auto"/>
          <w:sz w:val="22"/>
          <w:szCs w:val="22"/>
        </w:rPr>
        <w:fldChar w:fldCharType="begin"/>
      </w:r>
      <w:r w:rsidRPr="00575DDC">
        <w:rPr>
          <w:color w:val="auto"/>
          <w:sz w:val="22"/>
          <w:szCs w:val="22"/>
        </w:rPr>
        <w:instrText xml:space="preserve"> SEQ Tabuľka \* ARABIC </w:instrText>
      </w:r>
      <w:r w:rsidR="00FC1E04" w:rsidRPr="00575DDC">
        <w:rPr>
          <w:color w:val="auto"/>
          <w:sz w:val="22"/>
          <w:szCs w:val="22"/>
        </w:rPr>
        <w:fldChar w:fldCharType="separate"/>
      </w:r>
      <w:r w:rsidR="00947048">
        <w:rPr>
          <w:noProof/>
          <w:color w:val="auto"/>
          <w:sz w:val="22"/>
          <w:szCs w:val="22"/>
        </w:rPr>
        <w:t>12</w:t>
      </w:r>
      <w:r w:rsidR="00FC1E04" w:rsidRPr="00575DDC">
        <w:rPr>
          <w:color w:val="auto"/>
          <w:sz w:val="22"/>
          <w:szCs w:val="22"/>
        </w:rPr>
        <w:fldChar w:fldCharType="end"/>
      </w:r>
      <w:r w:rsidRPr="00575DDC">
        <w:rPr>
          <w:color w:val="auto"/>
          <w:sz w:val="22"/>
          <w:szCs w:val="22"/>
        </w:rPr>
        <w:t xml:space="preserve"> </w:t>
      </w:r>
      <w:r w:rsidR="00962611" w:rsidRPr="00575DDC">
        <w:rPr>
          <w:color w:val="auto"/>
          <w:sz w:val="22"/>
          <w:szCs w:val="22"/>
        </w:rPr>
        <w:t>Celkový výsledok magisterskej štátnej skúšky (denná forma štúdia)</w:t>
      </w:r>
      <w:r w:rsidR="00C47C8C" w:rsidRPr="00575DDC">
        <w:rPr>
          <w:color w:val="auto"/>
          <w:sz w:val="22"/>
          <w:szCs w:val="22"/>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FF3770" w:rsidRPr="00E601BF" w:rsidTr="00E601BF">
        <w:trPr>
          <w:trHeight w:val="253"/>
        </w:trPr>
        <w:tc>
          <w:tcPr>
            <w:tcW w:w="9639" w:type="dxa"/>
            <w:gridSpan w:val="16"/>
            <w:shd w:val="clear" w:color="auto" w:fill="CCC0D9" w:themeFill="accent4" w:themeFillTint="66"/>
            <w:noWrap/>
            <w:vAlign w:val="center"/>
            <w:hideMark/>
          </w:tcPr>
          <w:p w:rsidR="00FF3770" w:rsidRPr="00E601BF" w:rsidRDefault="00FF3770" w:rsidP="00E601BF">
            <w:pPr>
              <w:jc w:val="center"/>
              <w:rPr>
                <w:b/>
                <w:bCs/>
                <w:sz w:val="16"/>
                <w:szCs w:val="16"/>
              </w:rPr>
            </w:pPr>
            <w:r w:rsidRPr="00E601BF">
              <w:rPr>
                <w:b/>
                <w:bCs/>
                <w:sz w:val="16"/>
                <w:szCs w:val="16"/>
              </w:rPr>
              <w:t>Hodnotenie ŠS - 2-ročné magisterské štúdium</w:t>
            </w:r>
          </w:p>
        </w:tc>
      </w:tr>
      <w:tr w:rsidR="00E601BF" w:rsidRPr="00E601BF" w:rsidTr="007762B5">
        <w:trPr>
          <w:trHeight w:val="268"/>
        </w:trPr>
        <w:tc>
          <w:tcPr>
            <w:tcW w:w="2819" w:type="dxa"/>
            <w:gridSpan w:val="4"/>
            <w:shd w:val="clear" w:color="auto" w:fill="auto"/>
            <w:noWrap/>
            <w:vAlign w:val="center"/>
            <w:hideMark/>
          </w:tcPr>
          <w:p w:rsidR="00E601BF" w:rsidRPr="00E601BF" w:rsidRDefault="00E601BF" w:rsidP="00E601BF">
            <w:pPr>
              <w:jc w:val="center"/>
              <w:rPr>
                <w:sz w:val="16"/>
                <w:szCs w:val="16"/>
              </w:rPr>
            </w:pPr>
          </w:p>
        </w:tc>
        <w:tc>
          <w:tcPr>
            <w:tcW w:w="6820" w:type="dxa"/>
            <w:gridSpan w:val="12"/>
            <w:shd w:val="clear" w:color="auto" w:fill="E5DFEC" w:themeFill="accent4" w:themeFillTint="33"/>
            <w:noWrap/>
            <w:vAlign w:val="center"/>
            <w:hideMark/>
          </w:tcPr>
          <w:p w:rsidR="00E601BF" w:rsidRPr="00E601BF" w:rsidRDefault="00E601BF" w:rsidP="00E601BF">
            <w:pPr>
              <w:jc w:val="center"/>
              <w:rPr>
                <w:sz w:val="16"/>
                <w:szCs w:val="16"/>
              </w:rPr>
            </w:pPr>
            <w:r w:rsidRPr="00E601BF">
              <w:rPr>
                <w:b/>
                <w:bCs/>
                <w:sz w:val="16"/>
                <w:szCs w:val="16"/>
              </w:rPr>
              <w:t>CELKOVÝ VÝSLEDOK ŠTÁTNEJ SKÚŠKY</w:t>
            </w:r>
          </w:p>
        </w:tc>
      </w:tr>
      <w:tr w:rsidR="00E601BF" w:rsidRPr="00E601BF" w:rsidTr="00E601BF">
        <w:trPr>
          <w:trHeight w:val="268"/>
        </w:trPr>
        <w:tc>
          <w:tcPr>
            <w:tcW w:w="704" w:type="dxa"/>
            <w:vMerge w:val="restart"/>
            <w:shd w:val="clear" w:color="auto" w:fill="CCC0D9" w:themeFill="accent4" w:themeFillTint="66"/>
            <w:noWrap/>
            <w:vAlign w:val="center"/>
            <w:hideMark/>
          </w:tcPr>
          <w:p w:rsidR="00E601BF" w:rsidRPr="00E601BF" w:rsidRDefault="00E601BF" w:rsidP="00E601BF">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p w:rsidR="00E601BF" w:rsidRPr="00E601BF" w:rsidRDefault="00E601BF" w:rsidP="00E601BF">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p w:rsidR="00E601BF" w:rsidRPr="00E601BF" w:rsidRDefault="00E601BF" w:rsidP="00E601BF">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FX - nedostatočne</w:t>
            </w:r>
          </w:p>
        </w:tc>
      </w:tr>
      <w:tr w:rsidR="00E601BF" w:rsidRPr="00E601BF" w:rsidTr="00E601BF">
        <w:trPr>
          <w:trHeight w:val="268"/>
        </w:trPr>
        <w:tc>
          <w:tcPr>
            <w:tcW w:w="704" w:type="dxa"/>
            <w:vMerge/>
            <w:shd w:val="clear" w:color="auto" w:fill="CCC0D9" w:themeFill="accent4" w:themeFillTint="66"/>
            <w:noWrap/>
            <w:vAlign w:val="center"/>
            <w:hideMark/>
          </w:tcPr>
          <w:p w:rsidR="00E601BF" w:rsidRPr="00E601BF" w:rsidRDefault="00E601BF" w:rsidP="00E601BF">
            <w:pPr>
              <w:jc w:val="center"/>
              <w:rPr>
                <w:b/>
                <w:bCs/>
                <w:sz w:val="16"/>
                <w:szCs w:val="16"/>
              </w:rPr>
            </w:pPr>
          </w:p>
        </w:tc>
        <w:tc>
          <w:tcPr>
            <w:tcW w:w="705" w:type="dxa"/>
            <w:vMerge/>
            <w:shd w:val="clear" w:color="FFFFCC" w:fill="FFFF99"/>
            <w:noWrap/>
            <w:vAlign w:val="center"/>
            <w:hideMark/>
          </w:tcPr>
          <w:p w:rsidR="00E601BF" w:rsidRPr="00E601BF" w:rsidRDefault="00E601BF" w:rsidP="00E601BF">
            <w:pPr>
              <w:rPr>
                <w:b/>
                <w:bCs/>
                <w:sz w:val="16"/>
                <w:szCs w:val="16"/>
              </w:rPr>
            </w:pPr>
          </w:p>
        </w:tc>
        <w:tc>
          <w:tcPr>
            <w:tcW w:w="705" w:type="dxa"/>
            <w:vMerge/>
            <w:shd w:val="clear" w:color="FFFFCC" w:fill="FFFF99"/>
            <w:noWrap/>
            <w:vAlign w:val="center"/>
            <w:hideMark/>
          </w:tcPr>
          <w:p w:rsidR="00E601BF" w:rsidRPr="00E601BF" w:rsidRDefault="00E601BF" w:rsidP="00E601BF">
            <w:pPr>
              <w:jc w:val="center"/>
              <w:rPr>
                <w:b/>
                <w:bCs/>
                <w:sz w:val="16"/>
                <w:szCs w:val="16"/>
              </w:rPr>
            </w:pPr>
          </w:p>
        </w:tc>
        <w:tc>
          <w:tcPr>
            <w:tcW w:w="705" w:type="dxa"/>
            <w:vMerge/>
            <w:shd w:val="clear" w:color="FFFFCC" w:fill="FFFFFF"/>
            <w:noWrap/>
            <w:vAlign w:val="center"/>
            <w:hideMark/>
          </w:tcPr>
          <w:p w:rsidR="00E601BF" w:rsidRPr="00E601BF" w:rsidRDefault="00E601BF" w:rsidP="00E601BF">
            <w:pPr>
              <w:jc w:val="center"/>
              <w:rPr>
                <w:b/>
                <w:bCs/>
                <w:sz w:val="16"/>
                <w:szCs w:val="16"/>
              </w:rPr>
            </w:pP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r>
      <w:tr w:rsidR="002C5F8B" w:rsidRPr="00E601BF" w:rsidTr="009E38C5">
        <w:trPr>
          <w:trHeight w:val="283"/>
        </w:trPr>
        <w:tc>
          <w:tcPr>
            <w:tcW w:w="704" w:type="dxa"/>
            <w:shd w:val="clear" w:color="auto" w:fill="CCC0D9" w:themeFill="accent4" w:themeFillTint="66"/>
            <w:noWrap/>
            <w:vAlign w:val="center"/>
            <w:hideMark/>
          </w:tcPr>
          <w:p w:rsidR="002C5F8B" w:rsidRPr="00E601BF" w:rsidRDefault="002C5F8B" w:rsidP="002C5F8B">
            <w:pPr>
              <w:rPr>
                <w:b/>
                <w:bCs/>
                <w:sz w:val="16"/>
                <w:szCs w:val="16"/>
              </w:rPr>
            </w:pPr>
            <w:proofErr w:type="spellStart"/>
            <w:r w:rsidRPr="00E601BF">
              <w:rPr>
                <w:b/>
                <w:bCs/>
                <w:sz w:val="16"/>
                <w:szCs w:val="16"/>
              </w:rPr>
              <w:t>Mgr</w:t>
            </w:r>
            <w:proofErr w:type="spellEnd"/>
            <w:r w:rsidRPr="00E601BF">
              <w:rPr>
                <w:b/>
                <w:bCs/>
                <w:sz w:val="16"/>
                <w:szCs w:val="16"/>
              </w:rPr>
              <w:t>-MAN</w:t>
            </w:r>
          </w:p>
        </w:tc>
        <w:tc>
          <w:tcPr>
            <w:tcW w:w="705" w:type="dxa"/>
            <w:shd w:val="clear" w:color="auto" w:fill="auto"/>
            <w:noWrap/>
            <w:hideMark/>
          </w:tcPr>
          <w:p w:rsidR="002C5F8B" w:rsidRPr="002C5F8B" w:rsidRDefault="002C5F8B" w:rsidP="002C5F8B">
            <w:pPr>
              <w:jc w:val="center"/>
              <w:rPr>
                <w:bCs/>
                <w:sz w:val="16"/>
                <w:szCs w:val="16"/>
              </w:rPr>
            </w:pPr>
            <w:r w:rsidRPr="002C5F8B">
              <w:rPr>
                <w:bCs/>
                <w:sz w:val="16"/>
                <w:szCs w:val="16"/>
              </w:rPr>
              <w:t>164</w:t>
            </w:r>
          </w:p>
        </w:tc>
        <w:tc>
          <w:tcPr>
            <w:tcW w:w="705" w:type="dxa"/>
            <w:shd w:val="clear" w:color="auto" w:fill="FFFFFF" w:themeFill="background1"/>
            <w:noWrap/>
            <w:hideMark/>
          </w:tcPr>
          <w:p w:rsidR="002C5F8B" w:rsidRPr="002C5F8B" w:rsidRDefault="002C5F8B" w:rsidP="002C5F8B">
            <w:pPr>
              <w:jc w:val="center"/>
              <w:rPr>
                <w:bCs/>
                <w:sz w:val="16"/>
                <w:szCs w:val="16"/>
              </w:rPr>
            </w:pPr>
            <w:r w:rsidRPr="002C5F8B">
              <w:rPr>
                <w:bCs/>
                <w:sz w:val="16"/>
                <w:szCs w:val="16"/>
              </w:rPr>
              <w:t>164</w:t>
            </w:r>
          </w:p>
        </w:tc>
        <w:tc>
          <w:tcPr>
            <w:tcW w:w="705" w:type="dxa"/>
            <w:shd w:val="clear" w:color="auto" w:fill="auto"/>
            <w:noWrap/>
            <w:hideMark/>
          </w:tcPr>
          <w:p w:rsidR="002C5F8B" w:rsidRPr="002C5F8B" w:rsidRDefault="002C5F8B" w:rsidP="002C5F8B">
            <w:pPr>
              <w:jc w:val="center"/>
              <w:rPr>
                <w:bCs/>
                <w:sz w:val="16"/>
                <w:szCs w:val="16"/>
              </w:rPr>
            </w:pPr>
            <w:r w:rsidRPr="002C5F8B">
              <w:rPr>
                <w:bCs/>
                <w:sz w:val="16"/>
                <w:szCs w:val="16"/>
              </w:rPr>
              <w:t>0</w:t>
            </w:r>
          </w:p>
        </w:tc>
        <w:tc>
          <w:tcPr>
            <w:tcW w:w="570" w:type="dxa"/>
            <w:shd w:val="clear" w:color="auto" w:fill="auto"/>
            <w:noWrap/>
            <w:hideMark/>
          </w:tcPr>
          <w:p w:rsidR="002C5F8B" w:rsidRPr="002C5F8B" w:rsidRDefault="002C5F8B" w:rsidP="002C5F8B">
            <w:pPr>
              <w:jc w:val="center"/>
              <w:rPr>
                <w:bCs/>
                <w:sz w:val="16"/>
                <w:szCs w:val="16"/>
              </w:rPr>
            </w:pPr>
            <w:r w:rsidRPr="002C5F8B">
              <w:rPr>
                <w:bCs/>
                <w:sz w:val="16"/>
                <w:szCs w:val="16"/>
              </w:rPr>
              <w:t>43</w:t>
            </w:r>
          </w:p>
        </w:tc>
        <w:tc>
          <w:tcPr>
            <w:tcW w:w="571" w:type="dxa"/>
            <w:shd w:val="clear" w:color="auto" w:fill="auto"/>
            <w:noWrap/>
            <w:hideMark/>
          </w:tcPr>
          <w:p w:rsidR="002C5F8B" w:rsidRPr="002C5F8B" w:rsidRDefault="002C5F8B" w:rsidP="002C5F8B">
            <w:pPr>
              <w:jc w:val="center"/>
              <w:rPr>
                <w:bCs/>
                <w:sz w:val="16"/>
                <w:szCs w:val="16"/>
              </w:rPr>
            </w:pPr>
            <w:r w:rsidRPr="002C5F8B">
              <w:rPr>
                <w:bCs/>
                <w:sz w:val="16"/>
                <w:szCs w:val="16"/>
              </w:rPr>
              <w:t>26,22</w:t>
            </w:r>
          </w:p>
        </w:tc>
        <w:tc>
          <w:tcPr>
            <w:tcW w:w="571" w:type="dxa"/>
            <w:shd w:val="clear" w:color="auto" w:fill="auto"/>
            <w:noWrap/>
            <w:hideMark/>
          </w:tcPr>
          <w:p w:rsidR="002C5F8B" w:rsidRPr="002C5F8B" w:rsidRDefault="002C5F8B" w:rsidP="002C5F8B">
            <w:pPr>
              <w:jc w:val="center"/>
              <w:rPr>
                <w:bCs/>
                <w:sz w:val="16"/>
                <w:szCs w:val="16"/>
              </w:rPr>
            </w:pPr>
            <w:r w:rsidRPr="002C5F8B">
              <w:rPr>
                <w:bCs/>
                <w:sz w:val="16"/>
                <w:szCs w:val="16"/>
              </w:rPr>
              <w:t>57</w:t>
            </w:r>
          </w:p>
        </w:tc>
        <w:tc>
          <w:tcPr>
            <w:tcW w:w="570" w:type="dxa"/>
            <w:shd w:val="clear" w:color="auto" w:fill="auto"/>
            <w:noWrap/>
            <w:hideMark/>
          </w:tcPr>
          <w:p w:rsidR="002C5F8B" w:rsidRPr="002C5F8B" w:rsidRDefault="002C5F8B" w:rsidP="002C5F8B">
            <w:pPr>
              <w:jc w:val="center"/>
              <w:rPr>
                <w:bCs/>
                <w:sz w:val="16"/>
                <w:szCs w:val="16"/>
              </w:rPr>
            </w:pPr>
            <w:r w:rsidRPr="002C5F8B">
              <w:rPr>
                <w:bCs/>
                <w:sz w:val="16"/>
                <w:szCs w:val="16"/>
              </w:rPr>
              <w:t>21,59</w:t>
            </w:r>
          </w:p>
        </w:tc>
        <w:tc>
          <w:tcPr>
            <w:tcW w:w="571" w:type="dxa"/>
            <w:shd w:val="clear" w:color="auto" w:fill="auto"/>
            <w:noWrap/>
            <w:hideMark/>
          </w:tcPr>
          <w:p w:rsidR="002C5F8B" w:rsidRPr="002C5F8B" w:rsidRDefault="002C5F8B" w:rsidP="002C5F8B">
            <w:pPr>
              <w:jc w:val="center"/>
              <w:rPr>
                <w:bCs/>
                <w:sz w:val="16"/>
                <w:szCs w:val="16"/>
              </w:rPr>
            </w:pPr>
            <w:r w:rsidRPr="002C5F8B">
              <w:rPr>
                <w:bCs/>
                <w:sz w:val="16"/>
                <w:szCs w:val="16"/>
              </w:rPr>
              <w:t>40</w:t>
            </w:r>
          </w:p>
        </w:tc>
        <w:tc>
          <w:tcPr>
            <w:tcW w:w="571" w:type="dxa"/>
            <w:shd w:val="clear" w:color="auto" w:fill="auto"/>
            <w:noWrap/>
            <w:hideMark/>
          </w:tcPr>
          <w:p w:rsidR="002C5F8B" w:rsidRPr="002C5F8B" w:rsidRDefault="002C5F8B" w:rsidP="002C5F8B">
            <w:pPr>
              <w:jc w:val="center"/>
              <w:rPr>
                <w:bCs/>
                <w:sz w:val="16"/>
                <w:szCs w:val="16"/>
              </w:rPr>
            </w:pPr>
            <w:r w:rsidRPr="002C5F8B">
              <w:rPr>
                <w:bCs/>
                <w:sz w:val="16"/>
                <w:szCs w:val="16"/>
              </w:rPr>
              <w:t>24,39</w:t>
            </w:r>
          </w:p>
        </w:tc>
        <w:tc>
          <w:tcPr>
            <w:tcW w:w="570" w:type="dxa"/>
            <w:shd w:val="clear" w:color="auto" w:fill="auto"/>
            <w:noWrap/>
            <w:hideMark/>
          </w:tcPr>
          <w:p w:rsidR="002C5F8B" w:rsidRPr="002C5F8B" w:rsidRDefault="002C5F8B" w:rsidP="002C5F8B">
            <w:pPr>
              <w:jc w:val="center"/>
              <w:rPr>
                <w:bCs/>
                <w:sz w:val="16"/>
                <w:szCs w:val="16"/>
              </w:rPr>
            </w:pPr>
            <w:r w:rsidRPr="002C5F8B">
              <w:rPr>
                <w:bCs/>
                <w:sz w:val="16"/>
                <w:szCs w:val="16"/>
              </w:rPr>
              <w:t>15</w:t>
            </w:r>
          </w:p>
        </w:tc>
        <w:tc>
          <w:tcPr>
            <w:tcW w:w="571" w:type="dxa"/>
            <w:shd w:val="clear" w:color="auto" w:fill="auto"/>
            <w:noWrap/>
            <w:hideMark/>
          </w:tcPr>
          <w:p w:rsidR="002C5F8B" w:rsidRPr="002C5F8B" w:rsidRDefault="002C5F8B" w:rsidP="002C5F8B">
            <w:pPr>
              <w:jc w:val="center"/>
              <w:rPr>
                <w:bCs/>
                <w:sz w:val="16"/>
                <w:szCs w:val="16"/>
              </w:rPr>
            </w:pPr>
            <w:r w:rsidRPr="002C5F8B">
              <w:rPr>
                <w:bCs/>
                <w:sz w:val="16"/>
                <w:szCs w:val="16"/>
              </w:rPr>
              <w:t>9,15</w:t>
            </w:r>
          </w:p>
        </w:tc>
        <w:tc>
          <w:tcPr>
            <w:tcW w:w="571" w:type="dxa"/>
            <w:shd w:val="clear" w:color="auto" w:fill="auto"/>
            <w:noWrap/>
            <w:hideMark/>
          </w:tcPr>
          <w:p w:rsidR="002C5F8B" w:rsidRPr="002C5F8B" w:rsidRDefault="002C5F8B" w:rsidP="002C5F8B">
            <w:pPr>
              <w:jc w:val="center"/>
              <w:rPr>
                <w:bCs/>
                <w:sz w:val="16"/>
                <w:szCs w:val="16"/>
              </w:rPr>
            </w:pPr>
            <w:r w:rsidRPr="002C5F8B">
              <w:rPr>
                <w:bCs/>
                <w:sz w:val="16"/>
                <w:szCs w:val="16"/>
              </w:rPr>
              <w:t>9</w:t>
            </w:r>
          </w:p>
        </w:tc>
        <w:tc>
          <w:tcPr>
            <w:tcW w:w="570" w:type="dxa"/>
            <w:shd w:val="clear" w:color="auto" w:fill="auto"/>
            <w:noWrap/>
            <w:hideMark/>
          </w:tcPr>
          <w:p w:rsidR="002C5F8B" w:rsidRPr="002C5F8B" w:rsidRDefault="002C5F8B" w:rsidP="002C5F8B">
            <w:pPr>
              <w:jc w:val="center"/>
              <w:rPr>
                <w:bCs/>
                <w:sz w:val="16"/>
                <w:szCs w:val="16"/>
              </w:rPr>
            </w:pPr>
            <w:r w:rsidRPr="002C5F8B">
              <w:rPr>
                <w:bCs/>
                <w:sz w:val="16"/>
                <w:szCs w:val="16"/>
              </w:rPr>
              <w:t>5,48</w:t>
            </w:r>
          </w:p>
        </w:tc>
        <w:tc>
          <w:tcPr>
            <w:tcW w:w="571" w:type="dxa"/>
            <w:shd w:val="clear" w:color="auto" w:fill="auto"/>
            <w:noWrap/>
            <w:hideMark/>
          </w:tcPr>
          <w:p w:rsidR="002C5F8B" w:rsidRPr="002C5F8B" w:rsidRDefault="002C5F8B" w:rsidP="002C5F8B">
            <w:pPr>
              <w:jc w:val="center"/>
              <w:rPr>
                <w:bCs/>
                <w:sz w:val="16"/>
                <w:szCs w:val="16"/>
              </w:rPr>
            </w:pPr>
            <w:r w:rsidRPr="002C5F8B">
              <w:rPr>
                <w:bCs/>
                <w:sz w:val="16"/>
                <w:szCs w:val="16"/>
              </w:rPr>
              <w:t>0</w:t>
            </w:r>
          </w:p>
        </w:tc>
        <w:tc>
          <w:tcPr>
            <w:tcW w:w="543" w:type="dxa"/>
            <w:shd w:val="clear" w:color="auto" w:fill="auto"/>
            <w:noWrap/>
            <w:hideMark/>
          </w:tcPr>
          <w:p w:rsidR="002C5F8B" w:rsidRPr="002C5F8B" w:rsidRDefault="002C5F8B" w:rsidP="002C5F8B">
            <w:pPr>
              <w:jc w:val="center"/>
              <w:rPr>
                <w:bCs/>
                <w:sz w:val="16"/>
                <w:szCs w:val="16"/>
              </w:rPr>
            </w:pPr>
            <w:r w:rsidRPr="002C5F8B">
              <w:rPr>
                <w:bCs/>
                <w:sz w:val="16"/>
                <w:szCs w:val="16"/>
              </w:rPr>
              <w:t>0,00</w:t>
            </w:r>
          </w:p>
        </w:tc>
      </w:tr>
      <w:tr w:rsidR="004846EF" w:rsidRPr="00E601BF" w:rsidTr="009E38C5">
        <w:trPr>
          <w:trHeight w:val="268"/>
        </w:trPr>
        <w:tc>
          <w:tcPr>
            <w:tcW w:w="704" w:type="dxa"/>
            <w:shd w:val="clear" w:color="auto" w:fill="CCC0D9" w:themeFill="accent4" w:themeFillTint="66"/>
            <w:noWrap/>
            <w:vAlign w:val="center"/>
            <w:hideMark/>
          </w:tcPr>
          <w:p w:rsidR="004846EF" w:rsidRPr="00E601BF" w:rsidRDefault="004846EF" w:rsidP="004846EF">
            <w:pPr>
              <w:rPr>
                <w:b/>
                <w:bCs/>
                <w:sz w:val="16"/>
                <w:szCs w:val="16"/>
              </w:rPr>
            </w:pPr>
            <w:proofErr w:type="spellStart"/>
            <w:r w:rsidRPr="00E601BF">
              <w:rPr>
                <w:b/>
                <w:bCs/>
                <w:sz w:val="16"/>
                <w:szCs w:val="16"/>
              </w:rPr>
              <w:t>Mgr</w:t>
            </w:r>
            <w:proofErr w:type="spellEnd"/>
            <w:r w:rsidRPr="00E601BF">
              <w:rPr>
                <w:b/>
                <w:bCs/>
                <w:sz w:val="16"/>
                <w:szCs w:val="16"/>
              </w:rPr>
              <w:t>-ENM</w:t>
            </w:r>
          </w:p>
        </w:tc>
        <w:tc>
          <w:tcPr>
            <w:tcW w:w="705" w:type="dxa"/>
            <w:shd w:val="clear" w:color="FFFFCC" w:fill="FFFFFF"/>
            <w:noWrap/>
            <w:hideMark/>
          </w:tcPr>
          <w:p w:rsidR="004846EF" w:rsidRPr="004846EF" w:rsidRDefault="004846EF" w:rsidP="004846EF">
            <w:pPr>
              <w:jc w:val="center"/>
              <w:rPr>
                <w:bCs/>
                <w:sz w:val="16"/>
                <w:szCs w:val="16"/>
              </w:rPr>
            </w:pPr>
            <w:r w:rsidRPr="004846EF">
              <w:rPr>
                <w:bCs/>
                <w:sz w:val="16"/>
                <w:szCs w:val="16"/>
              </w:rPr>
              <w:t>7</w:t>
            </w:r>
          </w:p>
        </w:tc>
        <w:tc>
          <w:tcPr>
            <w:tcW w:w="705" w:type="dxa"/>
            <w:shd w:val="clear" w:color="auto" w:fill="FFFFFF" w:themeFill="background1"/>
            <w:noWrap/>
            <w:hideMark/>
          </w:tcPr>
          <w:p w:rsidR="004846EF" w:rsidRPr="004846EF" w:rsidRDefault="004846EF" w:rsidP="004846EF">
            <w:pPr>
              <w:jc w:val="center"/>
              <w:rPr>
                <w:bCs/>
                <w:sz w:val="16"/>
                <w:szCs w:val="16"/>
              </w:rPr>
            </w:pPr>
            <w:r w:rsidRPr="004846EF">
              <w:rPr>
                <w:bCs/>
                <w:sz w:val="16"/>
                <w:szCs w:val="16"/>
              </w:rPr>
              <w:t>7</w:t>
            </w:r>
          </w:p>
        </w:tc>
        <w:tc>
          <w:tcPr>
            <w:tcW w:w="705" w:type="dxa"/>
            <w:shd w:val="clear" w:color="FFFFCC" w:fill="FFFFFF"/>
            <w:noWrap/>
            <w:hideMark/>
          </w:tcPr>
          <w:p w:rsidR="004846EF" w:rsidRPr="004846EF" w:rsidRDefault="004846EF" w:rsidP="004846EF">
            <w:pPr>
              <w:jc w:val="center"/>
              <w:rPr>
                <w:bCs/>
                <w:sz w:val="16"/>
                <w:szCs w:val="16"/>
              </w:rPr>
            </w:pPr>
            <w:r w:rsidRPr="004846EF">
              <w:rPr>
                <w:bCs/>
                <w:sz w:val="16"/>
                <w:szCs w:val="16"/>
              </w:rPr>
              <w:t>0</w:t>
            </w:r>
          </w:p>
        </w:tc>
        <w:tc>
          <w:tcPr>
            <w:tcW w:w="570" w:type="dxa"/>
            <w:shd w:val="clear" w:color="FFFFCC" w:fill="FFFFFF"/>
            <w:noWrap/>
            <w:hideMark/>
          </w:tcPr>
          <w:p w:rsidR="004846EF" w:rsidRPr="004846EF" w:rsidRDefault="004846EF" w:rsidP="004846EF">
            <w:pPr>
              <w:jc w:val="center"/>
              <w:rPr>
                <w:bCs/>
                <w:sz w:val="16"/>
                <w:szCs w:val="16"/>
              </w:rPr>
            </w:pPr>
            <w:r w:rsidRPr="004846EF">
              <w:rPr>
                <w:bCs/>
                <w:sz w:val="16"/>
                <w:szCs w:val="16"/>
              </w:rPr>
              <w:t>2</w:t>
            </w:r>
          </w:p>
        </w:tc>
        <w:tc>
          <w:tcPr>
            <w:tcW w:w="571" w:type="dxa"/>
            <w:shd w:val="clear" w:color="FFFFCC" w:fill="FFFFFF"/>
            <w:noWrap/>
            <w:hideMark/>
          </w:tcPr>
          <w:p w:rsidR="004846EF" w:rsidRPr="004846EF" w:rsidRDefault="004846EF" w:rsidP="004846EF">
            <w:pPr>
              <w:jc w:val="center"/>
              <w:rPr>
                <w:bCs/>
                <w:sz w:val="16"/>
                <w:szCs w:val="16"/>
              </w:rPr>
            </w:pPr>
            <w:r w:rsidRPr="004846EF">
              <w:rPr>
                <w:bCs/>
                <w:sz w:val="16"/>
                <w:szCs w:val="16"/>
              </w:rPr>
              <w:t>28,57</w:t>
            </w:r>
          </w:p>
        </w:tc>
        <w:tc>
          <w:tcPr>
            <w:tcW w:w="571" w:type="dxa"/>
            <w:shd w:val="clear" w:color="FFFFCC" w:fill="FFFFFF"/>
            <w:noWrap/>
            <w:hideMark/>
          </w:tcPr>
          <w:p w:rsidR="004846EF" w:rsidRPr="004846EF" w:rsidRDefault="004846EF" w:rsidP="004846EF">
            <w:pPr>
              <w:jc w:val="center"/>
              <w:rPr>
                <w:bCs/>
                <w:sz w:val="16"/>
                <w:szCs w:val="16"/>
              </w:rPr>
            </w:pPr>
            <w:r w:rsidRPr="004846EF">
              <w:rPr>
                <w:bCs/>
                <w:sz w:val="16"/>
                <w:szCs w:val="16"/>
              </w:rPr>
              <w:t>3</w:t>
            </w:r>
          </w:p>
        </w:tc>
        <w:tc>
          <w:tcPr>
            <w:tcW w:w="570" w:type="dxa"/>
            <w:shd w:val="clear" w:color="FFFFCC" w:fill="FFFFFF"/>
            <w:noWrap/>
            <w:hideMark/>
          </w:tcPr>
          <w:p w:rsidR="004846EF" w:rsidRPr="004846EF" w:rsidRDefault="004846EF" w:rsidP="004846EF">
            <w:pPr>
              <w:jc w:val="center"/>
              <w:rPr>
                <w:bCs/>
                <w:sz w:val="16"/>
                <w:szCs w:val="16"/>
              </w:rPr>
            </w:pPr>
            <w:r w:rsidRPr="004846EF">
              <w:rPr>
                <w:bCs/>
                <w:sz w:val="16"/>
                <w:szCs w:val="16"/>
              </w:rPr>
              <w:t>42,86</w:t>
            </w:r>
          </w:p>
        </w:tc>
        <w:tc>
          <w:tcPr>
            <w:tcW w:w="571" w:type="dxa"/>
            <w:shd w:val="clear" w:color="FFFFCC" w:fill="FFFFFF"/>
            <w:noWrap/>
            <w:hideMark/>
          </w:tcPr>
          <w:p w:rsidR="004846EF" w:rsidRPr="004846EF" w:rsidRDefault="004846EF" w:rsidP="004846EF">
            <w:pPr>
              <w:jc w:val="center"/>
              <w:rPr>
                <w:bCs/>
                <w:sz w:val="16"/>
                <w:szCs w:val="16"/>
              </w:rPr>
            </w:pPr>
            <w:r w:rsidRPr="004846EF">
              <w:rPr>
                <w:bCs/>
                <w:sz w:val="16"/>
                <w:szCs w:val="16"/>
              </w:rPr>
              <w:t>0</w:t>
            </w:r>
          </w:p>
        </w:tc>
        <w:tc>
          <w:tcPr>
            <w:tcW w:w="571" w:type="dxa"/>
            <w:shd w:val="clear" w:color="FFFFCC" w:fill="FFFFFF"/>
            <w:noWrap/>
            <w:hideMark/>
          </w:tcPr>
          <w:p w:rsidR="004846EF" w:rsidRPr="004846EF" w:rsidRDefault="004846EF" w:rsidP="004846EF">
            <w:pPr>
              <w:jc w:val="center"/>
              <w:rPr>
                <w:bCs/>
                <w:sz w:val="16"/>
                <w:szCs w:val="16"/>
              </w:rPr>
            </w:pPr>
            <w:r w:rsidRPr="004846EF">
              <w:rPr>
                <w:bCs/>
                <w:sz w:val="16"/>
                <w:szCs w:val="16"/>
              </w:rPr>
              <w:t>0,00</w:t>
            </w:r>
          </w:p>
        </w:tc>
        <w:tc>
          <w:tcPr>
            <w:tcW w:w="570" w:type="dxa"/>
            <w:shd w:val="clear" w:color="FFFFCC" w:fill="FFFFFF"/>
            <w:noWrap/>
            <w:hideMark/>
          </w:tcPr>
          <w:p w:rsidR="004846EF" w:rsidRPr="004846EF" w:rsidRDefault="004846EF" w:rsidP="004846EF">
            <w:pPr>
              <w:jc w:val="center"/>
              <w:rPr>
                <w:bCs/>
                <w:sz w:val="16"/>
                <w:szCs w:val="16"/>
              </w:rPr>
            </w:pPr>
            <w:r w:rsidRPr="004846EF">
              <w:rPr>
                <w:bCs/>
                <w:sz w:val="16"/>
                <w:szCs w:val="16"/>
              </w:rPr>
              <w:t>2</w:t>
            </w:r>
          </w:p>
        </w:tc>
        <w:tc>
          <w:tcPr>
            <w:tcW w:w="571" w:type="dxa"/>
            <w:shd w:val="clear" w:color="FFFFCC" w:fill="FFFFFF"/>
            <w:noWrap/>
            <w:hideMark/>
          </w:tcPr>
          <w:p w:rsidR="004846EF" w:rsidRPr="004846EF" w:rsidRDefault="004846EF" w:rsidP="004846EF">
            <w:pPr>
              <w:jc w:val="center"/>
              <w:rPr>
                <w:bCs/>
                <w:sz w:val="16"/>
                <w:szCs w:val="16"/>
              </w:rPr>
            </w:pPr>
            <w:r w:rsidRPr="004846EF">
              <w:rPr>
                <w:bCs/>
                <w:sz w:val="16"/>
                <w:szCs w:val="16"/>
              </w:rPr>
              <w:t>28,57</w:t>
            </w:r>
          </w:p>
        </w:tc>
        <w:tc>
          <w:tcPr>
            <w:tcW w:w="571" w:type="dxa"/>
            <w:shd w:val="clear" w:color="FFFFCC" w:fill="FFFFFF"/>
            <w:noWrap/>
            <w:hideMark/>
          </w:tcPr>
          <w:p w:rsidR="004846EF" w:rsidRPr="004846EF" w:rsidRDefault="004846EF" w:rsidP="004846EF">
            <w:pPr>
              <w:jc w:val="center"/>
              <w:rPr>
                <w:bCs/>
                <w:sz w:val="16"/>
                <w:szCs w:val="16"/>
              </w:rPr>
            </w:pPr>
            <w:r w:rsidRPr="004846EF">
              <w:rPr>
                <w:bCs/>
                <w:sz w:val="16"/>
                <w:szCs w:val="16"/>
              </w:rPr>
              <w:t>0</w:t>
            </w:r>
          </w:p>
        </w:tc>
        <w:tc>
          <w:tcPr>
            <w:tcW w:w="570" w:type="dxa"/>
            <w:shd w:val="clear" w:color="FFFFCC" w:fill="FFFFFF"/>
            <w:noWrap/>
            <w:hideMark/>
          </w:tcPr>
          <w:p w:rsidR="004846EF" w:rsidRPr="004846EF" w:rsidRDefault="004846EF" w:rsidP="004846EF">
            <w:pPr>
              <w:jc w:val="center"/>
              <w:rPr>
                <w:bCs/>
                <w:sz w:val="16"/>
                <w:szCs w:val="16"/>
              </w:rPr>
            </w:pPr>
            <w:r w:rsidRPr="004846EF">
              <w:rPr>
                <w:bCs/>
                <w:sz w:val="16"/>
                <w:szCs w:val="16"/>
              </w:rPr>
              <w:t>0,00</w:t>
            </w:r>
          </w:p>
        </w:tc>
        <w:tc>
          <w:tcPr>
            <w:tcW w:w="571" w:type="dxa"/>
            <w:shd w:val="clear" w:color="FFFFCC" w:fill="FFFFFF"/>
            <w:noWrap/>
            <w:hideMark/>
          </w:tcPr>
          <w:p w:rsidR="004846EF" w:rsidRPr="004846EF" w:rsidRDefault="004846EF" w:rsidP="004846EF">
            <w:pPr>
              <w:jc w:val="center"/>
              <w:rPr>
                <w:bCs/>
                <w:sz w:val="16"/>
                <w:szCs w:val="16"/>
              </w:rPr>
            </w:pPr>
            <w:r w:rsidRPr="004846EF">
              <w:rPr>
                <w:bCs/>
                <w:sz w:val="16"/>
                <w:szCs w:val="16"/>
              </w:rPr>
              <w:t>0</w:t>
            </w:r>
          </w:p>
        </w:tc>
        <w:tc>
          <w:tcPr>
            <w:tcW w:w="543" w:type="dxa"/>
            <w:shd w:val="clear" w:color="FFFFCC" w:fill="FFFFFF"/>
            <w:noWrap/>
            <w:hideMark/>
          </w:tcPr>
          <w:p w:rsidR="004846EF" w:rsidRPr="004846EF" w:rsidRDefault="004846EF" w:rsidP="004846EF">
            <w:pPr>
              <w:jc w:val="center"/>
              <w:rPr>
                <w:bCs/>
                <w:sz w:val="16"/>
                <w:szCs w:val="16"/>
              </w:rPr>
            </w:pPr>
            <w:r w:rsidRPr="004846EF">
              <w:rPr>
                <w:bCs/>
                <w:sz w:val="16"/>
                <w:szCs w:val="16"/>
              </w:rPr>
              <w:t>0,00</w:t>
            </w:r>
          </w:p>
        </w:tc>
      </w:tr>
      <w:tr w:rsidR="00E601BF" w:rsidRPr="00E601BF" w:rsidTr="003A26DC">
        <w:trPr>
          <w:trHeight w:val="268"/>
        </w:trPr>
        <w:tc>
          <w:tcPr>
            <w:tcW w:w="704" w:type="dxa"/>
            <w:shd w:val="clear" w:color="auto" w:fill="CCC0D9" w:themeFill="accent4" w:themeFillTint="66"/>
            <w:noWrap/>
            <w:vAlign w:val="center"/>
            <w:hideMark/>
          </w:tcPr>
          <w:p w:rsidR="00FF3770" w:rsidRPr="00E601BF" w:rsidRDefault="00FF3770" w:rsidP="000B1C9D">
            <w:pPr>
              <w:rPr>
                <w:b/>
                <w:bCs/>
                <w:sz w:val="16"/>
                <w:szCs w:val="16"/>
              </w:rPr>
            </w:pPr>
            <w:r w:rsidRPr="00E601BF">
              <w:rPr>
                <w:b/>
                <w:bCs/>
                <w:sz w:val="16"/>
                <w:szCs w:val="16"/>
              </w:rPr>
              <w:t>Sumár</w:t>
            </w:r>
          </w:p>
        </w:tc>
        <w:tc>
          <w:tcPr>
            <w:tcW w:w="705" w:type="dxa"/>
            <w:shd w:val="clear" w:color="FFFFCC" w:fill="FFFFFF"/>
            <w:noWrap/>
            <w:vAlign w:val="center"/>
            <w:hideMark/>
          </w:tcPr>
          <w:p w:rsidR="00FF3770" w:rsidRPr="00D4446C" w:rsidRDefault="004846EF" w:rsidP="003A26DC">
            <w:pPr>
              <w:jc w:val="center"/>
              <w:rPr>
                <w:b/>
                <w:bCs/>
                <w:sz w:val="16"/>
                <w:szCs w:val="16"/>
              </w:rPr>
            </w:pPr>
            <w:r>
              <w:rPr>
                <w:b/>
                <w:bCs/>
                <w:sz w:val="16"/>
                <w:szCs w:val="16"/>
              </w:rPr>
              <w:t>171</w:t>
            </w:r>
          </w:p>
        </w:tc>
        <w:tc>
          <w:tcPr>
            <w:tcW w:w="705" w:type="dxa"/>
            <w:shd w:val="clear" w:color="auto" w:fill="FFFFFF" w:themeFill="background1"/>
            <w:noWrap/>
            <w:vAlign w:val="center"/>
            <w:hideMark/>
          </w:tcPr>
          <w:p w:rsidR="00FF3770" w:rsidRPr="00D4446C" w:rsidRDefault="004846EF" w:rsidP="003A26DC">
            <w:pPr>
              <w:jc w:val="center"/>
              <w:rPr>
                <w:b/>
                <w:bCs/>
                <w:sz w:val="16"/>
                <w:szCs w:val="16"/>
              </w:rPr>
            </w:pPr>
            <w:r>
              <w:rPr>
                <w:b/>
                <w:bCs/>
                <w:sz w:val="16"/>
                <w:szCs w:val="16"/>
              </w:rPr>
              <w:t>171</w:t>
            </w:r>
          </w:p>
        </w:tc>
        <w:tc>
          <w:tcPr>
            <w:tcW w:w="705" w:type="dxa"/>
            <w:shd w:val="clear" w:color="FFFFCC" w:fill="FFFFFF"/>
            <w:noWrap/>
            <w:vAlign w:val="center"/>
            <w:hideMark/>
          </w:tcPr>
          <w:p w:rsidR="00FF3770" w:rsidRPr="00D4446C" w:rsidRDefault="00DC5591" w:rsidP="003A26DC">
            <w:pPr>
              <w:jc w:val="center"/>
              <w:rPr>
                <w:b/>
                <w:bCs/>
                <w:sz w:val="16"/>
                <w:szCs w:val="16"/>
              </w:rPr>
            </w:pPr>
            <w:r>
              <w:rPr>
                <w:b/>
                <w:bCs/>
                <w:sz w:val="16"/>
                <w:szCs w:val="16"/>
              </w:rPr>
              <w:t>0</w:t>
            </w:r>
          </w:p>
        </w:tc>
        <w:tc>
          <w:tcPr>
            <w:tcW w:w="570" w:type="dxa"/>
            <w:shd w:val="clear" w:color="FFFFCC" w:fill="FFFFFF"/>
            <w:noWrap/>
            <w:vAlign w:val="center"/>
            <w:hideMark/>
          </w:tcPr>
          <w:p w:rsidR="00FF3770" w:rsidRPr="00D4446C" w:rsidRDefault="004846EF" w:rsidP="003A26DC">
            <w:pPr>
              <w:jc w:val="center"/>
              <w:rPr>
                <w:b/>
                <w:bCs/>
                <w:sz w:val="16"/>
                <w:szCs w:val="16"/>
              </w:rPr>
            </w:pPr>
            <w:r>
              <w:rPr>
                <w:b/>
                <w:bCs/>
                <w:sz w:val="16"/>
                <w:szCs w:val="16"/>
              </w:rPr>
              <w:t>45</w:t>
            </w:r>
          </w:p>
        </w:tc>
        <w:tc>
          <w:tcPr>
            <w:tcW w:w="571" w:type="dxa"/>
            <w:shd w:val="clear" w:color="FFFFCC" w:fill="FFFFFF"/>
            <w:noWrap/>
            <w:vAlign w:val="center"/>
            <w:hideMark/>
          </w:tcPr>
          <w:p w:rsidR="00FF3770" w:rsidRPr="00D4446C" w:rsidRDefault="004846EF" w:rsidP="003A26DC">
            <w:pPr>
              <w:jc w:val="center"/>
              <w:rPr>
                <w:b/>
                <w:bCs/>
                <w:sz w:val="16"/>
                <w:szCs w:val="16"/>
              </w:rPr>
            </w:pPr>
            <w:r>
              <w:rPr>
                <w:b/>
                <w:bCs/>
                <w:sz w:val="16"/>
                <w:szCs w:val="16"/>
              </w:rPr>
              <w:t>26,31</w:t>
            </w:r>
          </w:p>
        </w:tc>
        <w:tc>
          <w:tcPr>
            <w:tcW w:w="571" w:type="dxa"/>
            <w:shd w:val="clear" w:color="FFFFCC" w:fill="FFFFFF"/>
            <w:noWrap/>
            <w:vAlign w:val="center"/>
            <w:hideMark/>
          </w:tcPr>
          <w:p w:rsidR="00FF3770" w:rsidRPr="00D4446C" w:rsidRDefault="004846EF" w:rsidP="003A26DC">
            <w:pPr>
              <w:jc w:val="center"/>
              <w:rPr>
                <w:b/>
                <w:bCs/>
                <w:sz w:val="16"/>
                <w:szCs w:val="16"/>
              </w:rPr>
            </w:pPr>
            <w:r>
              <w:rPr>
                <w:b/>
                <w:bCs/>
                <w:sz w:val="16"/>
                <w:szCs w:val="16"/>
              </w:rPr>
              <w:t>60</w:t>
            </w:r>
          </w:p>
        </w:tc>
        <w:tc>
          <w:tcPr>
            <w:tcW w:w="570" w:type="dxa"/>
            <w:shd w:val="clear" w:color="FFFFCC" w:fill="FFFFFF"/>
            <w:noWrap/>
            <w:vAlign w:val="center"/>
            <w:hideMark/>
          </w:tcPr>
          <w:p w:rsidR="00FF3770" w:rsidRPr="00D4446C" w:rsidRDefault="004846EF" w:rsidP="003A26DC">
            <w:pPr>
              <w:jc w:val="center"/>
              <w:rPr>
                <w:b/>
                <w:bCs/>
                <w:sz w:val="16"/>
                <w:szCs w:val="16"/>
              </w:rPr>
            </w:pPr>
            <w:r>
              <w:rPr>
                <w:b/>
                <w:bCs/>
                <w:sz w:val="16"/>
                <w:szCs w:val="16"/>
              </w:rPr>
              <w:t>35,09</w:t>
            </w:r>
          </w:p>
        </w:tc>
        <w:tc>
          <w:tcPr>
            <w:tcW w:w="571" w:type="dxa"/>
            <w:shd w:val="clear" w:color="FFFFCC" w:fill="FFFFFF"/>
            <w:noWrap/>
            <w:vAlign w:val="center"/>
            <w:hideMark/>
          </w:tcPr>
          <w:p w:rsidR="00FF3770" w:rsidRPr="00D4446C" w:rsidRDefault="00DC5591" w:rsidP="004846EF">
            <w:pPr>
              <w:jc w:val="center"/>
              <w:rPr>
                <w:b/>
                <w:bCs/>
                <w:sz w:val="16"/>
                <w:szCs w:val="16"/>
              </w:rPr>
            </w:pPr>
            <w:r>
              <w:rPr>
                <w:b/>
                <w:bCs/>
                <w:sz w:val="16"/>
                <w:szCs w:val="16"/>
              </w:rPr>
              <w:t>4</w:t>
            </w:r>
            <w:r w:rsidR="004846EF">
              <w:rPr>
                <w:b/>
                <w:bCs/>
                <w:sz w:val="16"/>
                <w:szCs w:val="16"/>
              </w:rPr>
              <w:t>0</w:t>
            </w:r>
          </w:p>
        </w:tc>
        <w:tc>
          <w:tcPr>
            <w:tcW w:w="571" w:type="dxa"/>
            <w:shd w:val="clear" w:color="FFFFCC" w:fill="FFFFFF"/>
            <w:noWrap/>
            <w:vAlign w:val="center"/>
            <w:hideMark/>
          </w:tcPr>
          <w:p w:rsidR="00FF3770" w:rsidRPr="00D4446C" w:rsidRDefault="004846EF" w:rsidP="003A26DC">
            <w:pPr>
              <w:jc w:val="center"/>
              <w:rPr>
                <w:b/>
                <w:bCs/>
                <w:sz w:val="16"/>
                <w:szCs w:val="16"/>
              </w:rPr>
            </w:pPr>
            <w:r>
              <w:rPr>
                <w:b/>
                <w:bCs/>
                <w:sz w:val="16"/>
                <w:szCs w:val="16"/>
              </w:rPr>
              <w:t>23,39</w:t>
            </w:r>
          </w:p>
        </w:tc>
        <w:tc>
          <w:tcPr>
            <w:tcW w:w="570" w:type="dxa"/>
            <w:shd w:val="clear" w:color="FFFFCC" w:fill="FFFFFF"/>
            <w:noWrap/>
            <w:vAlign w:val="center"/>
            <w:hideMark/>
          </w:tcPr>
          <w:p w:rsidR="00FF3770" w:rsidRPr="00D4446C" w:rsidRDefault="004846EF" w:rsidP="003A26DC">
            <w:pPr>
              <w:jc w:val="center"/>
              <w:rPr>
                <w:b/>
                <w:bCs/>
                <w:sz w:val="16"/>
                <w:szCs w:val="16"/>
              </w:rPr>
            </w:pPr>
            <w:r>
              <w:rPr>
                <w:b/>
                <w:bCs/>
                <w:sz w:val="16"/>
                <w:szCs w:val="16"/>
              </w:rPr>
              <w:t>17</w:t>
            </w:r>
          </w:p>
        </w:tc>
        <w:tc>
          <w:tcPr>
            <w:tcW w:w="571" w:type="dxa"/>
            <w:shd w:val="clear" w:color="FFFFCC" w:fill="FFFFFF"/>
            <w:noWrap/>
            <w:vAlign w:val="center"/>
            <w:hideMark/>
          </w:tcPr>
          <w:p w:rsidR="00FF3770" w:rsidRPr="00D4446C" w:rsidRDefault="004846EF" w:rsidP="003A26DC">
            <w:pPr>
              <w:jc w:val="center"/>
              <w:rPr>
                <w:b/>
                <w:bCs/>
                <w:sz w:val="16"/>
                <w:szCs w:val="16"/>
              </w:rPr>
            </w:pPr>
            <w:r>
              <w:rPr>
                <w:b/>
                <w:bCs/>
                <w:sz w:val="16"/>
                <w:szCs w:val="16"/>
              </w:rPr>
              <w:t>9,94</w:t>
            </w:r>
          </w:p>
        </w:tc>
        <w:tc>
          <w:tcPr>
            <w:tcW w:w="571" w:type="dxa"/>
            <w:shd w:val="clear" w:color="FFFFCC" w:fill="FFFFFF"/>
            <w:noWrap/>
            <w:vAlign w:val="center"/>
            <w:hideMark/>
          </w:tcPr>
          <w:p w:rsidR="00FF3770" w:rsidRPr="00D4446C" w:rsidRDefault="004846EF" w:rsidP="003A26DC">
            <w:pPr>
              <w:jc w:val="center"/>
              <w:rPr>
                <w:b/>
                <w:bCs/>
                <w:sz w:val="16"/>
                <w:szCs w:val="16"/>
              </w:rPr>
            </w:pPr>
            <w:r>
              <w:rPr>
                <w:b/>
                <w:bCs/>
                <w:sz w:val="16"/>
                <w:szCs w:val="16"/>
              </w:rPr>
              <w:t>9</w:t>
            </w:r>
          </w:p>
        </w:tc>
        <w:tc>
          <w:tcPr>
            <w:tcW w:w="570" w:type="dxa"/>
            <w:shd w:val="clear" w:color="FFFFCC" w:fill="FFFFFF"/>
            <w:noWrap/>
            <w:vAlign w:val="center"/>
            <w:hideMark/>
          </w:tcPr>
          <w:p w:rsidR="00FF3770" w:rsidRPr="00D4446C" w:rsidRDefault="00EE7545" w:rsidP="003A26DC">
            <w:pPr>
              <w:jc w:val="center"/>
              <w:rPr>
                <w:b/>
                <w:bCs/>
                <w:sz w:val="16"/>
                <w:szCs w:val="16"/>
              </w:rPr>
            </w:pPr>
            <w:r>
              <w:rPr>
                <w:b/>
                <w:bCs/>
                <w:sz w:val="16"/>
                <w:szCs w:val="16"/>
              </w:rPr>
              <w:t>5,26</w:t>
            </w:r>
          </w:p>
        </w:tc>
        <w:tc>
          <w:tcPr>
            <w:tcW w:w="571" w:type="dxa"/>
            <w:shd w:val="clear" w:color="FFFFCC" w:fill="FFFFFF"/>
            <w:noWrap/>
            <w:vAlign w:val="center"/>
            <w:hideMark/>
          </w:tcPr>
          <w:p w:rsidR="00FF3770" w:rsidRPr="00D4446C" w:rsidRDefault="004846EF" w:rsidP="003A26DC">
            <w:pPr>
              <w:jc w:val="center"/>
              <w:rPr>
                <w:b/>
                <w:bCs/>
                <w:sz w:val="16"/>
                <w:szCs w:val="16"/>
              </w:rPr>
            </w:pPr>
            <w:r>
              <w:rPr>
                <w:b/>
                <w:bCs/>
                <w:sz w:val="16"/>
                <w:szCs w:val="16"/>
              </w:rPr>
              <w:t>0</w:t>
            </w:r>
          </w:p>
        </w:tc>
        <w:tc>
          <w:tcPr>
            <w:tcW w:w="543" w:type="dxa"/>
            <w:shd w:val="clear" w:color="FFFFCC" w:fill="FFFFFF"/>
            <w:noWrap/>
            <w:vAlign w:val="center"/>
            <w:hideMark/>
          </w:tcPr>
          <w:p w:rsidR="00FF3770" w:rsidRPr="00D4446C" w:rsidRDefault="004846EF" w:rsidP="003A26DC">
            <w:pPr>
              <w:jc w:val="center"/>
              <w:rPr>
                <w:b/>
                <w:bCs/>
                <w:sz w:val="16"/>
                <w:szCs w:val="16"/>
              </w:rPr>
            </w:pPr>
            <w:r>
              <w:rPr>
                <w:b/>
                <w:bCs/>
                <w:sz w:val="16"/>
                <w:szCs w:val="16"/>
              </w:rPr>
              <w:t>0,00</w:t>
            </w:r>
          </w:p>
        </w:tc>
      </w:tr>
    </w:tbl>
    <w:p w:rsidR="00C47C8C" w:rsidRPr="000F6679" w:rsidRDefault="00C47C8C" w:rsidP="00E601BF">
      <w:pPr>
        <w:rPr>
          <w:bCs/>
          <w:color w:val="002060"/>
          <w:sz w:val="22"/>
        </w:rPr>
      </w:pPr>
      <w:r w:rsidRPr="000F6679">
        <w:rPr>
          <w:bCs/>
          <w:color w:val="0000FF"/>
          <w:sz w:val="22"/>
        </w:rPr>
        <w:t xml:space="preserve">Absolutórium splnilo: </w:t>
      </w:r>
      <w:r w:rsidRPr="000F6679">
        <w:rPr>
          <w:bCs/>
          <w:sz w:val="22"/>
        </w:rPr>
        <w:t xml:space="preserve">                                    </w:t>
      </w:r>
      <w:r w:rsidR="00AF1FBF">
        <w:rPr>
          <w:bCs/>
          <w:sz w:val="22"/>
        </w:rPr>
        <w:tab/>
      </w:r>
      <w:r w:rsidR="00172484">
        <w:rPr>
          <w:bCs/>
          <w:sz w:val="22"/>
        </w:rPr>
        <w:t>1</w:t>
      </w:r>
      <w:r w:rsidR="004846EF">
        <w:rPr>
          <w:bCs/>
          <w:sz w:val="22"/>
        </w:rPr>
        <w:t>71</w:t>
      </w:r>
      <w:r w:rsidRPr="000F6679">
        <w:rPr>
          <w:bCs/>
          <w:sz w:val="22"/>
        </w:rPr>
        <w:t xml:space="preserve"> študentov </w:t>
      </w:r>
    </w:p>
    <w:p w:rsidR="00C47C8C" w:rsidRPr="000F6679" w:rsidRDefault="00C47C8C" w:rsidP="00E601BF">
      <w:pPr>
        <w:rPr>
          <w:bCs/>
          <w:color w:val="FF00FF"/>
          <w:sz w:val="22"/>
        </w:rPr>
      </w:pPr>
      <w:r w:rsidRPr="000F6679">
        <w:rPr>
          <w:bCs/>
          <w:color w:val="FF00FF"/>
          <w:sz w:val="22"/>
        </w:rPr>
        <w:t>Absolutórium splnili, a</w:t>
      </w:r>
      <w:r w:rsidR="00AF1FBF">
        <w:rPr>
          <w:bCs/>
          <w:color w:val="FF00FF"/>
          <w:sz w:val="22"/>
        </w:rPr>
        <w:t>le</w:t>
      </w:r>
      <w:r w:rsidRPr="000F6679">
        <w:rPr>
          <w:bCs/>
          <w:color w:val="FF00FF"/>
          <w:sz w:val="22"/>
        </w:rPr>
        <w:t xml:space="preserve"> ŠS sa nezúčastnili:   </w:t>
      </w:r>
      <w:r w:rsidR="00AF1FBF">
        <w:rPr>
          <w:bCs/>
          <w:color w:val="FF00FF"/>
          <w:sz w:val="22"/>
        </w:rPr>
        <w:tab/>
      </w:r>
      <w:r w:rsidR="00172484">
        <w:rPr>
          <w:bCs/>
          <w:sz w:val="22"/>
        </w:rPr>
        <w:t>0</w:t>
      </w:r>
      <w:r w:rsidRPr="000F6679">
        <w:rPr>
          <w:bCs/>
          <w:sz w:val="22"/>
        </w:rPr>
        <w:t xml:space="preserve"> študent</w:t>
      </w:r>
      <w:r w:rsidRPr="000F6679">
        <w:rPr>
          <w:bCs/>
          <w:color w:val="FF00FF"/>
          <w:sz w:val="22"/>
        </w:rPr>
        <w:t xml:space="preserve">               </w:t>
      </w:r>
    </w:p>
    <w:p w:rsidR="00C47C8C" w:rsidRPr="000F6679" w:rsidRDefault="00C47C8C" w:rsidP="00E601BF">
      <w:pPr>
        <w:rPr>
          <w:bCs/>
          <w:color w:val="008000"/>
          <w:sz w:val="22"/>
        </w:rPr>
      </w:pPr>
      <w:r w:rsidRPr="000F6679">
        <w:rPr>
          <w:bCs/>
          <w:color w:val="008000"/>
          <w:sz w:val="22"/>
        </w:rPr>
        <w:t xml:space="preserve">Absolutórium nesplnili:                           </w:t>
      </w:r>
      <w:r w:rsidR="00AF1FBF">
        <w:rPr>
          <w:bCs/>
          <w:color w:val="008000"/>
          <w:sz w:val="22"/>
        </w:rPr>
        <w:tab/>
      </w:r>
      <w:r w:rsidR="00172484">
        <w:rPr>
          <w:bCs/>
          <w:sz w:val="22"/>
        </w:rPr>
        <w:t>22</w:t>
      </w:r>
      <w:r w:rsidRPr="000F6679">
        <w:rPr>
          <w:bCs/>
          <w:sz w:val="22"/>
        </w:rPr>
        <w:t xml:space="preserve"> študent</w:t>
      </w:r>
      <w:r w:rsidR="00393A68" w:rsidRPr="000F6679">
        <w:rPr>
          <w:bCs/>
          <w:sz w:val="22"/>
        </w:rPr>
        <w:t>ov</w:t>
      </w:r>
      <w:r w:rsidRPr="000F6679">
        <w:rPr>
          <w:bCs/>
          <w:color w:val="008000"/>
          <w:sz w:val="22"/>
        </w:rPr>
        <w:t xml:space="preserve"> </w:t>
      </w:r>
      <w:r w:rsidR="00DC5591">
        <w:rPr>
          <w:bCs/>
          <w:color w:val="008000"/>
          <w:sz w:val="22"/>
        </w:rPr>
        <w:t xml:space="preserve">  </w:t>
      </w:r>
    </w:p>
    <w:p w:rsidR="00C47C8C" w:rsidRPr="000F6679" w:rsidRDefault="00C47C8C" w:rsidP="00E601BF">
      <w:pPr>
        <w:rPr>
          <w:bCs/>
          <w:color w:val="FF0000"/>
          <w:sz w:val="22"/>
        </w:rPr>
      </w:pPr>
      <w:r w:rsidRPr="000F6679">
        <w:rPr>
          <w:bCs/>
          <w:color w:val="FF0000"/>
          <w:sz w:val="22"/>
        </w:rPr>
        <w:t xml:space="preserve">Nevyhoveli na ŠS: </w:t>
      </w:r>
      <w:r w:rsidRPr="000F6679">
        <w:rPr>
          <w:bCs/>
          <w:sz w:val="22"/>
        </w:rPr>
        <w:t xml:space="preserve">                             </w:t>
      </w:r>
      <w:r w:rsidR="00AF1FBF">
        <w:rPr>
          <w:bCs/>
          <w:sz w:val="22"/>
        </w:rPr>
        <w:tab/>
      </w:r>
      <w:r w:rsidR="00AF1FBF">
        <w:rPr>
          <w:bCs/>
          <w:sz w:val="22"/>
        </w:rPr>
        <w:tab/>
      </w:r>
      <w:r w:rsidR="00172484">
        <w:rPr>
          <w:bCs/>
          <w:sz w:val="22"/>
        </w:rPr>
        <w:t>0</w:t>
      </w:r>
      <w:r w:rsidRPr="000F6679">
        <w:rPr>
          <w:bCs/>
          <w:sz w:val="22"/>
        </w:rPr>
        <w:t xml:space="preserve"> študent</w:t>
      </w:r>
      <w:r w:rsidR="00393A68" w:rsidRPr="000F6679">
        <w:rPr>
          <w:bCs/>
          <w:sz w:val="22"/>
        </w:rPr>
        <w:t xml:space="preserve">i </w:t>
      </w:r>
      <w:r w:rsidR="00DC5591">
        <w:rPr>
          <w:bCs/>
          <w:sz w:val="22"/>
        </w:rPr>
        <w:t xml:space="preserve">       </w:t>
      </w:r>
    </w:p>
    <w:p w:rsidR="00FF3770" w:rsidRDefault="00FF3770" w:rsidP="00783E43">
      <w:pPr>
        <w:ind w:left="-426"/>
        <w:rPr>
          <w:sz w:val="22"/>
          <w:szCs w:val="22"/>
        </w:rPr>
      </w:pPr>
    </w:p>
    <w:p w:rsidR="009E486E" w:rsidRDefault="009E486E" w:rsidP="00783E43">
      <w:pPr>
        <w:ind w:left="-426"/>
        <w:rPr>
          <w:sz w:val="22"/>
          <w:szCs w:val="22"/>
        </w:rPr>
      </w:pPr>
    </w:p>
    <w:p w:rsidR="00783E43" w:rsidRDefault="00887046" w:rsidP="00887046">
      <w:pPr>
        <w:pStyle w:val="Popis"/>
        <w:rPr>
          <w:color w:val="auto"/>
          <w:sz w:val="22"/>
          <w:szCs w:val="22"/>
        </w:rPr>
      </w:pPr>
      <w:r w:rsidRPr="00BD52F7">
        <w:rPr>
          <w:color w:val="auto"/>
          <w:sz w:val="22"/>
          <w:szCs w:val="22"/>
        </w:rPr>
        <w:t xml:space="preserve">Tabuľka </w:t>
      </w:r>
      <w:r w:rsidR="00FC1E04" w:rsidRPr="00BD52F7">
        <w:rPr>
          <w:color w:val="auto"/>
          <w:sz w:val="22"/>
          <w:szCs w:val="22"/>
        </w:rPr>
        <w:fldChar w:fldCharType="begin"/>
      </w:r>
      <w:r w:rsidRPr="00BD52F7">
        <w:rPr>
          <w:color w:val="auto"/>
          <w:sz w:val="22"/>
          <w:szCs w:val="22"/>
        </w:rPr>
        <w:instrText xml:space="preserve"> SEQ Tabuľka \* ARABIC </w:instrText>
      </w:r>
      <w:r w:rsidR="00FC1E04" w:rsidRPr="00BD52F7">
        <w:rPr>
          <w:color w:val="auto"/>
          <w:sz w:val="22"/>
          <w:szCs w:val="22"/>
        </w:rPr>
        <w:fldChar w:fldCharType="separate"/>
      </w:r>
      <w:r w:rsidR="00947048">
        <w:rPr>
          <w:noProof/>
          <w:color w:val="auto"/>
          <w:sz w:val="22"/>
          <w:szCs w:val="22"/>
        </w:rPr>
        <w:t>13</w:t>
      </w:r>
      <w:r w:rsidR="00FC1E04" w:rsidRPr="00BD52F7">
        <w:rPr>
          <w:color w:val="auto"/>
          <w:sz w:val="22"/>
          <w:szCs w:val="22"/>
        </w:rPr>
        <w:fldChar w:fldCharType="end"/>
      </w:r>
      <w:r w:rsidRPr="00BD52F7">
        <w:rPr>
          <w:color w:val="auto"/>
          <w:sz w:val="22"/>
          <w:szCs w:val="22"/>
        </w:rPr>
        <w:t xml:space="preserve"> </w:t>
      </w:r>
      <w:r w:rsidR="00783E43" w:rsidRPr="00BD52F7">
        <w:rPr>
          <w:color w:val="auto"/>
          <w:sz w:val="22"/>
          <w:szCs w:val="22"/>
        </w:rPr>
        <w:t>Celkový výsledok magisterskej štátnej skúšky (externá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0F6679" w:rsidRPr="00E601BF" w:rsidTr="00C04908">
        <w:trPr>
          <w:trHeight w:val="253"/>
        </w:trPr>
        <w:tc>
          <w:tcPr>
            <w:tcW w:w="9639" w:type="dxa"/>
            <w:gridSpan w:val="16"/>
            <w:shd w:val="clear" w:color="auto" w:fill="CCC0D9" w:themeFill="accent4" w:themeFillTint="66"/>
            <w:noWrap/>
            <w:vAlign w:val="center"/>
            <w:hideMark/>
          </w:tcPr>
          <w:p w:rsidR="000F6679" w:rsidRPr="00E601BF" w:rsidRDefault="000F6679" w:rsidP="000F6679">
            <w:pPr>
              <w:jc w:val="center"/>
              <w:rPr>
                <w:b/>
                <w:bCs/>
                <w:sz w:val="16"/>
                <w:szCs w:val="16"/>
              </w:rPr>
            </w:pPr>
            <w:r w:rsidRPr="00E601BF">
              <w:rPr>
                <w:b/>
                <w:bCs/>
                <w:sz w:val="16"/>
                <w:szCs w:val="16"/>
              </w:rPr>
              <w:t xml:space="preserve">Hodnotenie ŠS - </w:t>
            </w:r>
            <w:r w:rsidRPr="00FB7984">
              <w:rPr>
                <w:b/>
                <w:bCs/>
                <w:sz w:val="16"/>
                <w:szCs w:val="16"/>
              </w:rPr>
              <w:t>3-ročné</w:t>
            </w:r>
            <w:r w:rsidRPr="00E601BF">
              <w:rPr>
                <w:b/>
                <w:bCs/>
                <w:sz w:val="16"/>
                <w:szCs w:val="16"/>
              </w:rPr>
              <w:t xml:space="preserve"> magisterské štúdium</w:t>
            </w:r>
          </w:p>
        </w:tc>
      </w:tr>
      <w:tr w:rsidR="000F6679" w:rsidRPr="00E601BF" w:rsidTr="007762B5">
        <w:trPr>
          <w:trHeight w:val="268"/>
        </w:trPr>
        <w:tc>
          <w:tcPr>
            <w:tcW w:w="2819" w:type="dxa"/>
            <w:gridSpan w:val="4"/>
            <w:shd w:val="clear" w:color="auto" w:fill="auto"/>
            <w:noWrap/>
            <w:vAlign w:val="center"/>
            <w:hideMark/>
          </w:tcPr>
          <w:p w:rsidR="000F6679" w:rsidRPr="00E601BF" w:rsidRDefault="000F6679" w:rsidP="00C04908">
            <w:pPr>
              <w:jc w:val="center"/>
              <w:rPr>
                <w:sz w:val="16"/>
                <w:szCs w:val="16"/>
              </w:rPr>
            </w:pPr>
          </w:p>
        </w:tc>
        <w:tc>
          <w:tcPr>
            <w:tcW w:w="6820" w:type="dxa"/>
            <w:gridSpan w:val="12"/>
            <w:shd w:val="clear" w:color="auto" w:fill="E5DFEC" w:themeFill="accent4" w:themeFillTint="33"/>
            <w:noWrap/>
            <w:vAlign w:val="center"/>
            <w:hideMark/>
          </w:tcPr>
          <w:p w:rsidR="000F6679" w:rsidRPr="00E601BF" w:rsidRDefault="000F6679" w:rsidP="00C04908">
            <w:pPr>
              <w:jc w:val="center"/>
              <w:rPr>
                <w:sz w:val="16"/>
                <w:szCs w:val="16"/>
              </w:rPr>
            </w:pPr>
            <w:r w:rsidRPr="00E601BF">
              <w:rPr>
                <w:b/>
                <w:bCs/>
                <w:sz w:val="16"/>
                <w:szCs w:val="16"/>
              </w:rPr>
              <w:t>CELKOVÝ VÝSLEDOK ŠTÁTNEJ SKÚŠKY</w:t>
            </w:r>
          </w:p>
        </w:tc>
      </w:tr>
      <w:tr w:rsidR="000F6679" w:rsidRPr="00E601BF" w:rsidTr="00C04908">
        <w:trPr>
          <w:trHeight w:val="268"/>
        </w:trPr>
        <w:tc>
          <w:tcPr>
            <w:tcW w:w="704" w:type="dxa"/>
            <w:vMerge w:val="restart"/>
            <w:shd w:val="clear" w:color="auto" w:fill="CCC0D9" w:themeFill="accent4" w:themeFillTint="66"/>
            <w:noWrap/>
            <w:vAlign w:val="center"/>
            <w:hideMark/>
          </w:tcPr>
          <w:p w:rsidR="000F6679" w:rsidRPr="00E601BF" w:rsidRDefault="000F6679"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p w:rsidR="000F6679" w:rsidRPr="00E601BF" w:rsidRDefault="000F6679"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p w:rsidR="000F6679" w:rsidRPr="00E601BF" w:rsidRDefault="000F6679"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FX - nedostatočne</w:t>
            </w:r>
          </w:p>
        </w:tc>
      </w:tr>
      <w:tr w:rsidR="000F6679" w:rsidRPr="00E601BF" w:rsidTr="00C04908">
        <w:trPr>
          <w:trHeight w:val="268"/>
        </w:trPr>
        <w:tc>
          <w:tcPr>
            <w:tcW w:w="704" w:type="dxa"/>
            <w:vMerge/>
            <w:shd w:val="clear" w:color="auto" w:fill="CCC0D9" w:themeFill="accent4" w:themeFillTint="66"/>
            <w:noWrap/>
            <w:vAlign w:val="center"/>
            <w:hideMark/>
          </w:tcPr>
          <w:p w:rsidR="000F6679" w:rsidRPr="00E601BF" w:rsidRDefault="000F6679" w:rsidP="00C04908">
            <w:pPr>
              <w:jc w:val="center"/>
              <w:rPr>
                <w:b/>
                <w:bCs/>
                <w:sz w:val="16"/>
                <w:szCs w:val="16"/>
              </w:rPr>
            </w:pPr>
          </w:p>
        </w:tc>
        <w:tc>
          <w:tcPr>
            <w:tcW w:w="705" w:type="dxa"/>
            <w:vMerge/>
            <w:shd w:val="clear" w:color="FFFFCC" w:fill="FFFF99"/>
            <w:noWrap/>
            <w:vAlign w:val="center"/>
            <w:hideMark/>
          </w:tcPr>
          <w:p w:rsidR="000F6679" w:rsidRPr="00E601BF" w:rsidRDefault="000F6679" w:rsidP="00C04908">
            <w:pPr>
              <w:rPr>
                <w:b/>
                <w:bCs/>
                <w:sz w:val="16"/>
                <w:szCs w:val="16"/>
              </w:rPr>
            </w:pPr>
          </w:p>
        </w:tc>
        <w:tc>
          <w:tcPr>
            <w:tcW w:w="705" w:type="dxa"/>
            <w:vMerge/>
            <w:shd w:val="clear" w:color="FFFFCC" w:fill="FFFF99"/>
            <w:noWrap/>
            <w:vAlign w:val="center"/>
            <w:hideMark/>
          </w:tcPr>
          <w:p w:rsidR="000F6679" w:rsidRPr="00E601BF" w:rsidRDefault="000F6679" w:rsidP="00C04908">
            <w:pPr>
              <w:jc w:val="center"/>
              <w:rPr>
                <w:b/>
                <w:bCs/>
                <w:sz w:val="16"/>
                <w:szCs w:val="16"/>
              </w:rPr>
            </w:pPr>
          </w:p>
        </w:tc>
        <w:tc>
          <w:tcPr>
            <w:tcW w:w="705" w:type="dxa"/>
            <w:vMerge/>
            <w:shd w:val="clear" w:color="FFFFCC" w:fill="FFFFFF"/>
            <w:noWrap/>
            <w:vAlign w:val="center"/>
            <w:hideMark/>
          </w:tcPr>
          <w:p w:rsidR="000F6679" w:rsidRPr="00E601BF" w:rsidRDefault="000F6679" w:rsidP="00C04908">
            <w:pPr>
              <w:jc w:val="center"/>
              <w:rPr>
                <w:b/>
                <w:bCs/>
                <w:sz w:val="16"/>
                <w:szCs w:val="16"/>
              </w:rPr>
            </w:pP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r>
      <w:tr w:rsidR="00994E6C" w:rsidRPr="00E601BF" w:rsidTr="009E38C5">
        <w:trPr>
          <w:trHeight w:val="283"/>
        </w:trPr>
        <w:tc>
          <w:tcPr>
            <w:tcW w:w="704" w:type="dxa"/>
            <w:shd w:val="clear" w:color="auto" w:fill="CCC0D9" w:themeFill="accent4" w:themeFillTint="66"/>
            <w:noWrap/>
            <w:vAlign w:val="center"/>
            <w:hideMark/>
          </w:tcPr>
          <w:p w:rsidR="00994E6C" w:rsidRPr="00E601BF" w:rsidRDefault="00994E6C" w:rsidP="00994E6C">
            <w:pPr>
              <w:rPr>
                <w:b/>
                <w:bCs/>
                <w:sz w:val="16"/>
                <w:szCs w:val="16"/>
              </w:rPr>
            </w:pPr>
            <w:proofErr w:type="spellStart"/>
            <w:r w:rsidRPr="00E601BF">
              <w:rPr>
                <w:b/>
                <w:bCs/>
                <w:sz w:val="16"/>
                <w:szCs w:val="16"/>
              </w:rPr>
              <w:t>Mgr</w:t>
            </w:r>
            <w:proofErr w:type="spellEnd"/>
            <w:r w:rsidRPr="00E601BF">
              <w:rPr>
                <w:b/>
                <w:bCs/>
                <w:sz w:val="16"/>
                <w:szCs w:val="16"/>
              </w:rPr>
              <w:t>-MAN</w:t>
            </w:r>
            <w:r>
              <w:rPr>
                <w:b/>
                <w:bCs/>
                <w:sz w:val="16"/>
                <w:szCs w:val="16"/>
              </w:rPr>
              <w:t>E</w:t>
            </w:r>
          </w:p>
        </w:tc>
        <w:tc>
          <w:tcPr>
            <w:tcW w:w="705" w:type="dxa"/>
            <w:shd w:val="clear" w:color="auto" w:fill="auto"/>
            <w:noWrap/>
            <w:hideMark/>
          </w:tcPr>
          <w:p w:rsidR="00994E6C" w:rsidRPr="00994E6C" w:rsidRDefault="00994E6C" w:rsidP="00994E6C">
            <w:pPr>
              <w:jc w:val="center"/>
              <w:rPr>
                <w:bCs/>
                <w:sz w:val="16"/>
                <w:szCs w:val="16"/>
              </w:rPr>
            </w:pPr>
            <w:r w:rsidRPr="00994E6C">
              <w:rPr>
                <w:bCs/>
                <w:sz w:val="16"/>
                <w:szCs w:val="16"/>
              </w:rPr>
              <w:t>10</w:t>
            </w:r>
          </w:p>
        </w:tc>
        <w:tc>
          <w:tcPr>
            <w:tcW w:w="705" w:type="dxa"/>
            <w:shd w:val="clear" w:color="auto" w:fill="FFFFFF" w:themeFill="background1"/>
            <w:noWrap/>
            <w:hideMark/>
          </w:tcPr>
          <w:p w:rsidR="00994E6C" w:rsidRPr="00994E6C" w:rsidRDefault="00994E6C" w:rsidP="00994E6C">
            <w:pPr>
              <w:jc w:val="center"/>
              <w:rPr>
                <w:bCs/>
                <w:sz w:val="16"/>
                <w:szCs w:val="16"/>
              </w:rPr>
            </w:pPr>
            <w:r w:rsidRPr="00994E6C">
              <w:rPr>
                <w:bCs/>
                <w:sz w:val="16"/>
                <w:szCs w:val="16"/>
              </w:rPr>
              <w:t>9</w:t>
            </w:r>
          </w:p>
        </w:tc>
        <w:tc>
          <w:tcPr>
            <w:tcW w:w="705" w:type="dxa"/>
            <w:shd w:val="clear" w:color="auto" w:fill="auto"/>
            <w:noWrap/>
            <w:hideMark/>
          </w:tcPr>
          <w:p w:rsidR="00994E6C" w:rsidRPr="00994E6C" w:rsidRDefault="00994E6C" w:rsidP="00994E6C">
            <w:pPr>
              <w:jc w:val="center"/>
              <w:rPr>
                <w:bCs/>
                <w:sz w:val="16"/>
                <w:szCs w:val="16"/>
              </w:rPr>
            </w:pPr>
            <w:r w:rsidRPr="00994E6C">
              <w:rPr>
                <w:bCs/>
                <w:sz w:val="16"/>
                <w:szCs w:val="16"/>
              </w:rPr>
              <w:t>1</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2</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22,22</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2</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22,22</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3</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33,34</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1</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11,11</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1</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11,11</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0</w:t>
            </w:r>
          </w:p>
        </w:tc>
        <w:tc>
          <w:tcPr>
            <w:tcW w:w="543" w:type="dxa"/>
            <w:shd w:val="clear" w:color="auto" w:fill="auto"/>
            <w:noWrap/>
            <w:hideMark/>
          </w:tcPr>
          <w:p w:rsidR="00994E6C" w:rsidRPr="00994E6C" w:rsidRDefault="00994E6C" w:rsidP="00994E6C">
            <w:pPr>
              <w:jc w:val="center"/>
              <w:rPr>
                <w:bCs/>
                <w:sz w:val="16"/>
                <w:szCs w:val="16"/>
              </w:rPr>
            </w:pPr>
            <w:r w:rsidRPr="00994E6C">
              <w:rPr>
                <w:bCs/>
                <w:sz w:val="16"/>
                <w:szCs w:val="16"/>
              </w:rPr>
              <w:t>0,00</w:t>
            </w:r>
          </w:p>
        </w:tc>
      </w:tr>
      <w:tr w:rsidR="00994E6C" w:rsidRPr="00E601BF" w:rsidTr="009E38C5">
        <w:trPr>
          <w:trHeight w:val="268"/>
        </w:trPr>
        <w:tc>
          <w:tcPr>
            <w:tcW w:w="704" w:type="dxa"/>
            <w:shd w:val="clear" w:color="auto" w:fill="CCC0D9" w:themeFill="accent4" w:themeFillTint="66"/>
            <w:noWrap/>
            <w:vAlign w:val="center"/>
            <w:hideMark/>
          </w:tcPr>
          <w:p w:rsidR="00994E6C" w:rsidRPr="00E601BF" w:rsidRDefault="00994E6C" w:rsidP="00994E6C">
            <w:pPr>
              <w:rPr>
                <w:b/>
                <w:bCs/>
                <w:sz w:val="16"/>
                <w:szCs w:val="16"/>
              </w:rPr>
            </w:pPr>
            <w:r w:rsidRPr="00E601BF">
              <w:rPr>
                <w:b/>
                <w:bCs/>
                <w:sz w:val="16"/>
                <w:szCs w:val="16"/>
              </w:rPr>
              <w:t>Sumár</w:t>
            </w:r>
          </w:p>
        </w:tc>
        <w:tc>
          <w:tcPr>
            <w:tcW w:w="705" w:type="dxa"/>
            <w:shd w:val="clear" w:color="auto" w:fill="auto"/>
            <w:noWrap/>
            <w:hideMark/>
          </w:tcPr>
          <w:p w:rsidR="00994E6C" w:rsidRPr="00994E6C" w:rsidRDefault="00994E6C" w:rsidP="00994E6C">
            <w:pPr>
              <w:jc w:val="center"/>
              <w:rPr>
                <w:bCs/>
                <w:sz w:val="16"/>
                <w:szCs w:val="16"/>
              </w:rPr>
            </w:pPr>
            <w:r w:rsidRPr="00994E6C">
              <w:rPr>
                <w:bCs/>
                <w:sz w:val="16"/>
                <w:szCs w:val="16"/>
              </w:rPr>
              <w:t>10</w:t>
            </w:r>
          </w:p>
        </w:tc>
        <w:tc>
          <w:tcPr>
            <w:tcW w:w="705" w:type="dxa"/>
            <w:shd w:val="clear" w:color="auto" w:fill="FFFFFF" w:themeFill="background1"/>
            <w:noWrap/>
            <w:hideMark/>
          </w:tcPr>
          <w:p w:rsidR="00994E6C" w:rsidRPr="00994E6C" w:rsidRDefault="00994E6C" w:rsidP="00994E6C">
            <w:pPr>
              <w:jc w:val="center"/>
              <w:rPr>
                <w:bCs/>
                <w:sz w:val="16"/>
                <w:szCs w:val="16"/>
              </w:rPr>
            </w:pPr>
            <w:r w:rsidRPr="00994E6C">
              <w:rPr>
                <w:bCs/>
                <w:sz w:val="16"/>
                <w:szCs w:val="16"/>
              </w:rPr>
              <w:t>9</w:t>
            </w:r>
          </w:p>
        </w:tc>
        <w:tc>
          <w:tcPr>
            <w:tcW w:w="705" w:type="dxa"/>
            <w:shd w:val="clear" w:color="auto" w:fill="auto"/>
            <w:noWrap/>
            <w:hideMark/>
          </w:tcPr>
          <w:p w:rsidR="00994E6C" w:rsidRPr="00994E6C" w:rsidRDefault="00994E6C" w:rsidP="00994E6C">
            <w:pPr>
              <w:jc w:val="center"/>
              <w:rPr>
                <w:bCs/>
                <w:sz w:val="16"/>
                <w:szCs w:val="16"/>
              </w:rPr>
            </w:pPr>
            <w:r w:rsidRPr="00994E6C">
              <w:rPr>
                <w:bCs/>
                <w:sz w:val="16"/>
                <w:szCs w:val="16"/>
              </w:rPr>
              <w:t>1</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2</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22,22</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2</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22,22</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3</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33,34</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1</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11,11</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1</w:t>
            </w:r>
          </w:p>
        </w:tc>
        <w:tc>
          <w:tcPr>
            <w:tcW w:w="570" w:type="dxa"/>
            <w:shd w:val="clear" w:color="auto" w:fill="auto"/>
            <w:noWrap/>
            <w:hideMark/>
          </w:tcPr>
          <w:p w:rsidR="00994E6C" w:rsidRPr="00994E6C" w:rsidRDefault="00994E6C" w:rsidP="00994E6C">
            <w:pPr>
              <w:jc w:val="center"/>
              <w:rPr>
                <w:bCs/>
                <w:sz w:val="16"/>
                <w:szCs w:val="16"/>
              </w:rPr>
            </w:pPr>
            <w:r w:rsidRPr="00994E6C">
              <w:rPr>
                <w:bCs/>
                <w:sz w:val="16"/>
                <w:szCs w:val="16"/>
              </w:rPr>
              <w:t>11,11</w:t>
            </w:r>
          </w:p>
        </w:tc>
        <w:tc>
          <w:tcPr>
            <w:tcW w:w="571" w:type="dxa"/>
            <w:shd w:val="clear" w:color="auto" w:fill="auto"/>
            <w:noWrap/>
            <w:hideMark/>
          </w:tcPr>
          <w:p w:rsidR="00994E6C" w:rsidRPr="00994E6C" w:rsidRDefault="00994E6C" w:rsidP="00994E6C">
            <w:pPr>
              <w:jc w:val="center"/>
              <w:rPr>
                <w:bCs/>
                <w:sz w:val="16"/>
                <w:szCs w:val="16"/>
              </w:rPr>
            </w:pPr>
            <w:r w:rsidRPr="00994E6C">
              <w:rPr>
                <w:bCs/>
                <w:sz w:val="16"/>
                <w:szCs w:val="16"/>
              </w:rPr>
              <w:t>0</w:t>
            </w:r>
          </w:p>
        </w:tc>
        <w:tc>
          <w:tcPr>
            <w:tcW w:w="543" w:type="dxa"/>
            <w:shd w:val="clear" w:color="auto" w:fill="auto"/>
            <w:noWrap/>
            <w:hideMark/>
          </w:tcPr>
          <w:p w:rsidR="00994E6C" w:rsidRPr="00994E6C" w:rsidRDefault="00994E6C" w:rsidP="00994E6C">
            <w:pPr>
              <w:jc w:val="center"/>
              <w:rPr>
                <w:bCs/>
                <w:sz w:val="16"/>
                <w:szCs w:val="16"/>
              </w:rPr>
            </w:pPr>
            <w:r w:rsidRPr="00994E6C">
              <w:rPr>
                <w:bCs/>
                <w:sz w:val="16"/>
                <w:szCs w:val="16"/>
              </w:rPr>
              <w:t>0,00</w:t>
            </w:r>
          </w:p>
        </w:tc>
      </w:tr>
    </w:tbl>
    <w:p w:rsidR="00783E43" w:rsidRPr="000F6679" w:rsidRDefault="00783E43" w:rsidP="00E55D44">
      <w:pPr>
        <w:rPr>
          <w:bCs/>
          <w:color w:val="0000FF"/>
          <w:sz w:val="22"/>
        </w:rPr>
      </w:pPr>
      <w:r w:rsidRPr="000F6679">
        <w:rPr>
          <w:bCs/>
          <w:color w:val="0000FF"/>
          <w:sz w:val="22"/>
        </w:rPr>
        <w:t xml:space="preserve">Absolutórium splnili:  </w:t>
      </w:r>
      <w:r w:rsidR="006064B5" w:rsidRPr="000F6679">
        <w:rPr>
          <w:bCs/>
          <w:color w:val="0000FF"/>
          <w:sz w:val="22"/>
        </w:rPr>
        <w:t xml:space="preserve">                                    </w:t>
      </w:r>
      <w:r w:rsidR="00AF1FBF">
        <w:rPr>
          <w:bCs/>
          <w:color w:val="0000FF"/>
          <w:sz w:val="22"/>
        </w:rPr>
        <w:tab/>
      </w:r>
      <w:r w:rsidR="00994E6C">
        <w:rPr>
          <w:bCs/>
          <w:sz w:val="22"/>
        </w:rPr>
        <w:t>10</w:t>
      </w:r>
      <w:r w:rsidRPr="000F6679">
        <w:rPr>
          <w:bCs/>
          <w:sz w:val="22"/>
        </w:rPr>
        <w:t xml:space="preserve"> študent</w:t>
      </w:r>
      <w:r w:rsidR="00016EAF" w:rsidRPr="000F6679">
        <w:rPr>
          <w:bCs/>
          <w:sz w:val="22"/>
        </w:rPr>
        <w:t>i</w:t>
      </w:r>
    </w:p>
    <w:p w:rsidR="00783E43" w:rsidRPr="000F6679" w:rsidRDefault="00783E43" w:rsidP="00E55D44">
      <w:pPr>
        <w:rPr>
          <w:bCs/>
          <w:color w:val="FF00FF"/>
          <w:sz w:val="22"/>
        </w:rPr>
      </w:pPr>
      <w:r w:rsidRPr="000F6679">
        <w:rPr>
          <w:bCs/>
          <w:color w:val="FF00FF"/>
          <w:sz w:val="22"/>
        </w:rPr>
        <w:t>Absolutórium splnil</w:t>
      </w:r>
      <w:r w:rsidR="00312303" w:rsidRPr="000F6679">
        <w:rPr>
          <w:bCs/>
          <w:color w:val="FF00FF"/>
          <w:sz w:val="22"/>
        </w:rPr>
        <w:t>o</w:t>
      </w:r>
      <w:r w:rsidRPr="000F6679">
        <w:rPr>
          <w:bCs/>
          <w:color w:val="FF00FF"/>
          <w:sz w:val="22"/>
        </w:rPr>
        <w:t>, a</w:t>
      </w:r>
      <w:r w:rsidR="00AF1FBF">
        <w:rPr>
          <w:bCs/>
          <w:color w:val="FF00FF"/>
          <w:sz w:val="22"/>
        </w:rPr>
        <w:t>le</w:t>
      </w:r>
      <w:r w:rsidRPr="000F6679">
        <w:rPr>
          <w:bCs/>
          <w:color w:val="FF00FF"/>
          <w:sz w:val="22"/>
        </w:rPr>
        <w:t xml:space="preserve"> ŠS sa nezúčastnil</w:t>
      </w:r>
      <w:r w:rsidR="00312303" w:rsidRPr="000F6679">
        <w:rPr>
          <w:bCs/>
          <w:color w:val="FF00FF"/>
          <w:sz w:val="22"/>
        </w:rPr>
        <w:t>o</w:t>
      </w:r>
      <w:r w:rsidRPr="000F6679">
        <w:rPr>
          <w:bCs/>
          <w:color w:val="FF00FF"/>
          <w:sz w:val="22"/>
        </w:rPr>
        <w:t>:</w:t>
      </w:r>
      <w:r w:rsidR="00830183">
        <w:rPr>
          <w:bCs/>
          <w:color w:val="FF00FF"/>
          <w:sz w:val="22"/>
        </w:rPr>
        <w:t xml:space="preserve"> </w:t>
      </w:r>
      <w:r w:rsidR="00AF1FBF">
        <w:rPr>
          <w:bCs/>
          <w:color w:val="FF00FF"/>
          <w:sz w:val="22"/>
        </w:rPr>
        <w:tab/>
      </w:r>
      <w:r w:rsidR="00994E6C">
        <w:rPr>
          <w:bCs/>
          <w:sz w:val="22"/>
        </w:rPr>
        <w:t>3</w:t>
      </w:r>
      <w:r w:rsidR="00312303" w:rsidRPr="000F6679">
        <w:rPr>
          <w:bCs/>
          <w:sz w:val="22"/>
        </w:rPr>
        <w:t xml:space="preserve"> </w:t>
      </w:r>
      <w:r w:rsidRPr="000F6679">
        <w:rPr>
          <w:bCs/>
          <w:sz w:val="22"/>
        </w:rPr>
        <w:t>študent</w:t>
      </w:r>
      <w:r w:rsidR="00380B04">
        <w:rPr>
          <w:bCs/>
          <w:sz w:val="22"/>
        </w:rPr>
        <w:t>ov</w:t>
      </w:r>
    </w:p>
    <w:p w:rsidR="00783E43" w:rsidRPr="000F6679" w:rsidRDefault="00783E43" w:rsidP="00E55D44">
      <w:pPr>
        <w:rPr>
          <w:bCs/>
          <w:color w:val="008000"/>
          <w:sz w:val="22"/>
        </w:rPr>
      </w:pPr>
      <w:r w:rsidRPr="000F6679">
        <w:rPr>
          <w:bCs/>
          <w:color w:val="008000"/>
          <w:sz w:val="22"/>
        </w:rPr>
        <w:t>Absolutórium nesplnil</w:t>
      </w:r>
      <w:r w:rsidR="00312303" w:rsidRPr="000F6679">
        <w:rPr>
          <w:bCs/>
          <w:color w:val="008000"/>
          <w:sz w:val="22"/>
        </w:rPr>
        <w:t>o</w:t>
      </w:r>
      <w:r w:rsidRPr="000F6679">
        <w:rPr>
          <w:bCs/>
          <w:color w:val="008000"/>
          <w:sz w:val="22"/>
        </w:rPr>
        <w:t xml:space="preserve">:  </w:t>
      </w:r>
      <w:r w:rsidR="006064B5" w:rsidRPr="000F6679">
        <w:rPr>
          <w:bCs/>
          <w:color w:val="008000"/>
          <w:sz w:val="22"/>
        </w:rPr>
        <w:t xml:space="preserve">                                </w:t>
      </w:r>
      <w:r w:rsidR="00830183">
        <w:rPr>
          <w:bCs/>
          <w:color w:val="008000"/>
          <w:sz w:val="22"/>
        </w:rPr>
        <w:tab/>
      </w:r>
      <w:r w:rsidR="00994E6C">
        <w:rPr>
          <w:bCs/>
          <w:sz w:val="22"/>
        </w:rPr>
        <w:t>5</w:t>
      </w:r>
      <w:r w:rsidR="00312303" w:rsidRPr="000F6679">
        <w:rPr>
          <w:bCs/>
          <w:color w:val="008000"/>
          <w:sz w:val="22"/>
        </w:rPr>
        <w:t xml:space="preserve"> </w:t>
      </w:r>
      <w:r w:rsidRPr="000F6679">
        <w:rPr>
          <w:bCs/>
          <w:sz w:val="22"/>
        </w:rPr>
        <w:t>študent</w:t>
      </w:r>
      <w:r w:rsidR="00016EAF" w:rsidRPr="000F6679">
        <w:rPr>
          <w:bCs/>
          <w:sz w:val="22"/>
        </w:rPr>
        <w:t>i</w:t>
      </w:r>
      <w:r w:rsidR="00312303" w:rsidRPr="000F6679">
        <w:rPr>
          <w:bCs/>
          <w:sz w:val="22"/>
        </w:rPr>
        <w:t xml:space="preserve"> </w:t>
      </w:r>
    </w:p>
    <w:p w:rsidR="003F2020" w:rsidRPr="000F6679" w:rsidRDefault="00312303" w:rsidP="00E55D44">
      <w:pPr>
        <w:rPr>
          <w:bCs/>
          <w:sz w:val="22"/>
        </w:rPr>
      </w:pPr>
      <w:r w:rsidRPr="000F6679">
        <w:rPr>
          <w:bCs/>
          <w:color w:val="FF0000"/>
          <w:sz w:val="22"/>
        </w:rPr>
        <w:t>Nevyhovelo</w:t>
      </w:r>
      <w:r w:rsidR="00783E43" w:rsidRPr="000F6679">
        <w:rPr>
          <w:bCs/>
          <w:color w:val="FF0000"/>
          <w:sz w:val="22"/>
        </w:rPr>
        <w:t xml:space="preserve"> na ŠS:</w:t>
      </w:r>
      <w:r w:rsidR="006064B5" w:rsidRPr="000F6679">
        <w:rPr>
          <w:bCs/>
          <w:color w:val="FF0000"/>
          <w:sz w:val="22"/>
        </w:rPr>
        <w:t xml:space="preserve">                     </w:t>
      </w:r>
      <w:r w:rsidR="00783E43" w:rsidRPr="000F6679">
        <w:rPr>
          <w:bCs/>
          <w:color w:val="FF0000"/>
          <w:sz w:val="22"/>
        </w:rPr>
        <w:t xml:space="preserve">  </w:t>
      </w:r>
      <w:r w:rsidR="006064B5" w:rsidRPr="000F6679">
        <w:rPr>
          <w:bCs/>
          <w:color w:val="FF0000"/>
          <w:sz w:val="22"/>
        </w:rPr>
        <w:t xml:space="preserve">                    </w:t>
      </w:r>
      <w:r w:rsidR="00830183">
        <w:rPr>
          <w:bCs/>
          <w:color w:val="FF0000"/>
          <w:sz w:val="22"/>
        </w:rPr>
        <w:tab/>
      </w:r>
      <w:r w:rsidR="00994E6C">
        <w:rPr>
          <w:bCs/>
          <w:sz w:val="22"/>
        </w:rPr>
        <w:t>0</w:t>
      </w:r>
      <w:r w:rsidR="00783E43" w:rsidRPr="000F6679">
        <w:rPr>
          <w:bCs/>
          <w:sz w:val="22"/>
        </w:rPr>
        <w:t xml:space="preserve"> štud</w:t>
      </w:r>
      <w:r w:rsidR="003F2020" w:rsidRPr="000F6679">
        <w:rPr>
          <w:bCs/>
          <w:sz w:val="22"/>
        </w:rPr>
        <w:t>ent</w:t>
      </w:r>
      <w:r w:rsidR="00380B04">
        <w:rPr>
          <w:bCs/>
          <w:sz w:val="22"/>
        </w:rPr>
        <w:t>i</w:t>
      </w:r>
    </w:p>
    <w:p w:rsidR="00BD52F7" w:rsidRDefault="00BD52F7" w:rsidP="00BD52F7">
      <w:pPr>
        <w:tabs>
          <w:tab w:val="left" w:pos="-142"/>
        </w:tabs>
        <w:jc w:val="both"/>
        <w:rPr>
          <w:bCs/>
          <w:sz w:val="24"/>
          <w:szCs w:val="24"/>
        </w:rPr>
      </w:pPr>
    </w:p>
    <w:p w:rsidR="00471A78" w:rsidRPr="00BD52F7" w:rsidRDefault="00471A78" w:rsidP="00BD52F7">
      <w:pPr>
        <w:tabs>
          <w:tab w:val="left" w:pos="-142"/>
        </w:tabs>
        <w:jc w:val="both"/>
        <w:rPr>
          <w:bCs/>
          <w:sz w:val="24"/>
          <w:szCs w:val="24"/>
        </w:rPr>
      </w:pPr>
      <w:r w:rsidRPr="00BD52F7">
        <w:rPr>
          <w:bCs/>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vo vyššom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8546F" w:rsidRDefault="0008546F" w:rsidP="002125EF">
      <w:pPr>
        <w:tabs>
          <w:tab w:val="left" w:pos="0"/>
        </w:tabs>
        <w:rPr>
          <w:b/>
          <w:bCs/>
          <w:sz w:val="24"/>
          <w:szCs w:val="24"/>
        </w:rPr>
      </w:pPr>
    </w:p>
    <w:p w:rsidR="007A5479" w:rsidRDefault="007A5479" w:rsidP="002125EF">
      <w:pPr>
        <w:tabs>
          <w:tab w:val="left" w:pos="0"/>
        </w:tabs>
        <w:rPr>
          <w:b/>
          <w:bCs/>
          <w:sz w:val="24"/>
          <w:szCs w:val="24"/>
        </w:rPr>
      </w:pPr>
    </w:p>
    <w:p w:rsidR="002125EF" w:rsidRPr="00D943D2" w:rsidRDefault="002125EF" w:rsidP="00D943D2">
      <w:pPr>
        <w:pStyle w:val="Zarkazkladnhotextu"/>
        <w:spacing w:after="120"/>
        <w:ind w:firstLine="0"/>
        <w:rPr>
          <w:b/>
          <w:bCs/>
          <w:sz w:val="24"/>
          <w:szCs w:val="24"/>
        </w:rPr>
      </w:pPr>
      <w:r w:rsidRPr="00327373">
        <w:rPr>
          <w:b/>
          <w:bCs/>
          <w:sz w:val="24"/>
          <w:szCs w:val="24"/>
        </w:rPr>
        <w:t>Vyhodnotenie štátnej skúšky v bakalárskom stupni štúdia</w:t>
      </w:r>
      <w:r w:rsidRPr="00D943D2">
        <w:rPr>
          <w:b/>
          <w:bCs/>
          <w:sz w:val="24"/>
          <w:szCs w:val="24"/>
        </w:rPr>
        <w:t xml:space="preserve"> </w:t>
      </w:r>
    </w:p>
    <w:p w:rsidR="00FA79FD" w:rsidRPr="00D943D2" w:rsidRDefault="00FA79FD" w:rsidP="00D943D2">
      <w:pPr>
        <w:tabs>
          <w:tab w:val="left" w:pos="-142"/>
        </w:tabs>
        <w:jc w:val="both"/>
        <w:rPr>
          <w:bCs/>
          <w:sz w:val="24"/>
          <w:szCs w:val="24"/>
        </w:rPr>
      </w:pPr>
      <w:r w:rsidRPr="00D943D2">
        <w:rPr>
          <w:bCs/>
          <w:sz w:val="24"/>
          <w:szCs w:val="24"/>
        </w:rPr>
        <w:t>Počet uchádzačov o vykonanie štátnej skúšky v 3-ročnom bakalársk</w:t>
      </w:r>
      <w:r w:rsidR="00C83DA3" w:rsidRPr="00D943D2">
        <w:rPr>
          <w:bCs/>
          <w:sz w:val="24"/>
          <w:szCs w:val="24"/>
        </w:rPr>
        <w:t>ych</w:t>
      </w:r>
      <w:r w:rsidRPr="00D943D2">
        <w:rPr>
          <w:bCs/>
          <w:sz w:val="24"/>
          <w:szCs w:val="24"/>
        </w:rPr>
        <w:t xml:space="preserve"> študijn</w:t>
      </w:r>
      <w:r w:rsidR="00C83DA3" w:rsidRPr="00D943D2">
        <w:rPr>
          <w:bCs/>
          <w:sz w:val="24"/>
          <w:szCs w:val="24"/>
        </w:rPr>
        <w:t>ých</w:t>
      </w:r>
      <w:r w:rsidRPr="00D943D2">
        <w:rPr>
          <w:bCs/>
          <w:sz w:val="24"/>
          <w:szCs w:val="24"/>
        </w:rPr>
        <w:t xml:space="preserve"> program</w:t>
      </w:r>
      <w:r w:rsidR="00C83DA3" w:rsidRPr="00D943D2">
        <w:rPr>
          <w:bCs/>
          <w:sz w:val="24"/>
          <w:szCs w:val="24"/>
        </w:rPr>
        <w:t>och</w:t>
      </w:r>
      <w:r w:rsidRPr="00D943D2">
        <w:rPr>
          <w:bCs/>
          <w:sz w:val="24"/>
          <w:szCs w:val="24"/>
        </w:rPr>
        <w:t xml:space="preserve"> </w:t>
      </w:r>
      <w:r w:rsidR="008A0F75" w:rsidRPr="00D943D2">
        <w:rPr>
          <w:bCs/>
          <w:sz w:val="24"/>
          <w:szCs w:val="24"/>
        </w:rPr>
        <w:t>M</w:t>
      </w:r>
      <w:r w:rsidRPr="00D943D2">
        <w:rPr>
          <w:bCs/>
          <w:sz w:val="24"/>
          <w:szCs w:val="24"/>
        </w:rPr>
        <w:t xml:space="preserve">anažment, </w:t>
      </w:r>
      <w:r w:rsidR="000773FA">
        <w:rPr>
          <w:bCs/>
          <w:sz w:val="24"/>
          <w:szCs w:val="24"/>
        </w:rPr>
        <w:t xml:space="preserve">Turizmus, hotelierstvo a kúpeľníctvo a </w:t>
      </w:r>
      <w:r w:rsidR="00C83DA3" w:rsidRPr="00D943D2">
        <w:rPr>
          <w:bCs/>
          <w:sz w:val="24"/>
          <w:szCs w:val="24"/>
        </w:rPr>
        <w:t xml:space="preserve">Environmentálny manažment </w:t>
      </w:r>
      <w:r w:rsidRPr="00D943D2">
        <w:rPr>
          <w:bCs/>
          <w:sz w:val="24"/>
          <w:szCs w:val="24"/>
        </w:rPr>
        <w:t>v ak. r. 20</w:t>
      </w:r>
      <w:r w:rsidR="003351A9">
        <w:rPr>
          <w:bCs/>
          <w:sz w:val="24"/>
          <w:szCs w:val="24"/>
        </w:rPr>
        <w:t>20</w:t>
      </w:r>
      <w:r w:rsidRPr="00D943D2">
        <w:rPr>
          <w:bCs/>
          <w:sz w:val="24"/>
          <w:szCs w:val="24"/>
        </w:rPr>
        <w:t>/20</w:t>
      </w:r>
      <w:r w:rsidR="000773FA">
        <w:rPr>
          <w:bCs/>
          <w:sz w:val="24"/>
          <w:szCs w:val="24"/>
        </w:rPr>
        <w:t>2</w:t>
      </w:r>
      <w:r w:rsidR="003351A9">
        <w:rPr>
          <w:bCs/>
          <w:sz w:val="24"/>
          <w:szCs w:val="24"/>
        </w:rPr>
        <w:t>1</w:t>
      </w:r>
      <w:r w:rsidRPr="00D943D2">
        <w:rPr>
          <w:bCs/>
          <w:sz w:val="24"/>
          <w:szCs w:val="24"/>
        </w:rPr>
        <w:t xml:space="preserve"> </w:t>
      </w:r>
      <w:r w:rsidR="00BB39D8" w:rsidRPr="00D943D2">
        <w:rPr>
          <w:bCs/>
          <w:sz w:val="24"/>
          <w:szCs w:val="24"/>
        </w:rPr>
        <w:t xml:space="preserve">spolu </w:t>
      </w:r>
      <w:r w:rsidRPr="00D943D2">
        <w:rPr>
          <w:bCs/>
          <w:sz w:val="24"/>
          <w:szCs w:val="24"/>
        </w:rPr>
        <w:t xml:space="preserve">bol celkom </w:t>
      </w:r>
      <w:r w:rsidR="00317CF6" w:rsidRPr="00317CF6">
        <w:rPr>
          <w:bCs/>
          <w:sz w:val="24"/>
          <w:szCs w:val="24"/>
        </w:rPr>
        <w:t>256</w:t>
      </w:r>
      <w:r w:rsidR="00C83DA3" w:rsidRPr="00317CF6">
        <w:rPr>
          <w:bCs/>
          <w:sz w:val="24"/>
          <w:szCs w:val="24"/>
        </w:rPr>
        <w:t xml:space="preserve"> </w:t>
      </w:r>
      <w:r w:rsidRPr="00317CF6">
        <w:rPr>
          <w:bCs/>
          <w:sz w:val="24"/>
          <w:szCs w:val="24"/>
        </w:rPr>
        <w:t>(</w:t>
      </w:r>
      <w:r w:rsidR="00317CF6">
        <w:rPr>
          <w:bCs/>
          <w:sz w:val="24"/>
          <w:szCs w:val="24"/>
        </w:rPr>
        <w:t>226</w:t>
      </w:r>
      <w:r w:rsidR="00C83DA3" w:rsidRPr="00D943D2">
        <w:rPr>
          <w:bCs/>
          <w:sz w:val="24"/>
          <w:szCs w:val="24"/>
        </w:rPr>
        <w:t xml:space="preserve"> </w:t>
      </w:r>
      <w:r w:rsidRPr="00D943D2">
        <w:rPr>
          <w:bCs/>
          <w:sz w:val="24"/>
          <w:szCs w:val="24"/>
        </w:rPr>
        <w:t>v dennej a</w:t>
      </w:r>
      <w:r w:rsidR="00C83DA3" w:rsidRPr="00D943D2">
        <w:rPr>
          <w:bCs/>
          <w:sz w:val="24"/>
          <w:szCs w:val="24"/>
        </w:rPr>
        <w:t> </w:t>
      </w:r>
      <w:r w:rsidR="00317CF6">
        <w:rPr>
          <w:bCs/>
          <w:sz w:val="24"/>
          <w:szCs w:val="24"/>
        </w:rPr>
        <w:t>30</w:t>
      </w:r>
      <w:r w:rsidR="00C83DA3" w:rsidRPr="00D943D2">
        <w:rPr>
          <w:bCs/>
          <w:sz w:val="24"/>
          <w:szCs w:val="24"/>
        </w:rPr>
        <w:t xml:space="preserve"> </w:t>
      </w:r>
      <w:r w:rsidRPr="00D943D2">
        <w:rPr>
          <w:bCs/>
          <w:sz w:val="24"/>
          <w:szCs w:val="24"/>
        </w:rPr>
        <w:t xml:space="preserve">v externej forme štúdia). Štátnu skúšku úspešne vykonalo </w:t>
      </w:r>
      <w:r w:rsidR="00317CF6">
        <w:rPr>
          <w:bCs/>
          <w:sz w:val="24"/>
          <w:szCs w:val="24"/>
        </w:rPr>
        <w:t>251</w:t>
      </w:r>
      <w:r w:rsidR="00BB39D8" w:rsidRPr="00D943D2">
        <w:rPr>
          <w:bCs/>
          <w:sz w:val="24"/>
          <w:szCs w:val="24"/>
        </w:rPr>
        <w:t xml:space="preserve"> </w:t>
      </w:r>
      <w:r w:rsidRPr="00D943D2">
        <w:rPr>
          <w:bCs/>
          <w:sz w:val="24"/>
          <w:szCs w:val="24"/>
        </w:rPr>
        <w:t>študentov (</w:t>
      </w:r>
      <w:r w:rsidR="00BB39D8" w:rsidRPr="00317CF6">
        <w:rPr>
          <w:bCs/>
          <w:sz w:val="24"/>
          <w:szCs w:val="24"/>
        </w:rPr>
        <w:t>2</w:t>
      </w:r>
      <w:r w:rsidR="00317CF6">
        <w:rPr>
          <w:bCs/>
          <w:sz w:val="24"/>
          <w:szCs w:val="24"/>
        </w:rPr>
        <w:t>23</w:t>
      </w:r>
      <w:r w:rsidR="00BB39D8" w:rsidRPr="00D943D2">
        <w:rPr>
          <w:bCs/>
          <w:sz w:val="24"/>
          <w:szCs w:val="24"/>
        </w:rPr>
        <w:t xml:space="preserve"> </w:t>
      </w:r>
      <w:r w:rsidRPr="00D943D2">
        <w:rPr>
          <w:bCs/>
          <w:sz w:val="24"/>
          <w:szCs w:val="24"/>
        </w:rPr>
        <w:t>v dennej a</w:t>
      </w:r>
      <w:r w:rsidR="00BB39D8" w:rsidRPr="00D943D2">
        <w:rPr>
          <w:bCs/>
          <w:sz w:val="24"/>
          <w:szCs w:val="24"/>
        </w:rPr>
        <w:t> </w:t>
      </w:r>
      <w:r w:rsidR="00327373" w:rsidRPr="00841430">
        <w:rPr>
          <w:bCs/>
          <w:sz w:val="24"/>
          <w:szCs w:val="24"/>
        </w:rPr>
        <w:t>3</w:t>
      </w:r>
      <w:r w:rsidR="00841430" w:rsidRPr="00841430">
        <w:rPr>
          <w:bCs/>
          <w:sz w:val="24"/>
          <w:szCs w:val="24"/>
        </w:rPr>
        <w:t>2</w:t>
      </w:r>
      <w:r w:rsidR="00BB39D8" w:rsidRPr="00D943D2">
        <w:rPr>
          <w:bCs/>
          <w:sz w:val="24"/>
          <w:szCs w:val="24"/>
        </w:rPr>
        <w:t xml:space="preserve"> </w:t>
      </w:r>
      <w:r w:rsidRPr="00D943D2">
        <w:rPr>
          <w:bCs/>
          <w:sz w:val="24"/>
          <w:szCs w:val="24"/>
        </w:rPr>
        <w:t>v externej forme)</w:t>
      </w:r>
      <w:r w:rsidR="00A65A3A" w:rsidRPr="00D943D2">
        <w:rPr>
          <w:bCs/>
          <w:sz w:val="24"/>
          <w:szCs w:val="24"/>
        </w:rPr>
        <w:t xml:space="preserve">. Úspešnosť na dennej forma štúdia bola na úrovni </w:t>
      </w:r>
      <w:r w:rsidR="00841430">
        <w:rPr>
          <w:bCs/>
          <w:sz w:val="24"/>
          <w:szCs w:val="24"/>
        </w:rPr>
        <w:t>99,98</w:t>
      </w:r>
      <w:r w:rsidR="00A65A3A" w:rsidRPr="00D943D2">
        <w:rPr>
          <w:bCs/>
          <w:sz w:val="24"/>
          <w:szCs w:val="24"/>
        </w:rPr>
        <w:t xml:space="preserve"> %</w:t>
      </w:r>
      <w:r w:rsidRPr="00D943D2">
        <w:rPr>
          <w:bCs/>
          <w:sz w:val="24"/>
          <w:szCs w:val="24"/>
        </w:rPr>
        <w:t xml:space="preserve"> </w:t>
      </w:r>
      <w:r w:rsidR="00A65A3A" w:rsidRPr="00D943D2">
        <w:rPr>
          <w:bCs/>
          <w:sz w:val="24"/>
          <w:szCs w:val="24"/>
        </w:rPr>
        <w:t xml:space="preserve">a na forme externej to bolo </w:t>
      </w:r>
      <w:r w:rsidR="00841430">
        <w:rPr>
          <w:bCs/>
          <w:sz w:val="24"/>
          <w:szCs w:val="24"/>
        </w:rPr>
        <w:t>93,33</w:t>
      </w:r>
      <w:r w:rsidR="00A65A3A" w:rsidRPr="00D943D2">
        <w:rPr>
          <w:bCs/>
          <w:sz w:val="24"/>
          <w:szCs w:val="24"/>
        </w:rPr>
        <w:t xml:space="preserve"> %. </w:t>
      </w:r>
    </w:p>
    <w:p w:rsidR="006064B5" w:rsidRDefault="006064B5" w:rsidP="000A3D6C">
      <w:pPr>
        <w:ind w:left="-567"/>
        <w:rPr>
          <w:sz w:val="24"/>
          <w:szCs w:val="24"/>
        </w:rPr>
      </w:pPr>
    </w:p>
    <w:p w:rsidR="000F75D2" w:rsidRDefault="00836D6A" w:rsidP="00836D6A">
      <w:pPr>
        <w:pStyle w:val="Popis"/>
        <w:rPr>
          <w:color w:val="auto"/>
          <w:sz w:val="22"/>
          <w:szCs w:val="22"/>
        </w:rPr>
      </w:pPr>
      <w:r w:rsidRPr="004314BD">
        <w:rPr>
          <w:color w:val="auto"/>
          <w:sz w:val="22"/>
          <w:szCs w:val="22"/>
        </w:rPr>
        <w:t xml:space="preserve">Tabuľka </w:t>
      </w:r>
      <w:r w:rsidR="00FC1E04" w:rsidRPr="004314BD">
        <w:rPr>
          <w:color w:val="auto"/>
          <w:sz w:val="22"/>
          <w:szCs w:val="22"/>
        </w:rPr>
        <w:fldChar w:fldCharType="begin"/>
      </w:r>
      <w:r w:rsidRPr="004314BD">
        <w:rPr>
          <w:color w:val="auto"/>
          <w:sz w:val="22"/>
          <w:szCs w:val="22"/>
        </w:rPr>
        <w:instrText xml:space="preserve"> SEQ Tabuľka \* ARABIC </w:instrText>
      </w:r>
      <w:r w:rsidR="00FC1E04" w:rsidRPr="004314BD">
        <w:rPr>
          <w:color w:val="auto"/>
          <w:sz w:val="22"/>
          <w:szCs w:val="22"/>
        </w:rPr>
        <w:fldChar w:fldCharType="separate"/>
      </w:r>
      <w:r w:rsidR="00947048">
        <w:rPr>
          <w:noProof/>
          <w:color w:val="auto"/>
          <w:sz w:val="22"/>
          <w:szCs w:val="22"/>
        </w:rPr>
        <w:t>14</w:t>
      </w:r>
      <w:r w:rsidR="00FC1E04" w:rsidRPr="004314BD">
        <w:rPr>
          <w:color w:val="auto"/>
          <w:sz w:val="22"/>
          <w:szCs w:val="22"/>
        </w:rPr>
        <w:fldChar w:fldCharType="end"/>
      </w:r>
      <w:r w:rsidRPr="004314BD">
        <w:rPr>
          <w:color w:val="auto"/>
          <w:sz w:val="22"/>
          <w:szCs w:val="22"/>
        </w:rPr>
        <w:t xml:space="preserve"> </w:t>
      </w:r>
      <w:r w:rsidR="000F75D2" w:rsidRPr="004314BD">
        <w:rPr>
          <w:color w:val="auto"/>
          <w:sz w:val="22"/>
          <w:szCs w:val="22"/>
        </w:rPr>
        <w:t>Celkový výsledok bakalárskej štátnej skúšky</w:t>
      </w:r>
      <w:r w:rsidR="000A3D6C" w:rsidRPr="004314BD">
        <w:rPr>
          <w:color w:val="auto"/>
          <w:sz w:val="22"/>
          <w:szCs w:val="22"/>
        </w:rPr>
        <w:t xml:space="preserve"> (denná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0B1C9D" w:rsidRPr="00E601BF" w:rsidTr="00C04908">
        <w:trPr>
          <w:trHeight w:val="253"/>
        </w:trPr>
        <w:tc>
          <w:tcPr>
            <w:tcW w:w="9639" w:type="dxa"/>
            <w:gridSpan w:val="16"/>
            <w:shd w:val="clear" w:color="auto" w:fill="CCC0D9" w:themeFill="accent4" w:themeFillTint="66"/>
            <w:noWrap/>
            <w:vAlign w:val="center"/>
            <w:hideMark/>
          </w:tcPr>
          <w:p w:rsidR="000B1C9D" w:rsidRPr="00E601BF" w:rsidRDefault="000B1C9D" w:rsidP="002F2C2B">
            <w:pPr>
              <w:jc w:val="center"/>
              <w:rPr>
                <w:b/>
                <w:bCs/>
                <w:sz w:val="16"/>
                <w:szCs w:val="16"/>
              </w:rPr>
            </w:pPr>
            <w:r w:rsidRPr="00E601BF">
              <w:rPr>
                <w:b/>
                <w:bCs/>
                <w:sz w:val="16"/>
                <w:szCs w:val="16"/>
              </w:rPr>
              <w:t xml:space="preserve">Hodnotenie ŠS - </w:t>
            </w:r>
            <w:r w:rsidR="002F2C2B">
              <w:rPr>
                <w:b/>
                <w:bCs/>
                <w:sz w:val="16"/>
                <w:szCs w:val="16"/>
              </w:rPr>
              <w:t>3</w:t>
            </w:r>
            <w:r w:rsidRPr="00E601BF">
              <w:rPr>
                <w:b/>
                <w:bCs/>
                <w:sz w:val="16"/>
                <w:szCs w:val="16"/>
              </w:rPr>
              <w:t xml:space="preserve">-ročné </w:t>
            </w:r>
            <w:r w:rsidR="002F2C2B">
              <w:rPr>
                <w:b/>
                <w:bCs/>
                <w:sz w:val="16"/>
                <w:szCs w:val="16"/>
              </w:rPr>
              <w:t>bakalárske</w:t>
            </w:r>
            <w:r w:rsidRPr="00E601BF">
              <w:rPr>
                <w:b/>
                <w:bCs/>
                <w:sz w:val="16"/>
                <w:szCs w:val="16"/>
              </w:rPr>
              <w:t xml:space="preserve"> štúdium</w:t>
            </w:r>
          </w:p>
        </w:tc>
      </w:tr>
      <w:tr w:rsidR="000B1C9D" w:rsidRPr="00E601BF" w:rsidTr="007762B5">
        <w:trPr>
          <w:trHeight w:val="268"/>
        </w:trPr>
        <w:tc>
          <w:tcPr>
            <w:tcW w:w="2819" w:type="dxa"/>
            <w:gridSpan w:val="4"/>
            <w:shd w:val="clear" w:color="auto" w:fill="auto"/>
            <w:noWrap/>
            <w:vAlign w:val="center"/>
            <w:hideMark/>
          </w:tcPr>
          <w:p w:rsidR="000B1C9D" w:rsidRPr="00E601BF" w:rsidRDefault="000B1C9D" w:rsidP="00C04908">
            <w:pPr>
              <w:jc w:val="center"/>
              <w:rPr>
                <w:sz w:val="16"/>
                <w:szCs w:val="16"/>
              </w:rPr>
            </w:pPr>
          </w:p>
        </w:tc>
        <w:tc>
          <w:tcPr>
            <w:tcW w:w="6820" w:type="dxa"/>
            <w:gridSpan w:val="12"/>
            <w:shd w:val="clear" w:color="auto" w:fill="E5DFEC" w:themeFill="accent4" w:themeFillTint="33"/>
            <w:noWrap/>
            <w:vAlign w:val="center"/>
            <w:hideMark/>
          </w:tcPr>
          <w:p w:rsidR="000B1C9D" w:rsidRPr="00E601BF" w:rsidRDefault="000B1C9D" w:rsidP="00C04908">
            <w:pPr>
              <w:jc w:val="center"/>
              <w:rPr>
                <w:sz w:val="16"/>
                <w:szCs w:val="16"/>
              </w:rPr>
            </w:pPr>
            <w:r w:rsidRPr="00E601BF">
              <w:rPr>
                <w:b/>
                <w:bCs/>
                <w:sz w:val="16"/>
                <w:szCs w:val="16"/>
              </w:rPr>
              <w:t>CELKOVÝ VÝSLEDOK ŠTÁTNEJ SKÚŠKY</w:t>
            </w:r>
          </w:p>
        </w:tc>
      </w:tr>
      <w:tr w:rsidR="000B1C9D" w:rsidRPr="00E601BF" w:rsidTr="00C04908">
        <w:trPr>
          <w:trHeight w:val="268"/>
        </w:trPr>
        <w:tc>
          <w:tcPr>
            <w:tcW w:w="704" w:type="dxa"/>
            <w:vMerge w:val="restart"/>
            <w:shd w:val="clear" w:color="auto" w:fill="CCC0D9" w:themeFill="accent4" w:themeFillTint="66"/>
            <w:noWrap/>
            <w:vAlign w:val="center"/>
            <w:hideMark/>
          </w:tcPr>
          <w:p w:rsidR="000B1C9D" w:rsidRPr="00E601BF" w:rsidRDefault="000B1C9D"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p w:rsidR="000B1C9D" w:rsidRPr="00E601BF" w:rsidRDefault="000B1C9D"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p w:rsidR="000B1C9D" w:rsidRPr="00E601BF" w:rsidRDefault="000B1C9D"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FX - nedostatočne</w:t>
            </w:r>
          </w:p>
        </w:tc>
      </w:tr>
      <w:tr w:rsidR="000B1C9D" w:rsidRPr="00E601BF" w:rsidTr="00C04908">
        <w:trPr>
          <w:trHeight w:val="268"/>
        </w:trPr>
        <w:tc>
          <w:tcPr>
            <w:tcW w:w="704" w:type="dxa"/>
            <w:vMerge/>
            <w:shd w:val="clear" w:color="auto" w:fill="CCC0D9" w:themeFill="accent4" w:themeFillTint="66"/>
            <w:noWrap/>
            <w:vAlign w:val="center"/>
            <w:hideMark/>
          </w:tcPr>
          <w:p w:rsidR="000B1C9D" w:rsidRPr="00E601BF" w:rsidRDefault="000B1C9D" w:rsidP="00C04908">
            <w:pPr>
              <w:jc w:val="center"/>
              <w:rPr>
                <w:b/>
                <w:bCs/>
                <w:sz w:val="16"/>
                <w:szCs w:val="16"/>
              </w:rPr>
            </w:pPr>
          </w:p>
        </w:tc>
        <w:tc>
          <w:tcPr>
            <w:tcW w:w="705" w:type="dxa"/>
            <w:vMerge/>
            <w:shd w:val="clear" w:color="FFFFCC" w:fill="FFFF99"/>
            <w:noWrap/>
            <w:vAlign w:val="center"/>
            <w:hideMark/>
          </w:tcPr>
          <w:p w:rsidR="000B1C9D" w:rsidRPr="00E601BF" w:rsidRDefault="000B1C9D" w:rsidP="00C04908">
            <w:pPr>
              <w:rPr>
                <w:b/>
                <w:bCs/>
                <w:sz w:val="16"/>
                <w:szCs w:val="16"/>
              </w:rPr>
            </w:pPr>
          </w:p>
        </w:tc>
        <w:tc>
          <w:tcPr>
            <w:tcW w:w="705" w:type="dxa"/>
            <w:vMerge/>
            <w:shd w:val="clear" w:color="FFFFCC" w:fill="FFFF99"/>
            <w:noWrap/>
            <w:vAlign w:val="center"/>
            <w:hideMark/>
          </w:tcPr>
          <w:p w:rsidR="000B1C9D" w:rsidRPr="00E601BF" w:rsidRDefault="000B1C9D" w:rsidP="00C04908">
            <w:pPr>
              <w:jc w:val="center"/>
              <w:rPr>
                <w:b/>
                <w:bCs/>
                <w:sz w:val="16"/>
                <w:szCs w:val="16"/>
              </w:rPr>
            </w:pPr>
          </w:p>
        </w:tc>
        <w:tc>
          <w:tcPr>
            <w:tcW w:w="705" w:type="dxa"/>
            <w:vMerge/>
            <w:shd w:val="clear" w:color="FFFFCC" w:fill="FFFFFF"/>
            <w:noWrap/>
            <w:vAlign w:val="center"/>
            <w:hideMark/>
          </w:tcPr>
          <w:p w:rsidR="000B1C9D" w:rsidRPr="00E601BF" w:rsidRDefault="000B1C9D" w:rsidP="00C04908">
            <w:pPr>
              <w:jc w:val="center"/>
              <w:rPr>
                <w:b/>
                <w:bCs/>
                <w:sz w:val="16"/>
                <w:szCs w:val="16"/>
              </w:rPr>
            </w:pP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r>
      <w:tr w:rsidR="002B517B" w:rsidRPr="00E601BF" w:rsidTr="009E38C5">
        <w:trPr>
          <w:trHeight w:val="283"/>
        </w:trPr>
        <w:tc>
          <w:tcPr>
            <w:tcW w:w="704" w:type="dxa"/>
            <w:shd w:val="clear" w:color="auto" w:fill="CCC0D9" w:themeFill="accent4" w:themeFillTint="66"/>
            <w:noWrap/>
            <w:vAlign w:val="center"/>
          </w:tcPr>
          <w:p w:rsidR="002B517B" w:rsidRPr="000B1C9D" w:rsidRDefault="002B517B" w:rsidP="002B517B">
            <w:pPr>
              <w:rPr>
                <w:b/>
                <w:bCs/>
                <w:sz w:val="16"/>
                <w:szCs w:val="16"/>
              </w:rPr>
            </w:pPr>
            <w:r w:rsidRPr="000B1C9D">
              <w:rPr>
                <w:b/>
                <w:bCs/>
                <w:sz w:val="16"/>
                <w:szCs w:val="16"/>
              </w:rPr>
              <w:t>Bc-MAN</w:t>
            </w:r>
          </w:p>
        </w:tc>
        <w:tc>
          <w:tcPr>
            <w:tcW w:w="705"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129</w:t>
            </w:r>
          </w:p>
        </w:tc>
        <w:tc>
          <w:tcPr>
            <w:tcW w:w="705" w:type="dxa"/>
            <w:tcBorders>
              <w:top w:val="nil"/>
              <w:left w:val="nil"/>
              <w:bottom w:val="single" w:sz="8" w:space="0" w:color="000000"/>
              <w:right w:val="single" w:sz="4" w:space="0" w:color="000000"/>
            </w:tcBorders>
            <w:shd w:val="clear" w:color="auto" w:fill="auto"/>
            <w:noWrap/>
          </w:tcPr>
          <w:p w:rsidR="002B517B" w:rsidRPr="002B517B" w:rsidRDefault="002B517B" w:rsidP="002B517B">
            <w:pPr>
              <w:jc w:val="center"/>
              <w:rPr>
                <w:bCs/>
                <w:sz w:val="16"/>
                <w:szCs w:val="16"/>
              </w:rPr>
            </w:pPr>
            <w:r w:rsidRPr="002B517B">
              <w:rPr>
                <w:bCs/>
                <w:sz w:val="16"/>
                <w:szCs w:val="16"/>
              </w:rPr>
              <w:t>129</w:t>
            </w:r>
          </w:p>
        </w:tc>
        <w:tc>
          <w:tcPr>
            <w:tcW w:w="705"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0</w:t>
            </w:r>
          </w:p>
        </w:tc>
        <w:tc>
          <w:tcPr>
            <w:tcW w:w="570"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15</w:t>
            </w:r>
          </w:p>
        </w:tc>
        <w:tc>
          <w:tcPr>
            <w:tcW w:w="571"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11,63</w:t>
            </w:r>
          </w:p>
        </w:tc>
        <w:tc>
          <w:tcPr>
            <w:tcW w:w="571"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45</w:t>
            </w:r>
          </w:p>
        </w:tc>
        <w:tc>
          <w:tcPr>
            <w:tcW w:w="570"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34,88</w:t>
            </w:r>
          </w:p>
        </w:tc>
        <w:tc>
          <w:tcPr>
            <w:tcW w:w="571"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37</w:t>
            </w:r>
          </w:p>
        </w:tc>
        <w:tc>
          <w:tcPr>
            <w:tcW w:w="571"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28,68</w:t>
            </w:r>
          </w:p>
        </w:tc>
        <w:tc>
          <w:tcPr>
            <w:tcW w:w="570"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16</w:t>
            </w:r>
          </w:p>
        </w:tc>
        <w:tc>
          <w:tcPr>
            <w:tcW w:w="571"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12,40</w:t>
            </w:r>
          </w:p>
        </w:tc>
        <w:tc>
          <w:tcPr>
            <w:tcW w:w="571"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10</w:t>
            </w:r>
          </w:p>
        </w:tc>
        <w:tc>
          <w:tcPr>
            <w:tcW w:w="570"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12,90</w:t>
            </w:r>
          </w:p>
        </w:tc>
        <w:tc>
          <w:tcPr>
            <w:tcW w:w="571" w:type="dxa"/>
            <w:tcBorders>
              <w:top w:val="nil"/>
              <w:left w:val="nil"/>
              <w:bottom w:val="single" w:sz="8" w:space="0" w:color="000000"/>
              <w:right w:val="single" w:sz="4"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6</w:t>
            </w:r>
          </w:p>
        </w:tc>
        <w:tc>
          <w:tcPr>
            <w:tcW w:w="543" w:type="dxa"/>
            <w:tcBorders>
              <w:top w:val="nil"/>
              <w:left w:val="nil"/>
              <w:bottom w:val="single" w:sz="8" w:space="0" w:color="000000"/>
              <w:right w:val="single" w:sz="8" w:space="0" w:color="000000"/>
            </w:tcBorders>
            <w:shd w:val="clear" w:color="FFFFCC" w:fill="FFFFFF"/>
            <w:noWrap/>
          </w:tcPr>
          <w:p w:rsidR="002B517B" w:rsidRPr="002B517B" w:rsidRDefault="002B517B" w:rsidP="002B517B">
            <w:pPr>
              <w:jc w:val="center"/>
              <w:rPr>
                <w:bCs/>
                <w:sz w:val="16"/>
                <w:szCs w:val="16"/>
              </w:rPr>
            </w:pPr>
            <w:r w:rsidRPr="002B517B">
              <w:rPr>
                <w:bCs/>
                <w:sz w:val="16"/>
                <w:szCs w:val="16"/>
              </w:rPr>
              <w:t>4,65</w:t>
            </w:r>
          </w:p>
        </w:tc>
      </w:tr>
      <w:tr w:rsidR="00A71CB8" w:rsidRPr="00E601BF" w:rsidTr="009E38C5">
        <w:trPr>
          <w:trHeight w:val="283"/>
        </w:trPr>
        <w:tc>
          <w:tcPr>
            <w:tcW w:w="704" w:type="dxa"/>
            <w:shd w:val="clear" w:color="auto" w:fill="CCC0D9" w:themeFill="accent4" w:themeFillTint="66"/>
            <w:noWrap/>
            <w:vAlign w:val="center"/>
          </w:tcPr>
          <w:p w:rsidR="00A71CB8" w:rsidRPr="000B1C9D" w:rsidRDefault="00A71CB8" w:rsidP="00A71CB8">
            <w:pPr>
              <w:rPr>
                <w:b/>
                <w:bCs/>
                <w:sz w:val="16"/>
                <w:szCs w:val="16"/>
              </w:rPr>
            </w:pPr>
            <w:r w:rsidRPr="000B1C9D">
              <w:rPr>
                <w:b/>
                <w:bCs/>
                <w:sz w:val="16"/>
                <w:szCs w:val="16"/>
              </w:rPr>
              <w:t>Bc-THK</w:t>
            </w:r>
          </w:p>
        </w:tc>
        <w:tc>
          <w:tcPr>
            <w:tcW w:w="705"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90</w:t>
            </w:r>
          </w:p>
        </w:tc>
        <w:tc>
          <w:tcPr>
            <w:tcW w:w="705"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90</w:t>
            </w:r>
          </w:p>
        </w:tc>
        <w:tc>
          <w:tcPr>
            <w:tcW w:w="705"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0</w:t>
            </w:r>
          </w:p>
        </w:tc>
        <w:tc>
          <w:tcPr>
            <w:tcW w:w="570"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27</w:t>
            </w:r>
          </w:p>
        </w:tc>
        <w:tc>
          <w:tcPr>
            <w:tcW w:w="571"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30,00</w:t>
            </w:r>
          </w:p>
        </w:tc>
        <w:tc>
          <w:tcPr>
            <w:tcW w:w="571"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28</w:t>
            </w:r>
          </w:p>
        </w:tc>
        <w:tc>
          <w:tcPr>
            <w:tcW w:w="570"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31,11</w:t>
            </w:r>
          </w:p>
        </w:tc>
        <w:tc>
          <w:tcPr>
            <w:tcW w:w="571"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22</w:t>
            </w:r>
          </w:p>
        </w:tc>
        <w:tc>
          <w:tcPr>
            <w:tcW w:w="571"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24,44</w:t>
            </w:r>
          </w:p>
        </w:tc>
        <w:tc>
          <w:tcPr>
            <w:tcW w:w="570"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8</w:t>
            </w:r>
          </w:p>
        </w:tc>
        <w:tc>
          <w:tcPr>
            <w:tcW w:w="571"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8,89</w:t>
            </w:r>
          </w:p>
        </w:tc>
        <w:tc>
          <w:tcPr>
            <w:tcW w:w="571"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2</w:t>
            </w:r>
          </w:p>
        </w:tc>
        <w:tc>
          <w:tcPr>
            <w:tcW w:w="570"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2,22</w:t>
            </w:r>
          </w:p>
        </w:tc>
        <w:tc>
          <w:tcPr>
            <w:tcW w:w="571" w:type="dxa"/>
            <w:tcBorders>
              <w:top w:val="double" w:sz="6" w:space="0" w:color="000000"/>
              <w:left w:val="nil"/>
              <w:bottom w:val="single" w:sz="8" w:space="0" w:color="auto"/>
              <w:right w:val="single" w:sz="4" w:space="0" w:color="000000"/>
            </w:tcBorders>
            <w:shd w:val="clear" w:color="auto" w:fill="auto"/>
            <w:noWrap/>
          </w:tcPr>
          <w:p w:rsidR="00A71CB8" w:rsidRPr="007C6354" w:rsidRDefault="00A71CB8" w:rsidP="007C6354">
            <w:pPr>
              <w:jc w:val="center"/>
              <w:rPr>
                <w:bCs/>
                <w:sz w:val="16"/>
                <w:szCs w:val="16"/>
              </w:rPr>
            </w:pPr>
            <w:r w:rsidRPr="007C6354">
              <w:rPr>
                <w:bCs/>
                <w:sz w:val="16"/>
                <w:szCs w:val="16"/>
              </w:rPr>
              <w:t>3</w:t>
            </w:r>
          </w:p>
        </w:tc>
        <w:tc>
          <w:tcPr>
            <w:tcW w:w="543" w:type="dxa"/>
            <w:tcBorders>
              <w:top w:val="double" w:sz="6" w:space="0" w:color="000000"/>
              <w:left w:val="nil"/>
              <w:bottom w:val="single" w:sz="8" w:space="0" w:color="auto"/>
              <w:right w:val="single" w:sz="8" w:space="0" w:color="auto"/>
            </w:tcBorders>
            <w:shd w:val="clear" w:color="auto" w:fill="auto"/>
            <w:noWrap/>
          </w:tcPr>
          <w:p w:rsidR="00A71CB8" w:rsidRPr="007C6354" w:rsidRDefault="00A71CB8" w:rsidP="007C6354">
            <w:pPr>
              <w:jc w:val="center"/>
              <w:rPr>
                <w:bCs/>
                <w:sz w:val="16"/>
                <w:szCs w:val="16"/>
              </w:rPr>
            </w:pPr>
            <w:r w:rsidRPr="007C6354">
              <w:rPr>
                <w:bCs/>
                <w:sz w:val="16"/>
                <w:szCs w:val="16"/>
              </w:rPr>
              <w:t>3,33</w:t>
            </w:r>
          </w:p>
        </w:tc>
      </w:tr>
      <w:tr w:rsidR="00225E9C" w:rsidRPr="00E601BF" w:rsidTr="009E38C5">
        <w:trPr>
          <w:trHeight w:val="268"/>
        </w:trPr>
        <w:tc>
          <w:tcPr>
            <w:tcW w:w="704" w:type="dxa"/>
            <w:shd w:val="clear" w:color="auto" w:fill="CCC0D9" w:themeFill="accent4" w:themeFillTint="66"/>
            <w:noWrap/>
            <w:vAlign w:val="center"/>
          </w:tcPr>
          <w:p w:rsidR="00225E9C" w:rsidRPr="000B1C9D" w:rsidRDefault="00225E9C" w:rsidP="00225E9C">
            <w:pPr>
              <w:rPr>
                <w:b/>
                <w:bCs/>
                <w:sz w:val="16"/>
                <w:szCs w:val="16"/>
              </w:rPr>
            </w:pPr>
            <w:r w:rsidRPr="000B1C9D">
              <w:rPr>
                <w:b/>
                <w:bCs/>
                <w:sz w:val="16"/>
                <w:szCs w:val="16"/>
              </w:rPr>
              <w:t>Bc-ENM</w:t>
            </w:r>
          </w:p>
        </w:tc>
        <w:tc>
          <w:tcPr>
            <w:tcW w:w="705" w:type="dxa"/>
            <w:shd w:val="clear" w:color="FFFFCC" w:fill="FFFFFF"/>
            <w:noWrap/>
          </w:tcPr>
          <w:p w:rsidR="00225E9C" w:rsidRPr="00225E9C" w:rsidRDefault="00225E9C" w:rsidP="00225E9C">
            <w:pPr>
              <w:jc w:val="center"/>
              <w:rPr>
                <w:bCs/>
                <w:sz w:val="16"/>
                <w:szCs w:val="16"/>
              </w:rPr>
            </w:pPr>
            <w:r w:rsidRPr="00225E9C">
              <w:rPr>
                <w:bCs/>
                <w:sz w:val="16"/>
                <w:szCs w:val="16"/>
              </w:rPr>
              <w:t>7</w:t>
            </w:r>
          </w:p>
        </w:tc>
        <w:tc>
          <w:tcPr>
            <w:tcW w:w="705" w:type="dxa"/>
            <w:shd w:val="clear" w:color="auto" w:fill="FFFFFF" w:themeFill="background1"/>
            <w:noWrap/>
          </w:tcPr>
          <w:p w:rsidR="00225E9C" w:rsidRPr="00225E9C" w:rsidRDefault="00225E9C" w:rsidP="00225E9C">
            <w:pPr>
              <w:jc w:val="center"/>
              <w:rPr>
                <w:bCs/>
                <w:sz w:val="16"/>
                <w:szCs w:val="16"/>
              </w:rPr>
            </w:pPr>
            <w:r w:rsidRPr="00225E9C">
              <w:rPr>
                <w:bCs/>
                <w:sz w:val="16"/>
                <w:szCs w:val="16"/>
              </w:rPr>
              <w:t>7</w:t>
            </w:r>
          </w:p>
        </w:tc>
        <w:tc>
          <w:tcPr>
            <w:tcW w:w="705" w:type="dxa"/>
            <w:shd w:val="clear" w:color="FFFFCC" w:fill="FFFFFF"/>
            <w:noWrap/>
          </w:tcPr>
          <w:p w:rsidR="00225E9C" w:rsidRPr="00225E9C" w:rsidRDefault="00225E9C" w:rsidP="00225E9C">
            <w:pPr>
              <w:jc w:val="center"/>
              <w:rPr>
                <w:bCs/>
                <w:sz w:val="16"/>
                <w:szCs w:val="16"/>
              </w:rPr>
            </w:pPr>
            <w:r w:rsidRPr="00225E9C">
              <w:rPr>
                <w:bCs/>
                <w:sz w:val="16"/>
                <w:szCs w:val="16"/>
              </w:rPr>
              <w:t>0</w:t>
            </w:r>
          </w:p>
        </w:tc>
        <w:tc>
          <w:tcPr>
            <w:tcW w:w="570" w:type="dxa"/>
            <w:shd w:val="clear" w:color="FFFFCC" w:fill="FFFFFF"/>
            <w:noWrap/>
          </w:tcPr>
          <w:p w:rsidR="00225E9C" w:rsidRPr="00225E9C" w:rsidRDefault="00225E9C" w:rsidP="00225E9C">
            <w:pPr>
              <w:jc w:val="center"/>
              <w:rPr>
                <w:bCs/>
                <w:sz w:val="16"/>
                <w:szCs w:val="16"/>
              </w:rPr>
            </w:pPr>
            <w:r w:rsidRPr="00225E9C">
              <w:rPr>
                <w:bCs/>
                <w:sz w:val="16"/>
                <w:szCs w:val="16"/>
              </w:rPr>
              <w:t>2</w:t>
            </w:r>
          </w:p>
        </w:tc>
        <w:tc>
          <w:tcPr>
            <w:tcW w:w="571" w:type="dxa"/>
            <w:shd w:val="clear" w:color="FFFFCC" w:fill="FFFFFF"/>
            <w:noWrap/>
          </w:tcPr>
          <w:p w:rsidR="00225E9C" w:rsidRPr="00225E9C" w:rsidRDefault="00225E9C" w:rsidP="00225E9C">
            <w:pPr>
              <w:jc w:val="center"/>
              <w:rPr>
                <w:bCs/>
                <w:sz w:val="16"/>
                <w:szCs w:val="16"/>
              </w:rPr>
            </w:pPr>
            <w:r w:rsidRPr="00225E9C">
              <w:rPr>
                <w:bCs/>
                <w:sz w:val="16"/>
                <w:szCs w:val="16"/>
              </w:rPr>
              <w:t>28,57</w:t>
            </w:r>
          </w:p>
        </w:tc>
        <w:tc>
          <w:tcPr>
            <w:tcW w:w="571" w:type="dxa"/>
            <w:shd w:val="clear" w:color="FFFFCC" w:fill="FFFFFF"/>
            <w:noWrap/>
          </w:tcPr>
          <w:p w:rsidR="00225E9C" w:rsidRPr="00225E9C" w:rsidRDefault="00225E9C" w:rsidP="00225E9C">
            <w:pPr>
              <w:jc w:val="center"/>
              <w:rPr>
                <w:bCs/>
                <w:sz w:val="16"/>
                <w:szCs w:val="16"/>
              </w:rPr>
            </w:pPr>
            <w:r w:rsidRPr="00225E9C">
              <w:rPr>
                <w:bCs/>
                <w:sz w:val="16"/>
                <w:szCs w:val="16"/>
              </w:rPr>
              <w:t>3</w:t>
            </w:r>
          </w:p>
        </w:tc>
        <w:tc>
          <w:tcPr>
            <w:tcW w:w="570" w:type="dxa"/>
            <w:shd w:val="clear" w:color="FFFFCC" w:fill="FFFFFF"/>
            <w:noWrap/>
          </w:tcPr>
          <w:p w:rsidR="00225E9C" w:rsidRPr="00225E9C" w:rsidRDefault="00225E9C" w:rsidP="00225E9C">
            <w:pPr>
              <w:jc w:val="center"/>
              <w:rPr>
                <w:bCs/>
                <w:sz w:val="16"/>
                <w:szCs w:val="16"/>
              </w:rPr>
            </w:pPr>
            <w:r w:rsidRPr="00225E9C">
              <w:rPr>
                <w:bCs/>
                <w:sz w:val="16"/>
                <w:szCs w:val="16"/>
              </w:rPr>
              <w:t>42,86</w:t>
            </w:r>
          </w:p>
        </w:tc>
        <w:tc>
          <w:tcPr>
            <w:tcW w:w="571" w:type="dxa"/>
            <w:shd w:val="clear" w:color="FFFFCC" w:fill="FFFFFF"/>
            <w:noWrap/>
          </w:tcPr>
          <w:p w:rsidR="00225E9C" w:rsidRPr="00225E9C" w:rsidRDefault="00225E9C" w:rsidP="00225E9C">
            <w:pPr>
              <w:jc w:val="center"/>
              <w:rPr>
                <w:bCs/>
                <w:sz w:val="16"/>
                <w:szCs w:val="16"/>
              </w:rPr>
            </w:pPr>
            <w:r w:rsidRPr="00225E9C">
              <w:rPr>
                <w:bCs/>
                <w:sz w:val="16"/>
                <w:szCs w:val="16"/>
              </w:rPr>
              <w:t>1</w:t>
            </w:r>
          </w:p>
        </w:tc>
        <w:tc>
          <w:tcPr>
            <w:tcW w:w="571" w:type="dxa"/>
            <w:shd w:val="clear" w:color="FFFFCC" w:fill="FFFFFF"/>
            <w:noWrap/>
          </w:tcPr>
          <w:p w:rsidR="00225E9C" w:rsidRPr="00225E9C" w:rsidRDefault="00225E9C" w:rsidP="00225E9C">
            <w:pPr>
              <w:jc w:val="center"/>
              <w:rPr>
                <w:bCs/>
                <w:sz w:val="16"/>
                <w:szCs w:val="16"/>
              </w:rPr>
            </w:pPr>
            <w:r w:rsidRPr="00225E9C">
              <w:rPr>
                <w:bCs/>
                <w:sz w:val="16"/>
                <w:szCs w:val="16"/>
              </w:rPr>
              <w:t>14,29</w:t>
            </w:r>
          </w:p>
        </w:tc>
        <w:tc>
          <w:tcPr>
            <w:tcW w:w="570" w:type="dxa"/>
            <w:shd w:val="clear" w:color="FFFFCC" w:fill="FFFFFF"/>
            <w:noWrap/>
          </w:tcPr>
          <w:p w:rsidR="00225E9C" w:rsidRPr="00225E9C" w:rsidRDefault="00225E9C" w:rsidP="00225E9C">
            <w:pPr>
              <w:jc w:val="center"/>
              <w:rPr>
                <w:bCs/>
                <w:sz w:val="16"/>
                <w:szCs w:val="16"/>
              </w:rPr>
            </w:pPr>
            <w:r w:rsidRPr="00225E9C">
              <w:rPr>
                <w:bCs/>
                <w:sz w:val="16"/>
                <w:szCs w:val="16"/>
              </w:rPr>
              <w:t>0</w:t>
            </w:r>
          </w:p>
        </w:tc>
        <w:tc>
          <w:tcPr>
            <w:tcW w:w="571" w:type="dxa"/>
            <w:shd w:val="clear" w:color="FFFFCC" w:fill="FFFFFF"/>
            <w:noWrap/>
          </w:tcPr>
          <w:p w:rsidR="00225E9C" w:rsidRPr="00225E9C" w:rsidRDefault="00225E9C" w:rsidP="00225E9C">
            <w:pPr>
              <w:jc w:val="center"/>
              <w:rPr>
                <w:bCs/>
                <w:sz w:val="16"/>
                <w:szCs w:val="16"/>
              </w:rPr>
            </w:pPr>
            <w:r w:rsidRPr="00225E9C">
              <w:rPr>
                <w:bCs/>
                <w:sz w:val="16"/>
                <w:szCs w:val="16"/>
              </w:rPr>
              <w:t>0,00</w:t>
            </w:r>
          </w:p>
        </w:tc>
        <w:tc>
          <w:tcPr>
            <w:tcW w:w="571" w:type="dxa"/>
            <w:shd w:val="clear" w:color="FFFFCC" w:fill="FFFFFF"/>
            <w:noWrap/>
          </w:tcPr>
          <w:p w:rsidR="00225E9C" w:rsidRPr="00225E9C" w:rsidRDefault="00225E9C" w:rsidP="00225E9C">
            <w:pPr>
              <w:jc w:val="center"/>
              <w:rPr>
                <w:bCs/>
                <w:sz w:val="16"/>
                <w:szCs w:val="16"/>
              </w:rPr>
            </w:pPr>
            <w:r w:rsidRPr="00225E9C">
              <w:rPr>
                <w:bCs/>
                <w:sz w:val="16"/>
                <w:szCs w:val="16"/>
              </w:rPr>
              <w:t>1</w:t>
            </w:r>
          </w:p>
        </w:tc>
        <w:tc>
          <w:tcPr>
            <w:tcW w:w="570" w:type="dxa"/>
            <w:shd w:val="clear" w:color="FFFFCC" w:fill="FFFFFF"/>
            <w:noWrap/>
          </w:tcPr>
          <w:p w:rsidR="00225E9C" w:rsidRPr="00225E9C" w:rsidRDefault="00225E9C" w:rsidP="00225E9C">
            <w:pPr>
              <w:jc w:val="center"/>
              <w:rPr>
                <w:bCs/>
                <w:sz w:val="16"/>
                <w:szCs w:val="16"/>
              </w:rPr>
            </w:pPr>
            <w:r w:rsidRPr="00225E9C">
              <w:rPr>
                <w:bCs/>
                <w:sz w:val="16"/>
                <w:szCs w:val="16"/>
              </w:rPr>
              <w:t>14,29</w:t>
            </w:r>
          </w:p>
        </w:tc>
        <w:tc>
          <w:tcPr>
            <w:tcW w:w="571" w:type="dxa"/>
            <w:shd w:val="clear" w:color="FFFFCC" w:fill="FFFFFF"/>
            <w:noWrap/>
          </w:tcPr>
          <w:p w:rsidR="00225E9C" w:rsidRPr="00225E9C" w:rsidRDefault="00225E9C" w:rsidP="00225E9C">
            <w:pPr>
              <w:jc w:val="center"/>
              <w:rPr>
                <w:bCs/>
                <w:sz w:val="16"/>
                <w:szCs w:val="16"/>
              </w:rPr>
            </w:pPr>
            <w:r w:rsidRPr="00225E9C">
              <w:rPr>
                <w:bCs/>
                <w:sz w:val="16"/>
                <w:szCs w:val="16"/>
              </w:rPr>
              <w:t>0</w:t>
            </w:r>
          </w:p>
        </w:tc>
        <w:tc>
          <w:tcPr>
            <w:tcW w:w="543" w:type="dxa"/>
            <w:shd w:val="clear" w:color="FFFFCC" w:fill="FFFFFF"/>
            <w:noWrap/>
          </w:tcPr>
          <w:p w:rsidR="00225E9C" w:rsidRPr="00225E9C" w:rsidRDefault="00225E9C" w:rsidP="00225E9C">
            <w:pPr>
              <w:jc w:val="center"/>
              <w:rPr>
                <w:bCs/>
                <w:sz w:val="16"/>
                <w:szCs w:val="16"/>
              </w:rPr>
            </w:pPr>
            <w:r w:rsidRPr="00225E9C">
              <w:rPr>
                <w:bCs/>
                <w:sz w:val="16"/>
                <w:szCs w:val="16"/>
              </w:rPr>
              <w:t>0,00</w:t>
            </w:r>
          </w:p>
        </w:tc>
      </w:tr>
      <w:tr w:rsidR="000B1C9D" w:rsidRPr="00E601BF" w:rsidTr="00802414">
        <w:trPr>
          <w:trHeight w:val="268"/>
        </w:trPr>
        <w:tc>
          <w:tcPr>
            <w:tcW w:w="704" w:type="dxa"/>
            <w:shd w:val="clear" w:color="auto" w:fill="CCC0D9" w:themeFill="accent4" w:themeFillTint="66"/>
            <w:noWrap/>
            <w:vAlign w:val="center"/>
          </w:tcPr>
          <w:p w:rsidR="000B1C9D" w:rsidRPr="000B1C9D" w:rsidRDefault="000B1C9D" w:rsidP="000B1C9D">
            <w:pPr>
              <w:rPr>
                <w:b/>
                <w:bCs/>
                <w:sz w:val="16"/>
                <w:szCs w:val="16"/>
              </w:rPr>
            </w:pPr>
            <w:r w:rsidRPr="000B1C9D">
              <w:rPr>
                <w:b/>
                <w:bCs/>
                <w:sz w:val="16"/>
                <w:szCs w:val="16"/>
              </w:rPr>
              <w:t>Sumár</w:t>
            </w:r>
          </w:p>
        </w:tc>
        <w:tc>
          <w:tcPr>
            <w:tcW w:w="705" w:type="dxa"/>
            <w:shd w:val="clear" w:color="FFFFCC" w:fill="FFFFFF"/>
            <w:noWrap/>
            <w:vAlign w:val="center"/>
          </w:tcPr>
          <w:p w:rsidR="000B1C9D" w:rsidRPr="00D4446C" w:rsidRDefault="00225E9C" w:rsidP="00802414">
            <w:pPr>
              <w:jc w:val="center"/>
              <w:rPr>
                <w:b/>
                <w:bCs/>
                <w:sz w:val="16"/>
                <w:szCs w:val="16"/>
              </w:rPr>
            </w:pPr>
            <w:r>
              <w:rPr>
                <w:b/>
                <w:bCs/>
                <w:sz w:val="16"/>
                <w:szCs w:val="16"/>
              </w:rPr>
              <w:t>226</w:t>
            </w:r>
          </w:p>
        </w:tc>
        <w:tc>
          <w:tcPr>
            <w:tcW w:w="705" w:type="dxa"/>
            <w:shd w:val="clear" w:color="auto" w:fill="FFFFFF" w:themeFill="background1"/>
            <w:noWrap/>
            <w:vAlign w:val="center"/>
          </w:tcPr>
          <w:p w:rsidR="000B1C9D" w:rsidRPr="00D4446C" w:rsidRDefault="00225E9C" w:rsidP="00802414">
            <w:pPr>
              <w:jc w:val="center"/>
              <w:rPr>
                <w:b/>
                <w:bCs/>
                <w:sz w:val="16"/>
                <w:szCs w:val="16"/>
              </w:rPr>
            </w:pPr>
            <w:r>
              <w:rPr>
                <w:b/>
                <w:bCs/>
                <w:sz w:val="16"/>
                <w:szCs w:val="16"/>
              </w:rPr>
              <w:t>226</w:t>
            </w:r>
          </w:p>
        </w:tc>
        <w:tc>
          <w:tcPr>
            <w:tcW w:w="705" w:type="dxa"/>
            <w:shd w:val="clear" w:color="FFFFCC" w:fill="FFFFFF"/>
            <w:noWrap/>
            <w:vAlign w:val="center"/>
          </w:tcPr>
          <w:p w:rsidR="000B1C9D" w:rsidRPr="00D4446C" w:rsidRDefault="00225E9C" w:rsidP="00802414">
            <w:pPr>
              <w:jc w:val="center"/>
              <w:rPr>
                <w:b/>
                <w:bCs/>
                <w:sz w:val="16"/>
                <w:szCs w:val="16"/>
              </w:rPr>
            </w:pPr>
            <w:r>
              <w:rPr>
                <w:b/>
                <w:bCs/>
                <w:sz w:val="16"/>
                <w:szCs w:val="16"/>
              </w:rPr>
              <w:t>0</w:t>
            </w:r>
          </w:p>
        </w:tc>
        <w:tc>
          <w:tcPr>
            <w:tcW w:w="570" w:type="dxa"/>
            <w:shd w:val="clear" w:color="FFFFCC" w:fill="FFFFFF"/>
            <w:noWrap/>
            <w:vAlign w:val="center"/>
          </w:tcPr>
          <w:p w:rsidR="000B1C9D" w:rsidRPr="00D4446C" w:rsidRDefault="00225E9C" w:rsidP="00802414">
            <w:pPr>
              <w:jc w:val="center"/>
              <w:rPr>
                <w:b/>
                <w:bCs/>
                <w:sz w:val="16"/>
                <w:szCs w:val="16"/>
              </w:rPr>
            </w:pPr>
            <w:r>
              <w:rPr>
                <w:b/>
                <w:bCs/>
                <w:sz w:val="16"/>
                <w:szCs w:val="16"/>
              </w:rPr>
              <w:t>44</w:t>
            </w:r>
          </w:p>
        </w:tc>
        <w:tc>
          <w:tcPr>
            <w:tcW w:w="571" w:type="dxa"/>
            <w:shd w:val="clear" w:color="FFFFCC" w:fill="FFFFFF"/>
            <w:noWrap/>
            <w:vAlign w:val="center"/>
          </w:tcPr>
          <w:p w:rsidR="000B1C9D" w:rsidRPr="00D4446C" w:rsidRDefault="00225E9C" w:rsidP="00802414">
            <w:pPr>
              <w:jc w:val="center"/>
              <w:rPr>
                <w:b/>
                <w:bCs/>
                <w:sz w:val="16"/>
                <w:szCs w:val="16"/>
              </w:rPr>
            </w:pPr>
            <w:r>
              <w:rPr>
                <w:b/>
                <w:bCs/>
                <w:sz w:val="16"/>
                <w:szCs w:val="16"/>
              </w:rPr>
              <w:t>19.47</w:t>
            </w:r>
          </w:p>
        </w:tc>
        <w:tc>
          <w:tcPr>
            <w:tcW w:w="571" w:type="dxa"/>
            <w:shd w:val="clear" w:color="FFFFCC" w:fill="FFFFFF"/>
            <w:noWrap/>
            <w:vAlign w:val="center"/>
          </w:tcPr>
          <w:p w:rsidR="000B1C9D" w:rsidRPr="00D4446C" w:rsidRDefault="00225E9C" w:rsidP="00802414">
            <w:pPr>
              <w:jc w:val="center"/>
              <w:rPr>
                <w:b/>
                <w:bCs/>
                <w:sz w:val="16"/>
                <w:szCs w:val="16"/>
              </w:rPr>
            </w:pPr>
            <w:r>
              <w:rPr>
                <w:b/>
                <w:bCs/>
                <w:sz w:val="16"/>
                <w:szCs w:val="16"/>
              </w:rPr>
              <w:t>76</w:t>
            </w:r>
          </w:p>
        </w:tc>
        <w:tc>
          <w:tcPr>
            <w:tcW w:w="570" w:type="dxa"/>
            <w:shd w:val="clear" w:color="FFFFCC" w:fill="FFFFFF"/>
            <w:noWrap/>
            <w:vAlign w:val="center"/>
          </w:tcPr>
          <w:p w:rsidR="000B1C9D" w:rsidRPr="00D4446C" w:rsidRDefault="00225E9C" w:rsidP="00802414">
            <w:pPr>
              <w:jc w:val="center"/>
              <w:rPr>
                <w:b/>
                <w:bCs/>
                <w:sz w:val="16"/>
                <w:szCs w:val="16"/>
              </w:rPr>
            </w:pPr>
            <w:r>
              <w:rPr>
                <w:b/>
                <w:bCs/>
                <w:sz w:val="16"/>
                <w:szCs w:val="16"/>
              </w:rPr>
              <w:t>33,63</w:t>
            </w:r>
          </w:p>
        </w:tc>
        <w:tc>
          <w:tcPr>
            <w:tcW w:w="571" w:type="dxa"/>
            <w:shd w:val="clear" w:color="FFFFCC" w:fill="FFFFFF"/>
            <w:noWrap/>
            <w:vAlign w:val="center"/>
          </w:tcPr>
          <w:p w:rsidR="000B1C9D" w:rsidRPr="00D4446C" w:rsidRDefault="00225E9C" w:rsidP="00802414">
            <w:pPr>
              <w:jc w:val="center"/>
              <w:rPr>
                <w:b/>
                <w:bCs/>
                <w:sz w:val="16"/>
                <w:szCs w:val="16"/>
              </w:rPr>
            </w:pPr>
            <w:r>
              <w:rPr>
                <w:b/>
                <w:bCs/>
                <w:sz w:val="16"/>
                <w:szCs w:val="16"/>
              </w:rPr>
              <w:t>60</w:t>
            </w:r>
          </w:p>
        </w:tc>
        <w:tc>
          <w:tcPr>
            <w:tcW w:w="571" w:type="dxa"/>
            <w:shd w:val="clear" w:color="FFFFCC" w:fill="FFFFFF"/>
            <w:noWrap/>
            <w:vAlign w:val="center"/>
          </w:tcPr>
          <w:p w:rsidR="000B1C9D" w:rsidRPr="00D4446C" w:rsidRDefault="00225E9C" w:rsidP="00802414">
            <w:pPr>
              <w:jc w:val="center"/>
              <w:rPr>
                <w:b/>
                <w:bCs/>
                <w:sz w:val="16"/>
                <w:szCs w:val="16"/>
              </w:rPr>
            </w:pPr>
            <w:r>
              <w:rPr>
                <w:b/>
                <w:bCs/>
                <w:sz w:val="16"/>
                <w:szCs w:val="16"/>
              </w:rPr>
              <w:t>26,55</w:t>
            </w:r>
          </w:p>
        </w:tc>
        <w:tc>
          <w:tcPr>
            <w:tcW w:w="570" w:type="dxa"/>
            <w:shd w:val="clear" w:color="FFFFCC" w:fill="FFFFFF"/>
            <w:noWrap/>
            <w:vAlign w:val="center"/>
          </w:tcPr>
          <w:p w:rsidR="000B1C9D" w:rsidRPr="00D4446C" w:rsidRDefault="00225E9C" w:rsidP="00802414">
            <w:pPr>
              <w:jc w:val="center"/>
              <w:rPr>
                <w:b/>
                <w:bCs/>
                <w:sz w:val="16"/>
                <w:szCs w:val="16"/>
              </w:rPr>
            </w:pPr>
            <w:r>
              <w:rPr>
                <w:b/>
                <w:bCs/>
                <w:sz w:val="16"/>
                <w:szCs w:val="16"/>
              </w:rPr>
              <w:t>34</w:t>
            </w:r>
          </w:p>
        </w:tc>
        <w:tc>
          <w:tcPr>
            <w:tcW w:w="571" w:type="dxa"/>
            <w:shd w:val="clear" w:color="FFFFCC" w:fill="FFFFFF"/>
            <w:noWrap/>
            <w:vAlign w:val="center"/>
          </w:tcPr>
          <w:p w:rsidR="000B1C9D" w:rsidRPr="00D4446C" w:rsidRDefault="00225E9C" w:rsidP="00802414">
            <w:pPr>
              <w:jc w:val="center"/>
              <w:rPr>
                <w:b/>
                <w:bCs/>
                <w:sz w:val="16"/>
                <w:szCs w:val="16"/>
              </w:rPr>
            </w:pPr>
            <w:r>
              <w:rPr>
                <w:b/>
                <w:bCs/>
                <w:sz w:val="16"/>
                <w:szCs w:val="16"/>
              </w:rPr>
              <w:t>15,04</w:t>
            </w:r>
          </w:p>
        </w:tc>
        <w:tc>
          <w:tcPr>
            <w:tcW w:w="571" w:type="dxa"/>
            <w:shd w:val="clear" w:color="FFFFCC" w:fill="FFFFFF"/>
            <w:noWrap/>
            <w:vAlign w:val="center"/>
          </w:tcPr>
          <w:p w:rsidR="000B1C9D" w:rsidRPr="00D4446C" w:rsidRDefault="00225E9C" w:rsidP="00802414">
            <w:pPr>
              <w:jc w:val="center"/>
              <w:rPr>
                <w:b/>
                <w:bCs/>
                <w:sz w:val="16"/>
                <w:szCs w:val="16"/>
              </w:rPr>
            </w:pPr>
            <w:r>
              <w:rPr>
                <w:b/>
                <w:bCs/>
                <w:sz w:val="16"/>
                <w:szCs w:val="16"/>
              </w:rPr>
              <w:t>13</w:t>
            </w:r>
          </w:p>
        </w:tc>
        <w:tc>
          <w:tcPr>
            <w:tcW w:w="570" w:type="dxa"/>
            <w:shd w:val="clear" w:color="FFFFCC" w:fill="FFFFFF"/>
            <w:noWrap/>
            <w:vAlign w:val="center"/>
          </w:tcPr>
          <w:p w:rsidR="000B1C9D" w:rsidRPr="00D4446C" w:rsidRDefault="00225E9C" w:rsidP="00802414">
            <w:pPr>
              <w:jc w:val="center"/>
              <w:rPr>
                <w:b/>
                <w:bCs/>
                <w:sz w:val="16"/>
                <w:szCs w:val="16"/>
              </w:rPr>
            </w:pPr>
            <w:r>
              <w:rPr>
                <w:b/>
                <w:bCs/>
                <w:sz w:val="16"/>
                <w:szCs w:val="16"/>
              </w:rPr>
              <w:t>5,75</w:t>
            </w:r>
          </w:p>
        </w:tc>
        <w:tc>
          <w:tcPr>
            <w:tcW w:w="571" w:type="dxa"/>
            <w:shd w:val="clear" w:color="FFFFCC" w:fill="FFFFFF"/>
            <w:noWrap/>
            <w:vAlign w:val="center"/>
          </w:tcPr>
          <w:p w:rsidR="000B1C9D" w:rsidRPr="00D4446C" w:rsidRDefault="00225E9C" w:rsidP="00802414">
            <w:pPr>
              <w:jc w:val="center"/>
              <w:rPr>
                <w:b/>
                <w:bCs/>
                <w:sz w:val="16"/>
                <w:szCs w:val="16"/>
              </w:rPr>
            </w:pPr>
            <w:r>
              <w:rPr>
                <w:b/>
                <w:bCs/>
                <w:sz w:val="16"/>
                <w:szCs w:val="16"/>
              </w:rPr>
              <w:t>9</w:t>
            </w:r>
          </w:p>
        </w:tc>
        <w:tc>
          <w:tcPr>
            <w:tcW w:w="543" w:type="dxa"/>
            <w:shd w:val="clear" w:color="FFFFCC" w:fill="FFFFFF"/>
            <w:noWrap/>
            <w:vAlign w:val="center"/>
          </w:tcPr>
          <w:p w:rsidR="000B1C9D" w:rsidRPr="00D4446C" w:rsidRDefault="00225E9C" w:rsidP="00802414">
            <w:pPr>
              <w:jc w:val="center"/>
              <w:rPr>
                <w:b/>
                <w:bCs/>
                <w:sz w:val="16"/>
                <w:szCs w:val="16"/>
              </w:rPr>
            </w:pPr>
            <w:r>
              <w:rPr>
                <w:b/>
                <w:bCs/>
                <w:sz w:val="16"/>
                <w:szCs w:val="16"/>
              </w:rPr>
              <w:t>3,98</w:t>
            </w:r>
          </w:p>
        </w:tc>
      </w:tr>
    </w:tbl>
    <w:p w:rsidR="000A3D6C" w:rsidRPr="004314BD" w:rsidRDefault="000A3D6C" w:rsidP="004314BD">
      <w:pPr>
        <w:rPr>
          <w:bCs/>
          <w:sz w:val="22"/>
        </w:rPr>
      </w:pPr>
      <w:r w:rsidRPr="004314BD">
        <w:rPr>
          <w:bCs/>
          <w:color w:val="0000FF"/>
          <w:sz w:val="22"/>
        </w:rPr>
        <w:t xml:space="preserve">Absolutórium splnili:  </w:t>
      </w:r>
      <w:r w:rsidR="006064B5" w:rsidRPr="004314BD">
        <w:rPr>
          <w:bCs/>
          <w:color w:val="0000FF"/>
          <w:sz w:val="22"/>
        </w:rPr>
        <w:t xml:space="preserve">                                  </w:t>
      </w:r>
      <w:r w:rsidR="001811F5">
        <w:rPr>
          <w:bCs/>
          <w:color w:val="0000FF"/>
          <w:sz w:val="22"/>
        </w:rPr>
        <w:tab/>
      </w:r>
      <w:r w:rsidR="00225E9C">
        <w:rPr>
          <w:bCs/>
          <w:sz w:val="22"/>
        </w:rPr>
        <w:t>22</w:t>
      </w:r>
      <w:r w:rsidR="003869E5">
        <w:rPr>
          <w:bCs/>
          <w:sz w:val="22"/>
        </w:rPr>
        <w:t>8</w:t>
      </w:r>
      <w:r w:rsidRPr="004314BD">
        <w:rPr>
          <w:bCs/>
          <w:sz w:val="22"/>
        </w:rPr>
        <w:t xml:space="preserve"> študentov</w:t>
      </w:r>
      <w:r w:rsidR="000773FA">
        <w:rPr>
          <w:bCs/>
          <w:sz w:val="22"/>
        </w:rPr>
        <w:t xml:space="preserve">   </w:t>
      </w:r>
    </w:p>
    <w:p w:rsidR="000A3D6C" w:rsidRPr="004314BD" w:rsidRDefault="000A3D6C" w:rsidP="004314BD">
      <w:pPr>
        <w:rPr>
          <w:bCs/>
          <w:color w:val="FF00FF"/>
          <w:sz w:val="22"/>
        </w:rPr>
      </w:pPr>
      <w:r w:rsidRPr="004314BD">
        <w:rPr>
          <w:bCs/>
          <w:color w:val="FF00FF"/>
          <w:sz w:val="22"/>
        </w:rPr>
        <w:t>Absolutórium splnili, a</w:t>
      </w:r>
      <w:r w:rsidR="00E27070">
        <w:rPr>
          <w:bCs/>
          <w:color w:val="FF00FF"/>
          <w:sz w:val="22"/>
        </w:rPr>
        <w:t>le</w:t>
      </w:r>
      <w:r w:rsidRPr="004314BD">
        <w:rPr>
          <w:bCs/>
          <w:color w:val="FF00FF"/>
          <w:sz w:val="22"/>
        </w:rPr>
        <w:t xml:space="preserve"> ŠS sa nezúčastnili:</w:t>
      </w:r>
      <w:r w:rsidR="001811F5">
        <w:rPr>
          <w:bCs/>
          <w:color w:val="FF00FF"/>
          <w:sz w:val="22"/>
        </w:rPr>
        <w:tab/>
      </w:r>
      <w:r w:rsidR="002B517B">
        <w:rPr>
          <w:bCs/>
          <w:sz w:val="22"/>
        </w:rPr>
        <w:t>3</w:t>
      </w:r>
      <w:r w:rsidR="007A0D50" w:rsidRPr="004314BD">
        <w:rPr>
          <w:bCs/>
          <w:color w:val="0070C0"/>
          <w:sz w:val="22"/>
        </w:rPr>
        <w:t xml:space="preserve"> </w:t>
      </w:r>
      <w:r w:rsidRPr="004314BD">
        <w:rPr>
          <w:bCs/>
          <w:sz w:val="22"/>
        </w:rPr>
        <w:t>študent</w:t>
      </w:r>
      <w:r w:rsidR="000773FA">
        <w:rPr>
          <w:bCs/>
          <w:sz w:val="22"/>
        </w:rPr>
        <w:t xml:space="preserve">        </w:t>
      </w:r>
    </w:p>
    <w:p w:rsidR="0090405B" w:rsidRPr="004314BD" w:rsidRDefault="000A3D6C" w:rsidP="004314BD">
      <w:pPr>
        <w:rPr>
          <w:bCs/>
          <w:color w:val="FF0000"/>
          <w:sz w:val="22"/>
        </w:rPr>
      </w:pPr>
      <w:r w:rsidRPr="004314BD">
        <w:rPr>
          <w:bCs/>
          <w:color w:val="008000"/>
          <w:sz w:val="22"/>
        </w:rPr>
        <w:t xml:space="preserve">Absolutórium nesplnili:  </w:t>
      </w:r>
      <w:r w:rsidR="006064B5" w:rsidRPr="004314BD">
        <w:rPr>
          <w:bCs/>
          <w:color w:val="008000"/>
          <w:sz w:val="22"/>
        </w:rPr>
        <w:t xml:space="preserve">     </w:t>
      </w:r>
      <w:r w:rsidR="001811F5">
        <w:rPr>
          <w:bCs/>
          <w:color w:val="008000"/>
          <w:sz w:val="22"/>
        </w:rPr>
        <w:t xml:space="preserve">                          </w:t>
      </w:r>
      <w:r w:rsidR="001811F5">
        <w:rPr>
          <w:bCs/>
          <w:color w:val="008000"/>
          <w:sz w:val="22"/>
        </w:rPr>
        <w:tab/>
      </w:r>
      <w:r w:rsidR="00225E9C">
        <w:rPr>
          <w:bCs/>
          <w:sz w:val="22"/>
        </w:rPr>
        <w:t>48</w:t>
      </w:r>
      <w:r w:rsidRPr="004314BD">
        <w:rPr>
          <w:bCs/>
          <w:sz w:val="22"/>
        </w:rPr>
        <w:t xml:space="preserve"> študent</w:t>
      </w:r>
      <w:r w:rsidR="00EB0517" w:rsidRPr="004314BD">
        <w:rPr>
          <w:bCs/>
          <w:sz w:val="22"/>
        </w:rPr>
        <w:t>ov</w:t>
      </w:r>
      <w:r w:rsidR="0090405B" w:rsidRPr="004314BD">
        <w:rPr>
          <w:bCs/>
          <w:color w:val="008000"/>
          <w:sz w:val="22"/>
        </w:rPr>
        <w:t xml:space="preserve"> </w:t>
      </w:r>
      <w:r w:rsidR="000773FA">
        <w:rPr>
          <w:bCs/>
          <w:color w:val="008000"/>
          <w:sz w:val="22"/>
        </w:rPr>
        <w:t xml:space="preserve">   </w:t>
      </w:r>
    </w:p>
    <w:p w:rsidR="000A3D6C" w:rsidRPr="004314BD" w:rsidRDefault="000A3D6C" w:rsidP="004314BD">
      <w:pPr>
        <w:rPr>
          <w:bCs/>
          <w:sz w:val="22"/>
        </w:rPr>
      </w:pPr>
      <w:r w:rsidRPr="004314BD">
        <w:rPr>
          <w:bCs/>
          <w:color w:val="FF0000"/>
          <w:sz w:val="22"/>
        </w:rPr>
        <w:t xml:space="preserve">Nevyhoveli na ŠS: </w:t>
      </w:r>
      <w:r w:rsidRPr="004314BD">
        <w:rPr>
          <w:bCs/>
          <w:sz w:val="22"/>
        </w:rPr>
        <w:t xml:space="preserve"> </w:t>
      </w:r>
      <w:r w:rsidR="006064B5" w:rsidRPr="004314BD">
        <w:rPr>
          <w:bCs/>
          <w:sz w:val="22"/>
        </w:rPr>
        <w:t xml:space="preserve">                                     </w:t>
      </w:r>
      <w:r w:rsidR="001811F5">
        <w:rPr>
          <w:bCs/>
          <w:sz w:val="22"/>
        </w:rPr>
        <w:tab/>
      </w:r>
      <w:r w:rsidR="00225E9C">
        <w:rPr>
          <w:bCs/>
          <w:sz w:val="22"/>
        </w:rPr>
        <w:t>3</w:t>
      </w:r>
      <w:r w:rsidR="00EB0517" w:rsidRPr="004314BD">
        <w:rPr>
          <w:bCs/>
          <w:sz w:val="22"/>
        </w:rPr>
        <w:t xml:space="preserve"> </w:t>
      </w:r>
      <w:r w:rsidRPr="004314BD">
        <w:rPr>
          <w:bCs/>
          <w:sz w:val="22"/>
        </w:rPr>
        <w:t>študenti</w:t>
      </w:r>
      <w:r w:rsidR="000773FA">
        <w:rPr>
          <w:bCs/>
          <w:sz w:val="22"/>
        </w:rPr>
        <w:t xml:space="preserve">          </w:t>
      </w:r>
    </w:p>
    <w:p w:rsidR="00056C05" w:rsidRDefault="00056C05" w:rsidP="00056C05">
      <w:pPr>
        <w:tabs>
          <w:tab w:val="left" w:pos="-142"/>
        </w:tabs>
        <w:jc w:val="both"/>
        <w:rPr>
          <w:bCs/>
          <w:sz w:val="24"/>
          <w:szCs w:val="24"/>
        </w:rPr>
      </w:pPr>
    </w:p>
    <w:p w:rsidR="00CA5B87" w:rsidRPr="00056C05" w:rsidRDefault="00CA5B87" w:rsidP="00056C05">
      <w:pPr>
        <w:tabs>
          <w:tab w:val="left" w:pos="-142"/>
        </w:tabs>
        <w:jc w:val="both"/>
        <w:rPr>
          <w:bCs/>
          <w:sz w:val="24"/>
          <w:szCs w:val="24"/>
        </w:rPr>
      </w:pPr>
    </w:p>
    <w:p w:rsidR="000A3D6C" w:rsidRDefault="00315EF0" w:rsidP="00315EF0">
      <w:pPr>
        <w:pStyle w:val="Popis"/>
        <w:rPr>
          <w:color w:val="auto"/>
          <w:sz w:val="22"/>
          <w:szCs w:val="22"/>
        </w:rPr>
      </w:pPr>
      <w:r w:rsidRPr="00315EF0">
        <w:rPr>
          <w:color w:val="auto"/>
          <w:sz w:val="22"/>
          <w:szCs w:val="22"/>
        </w:rPr>
        <w:t xml:space="preserve">Tabuľka </w:t>
      </w:r>
      <w:r w:rsidRPr="00315EF0">
        <w:rPr>
          <w:color w:val="auto"/>
          <w:sz w:val="22"/>
          <w:szCs w:val="22"/>
        </w:rPr>
        <w:fldChar w:fldCharType="begin"/>
      </w:r>
      <w:r w:rsidRPr="00315EF0">
        <w:rPr>
          <w:color w:val="auto"/>
          <w:sz w:val="22"/>
          <w:szCs w:val="22"/>
        </w:rPr>
        <w:instrText xml:space="preserve"> SEQ Tabuľka \* ARABIC </w:instrText>
      </w:r>
      <w:r w:rsidRPr="00315EF0">
        <w:rPr>
          <w:color w:val="auto"/>
          <w:sz w:val="22"/>
          <w:szCs w:val="22"/>
        </w:rPr>
        <w:fldChar w:fldCharType="separate"/>
      </w:r>
      <w:r w:rsidR="00947048">
        <w:rPr>
          <w:noProof/>
          <w:color w:val="auto"/>
          <w:sz w:val="22"/>
          <w:szCs w:val="22"/>
        </w:rPr>
        <w:t>15</w:t>
      </w:r>
      <w:r w:rsidRPr="00315EF0">
        <w:rPr>
          <w:color w:val="auto"/>
          <w:sz w:val="22"/>
          <w:szCs w:val="22"/>
        </w:rPr>
        <w:fldChar w:fldCharType="end"/>
      </w:r>
      <w:r w:rsidRPr="00315EF0">
        <w:rPr>
          <w:color w:val="auto"/>
          <w:sz w:val="22"/>
          <w:szCs w:val="22"/>
        </w:rPr>
        <w:t xml:space="preserve"> </w:t>
      </w:r>
      <w:r w:rsidR="000A3D6C" w:rsidRPr="004314BD">
        <w:rPr>
          <w:color w:val="auto"/>
          <w:sz w:val="22"/>
          <w:szCs w:val="22"/>
        </w:rPr>
        <w:t>Celkový výsledok bakalárskej štátnej skúšky (externá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2F2C2B" w:rsidRPr="00E601BF" w:rsidTr="00C04908">
        <w:trPr>
          <w:trHeight w:val="253"/>
        </w:trPr>
        <w:tc>
          <w:tcPr>
            <w:tcW w:w="9639" w:type="dxa"/>
            <w:gridSpan w:val="16"/>
            <w:shd w:val="clear" w:color="auto" w:fill="CCC0D9" w:themeFill="accent4" w:themeFillTint="66"/>
            <w:noWrap/>
            <w:vAlign w:val="center"/>
            <w:hideMark/>
          </w:tcPr>
          <w:p w:rsidR="002F2C2B" w:rsidRPr="00E601BF" w:rsidRDefault="002F2C2B" w:rsidP="002F2C2B">
            <w:pPr>
              <w:jc w:val="center"/>
              <w:rPr>
                <w:b/>
                <w:bCs/>
                <w:sz w:val="16"/>
                <w:szCs w:val="16"/>
              </w:rPr>
            </w:pPr>
            <w:r w:rsidRPr="00E601BF">
              <w:rPr>
                <w:b/>
                <w:bCs/>
                <w:sz w:val="16"/>
                <w:szCs w:val="16"/>
              </w:rPr>
              <w:t xml:space="preserve">Hodnotenie ŠS - </w:t>
            </w:r>
            <w:r>
              <w:rPr>
                <w:b/>
                <w:bCs/>
                <w:sz w:val="16"/>
                <w:szCs w:val="16"/>
              </w:rPr>
              <w:t>4</w:t>
            </w:r>
            <w:r w:rsidRPr="00E601BF">
              <w:rPr>
                <w:b/>
                <w:bCs/>
                <w:sz w:val="16"/>
                <w:szCs w:val="16"/>
              </w:rPr>
              <w:t xml:space="preserve">-ročné </w:t>
            </w:r>
            <w:r>
              <w:rPr>
                <w:b/>
                <w:bCs/>
                <w:sz w:val="16"/>
                <w:szCs w:val="16"/>
              </w:rPr>
              <w:t>bakalárske</w:t>
            </w:r>
            <w:r w:rsidRPr="00E601BF">
              <w:rPr>
                <w:b/>
                <w:bCs/>
                <w:sz w:val="16"/>
                <w:szCs w:val="16"/>
              </w:rPr>
              <w:t xml:space="preserve"> štúdium</w:t>
            </w:r>
          </w:p>
        </w:tc>
      </w:tr>
      <w:tr w:rsidR="002F2C2B" w:rsidRPr="00E601BF" w:rsidTr="007762B5">
        <w:trPr>
          <w:trHeight w:val="268"/>
        </w:trPr>
        <w:tc>
          <w:tcPr>
            <w:tcW w:w="2819" w:type="dxa"/>
            <w:gridSpan w:val="4"/>
            <w:shd w:val="clear" w:color="auto" w:fill="auto"/>
            <w:noWrap/>
            <w:vAlign w:val="center"/>
            <w:hideMark/>
          </w:tcPr>
          <w:p w:rsidR="002F2C2B" w:rsidRPr="00E601BF" w:rsidRDefault="002F2C2B" w:rsidP="00C04908">
            <w:pPr>
              <w:jc w:val="center"/>
              <w:rPr>
                <w:sz w:val="16"/>
                <w:szCs w:val="16"/>
              </w:rPr>
            </w:pPr>
          </w:p>
        </w:tc>
        <w:tc>
          <w:tcPr>
            <w:tcW w:w="6820" w:type="dxa"/>
            <w:gridSpan w:val="12"/>
            <w:shd w:val="clear" w:color="auto" w:fill="E5DFEC" w:themeFill="accent4" w:themeFillTint="33"/>
            <w:noWrap/>
            <w:vAlign w:val="center"/>
            <w:hideMark/>
          </w:tcPr>
          <w:p w:rsidR="002F2C2B" w:rsidRPr="00E601BF" w:rsidRDefault="002F2C2B" w:rsidP="00C04908">
            <w:pPr>
              <w:jc w:val="center"/>
              <w:rPr>
                <w:sz w:val="16"/>
                <w:szCs w:val="16"/>
              </w:rPr>
            </w:pPr>
            <w:r w:rsidRPr="00E601BF">
              <w:rPr>
                <w:b/>
                <w:bCs/>
                <w:sz w:val="16"/>
                <w:szCs w:val="16"/>
              </w:rPr>
              <w:t>CELKOVÝ VÝSLEDOK ŠTÁTNEJ SKÚŠKY</w:t>
            </w:r>
          </w:p>
        </w:tc>
      </w:tr>
      <w:tr w:rsidR="002F2C2B" w:rsidRPr="00E601BF" w:rsidTr="00C04908">
        <w:trPr>
          <w:trHeight w:val="268"/>
        </w:trPr>
        <w:tc>
          <w:tcPr>
            <w:tcW w:w="704" w:type="dxa"/>
            <w:vMerge w:val="restart"/>
            <w:shd w:val="clear" w:color="auto" w:fill="CCC0D9" w:themeFill="accent4" w:themeFillTint="66"/>
            <w:noWrap/>
            <w:vAlign w:val="center"/>
            <w:hideMark/>
          </w:tcPr>
          <w:p w:rsidR="002F2C2B" w:rsidRPr="00E601BF" w:rsidRDefault="002F2C2B"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p w:rsidR="002F2C2B" w:rsidRPr="00E601BF" w:rsidRDefault="002F2C2B"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p w:rsidR="002F2C2B" w:rsidRPr="00E601BF" w:rsidRDefault="002F2C2B"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FX - nedostatočne</w:t>
            </w:r>
          </w:p>
        </w:tc>
      </w:tr>
      <w:tr w:rsidR="002F2C2B" w:rsidRPr="00E601BF" w:rsidTr="00C04908">
        <w:trPr>
          <w:trHeight w:val="268"/>
        </w:trPr>
        <w:tc>
          <w:tcPr>
            <w:tcW w:w="704" w:type="dxa"/>
            <w:vMerge/>
            <w:shd w:val="clear" w:color="auto" w:fill="CCC0D9" w:themeFill="accent4" w:themeFillTint="66"/>
            <w:noWrap/>
            <w:vAlign w:val="center"/>
            <w:hideMark/>
          </w:tcPr>
          <w:p w:rsidR="002F2C2B" w:rsidRPr="00E601BF" w:rsidRDefault="002F2C2B" w:rsidP="00C04908">
            <w:pPr>
              <w:jc w:val="center"/>
              <w:rPr>
                <w:b/>
                <w:bCs/>
                <w:sz w:val="16"/>
                <w:szCs w:val="16"/>
              </w:rPr>
            </w:pPr>
          </w:p>
        </w:tc>
        <w:tc>
          <w:tcPr>
            <w:tcW w:w="705" w:type="dxa"/>
            <w:vMerge/>
            <w:shd w:val="clear" w:color="FFFFCC" w:fill="FFFF99"/>
            <w:noWrap/>
            <w:vAlign w:val="center"/>
            <w:hideMark/>
          </w:tcPr>
          <w:p w:rsidR="002F2C2B" w:rsidRPr="00E601BF" w:rsidRDefault="002F2C2B" w:rsidP="00C04908">
            <w:pPr>
              <w:rPr>
                <w:b/>
                <w:bCs/>
                <w:sz w:val="16"/>
                <w:szCs w:val="16"/>
              </w:rPr>
            </w:pPr>
          </w:p>
        </w:tc>
        <w:tc>
          <w:tcPr>
            <w:tcW w:w="705" w:type="dxa"/>
            <w:vMerge/>
            <w:shd w:val="clear" w:color="FFFFCC" w:fill="FFFF99"/>
            <w:noWrap/>
            <w:vAlign w:val="center"/>
            <w:hideMark/>
          </w:tcPr>
          <w:p w:rsidR="002F2C2B" w:rsidRPr="00E601BF" w:rsidRDefault="002F2C2B" w:rsidP="00C04908">
            <w:pPr>
              <w:jc w:val="center"/>
              <w:rPr>
                <w:b/>
                <w:bCs/>
                <w:sz w:val="16"/>
                <w:szCs w:val="16"/>
              </w:rPr>
            </w:pPr>
          </w:p>
        </w:tc>
        <w:tc>
          <w:tcPr>
            <w:tcW w:w="705" w:type="dxa"/>
            <w:vMerge/>
            <w:shd w:val="clear" w:color="FFFFCC" w:fill="FFFFFF"/>
            <w:noWrap/>
            <w:vAlign w:val="center"/>
            <w:hideMark/>
          </w:tcPr>
          <w:p w:rsidR="002F2C2B" w:rsidRPr="00E601BF" w:rsidRDefault="002F2C2B" w:rsidP="00C04908">
            <w:pPr>
              <w:jc w:val="center"/>
              <w:rPr>
                <w:b/>
                <w:bCs/>
                <w:sz w:val="16"/>
                <w:szCs w:val="16"/>
              </w:rPr>
            </w:pP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r>
      <w:tr w:rsidR="00317CF6" w:rsidRPr="00E601BF" w:rsidTr="009E38C5">
        <w:trPr>
          <w:trHeight w:val="283"/>
        </w:trPr>
        <w:tc>
          <w:tcPr>
            <w:tcW w:w="704" w:type="dxa"/>
            <w:shd w:val="clear" w:color="auto" w:fill="CCC0D9" w:themeFill="accent4" w:themeFillTint="66"/>
            <w:noWrap/>
            <w:vAlign w:val="center"/>
          </w:tcPr>
          <w:p w:rsidR="00317CF6" w:rsidRPr="006E748B" w:rsidRDefault="00317CF6" w:rsidP="00317CF6">
            <w:pPr>
              <w:rPr>
                <w:b/>
                <w:bCs/>
                <w:sz w:val="16"/>
                <w:szCs w:val="16"/>
              </w:rPr>
            </w:pPr>
            <w:r w:rsidRPr="006E748B">
              <w:rPr>
                <w:b/>
                <w:bCs/>
                <w:sz w:val="16"/>
                <w:szCs w:val="16"/>
              </w:rPr>
              <w:t>Bc-</w:t>
            </w:r>
            <w:proofErr w:type="spellStart"/>
            <w:r w:rsidRPr="006E748B">
              <w:rPr>
                <w:b/>
                <w:bCs/>
                <w:sz w:val="16"/>
                <w:szCs w:val="16"/>
              </w:rPr>
              <w:t>MAN</w:t>
            </w:r>
            <w:r>
              <w:rPr>
                <w:b/>
                <w:bCs/>
                <w:sz w:val="16"/>
                <w:szCs w:val="16"/>
              </w:rPr>
              <w:t>e</w:t>
            </w:r>
            <w:proofErr w:type="spellEnd"/>
          </w:p>
        </w:tc>
        <w:tc>
          <w:tcPr>
            <w:tcW w:w="705" w:type="dxa"/>
            <w:shd w:val="clear" w:color="auto" w:fill="auto"/>
            <w:noWrap/>
          </w:tcPr>
          <w:p w:rsidR="00317CF6" w:rsidRPr="00317CF6" w:rsidRDefault="00317CF6" w:rsidP="00317CF6">
            <w:pPr>
              <w:jc w:val="center"/>
              <w:rPr>
                <w:bCs/>
                <w:sz w:val="16"/>
                <w:szCs w:val="16"/>
              </w:rPr>
            </w:pPr>
            <w:r w:rsidRPr="00317CF6">
              <w:rPr>
                <w:bCs/>
                <w:sz w:val="16"/>
                <w:szCs w:val="16"/>
              </w:rPr>
              <w:t>26</w:t>
            </w:r>
          </w:p>
        </w:tc>
        <w:tc>
          <w:tcPr>
            <w:tcW w:w="705" w:type="dxa"/>
            <w:shd w:val="clear" w:color="auto" w:fill="FFFFFF" w:themeFill="background1"/>
            <w:noWrap/>
          </w:tcPr>
          <w:p w:rsidR="00317CF6" w:rsidRPr="00317CF6" w:rsidRDefault="00317CF6" w:rsidP="00317CF6">
            <w:pPr>
              <w:jc w:val="center"/>
              <w:rPr>
                <w:bCs/>
                <w:sz w:val="16"/>
                <w:szCs w:val="16"/>
              </w:rPr>
            </w:pPr>
            <w:r w:rsidRPr="00317CF6">
              <w:rPr>
                <w:bCs/>
                <w:sz w:val="16"/>
                <w:szCs w:val="16"/>
              </w:rPr>
              <w:t>26</w:t>
            </w:r>
          </w:p>
        </w:tc>
        <w:tc>
          <w:tcPr>
            <w:tcW w:w="705" w:type="dxa"/>
            <w:shd w:val="clear" w:color="auto" w:fill="auto"/>
            <w:noWrap/>
          </w:tcPr>
          <w:p w:rsidR="00317CF6" w:rsidRPr="00317CF6" w:rsidRDefault="00317CF6" w:rsidP="00317CF6">
            <w:pPr>
              <w:jc w:val="center"/>
              <w:rPr>
                <w:bCs/>
                <w:sz w:val="16"/>
                <w:szCs w:val="16"/>
              </w:rPr>
            </w:pPr>
            <w:r w:rsidRPr="00317CF6">
              <w:rPr>
                <w:bCs/>
                <w:sz w:val="16"/>
                <w:szCs w:val="16"/>
              </w:rPr>
              <w:t>1</w:t>
            </w:r>
          </w:p>
        </w:tc>
        <w:tc>
          <w:tcPr>
            <w:tcW w:w="570" w:type="dxa"/>
            <w:shd w:val="clear" w:color="auto" w:fill="auto"/>
            <w:noWrap/>
          </w:tcPr>
          <w:p w:rsidR="00317CF6" w:rsidRPr="00317CF6" w:rsidRDefault="00317CF6" w:rsidP="00317CF6">
            <w:pPr>
              <w:jc w:val="center"/>
              <w:rPr>
                <w:bCs/>
                <w:sz w:val="16"/>
                <w:szCs w:val="16"/>
              </w:rPr>
            </w:pPr>
            <w:r w:rsidRPr="00317CF6">
              <w:rPr>
                <w:bCs/>
                <w:sz w:val="16"/>
                <w:szCs w:val="16"/>
              </w:rPr>
              <w:t>2</w:t>
            </w:r>
          </w:p>
        </w:tc>
        <w:tc>
          <w:tcPr>
            <w:tcW w:w="571" w:type="dxa"/>
            <w:shd w:val="clear" w:color="auto" w:fill="auto"/>
            <w:noWrap/>
          </w:tcPr>
          <w:p w:rsidR="00317CF6" w:rsidRPr="00317CF6" w:rsidRDefault="00317CF6" w:rsidP="00317CF6">
            <w:pPr>
              <w:jc w:val="center"/>
              <w:rPr>
                <w:bCs/>
                <w:sz w:val="16"/>
                <w:szCs w:val="16"/>
              </w:rPr>
            </w:pPr>
            <w:r w:rsidRPr="00317CF6">
              <w:rPr>
                <w:bCs/>
                <w:sz w:val="16"/>
                <w:szCs w:val="16"/>
              </w:rPr>
              <w:t>7,69</w:t>
            </w:r>
          </w:p>
        </w:tc>
        <w:tc>
          <w:tcPr>
            <w:tcW w:w="571" w:type="dxa"/>
            <w:shd w:val="clear" w:color="auto" w:fill="auto"/>
            <w:noWrap/>
          </w:tcPr>
          <w:p w:rsidR="00317CF6" w:rsidRPr="00317CF6" w:rsidRDefault="00317CF6" w:rsidP="00317CF6">
            <w:pPr>
              <w:jc w:val="center"/>
              <w:rPr>
                <w:bCs/>
                <w:sz w:val="16"/>
                <w:szCs w:val="16"/>
              </w:rPr>
            </w:pPr>
            <w:r w:rsidRPr="00317CF6">
              <w:rPr>
                <w:bCs/>
                <w:sz w:val="16"/>
                <w:szCs w:val="16"/>
              </w:rPr>
              <w:t>5</w:t>
            </w:r>
          </w:p>
        </w:tc>
        <w:tc>
          <w:tcPr>
            <w:tcW w:w="570" w:type="dxa"/>
            <w:shd w:val="clear" w:color="auto" w:fill="auto"/>
            <w:noWrap/>
          </w:tcPr>
          <w:p w:rsidR="00317CF6" w:rsidRPr="00317CF6" w:rsidRDefault="00317CF6" w:rsidP="00317CF6">
            <w:pPr>
              <w:jc w:val="center"/>
              <w:rPr>
                <w:bCs/>
                <w:sz w:val="16"/>
                <w:szCs w:val="16"/>
              </w:rPr>
            </w:pPr>
            <w:r w:rsidRPr="00317CF6">
              <w:rPr>
                <w:bCs/>
                <w:sz w:val="16"/>
                <w:szCs w:val="16"/>
              </w:rPr>
              <w:t>19,23</w:t>
            </w:r>
          </w:p>
        </w:tc>
        <w:tc>
          <w:tcPr>
            <w:tcW w:w="571" w:type="dxa"/>
            <w:shd w:val="clear" w:color="auto" w:fill="auto"/>
            <w:noWrap/>
          </w:tcPr>
          <w:p w:rsidR="00317CF6" w:rsidRPr="00317CF6" w:rsidRDefault="00317CF6" w:rsidP="00317CF6">
            <w:pPr>
              <w:jc w:val="center"/>
              <w:rPr>
                <w:bCs/>
                <w:sz w:val="16"/>
                <w:szCs w:val="16"/>
              </w:rPr>
            </w:pPr>
            <w:r w:rsidRPr="00317CF6">
              <w:rPr>
                <w:bCs/>
                <w:sz w:val="16"/>
                <w:szCs w:val="16"/>
              </w:rPr>
              <w:t>10</w:t>
            </w:r>
          </w:p>
        </w:tc>
        <w:tc>
          <w:tcPr>
            <w:tcW w:w="571" w:type="dxa"/>
            <w:shd w:val="clear" w:color="auto" w:fill="auto"/>
            <w:noWrap/>
          </w:tcPr>
          <w:p w:rsidR="00317CF6" w:rsidRPr="00317CF6" w:rsidRDefault="00317CF6" w:rsidP="00317CF6">
            <w:pPr>
              <w:jc w:val="center"/>
              <w:rPr>
                <w:bCs/>
                <w:sz w:val="16"/>
                <w:szCs w:val="16"/>
              </w:rPr>
            </w:pPr>
            <w:r w:rsidRPr="00317CF6">
              <w:rPr>
                <w:bCs/>
                <w:sz w:val="16"/>
                <w:szCs w:val="16"/>
              </w:rPr>
              <w:t>38,46</w:t>
            </w:r>
          </w:p>
        </w:tc>
        <w:tc>
          <w:tcPr>
            <w:tcW w:w="570" w:type="dxa"/>
            <w:shd w:val="clear" w:color="auto" w:fill="auto"/>
            <w:noWrap/>
          </w:tcPr>
          <w:p w:rsidR="00317CF6" w:rsidRPr="00317CF6" w:rsidRDefault="00317CF6" w:rsidP="00317CF6">
            <w:pPr>
              <w:jc w:val="center"/>
              <w:rPr>
                <w:bCs/>
                <w:sz w:val="16"/>
                <w:szCs w:val="16"/>
              </w:rPr>
            </w:pPr>
            <w:r w:rsidRPr="00317CF6">
              <w:rPr>
                <w:bCs/>
                <w:sz w:val="16"/>
                <w:szCs w:val="16"/>
              </w:rPr>
              <w:t>7</w:t>
            </w:r>
          </w:p>
        </w:tc>
        <w:tc>
          <w:tcPr>
            <w:tcW w:w="571" w:type="dxa"/>
            <w:shd w:val="clear" w:color="auto" w:fill="auto"/>
            <w:noWrap/>
          </w:tcPr>
          <w:p w:rsidR="00317CF6" w:rsidRPr="00317CF6" w:rsidRDefault="00317CF6" w:rsidP="00317CF6">
            <w:pPr>
              <w:jc w:val="center"/>
              <w:rPr>
                <w:bCs/>
                <w:sz w:val="16"/>
                <w:szCs w:val="16"/>
              </w:rPr>
            </w:pPr>
            <w:r w:rsidRPr="00317CF6">
              <w:rPr>
                <w:bCs/>
                <w:sz w:val="16"/>
                <w:szCs w:val="16"/>
              </w:rPr>
              <w:t>26,93</w:t>
            </w:r>
          </w:p>
        </w:tc>
        <w:tc>
          <w:tcPr>
            <w:tcW w:w="571" w:type="dxa"/>
            <w:shd w:val="clear" w:color="auto" w:fill="auto"/>
            <w:noWrap/>
          </w:tcPr>
          <w:p w:rsidR="00317CF6" w:rsidRPr="00317CF6" w:rsidRDefault="00317CF6" w:rsidP="00317CF6">
            <w:pPr>
              <w:jc w:val="center"/>
              <w:rPr>
                <w:bCs/>
                <w:sz w:val="16"/>
                <w:szCs w:val="16"/>
              </w:rPr>
            </w:pPr>
            <w:r w:rsidRPr="00317CF6">
              <w:rPr>
                <w:bCs/>
                <w:sz w:val="16"/>
                <w:szCs w:val="16"/>
              </w:rPr>
              <w:t>0</w:t>
            </w:r>
          </w:p>
        </w:tc>
        <w:tc>
          <w:tcPr>
            <w:tcW w:w="570" w:type="dxa"/>
            <w:shd w:val="clear" w:color="auto" w:fill="auto"/>
            <w:noWrap/>
          </w:tcPr>
          <w:p w:rsidR="00317CF6" w:rsidRPr="00317CF6" w:rsidRDefault="00317CF6" w:rsidP="00317CF6">
            <w:pPr>
              <w:jc w:val="center"/>
              <w:rPr>
                <w:bCs/>
                <w:sz w:val="16"/>
                <w:szCs w:val="16"/>
              </w:rPr>
            </w:pPr>
            <w:r w:rsidRPr="00317CF6">
              <w:rPr>
                <w:bCs/>
                <w:sz w:val="16"/>
                <w:szCs w:val="16"/>
              </w:rPr>
              <w:t>0</w:t>
            </w:r>
          </w:p>
        </w:tc>
        <w:tc>
          <w:tcPr>
            <w:tcW w:w="571" w:type="dxa"/>
            <w:shd w:val="clear" w:color="auto" w:fill="auto"/>
            <w:noWrap/>
          </w:tcPr>
          <w:p w:rsidR="00317CF6" w:rsidRPr="00317CF6" w:rsidRDefault="00317CF6" w:rsidP="00317CF6">
            <w:pPr>
              <w:jc w:val="center"/>
              <w:rPr>
                <w:bCs/>
                <w:sz w:val="16"/>
                <w:szCs w:val="16"/>
              </w:rPr>
            </w:pPr>
            <w:r w:rsidRPr="00317CF6">
              <w:rPr>
                <w:bCs/>
                <w:sz w:val="16"/>
                <w:szCs w:val="16"/>
              </w:rPr>
              <w:t>2</w:t>
            </w:r>
          </w:p>
        </w:tc>
        <w:tc>
          <w:tcPr>
            <w:tcW w:w="543" w:type="dxa"/>
            <w:shd w:val="clear" w:color="auto" w:fill="auto"/>
            <w:noWrap/>
          </w:tcPr>
          <w:p w:rsidR="00317CF6" w:rsidRPr="00317CF6" w:rsidRDefault="00317CF6" w:rsidP="00317CF6">
            <w:pPr>
              <w:jc w:val="center"/>
              <w:rPr>
                <w:bCs/>
                <w:sz w:val="16"/>
                <w:szCs w:val="16"/>
              </w:rPr>
            </w:pPr>
            <w:r w:rsidRPr="00317CF6">
              <w:rPr>
                <w:bCs/>
                <w:sz w:val="16"/>
                <w:szCs w:val="16"/>
              </w:rPr>
              <w:t>7,69</w:t>
            </w:r>
          </w:p>
        </w:tc>
      </w:tr>
      <w:tr w:rsidR="00317CF6" w:rsidRPr="00E601BF" w:rsidTr="009E38C5">
        <w:trPr>
          <w:trHeight w:val="268"/>
        </w:trPr>
        <w:tc>
          <w:tcPr>
            <w:tcW w:w="704" w:type="dxa"/>
            <w:shd w:val="clear" w:color="auto" w:fill="CCC0D9" w:themeFill="accent4" w:themeFillTint="66"/>
            <w:noWrap/>
            <w:vAlign w:val="center"/>
          </w:tcPr>
          <w:p w:rsidR="00317CF6" w:rsidRPr="006E748B" w:rsidRDefault="00317CF6" w:rsidP="00317CF6">
            <w:pPr>
              <w:rPr>
                <w:b/>
                <w:bCs/>
                <w:sz w:val="16"/>
                <w:szCs w:val="16"/>
              </w:rPr>
            </w:pPr>
            <w:r w:rsidRPr="006E748B">
              <w:rPr>
                <w:b/>
                <w:bCs/>
                <w:sz w:val="16"/>
                <w:szCs w:val="16"/>
              </w:rPr>
              <w:t>Bc-</w:t>
            </w:r>
            <w:proofErr w:type="spellStart"/>
            <w:r w:rsidRPr="006E748B">
              <w:rPr>
                <w:b/>
                <w:bCs/>
                <w:sz w:val="16"/>
                <w:szCs w:val="16"/>
              </w:rPr>
              <w:t>THK</w:t>
            </w:r>
            <w:r>
              <w:rPr>
                <w:b/>
                <w:bCs/>
                <w:sz w:val="16"/>
                <w:szCs w:val="16"/>
              </w:rPr>
              <w:t>e</w:t>
            </w:r>
            <w:proofErr w:type="spellEnd"/>
          </w:p>
        </w:tc>
        <w:tc>
          <w:tcPr>
            <w:tcW w:w="705" w:type="dxa"/>
            <w:shd w:val="clear" w:color="FFFFCC" w:fill="FFFFFF"/>
            <w:noWrap/>
          </w:tcPr>
          <w:p w:rsidR="00317CF6" w:rsidRPr="00317CF6" w:rsidRDefault="00317CF6" w:rsidP="00317CF6">
            <w:pPr>
              <w:jc w:val="center"/>
              <w:rPr>
                <w:bCs/>
                <w:sz w:val="16"/>
                <w:szCs w:val="16"/>
              </w:rPr>
            </w:pPr>
            <w:r w:rsidRPr="00317CF6">
              <w:rPr>
                <w:bCs/>
                <w:sz w:val="16"/>
                <w:szCs w:val="16"/>
              </w:rPr>
              <w:t>4</w:t>
            </w:r>
          </w:p>
        </w:tc>
        <w:tc>
          <w:tcPr>
            <w:tcW w:w="705" w:type="dxa"/>
            <w:shd w:val="clear" w:color="auto" w:fill="FFFFFF" w:themeFill="background1"/>
            <w:noWrap/>
          </w:tcPr>
          <w:p w:rsidR="00317CF6" w:rsidRPr="00317CF6" w:rsidRDefault="00317CF6" w:rsidP="00317CF6">
            <w:pPr>
              <w:jc w:val="center"/>
              <w:rPr>
                <w:bCs/>
                <w:sz w:val="16"/>
                <w:szCs w:val="16"/>
              </w:rPr>
            </w:pPr>
            <w:r w:rsidRPr="00317CF6">
              <w:rPr>
                <w:bCs/>
                <w:sz w:val="16"/>
                <w:szCs w:val="16"/>
              </w:rPr>
              <w:t>4</w:t>
            </w:r>
          </w:p>
        </w:tc>
        <w:tc>
          <w:tcPr>
            <w:tcW w:w="705" w:type="dxa"/>
            <w:shd w:val="clear" w:color="FFFFCC" w:fill="FFFFFF"/>
            <w:noWrap/>
          </w:tcPr>
          <w:p w:rsidR="00317CF6" w:rsidRPr="00317CF6" w:rsidRDefault="00317CF6" w:rsidP="00317CF6">
            <w:pPr>
              <w:jc w:val="center"/>
              <w:rPr>
                <w:bCs/>
                <w:sz w:val="16"/>
                <w:szCs w:val="16"/>
              </w:rPr>
            </w:pPr>
            <w:r w:rsidRPr="00317CF6">
              <w:rPr>
                <w:bCs/>
                <w:sz w:val="16"/>
                <w:szCs w:val="16"/>
              </w:rPr>
              <w:t>0</w:t>
            </w:r>
          </w:p>
        </w:tc>
        <w:tc>
          <w:tcPr>
            <w:tcW w:w="570" w:type="dxa"/>
            <w:shd w:val="clear" w:color="FFFFCC" w:fill="FFFFFF"/>
            <w:noWrap/>
          </w:tcPr>
          <w:p w:rsidR="00317CF6" w:rsidRPr="00317CF6" w:rsidRDefault="00317CF6" w:rsidP="00317CF6">
            <w:pPr>
              <w:jc w:val="center"/>
              <w:rPr>
                <w:bCs/>
                <w:sz w:val="16"/>
                <w:szCs w:val="16"/>
              </w:rPr>
            </w:pPr>
            <w:r w:rsidRPr="00317CF6">
              <w:rPr>
                <w:bCs/>
                <w:sz w:val="16"/>
                <w:szCs w:val="16"/>
              </w:rPr>
              <w:t>1</w:t>
            </w:r>
          </w:p>
        </w:tc>
        <w:tc>
          <w:tcPr>
            <w:tcW w:w="571" w:type="dxa"/>
            <w:shd w:val="clear" w:color="FFFFCC" w:fill="FFFFFF"/>
            <w:noWrap/>
          </w:tcPr>
          <w:p w:rsidR="00317CF6" w:rsidRPr="00317CF6" w:rsidRDefault="00317CF6" w:rsidP="00317CF6">
            <w:pPr>
              <w:jc w:val="center"/>
              <w:rPr>
                <w:bCs/>
                <w:sz w:val="16"/>
                <w:szCs w:val="16"/>
              </w:rPr>
            </w:pPr>
            <w:r w:rsidRPr="00317CF6">
              <w:rPr>
                <w:bCs/>
                <w:sz w:val="16"/>
                <w:szCs w:val="16"/>
              </w:rPr>
              <w:t>25,00</w:t>
            </w:r>
          </w:p>
        </w:tc>
        <w:tc>
          <w:tcPr>
            <w:tcW w:w="571" w:type="dxa"/>
            <w:shd w:val="clear" w:color="FFFFCC" w:fill="FFFFFF"/>
            <w:noWrap/>
          </w:tcPr>
          <w:p w:rsidR="00317CF6" w:rsidRPr="00317CF6" w:rsidRDefault="00317CF6" w:rsidP="00317CF6">
            <w:pPr>
              <w:jc w:val="center"/>
              <w:rPr>
                <w:bCs/>
                <w:sz w:val="16"/>
                <w:szCs w:val="16"/>
              </w:rPr>
            </w:pPr>
            <w:r w:rsidRPr="00317CF6">
              <w:rPr>
                <w:bCs/>
                <w:sz w:val="16"/>
                <w:szCs w:val="16"/>
              </w:rPr>
              <w:t>2</w:t>
            </w:r>
          </w:p>
        </w:tc>
        <w:tc>
          <w:tcPr>
            <w:tcW w:w="570" w:type="dxa"/>
            <w:shd w:val="clear" w:color="FFFFCC" w:fill="FFFFFF"/>
            <w:noWrap/>
          </w:tcPr>
          <w:p w:rsidR="00317CF6" w:rsidRPr="00317CF6" w:rsidRDefault="00317CF6" w:rsidP="00317CF6">
            <w:pPr>
              <w:jc w:val="center"/>
              <w:rPr>
                <w:bCs/>
                <w:sz w:val="16"/>
                <w:szCs w:val="16"/>
              </w:rPr>
            </w:pPr>
            <w:r w:rsidRPr="00317CF6">
              <w:rPr>
                <w:bCs/>
                <w:sz w:val="16"/>
                <w:szCs w:val="16"/>
              </w:rPr>
              <w:t>50,00</w:t>
            </w:r>
          </w:p>
        </w:tc>
        <w:tc>
          <w:tcPr>
            <w:tcW w:w="571" w:type="dxa"/>
            <w:shd w:val="clear" w:color="FFFFCC" w:fill="FFFFFF"/>
            <w:noWrap/>
          </w:tcPr>
          <w:p w:rsidR="00317CF6" w:rsidRPr="00317CF6" w:rsidRDefault="00317CF6" w:rsidP="00317CF6">
            <w:pPr>
              <w:jc w:val="center"/>
              <w:rPr>
                <w:bCs/>
                <w:sz w:val="16"/>
                <w:szCs w:val="16"/>
              </w:rPr>
            </w:pPr>
            <w:r w:rsidRPr="00317CF6">
              <w:rPr>
                <w:bCs/>
                <w:sz w:val="16"/>
                <w:szCs w:val="16"/>
              </w:rPr>
              <w:t>0</w:t>
            </w:r>
          </w:p>
        </w:tc>
        <w:tc>
          <w:tcPr>
            <w:tcW w:w="571" w:type="dxa"/>
            <w:shd w:val="clear" w:color="FFFFCC" w:fill="FFFFFF"/>
            <w:noWrap/>
          </w:tcPr>
          <w:p w:rsidR="00317CF6" w:rsidRPr="00317CF6" w:rsidRDefault="00317CF6" w:rsidP="00317CF6">
            <w:pPr>
              <w:jc w:val="center"/>
              <w:rPr>
                <w:bCs/>
                <w:sz w:val="16"/>
                <w:szCs w:val="16"/>
              </w:rPr>
            </w:pPr>
            <w:r w:rsidRPr="00317CF6">
              <w:rPr>
                <w:bCs/>
                <w:sz w:val="16"/>
                <w:szCs w:val="16"/>
              </w:rPr>
              <w:t>0,00</w:t>
            </w:r>
          </w:p>
        </w:tc>
        <w:tc>
          <w:tcPr>
            <w:tcW w:w="570" w:type="dxa"/>
            <w:shd w:val="clear" w:color="FFFFCC" w:fill="FFFFFF"/>
            <w:noWrap/>
          </w:tcPr>
          <w:p w:rsidR="00317CF6" w:rsidRPr="00317CF6" w:rsidRDefault="00317CF6" w:rsidP="00317CF6">
            <w:pPr>
              <w:jc w:val="center"/>
              <w:rPr>
                <w:bCs/>
                <w:sz w:val="16"/>
                <w:szCs w:val="16"/>
              </w:rPr>
            </w:pPr>
            <w:r w:rsidRPr="00317CF6">
              <w:rPr>
                <w:bCs/>
                <w:sz w:val="16"/>
                <w:szCs w:val="16"/>
              </w:rPr>
              <w:t>1</w:t>
            </w:r>
          </w:p>
        </w:tc>
        <w:tc>
          <w:tcPr>
            <w:tcW w:w="571" w:type="dxa"/>
            <w:shd w:val="clear" w:color="FFFFCC" w:fill="FFFFFF"/>
            <w:noWrap/>
          </w:tcPr>
          <w:p w:rsidR="00317CF6" w:rsidRPr="00317CF6" w:rsidRDefault="00317CF6" w:rsidP="00317CF6">
            <w:pPr>
              <w:jc w:val="center"/>
              <w:rPr>
                <w:bCs/>
                <w:sz w:val="16"/>
                <w:szCs w:val="16"/>
              </w:rPr>
            </w:pPr>
            <w:r w:rsidRPr="00317CF6">
              <w:rPr>
                <w:bCs/>
                <w:sz w:val="16"/>
                <w:szCs w:val="16"/>
              </w:rPr>
              <w:t>25,00</w:t>
            </w:r>
          </w:p>
        </w:tc>
        <w:tc>
          <w:tcPr>
            <w:tcW w:w="571" w:type="dxa"/>
            <w:shd w:val="clear" w:color="FFFFCC" w:fill="FFFFFF"/>
            <w:noWrap/>
          </w:tcPr>
          <w:p w:rsidR="00317CF6" w:rsidRPr="00317CF6" w:rsidRDefault="00317CF6" w:rsidP="00317CF6">
            <w:pPr>
              <w:jc w:val="center"/>
              <w:rPr>
                <w:bCs/>
                <w:sz w:val="16"/>
                <w:szCs w:val="16"/>
              </w:rPr>
            </w:pPr>
            <w:r w:rsidRPr="00317CF6">
              <w:rPr>
                <w:bCs/>
                <w:sz w:val="16"/>
                <w:szCs w:val="16"/>
              </w:rPr>
              <w:t>0</w:t>
            </w:r>
          </w:p>
        </w:tc>
        <w:tc>
          <w:tcPr>
            <w:tcW w:w="570" w:type="dxa"/>
            <w:shd w:val="clear" w:color="FFFFCC" w:fill="FFFFFF"/>
            <w:noWrap/>
          </w:tcPr>
          <w:p w:rsidR="00317CF6" w:rsidRPr="00317CF6" w:rsidRDefault="00317CF6" w:rsidP="00317CF6">
            <w:pPr>
              <w:jc w:val="center"/>
              <w:rPr>
                <w:bCs/>
                <w:sz w:val="16"/>
                <w:szCs w:val="16"/>
              </w:rPr>
            </w:pPr>
            <w:r w:rsidRPr="00317CF6">
              <w:rPr>
                <w:bCs/>
                <w:sz w:val="16"/>
                <w:szCs w:val="16"/>
              </w:rPr>
              <w:t>0,00</w:t>
            </w:r>
          </w:p>
        </w:tc>
        <w:tc>
          <w:tcPr>
            <w:tcW w:w="571" w:type="dxa"/>
            <w:shd w:val="clear" w:color="FFFFCC" w:fill="FFFFFF"/>
            <w:noWrap/>
          </w:tcPr>
          <w:p w:rsidR="00317CF6" w:rsidRPr="00317CF6" w:rsidRDefault="00317CF6" w:rsidP="00317CF6">
            <w:pPr>
              <w:jc w:val="center"/>
              <w:rPr>
                <w:bCs/>
                <w:sz w:val="16"/>
                <w:szCs w:val="16"/>
              </w:rPr>
            </w:pPr>
            <w:r w:rsidRPr="00317CF6">
              <w:rPr>
                <w:bCs/>
                <w:sz w:val="16"/>
                <w:szCs w:val="16"/>
              </w:rPr>
              <w:t>0</w:t>
            </w:r>
          </w:p>
        </w:tc>
        <w:tc>
          <w:tcPr>
            <w:tcW w:w="543" w:type="dxa"/>
            <w:shd w:val="clear" w:color="FFFFCC" w:fill="FFFFFF"/>
            <w:noWrap/>
          </w:tcPr>
          <w:p w:rsidR="00317CF6" w:rsidRPr="00317CF6" w:rsidRDefault="00317CF6" w:rsidP="00317CF6">
            <w:pPr>
              <w:jc w:val="center"/>
              <w:rPr>
                <w:bCs/>
                <w:sz w:val="16"/>
                <w:szCs w:val="16"/>
              </w:rPr>
            </w:pPr>
            <w:r w:rsidRPr="00317CF6">
              <w:rPr>
                <w:bCs/>
                <w:sz w:val="16"/>
                <w:szCs w:val="16"/>
              </w:rPr>
              <w:t>0,00</w:t>
            </w:r>
          </w:p>
        </w:tc>
      </w:tr>
      <w:tr w:rsidR="008355BF" w:rsidRPr="00E601BF" w:rsidTr="00CD78D0">
        <w:trPr>
          <w:trHeight w:val="268"/>
        </w:trPr>
        <w:tc>
          <w:tcPr>
            <w:tcW w:w="704" w:type="dxa"/>
            <w:shd w:val="clear" w:color="auto" w:fill="CCC0D9" w:themeFill="accent4" w:themeFillTint="66"/>
            <w:noWrap/>
            <w:vAlign w:val="center"/>
          </w:tcPr>
          <w:p w:rsidR="008355BF" w:rsidRPr="001276D6" w:rsidRDefault="008355BF" w:rsidP="008355BF">
            <w:pPr>
              <w:rPr>
                <w:b/>
                <w:bCs/>
                <w:sz w:val="16"/>
                <w:szCs w:val="16"/>
              </w:rPr>
            </w:pPr>
            <w:r w:rsidRPr="001276D6">
              <w:rPr>
                <w:b/>
                <w:bCs/>
                <w:sz w:val="16"/>
                <w:szCs w:val="16"/>
              </w:rPr>
              <w:t>Sumár</w:t>
            </w:r>
          </w:p>
        </w:tc>
        <w:tc>
          <w:tcPr>
            <w:tcW w:w="705" w:type="dxa"/>
            <w:shd w:val="clear" w:color="FFFFCC" w:fill="FFFFFF"/>
            <w:noWrap/>
            <w:vAlign w:val="center"/>
          </w:tcPr>
          <w:p w:rsidR="008355BF" w:rsidRPr="008355BF" w:rsidRDefault="00317CF6" w:rsidP="00CD78D0">
            <w:pPr>
              <w:jc w:val="center"/>
              <w:rPr>
                <w:b/>
                <w:bCs/>
                <w:sz w:val="16"/>
                <w:szCs w:val="16"/>
              </w:rPr>
            </w:pPr>
            <w:r>
              <w:rPr>
                <w:b/>
                <w:bCs/>
                <w:sz w:val="16"/>
                <w:szCs w:val="16"/>
              </w:rPr>
              <w:t>30</w:t>
            </w:r>
          </w:p>
        </w:tc>
        <w:tc>
          <w:tcPr>
            <w:tcW w:w="705" w:type="dxa"/>
            <w:shd w:val="clear" w:color="auto" w:fill="FFFFFF" w:themeFill="background1"/>
            <w:noWrap/>
            <w:vAlign w:val="center"/>
          </w:tcPr>
          <w:p w:rsidR="008355BF" w:rsidRPr="008355BF" w:rsidRDefault="00317CF6" w:rsidP="00CD78D0">
            <w:pPr>
              <w:jc w:val="center"/>
              <w:rPr>
                <w:b/>
                <w:bCs/>
                <w:sz w:val="16"/>
                <w:szCs w:val="16"/>
              </w:rPr>
            </w:pPr>
            <w:r>
              <w:rPr>
                <w:b/>
                <w:bCs/>
                <w:sz w:val="16"/>
                <w:szCs w:val="16"/>
              </w:rPr>
              <w:t>30</w:t>
            </w:r>
          </w:p>
        </w:tc>
        <w:tc>
          <w:tcPr>
            <w:tcW w:w="705" w:type="dxa"/>
            <w:shd w:val="clear" w:color="FFFFCC" w:fill="FFFFFF"/>
            <w:noWrap/>
            <w:vAlign w:val="center"/>
          </w:tcPr>
          <w:p w:rsidR="008355BF" w:rsidRPr="008355BF" w:rsidRDefault="00317CF6" w:rsidP="00CD78D0">
            <w:pPr>
              <w:jc w:val="center"/>
              <w:rPr>
                <w:b/>
                <w:bCs/>
                <w:sz w:val="16"/>
                <w:szCs w:val="16"/>
              </w:rPr>
            </w:pPr>
            <w:r>
              <w:rPr>
                <w:b/>
                <w:bCs/>
                <w:sz w:val="16"/>
                <w:szCs w:val="16"/>
              </w:rPr>
              <w:t>1</w:t>
            </w:r>
          </w:p>
        </w:tc>
        <w:tc>
          <w:tcPr>
            <w:tcW w:w="570" w:type="dxa"/>
            <w:shd w:val="clear" w:color="FFFFCC" w:fill="FFFFFF"/>
            <w:noWrap/>
            <w:vAlign w:val="center"/>
          </w:tcPr>
          <w:p w:rsidR="008355BF" w:rsidRPr="008355BF" w:rsidRDefault="00317CF6" w:rsidP="00CD78D0">
            <w:pPr>
              <w:jc w:val="center"/>
              <w:rPr>
                <w:b/>
                <w:bCs/>
                <w:sz w:val="16"/>
                <w:szCs w:val="16"/>
              </w:rPr>
            </w:pPr>
            <w:r>
              <w:rPr>
                <w:b/>
                <w:bCs/>
                <w:sz w:val="16"/>
                <w:szCs w:val="16"/>
              </w:rPr>
              <w:t>3</w:t>
            </w:r>
          </w:p>
        </w:tc>
        <w:tc>
          <w:tcPr>
            <w:tcW w:w="571" w:type="dxa"/>
            <w:shd w:val="clear" w:color="FFFFCC" w:fill="FFFFFF"/>
            <w:noWrap/>
            <w:vAlign w:val="center"/>
          </w:tcPr>
          <w:p w:rsidR="008355BF" w:rsidRPr="008355BF" w:rsidRDefault="00317CF6" w:rsidP="00CD78D0">
            <w:pPr>
              <w:jc w:val="center"/>
              <w:rPr>
                <w:b/>
                <w:bCs/>
                <w:sz w:val="16"/>
                <w:szCs w:val="16"/>
              </w:rPr>
            </w:pPr>
            <w:r>
              <w:rPr>
                <w:b/>
                <w:bCs/>
                <w:sz w:val="16"/>
                <w:szCs w:val="16"/>
              </w:rPr>
              <w:t>10,00</w:t>
            </w:r>
          </w:p>
        </w:tc>
        <w:tc>
          <w:tcPr>
            <w:tcW w:w="571" w:type="dxa"/>
            <w:shd w:val="clear" w:color="FFFFCC" w:fill="FFFFFF"/>
            <w:noWrap/>
            <w:vAlign w:val="center"/>
          </w:tcPr>
          <w:p w:rsidR="008355BF" w:rsidRPr="008355BF" w:rsidRDefault="00317CF6" w:rsidP="00CD78D0">
            <w:pPr>
              <w:jc w:val="center"/>
              <w:rPr>
                <w:b/>
                <w:bCs/>
                <w:sz w:val="16"/>
                <w:szCs w:val="16"/>
              </w:rPr>
            </w:pPr>
            <w:r>
              <w:rPr>
                <w:b/>
                <w:bCs/>
                <w:sz w:val="16"/>
                <w:szCs w:val="16"/>
              </w:rPr>
              <w:t>7</w:t>
            </w:r>
          </w:p>
        </w:tc>
        <w:tc>
          <w:tcPr>
            <w:tcW w:w="570" w:type="dxa"/>
            <w:shd w:val="clear" w:color="FFFFCC" w:fill="FFFFFF"/>
            <w:noWrap/>
            <w:vAlign w:val="center"/>
          </w:tcPr>
          <w:p w:rsidR="008355BF" w:rsidRPr="008355BF" w:rsidRDefault="00317CF6" w:rsidP="00CD78D0">
            <w:pPr>
              <w:jc w:val="center"/>
              <w:rPr>
                <w:b/>
                <w:bCs/>
                <w:sz w:val="16"/>
                <w:szCs w:val="16"/>
              </w:rPr>
            </w:pPr>
            <w:r>
              <w:rPr>
                <w:b/>
                <w:bCs/>
                <w:sz w:val="16"/>
                <w:szCs w:val="16"/>
              </w:rPr>
              <w:t>23,33</w:t>
            </w:r>
          </w:p>
        </w:tc>
        <w:tc>
          <w:tcPr>
            <w:tcW w:w="571" w:type="dxa"/>
            <w:shd w:val="clear" w:color="FFFFCC" w:fill="FFFFFF"/>
            <w:noWrap/>
            <w:vAlign w:val="center"/>
          </w:tcPr>
          <w:p w:rsidR="008355BF" w:rsidRPr="008355BF" w:rsidRDefault="00317CF6" w:rsidP="00CD78D0">
            <w:pPr>
              <w:jc w:val="center"/>
              <w:rPr>
                <w:b/>
                <w:bCs/>
                <w:sz w:val="16"/>
                <w:szCs w:val="16"/>
              </w:rPr>
            </w:pPr>
            <w:r>
              <w:rPr>
                <w:b/>
                <w:bCs/>
                <w:sz w:val="16"/>
                <w:szCs w:val="16"/>
              </w:rPr>
              <w:t>10</w:t>
            </w:r>
          </w:p>
        </w:tc>
        <w:tc>
          <w:tcPr>
            <w:tcW w:w="571" w:type="dxa"/>
            <w:shd w:val="clear" w:color="FFFFCC" w:fill="FFFFFF"/>
            <w:noWrap/>
            <w:vAlign w:val="center"/>
          </w:tcPr>
          <w:p w:rsidR="008355BF" w:rsidRPr="008355BF" w:rsidRDefault="00317CF6" w:rsidP="00CD78D0">
            <w:pPr>
              <w:jc w:val="center"/>
              <w:rPr>
                <w:b/>
                <w:bCs/>
                <w:sz w:val="16"/>
                <w:szCs w:val="16"/>
              </w:rPr>
            </w:pPr>
            <w:r>
              <w:rPr>
                <w:b/>
                <w:bCs/>
                <w:sz w:val="16"/>
                <w:szCs w:val="16"/>
              </w:rPr>
              <w:t>33,33</w:t>
            </w:r>
          </w:p>
        </w:tc>
        <w:tc>
          <w:tcPr>
            <w:tcW w:w="570" w:type="dxa"/>
            <w:shd w:val="clear" w:color="FFFFCC" w:fill="FFFFFF"/>
            <w:noWrap/>
            <w:vAlign w:val="center"/>
          </w:tcPr>
          <w:p w:rsidR="008355BF" w:rsidRPr="008355BF" w:rsidRDefault="00317CF6" w:rsidP="00CD78D0">
            <w:pPr>
              <w:jc w:val="center"/>
              <w:rPr>
                <w:b/>
                <w:bCs/>
                <w:sz w:val="16"/>
                <w:szCs w:val="16"/>
              </w:rPr>
            </w:pPr>
            <w:r>
              <w:rPr>
                <w:b/>
                <w:bCs/>
                <w:sz w:val="16"/>
                <w:szCs w:val="16"/>
              </w:rPr>
              <w:t>8</w:t>
            </w:r>
          </w:p>
        </w:tc>
        <w:tc>
          <w:tcPr>
            <w:tcW w:w="571" w:type="dxa"/>
            <w:shd w:val="clear" w:color="FFFFCC" w:fill="FFFFFF"/>
            <w:noWrap/>
            <w:vAlign w:val="center"/>
          </w:tcPr>
          <w:p w:rsidR="008355BF" w:rsidRPr="008355BF" w:rsidRDefault="00317CF6" w:rsidP="00CD78D0">
            <w:pPr>
              <w:jc w:val="center"/>
              <w:rPr>
                <w:b/>
                <w:bCs/>
                <w:sz w:val="16"/>
                <w:szCs w:val="16"/>
              </w:rPr>
            </w:pPr>
            <w:r>
              <w:rPr>
                <w:b/>
                <w:bCs/>
                <w:sz w:val="16"/>
                <w:szCs w:val="16"/>
              </w:rPr>
              <w:t>26,67</w:t>
            </w:r>
          </w:p>
        </w:tc>
        <w:tc>
          <w:tcPr>
            <w:tcW w:w="571" w:type="dxa"/>
            <w:shd w:val="clear" w:color="FFFFCC" w:fill="FFFFFF"/>
            <w:noWrap/>
            <w:vAlign w:val="center"/>
          </w:tcPr>
          <w:p w:rsidR="008355BF" w:rsidRPr="008355BF" w:rsidRDefault="008355BF" w:rsidP="00CD78D0">
            <w:pPr>
              <w:jc w:val="center"/>
              <w:rPr>
                <w:b/>
                <w:bCs/>
                <w:sz w:val="16"/>
                <w:szCs w:val="16"/>
              </w:rPr>
            </w:pPr>
            <w:r w:rsidRPr="008355BF">
              <w:rPr>
                <w:b/>
                <w:bCs/>
                <w:sz w:val="16"/>
                <w:szCs w:val="16"/>
              </w:rPr>
              <w:t>0</w:t>
            </w:r>
          </w:p>
        </w:tc>
        <w:tc>
          <w:tcPr>
            <w:tcW w:w="570" w:type="dxa"/>
            <w:shd w:val="clear" w:color="FFFFCC" w:fill="FFFFFF"/>
            <w:noWrap/>
            <w:vAlign w:val="center"/>
          </w:tcPr>
          <w:p w:rsidR="008355BF" w:rsidRPr="008355BF" w:rsidRDefault="008355BF" w:rsidP="00CD78D0">
            <w:pPr>
              <w:jc w:val="center"/>
              <w:rPr>
                <w:b/>
                <w:bCs/>
                <w:sz w:val="16"/>
                <w:szCs w:val="16"/>
              </w:rPr>
            </w:pPr>
            <w:r w:rsidRPr="008355BF">
              <w:rPr>
                <w:b/>
                <w:bCs/>
                <w:sz w:val="16"/>
                <w:szCs w:val="16"/>
              </w:rPr>
              <w:t>0</w:t>
            </w:r>
          </w:p>
        </w:tc>
        <w:tc>
          <w:tcPr>
            <w:tcW w:w="571" w:type="dxa"/>
            <w:shd w:val="clear" w:color="FFFFCC" w:fill="FFFFFF"/>
            <w:noWrap/>
            <w:vAlign w:val="center"/>
          </w:tcPr>
          <w:p w:rsidR="008355BF" w:rsidRPr="008355BF" w:rsidRDefault="00AE48C6" w:rsidP="00CD78D0">
            <w:pPr>
              <w:jc w:val="center"/>
              <w:rPr>
                <w:b/>
                <w:bCs/>
                <w:sz w:val="16"/>
                <w:szCs w:val="16"/>
              </w:rPr>
            </w:pPr>
            <w:r>
              <w:rPr>
                <w:b/>
                <w:bCs/>
                <w:sz w:val="16"/>
                <w:szCs w:val="16"/>
              </w:rPr>
              <w:t>2</w:t>
            </w:r>
          </w:p>
        </w:tc>
        <w:tc>
          <w:tcPr>
            <w:tcW w:w="543" w:type="dxa"/>
            <w:shd w:val="clear" w:color="FFFFCC" w:fill="FFFFFF"/>
            <w:noWrap/>
            <w:vAlign w:val="center"/>
          </w:tcPr>
          <w:p w:rsidR="008355BF" w:rsidRPr="008355BF" w:rsidRDefault="00317CF6" w:rsidP="00CD78D0">
            <w:pPr>
              <w:jc w:val="center"/>
              <w:rPr>
                <w:b/>
                <w:bCs/>
                <w:sz w:val="16"/>
                <w:szCs w:val="16"/>
              </w:rPr>
            </w:pPr>
            <w:r>
              <w:rPr>
                <w:b/>
                <w:bCs/>
                <w:sz w:val="16"/>
                <w:szCs w:val="16"/>
              </w:rPr>
              <w:t>6,66</w:t>
            </w:r>
          </w:p>
        </w:tc>
      </w:tr>
    </w:tbl>
    <w:p w:rsidR="007F2B19" w:rsidRPr="004314BD" w:rsidRDefault="007F2B19" w:rsidP="004314BD">
      <w:pPr>
        <w:rPr>
          <w:bCs/>
          <w:color w:val="0000FF"/>
          <w:sz w:val="22"/>
        </w:rPr>
      </w:pPr>
      <w:r w:rsidRPr="004314BD">
        <w:rPr>
          <w:bCs/>
          <w:color w:val="0000FF"/>
          <w:sz w:val="22"/>
        </w:rPr>
        <w:t xml:space="preserve">Absolutórium splnili: </w:t>
      </w:r>
      <w:r w:rsidR="00E35E0C" w:rsidRPr="004314BD">
        <w:rPr>
          <w:bCs/>
          <w:color w:val="0000FF"/>
          <w:sz w:val="22"/>
        </w:rPr>
        <w:t xml:space="preserve">                                    </w:t>
      </w:r>
      <w:r w:rsidR="00B40790">
        <w:rPr>
          <w:bCs/>
          <w:color w:val="0000FF"/>
          <w:sz w:val="22"/>
        </w:rPr>
        <w:tab/>
      </w:r>
      <w:r w:rsidR="00317CF6">
        <w:rPr>
          <w:bCs/>
          <w:sz w:val="22"/>
        </w:rPr>
        <w:t>26</w:t>
      </w:r>
      <w:r w:rsidRPr="004314BD">
        <w:rPr>
          <w:bCs/>
          <w:sz w:val="22"/>
        </w:rPr>
        <w:t xml:space="preserve"> študentov</w:t>
      </w:r>
      <w:r w:rsidR="001D763F" w:rsidRPr="004314BD">
        <w:rPr>
          <w:bCs/>
          <w:color w:val="0000FF"/>
          <w:sz w:val="22"/>
        </w:rPr>
        <w:t xml:space="preserve"> </w:t>
      </w:r>
      <w:r w:rsidR="00852E85">
        <w:rPr>
          <w:bCs/>
          <w:color w:val="0000FF"/>
          <w:sz w:val="22"/>
        </w:rPr>
        <w:t xml:space="preserve">  </w:t>
      </w:r>
    </w:p>
    <w:p w:rsidR="00AE48C6" w:rsidRDefault="007F2B19" w:rsidP="004314BD">
      <w:pPr>
        <w:rPr>
          <w:bCs/>
          <w:color w:val="FF00FF"/>
          <w:sz w:val="22"/>
        </w:rPr>
      </w:pPr>
      <w:r w:rsidRPr="004314BD">
        <w:rPr>
          <w:bCs/>
          <w:color w:val="FF00FF"/>
          <w:sz w:val="22"/>
        </w:rPr>
        <w:t>Absolutórium splnili, a</w:t>
      </w:r>
      <w:r w:rsidR="00E27070">
        <w:rPr>
          <w:bCs/>
          <w:color w:val="FF00FF"/>
          <w:sz w:val="22"/>
        </w:rPr>
        <w:t>le</w:t>
      </w:r>
      <w:r w:rsidRPr="004314BD">
        <w:rPr>
          <w:bCs/>
          <w:color w:val="FF00FF"/>
          <w:sz w:val="22"/>
        </w:rPr>
        <w:t xml:space="preserve"> ŠS sa nezúčastnili:</w:t>
      </w:r>
      <w:r w:rsidR="00546581" w:rsidRPr="004314BD">
        <w:rPr>
          <w:bCs/>
          <w:sz w:val="22"/>
        </w:rPr>
        <w:t xml:space="preserve"> </w:t>
      </w:r>
      <w:r w:rsidR="00B40790">
        <w:rPr>
          <w:bCs/>
          <w:sz w:val="22"/>
        </w:rPr>
        <w:tab/>
      </w:r>
      <w:r w:rsidR="00317CF6">
        <w:rPr>
          <w:bCs/>
          <w:sz w:val="22"/>
        </w:rPr>
        <w:t>7</w:t>
      </w:r>
      <w:r w:rsidRPr="004314BD">
        <w:rPr>
          <w:bCs/>
          <w:sz w:val="22"/>
        </w:rPr>
        <w:t xml:space="preserve"> študent</w:t>
      </w:r>
      <w:r w:rsidR="001D763F" w:rsidRPr="004314BD">
        <w:rPr>
          <w:bCs/>
          <w:color w:val="FF00FF"/>
          <w:sz w:val="22"/>
        </w:rPr>
        <w:t xml:space="preserve"> </w:t>
      </w:r>
      <w:r w:rsidR="00852E85">
        <w:rPr>
          <w:bCs/>
          <w:color w:val="FF00FF"/>
          <w:sz w:val="22"/>
        </w:rPr>
        <w:t xml:space="preserve">       </w:t>
      </w:r>
    </w:p>
    <w:p w:rsidR="007F2B19" w:rsidRPr="004314BD" w:rsidRDefault="007F2B19" w:rsidP="004314BD">
      <w:pPr>
        <w:rPr>
          <w:bCs/>
          <w:color w:val="008000"/>
          <w:sz w:val="22"/>
        </w:rPr>
      </w:pPr>
      <w:r w:rsidRPr="004314BD">
        <w:rPr>
          <w:bCs/>
          <w:color w:val="008000"/>
          <w:sz w:val="22"/>
        </w:rPr>
        <w:t>Absolutórium nesplnili:</w:t>
      </w:r>
      <w:r w:rsidRPr="004314BD">
        <w:rPr>
          <w:bCs/>
          <w:sz w:val="22"/>
        </w:rPr>
        <w:t xml:space="preserve"> </w:t>
      </w:r>
      <w:r w:rsidRPr="004314BD">
        <w:rPr>
          <w:bCs/>
          <w:color w:val="008000"/>
          <w:sz w:val="22"/>
        </w:rPr>
        <w:t xml:space="preserve"> </w:t>
      </w:r>
      <w:r w:rsidR="00E35E0C" w:rsidRPr="004314BD">
        <w:rPr>
          <w:bCs/>
          <w:color w:val="008000"/>
          <w:sz w:val="22"/>
        </w:rPr>
        <w:t xml:space="preserve">                               </w:t>
      </w:r>
      <w:r w:rsidR="00B40790">
        <w:rPr>
          <w:bCs/>
          <w:color w:val="008000"/>
          <w:sz w:val="22"/>
        </w:rPr>
        <w:tab/>
      </w:r>
      <w:r w:rsidR="00317CF6">
        <w:rPr>
          <w:bCs/>
          <w:sz w:val="22"/>
        </w:rPr>
        <w:t>9</w:t>
      </w:r>
      <w:r w:rsidR="00BB39D8" w:rsidRPr="004314BD">
        <w:rPr>
          <w:bCs/>
          <w:color w:val="008000"/>
          <w:sz w:val="22"/>
        </w:rPr>
        <w:t xml:space="preserve"> </w:t>
      </w:r>
      <w:r w:rsidRPr="004314BD">
        <w:rPr>
          <w:bCs/>
          <w:sz w:val="22"/>
        </w:rPr>
        <w:t>študent</w:t>
      </w:r>
      <w:r w:rsidR="00830183">
        <w:rPr>
          <w:bCs/>
          <w:sz w:val="22"/>
        </w:rPr>
        <w:t>i</w:t>
      </w:r>
      <w:r w:rsidR="001D763F" w:rsidRPr="004314BD">
        <w:rPr>
          <w:bCs/>
          <w:color w:val="008000"/>
          <w:sz w:val="22"/>
        </w:rPr>
        <w:t xml:space="preserve"> </w:t>
      </w:r>
      <w:r w:rsidR="00852E85">
        <w:rPr>
          <w:bCs/>
          <w:color w:val="008000"/>
          <w:sz w:val="22"/>
        </w:rPr>
        <w:t xml:space="preserve">      </w:t>
      </w:r>
    </w:p>
    <w:p w:rsidR="007F2B19" w:rsidRPr="004314BD" w:rsidRDefault="008819B1" w:rsidP="004314BD">
      <w:pPr>
        <w:rPr>
          <w:bCs/>
          <w:color w:val="FF0000"/>
          <w:sz w:val="22"/>
        </w:rPr>
      </w:pPr>
      <w:r w:rsidRPr="004314BD">
        <w:rPr>
          <w:bCs/>
          <w:color w:val="FF0000"/>
          <w:sz w:val="22"/>
        </w:rPr>
        <w:t>Nevyhovelo</w:t>
      </w:r>
      <w:r w:rsidR="007F2B19" w:rsidRPr="004314BD">
        <w:rPr>
          <w:bCs/>
          <w:color w:val="FF0000"/>
          <w:sz w:val="22"/>
        </w:rPr>
        <w:t xml:space="preserve"> na ŠS</w:t>
      </w:r>
      <w:r w:rsidR="00E35E0C" w:rsidRPr="004314BD">
        <w:rPr>
          <w:bCs/>
          <w:color w:val="FF0000"/>
          <w:sz w:val="22"/>
        </w:rPr>
        <w:t xml:space="preserve">:                                       </w:t>
      </w:r>
      <w:r w:rsidR="00B40790">
        <w:rPr>
          <w:bCs/>
          <w:color w:val="FF0000"/>
          <w:sz w:val="22"/>
        </w:rPr>
        <w:tab/>
      </w:r>
      <w:r w:rsidR="00C261C7">
        <w:rPr>
          <w:bCs/>
          <w:sz w:val="22"/>
        </w:rPr>
        <w:t>2</w:t>
      </w:r>
      <w:r w:rsidR="007F2B19" w:rsidRPr="004314BD">
        <w:rPr>
          <w:bCs/>
          <w:sz w:val="22"/>
        </w:rPr>
        <w:t xml:space="preserve"> študent</w:t>
      </w:r>
      <w:r w:rsidRPr="004314BD">
        <w:rPr>
          <w:bCs/>
          <w:sz w:val="22"/>
        </w:rPr>
        <w:t>ov</w:t>
      </w:r>
      <w:r w:rsidR="00852E85">
        <w:rPr>
          <w:bCs/>
          <w:sz w:val="22"/>
        </w:rPr>
        <w:t xml:space="preserve">     </w:t>
      </w:r>
    </w:p>
    <w:p w:rsidR="00506277" w:rsidRDefault="00506277" w:rsidP="00506277">
      <w:pPr>
        <w:ind w:left="-567"/>
        <w:rPr>
          <w:sz w:val="22"/>
          <w:szCs w:val="24"/>
        </w:rPr>
      </w:pPr>
    </w:p>
    <w:p w:rsidR="00471A78" w:rsidRPr="00056C05" w:rsidRDefault="00471A78" w:rsidP="00056C05">
      <w:pPr>
        <w:pStyle w:val="Zkladntext"/>
        <w:spacing w:before="120" w:after="0"/>
        <w:jc w:val="both"/>
        <w:rPr>
          <w:sz w:val="24"/>
          <w:szCs w:val="24"/>
        </w:rPr>
      </w:pPr>
      <w:r w:rsidRPr="00056C05">
        <w:rPr>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 nižšom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5C2BA5" w:rsidRDefault="00471A78" w:rsidP="005C2BA5">
      <w:pPr>
        <w:pStyle w:val="Zkladntext"/>
        <w:spacing w:before="120" w:after="0"/>
        <w:jc w:val="both"/>
        <w:rPr>
          <w:sz w:val="24"/>
          <w:szCs w:val="24"/>
        </w:rPr>
      </w:pPr>
      <w:r w:rsidRPr="00056C05">
        <w:rPr>
          <w:sz w:val="24"/>
          <w:szCs w:val="24"/>
        </w:rPr>
        <w:t xml:space="preserve">Absolvent študijného programu Turizmus, hotelierstvo a kúpeľníctvo je pripravovaný pre možnosti uplatnenia ako kvalifikovaného odborníka v oblasti podnikania v cestovnom ruchu, v hotelierstve a kúpeľníctve. Má poznať základy ekonomických funkcií cestovného ruchu, má prehľad vo výskumných metódach s možnosťou ich aplikácií v turizme, najmä kvantitatívnych metód, kvalitatívnych metód, metód </w:t>
      </w:r>
      <w:proofErr w:type="spellStart"/>
      <w:r w:rsidRPr="00056C05">
        <w:rPr>
          <w:sz w:val="24"/>
          <w:szCs w:val="24"/>
        </w:rPr>
        <w:t>regionalizácie</w:t>
      </w:r>
      <w:proofErr w:type="spellEnd"/>
      <w:r w:rsidRPr="00056C05">
        <w:rPr>
          <w:sz w:val="24"/>
          <w:szCs w:val="24"/>
        </w:rPr>
        <w:t xml:space="preserve">, kartografických a ďalších metód. Osobitný dôraz je kladený na odborné ekonomické a manažérske, psychologické, právne, metódy marketingu vhodné pre podnikanie v podnikoch cestovného ruchu. Absolvent má poznať základy technológie hotelierstva, gastronómie a má prehľad o základoch terminológie, teórie a metodológie </w:t>
      </w:r>
      <w:proofErr w:type="spellStart"/>
      <w:r w:rsidRPr="00056C05">
        <w:rPr>
          <w:sz w:val="24"/>
          <w:szCs w:val="24"/>
        </w:rPr>
        <w:t>fyzioterapie</w:t>
      </w:r>
      <w:proofErr w:type="spellEnd"/>
      <w:r w:rsidRPr="00056C05">
        <w:rPr>
          <w:sz w:val="24"/>
          <w:szCs w:val="24"/>
        </w:rPr>
        <w:t>, balneológie a kúpeľníctva. Komplex fenoménu cestovného ruchu absolvent chápe holisticky v interakcii aktérov cestovného ruchu verzus regionálne podmienky turizmu. Špecifikom absolventa je rozvíjanie vzdelanostných predpokladov a schopnosti aktívne komunikovať minimálne dvoma cudzími jazykmi, organizovať podujatia a animácie v cestovnom ruchu a aktívne sa začleniť do podnikania v cestovnom ruchu ako praktik, ako podnikateľ, alebo v pozíciách stredného manažmentu v cestovnom ruchu.</w:t>
      </w:r>
    </w:p>
    <w:p w:rsidR="005C2BA5" w:rsidRDefault="00471A78" w:rsidP="005C2BA5">
      <w:pPr>
        <w:pStyle w:val="Zkladntext"/>
        <w:spacing w:before="120" w:after="0"/>
        <w:jc w:val="both"/>
        <w:rPr>
          <w:sz w:val="24"/>
          <w:szCs w:val="24"/>
        </w:rPr>
      </w:pPr>
      <w:r w:rsidRPr="00056C05">
        <w:rPr>
          <w:sz w:val="24"/>
          <w:szCs w:val="24"/>
        </w:rPr>
        <w:t xml:space="preserve">Absolvent Environmentálneho manažmentu je štúdiom profilovaný pre možnosť uplatnenia sa (v závislosti od jeho osobnostných a skúsenostných predpokladov) ako environmentálny manažér, </w:t>
      </w:r>
      <w:proofErr w:type="spellStart"/>
      <w:r w:rsidRPr="00056C05">
        <w:rPr>
          <w:sz w:val="24"/>
          <w:szCs w:val="24"/>
        </w:rPr>
        <w:t>t.j</w:t>
      </w:r>
      <w:proofErr w:type="spellEnd"/>
      <w:r w:rsidRPr="00056C05">
        <w:rPr>
          <w:sz w:val="24"/>
          <w:szCs w:val="24"/>
        </w:rPr>
        <w:t xml:space="preserve">. riadiaci a koordinačný pracovník v oblasti starostlivosti o životné prostredie, aj v oblastiach environmentalistiky  a ekonomiky vo vzťahu k životnému prostrediu. Pozná  práva a povinnosti prevádzkovateľov zariadení súvisiacich s ochranou životného prostredia a má základné informácie o novo zavádzaných systémoch environmentálneho manažérstva v subjektoch verejnej aj hospodárskej sféry. Absolvent je profilovaný pre získanie kompetencií pre tvorbu, modifikáciu a aplikáciu </w:t>
      </w:r>
      <w:r w:rsidR="00836D6A" w:rsidRPr="00056C05">
        <w:rPr>
          <w:sz w:val="24"/>
          <w:szCs w:val="24"/>
        </w:rPr>
        <w:t xml:space="preserve"> </w:t>
      </w:r>
      <w:r w:rsidRPr="00056C05">
        <w:rPr>
          <w:sz w:val="24"/>
          <w:szCs w:val="24"/>
        </w:rPr>
        <w:t xml:space="preserve">využívanie získaných poznatkov na zvyšovanie environmentálneho uvedomenia obyvateľov. Do jeho profilu patrí zvládanie pedagogicko-psychologických nástrojov formovania verejnej mienky a zvyšovania angažovanosti obyvateľov smerom k trvalo udržateľnému spôsobu života v rôznych vekových kategóriách obyvateľov v rámci celoživotného vzdelávania. Rozvíjané sú schopnosti zakladať a manažovať podnikateľské subjekty v rôznych oblastiach </w:t>
      </w:r>
      <w:proofErr w:type="spellStart"/>
      <w:r w:rsidRPr="00056C05">
        <w:rPr>
          <w:sz w:val="24"/>
          <w:szCs w:val="24"/>
        </w:rPr>
        <w:t>ekobiznisu</w:t>
      </w:r>
      <w:proofErr w:type="spellEnd"/>
      <w:r w:rsidRPr="00056C05">
        <w:rPr>
          <w:sz w:val="24"/>
          <w:szCs w:val="24"/>
        </w:rPr>
        <w:t xml:space="preserve">: environmentálne služby, environmentálne poradenstvo, ako aj v priemyselných podnikoch. Široký základ ekonomických a manažérskych disciplín vytvára predpoklady pre uplatnenie sa absolventov nielen v subjektoch </w:t>
      </w:r>
      <w:proofErr w:type="spellStart"/>
      <w:r w:rsidRPr="00056C05">
        <w:rPr>
          <w:sz w:val="24"/>
          <w:szCs w:val="24"/>
        </w:rPr>
        <w:t>ekobiznisu</w:t>
      </w:r>
      <w:proofErr w:type="spellEnd"/>
      <w:r w:rsidRPr="00056C05">
        <w:rPr>
          <w:sz w:val="24"/>
          <w:szCs w:val="24"/>
        </w:rPr>
        <w:t>, ale aj v ostatných podnikateľských subjektoch na pozícii ekonóm - manažér s hlbokými vedomosťami v oblasti trvale udržateľného rozvoja subjektov a vysokým stupňom environmentálneho povedomia.</w:t>
      </w:r>
    </w:p>
    <w:p w:rsidR="000F75D2" w:rsidRPr="00056C05" w:rsidRDefault="000F75D2" w:rsidP="005C2BA5">
      <w:pPr>
        <w:pStyle w:val="Zkladntext"/>
        <w:spacing w:before="120" w:after="0"/>
        <w:jc w:val="both"/>
        <w:rPr>
          <w:sz w:val="24"/>
          <w:szCs w:val="24"/>
        </w:rPr>
      </w:pPr>
      <w:r w:rsidRPr="00056C05">
        <w:rPr>
          <w:sz w:val="24"/>
          <w:szCs w:val="24"/>
        </w:rPr>
        <w:t xml:space="preserve">Cieľom štúdia na fakulte je príprava odborníkov s predpokladmi na uplatnenie v riadiacich pracovných pozíciách a v špecializovanej odbornej činnosti. </w:t>
      </w:r>
    </w:p>
    <w:p w:rsidR="00F81A2A" w:rsidRPr="00056C05" w:rsidRDefault="00B50C2A" w:rsidP="005C2BA5">
      <w:pPr>
        <w:spacing w:before="120"/>
        <w:jc w:val="both"/>
        <w:rPr>
          <w:sz w:val="24"/>
          <w:szCs w:val="24"/>
        </w:rPr>
      </w:pPr>
      <w:r w:rsidRPr="00056C05">
        <w:rPr>
          <w:sz w:val="24"/>
          <w:szCs w:val="24"/>
        </w:rPr>
        <w:t>Prehľadné hodnotenie štátnych skúšok je uvedené v nasledujúcich tabuľkách</w:t>
      </w:r>
      <w:r w:rsidR="00E35E0C" w:rsidRPr="00056C05">
        <w:rPr>
          <w:sz w:val="24"/>
          <w:szCs w:val="24"/>
        </w:rPr>
        <w:t xml:space="preserve"> 1</w:t>
      </w:r>
      <w:r w:rsidR="00F25DF9" w:rsidRPr="00056C05">
        <w:rPr>
          <w:sz w:val="24"/>
          <w:szCs w:val="24"/>
        </w:rPr>
        <w:t>2</w:t>
      </w:r>
      <w:r w:rsidR="00E35E0C" w:rsidRPr="00056C05">
        <w:rPr>
          <w:sz w:val="24"/>
          <w:szCs w:val="24"/>
        </w:rPr>
        <w:t xml:space="preserve"> </w:t>
      </w:r>
      <w:r w:rsidR="00900C2C" w:rsidRPr="00056C05">
        <w:rPr>
          <w:sz w:val="24"/>
          <w:szCs w:val="24"/>
        </w:rPr>
        <w:t>–</w:t>
      </w:r>
      <w:r w:rsidR="00E35E0C" w:rsidRPr="00056C05">
        <w:rPr>
          <w:sz w:val="24"/>
          <w:szCs w:val="24"/>
        </w:rPr>
        <w:t xml:space="preserve"> </w:t>
      </w:r>
      <w:r w:rsidR="003B452B" w:rsidRPr="00056C05">
        <w:rPr>
          <w:sz w:val="24"/>
          <w:szCs w:val="24"/>
        </w:rPr>
        <w:t>1</w:t>
      </w:r>
      <w:r w:rsidR="00F25DF9" w:rsidRPr="00056C05">
        <w:rPr>
          <w:sz w:val="24"/>
          <w:szCs w:val="24"/>
        </w:rPr>
        <w:t>5</w:t>
      </w:r>
      <w:r w:rsidR="00900C2C" w:rsidRPr="00056C05">
        <w:rPr>
          <w:sz w:val="24"/>
          <w:szCs w:val="24"/>
        </w:rPr>
        <w:t>, 17-18</w:t>
      </w:r>
      <w:r w:rsidRPr="00056C05">
        <w:rPr>
          <w:sz w:val="24"/>
          <w:szCs w:val="24"/>
        </w:rPr>
        <w:t xml:space="preserve">. </w:t>
      </w:r>
    </w:p>
    <w:p w:rsidR="00F25DF9" w:rsidRPr="00056C05" w:rsidRDefault="00F25DF9" w:rsidP="00F25DF9">
      <w:pPr>
        <w:rPr>
          <w:sz w:val="24"/>
          <w:szCs w:val="24"/>
        </w:rPr>
      </w:pPr>
    </w:p>
    <w:p w:rsidR="00F25DF9" w:rsidRPr="00056C05" w:rsidRDefault="00F25DF9" w:rsidP="005C2BA5">
      <w:pPr>
        <w:spacing w:after="120"/>
        <w:rPr>
          <w:b/>
          <w:sz w:val="24"/>
          <w:szCs w:val="24"/>
        </w:rPr>
      </w:pPr>
      <w:r w:rsidRPr="00CD5812">
        <w:rPr>
          <w:b/>
          <w:sz w:val="24"/>
          <w:szCs w:val="24"/>
        </w:rPr>
        <w:t>Augustový termín štátnej skúšky</w:t>
      </w:r>
    </w:p>
    <w:p w:rsidR="00F25DF9" w:rsidRDefault="00F25DF9" w:rsidP="005C2BA5">
      <w:pPr>
        <w:jc w:val="both"/>
        <w:rPr>
          <w:sz w:val="24"/>
          <w:szCs w:val="24"/>
        </w:rPr>
      </w:pPr>
      <w:r w:rsidRPr="005C2BA5">
        <w:rPr>
          <w:sz w:val="24"/>
          <w:szCs w:val="24"/>
        </w:rPr>
        <w:t xml:space="preserve">Z pohľadu organizácie štátnych skúšok na Fakulte manažmentu sa ako alarmujúci opäť rysuje jav narastania počtu absolventov, ktorí sa zúčastňujú augustového termínu štátnej skúšky – celkom </w:t>
      </w:r>
      <w:r w:rsidR="006D5349">
        <w:rPr>
          <w:sz w:val="24"/>
          <w:szCs w:val="24"/>
        </w:rPr>
        <w:t>62</w:t>
      </w:r>
      <w:r w:rsidRPr="005C2BA5">
        <w:rPr>
          <w:sz w:val="24"/>
          <w:szCs w:val="24"/>
        </w:rPr>
        <w:t xml:space="preserve"> študentov. To predstavuje takmer </w:t>
      </w:r>
      <w:r w:rsidR="00900C2C" w:rsidRPr="006D5349">
        <w:rPr>
          <w:sz w:val="24"/>
          <w:szCs w:val="24"/>
        </w:rPr>
        <w:t>12</w:t>
      </w:r>
      <w:r w:rsidRPr="005C2BA5">
        <w:rPr>
          <w:sz w:val="24"/>
          <w:szCs w:val="24"/>
        </w:rPr>
        <w:t xml:space="preserve"> % z celkového počtu študentov, ktorí mali vykonať štátne skúšky. Tento trend stále narastá, aj keď sa nárast začal spomaľovať, najmä z dôvodu zvyšujúceho sa počtu študentov opakujúcich posledný ročník.</w:t>
      </w:r>
    </w:p>
    <w:p w:rsidR="002561A6" w:rsidRDefault="002561A6" w:rsidP="005C2BA5">
      <w:pPr>
        <w:jc w:val="both"/>
        <w:rPr>
          <w:sz w:val="24"/>
          <w:szCs w:val="24"/>
        </w:rPr>
      </w:pPr>
    </w:p>
    <w:p w:rsidR="002561A6" w:rsidRPr="002561A6" w:rsidRDefault="002561A6" w:rsidP="002561A6">
      <w:pPr>
        <w:pStyle w:val="Popis"/>
        <w:rPr>
          <w:color w:val="auto"/>
          <w:sz w:val="22"/>
          <w:szCs w:val="22"/>
        </w:rPr>
      </w:pPr>
      <w:r w:rsidRPr="002561A6">
        <w:rPr>
          <w:color w:val="auto"/>
          <w:sz w:val="22"/>
          <w:szCs w:val="22"/>
        </w:rPr>
        <w:t xml:space="preserve">Tabuľka </w:t>
      </w:r>
      <w:r w:rsidRPr="002561A6">
        <w:rPr>
          <w:color w:val="auto"/>
          <w:sz w:val="22"/>
          <w:szCs w:val="22"/>
        </w:rPr>
        <w:fldChar w:fldCharType="begin"/>
      </w:r>
      <w:r w:rsidRPr="002561A6">
        <w:rPr>
          <w:color w:val="auto"/>
          <w:sz w:val="22"/>
          <w:szCs w:val="22"/>
        </w:rPr>
        <w:instrText xml:space="preserve"> SEQ Tabuľka \* ARABIC </w:instrText>
      </w:r>
      <w:r w:rsidRPr="002561A6">
        <w:rPr>
          <w:color w:val="auto"/>
          <w:sz w:val="22"/>
          <w:szCs w:val="22"/>
        </w:rPr>
        <w:fldChar w:fldCharType="separate"/>
      </w:r>
      <w:r w:rsidR="00947048">
        <w:rPr>
          <w:noProof/>
          <w:color w:val="auto"/>
          <w:sz w:val="22"/>
          <w:szCs w:val="22"/>
        </w:rPr>
        <w:t>16</w:t>
      </w:r>
      <w:r w:rsidRPr="002561A6">
        <w:rPr>
          <w:color w:val="auto"/>
          <w:sz w:val="22"/>
          <w:szCs w:val="22"/>
        </w:rPr>
        <w:fldChar w:fldCharType="end"/>
      </w:r>
      <w:r w:rsidRPr="002561A6">
        <w:rPr>
          <w:color w:val="auto"/>
          <w:sz w:val="22"/>
          <w:szCs w:val="22"/>
        </w:rPr>
        <w:t xml:space="preserve">  Komisie pre štátne skúšky v augustovom termíne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3856"/>
      </w:tblGrid>
      <w:tr w:rsidR="00944067" w:rsidRPr="00944067" w:rsidTr="002561A6">
        <w:trPr>
          <w:trHeight w:val="334"/>
        </w:trPr>
        <w:tc>
          <w:tcPr>
            <w:tcW w:w="3402" w:type="dxa"/>
            <w:shd w:val="clear" w:color="auto" w:fill="E5DFEC" w:themeFill="accent4" w:themeFillTint="33"/>
            <w:vAlign w:val="center"/>
          </w:tcPr>
          <w:p w:rsidR="002561A6" w:rsidRPr="00944067" w:rsidRDefault="002561A6" w:rsidP="008D295B">
            <w:pPr>
              <w:spacing w:before="40" w:after="40"/>
              <w:jc w:val="center"/>
              <w:rPr>
                <w:b/>
                <w:sz w:val="22"/>
                <w:szCs w:val="22"/>
              </w:rPr>
            </w:pPr>
            <w:proofErr w:type="spellStart"/>
            <w:r w:rsidRPr="00944067">
              <w:rPr>
                <w:b/>
                <w:sz w:val="22"/>
                <w:szCs w:val="22"/>
              </w:rPr>
              <w:t>Štud</w:t>
            </w:r>
            <w:proofErr w:type="spellEnd"/>
            <w:r w:rsidRPr="00944067">
              <w:rPr>
                <w:b/>
                <w:sz w:val="22"/>
                <w:szCs w:val="22"/>
              </w:rPr>
              <w:t xml:space="preserve">. </w:t>
            </w:r>
            <w:r w:rsidR="008D295B">
              <w:rPr>
                <w:b/>
                <w:sz w:val="22"/>
                <w:szCs w:val="22"/>
              </w:rPr>
              <w:t>p</w:t>
            </w:r>
            <w:r w:rsidRPr="00944067">
              <w:rPr>
                <w:b/>
                <w:sz w:val="22"/>
                <w:szCs w:val="22"/>
              </w:rPr>
              <w:t>rogram</w:t>
            </w:r>
            <w:r w:rsidR="001A7B87">
              <w:rPr>
                <w:b/>
                <w:sz w:val="22"/>
                <w:szCs w:val="22"/>
              </w:rPr>
              <w:t>,</w:t>
            </w:r>
            <w:r w:rsidR="008D295B">
              <w:rPr>
                <w:b/>
                <w:sz w:val="22"/>
                <w:szCs w:val="22"/>
              </w:rPr>
              <w:t xml:space="preserve"> </w:t>
            </w:r>
            <w:r w:rsidRPr="00944067">
              <w:rPr>
                <w:b/>
                <w:sz w:val="22"/>
                <w:szCs w:val="22"/>
              </w:rPr>
              <w:t>stupeň štúdia</w:t>
            </w:r>
          </w:p>
        </w:tc>
        <w:tc>
          <w:tcPr>
            <w:tcW w:w="2268" w:type="dxa"/>
            <w:shd w:val="clear" w:color="auto" w:fill="E5DFEC" w:themeFill="accent4" w:themeFillTint="33"/>
            <w:vAlign w:val="center"/>
          </w:tcPr>
          <w:p w:rsidR="002561A6" w:rsidRPr="00944067" w:rsidRDefault="002561A6" w:rsidP="00C04908">
            <w:pPr>
              <w:spacing w:before="40" w:after="40"/>
              <w:jc w:val="center"/>
              <w:rPr>
                <w:b/>
                <w:sz w:val="22"/>
                <w:szCs w:val="22"/>
              </w:rPr>
            </w:pPr>
            <w:r w:rsidRPr="00944067">
              <w:rPr>
                <w:b/>
                <w:sz w:val="22"/>
                <w:szCs w:val="22"/>
              </w:rPr>
              <w:t>Termín ŠS</w:t>
            </w:r>
          </w:p>
        </w:tc>
        <w:tc>
          <w:tcPr>
            <w:tcW w:w="3856" w:type="dxa"/>
            <w:shd w:val="clear" w:color="auto" w:fill="E5DFEC" w:themeFill="accent4" w:themeFillTint="33"/>
            <w:vAlign w:val="center"/>
          </w:tcPr>
          <w:p w:rsidR="002561A6" w:rsidRPr="00944067" w:rsidRDefault="002561A6" w:rsidP="00C04908">
            <w:pPr>
              <w:spacing w:before="40" w:after="40"/>
              <w:jc w:val="center"/>
              <w:rPr>
                <w:b/>
                <w:sz w:val="22"/>
                <w:szCs w:val="22"/>
              </w:rPr>
            </w:pPr>
            <w:r w:rsidRPr="00944067">
              <w:rPr>
                <w:b/>
                <w:sz w:val="22"/>
                <w:szCs w:val="22"/>
              </w:rPr>
              <w:t>Predseda komisie pre ŠS</w:t>
            </w:r>
          </w:p>
        </w:tc>
      </w:tr>
      <w:tr w:rsidR="00944067" w:rsidRPr="00944067" w:rsidTr="00042193">
        <w:trPr>
          <w:trHeight w:val="654"/>
        </w:trPr>
        <w:tc>
          <w:tcPr>
            <w:tcW w:w="3402" w:type="dxa"/>
            <w:vAlign w:val="center"/>
          </w:tcPr>
          <w:p w:rsidR="002561A6" w:rsidRPr="00042193" w:rsidRDefault="002561A6" w:rsidP="00C04908">
            <w:pPr>
              <w:spacing w:before="20" w:afterLines="20" w:after="48" w:line="360" w:lineRule="auto"/>
              <w:rPr>
                <w:b/>
                <w:sz w:val="22"/>
                <w:szCs w:val="22"/>
              </w:rPr>
            </w:pPr>
            <w:r w:rsidRPr="00042193">
              <w:rPr>
                <w:b/>
                <w:sz w:val="22"/>
                <w:szCs w:val="22"/>
              </w:rPr>
              <w:t xml:space="preserve">Magisterské štúdium 2. stupeň </w:t>
            </w:r>
          </w:p>
          <w:p w:rsidR="002561A6" w:rsidRDefault="002561A6" w:rsidP="00C04908">
            <w:pPr>
              <w:spacing w:before="20" w:afterLines="20" w:after="48"/>
              <w:rPr>
                <w:i/>
                <w:sz w:val="22"/>
                <w:szCs w:val="22"/>
              </w:rPr>
            </w:pPr>
            <w:r w:rsidRPr="00944067">
              <w:rPr>
                <w:i/>
                <w:sz w:val="22"/>
                <w:szCs w:val="22"/>
              </w:rPr>
              <w:t xml:space="preserve">Manažment </w:t>
            </w:r>
          </w:p>
          <w:p w:rsidR="002561A6" w:rsidRPr="00944067" w:rsidRDefault="002561A6" w:rsidP="005E0EEF">
            <w:pPr>
              <w:spacing w:before="20" w:afterLines="20" w:after="48"/>
              <w:rPr>
                <w:sz w:val="22"/>
                <w:szCs w:val="22"/>
              </w:rPr>
            </w:pPr>
          </w:p>
        </w:tc>
        <w:tc>
          <w:tcPr>
            <w:tcW w:w="2268" w:type="dxa"/>
            <w:vMerge w:val="restart"/>
            <w:vAlign w:val="center"/>
          </w:tcPr>
          <w:p w:rsidR="002561A6" w:rsidRPr="00944067" w:rsidRDefault="005F786C" w:rsidP="00C04908">
            <w:pPr>
              <w:spacing w:before="20" w:afterLines="20" w:after="48"/>
              <w:jc w:val="center"/>
              <w:rPr>
                <w:sz w:val="22"/>
                <w:szCs w:val="22"/>
              </w:rPr>
            </w:pPr>
            <w:r>
              <w:rPr>
                <w:sz w:val="22"/>
                <w:szCs w:val="22"/>
              </w:rPr>
              <w:t>24</w:t>
            </w:r>
            <w:r w:rsidR="002561A6" w:rsidRPr="00944067">
              <w:rPr>
                <w:sz w:val="22"/>
                <w:szCs w:val="22"/>
              </w:rPr>
              <w:t xml:space="preserve">.8. – </w:t>
            </w:r>
            <w:r w:rsidR="00E93876">
              <w:rPr>
                <w:sz w:val="22"/>
                <w:szCs w:val="22"/>
              </w:rPr>
              <w:t>2</w:t>
            </w:r>
            <w:r>
              <w:rPr>
                <w:sz w:val="22"/>
                <w:szCs w:val="22"/>
              </w:rPr>
              <w:t>5</w:t>
            </w:r>
            <w:r w:rsidR="002561A6" w:rsidRPr="00944067">
              <w:rPr>
                <w:sz w:val="22"/>
                <w:szCs w:val="22"/>
              </w:rPr>
              <w:t>.8. 20</w:t>
            </w:r>
            <w:r w:rsidR="00E93876">
              <w:rPr>
                <w:sz w:val="22"/>
                <w:szCs w:val="22"/>
              </w:rPr>
              <w:t>2</w:t>
            </w:r>
            <w:r>
              <w:rPr>
                <w:sz w:val="22"/>
                <w:szCs w:val="22"/>
              </w:rPr>
              <w:t>1</w:t>
            </w:r>
          </w:p>
          <w:p w:rsidR="002561A6" w:rsidRPr="00944067" w:rsidRDefault="002561A6" w:rsidP="00C04908">
            <w:pPr>
              <w:spacing w:before="20" w:afterLines="20" w:after="48"/>
              <w:jc w:val="center"/>
              <w:rPr>
                <w:sz w:val="22"/>
                <w:szCs w:val="22"/>
              </w:rPr>
            </w:pPr>
            <w:r w:rsidRPr="00944067">
              <w:rPr>
                <w:sz w:val="22"/>
                <w:szCs w:val="22"/>
              </w:rPr>
              <w:t>(</w:t>
            </w:r>
            <w:r w:rsidR="005F786C">
              <w:rPr>
                <w:sz w:val="22"/>
                <w:szCs w:val="22"/>
              </w:rPr>
              <w:t>74</w:t>
            </w:r>
            <w:r w:rsidRPr="00944067">
              <w:rPr>
                <w:sz w:val="22"/>
                <w:szCs w:val="22"/>
              </w:rPr>
              <w:t xml:space="preserve"> študentov)</w:t>
            </w:r>
          </w:p>
          <w:p w:rsidR="002561A6" w:rsidRPr="00944067" w:rsidRDefault="002561A6" w:rsidP="00C04908">
            <w:pPr>
              <w:spacing w:before="20" w:afterLines="20" w:after="48"/>
              <w:jc w:val="center"/>
              <w:rPr>
                <w:sz w:val="22"/>
                <w:szCs w:val="22"/>
                <w:highlight w:val="yellow"/>
              </w:rPr>
            </w:pPr>
          </w:p>
        </w:tc>
        <w:tc>
          <w:tcPr>
            <w:tcW w:w="3856" w:type="dxa"/>
            <w:vMerge w:val="restart"/>
            <w:vAlign w:val="center"/>
          </w:tcPr>
          <w:p w:rsidR="005E0EEF" w:rsidRDefault="005E0EEF" w:rsidP="00E93876">
            <w:pPr>
              <w:rPr>
                <w:sz w:val="22"/>
                <w:szCs w:val="22"/>
              </w:rPr>
            </w:pPr>
          </w:p>
          <w:p w:rsidR="00E93876" w:rsidRDefault="005E0EEF" w:rsidP="00E93876">
            <w:pPr>
              <w:rPr>
                <w:sz w:val="22"/>
                <w:szCs w:val="22"/>
              </w:rPr>
            </w:pPr>
            <w:r w:rsidRPr="005E0EEF">
              <w:rPr>
                <w:sz w:val="22"/>
                <w:szCs w:val="22"/>
              </w:rPr>
              <w:t xml:space="preserve">doc. Ing. R. </w:t>
            </w:r>
            <w:proofErr w:type="spellStart"/>
            <w:r w:rsidRPr="005E0EEF">
              <w:rPr>
                <w:sz w:val="22"/>
                <w:szCs w:val="22"/>
              </w:rPr>
              <w:t>Bačík</w:t>
            </w:r>
            <w:proofErr w:type="spellEnd"/>
            <w:r w:rsidRPr="005E0EEF">
              <w:rPr>
                <w:sz w:val="22"/>
                <w:szCs w:val="22"/>
              </w:rPr>
              <w:t xml:space="preserve">, </w:t>
            </w:r>
            <w:proofErr w:type="spellStart"/>
            <w:r w:rsidRPr="005E0EEF">
              <w:rPr>
                <w:sz w:val="22"/>
                <w:szCs w:val="22"/>
              </w:rPr>
              <w:t>PhD.MBA.LL.M</w:t>
            </w:r>
            <w:proofErr w:type="spellEnd"/>
            <w:r w:rsidRPr="005E0EEF">
              <w:rPr>
                <w:sz w:val="22"/>
                <w:szCs w:val="22"/>
              </w:rPr>
              <w:t>.</w:t>
            </w:r>
          </w:p>
          <w:p w:rsidR="00E93876" w:rsidRDefault="005E0EEF" w:rsidP="00E93876">
            <w:pPr>
              <w:rPr>
                <w:sz w:val="22"/>
                <w:szCs w:val="22"/>
              </w:rPr>
            </w:pPr>
            <w:r w:rsidRPr="005E0EEF">
              <w:rPr>
                <w:sz w:val="22"/>
                <w:szCs w:val="22"/>
              </w:rPr>
              <w:t xml:space="preserve">doc. Ing. R. </w:t>
            </w:r>
            <w:proofErr w:type="spellStart"/>
            <w:r w:rsidRPr="005E0EEF">
              <w:rPr>
                <w:sz w:val="22"/>
                <w:szCs w:val="22"/>
              </w:rPr>
              <w:t>Kotulič</w:t>
            </w:r>
            <w:proofErr w:type="spellEnd"/>
            <w:r w:rsidRPr="005E0EEF">
              <w:rPr>
                <w:sz w:val="22"/>
                <w:szCs w:val="22"/>
              </w:rPr>
              <w:t>, PhD.</w:t>
            </w:r>
          </w:p>
          <w:p w:rsidR="005E0EEF" w:rsidRDefault="005E0EEF" w:rsidP="00E93876">
            <w:pPr>
              <w:rPr>
                <w:sz w:val="22"/>
                <w:szCs w:val="22"/>
              </w:rPr>
            </w:pPr>
          </w:p>
          <w:p w:rsidR="005E0EEF" w:rsidRDefault="005E0EEF" w:rsidP="00E93876">
            <w:pPr>
              <w:rPr>
                <w:sz w:val="22"/>
                <w:szCs w:val="22"/>
              </w:rPr>
            </w:pPr>
          </w:p>
          <w:p w:rsidR="005E0EEF" w:rsidRDefault="005E0EEF" w:rsidP="00E93876">
            <w:pPr>
              <w:rPr>
                <w:sz w:val="22"/>
                <w:szCs w:val="22"/>
              </w:rPr>
            </w:pPr>
          </w:p>
          <w:p w:rsidR="005E0EEF" w:rsidRDefault="005E0EEF" w:rsidP="00E93876">
            <w:pPr>
              <w:rPr>
                <w:sz w:val="22"/>
                <w:szCs w:val="22"/>
              </w:rPr>
            </w:pPr>
            <w:r w:rsidRPr="005E0EEF">
              <w:rPr>
                <w:sz w:val="22"/>
                <w:szCs w:val="22"/>
              </w:rPr>
              <w:t xml:space="preserve">doc. Ing. V. </w:t>
            </w:r>
            <w:proofErr w:type="spellStart"/>
            <w:r w:rsidRPr="005E0EEF">
              <w:rPr>
                <w:sz w:val="22"/>
                <w:szCs w:val="22"/>
              </w:rPr>
              <w:t>Ali</w:t>
            </w:r>
            <w:proofErr w:type="spellEnd"/>
            <w:r w:rsidRPr="005E0EEF">
              <w:rPr>
                <w:sz w:val="22"/>
                <w:szCs w:val="22"/>
              </w:rPr>
              <w:t xml:space="preserve"> </w:t>
            </w:r>
            <w:proofErr w:type="spellStart"/>
            <w:r w:rsidRPr="005E0EEF">
              <w:rPr>
                <w:sz w:val="22"/>
                <w:szCs w:val="22"/>
              </w:rPr>
              <w:t>Taha</w:t>
            </w:r>
            <w:proofErr w:type="spellEnd"/>
            <w:r w:rsidRPr="005E0EEF">
              <w:rPr>
                <w:sz w:val="22"/>
                <w:szCs w:val="22"/>
              </w:rPr>
              <w:t>, PhD.</w:t>
            </w:r>
          </w:p>
          <w:p w:rsidR="005E0EEF" w:rsidRDefault="005E0EEF" w:rsidP="00E93876">
            <w:pPr>
              <w:rPr>
                <w:sz w:val="22"/>
                <w:szCs w:val="22"/>
              </w:rPr>
            </w:pPr>
            <w:r>
              <w:rPr>
                <w:sz w:val="22"/>
                <w:szCs w:val="22"/>
              </w:rPr>
              <w:t xml:space="preserve">doc. PaedDr. Z. </w:t>
            </w:r>
            <w:proofErr w:type="spellStart"/>
            <w:r>
              <w:rPr>
                <w:sz w:val="22"/>
                <w:szCs w:val="22"/>
              </w:rPr>
              <w:t>Birknerová</w:t>
            </w:r>
            <w:proofErr w:type="spellEnd"/>
            <w:r>
              <w:rPr>
                <w:sz w:val="22"/>
                <w:szCs w:val="22"/>
              </w:rPr>
              <w:t xml:space="preserve">, </w:t>
            </w:r>
            <w:proofErr w:type="spellStart"/>
            <w:r>
              <w:rPr>
                <w:sz w:val="22"/>
                <w:szCs w:val="22"/>
              </w:rPr>
              <w:t>PhD.</w:t>
            </w:r>
            <w:r w:rsidR="005F786C">
              <w:rPr>
                <w:sz w:val="22"/>
                <w:szCs w:val="22"/>
              </w:rPr>
              <w:t>MBA</w:t>
            </w:r>
            <w:proofErr w:type="spellEnd"/>
          </w:p>
          <w:p w:rsidR="005F786C" w:rsidRDefault="005F786C" w:rsidP="00E93876">
            <w:pPr>
              <w:rPr>
                <w:sz w:val="22"/>
                <w:szCs w:val="22"/>
              </w:rPr>
            </w:pPr>
            <w:r>
              <w:rPr>
                <w:sz w:val="22"/>
                <w:szCs w:val="22"/>
              </w:rPr>
              <w:t xml:space="preserve">doc. Ing. E. </w:t>
            </w:r>
            <w:proofErr w:type="spellStart"/>
            <w:r>
              <w:rPr>
                <w:sz w:val="22"/>
                <w:szCs w:val="22"/>
              </w:rPr>
              <w:t>Huttmanová</w:t>
            </w:r>
            <w:proofErr w:type="spellEnd"/>
            <w:r>
              <w:rPr>
                <w:sz w:val="22"/>
                <w:szCs w:val="22"/>
              </w:rPr>
              <w:t>, PhD.</w:t>
            </w:r>
          </w:p>
          <w:p w:rsidR="005F786C" w:rsidRDefault="005F786C" w:rsidP="00E93876">
            <w:pPr>
              <w:rPr>
                <w:sz w:val="22"/>
                <w:szCs w:val="22"/>
              </w:rPr>
            </w:pPr>
            <w:r>
              <w:rPr>
                <w:sz w:val="22"/>
                <w:szCs w:val="22"/>
              </w:rPr>
              <w:t>doc. Mgr. R. Fedorko, PhD.</w:t>
            </w:r>
          </w:p>
          <w:p w:rsidR="005E0EEF" w:rsidRDefault="00E93876" w:rsidP="00E93876">
            <w:pPr>
              <w:rPr>
                <w:sz w:val="22"/>
                <w:szCs w:val="22"/>
              </w:rPr>
            </w:pPr>
            <w:r w:rsidRPr="00E93876">
              <w:rPr>
                <w:sz w:val="22"/>
                <w:szCs w:val="22"/>
              </w:rPr>
              <w:t>doc. Ing.</w:t>
            </w:r>
            <w:r w:rsidR="005E0EEF">
              <w:rPr>
                <w:sz w:val="22"/>
                <w:szCs w:val="22"/>
              </w:rPr>
              <w:t xml:space="preserve"> J. Tej, PhD.</w:t>
            </w:r>
          </w:p>
          <w:p w:rsidR="00E93876" w:rsidRPr="00944067" w:rsidRDefault="00E93876" w:rsidP="00E93876">
            <w:pPr>
              <w:rPr>
                <w:sz w:val="22"/>
                <w:szCs w:val="22"/>
              </w:rPr>
            </w:pPr>
          </w:p>
        </w:tc>
      </w:tr>
      <w:tr w:rsidR="00944067" w:rsidRPr="00944067" w:rsidTr="002561A6">
        <w:trPr>
          <w:trHeight w:val="1545"/>
        </w:trPr>
        <w:tc>
          <w:tcPr>
            <w:tcW w:w="3402" w:type="dxa"/>
            <w:vAlign w:val="center"/>
          </w:tcPr>
          <w:p w:rsidR="002561A6" w:rsidRPr="00042193" w:rsidRDefault="002561A6" w:rsidP="00C04908">
            <w:pPr>
              <w:spacing w:before="20" w:afterLines="20" w:after="48" w:line="360" w:lineRule="auto"/>
              <w:rPr>
                <w:b/>
                <w:sz w:val="22"/>
                <w:szCs w:val="22"/>
              </w:rPr>
            </w:pPr>
            <w:r w:rsidRPr="00042193">
              <w:rPr>
                <w:b/>
                <w:sz w:val="22"/>
                <w:szCs w:val="22"/>
              </w:rPr>
              <w:t xml:space="preserve">Bakalárske štúdium 1. stupeň </w:t>
            </w:r>
          </w:p>
          <w:p w:rsidR="002561A6" w:rsidRDefault="002561A6" w:rsidP="00C04908">
            <w:pPr>
              <w:spacing w:before="20" w:afterLines="20" w:after="48"/>
              <w:rPr>
                <w:i/>
                <w:sz w:val="22"/>
                <w:szCs w:val="22"/>
              </w:rPr>
            </w:pPr>
            <w:r w:rsidRPr="00944067">
              <w:rPr>
                <w:i/>
                <w:sz w:val="22"/>
                <w:szCs w:val="22"/>
              </w:rPr>
              <w:t xml:space="preserve">Manažment </w:t>
            </w:r>
          </w:p>
          <w:p w:rsidR="00C40AF4" w:rsidRPr="00944067" w:rsidRDefault="00C40AF4" w:rsidP="00C04908">
            <w:pPr>
              <w:spacing w:before="20" w:afterLines="20" w:after="48"/>
              <w:rPr>
                <w:i/>
                <w:sz w:val="22"/>
                <w:szCs w:val="22"/>
              </w:rPr>
            </w:pPr>
            <w:r>
              <w:rPr>
                <w:i/>
                <w:sz w:val="22"/>
                <w:szCs w:val="22"/>
              </w:rPr>
              <w:t>Environmentálny manažment</w:t>
            </w:r>
          </w:p>
          <w:p w:rsidR="002561A6" w:rsidRPr="00944067" w:rsidRDefault="002561A6" w:rsidP="00C04908">
            <w:pPr>
              <w:spacing w:before="20" w:afterLines="20" w:after="48"/>
              <w:rPr>
                <w:i/>
                <w:sz w:val="22"/>
                <w:szCs w:val="22"/>
              </w:rPr>
            </w:pPr>
            <w:r w:rsidRPr="00944067">
              <w:rPr>
                <w:i/>
                <w:sz w:val="22"/>
                <w:szCs w:val="22"/>
              </w:rPr>
              <w:t>Turizmus, hotelierstvo, kúpeľníctvo</w:t>
            </w:r>
          </w:p>
          <w:p w:rsidR="002561A6" w:rsidRPr="00944067" w:rsidRDefault="002561A6" w:rsidP="00C04908">
            <w:pPr>
              <w:spacing w:before="20" w:afterLines="20" w:after="48"/>
              <w:rPr>
                <w:sz w:val="22"/>
                <w:szCs w:val="22"/>
              </w:rPr>
            </w:pPr>
          </w:p>
        </w:tc>
        <w:tc>
          <w:tcPr>
            <w:tcW w:w="2268" w:type="dxa"/>
            <w:vMerge/>
            <w:vAlign w:val="center"/>
          </w:tcPr>
          <w:p w:rsidR="002561A6" w:rsidRPr="00944067" w:rsidRDefault="002561A6" w:rsidP="00C04908">
            <w:pPr>
              <w:spacing w:before="20" w:afterLines="20" w:after="48"/>
              <w:rPr>
                <w:sz w:val="22"/>
                <w:szCs w:val="22"/>
                <w:highlight w:val="yellow"/>
              </w:rPr>
            </w:pPr>
          </w:p>
        </w:tc>
        <w:tc>
          <w:tcPr>
            <w:tcW w:w="3856" w:type="dxa"/>
            <w:vMerge/>
          </w:tcPr>
          <w:p w:rsidR="002561A6" w:rsidRPr="00944067" w:rsidRDefault="002561A6" w:rsidP="00C04908">
            <w:pPr>
              <w:jc w:val="both"/>
              <w:rPr>
                <w:sz w:val="22"/>
                <w:szCs w:val="22"/>
                <w:highlight w:val="yellow"/>
              </w:rPr>
            </w:pPr>
          </w:p>
        </w:tc>
      </w:tr>
    </w:tbl>
    <w:p w:rsidR="002561A6" w:rsidRDefault="002561A6" w:rsidP="002561A6">
      <w:pPr>
        <w:rPr>
          <w:sz w:val="24"/>
          <w:szCs w:val="24"/>
        </w:rPr>
      </w:pPr>
    </w:p>
    <w:p w:rsidR="002D6B32" w:rsidRPr="005C2BA5" w:rsidRDefault="002D6B32">
      <w:pPr>
        <w:rPr>
          <w:color w:val="0070C0"/>
          <w:sz w:val="24"/>
          <w:szCs w:val="24"/>
        </w:rPr>
      </w:pPr>
    </w:p>
    <w:p w:rsidR="002D6B32" w:rsidRDefault="00315EF0" w:rsidP="00315EF0">
      <w:pPr>
        <w:pStyle w:val="Popis"/>
        <w:rPr>
          <w:color w:val="auto"/>
          <w:sz w:val="22"/>
          <w:szCs w:val="22"/>
        </w:rPr>
      </w:pPr>
      <w:r w:rsidRPr="00315EF0">
        <w:rPr>
          <w:color w:val="auto"/>
          <w:sz w:val="22"/>
          <w:szCs w:val="22"/>
        </w:rPr>
        <w:t xml:space="preserve">Tabuľka </w:t>
      </w:r>
      <w:r w:rsidRPr="00315EF0">
        <w:rPr>
          <w:color w:val="auto"/>
          <w:sz w:val="22"/>
          <w:szCs w:val="22"/>
        </w:rPr>
        <w:fldChar w:fldCharType="begin"/>
      </w:r>
      <w:r w:rsidRPr="00315EF0">
        <w:rPr>
          <w:color w:val="auto"/>
          <w:sz w:val="22"/>
          <w:szCs w:val="22"/>
        </w:rPr>
        <w:instrText xml:space="preserve"> SEQ Tabuľka \* ARABIC </w:instrText>
      </w:r>
      <w:r w:rsidRPr="00315EF0">
        <w:rPr>
          <w:color w:val="auto"/>
          <w:sz w:val="22"/>
          <w:szCs w:val="22"/>
        </w:rPr>
        <w:fldChar w:fldCharType="separate"/>
      </w:r>
      <w:r w:rsidR="00947048">
        <w:rPr>
          <w:noProof/>
          <w:color w:val="auto"/>
          <w:sz w:val="22"/>
          <w:szCs w:val="22"/>
        </w:rPr>
        <w:t>17</w:t>
      </w:r>
      <w:r w:rsidRPr="00315EF0">
        <w:rPr>
          <w:color w:val="auto"/>
          <w:sz w:val="22"/>
          <w:szCs w:val="22"/>
        </w:rPr>
        <w:fldChar w:fldCharType="end"/>
      </w:r>
      <w:r w:rsidRPr="00315EF0">
        <w:rPr>
          <w:color w:val="auto"/>
          <w:sz w:val="22"/>
          <w:szCs w:val="22"/>
        </w:rPr>
        <w:t xml:space="preserve"> </w:t>
      </w:r>
      <w:r w:rsidR="002D6B32" w:rsidRPr="00315EF0">
        <w:rPr>
          <w:color w:val="auto"/>
          <w:sz w:val="22"/>
          <w:szCs w:val="22"/>
        </w:rPr>
        <w:t>Celkový výsledok bakalárskej štátnej skúšky (denná a externá forma štúdia)  – augustový termín</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85"/>
        <w:gridCol w:w="557"/>
        <w:gridCol w:w="570"/>
        <w:gridCol w:w="571"/>
        <w:gridCol w:w="571"/>
        <w:gridCol w:w="570"/>
        <w:gridCol w:w="571"/>
        <w:gridCol w:w="571"/>
        <w:gridCol w:w="570"/>
        <w:gridCol w:w="571"/>
        <w:gridCol w:w="690"/>
      </w:tblGrid>
      <w:tr w:rsidR="00504071" w:rsidRPr="00E601BF" w:rsidTr="00AA302E">
        <w:trPr>
          <w:trHeight w:val="253"/>
        </w:trPr>
        <w:tc>
          <w:tcPr>
            <w:tcW w:w="9786" w:type="dxa"/>
            <w:gridSpan w:val="16"/>
            <w:shd w:val="clear" w:color="auto" w:fill="CCC0D9" w:themeFill="accent4" w:themeFillTint="66"/>
            <w:noWrap/>
            <w:vAlign w:val="center"/>
            <w:hideMark/>
          </w:tcPr>
          <w:p w:rsidR="00504071" w:rsidRPr="00E601BF" w:rsidRDefault="00504071" w:rsidP="00504071">
            <w:pPr>
              <w:jc w:val="center"/>
              <w:rPr>
                <w:b/>
                <w:bCs/>
                <w:sz w:val="16"/>
                <w:szCs w:val="16"/>
              </w:rPr>
            </w:pPr>
            <w:r w:rsidRPr="00E601BF">
              <w:rPr>
                <w:b/>
                <w:bCs/>
                <w:sz w:val="16"/>
                <w:szCs w:val="16"/>
              </w:rPr>
              <w:t xml:space="preserve">Hodnotenie ŠS - </w:t>
            </w:r>
            <w:r>
              <w:rPr>
                <w:b/>
                <w:bCs/>
                <w:sz w:val="16"/>
                <w:szCs w:val="16"/>
              </w:rPr>
              <w:t>bakalárske</w:t>
            </w:r>
            <w:r w:rsidRPr="00E601BF">
              <w:rPr>
                <w:b/>
                <w:bCs/>
                <w:sz w:val="16"/>
                <w:szCs w:val="16"/>
              </w:rPr>
              <w:t xml:space="preserve"> štúdium</w:t>
            </w:r>
            <w:r>
              <w:rPr>
                <w:b/>
                <w:bCs/>
                <w:sz w:val="16"/>
                <w:szCs w:val="16"/>
              </w:rPr>
              <w:t xml:space="preserve"> </w:t>
            </w:r>
            <w:r w:rsidRPr="00FB7984">
              <w:rPr>
                <w:b/>
                <w:bCs/>
                <w:sz w:val="16"/>
                <w:szCs w:val="16"/>
              </w:rPr>
              <w:t>(v dennej forme aj externej forme)</w:t>
            </w:r>
          </w:p>
        </w:tc>
      </w:tr>
      <w:tr w:rsidR="00504071" w:rsidRPr="00E601BF" w:rsidTr="00AA302E">
        <w:trPr>
          <w:trHeight w:val="268"/>
        </w:trPr>
        <w:tc>
          <w:tcPr>
            <w:tcW w:w="2819" w:type="dxa"/>
            <w:gridSpan w:val="4"/>
            <w:shd w:val="clear" w:color="auto" w:fill="auto"/>
            <w:noWrap/>
            <w:vAlign w:val="center"/>
            <w:hideMark/>
          </w:tcPr>
          <w:p w:rsidR="00504071" w:rsidRPr="00E601BF" w:rsidRDefault="00504071" w:rsidP="00C04908">
            <w:pPr>
              <w:jc w:val="center"/>
              <w:rPr>
                <w:sz w:val="16"/>
                <w:szCs w:val="16"/>
              </w:rPr>
            </w:pPr>
          </w:p>
        </w:tc>
        <w:tc>
          <w:tcPr>
            <w:tcW w:w="6967" w:type="dxa"/>
            <w:gridSpan w:val="12"/>
            <w:shd w:val="clear" w:color="auto" w:fill="E5DFEC" w:themeFill="accent4" w:themeFillTint="33"/>
            <w:noWrap/>
            <w:vAlign w:val="center"/>
            <w:hideMark/>
          </w:tcPr>
          <w:p w:rsidR="00504071" w:rsidRPr="00E601BF" w:rsidRDefault="00504071" w:rsidP="00C04908">
            <w:pPr>
              <w:jc w:val="center"/>
              <w:rPr>
                <w:sz w:val="16"/>
                <w:szCs w:val="16"/>
              </w:rPr>
            </w:pPr>
            <w:r w:rsidRPr="00E601BF">
              <w:rPr>
                <w:b/>
                <w:bCs/>
                <w:sz w:val="16"/>
                <w:szCs w:val="16"/>
              </w:rPr>
              <w:t>CELKOVÝ VÝSLEDOK ŠTÁTNEJ SKÚŠKY</w:t>
            </w:r>
          </w:p>
        </w:tc>
      </w:tr>
      <w:tr w:rsidR="00504071" w:rsidRPr="00E601BF" w:rsidTr="00AA302E">
        <w:trPr>
          <w:trHeight w:val="268"/>
        </w:trPr>
        <w:tc>
          <w:tcPr>
            <w:tcW w:w="704" w:type="dxa"/>
            <w:vMerge w:val="restart"/>
            <w:shd w:val="clear" w:color="auto" w:fill="CCC0D9" w:themeFill="accent4" w:themeFillTint="66"/>
            <w:noWrap/>
            <w:vAlign w:val="center"/>
            <w:hideMark/>
          </w:tcPr>
          <w:p w:rsidR="00504071" w:rsidRPr="00E601BF" w:rsidRDefault="00504071"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p w:rsidR="00504071" w:rsidRPr="00E601BF" w:rsidRDefault="00504071"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p w:rsidR="00504071" w:rsidRPr="00E601BF" w:rsidRDefault="00504071"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55"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A - výborne</w:t>
            </w:r>
          </w:p>
        </w:tc>
        <w:tc>
          <w:tcPr>
            <w:tcW w:w="1127"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E - dostatočne</w:t>
            </w:r>
          </w:p>
        </w:tc>
        <w:tc>
          <w:tcPr>
            <w:tcW w:w="126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FX - nedostatočne</w:t>
            </w:r>
          </w:p>
        </w:tc>
      </w:tr>
      <w:tr w:rsidR="00504071" w:rsidRPr="00E601BF" w:rsidTr="00AA302E">
        <w:trPr>
          <w:trHeight w:val="268"/>
        </w:trPr>
        <w:tc>
          <w:tcPr>
            <w:tcW w:w="704" w:type="dxa"/>
            <w:vMerge/>
            <w:shd w:val="clear" w:color="auto" w:fill="CCC0D9" w:themeFill="accent4" w:themeFillTint="66"/>
            <w:noWrap/>
            <w:vAlign w:val="center"/>
            <w:hideMark/>
          </w:tcPr>
          <w:p w:rsidR="00504071" w:rsidRPr="00E601BF" w:rsidRDefault="00504071" w:rsidP="00C04908">
            <w:pPr>
              <w:jc w:val="center"/>
              <w:rPr>
                <w:b/>
                <w:bCs/>
                <w:sz w:val="16"/>
                <w:szCs w:val="16"/>
              </w:rPr>
            </w:pPr>
          </w:p>
        </w:tc>
        <w:tc>
          <w:tcPr>
            <w:tcW w:w="705" w:type="dxa"/>
            <w:vMerge/>
            <w:shd w:val="clear" w:color="FFFFCC" w:fill="FFFF99"/>
            <w:noWrap/>
            <w:vAlign w:val="center"/>
            <w:hideMark/>
          </w:tcPr>
          <w:p w:rsidR="00504071" w:rsidRPr="00E601BF" w:rsidRDefault="00504071" w:rsidP="00C04908">
            <w:pPr>
              <w:rPr>
                <w:b/>
                <w:bCs/>
                <w:sz w:val="16"/>
                <w:szCs w:val="16"/>
              </w:rPr>
            </w:pPr>
          </w:p>
        </w:tc>
        <w:tc>
          <w:tcPr>
            <w:tcW w:w="705" w:type="dxa"/>
            <w:vMerge/>
            <w:shd w:val="clear" w:color="FFFFCC" w:fill="FFFF99"/>
            <w:noWrap/>
            <w:vAlign w:val="center"/>
            <w:hideMark/>
          </w:tcPr>
          <w:p w:rsidR="00504071" w:rsidRPr="00E601BF" w:rsidRDefault="00504071" w:rsidP="00C04908">
            <w:pPr>
              <w:jc w:val="center"/>
              <w:rPr>
                <w:b/>
                <w:bCs/>
                <w:sz w:val="16"/>
                <w:szCs w:val="16"/>
              </w:rPr>
            </w:pPr>
          </w:p>
        </w:tc>
        <w:tc>
          <w:tcPr>
            <w:tcW w:w="705" w:type="dxa"/>
            <w:vMerge/>
            <w:shd w:val="clear" w:color="FFFFCC" w:fill="FFFFFF"/>
            <w:noWrap/>
            <w:vAlign w:val="center"/>
            <w:hideMark/>
          </w:tcPr>
          <w:p w:rsidR="00504071" w:rsidRPr="00E601BF" w:rsidRDefault="00504071" w:rsidP="00C04908">
            <w:pPr>
              <w:jc w:val="center"/>
              <w:rPr>
                <w:b/>
                <w:bCs/>
                <w:sz w:val="16"/>
                <w:szCs w:val="16"/>
              </w:rPr>
            </w:pP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85"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57"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69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r>
      <w:tr w:rsidR="00D04EB2" w:rsidRPr="00E601BF" w:rsidTr="00AA302E">
        <w:trPr>
          <w:trHeight w:val="283"/>
        </w:trPr>
        <w:tc>
          <w:tcPr>
            <w:tcW w:w="704" w:type="dxa"/>
            <w:shd w:val="clear" w:color="auto" w:fill="CCC0D9" w:themeFill="accent4" w:themeFillTint="66"/>
            <w:noWrap/>
            <w:vAlign w:val="center"/>
          </w:tcPr>
          <w:p w:rsidR="00D04EB2" w:rsidRPr="006E748B" w:rsidRDefault="00D04EB2" w:rsidP="00D04EB2">
            <w:pPr>
              <w:rPr>
                <w:b/>
                <w:bCs/>
                <w:sz w:val="16"/>
                <w:szCs w:val="16"/>
              </w:rPr>
            </w:pPr>
            <w:r w:rsidRPr="006E748B">
              <w:rPr>
                <w:b/>
                <w:bCs/>
                <w:sz w:val="16"/>
                <w:szCs w:val="16"/>
              </w:rPr>
              <w:t>Bc-MAN</w:t>
            </w:r>
          </w:p>
        </w:tc>
        <w:tc>
          <w:tcPr>
            <w:tcW w:w="705" w:type="dxa"/>
            <w:shd w:val="clear" w:color="auto" w:fill="auto"/>
            <w:noWrap/>
          </w:tcPr>
          <w:p w:rsidR="00D04EB2" w:rsidRPr="00D04EB2" w:rsidRDefault="00D04EB2" w:rsidP="00D04EB2">
            <w:pPr>
              <w:jc w:val="center"/>
              <w:rPr>
                <w:bCs/>
                <w:sz w:val="16"/>
                <w:szCs w:val="16"/>
              </w:rPr>
            </w:pPr>
            <w:r w:rsidRPr="00D04EB2">
              <w:rPr>
                <w:bCs/>
                <w:sz w:val="16"/>
                <w:szCs w:val="16"/>
              </w:rPr>
              <w:t>22</w:t>
            </w:r>
          </w:p>
        </w:tc>
        <w:tc>
          <w:tcPr>
            <w:tcW w:w="705" w:type="dxa"/>
            <w:shd w:val="clear" w:color="auto" w:fill="FFFFFF" w:themeFill="background1"/>
            <w:noWrap/>
          </w:tcPr>
          <w:p w:rsidR="00D04EB2" w:rsidRPr="00D04EB2" w:rsidRDefault="00D04EB2" w:rsidP="00D04EB2">
            <w:pPr>
              <w:jc w:val="center"/>
              <w:rPr>
                <w:bCs/>
                <w:sz w:val="16"/>
                <w:szCs w:val="16"/>
              </w:rPr>
            </w:pPr>
            <w:r w:rsidRPr="00D04EB2">
              <w:rPr>
                <w:bCs/>
                <w:sz w:val="16"/>
                <w:szCs w:val="16"/>
              </w:rPr>
              <w:t>22</w:t>
            </w:r>
          </w:p>
        </w:tc>
        <w:tc>
          <w:tcPr>
            <w:tcW w:w="705" w:type="dxa"/>
            <w:shd w:val="clear" w:color="auto" w:fill="auto"/>
            <w:noWrap/>
          </w:tcPr>
          <w:p w:rsidR="00D04EB2" w:rsidRPr="00D04EB2" w:rsidRDefault="00D04EB2" w:rsidP="00D04EB2">
            <w:pPr>
              <w:jc w:val="center"/>
              <w:rPr>
                <w:bCs/>
                <w:sz w:val="16"/>
                <w:szCs w:val="16"/>
              </w:rPr>
            </w:pPr>
            <w:r w:rsidRPr="00D04EB2">
              <w:rPr>
                <w:bCs/>
                <w:sz w:val="16"/>
                <w:szCs w:val="16"/>
              </w:rPr>
              <w:t>0</w:t>
            </w:r>
          </w:p>
        </w:tc>
        <w:tc>
          <w:tcPr>
            <w:tcW w:w="570" w:type="dxa"/>
            <w:shd w:val="clear" w:color="auto" w:fill="auto"/>
            <w:noWrap/>
          </w:tcPr>
          <w:p w:rsidR="00D04EB2" w:rsidRPr="00D04EB2" w:rsidRDefault="00D04EB2" w:rsidP="00D04EB2">
            <w:pPr>
              <w:jc w:val="center"/>
              <w:rPr>
                <w:bCs/>
                <w:sz w:val="16"/>
                <w:szCs w:val="16"/>
              </w:rPr>
            </w:pPr>
            <w:r w:rsidRPr="00D04EB2">
              <w:rPr>
                <w:bCs/>
                <w:sz w:val="16"/>
                <w:szCs w:val="16"/>
              </w:rPr>
              <w:t>2</w:t>
            </w:r>
          </w:p>
        </w:tc>
        <w:tc>
          <w:tcPr>
            <w:tcW w:w="585" w:type="dxa"/>
            <w:shd w:val="clear" w:color="auto" w:fill="auto"/>
            <w:noWrap/>
          </w:tcPr>
          <w:p w:rsidR="00D04EB2" w:rsidRPr="00D04EB2" w:rsidRDefault="00D04EB2" w:rsidP="00D04EB2">
            <w:pPr>
              <w:jc w:val="center"/>
              <w:rPr>
                <w:bCs/>
                <w:sz w:val="16"/>
                <w:szCs w:val="16"/>
              </w:rPr>
            </w:pPr>
            <w:r w:rsidRPr="00D04EB2">
              <w:rPr>
                <w:bCs/>
                <w:sz w:val="16"/>
                <w:szCs w:val="16"/>
              </w:rPr>
              <w:t>9,09</w:t>
            </w:r>
          </w:p>
        </w:tc>
        <w:tc>
          <w:tcPr>
            <w:tcW w:w="557" w:type="dxa"/>
            <w:shd w:val="clear" w:color="auto" w:fill="auto"/>
            <w:noWrap/>
          </w:tcPr>
          <w:p w:rsidR="00D04EB2" w:rsidRPr="00D04EB2" w:rsidRDefault="00D04EB2" w:rsidP="00D04EB2">
            <w:pPr>
              <w:jc w:val="center"/>
              <w:rPr>
                <w:bCs/>
                <w:sz w:val="16"/>
                <w:szCs w:val="16"/>
              </w:rPr>
            </w:pPr>
            <w:r w:rsidRPr="00D04EB2">
              <w:rPr>
                <w:bCs/>
                <w:sz w:val="16"/>
                <w:szCs w:val="16"/>
              </w:rPr>
              <w:t>3</w:t>
            </w:r>
          </w:p>
        </w:tc>
        <w:tc>
          <w:tcPr>
            <w:tcW w:w="570" w:type="dxa"/>
            <w:shd w:val="clear" w:color="auto" w:fill="auto"/>
            <w:noWrap/>
          </w:tcPr>
          <w:p w:rsidR="00D04EB2" w:rsidRPr="00D04EB2" w:rsidRDefault="00D04EB2" w:rsidP="00D04EB2">
            <w:pPr>
              <w:jc w:val="center"/>
              <w:rPr>
                <w:bCs/>
                <w:sz w:val="16"/>
                <w:szCs w:val="16"/>
              </w:rPr>
            </w:pPr>
            <w:r w:rsidRPr="00D04EB2">
              <w:rPr>
                <w:bCs/>
                <w:sz w:val="16"/>
                <w:szCs w:val="16"/>
              </w:rPr>
              <w:t>13,64</w:t>
            </w:r>
          </w:p>
        </w:tc>
        <w:tc>
          <w:tcPr>
            <w:tcW w:w="571" w:type="dxa"/>
            <w:shd w:val="clear" w:color="auto" w:fill="auto"/>
            <w:noWrap/>
          </w:tcPr>
          <w:p w:rsidR="00D04EB2" w:rsidRPr="00D04EB2" w:rsidRDefault="00D04EB2" w:rsidP="00D04EB2">
            <w:pPr>
              <w:jc w:val="center"/>
              <w:rPr>
                <w:bCs/>
                <w:sz w:val="16"/>
                <w:szCs w:val="16"/>
              </w:rPr>
            </w:pPr>
            <w:r w:rsidRPr="00D04EB2">
              <w:rPr>
                <w:bCs/>
                <w:sz w:val="16"/>
                <w:szCs w:val="16"/>
              </w:rPr>
              <w:t>6</w:t>
            </w:r>
          </w:p>
        </w:tc>
        <w:tc>
          <w:tcPr>
            <w:tcW w:w="571" w:type="dxa"/>
            <w:shd w:val="clear" w:color="auto" w:fill="auto"/>
            <w:noWrap/>
          </w:tcPr>
          <w:p w:rsidR="00D04EB2" w:rsidRPr="00D04EB2" w:rsidRDefault="00D04EB2" w:rsidP="00D04EB2">
            <w:pPr>
              <w:jc w:val="center"/>
              <w:rPr>
                <w:bCs/>
                <w:sz w:val="16"/>
                <w:szCs w:val="16"/>
              </w:rPr>
            </w:pPr>
            <w:r w:rsidRPr="00D04EB2">
              <w:rPr>
                <w:bCs/>
                <w:sz w:val="16"/>
                <w:szCs w:val="16"/>
              </w:rPr>
              <w:t>27,27</w:t>
            </w:r>
          </w:p>
        </w:tc>
        <w:tc>
          <w:tcPr>
            <w:tcW w:w="570" w:type="dxa"/>
            <w:shd w:val="clear" w:color="auto" w:fill="auto"/>
            <w:noWrap/>
          </w:tcPr>
          <w:p w:rsidR="00D04EB2" w:rsidRPr="00D04EB2" w:rsidRDefault="00D04EB2" w:rsidP="00D04EB2">
            <w:pPr>
              <w:jc w:val="center"/>
              <w:rPr>
                <w:bCs/>
                <w:sz w:val="16"/>
                <w:szCs w:val="16"/>
              </w:rPr>
            </w:pPr>
            <w:r w:rsidRPr="00D04EB2">
              <w:rPr>
                <w:bCs/>
                <w:sz w:val="16"/>
                <w:szCs w:val="16"/>
              </w:rPr>
              <w:t>4</w:t>
            </w:r>
          </w:p>
        </w:tc>
        <w:tc>
          <w:tcPr>
            <w:tcW w:w="571" w:type="dxa"/>
            <w:shd w:val="clear" w:color="auto" w:fill="auto"/>
            <w:noWrap/>
          </w:tcPr>
          <w:p w:rsidR="00D04EB2" w:rsidRPr="00D04EB2" w:rsidRDefault="00D04EB2" w:rsidP="00D04EB2">
            <w:pPr>
              <w:jc w:val="center"/>
              <w:rPr>
                <w:bCs/>
                <w:sz w:val="16"/>
                <w:szCs w:val="16"/>
              </w:rPr>
            </w:pPr>
            <w:r w:rsidRPr="00D04EB2">
              <w:rPr>
                <w:bCs/>
                <w:sz w:val="16"/>
                <w:szCs w:val="16"/>
              </w:rPr>
              <w:t>18,18</w:t>
            </w:r>
          </w:p>
        </w:tc>
        <w:tc>
          <w:tcPr>
            <w:tcW w:w="571" w:type="dxa"/>
            <w:shd w:val="clear" w:color="auto" w:fill="auto"/>
            <w:noWrap/>
          </w:tcPr>
          <w:p w:rsidR="00D04EB2" w:rsidRPr="00D04EB2" w:rsidRDefault="00D04EB2" w:rsidP="00D04EB2">
            <w:pPr>
              <w:jc w:val="center"/>
              <w:rPr>
                <w:bCs/>
                <w:sz w:val="16"/>
                <w:szCs w:val="16"/>
              </w:rPr>
            </w:pPr>
            <w:r w:rsidRPr="00D04EB2">
              <w:rPr>
                <w:bCs/>
                <w:sz w:val="16"/>
                <w:szCs w:val="16"/>
              </w:rPr>
              <w:t>5</w:t>
            </w:r>
          </w:p>
        </w:tc>
        <w:tc>
          <w:tcPr>
            <w:tcW w:w="570" w:type="dxa"/>
            <w:shd w:val="clear" w:color="auto" w:fill="auto"/>
            <w:noWrap/>
          </w:tcPr>
          <w:p w:rsidR="00D04EB2" w:rsidRPr="00D04EB2" w:rsidRDefault="00D04EB2" w:rsidP="00D04EB2">
            <w:pPr>
              <w:jc w:val="center"/>
              <w:rPr>
                <w:bCs/>
                <w:sz w:val="16"/>
                <w:szCs w:val="16"/>
              </w:rPr>
            </w:pPr>
            <w:r w:rsidRPr="00D04EB2">
              <w:rPr>
                <w:bCs/>
                <w:sz w:val="16"/>
                <w:szCs w:val="16"/>
              </w:rPr>
              <w:t>22,73</w:t>
            </w:r>
          </w:p>
        </w:tc>
        <w:tc>
          <w:tcPr>
            <w:tcW w:w="571" w:type="dxa"/>
            <w:shd w:val="clear" w:color="auto" w:fill="auto"/>
            <w:noWrap/>
          </w:tcPr>
          <w:p w:rsidR="00D04EB2" w:rsidRPr="00D04EB2" w:rsidRDefault="00D04EB2" w:rsidP="00D04EB2">
            <w:pPr>
              <w:jc w:val="center"/>
              <w:rPr>
                <w:bCs/>
                <w:sz w:val="16"/>
                <w:szCs w:val="16"/>
              </w:rPr>
            </w:pPr>
            <w:r w:rsidRPr="00D04EB2">
              <w:rPr>
                <w:bCs/>
                <w:sz w:val="16"/>
                <w:szCs w:val="16"/>
              </w:rPr>
              <w:t>2</w:t>
            </w:r>
          </w:p>
        </w:tc>
        <w:tc>
          <w:tcPr>
            <w:tcW w:w="690" w:type="dxa"/>
            <w:shd w:val="clear" w:color="auto" w:fill="auto"/>
            <w:noWrap/>
          </w:tcPr>
          <w:p w:rsidR="00D04EB2" w:rsidRPr="00D04EB2" w:rsidRDefault="00D04EB2" w:rsidP="00D04EB2">
            <w:pPr>
              <w:jc w:val="center"/>
              <w:rPr>
                <w:bCs/>
                <w:sz w:val="16"/>
                <w:szCs w:val="16"/>
              </w:rPr>
            </w:pPr>
            <w:r w:rsidRPr="00D04EB2">
              <w:rPr>
                <w:bCs/>
                <w:sz w:val="16"/>
                <w:szCs w:val="16"/>
              </w:rPr>
              <w:t>9,09</w:t>
            </w:r>
          </w:p>
        </w:tc>
      </w:tr>
      <w:tr w:rsidR="005B7DED" w:rsidRPr="00E601BF" w:rsidTr="00AA302E">
        <w:trPr>
          <w:trHeight w:val="283"/>
        </w:trPr>
        <w:tc>
          <w:tcPr>
            <w:tcW w:w="704" w:type="dxa"/>
            <w:shd w:val="clear" w:color="auto" w:fill="CCC0D9" w:themeFill="accent4" w:themeFillTint="66"/>
            <w:noWrap/>
            <w:vAlign w:val="center"/>
          </w:tcPr>
          <w:p w:rsidR="005B7DED" w:rsidRDefault="005B7DED" w:rsidP="005B7DED">
            <w:pPr>
              <w:rPr>
                <w:b/>
                <w:bCs/>
                <w:sz w:val="16"/>
                <w:szCs w:val="16"/>
              </w:rPr>
            </w:pPr>
            <w:r>
              <w:rPr>
                <w:b/>
                <w:bCs/>
                <w:sz w:val="16"/>
                <w:szCs w:val="16"/>
              </w:rPr>
              <w:t>Bc-</w:t>
            </w:r>
          </w:p>
          <w:p w:rsidR="005B7DED" w:rsidRPr="006E748B" w:rsidRDefault="005B7DED" w:rsidP="005B7DED">
            <w:pPr>
              <w:rPr>
                <w:b/>
                <w:bCs/>
                <w:sz w:val="16"/>
                <w:szCs w:val="16"/>
              </w:rPr>
            </w:pPr>
            <w:r>
              <w:rPr>
                <w:b/>
                <w:bCs/>
                <w:sz w:val="16"/>
                <w:szCs w:val="16"/>
              </w:rPr>
              <w:t>THK</w:t>
            </w:r>
          </w:p>
        </w:tc>
        <w:tc>
          <w:tcPr>
            <w:tcW w:w="705" w:type="dxa"/>
            <w:shd w:val="clear" w:color="auto" w:fill="auto"/>
            <w:noWrap/>
          </w:tcPr>
          <w:p w:rsidR="005B7DED" w:rsidRPr="005B7DED" w:rsidRDefault="005B7DED" w:rsidP="005B7DED">
            <w:pPr>
              <w:jc w:val="center"/>
              <w:rPr>
                <w:bCs/>
                <w:sz w:val="16"/>
                <w:szCs w:val="16"/>
              </w:rPr>
            </w:pPr>
            <w:r w:rsidRPr="005B7DED">
              <w:rPr>
                <w:bCs/>
                <w:sz w:val="16"/>
                <w:szCs w:val="16"/>
              </w:rPr>
              <w:t>16</w:t>
            </w:r>
          </w:p>
        </w:tc>
        <w:tc>
          <w:tcPr>
            <w:tcW w:w="705" w:type="dxa"/>
            <w:shd w:val="clear" w:color="auto" w:fill="FFFFFF" w:themeFill="background1"/>
            <w:noWrap/>
          </w:tcPr>
          <w:p w:rsidR="005B7DED" w:rsidRPr="005B7DED" w:rsidRDefault="005B7DED" w:rsidP="005B7DED">
            <w:pPr>
              <w:jc w:val="center"/>
              <w:rPr>
                <w:bCs/>
                <w:sz w:val="16"/>
                <w:szCs w:val="16"/>
              </w:rPr>
            </w:pPr>
            <w:r w:rsidRPr="005B7DED">
              <w:rPr>
                <w:bCs/>
                <w:sz w:val="16"/>
                <w:szCs w:val="16"/>
              </w:rPr>
              <w:t>16</w:t>
            </w:r>
          </w:p>
        </w:tc>
        <w:tc>
          <w:tcPr>
            <w:tcW w:w="705" w:type="dxa"/>
            <w:shd w:val="clear" w:color="auto" w:fill="auto"/>
            <w:noWrap/>
          </w:tcPr>
          <w:p w:rsidR="005B7DED" w:rsidRPr="005B7DED" w:rsidRDefault="005B7DED" w:rsidP="005B7DED">
            <w:pPr>
              <w:jc w:val="center"/>
              <w:rPr>
                <w:bCs/>
                <w:sz w:val="16"/>
                <w:szCs w:val="16"/>
              </w:rPr>
            </w:pPr>
            <w:r w:rsidRPr="005B7DED">
              <w:rPr>
                <w:bCs/>
                <w:sz w:val="16"/>
                <w:szCs w:val="16"/>
              </w:rPr>
              <w:t>0</w:t>
            </w:r>
          </w:p>
        </w:tc>
        <w:tc>
          <w:tcPr>
            <w:tcW w:w="570" w:type="dxa"/>
            <w:shd w:val="clear" w:color="auto" w:fill="auto"/>
            <w:noWrap/>
          </w:tcPr>
          <w:p w:rsidR="005B7DED" w:rsidRPr="005B7DED" w:rsidRDefault="005B7DED" w:rsidP="005B7DED">
            <w:pPr>
              <w:jc w:val="center"/>
              <w:rPr>
                <w:bCs/>
                <w:sz w:val="16"/>
                <w:szCs w:val="16"/>
              </w:rPr>
            </w:pPr>
            <w:r w:rsidRPr="005B7DED">
              <w:rPr>
                <w:bCs/>
                <w:sz w:val="16"/>
                <w:szCs w:val="16"/>
              </w:rPr>
              <w:t>1</w:t>
            </w:r>
          </w:p>
        </w:tc>
        <w:tc>
          <w:tcPr>
            <w:tcW w:w="585" w:type="dxa"/>
            <w:shd w:val="clear" w:color="auto" w:fill="auto"/>
            <w:noWrap/>
          </w:tcPr>
          <w:p w:rsidR="005B7DED" w:rsidRPr="005B7DED" w:rsidRDefault="005B7DED" w:rsidP="005B7DED">
            <w:pPr>
              <w:jc w:val="center"/>
              <w:rPr>
                <w:bCs/>
                <w:sz w:val="16"/>
                <w:szCs w:val="16"/>
              </w:rPr>
            </w:pPr>
            <w:r w:rsidRPr="005B7DED">
              <w:rPr>
                <w:bCs/>
                <w:sz w:val="16"/>
                <w:szCs w:val="16"/>
              </w:rPr>
              <w:t>6,25</w:t>
            </w:r>
          </w:p>
        </w:tc>
        <w:tc>
          <w:tcPr>
            <w:tcW w:w="557" w:type="dxa"/>
            <w:shd w:val="clear" w:color="auto" w:fill="auto"/>
            <w:noWrap/>
          </w:tcPr>
          <w:p w:rsidR="005B7DED" w:rsidRPr="005B7DED" w:rsidRDefault="005B7DED" w:rsidP="005B7DED">
            <w:pPr>
              <w:jc w:val="center"/>
              <w:rPr>
                <w:bCs/>
                <w:sz w:val="16"/>
                <w:szCs w:val="16"/>
              </w:rPr>
            </w:pPr>
            <w:r w:rsidRPr="005B7DED">
              <w:rPr>
                <w:bCs/>
                <w:sz w:val="16"/>
                <w:szCs w:val="16"/>
              </w:rPr>
              <w:t>1</w:t>
            </w:r>
          </w:p>
        </w:tc>
        <w:tc>
          <w:tcPr>
            <w:tcW w:w="570" w:type="dxa"/>
            <w:shd w:val="clear" w:color="auto" w:fill="auto"/>
            <w:noWrap/>
          </w:tcPr>
          <w:p w:rsidR="005B7DED" w:rsidRPr="005B7DED" w:rsidRDefault="005B7DED" w:rsidP="005B7DED">
            <w:pPr>
              <w:jc w:val="center"/>
              <w:rPr>
                <w:bCs/>
                <w:sz w:val="16"/>
                <w:szCs w:val="16"/>
              </w:rPr>
            </w:pPr>
            <w:r w:rsidRPr="005B7DED">
              <w:rPr>
                <w:bCs/>
                <w:sz w:val="16"/>
                <w:szCs w:val="16"/>
              </w:rPr>
              <w:t>6,25</w:t>
            </w:r>
          </w:p>
        </w:tc>
        <w:tc>
          <w:tcPr>
            <w:tcW w:w="571" w:type="dxa"/>
            <w:shd w:val="clear" w:color="auto" w:fill="auto"/>
            <w:noWrap/>
          </w:tcPr>
          <w:p w:rsidR="005B7DED" w:rsidRPr="005B7DED" w:rsidRDefault="005B7DED" w:rsidP="005B7DED">
            <w:pPr>
              <w:jc w:val="center"/>
              <w:rPr>
                <w:bCs/>
                <w:sz w:val="16"/>
                <w:szCs w:val="16"/>
              </w:rPr>
            </w:pPr>
            <w:r w:rsidRPr="005B7DED">
              <w:rPr>
                <w:bCs/>
                <w:sz w:val="16"/>
                <w:szCs w:val="16"/>
              </w:rPr>
              <w:t>3</w:t>
            </w:r>
          </w:p>
        </w:tc>
        <w:tc>
          <w:tcPr>
            <w:tcW w:w="571" w:type="dxa"/>
            <w:shd w:val="clear" w:color="auto" w:fill="auto"/>
            <w:noWrap/>
          </w:tcPr>
          <w:p w:rsidR="005B7DED" w:rsidRPr="005B7DED" w:rsidRDefault="005B7DED" w:rsidP="005B7DED">
            <w:pPr>
              <w:jc w:val="center"/>
              <w:rPr>
                <w:bCs/>
                <w:sz w:val="16"/>
                <w:szCs w:val="16"/>
              </w:rPr>
            </w:pPr>
            <w:r w:rsidRPr="005B7DED">
              <w:rPr>
                <w:bCs/>
                <w:sz w:val="16"/>
                <w:szCs w:val="16"/>
              </w:rPr>
              <w:t>18,75</w:t>
            </w:r>
          </w:p>
        </w:tc>
        <w:tc>
          <w:tcPr>
            <w:tcW w:w="570" w:type="dxa"/>
            <w:shd w:val="clear" w:color="auto" w:fill="auto"/>
            <w:noWrap/>
          </w:tcPr>
          <w:p w:rsidR="005B7DED" w:rsidRPr="005B7DED" w:rsidRDefault="005B7DED" w:rsidP="005B7DED">
            <w:pPr>
              <w:jc w:val="center"/>
              <w:rPr>
                <w:bCs/>
                <w:sz w:val="16"/>
                <w:szCs w:val="16"/>
              </w:rPr>
            </w:pPr>
            <w:r w:rsidRPr="005B7DED">
              <w:rPr>
                <w:bCs/>
                <w:sz w:val="16"/>
                <w:szCs w:val="16"/>
              </w:rPr>
              <w:t>6</w:t>
            </w:r>
          </w:p>
        </w:tc>
        <w:tc>
          <w:tcPr>
            <w:tcW w:w="571" w:type="dxa"/>
            <w:shd w:val="clear" w:color="auto" w:fill="auto"/>
            <w:noWrap/>
          </w:tcPr>
          <w:p w:rsidR="005B7DED" w:rsidRPr="005B7DED" w:rsidRDefault="005B7DED" w:rsidP="005B7DED">
            <w:pPr>
              <w:jc w:val="center"/>
              <w:rPr>
                <w:bCs/>
                <w:sz w:val="16"/>
                <w:szCs w:val="16"/>
              </w:rPr>
            </w:pPr>
            <w:r w:rsidRPr="005B7DED">
              <w:rPr>
                <w:bCs/>
                <w:sz w:val="16"/>
                <w:szCs w:val="16"/>
              </w:rPr>
              <w:t>37,5</w:t>
            </w:r>
          </w:p>
        </w:tc>
        <w:tc>
          <w:tcPr>
            <w:tcW w:w="571" w:type="dxa"/>
            <w:shd w:val="clear" w:color="auto" w:fill="auto"/>
            <w:noWrap/>
          </w:tcPr>
          <w:p w:rsidR="005B7DED" w:rsidRPr="005B7DED" w:rsidRDefault="005B7DED" w:rsidP="005B7DED">
            <w:pPr>
              <w:jc w:val="center"/>
              <w:rPr>
                <w:bCs/>
                <w:sz w:val="16"/>
                <w:szCs w:val="16"/>
              </w:rPr>
            </w:pPr>
            <w:r w:rsidRPr="005B7DED">
              <w:rPr>
                <w:bCs/>
                <w:sz w:val="16"/>
                <w:szCs w:val="16"/>
              </w:rPr>
              <w:t>2</w:t>
            </w:r>
          </w:p>
        </w:tc>
        <w:tc>
          <w:tcPr>
            <w:tcW w:w="570" w:type="dxa"/>
            <w:shd w:val="clear" w:color="auto" w:fill="auto"/>
            <w:noWrap/>
          </w:tcPr>
          <w:p w:rsidR="005B7DED" w:rsidRPr="005B7DED" w:rsidRDefault="005B7DED" w:rsidP="005B7DED">
            <w:pPr>
              <w:jc w:val="center"/>
              <w:rPr>
                <w:bCs/>
                <w:sz w:val="16"/>
                <w:szCs w:val="16"/>
              </w:rPr>
            </w:pPr>
            <w:r w:rsidRPr="005B7DED">
              <w:rPr>
                <w:bCs/>
                <w:sz w:val="16"/>
                <w:szCs w:val="16"/>
              </w:rPr>
              <w:t>12,5</w:t>
            </w:r>
          </w:p>
        </w:tc>
        <w:tc>
          <w:tcPr>
            <w:tcW w:w="571" w:type="dxa"/>
            <w:shd w:val="clear" w:color="auto" w:fill="auto"/>
            <w:noWrap/>
          </w:tcPr>
          <w:p w:rsidR="005B7DED" w:rsidRPr="005B7DED" w:rsidRDefault="005B7DED" w:rsidP="005B7DED">
            <w:pPr>
              <w:jc w:val="center"/>
              <w:rPr>
                <w:bCs/>
                <w:sz w:val="16"/>
                <w:szCs w:val="16"/>
              </w:rPr>
            </w:pPr>
            <w:r w:rsidRPr="005B7DED">
              <w:rPr>
                <w:bCs/>
                <w:sz w:val="16"/>
                <w:szCs w:val="16"/>
              </w:rPr>
              <w:t>3</w:t>
            </w:r>
          </w:p>
        </w:tc>
        <w:tc>
          <w:tcPr>
            <w:tcW w:w="690" w:type="dxa"/>
            <w:shd w:val="clear" w:color="auto" w:fill="auto"/>
            <w:noWrap/>
          </w:tcPr>
          <w:p w:rsidR="005B7DED" w:rsidRPr="005B7DED" w:rsidRDefault="005B7DED" w:rsidP="005B7DED">
            <w:pPr>
              <w:jc w:val="center"/>
              <w:rPr>
                <w:bCs/>
                <w:sz w:val="16"/>
                <w:szCs w:val="16"/>
              </w:rPr>
            </w:pPr>
            <w:r w:rsidRPr="005B7DED">
              <w:rPr>
                <w:bCs/>
                <w:sz w:val="16"/>
                <w:szCs w:val="16"/>
              </w:rPr>
              <w:t>18,75</w:t>
            </w:r>
          </w:p>
        </w:tc>
      </w:tr>
      <w:tr w:rsidR="005B7DED" w:rsidRPr="00E601BF" w:rsidTr="00AA302E">
        <w:trPr>
          <w:trHeight w:val="283"/>
        </w:trPr>
        <w:tc>
          <w:tcPr>
            <w:tcW w:w="704" w:type="dxa"/>
            <w:shd w:val="clear" w:color="auto" w:fill="CCC0D9" w:themeFill="accent4" w:themeFillTint="66"/>
            <w:noWrap/>
            <w:vAlign w:val="center"/>
          </w:tcPr>
          <w:p w:rsidR="005B7DED" w:rsidRDefault="005B7DED" w:rsidP="005B7DED">
            <w:pPr>
              <w:rPr>
                <w:b/>
                <w:bCs/>
                <w:sz w:val="16"/>
                <w:szCs w:val="16"/>
              </w:rPr>
            </w:pPr>
            <w:r>
              <w:rPr>
                <w:b/>
                <w:bCs/>
                <w:sz w:val="16"/>
                <w:szCs w:val="16"/>
              </w:rPr>
              <w:t>Bc-</w:t>
            </w:r>
          </w:p>
          <w:p w:rsidR="005B7DED" w:rsidRDefault="005B7DED" w:rsidP="005B7DED">
            <w:pPr>
              <w:rPr>
                <w:b/>
                <w:bCs/>
                <w:sz w:val="16"/>
                <w:szCs w:val="16"/>
              </w:rPr>
            </w:pPr>
            <w:r>
              <w:rPr>
                <w:b/>
                <w:bCs/>
                <w:sz w:val="16"/>
                <w:szCs w:val="16"/>
              </w:rPr>
              <w:t>ENM</w:t>
            </w:r>
          </w:p>
        </w:tc>
        <w:tc>
          <w:tcPr>
            <w:tcW w:w="705" w:type="dxa"/>
            <w:shd w:val="clear" w:color="auto" w:fill="auto"/>
            <w:noWrap/>
          </w:tcPr>
          <w:p w:rsidR="005B7DED" w:rsidRPr="005B7DED" w:rsidRDefault="00E33976" w:rsidP="005B7DED">
            <w:pPr>
              <w:jc w:val="center"/>
              <w:rPr>
                <w:bCs/>
                <w:sz w:val="16"/>
                <w:szCs w:val="16"/>
              </w:rPr>
            </w:pPr>
            <w:r>
              <w:rPr>
                <w:bCs/>
                <w:sz w:val="16"/>
                <w:szCs w:val="16"/>
              </w:rPr>
              <w:t>1</w:t>
            </w:r>
          </w:p>
        </w:tc>
        <w:tc>
          <w:tcPr>
            <w:tcW w:w="705" w:type="dxa"/>
            <w:shd w:val="clear" w:color="auto" w:fill="FFFFFF" w:themeFill="background1"/>
            <w:noWrap/>
          </w:tcPr>
          <w:p w:rsidR="005B7DED" w:rsidRPr="005B7DED" w:rsidRDefault="00E33976" w:rsidP="005B7DED">
            <w:pPr>
              <w:jc w:val="center"/>
              <w:rPr>
                <w:bCs/>
                <w:sz w:val="16"/>
                <w:szCs w:val="16"/>
              </w:rPr>
            </w:pPr>
            <w:r>
              <w:rPr>
                <w:bCs/>
                <w:sz w:val="16"/>
                <w:szCs w:val="16"/>
              </w:rPr>
              <w:t>1</w:t>
            </w:r>
          </w:p>
        </w:tc>
        <w:tc>
          <w:tcPr>
            <w:tcW w:w="705" w:type="dxa"/>
            <w:shd w:val="clear" w:color="auto" w:fill="auto"/>
            <w:noWrap/>
          </w:tcPr>
          <w:p w:rsidR="005B7DED" w:rsidRPr="005B7DED" w:rsidRDefault="00E33976" w:rsidP="005B7DED">
            <w:pPr>
              <w:jc w:val="center"/>
              <w:rPr>
                <w:bCs/>
                <w:sz w:val="16"/>
                <w:szCs w:val="16"/>
              </w:rPr>
            </w:pPr>
            <w:r>
              <w:rPr>
                <w:bCs/>
                <w:sz w:val="16"/>
                <w:szCs w:val="16"/>
              </w:rPr>
              <w:t>0</w:t>
            </w:r>
          </w:p>
        </w:tc>
        <w:tc>
          <w:tcPr>
            <w:tcW w:w="570" w:type="dxa"/>
            <w:shd w:val="clear" w:color="auto" w:fill="auto"/>
            <w:noWrap/>
          </w:tcPr>
          <w:p w:rsidR="005B7DED" w:rsidRPr="005B7DED" w:rsidRDefault="00E33976" w:rsidP="005B7DED">
            <w:pPr>
              <w:jc w:val="center"/>
              <w:rPr>
                <w:bCs/>
                <w:sz w:val="16"/>
                <w:szCs w:val="16"/>
              </w:rPr>
            </w:pPr>
            <w:r>
              <w:rPr>
                <w:bCs/>
                <w:sz w:val="16"/>
                <w:szCs w:val="16"/>
              </w:rPr>
              <w:t>0</w:t>
            </w:r>
          </w:p>
        </w:tc>
        <w:tc>
          <w:tcPr>
            <w:tcW w:w="585" w:type="dxa"/>
            <w:shd w:val="clear" w:color="auto" w:fill="auto"/>
            <w:noWrap/>
          </w:tcPr>
          <w:p w:rsidR="005B7DED" w:rsidRPr="005B7DED" w:rsidRDefault="00E33976" w:rsidP="005B7DED">
            <w:pPr>
              <w:jc w:val="center"/>
              <w:rPr>
                <w:bCs/>
                <w:sz w:val="16"/>
                <w:szCs w:val="16"/>
              </w:rPr>
            </w:pPr>
            <w:r>
              <w:rPr>
                <w:bCs/>
                <w:sz w:val="16"/>
                <w:szCs w:val="16"/>
              </w:rPr>
              <w:t>0,</w:t>
            </w:r>
          </w:p>
        </w:tc>
        <w:tc>
          <w:tcPr>
            <w:tcW w:w="557" w:type="dxa"/>
            <w:shd w:val="clear" w:color="auto" w:fill="auto"/>
            <w:noWrap/>
          </w:tcPr>
          <w:p w:rsidR="005B7DED" w:rsidRPr="005B7DED" w:rsidRDefault="00E33976" w:rsidP="005B7DED">
            <w:pPr>
              <w:jc w:val="center"/>
              <w:rPr>
                <w:bCs/>
                <w:sz w:val="16"/>
                <w:szCs w:val="16"/>
              </w:rPr>
            </w:pPr>
            <w:r>
              <w:rPr>
                <w:bCs/>
                <w:sz w:val="16"/>
                <w:szCs w:val="16"/>
              </w:rPr>
              <w:t>1</w:t>
            </w:r>
          </w:p>
        </w:tc>
        <w:tc>
          <w:tcPr>
            <w:tcW w:w="570" w:type="dxa"/>
            <w:shd w:val="clear" w:color="auto" w:fill="auto"/>
            <w:noWrap/>
          </w:tcPr>
          <w:p w:rsidR="005B7DED" w:rsidRPr="005B7DED" w:rsidRDefault="00E33976" w:rsidP="005B7DED">
            <w:pPr>
              <w:jc w:val="center"/>
              <w:rPr>
                <w:bCs/>
                <w:sz w:val="16"/>
                <w:szCs w:val="16"/>
              </w:rPr>
            </w:pPr>
            <w:r>
              <w:rPr>
                <w:bCs/>
                <w:sz w:val="16"/>
                <w:szCs w:val="16"/>
              </w:rPr>
              <w:t>100,0</w:t>
            </w:r>
          </w:p>
        </w:tc>
        <w:tc>
          <w:tcPr>
            <w:tcW w:w="571" w:type="dxa"/>
            <w:shd w:val="clear" w:color="auto" w:fill="auto"/>
            <w:noWrap/>
          </w:tcPr>
          <w:p w:rsidR="005B7DED" w:rsidRPr="005B7DED" w:rsidRDefault="00E33976" w:rsidP="005B7DED">
            <w:pPr>
              <w:jc w:val="center"/>
              <w:rPr>
                <w:bCs/>
                <w:sz w:val="16"/>
                <w:szCs w:val="16"/>
              </w:rPr>
            </w:pPr>
            <w:r>
              <w:rPr>
                <w:bCs/>
                <w:sz w:val="16"/>
                <w:szCs w:val="16"/>
              </w:rPr>
              <w:t>0</w:t>
            </w:r>
          </w:p>
        </w:tc>
        <w:tc>
          <w:tcPr>
            <w:tcW w:w="571" w:type="dxa"/>
            <w:shd w:val="clear" w:color="auto" w:fill="auto"/>
            <w:noWrap/>
          </w:tcPr>
          <w:p w:rsidR="005B7DED" w:rsidRPr="005B7DED" w:rsidRDefault="00E33976" w:rsidP="005B7DED">
            <w:pPr>
              <w:jc w:val="center"/>
              <w:rPr>
                <w:bCs/>
                <w:sz w:val="16"/>
                <w:szCs w:val="16"/>
              </w:rPr>
            </w:pPr>
            <w:r>
              <w:rPr>
                <w:bCs/>
                <w:sz w:val="16"/>
                <w:szCs w:val="16"/>
              </w:rPr>
              <w:t>0</w:t>
            </w:r>
          </w:p>
        </w:tc>
        <w:tc>
          <w:tcPr>
            <w:tcW w:w="570" w:type="dxa"/>
            <w:shd w:val="clear" w:color="auto" w:fill="auto"/>
            <w:noWrap/>
          </w:tcPr>
          <w:p w:rsidR="005B7DED" w:rsidRPr="005B7DED" w:rsidRDefault="00E33976" w:rsidP="005B7DED">
            <w:pPr>
              <w:jc w:val="center"/>
              <w:rPr>
                <w:bCs/>
                <w:sz w:val="16"/>
                <w:szCs w:val="16"/>
              </w:rPr>
            </w:pPr>
            <w:r>
              <w:rPr>
                <w:bCs/>
                <w:sz w:val="16"/>
                <w:szCs w:val="16"/>
              </w:rPr>
              <w:t>0</w:t>
            </w:r>
          </w:p>
        </w:tc>
        <w:tc>
          <w:tcPr>
            <w:tcW w:w="571" w:type="dxa"/>
            <w:shd w:val="clear" w:color="auto" w:fill="auto"/>
            <w:noWrap/>
          </w:tcPr>
          <w:p w:rsidR="005B7DED" w:rsidRPr="005B7DED" w:rsidRDefault="00E33976" w:rsidP="005B7DED">
            <w:pPr>
              <w:jc w:val="center"/>
              <w:rPr>
                <w:bCs/>
                <w:sz w:val="16"/>
                <w:szCs w:val="16"/>
              </w:rPr>
            </w:pPr>
            <w:r>
              <w:rPr>
                <w:bCs/>
                <w:sz w:val="16"/>
                <w:szCs w:val="16"/>
              </w:rPr>
              <w:t>0</w:t>
            </w:r>
          </w:p>
        </w:tc>
        <w:tc>
          <w:tcPr>
            <w:tcW w:w="571" w:type="dxa"/>
            <w:shd w:val="clear" w:color="auto" w:fill="auto"/>
            <w:noWrap/>
          </w:tcPr>
          <w:p w:rsidR="005B7DED" w:rsidRPr="005B7DED" w:rsidRDefault="00E33976" w:rsidP="005B7DED">
            <w:pPr>
              <w:jc w:val="center"/>
              <w:rPr>
                <w:bCs/>
                <w:sz w:val="16"/>
                <w:szCs w:val="16"/>
              </w:rPr>
            </w:pPr>
            <w:r>
              <w:rPr>
                <w:bCs/>
                <w:sz w:val="16"/>
                <w:szCs w:val="16"/>
              </w:rPr>
              <w:t>0</w:t>
            </w:r>
          </w:p>
        </w:tc>
        <w:tc>
          <w:tcPr>
            <w:tcW w:w="570" w:type="dxa"/>
            <w:shd w:val="clear" w:color="auto" w:fill="auto"/>
            <w:noWrap/>
          </w:tcPr>
          <w:p w:rsidR="005B7DED" w:rsidRPr="005B7DED" w:rsidRDefault="00E33976" w:rsidP="005B7DED">
            <w:pPr>
              <w:jc w:val="center"/>
              <w:rPr>
                <w:bCs/>
                <w:sz w:val="16"/>
                <w:szCs w:val="16"/>
              </w:rPr>
            </w:pPr>
            <w:r>
              <w:rPr>
                <w:bCs/>
                <w:sz w:val="16"/>
                <w:szCs w:val="16"/>
              </w:rPr>
              <w:t>0</w:t>
            </w:r>
          </w:p>
        </w:tc>
        <w:tc>
          <w:tcPr>
            <w:tcW w:w="571" w:type="dxa"/>
            <w:shd w:val="clear" w:color="auto" w:fill="auto"/>
            <w:noWrap/>
          </w:tcPr>
          <w:p w:rsidR="005B7DED" w:rsidRPr="005B7DED" w:rsidRDefault="00E33976" w:rsidP="005B7DED">
            <w:pPr>
              <w:jc w:val="center"/>
              <w:rPr>
                <w:bCs/>
                <w:sz w:val="16"/>
                <w:szCs w:val="16"/>
              </w:rPr>
            </w:pPr>
            <w:r>
              <w:rPr>
                <w:bCs/>
                <w:sz w:val="16"/>
                <w:szCs w:val="16"/>
              </w:rPr>
              <w:t>0</w:t>
            </w:r>
          </w:p>
        </w:tc>
        <w:tc>
          <w:tcPr>
            <w:tcW w:w="690" w:type="dxa"/>
            <w:shd w:val="clear" w:color="auto" w:fill="auto"/>
            <w:noWrap/>
          </w:tcPr>
          <w:p w:rsidR="005B7DED" w:rsidRPr="005B7DED" w:rsidRDefault="00E33976" w:rsidP="005B7DED">
            <w:pPr>
              <w:jc w:val="center"/>
              <w:rPr>
                <w:bCs/>
                <w:sz w:val="16"/>
                <w:szCs w:val="16"/>
              </w:rPr>
            </w:pPr>
            <w:r>
              <w:rPr>
                <w:bCs/>
                <w:sz w:val="16"/>
                <w:szCs w:val="16"/>
              </w:rPr>
              <w:t>0</w:t>
            </w:r>
          </w:p>
        </w:tc>
      </w:tr>
      <w:tr w:rsidR="00E33976" w:rsidRPr="00E601BF" w:rsidTr="00AA302E">
        <w:trPr>
          <w:trHeight w:val="283"/>
        </w:trPr>
        <w:tc>
          <w:tcPr>
            <w:tcW w:w="704" w:type="dxa"/>
            <w:shd w:val="clear" w:color="auto" w:fill="CCC0D9" w:themeFill="accent4" w:themeFillTint="66"/>
            <w:noWrap/>
            <w:vAlign w:val="center"/>
          </w:tcPr>
          <w:p w:rsidR="00E33976" w:rsidRDefault="00E33976" w:rsidP="00E33976">
            <w:pPr>
              <w:rPr>
                <w:b/>
                <w:bCs/>
                <w:sz w:val="16"/>
                <w:szCs w:val="16"/>
              </w:rPr>
            </w:pPr>
            <w:r w:rsidRPr="00E33976">
              <w:rPr>
                <w:b/>
                <w:bCs/>
                <w:sz w:val="16"/>
                <w:szCs w:val="16"/>
              </w:rPr>
              <w:t>Bc-</w:t>
            </w:r>
            <w:proofErr w:type="spellStart"/>
            <w:r w:rsidRPr="00E33976">
              <w:rPr>
                <w:b/>
                <w:bCs/>
                <w:sz w:val="16"/>
                <w:szCs w:val="16"/>
              </w:rPr>
              <w:t>MAN</w:t>
            </w:r>
            <w:r>
              <w:rPr>
                <w:b/>
                <w:bCs/>
                <w:sz w:val="16"/>
                <w:szCs w:val="16"/>
              </w:rPr>
              <w:t>e</w:t>
            </w:r>
            <w:proofErr w:type="spellEnd"/>
          </w:p>
        </w:tc>
        <w:tc>
          <w:tcPr>
            <w:tcW w:w="705" w:type="dxa"/>
            <w:tcBorders>
              <w:top w:val="nil"/>
              <w:left w:val="single" w:sz="8" w:space="0" w:color="auto"/>
              <w:bottom w:val="single" w:sz="8" w:space="0" w:color="auto"/>
              <w:right w:val="single" w:sz="8" w:space="0" w:color="auto"/>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16</w:t>
            </w:r>
          </w:p>
        </w:tc>
        <w:tc>
          <w:tcPr>
            <w:tcW w:w="705" w:type="dxa"/>
            <w:tcBorders>
              <w:top w:val="nil"/>
              <w:left w:val="nil"/>
              <w:bottom w:val="single" w:sz="8" w:space="0" w:color="auto"/>
              <w:right w:val="single" w:sz="8" w:space="0" w:color="auto"/>
            </w:tcBorders>
            <w:shd w:val="clear" w:color="auto" w:fill="auto"/>
            <w:noWrap/>
            <w:vAlign w:val="bottom"/>
          </w:tcPr>
          <w:p w:rsidR="00E33976" w:rsidRPr="00E33976" w:rsidRDefault="00E33976" w:rsidP="00E33976">
            <w:pPr>
              <w:jc w:val="center"/>
              <w:rPr>
                <w:bCs/>
                <w:sz w:val="16"/>
                <w:szCs w:val="16"/>
              </w:rPr>
            </w:pPr>
            <w:r w:rsidRPr="00E33976">
              <w:rPr>
                <w:bCs/>
                <w:sz w:val="16"/>
                <w:szCs w:val="16"/>
              </w:rPr>
              <w:t>15</w:t>
            </w:r>
          </w:p>
        </w:tc>
        <w:tc>
          <w:tcPr>
            <w:tcW w:w="705" w:type="dxa"/>
            <w:tcBorders>
              <w:top w:val="nil"/>
              <w:left w:val="nil"/>
              <w:bottom w:val="single" w:sz="8" w:space="0" w:color="auto"/>
              <w:right w:val="nil"/>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1</w:t>
            </w:r>
          </w:p>
        </w:tc>
        <w:tc>
          <w:tcPr>
            <w:tcW w:w="570" w:type="dxa"/>
            <w:tcBorders>
              <w:top w:val="nil"/>
              <w:left w:val="single" w:sz="8" w:space="0" w:color="auto"/>
              <w:bottom w:val="single" w:sz="8" w:space="0" w:color="auto"/>
              <w:right w:val="single" w:sz="4" w:space="0" w:color="000000"/>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2</w:t>
            </w:r>
          </w:p>
        </w:tc>
        <w:tc>
          <w:tcPr>
            <w:tcW w:w="585" w:type="dxa"/>
            <w:tcBorders>
              <w:top w:val="nil"/>
              <w:left w:val="nil"/>
              <w:bottom w:val="single" w:sz="8" w:space="0" w:color="auto"/>
              <w:right w:val="single" w:sz="8" w:space="0" w:color="auto"/>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13,33</w:t>
            </w:r>
          </w:p>
        </w:tc>
        <w:tc>
          <w:tcPr>
            <w:tcW w:w="557" w:type="dxa"/>
            <w:tcBorders>
              <w:top w:val="nil"/>
              <w:left w:val="nil"/>
              <w:bottom w:val="single" w:sz="8" w:space="0" w:color="auto"/>
              <w:right w:val="single" w:sz="4" w:space="0" w:color="000000"/>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6</w:t>
            </w:r>
          </w:p>
        </w:tc>
        <w:tc>
          <w:tcPr>
            <w:tcW w:w="570" w:type="dxa"/>
            <w:tcBorders>
              <w:top w:val="nil"/>
              <w:left w:val="nil"/>
              <w:bottom w:val="single" w:sz="8" w:space="0" w:color="auto"/>
              <w:right w:val="single" w:sz="8" w:space="0" w:color="auto"/>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40,00</w:t>
            </w:r>
          </w:p>
        </w:tc>
        <w:tc>
          <w:tcPr>
            <w:tcW w:w="571" w:type="dxa"/>
            <w:tcBorders>
              <w:top w:val="nil"/>
              <w:left w:val="nil"/>
              <w:bottom w:val="single" w:sz="8" w:space="0" w:color="auto"/>
              <w:right w:val="single" w:sz="4" w:space="0" w:color="000000"/>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1</w:t>
            </w:r>
          </w:p>
        </w:tc>
        <w:tc>
          <w:tcPr>
            <w:tcW w:w="571" w:type="dxa"/>
            <w:tcBorders>
              <w:top w:val="nil"/>
              <w:left w:val="nil"/>
              <w:bottom w:val="single" w:sz="8" w:space="0" w:color="auto"/>
              <w:right w:val="nil"/>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6,67</w:t>
            </w:r>
          </w:p>
        </w:tc>
        <w:tc>
          <w:tcPr>
            <w:tcW w:w="570" w:type="dxa"/>
            <w:tcBorders>
              <w:top w:val="nil"/>
              <w:left w:val="single" w:sz="8" w:space="0" w:color="auto"/>
              <w:bottom w:val="single" w:sz="8" w:space="0" w:color="auto"/>
              <w:right w:val="single" w:sz="4" w:space="0" w:color="000000"/>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3</w:t>
            </w:r>
          </w:p>
        </w:tc>
        <w:tc>
          <w:tcPr>
            <w:tcW w:w="571" w:type="dxa"/>
            <w:tcBorders>
              <w:top w:val="nil"/>
              <w:left w:val="nil"/>
              <w:bottom w:val="single" w:sz="8" w:space="0" w:color="auto"/>
              <w:right w:val="single" w:sz="8" w:space="0" w:color="auto"/>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20,00</w:t>
            </w:r>
          </w:p>
        </w:tc>
        <w:tc>
          <w:tcPr>
            <w:tcW w:w="571" w:type="dxa"/>
            <w:tcBorders>
              <w:top w:val="nil"/>
              <w:left w:val="nil"/>
              <w:bottom w:val="single" w:sz="8" w:space="0" w:color="auto"/>
              <w:right w:val="single" w:sz="4" w:space="0" w:color="000000"/>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2</w:t>
            </w:r>
          </w:p>
        </w:tc>
        <w:tc>
          <w:tcPr>
            <w:tcW w:w="570" w:type="dxa"/>
            <w:tcBorders>
              <w:top w:val="nil"/>
              <w:left w:val="nil"/>
              <w:bottom w:val="single" w:sz="8" w:space="0" w:color="auto"/>
              <w:right w:val="single" w:sz="8" w:space="0" w:color="auto"/>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13,33</w:t>
            </w:r>
          </w:p>
        </w:tc>
        <w:tc>
          <w:tcPr>
            <w:tcW w:w="571" w:type="dxa"/>
            <w:tcBorders>
              <w:top w:val="nil"/>
              <w:left w:val="nil"/>
              <w:bottom w:val="single" w:sz="8" w:space="0" w:color="auto"/>
              <w:right w:val="single" w:sz="4" w:space="0" w:color="000000"/>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1</w:t>
            </w:r>
          </w:p>
        </w:tc>
        <w:tc>
          <w:tcPr>
            <w:tcW w:w="690" w:type="dxa"/>
            <w:tcBorders>
              <w:top w:val="nil"/>
              <w:left w:val="nil"/>
              <w:bottom w:val="single" w:sz="8" w:space="0" w:color="auto"/>
              <w:right w:val="single" w:sz="8" w:space="0" w:color="auto"/>
            </w:tcBorders>
            <w:shd w:val="clear" w:color="FFFFCC" w:fill="FFFFFF"/>
            <w:noWrap/>
            <w:vAlign w:val="bottom"/>
          </w:tcPr>
          <w:p w:rsidR="00E33976" w:rsidRPr="00E33976" w:rsidRDefault="00E33976" w:rsidP="00E33976">
            <w:pPr>
              <w:jc w:val="center"/>
              <w:rPr>
                <w:bCs/>
                <w:sz w:val="16"/>
                <w:szCs w:val="16"/>
              </w:rPr>
            </w:pPr>
            <w:r w:rsidRPr="00E33976">
              <w:rPr>
                <w:bCs/>
                <w:sz w:val="16"/>
                <w:szCs w:val="16"/>
              </w:rPr>
              <w:t>6,67</w:t>
            </w:r>
          </w:p>
        </w:tc>
      </w:tr>
      <w:tr w:rsidR="00AA302E" w:rsidRPr="00E601BF" w:rsidTr="00AA302E">
        <w:trPr>
          <w:trHeight w:val="268"/>
        </w:trPr>
        <w:tc>
          <w:tcPr>
            <w:tcW w:w="704" w:type="dxa"/>
            <w:shd w:val="clear" w:color="auto" w:fill="CCC0D9" w:themeFill="accent4" w:themeFillTint="66"/>
            <w:noWrap/>
            <w:vAlign w:val="center"/>
          </w:tcPr>
          <w:p w:rsidR="00AA302E" w:rsidRPr="006E748B" w:rsidRDefault="00AA302E" w:rsidP="00AA302E">
            <w:pPr>
              <w:rPr>
                <w:b/>
                <w:bCs/>
                <w:sz w:val="16"/>
                <w:szCs w:val="16"/>
              </w:rPr>
            </w:pPr>
            <w:r w:rsidRPr="006E748B">
              <w:rPr>
                <w:b/>
                <w:bCs/>
                <w:sz w:val="16"/>
                <w:szCs w:val="16"/>
              </w:rPr>
              <w:t>Bc-</w:t>
            </w:r>
            <w:proofErr w:type="spellStart"/>
            <w:r w:rsidRPr="006E748B">
              <w:rPr>
                <w:b/>
                <w:bCs/>
                <w:sz w:val="16"/>
                <w:szCs w:val="16"/>
              </w:rPr>
              <w:t>THK</w:t>
            </w:r>
            <w:r>
              <w:rPr>
                <w:b/>
                <w:bCs/>
                <w:sz w:val="16"/>
                <w:szCs w:val="16"/>
              </w:rPr>
              <w:t>e</w:t>
            </w:r>
            <w:proofErr w:type="spellEnd"/>
          </w:p>
        </w:tc>
        <w:tc>
          <w:tcPr>
            <w:tcW w:w="705" w:type="dxa"/>
            <w:shd w:val="clear" w:color="FFFFCC" w:fill="FFFFFF"/>
            <w:noWrap/>
          </w:tcPr>
          <w:p w:rsidR="00AA302E" w:rsidRPr="00AA302E" w:rsidRDefault="00AA302E" w:rsidP="00AA302E">
            <w:pPr>
              <w:jc w:val="center"/>
              <w:rPr>
                <w:bCs/>
                <w:sz w:val="16"/>
                <w:szCs w:val="16"/>
              </w:rPr>
            </w:pPr>
            <w:r w:rsidRPr="00AA302E">
              <w:rPr>
                <w:bCs/>
                <w:sz w:val="16"/>
                <w:szCs w:val="16"/>
              </w:rPr>
              <w:t>1</w:t>
            </w:r>
          </w:p>
        </w:tc>
        <w:tc>
          <w:tcPr>
            <w:tcW w:w="705" w:type="dxa"/>
            <w:shd w:val="clear" w:color="auto" w:fill="FFFFFF" w:themeFill="background1"/>
            <w:noWrap/>
          </w:tcPr>
          <w:p w:rsidR="00AA302E" w:rsidRPr="00AA302E" w:rsidRDefault="00AA302E" w:rsidP="00AA302E">
            <w:pPr>
              <w:jc w:val="center"/>
              <w:rPr>
                <w:bCs/>
                <w:sz w:val="16"/>
                <w:szCs w:val="16"/>
              </w:rPr>
            </w:pPr>
            <w:r w:rsidRPr="00AA302E">
              <w:rPr>
                <w:bCs/>
                <w:sz w:val="16"/>
                <w:szCs w:val="16"/>
              </w:rPr>
              <w:t>1</w:t>
            </w:r>
          </w:p>
        </w:tc>
        <w:tc>
          <w:tcPr>
            <w:tcW w:w="705" w:type="dxa"/>
            <w:shd w:val="clear" w:color="FFFFCC" w:fill="FFFFFF"/>
            <w:noWrap/>
          </w:tcPr>
          <w:p w:rsidR="00AA302E" w:rsidRPr="00AA302E" w:rsidRDefault="00AA302E" w:rsidP="00AA302E">
            <w:pPr>
              <w:jc w:val="center"/>
              <w:rPr>
                <w:bCs/>
                <w:sz w:val="16"/>
                <w:szCs w:val="16"/>
              </w:rPr>
            </w:pPr>
            <w:r w:rsidRPr="00AA302E">
              <w:rPr>
                <w:bCs/>
                <w:sz w:val="16"/>
                <w:szCs w:val="16"/>
              </w:rPr>
              <w:t>0</w:t>
            </w:r>
          </w:p>
        </w:tc>
        <w:tc>
          <w:tcPr>
            <w:tcW w:w="570" w:type="dxa"/>
            <w:shd w:val="clear" w:color="FFFFCC" w:fill="FFFFFF"/>
            <w:noWrap/>
          </w:tcPr>
          <w:p w:rsidR="00AA302E" w:rsidRPr="00AA302E" w:rsidRDefault="00AA302E" w:rsidP="00AA302E">
            <w:pPr>
              <w:jc w:val="center"/>
              <w:rPr>
                <w:bCs/>
                <w:sz w:val="16"/>
                <w:szCs w:val="16"/>
              </w:rPr>
            </w:pPr>
            <w:r w:rsidRPr="00AA302E">
              <w:rPr>
                <w:bCs/>
                <w:sz w:val="16"/>
                <w:szCs w:val="16"/>
              </w:rPr>
              <w:t>0</w:t>
            </w:r>
          </w:p>
        </w:tc>
        <w:tc>
          <w:tcPr>
            <w:tcW w:w="585" w:type="dxa"/>
            <w:shd w:val="clear" w:color="FFFFCC" w:fill="FFFFFF"/>
            <w:noWrap/>
          </w:tcPr>
          <w:p w:rsidR="00AA302E" w:rsidRPr="00AA302E" w:rsidRDefault="00AA302E" w:rsidP="00AA302E">
            <w:pPr>
              <w:jc w:val="center"/>
              <w:rPr>
                <w:bCs/>
                <w:sz w:val="16"/>
                <w:szCs w:val="16"/>
              </w:rPr>
            </w:pPr>
            <w:r w:rsidRPr="00AA302E">
              <w:rPr>
                <w:bCs/>
                <w:sz w:val="16"/>
                <w:szCs w:val="16"/>
              </w:rPr>
              <w:t>0,00</w:t>
            </w:r>
          </w:p>
        </w:tc>
        <w:tc>
          <w:tcPr>
            <w:tcW w:w="557" w:type="dxa"/>
            <w:shd w:val="clear" w:color="FFFFCC" w:fill="FFFFFF"/>
            <w:noWrap/>
          </w:tcPr>
          <w:p w:rsidR="00AA302E" w:rsidRPr="00AA302E" w:rsidRDefault="00AA302E" w:rsidP="00AA302E">
            <w:pPr>
              <w:jc w:val="center"/>
              <w:rPr>
                <w:bCs/>
                <w:sz w:val="16"/>
                <w:szCs w:val="16"/>
              </w:rPr>
            </w:pPr>
            <w:r w:rsidRPr="00AA302E">
              <w:rPr>
                <w:bCs/>
                <w:sz w:val="16"/>
                <w:szCs w:val="16"/>
              </w:rPr>
              <w:t>0</w:t>
            </w:r>
          </w:p>
        </w:tc>
        <w:tc>
          <w:tcPr>
            <w:tcW w:w="570" w:type="dxa"/>
            <w:shd w:val="clear" w:color="FFFFCC" w:fill="FFFFFF"/>
            <w:noWrap/>
          </w:tcPr>
          <w:p w:rsidR="00AA302E" w:rsidRPr="00AA302E" w:rsidRDefault="00AA302E" w:rsidP="00AA302E">
            <w:pPr>
              <w:jc w:val="center"/>
              <w:rPr>
                <w:bCs/>
                <w:sz w:val="16"/>
                <w:szCs w:val="16"/>
              </w:rPr>
            </w:pPr>
            <w:r w:rsidRPr="00AA302E">
              <w:rPr>
                <w:bCs/>
                <w:sz w:val="16"/>
                <w:szCs w:val="16"/>
              </w:rPr>
              <w:t>0,00</w:t>
            </w:r>
          </w:p>
        </w:tc>
        <w:tc>
          <w:tcPr>
            <w:tcW w:w="571" w:type="dxa"/>
            <w:shd w:val="clear" w:color="FFFFCC" w:fill="FFFFFF"/>
            <w:noWrap/>
          </w:tcPr>
          <w:p w:rsidR="00AA302E" w:rsidRPr="00AA302E" w:rsidRDefault="00AA302E" w:rsidP="00AA302E">
            <w:pPr>
              <w:jc w:val="center"/>
              <w:rPr>
                <w:bCs/>
                <w:sz w:val="16"/>
                <w:szCs w:val="16"/>
              </w:rPr>
            </w:pPr>
            <w:r w:rsidRPr="00AA302E">
              <w:rPr>
                <w:bCs/>
                <w:sz w:val="16"/>
                <w:szCs w:val="16"/>
              </w:rPr>
              <w:t>0</w:t>
            </w:r>
          </w:p>
        </w:tc>
        <w:tc>
          <w:tcPr>
            <w:tcW w:w="571" w:type="dxa"/>
            <w:shd w:val="clear" w:color="FFFFCC" w:fill="FFFFFF"/>
            <w:noWrap/>
          </w:tcPr>
          <w:p w:rsidR="00AA302E" w:rsidRPr="00AA302E" w:rsidRDefault="00AA302E" w:rsidP="00AA302E">
            <w:pPr>
              <w:jc w:val="center"/>
              <w:rPr>
                <w:bCs/>
                <w:sz w:val="16"/>
                <w:szCs w:val="16"/>
              </w:rPr>
            </w:pPr>
            <w:r w:rsidRPr="00AA302E">
              <w:rPr>
                <w:bCs/>
                <w:sz w:val="16"/>
                <w:szCs w:val="16"/>
              </w:rPr>
              <w:t>0,00</w:t>
            </w:r>
          </w:p>
        </w:tc>
        <w:tc>
          <w:tcPr>
            <w:tcW w:w="570" w:type="dxa"/>
            <w:shd w:val="clear" w:color="FFFFCC" w:fill="FFFFFF"/>
            <w:noWrap/>
          </w:tcPr>
          <w:p w:rsidR="00AA302E" w:rsidRPr="00AA302E" w:rsidRDefault="00AA302E" w:rsidP="00AA302E">
            <w:pPr>
              <w:jc w:val="center"/>
              <w:rPr>
                <w:bCs/>
                <w:sz w:val="16"/>
                <w:szCs w:val="16"/>
              </w:rPr>
            </w:pPr>
            <w:r w:rsidRPr="00AA302E">
              <w:rPr>
                <w:bCs/>
                <w:sz w:val="16"/>
                <w:szCs w:val="16"/>
              </w:rPr>
              <w:t>0</w:t>
            </w:r>
          </w:p>
        </w:tc>
        <w:tc>
          <w:tcPr>
            <w:tcW w:w="571" w:type="dxa"/>
            <w:shd w:val="clear" w:color="FFFFCC" w:fill="FFFFFF"/>
            <w:noWrap/>
          </w:tcPr>
          <w:p w:rsidR="00AA302E" w:rsidRPr="00AA302E" w:rsidRDefault="00AA302E" w:rsidP="00AA302E">
            <w:pPr>
              <w:jc w:val="center"/>
              <w:rPr>
                <w:bCs/>
                <w:sz w:val="16"/>
                <w:szCs w:val="16"/>
              </w:rPr>
            </w:pPr>
            <w:r w:rsidRPr="00AA302E">
              <w:rPr>
                <w:bCs/>
                <w:sz w:val="16"/>
                <w:szCs w:val="16"/>
              </w:rPr>
              <w:t>0,00</w:t>
            </w:r>
          </w:p>
        </w:tc>
        <w:tc>
          <w:tcPr>
            <w:tcW w:w="571" w:type="dxa"/>
            <w:shd w:val="clear" w:color="FFFFCC" w:fill="FFFFFF"/>
            <w:noWrap/>
          </w:tcPr>
          <w:p w:rsidR="00AA302E" w:rsidRPr="00AA302E" w:rsidRDefault="00AA302E" w:rsidP="00AA302E">
            <w:pPr>
              <w:jc w:val="center"/>
              <w:rPr>
                <w:bCs/>
                <w:sz w:val="16"/>
                <w:szCs w:val="16"/>
              </w:rPr>
            </w:pPr>
            <w:r w:rsidRPr="00AA302E">
              <w:rPr>
                <w:bCs/>
                <w:sz w:val="16"/>
                <w:szCs w:val="16"/>
              </w:rPr>
              <w:t>0</w:t>
            </w:r>
          </w:p>
        </w:tc>
        <w:tc>
          <w:tcPr>
            <w:tcW w:w="570" w:type="dxa"/>
            <w:shd w:val="clear" w:color="FFFFCC" w:fill="FFFFFF"/>
            <w:noWrap/>
          </w:tcPr>
          <w:p w:rsidR="00AA302E" w:rsidRPr="00AA302E" w:rsidRDefault="00AA302E" w:rsidP="00AA302E">
            <w:pPr>
              <w:jc w:val="center"/>
              <w:rPr>
                <w:bCs/>
                <w:sz w:val="16"/>
                <w:szCs w:val="16"/>
              </w:rPr>
            </w:pPr>
            <w:r w:rsidRPr="00AA302E">
              <w:rPr>
                <w:bCs/>
                <w:sz w:val="16"/>
                <w:szCs w:val="16"/>
              </w:rPr>
              <w:t>0,00</w:t>
            </w:r>
          </w:p>
        </w:tc>
        <w:tc>
          <w:tcPr>
            <w:tcW w:w="571" w:type="dxa"/>
            <w:shd w:val="clear" w:color="FFFFCC" w:fill="FFFFFF"/>
            <w:noWrap/>
          </w:tcPr>
          <w:p w:rsidR="00AA302E" w:rsidRPr="00AA302E" w:rsidRDefault="00AA302E" w:rsidP="00AA302E">
            <w:pPr>
              <w:jc w:val="center"/>
              <w:rPr>
                <w:bCs/>
                <w:sz w:val="16"/>
                <w:szCs w:val="16"/>
              </w:rPr>
            </w:pPr>
            <w:r w:rsidRPr="00AA302E">
              <w:rPr>
                <w:bCs/>
                <w:sz w:val="16"/>
                <w:szCs w:val="16"/>
              </w:rPr>
              <w:t>1</w:t>
            </w:r>
          </w:p>
        </w:tc>
        <w:tc>
          <w:tcPr>
            <w:tcW w:w="690" w:type="dxa"/>
            <w:shd w:val="clear" w:color="FFFFCC" w:fill="FFFFFF"/>
            <w:noWrap/>
          </w:tcPr>
          <w:p w:rsidR="00AA302E" w:rsidRPr="00AA302E" w:rsidRDefault="00AA302E" w:rsidP="00AA302E">
            <w:pPr>
              <w:jc w:val="center"/>
              <w:rPr>
                <w:bCs/>
                <w:sz w:val="16"/>
                <w:szCs w:val="16"/>
              </w:rPr>
            </w:pPr>
            <w:r w:rsidRPr="00AA302E">
              <w:rPr>
                <w:bCs/>
                <w:sz w:val="16"/>
                <w:szCs w:val="16"/>
              </w:rPr>
              <w:t>100,00</w:t>
            </w:r>
          </w:p>
        </w:tc>
      </w:tr>
      <w:tr w:rsidR="00E33976" w:rsidRPr="00E601BF" w:rsidTr="00AA302E">
        <w:trPr>
          <w:trHeight w:val="268"/>
        </w:trPr>
        <w:tc>
          <w:tcPr>
            <w:tcW w:w="704" w:type="dxa"/>
            <w:shd w:val="clear" w:color="auto" w:fill="CCC0D9" w:themeFill="accent4" w:themeFillTint="66"/>
            <w:noWrap/>
            <w:vAlign w:val="center"/>
          </w:tcPr>
          <w:p w:rsidR="00E33976" w:rsidRPr="001276D6" w:rsidRDefault="00E33976" w:rsidP="00E33976">
            <w:pPr>
              <w:rPr>
                <w:b/>
                <w:bCs/>
                <w:sz w:val="16"/>
                <w:szCs w:val="16"/>
              </w:rPr>
            </w:pPr>
            <w:r w:rsidRPr="001276D6">
              <w:rPr>
                <w:b/>
                <w:bCs/>
                <w:sz w:val="16"/>
                <w:szCs w:val="16"/>
              </w:rPr>
              <w:t>Sumár</w:t>
            </w:r>
          </w:p>
        </w:tc>
        <w:tc>
          <w:tcPr>
            <w:tcW w:w="705" w:type="dxa"/>
            <w:shd w:val="clear" w:color="FFFFCC" w:fill="FFFFFF"/>
            <w:noWrap/>
            <w:vAlign w:val="center"/>
          </w:tcPr>
          <w:p w:rsidR="00E33976" w:rsidRPr="00504071" w:rsidRDefault="00776770" w:rsidP="00E33976">
            <w:pPr>
              <w:jc w:val="center"/>
              <w:rPr>
                <w:b/>
                <w:bCs/>
                <w:sz w:val="16"/>
                <w:szCs w:val="16"/>
              </w:rPr>
            </w:pPr>
            <w:r>
              <w:rPr>
                <w:b/>
                <w:bCs/>
                <w:sz w:val="16"/>
                <w:szCs w:val="16"/>
              </w:rPr>
              <w:t>56</w:t>
            </w:r>
          </w:p>
        </w:tc>
        <w:tc>
          <w:tcPr>
            <w:tcW w:w="705" w:type="dxa"/>
            <w:shd w:val="clear" w:color="auto" w:fill="FFFFFF" w:themeFill="background1"/>
            <w:noWrap/>
            <w:vAlign w:val="center"/>
          </w:tcPr>
          <w:p w:rsidR="00E33976" w:rsidRPr="00504071" w:rsidRDefault="00776770" w:rsidP="00E33976">
            <w:pPr>
              <w:jc w:val="center"/>
              <w:rPr>
                <w:b/>
                <w:bCs/>
                <w:sz w:val="16"/>
                <w:szCs w:val="16"/>
              </w:rPr>
            </w:pPr>
            <w:r>
              <w:rPr>
                <w:b/>
                <w:bCs/>
                <w:sz w:val="16"/>
                <w:szCs w:val="16"/>
              </w:rPr>
              <w:t>5</w:t>
            </w:r>
            <w:r w:rsidR="00E33976">
              <w:rPr>
                <w:b/>
                <w:bCs/>
                <w:sz w:val="16"/>
                <w:szCs w:val="16"/>
              </w:rPr>
              <w:t>5</w:t>
            </w:r>
          </w:p>
        </w:tc>
        <w:tc>
          <w:tcPr>
            <w:tcW w:w="705" w:type="dxa"/>
            <w:shd w:val="clear" w:color="FFFFCC" w:fill="FFFFFF"/>
            <w:noWrap/>
            <w:vAlign w:val="center"/>
          </w:tcPr>
          <w:p w:rsidR="00E33976" w:rsidRPr="00504071" w:rsidRDefault="00776770" w:rsidP="00E33976">
            <w:pPr>
              <w:jc w:val="center"/>
              <w:rPr>
                <w:b/>
                <w:bCs/>
                <w:sz w:val="16"/>
                <w:szCs w:val="16"/>
              </w:rPr>
            </w:pPr>
            <w:r>
              <w:rPr>
                <w:b/>
                <w:bCs/>
                <w:sz w:val="16"/>
                <w:szCs w:val="16"/>
              </w:rPr>
              <w:t>1</w:t>
            </w:r>
          </w:p>
        </w:tc>
        <w:tc>
          <w:tcPr>
            <w:tcW w:w="570" w:type="dxa"/>
            <w:shd w:val="clear" w:color="FFFFCC" w:fill="FFFFFF"/>
            <w:noWrap/>
            <w:vAlign w:val="center"/>
          </w:tcPr>
          <w:p w:rsidR="00E33976" w:rsidRPr="00504071" w:rsidRDefault="00776770" w:rsidP="00E33976">
            <w:pPr>
              <w:jc w:val="center"/>
              <w:rPr>
                <w:b/>
                <w:bCs/>
                <w:sz w:val="16"/>
                <w:szCs w:val="16"/>
              </w:rPr>
            </w:pPr>
            <w:r>
              <w:rPr>
                <w:b/>
                <w:bCs/>
                <w:sz w:val="16"/>
                <w:szCs w:val="16"/>
              </w:rPr>
              <w:t>5</w:t>
            </w:r>
          </w:p>
        </w:tc>
        <w:tc>
          <w:tcPr>
            <w:tcW w:w="585" w:type="dxa"/>
            <w:shd w:val="clear" w:color="FFFFCC" w:fill="FFFFFF"/>
            <w:noWrap/>
            <w:vAlign w:val="center"/>
          </w:tcPr>
          <w:p w:rsidR="00E33976" w:rsidRPr="00504071" w:rsidRDefault="00776770" w:rsidP="00E33976">
            <w:pPr>
              <w:jc w:val="center"/>
              <w:rPr>
                <w:b/>
                <w:bCs/>
                <w:sz w:val="16"/>
                <w:szCs w:val="16"/>
              </w:rPr>
            </w:pPr>
            <w:r>
              <w:rPr>
                <w:b/>
                <w:bCs/>
                <w:sz w:val="16"/>
                <w:szCs w:val="16"/>
              </w:rPr>
              <w:t>9,09</w:t>
            </w:r>
          </w:p>
        </w:tc>
        <w:tc>
          <w:tcPr>
            <w:tcW w:w="557" w:type="dxa"/>
            <w:shd w:val="clear" w:color="FFFFCC" w:fill="FFFFFF"/>
            <w:noWrap/>
            <w:vAlign w:val="center"/>
          </w:tcPr>
          <w:p w:rsidR="00E33976" w:rsidRPr="00504071" w:rsidRDefault="00776770" w:rsidP="00E33976">
            <w:pPr>
              <w:jc w:val="center"/>
              <w:rPr>
                <w:b/>
                <w:bCs/>
                <w:sz w:val="16"/>
                <w:szCs w:val="16"/>
              </w:rPr>
            </w:pPr>
            <w:r>
              <w:rPr>
                <w:b/>
                <w:bCs/>
                <w:sz w:val="16"/>
                <w:szCs w:val="16"/>
              </w:rPr>
              <w:t>11</w:t>
            </w:r>
          </w:p>
        </w:tc>
        <w:tc>
          <w:tcPr>
            <w:tcW w:w="570" w:type="dxa"/>
            <w:shd w:val="clear" w:color="FFFFCC" w:fill="FFFFFF"/>
            <w:noWrap/>
            <w:vAlign w:val="center"/>
          </w:tcPr>
          <w:p w:rsidR="00E33976" w:rsidRPr="00504071" w:rsidRDefault="00776770" w:rsidP="00E33976">
            <w:pPr>
              <w:jc w:val="center"/>
              <w:rPr>
                <w:b/>
                <w:bCs/>
                <w:sz w:val="16"/>
                <w:szCs w:val="16"/>
              </w:rPr>
            </w:pPr>
            <w:r>
              <w:rPr>
                <w:b/>
                <w:bCs/>
                <w:sz w:val="16"/>
                <w:szCs w:val="16"/>
              </w:rPr>
              <w:t>20,00</w:t>
            </w:r>
          </w:p>
        </w:tc>
        <w:tc>
          <w:tcPr>
            <w:tcW w:w="571" w:type="dxa"/>
            <w:shd w:val="clear" w:color="FFFFCC" w:fill="FFFFFF"/>
            <w:noWrap/>
            <w:vAlign w:val="center"/>
          </w:tcPr>
          <w:p w:rsidR="00E33976" w:rsidRPr="00504071" w:rsidRDefault="00776770" w:rsidP="00E33976">
            <w:pPr>
              <w:jc w:val="center"/>
              <w:rPr>
                <w:b/>
                <w:bCs/>
                <w:sz w:val="16"/>
                <w:szCs w:val="16"/>
              </w:rPr>
            </w:pPr>
            <w:r>
              <w:rPr>
                <w:b/>
                <w:bCs/>
                <w:sz w:val="16"/>
                <w:szCs w:val="16"/>
              </w:rPr>
              <w:t>10</w:t>
            </w:r>
          </w:p>
        </w:tc>
        <w:tc>
          <w:tcPr>
            <w:tcW w:w="571" w:type="dxa"/>
            <w:shd w:val="clear" w:color="FFFFCC" w:fill="FFFFFF"/>
            <w:noWrap/>
            <w:vAlign w:val="center"/>
          </w:tcPr>
          <w:p w:rsidR="00E33976" w:rsidRPr="00504071" w:rsidRDefault="00776770" w:rsidP="00E33976">
            <w:pPr>
              <w:jc w:val="center"/>
              <w:rPr>
                <w:b/>
                <w:bCs/>
                <w:sz w:val="16"/>
                <w:szCs w:val="16"/>
              </w:rPr>
            </w:pPr>
            <w:r>
              <w:rPr>
                <w:b/>
                <w:bCs/>
                <w:sz w:val="16"/>
                <w:szCs w:val="16"/>
              </w:rPr>
              <w:t>18,18</w:t>
            </w:r>
          </w:p>
        </w:tc>
        <w:tc>
          <w:tcPr>
            <w:tcW w:w="570" w:type="dxa"/>
            <w:shd w:val="clear" w:color="FFFFCC" w:fill="FFFFFF"/>
            <w:noWrap/>
            <w:vAlign w:val="center"/>
          </w:tcPr>
          <w:p w:rsidR="00E33976" w:rsidRPr="00504071" w:rsidRDefault="00E33976" w:rsidP="00E33976">
            <w:pPr>
              <w:jc w:val="center"/>
              <w:rPr>
                <w:b/>
                <w:bCs/>
                <w:sz w:val="16"/>
                <w:szCs w:val="16"/>
              </w:rPr>
            </w:pPr>
            <w:r w:rsidRPr="00504071">
              <w:rPr>
                <w:b/>
                <w:bCs/>
                <w:sz w:val="16"/>
                <w:szCs w:val="16"/>
              </w:rPr>
              <w:t>1</w:t>
            </w:r>
            <w:r>
              <w:rPr>
                <w:b/>
                <w:bCs/>
                <w:sz w:val="16"/>
                <w:szCs w:val="16"/>
              </w:rPr>
              <w:t>3</w:t>
            </w:r>
          </w:p>
        </w:tc>
        <w:tc>
          <w:tcPr>
            <w:tcW w:w="571" w:type="dxa"/>
            <w:shd w:val="clear" w:color="FFFFCC" w:fill="FFFFFF"/>
            <w:noWrap/>
            <w:vAlign w:val="center"/>
          </w:tcPr>
          <w:p w:rsidR="00E33976" w:rsidRPr="00504071" w:rsidRDefault="00776770" w:rsidP="00E33976">
            <w:pPr>
              <w:jc w:val="center"/>
              <w:rPr>
                <w:b/>
                <w:bCs/>
                <w:sz w:val="16"/>
                <w:szCs w:val="16"/>
              </w:rPr>
            </w:pPr>
            <w:r>
              <w:rPr>
                <w:b/>
                <w:bCs/>
                <w:sz w:val="16"/>
                <w:szCs w:val="16"/>
              </w:rPr>
              <w:t>23,64</w:t>
            </w:r>
          </w:p>
        </w:tc>
        <w:tc>
          <w:tcPr>
            <w:tcW w:w="571" w:type="dxa"/>
            <w:shd w:val="clear" w:color="FFFFCC" w:fill="FFFFFF"/>
            <w:noWrap/>
            <w:vAlign w:val="center"/>
          </w:tcPr>
          <w:p w:rsidR="00E33976" w:rsidRPr="00504071" w:rsidRDefault="00776770" w:rsidP="00E33976">
            <w:pPr>
              <w:jc w:val="center"/>
              <w:rPr>
                <w:b/>
                <w:bCs/>
                <w:sz w:val="16"/>
                <w:szCs w:val="16"/>
              </w:rPr>
            </w:pPr>
            <w:r>
              <w:rPr>
                <w:b/>
                <w:bCs/>
                <w:sz w:val="16"/>
                <w:szCs w:val="16"/>
              </w:rPr>
              <w:t>9</w:t>
            </w:r>
          </w:p>
        </w:tc>
        <w:tc>
          <w:tcPr>
            <w:tcW w:w="570" w:type="dxa"/>
            <w:shd w:val="clear" w:color="FFFFCC" w:fill="FFFFFF"/>
            <w:noWrap/>
            <w:vAlign w:val="center"/>
          </w:tcPr>
          <w:p w:rsidR="00E33976" w:rsidRPr="00504071" w:rsidRDefault="00776770" w:rsidP="00E33976">
            <w:pPr>
              <w:jc w:val="center"/>
              <w:rPr>
                <w:b/>
                <w:bCs/>
                <w:sz w:val="16"/>
                <w:szCs w:val="16"/>
              </w:rPr>
            </w:pPr>
            <w:r>
              <w:rPr>
                <w:b/>
                <w:bCs/>
                <w:sz w:val="16"/>
                <w:szCs w:val="16"/>
              </w:rPr>
              <w:t>16,36</w:t>
            </w:r>
          </w:p>
        </w:tc>
        <w:tc>
          <w:tcPr>
            <w:tcW w:w="571" w:type="dxa"/>
            <w:shd w:val="clear" w:color="FFFFCC" w:fill="FFFFFF"/>
            <w:noWrap/>
            <w:vAlign w:val="center"/>
          </w:tcPr>
          <w:p w:rsidR="00E33976" w:rsidRPr="00504071" w:rsidRDefault="00776770" w:rsidP="00E33976">
            <w:pPr>
              <w:jc w:val="center"/>
              <w:rPr>
                <w:b/>
                <w:bCs/>
                <w:sz w:val="16"/>
                <w:szCs w:val="16"/>
              </w:rPr>
            </w:pPr>
            <w:r>
              <w:rPr>
                <w:b/>
                <w:bCs/>
                <w:sz w:val="16"/>
                <w:szCs w:val="16"/>
              </w:rPr>
              <w:t>7</w:t>
            </w:r>
          </w:p>
        </w:tc>
        <w:tc>
          <w:tcPr>
            <w:tcW w:w="690" w:type="dxa"/>
            <w:shd w:val="clear" w:color="FFFFCC" w:fill="FFFFFF"/>
            <w:noWrap/>
            <w:vAlign w:val="center"/>
          </w:tcPr>
          <w:p w:rsidR="00E33976" w:rsidRPr="00504071" w:rsidRDefault="00776770" w:rsidP="00E33976">
            <w:pPr>
              <w:jc w:val="center"/>
              <w:rPr>
                <w:b/>
                <w:bCs/>
                <w:sz w:val="16"/>
                <w:szCs w:val="16"/>
              </w:rPr>
            </w:pPr>
            <w:r>
              <w:rPr>
                <w:b/>
                <w:bCs/>
                <w:sz w:val="16"/>
                <w:szCs w:val="16"/>
              </w:rPr>
              <w:t>12,73</w:t>
            </w:r>
          </w:p>
        </w:tc>
      </w:tr>
    </w:tbl>
    <w:p w:rsidR="002D6B32" w:rsidRPr="00D813EE" w:rsidRDefault="002D6B32" w:rsidP="002D6B32">
      <w:pPr>
        <w:ind w:left="-567"/>
        <w:rPr>
          <w:bCs/>
          <w:color w:val="0000FF"/>
          <w:sz w:val="22"/>
        </w:rPr>
      </w:pPr>
      <w:r w:rsidRPr="00B14104">
        <w:rPr>
          <w:rFonts w:ascii="Arial" w:hAnsi="Arial" w:cs="Arial"/>
          <w:bCs/>
          <w:color w:val="0000FF"/>
        </w:rPr>
        <w:tab/>
      </w:r>
      <w:r w:rsidRPr="00D813EE">
        <w:rPr>
          <w:bCs/>
          <w:color w:val="0000FF"/>
          <w:sz w:val="22"/>
        </w:rPr>
        <w:t xml:space="preserve">Absolutórium splnili:                                  </w:t>
      </w:r>
      <w:r w:rsidR="00864C06">
        <w:rPr>
          <w:bCs/>
          <w:color w:val="0000FF"/>
          <w:sz w:val="22"/>
        </w:rPr>
        <w:tab/>
      </w:r>
      <w:r w:rsidR="007C5055">
        <w:rPr>
          <w:bCs/>
          <w:sz w:val="22"/>
        </w:rPr>
        <w:t>6</w:t>
      </w:r>
      <w:r w:rsidR="00F123AC">
        <w:rPr>
          <w:bCs/>
          <w:sz w:val="22"/>
        </w:rPr>
        <w:t>1</w:t>
      </w:r>
      <w:r w:rsidRPr="00D813EE">
        <w:rPr>
          <w:bCs/>
          <w:sz w:val="22"/>
        </w:rPr>
        <w:t xml:space="preserve"> študentov</w:t>
      </w:r>
      <w:r w:rsidRPr="00D813EE">
        <w:rPr>
          <w:bCs/>
          <w:color w:val="0000FF"/>
          <w:sz w:val="22"/>
        </w:rPr>
        <w:t xml:space="preserve">  </w:t>
      </w:r>
      <w:r w:rsidR="002C17AC">
        <w:rPr>
          <w:bCs/>
          <w:color w:val="0000FF"/>
          <w:sz w:val="22"/>
        </w:rPr>
        <w:t xml:space="preserve">  </w:t>
      </w:r>
    </w:p>
    <w:p w:rsidR="00090D28" w:rsidRDefault="002D6B32" w:rsidP="00D813EE">
      <w:pPr>
        <w:rPr>
          <w:bCs/>
          <w:sz w:val="22"/>
        </w:rPr>
      </w:pPr>
      <w:r w:rsidRPr="00D813EE">
        <w:rPr>
          <w:bCs/>
          <w:color w:val="FF00FF"/>
          <w:sz w:val="22"/>
        </w:rPr>
        <w:t>Absolutórium splnil</w:t>
      </w:r>
      <w:r w:rsidR="00864C06">
        <w:rPr>
          <w:bCs/>
          <w:color w:val="FF00FF"/>
          <w:sz w:val="22"/>
        </w:rPr>
        <w:t>i, a</w:t>
      </w:r>
      <w:r w:rsidR="00E27070">
        <w:rPr>
          <w:bCs/>
          <w:color w:val="FF00FF"/>
          <w:sz w:val="22"/>
        </w:rPr>
        <w:t>le</w:t>
      </w:r>
      <w:r w:rsidR="00864C06">
        <w:rPr>
          <w:bCs/>
          <w:color w:val="FF00FF"/>
          <w:sz w:val="22"/>
        </w:rPr>
        <w:t xml:space="preserve"> ŠS sa nezúčastnili: </w:t>
      </w:r>
      <w:r w:rsidR="00864C06">
        <w:rPr>
          <w:bCs/>
          <w:color w:val="FF00FF"/>
          <w:sz w:val="22"/>
        </w:rPr>
        <w:tab/>
      </w:r>
      <w:r w:rsidR="007C5055">
        <w:rPr>
          <w:bCs/>
          <w:sz w:val="22"/>
        </w:rPr>
        <w:t>6</w:t>
      </w:r>
      <w:r w:rsidR="00D04EB2">
        <w:rPr>
          <w:bCs/>
          <w:sz w:val="22"/>
        </w:rPr>
        <w:t xml:space="preserve"> </w:t>
      </w:r>
      <w:r w:rsidRPr="00D813EE">
        <w:rPr>
          <w:bCs/>
          <w:sz w:val="22"/>
        </w:rPr>
        <w:t>študent</w:t>
      </w:r>
      <w:r w:rsidR="00090D28">
        <w:rPr>
          <w:bCs/>
          <w:sz w:val="22"/>
        </w:rPr>
        <w:t>i</w:t>
      </w:r>
      <w:r w:rsidR="002C17AC">
        <w:rPr>
          <w:bCs/>
          <w:sz w:val="22"/>
        </w:rPr>
        <w:t xml:space="preserve">           </w:t>
      </w:r>
    </w:p>
    <w:p w:rsidR="002D6B32" w:rsidRPr="00D813EE" w:rsidRDefault="002D6B32" w:rsidP="00D813EE">
      <w:pPr>
        <w:rPr>
          <w:bCs/>
          <w:color w:val="008000"/>
          <w:sz w:val="22"/>
        </w:rPr>
      </w:pPr>
      <w:r w:rsidRPr="00D813EE">
        <w:rPr>
          <w:bCs/>
          <w:color w:val="008000"/>
          <w:sz w:val="22"/>
        </w:rPr>
        <w:t>Absolutórium nesplnili:</w:t>
      </w:r>
      <w:r w:rsidRPr="00D813EE">
        <w:rPr>
          <w:bCs/>
          <w:sz w:val="22"/>
        </w:rPr>
        <w:t xml:space="preserve"> </w:t>
      </w:r>
      <w:r w:rsidRPr="00D813EE">
        <w:rPr>
          <w:bCs/>
          <w:color w:val="008000"/>
          <w:sz w:val="22"/>
        </w:rPr>
        <w:t xml:space="preserve">                              </w:t>
      </w:r>
      <w:r w:rsidR="00090D28">
        <w:rPr>
          <w:bCs/>
          <w:color w:val="008000"/>
          <w:sz w:val="22"/>
        </w:rPr>
        <w:t xml:space="preserve">       </w:t>
      </w:r>
      <w:r w:rsidR="00E32552">
        <w:rPr>
          <w:bCs/>
          <w:color w:val="008000"/>
          <w:sz w:val="22"/>
        </w:rPr>
        <w:tab/>
      </w:r>
      <w:r w:rsidR="0082088B">
        <w:rPr>
          <w:bCs/>
          <w:sz w:val="22"/>
        </w:rPr>
        <w:t>36</w:t>
      </w:r>
      <w:r w:rsidRPr="00D813EE">
        <w:rPr>
          <w:bCs/>
          <w:sz w:val="22"/>
        </w:rPr>
        <w:t xml:space="preserve"> študenti</w:t>
      </w:r>
      <w:r w:rsidR="002C17AC">
        <w:rPr>
          <w:bCs/>
          <w:sz w:val="22"/>
        </w:rPr>
        <w:t xml:space="preserve">         </w:t>
      </w:r>
    </w:p>
    <w:p w:rsidR="002D6B32" w:rsidRPr="00D813EE" w:rsidRDefault="002D6B32" w:rsidP="00D813EE">
      <w:pPr>
        <w:rPr>
          <w:bCs/>
          <w:color w:val="FF0000"/>
          <w:sz w:val="22"/>
        </w:rPr>
      </w:pPr>
      <w:r w:rsidRPr="00D813EE">
        <w:rPr>
          <w:bCs/>
          <w:color w:val="FF0000"/>
          <w:sz w:val="22"/>
        </w:rPr>
        <w:t xml:space="preserve">Nevyhovelo na ŠS:                                     </w:t>
      </w:r>
      <w:r w:rsidR="00864C06">
        <w:rPr>
          <w:bCs/>
          <w:color w:val="FF0000"/>
          <w:sz w:val="22"/>
        </w:rPr>
        <w:tab/>
      </w:r>
      <w:r w:rsidR="00F123AC">
        <w:rPr>
          <w:bCs/>
          <w:sz w:val="22"/>
        </w:rPr>
        <w:t>7</w:t>
      </w:r>
      <w:r w:rsidRPr="00D813EE">
        <w:rPr>
          <w:bCs/>
          <w:sz w:val="22"/>
        </w:rPr>
        <w:t xml:space="preserve"> študentov</w:t>
      </w:r>
      <w:r w:rsidR="002C17AC">
        <w:rPr>
          <w:bCs/>
          <w:sz w:val="22"/>
        </w:rPr>
        <w:t xml:space="preserve">    </w:t>
      </w:r>
    </w:p>
    <w:p w:rsidR="002D6B32" w:rsidRDefault="002D6B32" w:rsidP="002D6B32">
      <w:pPr>
        <w:ind w:left="-567"/>
        <w:rPr>
          <w:rFonts w:ascii="Arial" w:hAnsi="Arial" w:cs="Arial"/>
          <w:bCs/>
          <w:color w:val="FF0000"/>
        </w:rPr>
      </w:pPr>
    </w:p>
    <w:p w:rsidR="002D6B32" w:rsidRDefault="002D6B32" w:rsidP="002D6B32">
      <w:pPr>
        <w:ind w:left="-567"/>
        <w:rPr>
          <w:rFonts w:ascii="Arial" w:hAnsi="Arial" w:cs="Arial"/>
          <w:bCs/>
          <w:color w:val="FF0000"/>
        </w:rPr>
      </w:pPr>
    </w:p>
    <w:p w:rsidR="00340CE8" w:rsidRPr="0076729D" w:rsidRDefault="0076729D" w:rsidP="0076729D">
      <w:pPr>
        <w:pStyle w:val="Popis"/>
        <w:rPr>
          <w:color w:val="auto"/>
          <w:sz w:val="22"/>
          <w:szCs w:val="22"/>
        </w:rPr>
      </w:pPr>
      <w:r w:rsidRPr="0076729D">
        <w:rPr>
          <w:color w:val="auto"/>
          <w:sz w:val="22"/>
          <w:szCs w:val="22"/>
        </w:rPr>
        <w:t xml:space="preserve">Tabuľka </w:t>
      </w:r>
      <w:r w:rsidRPr="0076729D">
        <w:rPr>
          <w:color w:val="auto"/>
          <w:sz w:val="22"/>
          <w:szCs w:val="22"/>
        </w:rPr>
        <w:fldChar w:fldCharType="begin"/>
      </w:r>
      <w:r w:rsidRPr="0076729D">
        <w:rPr>
          <w:color w:val="auto"/>
          <w:sz w:val="22"/>
          <w:szCs w:val="22"/>
        </w:rPr>
        <w:instrText xml:space="preserve"> SEQ Tabuľka \* ARABIC </w:instrText>
      </w:r>
      <w:r w:rsidRPr="0076729D">
        <w:rPr>
          <w:color w:val="auto"/>
          <w:sz w:val="22"/>
          <w:szCs w:val="22"/>
        </w:rPr>
        <w:fldChar w:fldCharType="separate"/>
      </w:r>
      <w:r w:rsidR="00947048">
        <w:rPr>
          <w:noProof/>
          <w:color w:val="auto"/>
          <w:sz w:val="22"/>
          <w:szCs w:val="22"/>
        </w:rPr>
        <w:t>18</w:t>
      </w:r>
      <w:r w:rsidRPr="0076729D">
        <w:rPr>
          <w:color w:val="auto"/>
          <w:sz w:val="22"/>
          <w:szCs w:val="22"/>
        </w:rPr>
        <w:fldChar w:fldCharType="end"/>
      </w:r>
      <w:r w:rsidRPr="0076729D">
        <w:rPr>
          <w:color w:val="auto"/>
          <w:sz w:val="22"/>
          <w:szCs w:val="22"/>
        </w:rPr>
        <w:t xml:space="preserve"> </w:t>
      </w:r>
      <w:r w:rsidR="002D6B32" w:rsidRPr="0076729D">
        <w:rPr>
          <w:color w:val="auto"/>
          <w:sz w:val="22"/>
          <w:szCs w:val="22"/>
        </w:rPr>
        <w:t>Celkový výsledok magisterskej štátnej skúšky (denná a externá forma štúdia) – augustový termín</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340CE8" w:rsidRPr="00E601BF" w:rsidTr="00C04908">
        <w:trPr>
          <w:trHeight w:val="253"/>
        </w:trPr>
        <w:tc>
          <w:tcPr>
            <w:tcW w:w="9639" w:type="dxa"/>
            <w:gridSpan w:val="16"/>
            <w:shd w:val="clear" w:color="auto" w:fill="CCC0D9" w:themeFill="accent4" w:themeFillTint="66"/>
            <w:noWrap/>
            <w:vAlign w:val="center"/>
            <w:hideMark/>
          </w:tcPr>
          <w:p w:rsidR="00340CE8" w:rsidRPr="00E601BF" w:rsidRDefault="00340CE8" w:rsidP="00FB7984">
            <w:pPr>
              <w:jc w:val="center"/>
              <w:rPr>
                <w:b/>
                <w:bCs/>
                <w:sz w:val="16"/>
                <w:szCs w:val="16"/>
              </w:rPr>
            </w:pPr>
            <w:r w:rsidRPr="00E601BF">
              <w:rPr>
                <w:b/>
                <w:bCs/>
                <w:sz w:val="16"/>
                <w:szCs w:val="16"/>
              </w:rPr>
              <w:t xml:space="preserve">Hodnotenie ŠS - </w:t>
            </w:r>
            <w:r w:rsidR="00414CB7">
              <w:rPr>
                <w:b/>
                <w:bCs/>
                <w:sz w:val="16"/>
                <w:szCs w:val="16"/>
              </w:rPr>
              <w:t>magisterské</w:t>
            </w:r>
            <w:r w:rsidRPr="00E601BF">
              <w:rPr>
                <w:b/>
                <w:bCs/>
                <w:sz w:val="16"/>
                <w:szCs w:val="16"/>
              </w:rPr>
              <w:t xml:space="preserve"> štúdium</w:t>
            </w:r>
            <w:r>
              <w:rPr>
                <w:b/>
                <w:bCs/>
                <w:sz w:val="16"/>
                <w:szCs w:val="16"/>
              </w:rPr>
              <w:t xml:space="preserve"> </w:t>
            </w:r>
          </w:p>
        </w:tc>
      </w:tr>
      <w:tr w:rsidR="00340CE8" w:rsidRPr="00E601BF" w:rsidTr="007762B5">
        <w:trPr>
          <w:trHeight w:val="268"/>
        </w:trPr>
        <w:tc>
          <w:tcPr>
            <w:tcW w:w="2819" w:type="dxa"/>
            <w:gridSpan w:val="4"/>
            <w:shd w:val="clear" w:color="auto" w:fill="auto"/>
            <w:noWrap/>
            <w:vAlign w:val="center"/>
            <w:hideMark/>
          </w:tcPr>
          <w:p w:rsidR="00340CE8" w:rsidRPr="00E601BF" w:rsidRDefault="00340CE8" w:rsidP="00C04908">
            <w:pPr>
              <w:jc w:val="center"/>
              <w:rPr>
                <w:sz w:val="16"/>
                <w:szCs w:val="16"/>
              </w:rPr>
            </w:pPr>
          </w:p>
        </w:tc>
        <w:tc>
          <w:tcPr>
            <w:tcW w:w="6820" w:type="dxa"/>
            <w:gridSpan w:val="12"/>
            <w:shd w:val="clear" w:color="auto" w:fill="E5DFEC" w:themeFill="accent4" w:themeFillTint="33"/>
            <w:noWrap/>
            <w:vAlign w:val="center"/>
            <w:hideMark/>
          </w:tcPr>
          <w:p w:rsidR="00340CE8" w:rsidRPr="00E601BF" w:rsidRDefault="00340CE8" w:rsidP="00C04908">
            <w:pPr>
              <w:jc w:val="center"/>
              <w:rPr>
                <w:sz w:val="16"/>
                <w:szCs w:val="16"/>
              </w:rPr>
            </w:pPr>
            <w:r w:rsidRPr="00E601BF">
              <w:rPr>
                <w:b/>
                <w:bCs/>
                <w:sz w:val="16"/>
                <w:szCs w:val="16"/>
              </w:rPr>
              <w:t>CELKOVÝ VÝSLEDOK ŠTÁTNEJ SKÚŠKY</w:t>
            </w:r>
          </w:p>
        </w:tc>
      </w:tr>
      <w:tr w:rsidR="00340CE8" w:rsidRPr="00E601BF" w:rsidTr="00C04908">
        <w:trPr>
          <w:trHeight w:val="268"/>
        </w:trPr>
        <w:tc>
          <w:tcPr>
            <w:tcW w:w="704" w:type="dxa"/>
            <w:vMerge w:val="restart"/>
            <w:shd w:val="clear" w:color="auto" w:fill="CCC0D9" w:themeFill="accent4" w:themeFillTint="66"/>
            <w:noWrap/>
            <w:vAlign w:val="center"/>
            <w:hideMark/>
          </w:tcPr>
          <w:p w:rsidR="00340CE8" w:rsidRPr="00E601BF" w:rsidRDefault="00340CE8"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p w:rsidR="00340CE8" w:rsidRPr="00E601BF" w:rsidRDefault="00340CE8"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p w:rsidR="00340CE8" w:rsidRPr="00E601BF" w:rsidRDefault="00340CE8"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FX - nedostatočne</w:t>
            </w:r>
          </w:p>
        </w:tc>
      </w:tr>
      <w:tr w:rsidR="00340CE8" w:rsidRPr="00E601BF" w:rsidTr="00C04908">
        <w:trPr>
          <w:trHeight w:val="268"/>
        </w:trPr>
        <w:tc>
          <w:tcPr>
            <w:tcW w:w="704" w:type="dxa"/>
            <w:vMerge/>
            <w:shd w:val="clear" w:color="auto" w:fill="CCC0D9" w:themeFill="accent4" w:themeFillTint="66"/>
            <w:noWrap/>
            <w:vAlign w:val="center"/>
            <w:hideMark/>
          </w:tcPr>
          <w:p w:rsidR="00340CE8" w:rsidRPr="00E601BF" w:rsidRDefault="00340CE8" w:rsidP="00C04908">
            <w:pPr>
              <w:jc w:val="center"/>
              <w:rPr>
                <w:b/>
                <w:bCs/>
                <w:sz w:val="16"/>
                <w:szCs w:val="16"/>
              </w:rPr>
            </w:pPr>
          </w:p>
        </w:tc>
        <w:tc>
          <w:tcPr>
            <w:tcW w:w="705" w:type="dxa"/>
            <w:vMerge/>
            <w:shd w:val="clear" w:color="FFFFCC" w:fill="FFFF99"/>
            <w:noWrap/>
            <w:vAlign w:val="center"/>
            <w:hideMark/>
          </w:tcPr>
          <w:p w:rsidR="00340CE8" w:rsidRPr="00E601BF" w:rsidRDefault="00340CE8" w:rsidP="00C04908">
            <w:pPr>
              <w:rPr>
                <w:b/>
                <w:bCs/>
                <w:sz w:val="16"/>
                <w:szCs w:val="16"/>
              </w:rPr>
            </w:pPr>
          </w:p>
        </w:tc>
        <w:tc>
          <w:tcPr>
            <w:tcW w:w="705" w:type="dxa"/>
            <w:vMerge/>
            <w:shd w:val="clear" w:color="FFFFCC" w:fill="FFFF99"/>
            <w:noWrap/>
            <w:vAlign w:val="center"/>
            <w:hideMark/>
          </w:tcPr>
          <w:p w:rsidR="00340CE8" w:rsidRPr="00E601BF" w:rsidRDefault="00340CE8" w:rsidP="00C04908">
            <w:pPr>
              <w:jc w:val="center"/>
              <w:rPr>
                <w:b/>
                <w:bCs/>
                <w:sz w:val="16"/>
                <w:szCs w:val="16"/>
              </w:rPr>
            </w:pPr>
          </w:p>
        </w:tc>
        <w:tc>
          <w:tcPr>
            <w:tcW w:w="705" w:type="dxa"/>
            <w:vMerge/>
            <w:shd w:val="clear" w:color="FFFFCC" w:fill="FFFFFF"/>
            <w:noWrap/>
            <w:vAlign w:val="center"/>
            <w:hideMark/>
          </w:tcPr>
          <w:p w:rsidR="00340CE8" w:rsidRPr="00E601BF" w:rsidRDefault="00340CE8" w:rsidP="00C04908">
            <w:pPr>
              <w:jc w:val="center"/>
              <w:rPr>
                <w:b/>
                <w:bCs/>
                <w:sz w:val="16"/>
                <w:szCs w:val="16"/>
              </w:rPr>
            </w:pP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r>
      <w:tr w:rsidR="004D6CD8" w:rsidRPr="00E601BF" w:rsidTr="009E38C5">
        <w:trPr>
          <w:trHeight w:val="268"/>
        </w:trPr>
        <w:tc>
          <w:tcPr>
            <w:tcW w:w="704" w:type="dxa"/>
            <w:shd w:val="clear" w:color="auto" w:fill="CCC0D9" w:themeFill="accent4" w:themeFillTint="66"/>
            <w:noWrap/>
            <w:vAlign w:val="center"/>
          </w:tcPr>
          <w:p w:rsidR="004D6CD8" w:rsidRPr="00340CE8" w:rsidRDefault="004D6CD8" w:rsidP="004D6CD8">
            <w:pPr>
              <w:rPr>
                <w:b/>
                <w:bCs/>
                <w:sz w:val="16"/>
                <w:szCs w:val="16"/>
              </w:rPr>
            </w:pPr>
            <w:proofErr w:type="spellStart"/>
            <w:r w:rsidRPr="00340CE8">
              <w:rPr>
                <w:b/>
                <w:bCs/>
                <w:sz w:val="16"/>
                <w:szCs w:val="16"/>
              </w:rPr>
              <w:t>Mgr</w:t>
            </w:r>
            <w:proofErr w:type="spellEnd"/>
            <w:r w:rsidRPr="00340CE8">
              <w:rPr>
                <w:b/>
                <w:bCs/>
                <w:sz w:val="16"/>
                <w:szCs w:val="16"/>
              </w:rPr>
              <w:t>-MAN</w:t>
            </w:r>
          </w:p>
        </w:tc>
        <w:tc>
          <w:tcPr>
            <w:tcW w:w="705" w:type="dxa"/>
            <w:shd w:val="clear" w:color="FFFFCC" w:fill="FFFFFF"/>
            <w:noWrap/>
          </w:tcPr>
          <w:p w:rsidR="004D6CD8" w:rsidRPr="004D6CD8" w:rsidRDefault="004D6CD8" w:rsidP="004D6CD8">
            <w:pPr>
              <w:jc w:val="center"/>
              <w:rPr>
                <w:bCs/>
                <w:sz w:val="16"/>
                <w:szCs w:val="16"/>
              </w:rPr>
            </w:pPr>
            <w:r w:rsidRPr="004D6CD8">
              <w:rPr>
                <w:bCs/>
                <w:sz w:val="16"/>
                <w:szCs w:val="16"/>
              </w:rPr>
              <w:t>11</w:t>
            </w:r>
          </w:p>
        </w:tc>
        <w:tc>
          <w:tcPr>
            <w:tcW w:w="705" w:type="dxa"/>
            <w:shd w:val="clear" w:color="auto" w:fill="FFFFFF" w:themeFill="background1"/>
            <w:noWrap/>
          </w:tcPr>
          <w:p w:rsidR="004D6CD8" w:rsidRPr="004D6CD8" w:rsidRDefault="004D6CD8" w:rsidP="004D6CD8">
            <w:pPr>
              <w:jc w:val="center"/>
              <w:rPr>
                <w:bCs/>
                <w:sz w:val="16"/>
                <w:szCs w:val="16"/>
              </w:rPr>
            </w:pPr>
            <w:r w:rsidRPr="004D6CD8">
              <w:rPr>
                <w:bCs/>
                <w:sz w:val="16"/>
                <w:szCs w:val="16"/>
              </w:rPr>
              <w:t>9</w:t>
            </w:r>
          </w:p>
        </w:tc>
        <w:tc>
          <w:tcPr>
            <w:tcW w:w="705" w:type="dxa"/>
            <w:shd w:val="clear" w:color="FFFFCC" w:fill="FFFFFF"/>
            <w:noWrap/>
          </w:tcPr>
          <w:p w:rsidR="004D6CD8" w:rsidRPr="004D6CD8" w:rsidRDefault="004D6CD8" w:rsidP="004D6CD8">
            <w:pPr>
              <w:jc w:val="center"/>
              <w:rPr>
                <w:bCs/>
                <w:sz w:val="16"/>
                <w:szCs w:val="16"/>
              </w:rPr>
            </w:pPr>
            <w:r w:rsidRPr="004D6CD8">
              <w:rPr>
                <w:bCs/>
                <w:sz w:val="16"/>
                <w:szCs w:val="16"/>
              </w:rPr>
              <w:t>2</w:t>
            </w:r>
          </w:p>
        </w:tc>
        <w:tc>
          <w:tcPr>
            <w:tcW w:w="570" w:type="dxa"/>
            <w:shd w:val="clear" w:color="FFFFCC" w:fill="FFFFFF"/>
            <w:noWrap/>
          </w:tcPr>
          <w:p w:rsidR="004D6CD8" w:rsidRPr="004D6CD8" w:rsidRDefault="004D6CD8" w:rsidP="004D6CD8">
            <w:pPr>
              <w:jc w:val="center"/>
              <w:rPr>
                <w:bCs/>
                <w:sz w:val="16"/>
                <w:szCs w:val="16"/>
              </w:rPr>
            </w:pPr>
            <w:r w:rsidRPr="004D6CD8">
              <w:rPr>
                <w:bCs/>
                <w:sz w:val="16"/>
                <w:szCs w:val="16"/>
              </w:rPr>
              <w:t>0</w:t>
            </w:r>
          </w:p>
        </w:tc>
        <w:tc>
          <w:tcPr>
            <w:tcW w:w="571" w:type="dxa"/>
            <w:shd w:val="clear" w:color="FFFFCC" w:fill="FFFFFF"/>
            <w:noWrap/>
          </w:tcPr>
          <w:p w:rsidR="004D6CD8" w:rsidRPr="004D6CD8" w:rsidRDefault="004D6CD8" w:rsidP="004D6CD8">
            <w:pPr>
              <w:jc w:val="center"/>
              <w:rPr>
                <w:bCs/>
                <w:sz w:val="16"/>
                <w:szCs w:val="16"/>
              </w:rPr>
            </w:pPr>
            <w:r w:rsidRPr="004D6CD8">
              <w:rPr>
                <w:bCs/>
                <w:sz w:val="16"/>
                <w:szCs w:val="16"/>
              </w:rPr>
              <w:t>0,00</w:t>
            </w:r>
          </w:p>
        </w:tc>
        <w:tc>
          <w:tcPr>
            <w:tcW w:w="571" w:type="dxa"/>
            <w:shd w:val="clear" w:color="FFFFCC" w:fill="FFFFFF"/>
            <w:noWrap/>
          </w:tcPr>
          <w:p w:rsidR="004D6CD8" w:rsidRPr="004D6CD8" w:rsidRDefault="004D6CD8" w:rsidP="004D6CD8">
            <w:pPr>
              <w:jc w:val="center"/>
              <w:rPr>
                <w:bCs/>
                <w:sz w:val="16"/>
                <w:szCs w:val="16"/>
              </w:rPr>
            </w:pPr>
            <w:r w:rsidRPr="004D6CD8">
              <w:rPr>
                <w:bCs/>
                <w:sz w:val="16"/>
                <w:szCs w:val="16"/>
              </w:rPr>
              <w:t>1</w:t>
            </w:r>
          </w:p>
        </w:tc>
        <w:tc>
          <w:tcPr>
            <w:tcW w:w="570" w:type="dxa"/>
            <w:shd w:val="clear" w:color="FFFFCC" w:fill="FFFFFF"/>
            <w:noWrap/>
          </w:tcPr>
          <w:p w:rsidR="004D6CD8" w:rsidRPr="004D6CD8" w:rsidRDefault="004D6CD8" w:rsidP="004D6CD8">
            <w:pPr>
              <w:jc w:val="center"/>
              <w:rPr>
                <w:bCs/>
                <w:sz w:val="16"/>
                <w:szCs w:val="16"/>
              </w:rPr>
            </w:pPr>
            <w:r w:rsidRPr="004D6CD8">
              <w:rPr>
                <w:bCs/>
                <w:sz w:val="16"/>
                <w:szCs w:val="16"/>
              </w:rPr>
              <w:t>11,12</w:t>
            </w:r>
          </w:p>
        </w:tc>
        <w:tc>
          <w:tcPr>
            <w:tcW w:w="571" w:type="dxa"/>
            <w:shd w:val="clear" w:color="FFFFCC" w:fill="FFFFFF"/>
            <w:noWrap/>
          </w:tcPr>
          <w:p w:rsidR="004D6CD8" w:rsidRPr="004D6CD8" w:rsidRDefault="004D6CD8" w:rsidP="004D6CD8">
            <w:pPr>
              <w:jc w:val="center"/>
              <w:rPr>
                <w:bCs/>
                <w:sz w:val="16"/>
                <w:szCs w:val="16"/>
              </w:rPr>
            </w:pPr>
            <w:r w:rsidRPr="004D6CD8">
              <w:rPr>
                <w:bCs/>
                <w:sz w:val="16"/>
                <w:szCs w:val="16"/>
              </w:rPr>
              <w:t>4</w:t>
            </w:r>
          </w:p>
        </w:tc>
        <w:tc>
          <w:tcPr>
            <w:tcW w:w="571" w:type="dxa"/>
            <w:shd w:val="clear" w:color="FFFFCC" w:fill="FFFFFF"/>
            <w:noWrap/>
          </w:tcPr>
          <w:p w:rsidR="004D6CD8" w:rsidRPr="004D6CD8" w:rsidRDefault="004D6CD8" w:rsidP="004D6CD8">
            <w:pPr>
              <w:jc w:val="center"/>
              <w:rPr>
                <w:bCs/>
                <w:sz w:val="16"/>
                <w:szCs w:val="16"/>
              </w:rPr>
            </w:pPr>
            <w:r w:rsidRPr="004D6CD8">
              <w:rPr>
                <w:bCs/>
                <w:sz w:val="16"/>
                <w:szCs w:val="16"/>
              </w:rPr>
              <w:t>44,44</w:t>
            </w:r>
          </w:p>
        </w:tc>
        <w:tc>
          <w:tcPr>
            <w:tcW w:w="570" w:type="dxa"/>
            <w:shd w:val="clear" w:color="FFFFCC" w:fill="FFFFFF"/>
            <w:noWrap/>
          </w:tcPr>
          <w:p w:rsidR="004D6CD8" w:rsidRPr="004D6CD8" w:rsidRDefault="004D6CD8" w:rsidP="004D6CD8">
            <w:pPr>
              <w:jc w:val="center"/>
              <w:rPr>
                <w:bCs/>
                <w:sz w:val="16"/>
                <w:szCs w:val="16"/>
              </w:rPr>
            </w:pPr>
            <w:r w:rsidRPr="004D6CD8">
              <w:rPr>
                <w:bCs/>
                <w:sz w:val="16"/>
                <w:szCs w:val="16"/>
              </w:rPr>
              <w:t>4</w:t>
            </w:r>
          </w:p>
        </w:tc>
        <w:tc>
          <w:tcPr>
            <w:tcW w:w="571" w:type="dxa"/>
            <w:shd w:val="clear" w:color="FFFFCC" w:fill="FFFFFF"/>
            <w:noWrap/>
          </w:tcPr>
          <w:p w:rsidR="004D6CD8" w:rsidRPr="004D6CD8" w:rsidRDefault="004D6CD8" w:rsidP="004D6CD8">
            <w:pPr>
              <w:jc w:val="center"/>
              <w:rPr>
                <w:bCs/>
                <w:sz w:val="16"/>
                <w:szCs w:val="16"/>
              </w:rPr>
            </w:pPr>
            <w:r w:rsidRPr="004D6CD8">
              <w:rPr>
                <w:bCs/>
                <w:sz w:val="16"/>
                <w:szCs w:val="16"/>
              </w:rPr>
              <w:t>44,44</w:t>
            </w:r>
          </w:p>
        </w:tc>
        <w:tc>
          <w:tcPr>
            <w:tcW w:w="571" w:type="dxa"/>
            <w:shd w:val="clear" w:color="FFFFCC" w:fill="FFFFFF"/>
            <w:noWrap/>
          </w:tcPr>
          <w:p w:rsidR="004D6CD8" w:rsidRPr="004D6CD8" w:rsidRDefault="004D6CD8" w:rsidP="004D6CD8">
            <w:pPr>
              <w:jc w:val="center"/>
              <w:rPr>
                <w:bCs/>
                <w:sz w:val="16"/>
                <w:szCs w:val="16"/>
              </w:rPr>
            </w:pPr>
            <w:r w:rsidRPr="004D6CD8">
              <w:rPr>
                <w:bCs/>
                <w:sz w:val="16"/>
                <w:szCs w:val="16"/>
              </w:rPr>
              <w:t>0</w:t>
            </w:r>
          </w:p>
        </w:tc>
        <w:tc>
          <w:tcPr>
            <w:tcW w:w="570" w:type="dxa"/>
            <w:shd w:val="clear" w:color="FFFFCC" w:fill="FFFFFF"/>
            <w:noWrap/>
          </w:tcPr>
          <w:p w:rsidR="004D6CD8" w:rsidRPr="004D6CD8" w:rsidRDefault="004D6CD8" w:rsidP="004D6CD8">
            <w:pPr>
              <w:jc w:val="center"/>
              <w:rPr>
                <w:bCs/>
                <w:sz w:val="16"/>
                <w:szCs w:val="16"/>
              </w:rPr>
            </w:pPr>
            <w:r w:rsidRPr="004D6CD8">
              <w:rPr>
                <w:bCs/>
                <w:sz w:val="16"/>
                <w:szCs w:val="16"/>
              </w:rPr>
              <w:t>0,00</w:t>
            </w:r>
          </w:p>
        </w:tc>
        <w:tc>
          <w:tcPr>
            <w:tcW w:w="571" w:type="dxa"/>
            <w:shd w:val="clear" w:color="FFFFCC" w:fill="FFFFFF"/>
            <w:noWrap/>
          </w:tcPr>
          <w:p w:rsidR="004D6CD8" w:rsidRPr="004D6CD8" w:rsidRDefault="004D6CD8" w:rsidP="004D6CD8">
            <w:pPr>
              <w:jc w:val="center"/>
              <w:rPr>
                <w:bCs/>
                <w:sz w:val="16"/>
                <w:szCs w:val="16"/>
              </w:rPr>
            </w:pPr>
            <w:r w:rsidRPr="004D6CD8">
              <w:rPr>
                <w:bCs/>
                <w:sz w:val="16"/>
                <w:szCs w:val="16"/>
              </w:rPr>
              <w:t>0</w:t>
            </w:r>
          </w:p>
        </w:tc>
        <w:tc>
          <w:tcPr>
            <w:tcW w:w="543" w:type="dxa"/>
            <w:shd w:val="clear" w:color="FFFFCC" w:fill="FFFFFF"/>
            <w:noWrap/>
          </w:tcPr>
          <w:p w:rsidR="004D6CD8" w:rsidRPr="004D6CD8" w:rsidRDefault="004D6CD8" w:rsidP="004D6CD8">
            <w:pPr>
              <w:jc w:val="center"/>
              <w:rPr>
                <w:bCs/>
                <w:sz w:val="16"/>
                <w:szCs w:val="16"/>
              </w:rPr>
            </w:pPr>
            <w:r w:rsidRPr="004D6CD8">
              <w:rPr>
                <w:bCs/>
                <w:sz w:val="16"/>
                <w:szCs w:val="16"/>
              </w:rPr>
              <w:t>0,00</w:t>
            </w:r>
          </w:p>
        </w:tc>
      </w:tr>
      <w:tr w:rsidR="003B3D8E" w:rsidRPr="00E601BF" w:rsidTr="009E38C5">
        <w:trPr>
          <w:trHeight w:val="268"/>
        </w:trPr>
        <w:tc>
          <w:tcPr>
            <w:tcW w:w="704" w:type="dxa"/>
            <w:shd w:val="clear" w:color="auto" w:fill="CCC0D9" w:themeFill="accent4" w:themeFillTint="66"/>
            <w:noWrap/>
            <w:vAlign w:val="center"/>
          </w:tcPr>
          <w:p w:rsidR="003B3D8E" w:rsidRDefault="003B3D8E" w:rsidP="003B3D8E">
            <w:pPr>
              <w:rPr>
                <w:b/>
                <w:bCs/>
                <w:sz w:val="16"/>
                <w:szCs w:val="16"/>
              </w:rPr>
            </w:pPr>
            <w:proofErr w:type="spellStart"/>
            <w:r>
              <w:rPr>
                <w:b/>
                <w:bCs/>
                <w:sz w:val="16"/>
                <w:szCs w:val="16"/>
              </w:rPr>
              <w:t>Mgr-MANe</w:t>
            </w:r>
            <w:proofErr w:type="spellEnd"/>
          </w:p>
        </w:tc>
        <w:tc>
          <w:tcPr>
            <w:tcW w:w="705" w:type="dxa"/>
            <w:shd w:val="clear" w:color="FFFFCC" w:fill="FFFFFF"/>
            <w:noWrap/>
          </w:tcPr>
          <w:p w:rsidR="003B3D8E" w:rsidRPr="003B3D8E" w:rsidRDefault="003B3D8E" w:rsidP="003B3D8E">
            <w:pPr>
              <w:jc w:val="center"/>
              <w:rPr>
                <w:bCs/>
                <w:sz w:val="16"/>
                <w:szCs w:val="16"/>
              </w:rPr>
            </w:pPr>
            <w:r w:rsidRPr="003B3D8E">
              <w:rPr>
                <w:bCs/>
                <w:sz w:val="16"/>
                <w:szCs w:val="16"/>
              </w:rPr>
              <w:t>6</w:t>
            </w:r>
          </w:p>
        </w:tc>
        <w:tc>
          <w:tcPr>
            <w:tcW w:w="705" w:type="dxa"/>
            <w:shd w:val="clear" w:color="auto" w:fill="FFFFFF" w:themeFill="background1"/>
            <w:noWrap/>
          </w:tcPr>
          <w:p w:rsidR="003B3D8E" w:rsidRPr="003B3D8E" w:rsidRDefault="003B3D8E" w:rsidP="003B3D8E">
            <w:pPr>
              <w:jc w:val="center"/>
              <w:rPr>
                <w:bCs/>
                <w:sz w:val="16"/>
                <w:szCs w:val="16"/>
              </w:rPr>
            </w:pPr>
            <w:r w:rsidRPr="003B3D8E">
              <w:rPr>
                <w:bCs/>
                <w:sz w:val="16"/>
                <w:szCs w:val="16"/>
              </w:rPr>
              <w:t>6</w:t>
            </w:r>
          </w:p>
        </w:tc>
        <w:tc>
          <w:tcPr>
            <w:tcW w:w="705" w:type="dxa"/>
            <w:shd w:val="clear" w:color="FFFFCC" w:fill="FFFFFF"/>
            <w:noWrap/>
          </w:tcPr>
          <w:p w:rsidR="003B3D8E" w:rsidRPr="003B3D8E" w:rsidRDefault="003B3D8E" w:rsidP="003B3D8E">
            <w:pPr>
              <w:jc w:val="center"/>
              <w:rPr>
                <w:bCs/>
                <w:sz w:val="16"/>
                <w:szCs w:val="16"/>
              </w:rPr>
            </w:pPr>
            <w:r w:rsidRPr="003B3D8E">
              <w:rPr>
                <w:bCs/>
                <w:sz w:val="16"/>
                <w:szCs w:val="16"/>
              </w:rPr>
              <w:t>0</w:t>
            </w:r>
          </w:p>
        </w:tc>
        <w:tc>
          <w:tcPr>
            <w:tcW w:w="570" w:type="dxa"/>
            <w:shd w:val="clear" w:color="FFFFCC" w:fill="FFFFFF"/>
            <w:noWrap/>
          </w:tcPr>
          <w:p w:rsidR="003B3D8E" w:rsidRPr="003B3D8E" w:rsidRDefault="003B3D8E" w:rsidP="003B3D8E">
            <w:pPr>
              <w:jc w:val="center"/>
              <w:rPr>
                <w:bCs/>
                <w:sz w:val="16"/>
                <w:szCs w:val="16"/>
              </w:rPr>
            </w:pPr>
            <w:r w:rsidRPr="003B3D8E">
              <w:rPr>
                <w:bCs/>
                <w:sz w:val="16"/>
                <w:szCs w:val="16"/>
              </w:rPr>
              <w:t>0</w:t>
            </w:r>
          </w:p>
        </w:tc>
        <w:tc>
          <w:tcPr>
            <w:tcW w:w="571" w:type="dxa"/>
            <w:shd w:val="clear" w:color="FFFFCC" w:fill="FFFFFF"/>
            <w:noWrap/>
          </w:tcPr>
          <w:p w:rsidR="003B3D8E" w:rsidRPr="003B3D8E" w:rsidRDefault="003B3D8E" w:rsidP="003B3D8E">
            <w:pPr>
              <w:jc w:val="center"/>
              <w:rPr>
                <w:bCs/>
                <w:sz w:val="16"/>
                <w:szCs w:val="16"/>
              </w:rPr>
            </w:pPr>
            <w:r w:rsidRPr="003B3D8E">
              <w:rPr>
                <w:bCs/>
                <w:sz w:val="16"/>
                <w:szCs w:val="16"/>
              </w:rPr>
              <w:t>0,00</w:t>
            </w:r>
          </w:p>
        </w:tc>
        <w:tc>
          <w:tcPr>
            <w:tcW w:w="571" w:type="dxa"/>
            <w:shd w:val="clear" w:color="FFFFCC" w:fill="FFFFFF"/>
            <w:noWrap/>
          </w:tcPr>
          <w:p w:rsidR="003B3D8E" w:rsidRPr="003B3D8E" w:rsidRDefault="003B3D8E" w:rsidP="003B3D8E">
            <w:pPr>
              <w:jc w:val="center"/>
              <w:rPr>
                <w:bCs/>
                <w:sz w:val="16"/>
                <w:szCs w:val="16"/>
              </w:rPr>
            </w:pPr>
            <w:r w:rsidRPr="003B3D8E">
              <w:rPr>
                <w:bCs/>
                <w:sz w:val="16"/>
                <w:szCs w:val="16"/>
              </w:rPr>
              <w:t>2</w:t>
            </w:r>
          </w:p>
        </w:tc>
        <w:tc>
          <w:tcPr>
            <w:tcW w:w="570" w:type="dxa"/>
            <w:shd w:val="clear" w:color="FFFFCC" w:fill="FFFFFF"/>
            <w:noWrap/>
          </w:tcPr>
          <w:p w:rsidR="003B3D8E" w:rsidRPr="003B3D8E" w:rsidRDefault="003B3D8E" w:rsidP="003B3D8E">
            <w:pPr>
              <w:jc w:val="center"/>
              <w:rPr>
                <w:bCs/>
                <w:sz w:val="16"/>
                <w:szCs w:val="16"/>
              </w:rPr>
            </w:pPr>
            <w:r w:rsidRPr="003B3D8E">
              <w:rPr>
                <w:bCs/>
                <w:sz w:val="16"/>
                <w:szCs w:val="16"/>
              </w:rPr>
              <w:t>33,33</w:t>
            </w:r>
          </w:p>
        </w:tc>
        <w:tc>
          <w:tcPr>
            <w:tcW w:w="571" w:type="dxa"/>
            <w:shd w:val="clear" w:color="FFFFCC" w:fill="FFFFFF"/>
            <w:noWrap/>
          </w:tcPr>
          <w:p w:rsidR="003B3D8E" w:rsidRPr="003B3D8E" w:rsidRDefault="003B3D8E" w:rsidP="003B3D8E">
            <w:pPr>
              <w:jc w:val="center"/>
              <w:rPr>
                <w:bCs/>
                <w:sz w:val="16"/>
                <w:szCs w:val="16"/>
              </w:rPr>
            </w:pPr>
            <w:r w:rsidRPr="003B3D8E">
              <w:rPr>
                <w:bCs/>
                <w:sz w:val="16"/>
                <w:szCs w:val="16"/>
              </w:rPr>
              <w:t>3</w:t>
            </w:r>
          </w:p>
        </w:tc>
        <w:tc>
          <w:tcPr>
            <w:tcW w:w="571" w:type="dxa"/>
            <w:shd w:val="clear" w:color="FFFFCC" w:fill="FFFFFF"/>
            <w:noWrap/>
          </w:tcPr>
          <w:p w:rsidR="003B3D8E" w:rsidRPr="003B3D8E" w:rsidRDefault="003B3D8E" w:rsidP="003B3D8E">
            <w:pPr>
              <w:jc w:val="center"/>
              <w:rPr>
                <w:bCs/>
                <w:sz w:val="16"/>
                <w:szCs w:val="16"/>
              </w:rPr>
            </w:pPr>
            <w:r w:rsidRPr="003B3D8E">
              <w:rPr>
                <w:bCs/>
                <w:sz w:val="16"/>
                <w:szCs w:val="16"/>
              </w:rPr>
              <w:t>50,00</w:t>
            </w:r>
          </w:p>
        </w:tc>
        <w:tc>
          <w:tcPr>
            <w:tcW w:w="570" w:type="dxa"/>
            <w:shd w:val="clear" w:color="FFFFCC" w:fill="FFFFFF"/>
            <w:noWrap/>
          </w:tcPr>
          <w:p w:rsidR="003B3D8E" w:rsidRPr="003B3D8E" w:rsidRDefault="003B3D8E" w:rsidP="003B3D8E">
            <w:pPr>
              <w:jc w:val="center"/>
              <w:rPr>
                <w:bCs/>
                <w:sz w:val="16"/>
                <w:szCs w:val="16"/>
              </w:rPr>
            </w:pPr>
            <w:r w:rsidRPr="003B3D8E">
              <w:rPr>
                <w:bCs/>
                <w:sz w:val="16"/>
                <w:szCs w:val="16"/>
              </w:rPr>
              <w:t>1</w:t>
            </w:r>
          </w:p>
        </w:tc>
        <w:tc>
          <w:tcPr>
            <w:tcW w:w="571" w:type="dxa"/>
            <w:shd w:val="clear" w:color="FFFFCC" w:fill="FFFFFF"/>
            <w:noWrap/>
          </w:tcPr>
          <w:p w:rsidR="003B3D8E" w:rsidRPr="003B3D8E" w:rsidRDefault="003B3D8E" w:rsidP="003B3D8E">
            <w:pPr>
              <w:jc w:val="center"/>
              <w:rPr>
                <w:bCs/>
                <w:sz w:val="16"/>
                <w:szCs w:val="16"/>
              </w:rPr>
            </w:pPr>
            <w:r w:rsidRPr="003B3D8E">
              <w:rPr>
                <w:bCs/>
                <w:sz w:val="16"/>
                <w:szCs w:val="16"/>
              </w:rPr>
              <w:t>16,67</w:t>
            </w:r>
          </w:p>
        </w:tc>
        <w:tc>
          <w:tcPr>
            <w:tcW w:w="571" w:type="dxa"/>
            <w:shd w:val="clear" w:color="FFFFCC" w:fill="FFFFFF"/>
            <w:noWrap/>
          </w:tcPr>
          <w:p w:rsidR="003B3D8E" w:rsidRPr="003B3D8E" w:rsidRDefault="003B3D8E" w:rsidP="003B3D8E">
            <w:pPr>
              <w:jc w:val="center"/>
              <w:rPr>
                <w:bCs/>
                <w:sz w:val="16"/>
                <w:szCs w:val="16"/>
              </w:rPr>
            </w:pPr>
            <w:r w:rsidRPr="003B3D8E">
              <w:rPr>
                <w:bCs/>
                <w:sz w:val="16"/>
                <w:szCs w:val="16"/>
              </w:rPr>
              <w:t>0</w:t>
            </w:r>
          </w:p>
        </w:tc>
        <w:tc>
          <w:tcPr>
            <w:tcW w:w="570" w:type="dxa"/>
            <w:shd w:val="clear" w:color="FFFFCC" w:fill="FFFFFF"/>
            <w:noWrap/>
          </w:tcPr>
          <w:p w:rsidR="003B3D8E" w:rsidRPr="003B3D8E" w:rsidRDefault="003B3D8E" w:rsidP="003B3D8E">
            <w:pPr>
              <w:jc w:val="center"/>
              <w:rPr>
                <w:bCs/>
                <w:sz w:val="16"/>
                <w:szCs w:val="16"/>
              </w:rPr>
            </w:pPr>
            <w:r w:rsidRPr="003B3D8E">
              <w:rPr>
                <w:bCs/>
                <w:sz w:val="16"/>
                <w:szCs w:val="16"/>
              </w:rPr>
              <w:t>0,00</w:t>
            </w:r>
          </w:p>
        </w:tc>
        <w:tc>
          <w:tcPr>
            <w:tcW w:w="571" w:type="dxa"/>
            <w:shd w:val="clear" w:color="FFFFCC" w:fill="FFFFFF"/>
            <w:noWrap/>
          </w:tcPr>
          <w:p w:rsidR="003B3D8E" w:rsidRPr="003B3D8E" w:rsidRDefault="003B3D8E" w:rsidP="003B3D8E">
            <w:pPr>
              <w:jc w:val="center"/>
              <w:rPr>
                <w:bCs/>
                <w:sz w:val="16"/>
                <w:szCs w:val="16"/>
              </w:rPr>
            </w:pPr>
            <w:r w:rsidRPr="003B3D8E">
              <w:rPr>
                <w:bCs/>
                <w:sz w:val="16"/>
                <w:szCs w:val="16"/>
              </w:rPr>
              <w:t>0</w:t>
            </w:r>
          </w:p>
        </w:tc>
        <w:tc>
          <w:tcPr>
            <w:tcW w:w="543" w:type="dxa"/>
            <w:shd w:val="clear" w:color="FFFFCC" w:fill="FFFFFF"/>
            <w:noWrap/>
          </w:tcPr>
          <w:p w:rsidR="003B3D8E" w:rsidRPr="003B3D8E" w:rsidRDefault="003B3D8E" w:rsidP="003B3D8E">
            <w:pPr>
              <w:jc w:val="center"/>
              <w:rPr>
                <w:bCs/>
                <w:sz w:val="16"/>
                <w:szCs w:val="16"/>
              </w:rPr>
            </w:pPr>
            <w:r w:rsidRPr="003B3D8E">
              <w:rPr>
                <w:bCs/>
                <w:sz w:val="16"/>
                <w:szCs w:val="16"/>
              </w:rPr>
              <w:t>0,00</w:t>
            </w:r>
          </w:p>
        </w:tc>
      </w:tr>
      <w:tr w:rsidR="00340CE8" w:rsidRPr="00E601BF" w:rsidTr="008763EE">
        <w:trPr>
          <w:trHeight w:val="268"/>
        </w:trPr>
        <w:tc>
          <w:tcPr>
            <w:tcW w:w="704" w:type="dxa"/>
            <w:shd w:val="clear" w:color="auto" w:fill="CCC0D9" w:themeFill="accent4" w:themeFillTint="66"/>
            <w:noWrap/>
            <w:vAlign w:val="center"/>
          </w:tcPr>
          <w:p w:rsidR="00340CE8" w:rsidRPr="00340CE8" w:rsidRDefault="00340CE8" w:rsidP="00340CE8">
            <w:pPr>
              <w:rPr>
                <w:b/>
                <w:bCs/>
                <w:sz w:val="16"/>
                <w:szCs w:val="16"/>
              </w:rPr>
            </w:pPr>
            <w:r w:rsidRPr="00340CE8">
              <w:rPr>
                <w:b/>
                <w:bCs/>
                <w:sz w:val="16"/>
                <w:szCs w:val="16"/>
              </w:rPr>
              <w:t>Sumár</w:t>
            </w:r>
          </w:p>
        </w:tc>
        <w:tc>
          <w:tcPr>
            <w:tcW w:w="705" w:type="dxa"/>
            <w:shd w:val="clear" w:color="FFFFCC" w:fill="FFFFFF"/>
            <w:noWrap/>
            <w:vAlign w:val="center"/>
          </w:tcPr>
          <w:p w:rsidR="00340CE8" w:rsidRPr="00340CE8" w:rsidRDefault="003B3D8E" w:rsidP="008763EE">
            <w:pPr>
              <w:jc w:val="center"/>
              <w:rPr>
                <w:b/>
                <w:bCs/>
                <w:sz w:val="16"/>
                <w:szCs w:val="16"/>
              </w:rPr>
            </w:pPr>
            <w:r>
              <w:rPr>
                <w:b/>
                <w:bCs/>
                <w:sz w:val="16"/>
                <w:szCs w:val="16"/>
              </w:rPr>
              <w:t>17</w:t>
            </w:r>
          </w:p>
        </w:tc>
        <w:tc>
          <w:tcPr>
            <w:tcW w:w="705" w:type="dxa"/>
            <w:shd w:val="clear" w:color="auto" w:fill="FFFFFF" w:themeFill="background1"/>
            <w:noWrap/>
            <w:vAlign w:val="center"/>
          </w:tcPr>
          <w:p w:rsidR="00340CE8" w:rsidRPr="00340CE8" w:rsidRDefault="002C17AC" w:rsidP="003B3D8E">
            <w:pPr>
              <w:jc w:val="center"/>
              <w:rPr>
                <w:b/>
                <w:bCs/>
                <w:sz w:val="16"/>
                <w:szCs w:val="16"/>
              </w:rPr>
            </w:pPr>
            <w:r>
              <w:rPr>
                <w:b/>
                <w:bCs/>
                <w:sz w:val="16"/>
                <w:szCs w:val="16"/>
              </w:rPr>
              <w:t>1</w:t>
            </w:r>
            <w:r w:rsidR="003B3D8E">
              <w:rPr>
                <w:b/>
                <w:bCs/>
                <w:sz w:val="16"/>
                <w:szCs w:val="16"/>
              </w:rPr>
              <w:t>5</w:t>
            </w:r>
          </w:p>
        </w:tc>
        <w:tc>
          <w:tcPr>
            <w:tcW w:w="705" w:type="dxa"/>
            <w:shd w:val="clear" w:color="FFFFCC" w:fill="FFFFFF"/>
            <w:noWrap/>
            <w:vAlign w:val="center"/>
          </w:tcPr>
          <w:p w:rsidR="00340CE8" w:rsidRPr="00340CE8" w:rsidRDefault="003B3D8E" w:rsidP="008763EE">
            <w:pPr>
              <w:jc w:val="center"/>
              <w:rPr>
                <w:b/>
                <w:bCs/>
                <w:sz w:val="16"/>
                <w:szCs w:val="16"/>
              </w:rPr>
            </w:pPr>
            <w:r>
              <w:rPr>
                <w:b/>
                <w:bCs/>
                <w:sz w:val="16"/>
                <w:szCs w:val="16"/>
              </w:rPr>
              <w:t>2</w:t>
            </w:r>
          </w:p>
        </w:tc>
        <w:tc>
          <w:tcPr>
            <w:tcW w:w="570" w:type="dxa"/>
            <w:shd w:val="clear" w:color="FFFFCC" w:fill="FFFFFF"/>
            <w:noWrap/>
            <w:vAlign w:val="center"/>
          </w:tcPr>
          <w:p w:rsidR="00340CE8" w:rsidRPr="00340CE8" w:rsidRDefault="003B3D8E" w:rsidP="008763EE">
            <w:pPr>
              <w:jc w:val="center"/>
              <w:rPr>
                <w:b/>
                <w:bCs/>
                <w:sz w:val="16"/>
                <w:szCs w:val="16"/>
              </w:rPr>
            </w:pPr>
            <w:r>
              <w:rPr>
                <w:b/>
                <w:bCs/>
                <w:sz w:val="16"/>
                <w:szCs w:val="16"/>
              </w:rPr>
              <w:t>0</w:t>
            </w:r>
          </w:p>
        </w:tc>
        <w:tc>
          <w:tcPr>
            <w:tcW w:w="571" w:type="dxa"/>
            <w:shd w:val="clear" w:color="FFFFCC" w:fill="FFFFFF"/>
            <w:noWrap/>
            <w:vAlign w:val="center"/>
          </w:tcPr>
          <w:p w:rsidR="00340CE8" w:rsidRPr="00340CE8" w:rsidRDefault="003B3D8E" w:rsidP="008763EE">
            <w:pPr>
              <w:jc w:val="center"/>
              <w:rPr>
                <w:b/>
                <w:bCs/>
                <w:sz w:val="16"/>
                <w:szCs w:val="16"/>
              </w:rPr>
            </w:pPr>
            <w:r>
              <w:rPr>
                <w:b/>
                <w:bCs/>
                <w:sz w:val="16"/>
                <w:szCs w:val="16"/>
              </w:rPr>
              <w:t>0,00</w:t>
            </w:r>
          </w:p>
        </w:tc>
        <w:tc>
          <w:tcPr>
            <w:tcW w:w="571" w:type="dxa"/>
            <w:shd w:val="clear" w:color="FFFFCC" w:fill="FFFFFF"/>
            <w:noWrap/>
            <w:vAlign w:val="center"/>
          </w:tcPr>
          <w:p w:rsidR="00340CE8" w:rsidRPr="00340CE8" w:rsidRDefault="002C17AC" w:rsidP="008763EE">
            <w:pPr>
              <w:jc w:val="center"/>
              <w:rPr>
                <w:b/>
                <w:bCs/>
                <w:sz w:val="16"/>
                <w:szCs w:val="16"/>
              </w:rPr>
            </w:pPr>
            <w:r>
              <w:rPr>
                <w:b/>
                <w:bCs/>
                <w:sz w:val="16"/>
                <w:szCs w:val="16"/>
              </w:rPr>
              <w:t>3</w:t>
            </w:r>
          </w:p>
        </w:tc>
        <w:tc>
          <w:tcPr>
            <w:tcW w:w="570" w:type="dxa"/>
            <w:shd w:val="clear" w:color="FFFFCC" w:fill="FFFFFF"/>
            <w:noWrap/>
            <w:vAlign w:val="center"/>
          </w:tcPr>
          <w:p w:rsidR="00340CE8" w:rsidRPr="00340CE8" w:rsidRDefault="003B3D8E" w:rsidP="008763EE">
            <w:pPr>
              <w:jc w:val="center"/>
              <w:rPr>
                <w:b/>
                <w:bCs/>
                <w:sz w:val="16"/>
                <w:szCs w:val="16"/>
              </w:rPr>
            </w:pPr>
            <w:r>
              <w:rPr>
                <w:b/>
                <w:bCs/>
                <w:sz w:val="16"/>
                <w:szCs w:val="16"/>
              </w:rPr>
              <w:t>20,00</w:t>
            </w:r>
          </w:p>
        </w:tc>
        <w:tc>
          <w:tcPr>
            <w:tcW w:w="571" w:type="dxa"/>
            <w:shd w:val="clear" w:color="FFFFCC" w:fill="FFFFFF"/>
            <w:noWrap/>
            <w:vAlign w:val="center"/>
          </w:tcPr>
          <w:p w:rsidR="00340CE8" w:rsidRPr="00340CE8" w:rsidRDefault="003B3D8E" w:rsidP="008763EE">
            <w:pPr>
              <w:jc w:val="center"/>
              <w:rPr>
                <w:b/>
                <w:bCs/>
                <w:sz w:val="16"/>
                <w:szCs w:val="16"/>
              </w:rPr>
            </w:pPr>
            <w:r>
              <w:rPr>
                <w:b/>
                <w:bCs/>
                <w:sz w:val="16"/>
                <w:szCs w:val="16"/>
              </w:rPr>
              <w:t>7</w:t>
            </w:r>
          </w:p>
        </w:tc>
        <w:tc>
          <w:tcPr>
            <w:tcW w:w="571" w:type="dxa"/>
            <w:shd w:val="clear" w:color="FFFFCC" w:fill="FFFFFF"/>
            <w:noWrap/>
            <w:vAlign w:val="center"/>
          </w:tcPr>
          <w:p w:rsidR="00340CE8" w:rsidRPr="00340CE8" w:rsidRDefault="003B3D8E" w:rsidP="008763EE">
            <w:pPr>
              <w:jc w:val="center"/>
              <w:rPr>
                <w:b/>
                <w:bCs/>
                <w:sz w:val="16"/>
                <w:szCs w:val="16"/>
              </w:rPr>
            </w:pPr>
            <w:r>
              <w:rPr>
                <w:b/>
                <w:bCs/>
                <w:sz w:val="16"/>
                <w:szCs w:val="16"/>
              </w:rPr>
              <w:t>46,67</w:t>
            </w:r>
          </w:p>
        </w:tc>
        <w:tc>
          <w:tcPr>
            <w:tcW w:w="570" w:type="dxa"/>
            <w:shd w:val="clear" w:color="FFFFCC" w:fill="FFFFFF"/>
            <w:noWrap/>
            <w:vAlign w:val="center"/>
          </w:tcPr>
          <w:p w:rsidR="00340CE8" w:rsidRPr="00340CE8" w:rsidRDefault="002C17AC" w:rsidP="008763EE">
            <w:pPr>
              <w:jc w:val="center"/>
              <w:rPr>
                <w:b/>
                <w:bCs/>
                <w:sz w:val="16"/>
                <w:szCs w:val="16"/>
              </w:rPr>
            </w:pPr>
            <w:r>
              <w:rPr>
                <w:b/>
                <w:bCs/>
                <w:sz w:val="16"/>
                <w:szCs w:val="16"/>
              </w:rPr>
              <w:t>5</w:t>
            </w:r>
          </w:p>
        </w:tc>
        <w:tc>
          <w:tcPr>
            <w:tcW w:w="571" w:type="dxa"/>
            <w:shd w:val="clear" w:color="FFFFCC" w:fill="FFFFFF"/>
            <w:noWrap/>
            <w:vAlign w:val="center"/>
          </w:tcPr>
          <w:p w:rsidR="00340CE8" w:rsidRPr="00340CE8" w:rsidRDefault="003B3D8E" w:rsidP="008763EE">
            <w:pPr>
              <w:jc w:val="center"/>
              <w:rPr>
                <w:b/>
                <w:bCs/>
                <w:sz w:val="16"/>
                <w:szCs w:val="16"/>
              </w:rPr>
            </w:pPr>
            <w:r>
              <w:rPr>
                <w:b/>
                <w:bCs/>
                <w:sz w:val="16"/>
                <w:szCs w:val="16"/>
              </w:rPr>
              <w:t>33,33</w:t>
            </w:r>
          </w:p>
        </w:tc>
        <w:tc>
          <w:tcPr>
            <w:tcW w:w="571" w:type="dxa"/>
            <w:shd w:val="clear" w:color="FFFFCC" w:fill="FFFFFF"/>
            <w:noWrap/>
            <w:vAlign w:val="center"/>
          </w:tcPr>
          <w:p w:rsidR="00340CE8" w:rsidRPr="00340CE8" w:rsidRDefault="003B3D8E" w:rsidP="008763EE">
            <w:pPr>
              <w:jc w:val="center"/>
              <w:rPr>
                <w:b/>
                <w:bCs/>
                <w:sz w:val="16"/>
                <w:szCs w:val="16"/>
              </w:rPr>
            </w:pPr>
            <w:r>
              <w:rPr>
                <w:b/>
                <w:bCs/>
                <w:sz w:val="16"/>
                <w:szCs w:val="16"/>
              </w:rPr>
              <w:t>0</w:t>
            </w:r>
          </w:p>
        </w:tc>
        <w:tc>
          <w:tcPr>
            <w:tcW w:w="570" w:type="dxa"/>
            <w:shd w:val="clear" w:color="FFFFCC" w:fill="FFFFFF"/>
            <w:noWrap/>
            <w:vAlign w:val="center"/>
          </w:tcPr>
          <w:p w:rsidR="00340CE8" w:rsidRPr="00340CE8" w:rsidRDefault="003B3D8E" w:rsidP="008763EE">
            <w:pPr>
              <w:jc w:val="center"/>
              <w:rPr>
                <w:b/>
                <w:bCs/>
                <w:sz w:val="16"/>
                <w:szCs w:val="16"/>
              </w:rPr>
            </w:pPr>
            <w:r>
              <w:rPr>
                <w:b/>
                <w:bCs/>
                <w:sz w:val="16"/>
                <w:szCs w:val="16"/>
              </w:rPr>
              <w:t>0,00</w:t>
            </w:r>
          </w:p>
        </w:tc>
        <w:tc>
          <w:tcPr>
            <w:tcW w:w="571" w:type="dxa"/>
            <w:shd w:val="clear" w:color="FFFFCC" w:fill="FFFFFF"/>
            <w:noWrap/>
            <w:vAlign w:val="center"/>
          </w:tcPr>
          <w:p w:rsidR="00340CE8" w:rsidRPr="00340CE8" w:rsidRDefault="00340CE8" w:rsidP="008763EE">
            <w:pPr>
              <w:jc w:val="center"/>
              <w:rPr>
                <w:b/>
                <w:bCs/>
                <w:sz w:val="16"/>
                <w:szCs w:val="16"/>
              </w:rPr>
            </w:pPr>
            <w:r w:rsidRPr="00340CE8">
              <w:rPr>
                <w:b/>
                <w:bCs/>
                <w:sz w:val="16"/>
                <w:szCs w:val="16"/>
              </w:rPr>
              <w:t>0</w:t>
            </w:r>
          </w:p>
        </w:tc>
        <w:tc>
          <w:tcPr>
            <w:tcW w:w="543" w:type="dxa"/>
            <w:shd w:val="clear" w:color="FFFFCC" w:fill="FFFFFF"/>
            <w:noWrap/>
            <w:vAlign w:val="center"/>
          </w:tcPr>
          <w:p w:rsidR="00340CE8" w:rsidRPr="00340CE8" w:rsidRDefault="00340CE8" w:rsidP="008763EE">
            <w:pPr>
              <w:jc w:val="center"/>
              <w:rPr>
                <w:b/>
                <w:bCs/>
                <w:sz w:val="16"/>
                <w:szCs w:val="16"/>
              </w:rPr>
            </w:pPr>
            <w:r w:rsidRPr="00340CE8">
              <w:rPr>
                <w:b/>
                <w:bCs/>
                <w:sz w:val="16"/>
                <w:szCs w:val="16"/>
              </w:rPr>
              <w:t>0</w:t>
            </w:r>
          </w:p>
        </w:tc>
      </w:tr>
    </w:tbl>
    <w:p w:rsidR="002D6B32" w:rsidRPr="00414CB7" w:rsidRDefault="002D6B32" w:rsidP="00414CB7">
      <w:pPr>
        <w:rPr>
          <w:bCs/>
          <w:color w:val="0000FF"/>
          <w:sz w:val="22"/>
        </w:rPr>
      </w:pPr>
      <w:r w:rsidRPr="00414CB7">
        <w:rPr>
          <w:bCs/>
          <w:color w:val="0000FF"/>
          <w:sz w:val="22"/>
        </w:rPr>
        <w:t xml:space="preserve">Absolutórium splnili:         </w:t>
      </w:r>
      <w:r w:rsidR="00A42144">
        <w:rPr>
          <w:bCs/>
          <w:color w:val="0000FF"/>
          <w:sz w:val="22"/>
        </w:rPr>
        <w:t xml:space="preserve">                         </w:t>
      </w:r>
      <w:r w:rsidR="00A42144">
        <w:rPr>
          <w:bCs/>
          <w:color w:val="0000FF"/>
          <w:sz w:val="22"/>
        </w:rPr>
        <w:tab/>
      </w:r>
      <w:r w:rsidR="004D6CD8">
        <w:rPr>
          <w:bCs/>
          <w:sz w:val="22"/>
        </w:rPr>
        <w:t>1</w:t>
      </w:r>
      <w:r w:rsidR="003B3D8E">
        <w:rPr>
          <w:bCs/>
          <w:sz w:val="22"/>
        </w:rPr>
        <w:t>7</w:t>
      </w:r>
      <w:r w:rsidRPr="00414CB7">
        <w:rPr>
          <w:bCs/>
          <w:sz w:val="22"/>
        </w:rPr>
        <w:t xml:space="preserve"> študentov </w:t>
      </w:r>
      <w:r w:rsidR="002C17AC">
        <w:rPr>
          <w:bCs/>
          <w:sz w:val="22"/>
        </w:rPr>
        <w:t xml:space="preserve">  </w:t>
      </w:r>
    </w:p>
    <w:p w:rsidR="002D6B32" w:rsidRPr="00414CB7" w:rsidRDefault="002D6B32" w:rsidP="00414CB7">
      <w:pPr>
        <w:rPr>
          <w:bCs/>
          <w:color w:val="008000"/>
          <w:sz w:val="22"/>
        </w:rPr>
      </w:pPr>
      <w:r w:rsidRPr="00414CB7">
        <w:rPr>
          <w:bCs/>
          <w:color w:val="FF00FF"/>
          <w:sz w:val="22"/>
        </w:rPr>
        <w:t>Absolutórium splnili</w:t>
      </w:r>
      <w:r w:rsidR="00A42144">
        <w:rPr>
          <w:bCs/>
          <w:color w:val="FF00FF"/>
          <w:sz w:val="22"/>
        </w:rPr>
        <w:t>, a</w:t>
      </w:r>
      <w:r w:rsidR="00E27070">
        <w:rPr>
          <w:bCs/>
          <w:color w:val="FF00FF"/>
          <w:sz w:val="22"/>
        </w:rPr>
        <w:t>le</w:t>
      </w:r>
      <w:r w:rsidR="00A42144">
        <w:rPr>
          <w:bCs/>
          <w:color w:val="FF00FF"/>
          <w:sz w:val="22"/>
        </w:rPr>
        <w:t xml:space="preserve"> ŠS sa nezúčastnili:</w:t>
      </w:r>
      <w:r w:rsidR="00A42144">
        <w:rPr>
          <w:bCs/>
          <w:color w:val="FF00FF"/>
          <w:sz w:val="22"/>
        </w:rPr>
        <w:tab/>
      </w:r>
      <w:r w:rsidR="003B3D8E">
        <w:rPr>
          <w:bCs/>
          <w:sz w:val="22"/>
        </w:rPr>
        <w:t>10</w:t>
      </w:r>
      <w:r w:rsidR="002C17AC">
        <w:rPr>
          <w:bCs/>
          <w:sz w:val="22"/>
        </w:rPr>
        <w:t xml:space="preserve"> študent     </w:t>
      </w:r>
    </w:p>
    <w:p w:rsidR="00CD5812" w:rsidRDefault="002D6B32" w:rsidP="00414CB7">
      <w:pPr>
        <w:rPr>
          <w:bCs/>
          <w:sz w:val="22"/>
        </w:rPr>
      </w:pPr>
      <w:r w:rsidRPr="00414CB7">
        <w:rPr>
          <w:bCs/>
          <w:color w:val="008000"/>
          <w:sz w:val="22"/>
        </w:rPr>
        <w:t>Absolutórium nesplnili:</w:t>
      </w:r>
      <w:r w:rsidRPr="00414CB7">
        <w:rPr>
          <w:bCs/>
          <w:sz w:val="22"/>
        </w:rPr>
        <w:t xml:space="preserve"> </w:t>
      </w:r>
      <w:r w:rsidRPr="00414CB7">
        <w:rPr>
          <w:bCs/>
          <w:color w:val="008000"/>
          <w:sz w:val="22"/>
        </w:rPr>
        <w:t xml:space="preserve">   </w:t>
      </w:r>
      <w:r w:rsidR="00A42144">
        <w:rPr>
          <w:bCs/>
          <w:color w:val="008000"/>
          <w:sz w:val="22"/>
        </w:rPr>
        <w:t xml:space="preserve">                    </w:t>
      </w:r>
      <w:r w:rsidR="00A42144">
        <w:rPr>
          <w:bCs/>
          <w:color w:val="008000"/>
          <w:sz w:val="22"/>
        </w:rPr>
        <w:tab/>
      </w:r>
      <w:r w:rsidR="00A42144">
        <w:rPr>
          <w:bCs/>
          <w:color w:val="008000"/>
          <w:sz w:val="22"/>
        </w:rPr>
        <w:tab/>
      </w:r>
      <w:r w:rsidR="003B3D8E">
        <w:rPr>
          <w:bCs/>
          <w:sz w:val="22"/>
        </w:rPr>
        <w:t>3</w:t>
      </w:r>
      <w:r w:rsidRPr="00414CB7">
        <w:rPr>
          <w:bCs/>
          <w:sz w:val="22"/>
        </w:rPr>
        <w:t xml:space="preserve"> študenti</w:t>
      </w:r>
      <w:r w:rsidR="002C17AC">
        <w:rPr>
          <w:bCs/>
          <w:sz w:val="22"/>
        </w:rPr>
        <w:t xml:space="preserve">       </w:t>
      </w:r>
    </w:p>
    <w:p w:rsidR="00F25DF9" w:rsidRPr="00414CB7" w:rsidRDefault="002D6B32" w:rsidP="00414CB7">
      <w:pPr>
        <w:rPr>
          <w:bCs/>
          <w:sz w:val="22"/>
        </w:rPr>
      </w:pPr>
      <w:r w:rsidRPr="00414CB7">
        <w:rPr>
          <w:bCs/>
          <w:color w:val="FF0000"/>
          <w:sz w:val="22"/>
        </w:rPr>
        <w:t xml:space="preserve">Nevyhovelo na ŠS:                       </w:t>
      </w:r>
      <w:r w:rsidR="00A42144">
        <w:rPr>
          <w:bCs/>
          <w:color w:val="FF0000"/>
          <w:sz w:val="22"/>
        </w:rPr>
        <w:t xml:space="preserve">             </w:t>
      </w:r>
      <w:r w:rsidR="00A42144">
        <w:rPr>
          <w:bCs/>
          <w:color w:val="FF0000"/>
          <w:sz w:val="22"/>
        </w:rPr>
        <w:tab/>
      </w:r>
      <w:r w:rsidR="004D6CD8">
        <w:rPr>
          <w:bCs/>
          <w:sz w:val="22"/>
        </w:rPr>
        <w:t xml:space="preserve">2 </w:t>
      </w:r>
      <w:r w:rsidRPr="00414CB7">
        <w:rPr>
          <w:bCs/>
          <w:sz w:val="22"/>
        </w:rPr>
        <w:t>študentov</w:t>
      </w:r>
    </w:p>
    <w:p w:rsidR="002D6B32" w:rsidRDefault="002D6B32" w:rsidP="002D6B32">
      <w:pPr>
        <w:ind w:left="-567"/>
        <w:rPr>
          <w:b/>
          <w:color w:val="0070C0"/>
          <w:sz w:val="24"/>
          <w:szCs w:val="24"/>
        </w:rPr>
      </w:pPr>
    </w:p>
    <w:p w:rsidR="00291C76" w:rsidRPr="00816A74" w:rsidRDefault="0018682C" w:rsidP="00816A74">
      <w:pPr>
        <w:jc w:val="both"/>
        <w:rPr>
          <w:sz w:val="24"/>
          <w:szCs w:val="24"/>
        </w:rPr>
      </w:pPr>
      <w:r w:rsidRPr="00816A74">
        <w:rPr>
          <w:sz w:val="24"/>
          <w:szCs w:val="24"/>
        </w:rPr>
        <w:t xml:space="preserve">Za negatívny jav považujeme nárast účastníkov na augustovej bakalárskej štátnej skúške, ktorý má </w:t>
      </w:r>
      <w:r w:rsidR="00105F83" w:rsidRPr="00816A74">
        <w:rPr>
          <w:sz w:val="24"/>
          <w:szCs w:val="24"/>
        </w:rPr>
        <w:t xml:space="preserve">stále </w:t>
      </w:r>
      <w:r w:rsidRPr="00816A74">
        <w:rPr>
          <w:sz w:val="24"/>
          <w:szCs w:val="24"/>
        </w:rPr>
        <w:t>rastúcu tendenciu.  Tento jav je spôsobený</w:t>
      </w:r>
      <w:r w:rsidR="00291C76" w:rsidRPr="00816A74">
        <w:rPr>
          <w:sz w:val="24"/>
          <w:szCs w:val="24"/>
        </w:rPr>
        <w:t>:</w:t>
      </w:r>
    </w:p>
    <w:p w:rsidR="00291C76" w:rsidRPr="00106C91" w:rsidRDefault="00291C76" w:rsidP="005A2239">
      <w:pPr>
        <w:pStyle w:val="Odsekzoznamu"/>
        <w:numPr>
          <w:ilvl w:val="0"/>
          <w:numId w:val="25"/>
        </w:numPr>
        <w:ind w:left="714" w:hanging="357"/>
        <w:jc w:val="both"/>
        <w:rPr>
          <w:sz w:val="24"/>
          <w:szCs w:val="24"/>
        </w:rPr>
      </w:pPr>
      <w:r w:rsidRPr="00106C91">
        <w:rPr>
          <w:sz w:val="24"/>
          <w:szCs w:val="24"/>
        </w:rPr>
        <w:t>povolením preniesť povinný predmet v končiacom ročníku zo zimného do letného semestra</w:t>
      </w:r>
      <w:r w:rsidR="00206B63" w:rsidRPr="00106C91">
        <w:rPr>
          <w:sz w:val="24"/>
          <w:szCs w:val="24"/>
        </w:rPr>
        <w:t xml:space="preserve"> (podľa Študijného poriadku)</w:t>
      </w:r>
      <w:r w:rsidRPr="00106C91">
        <w:rPr>
          <w:sz w:val="24"/>
          <w:szCs w:val="24"/>
        </w:rPr>
        <w:t xml:space="preserve">, </w:t>
      </w:r>
    </w:p>
    <w:p w:rsidR="00291C76" w:rsidRPr="00106C91" w:rsidRDefault="0018682C" w:rsidP="005A2239">
      <w:pPr>
        <w:pStyle w:val="Odsekzoznamu"/>
        <w:numPr>
          <w:ilvl w:val="0"/>
          <w:numId w:val="25"/>
        </w:numPr>
        <w:ind w:left="714" w:hanging="357"/>
        <w:jc w:val="both"/>
        <w:rPr>
          <w:sz w:val="24"/>
          <w:szCs w:val="24"/>
        </w:rPr>
      </w:pPr>
      <w:r w:rsidRPr="00106C91">
        <w:rPr>
          <w:sz w:val="24"/>
          <w:szCs w:val="24"/>
        </w:rPr>
        <w:t>opak</w:t>
      </w:r>
      <w:r w:rsidR="00291C76" w:rsidRPr="00106C91">
        <w:rPr>
          <w:sz w:val="24"/>
          <w:szCs w:val="24"/>
        </w:rPr>
        <w:t xml:space="preserve">ovaním </w:t>
      </w:r>
      <w:r w:rsidR="00206B63" w:rsidRPr="00106C91">
        <w:rPr>
          <w:sz w:val="24"/>
          <w:szCs w:val="24"/>
        </w:rPr>
        <w:t xml:space="preserve">prenesených </w:t>
      </w:r>
      <w:r w:rsidR="00291C76" w:rsidRPr="00106C91">
        <w:rPr>
          <w:sz w:val="24"/>
          <w:szCs w:val="24"/>
        </w:rPr>
        <w:t>skúšok za letný semester,</w:t>
      </w:r>
    </w:p>
    <w:p w:rsidR="00AA6684" w:rsidRPr="00106C91" w:rsidRDefault="00AA6684" w:rsidP="005A2239">
      <w:pPr>
        <w:pStyle w:val="Odsekzoznamu"/>
        <w:numPr>
          <w:ilvl w:val="0"/>
          <w:numId w:val="25"/>
        </w:numPr>
        <w:ind w:left="714" w:hanging="357"/>
        <w:jc w:val="both"/>
        <w:rPr>
          <w:sz w:val="24"/>
          <w:szCs w:val="24"/>
        </w:rPr>
      </w:pPr>
      <w:r w:rsidRPr="00106C91">
        <w:rPr>
          <w:sz w:val="24"/>
          <w:szCs w:val="24"/>
        </w:rPr>
        <w:t>tlak na kvalitu záverečných prác (opatrenie dekana)</w:t>
      </w:r>
    </w:p>
    <w:p w:rsidR="00291C76" w:rsidRPr="00106C91" w:rsidRDefault="0018682C" w:rsidP="005A2239">
      <w:pPr>
        <w:pStyle w:val="Odsekzoznamu"/>
        <w:numPr>
          <w:ilvl w:val="0"/>
          <w:numId w:val="25"/>
        </w:numPr>
        <w:ind w:left="714" w:hanging="357"/>
        <w:jc w:val="both"/>
        <w:rPr>
          <w:sz w:val="24"/>
          <w:szCs w:val="24"/>
        </w:rPr>
      </w:pPr>
      <w:r w:rsidRPr="00106C91">
        <w:rPr>
          <w:sz w:val="24"/>
          <w:szCs w:val="24"/>
        </w:rPr>
        <w:t>ale najmä nezáujmom o májovo-júnový termín</w:t>
      </w:r>
      <w:r w:rsidR="00291C76" w:rsidRPr="00106C91">
        <w:rPr>
          <w:sz w:val="24"/>
          <w:szCs w:val="24"/>
        </w:rPr>
        <w:t>,</w:t>
      </w:r>
    </w:p>
    <w:p w:rsidR="009E2E42" w:rsidRPr="00106C91" w:rsidRDefault="0018682C" w:rsidP="005A2239">
      <w:pPr>
        <w:pStyle w:val="Odsekzoznamu"/>
        <w:numPr>
          <w:ilvl w:val="0"/>
          <w:numId w:val="25"/>
        </w:numPr>
        <w:ind w:left="714" w:hanging="357"/>
        <w:jc w:val="both"/>
        <w:rPr>
          <w:sz w:val="24"/>
          <w:szCs w:val="24"/>
        </w:rPr>
      </w:pPr>
      <w:r w:rsidRPr="00106C91">
        <w:rPr>
          <w:sz w:val="24"/>
          <w:szCs w:val="24"/>
        </w:rPr>
        <w:t>preferenciou predĺženia si statusu študenta na letné mesiace</w:t>
      </w:r>
      <w:r w:rsidR="009E2E42" w:rsidRPr="00106C91">
        <w:rPr>
          <w:sz w:val="24"/>
          <w:szCs w:val="24"/>
        </w:rPr>
        <w:t>,</w:t>
      </w:r>
    </w:p>
    <w:p w:rsidR="0018682C" w:rsidRPr="00106C91" w:rsidRDefault="009E2E42" w:rsidP="005A2239">
      <w:pPr>
        <w:pStyle w:val="Odsekzoznamu"/>
        <w:numPr>
          <w:ilvl w:val="0"/>
          <w:numId w:val="25"/>
        </w:numPr>
        <w:ind w:left="714" w:hanging="357"/>
        <w:jc w:val="both"/>
        <w:rPr>
          <w:sz w:val="24"/>
          <w:szCs w:val="24"/>
        </w:rPr>
      </w:pPr>
      <w:r w:rsidRPr="00106C91">
        <w:rPr>
          <w:sz w:val="24"/>
          <w:szCs w:val="24"/>
        </w:rPr>
        <w:t xml:space="preserve">predĺženie pobytu v EÚ zo strany ukrajinských študentov </w:t>
      </w:r>
      <w:r w:rsidR="0018682C" w:rsidRPr="00106C91">
        <w:rPr>
          <w:sz w:val="24"/>
          <w:szCs w:val="24"/>
        </w:rPr>
        <w:t xml:space="preserve">. </w:t>
      </w:r>
    </w:p>
    <w:p w:rsidR="002125EF" w:rsidRDefault="002125EF" w:rsidP="0018682C">
      <w:pPr>
        <w:rPr>
          <w:sz w:val="24"/>
          <w:szCs w:val="24"/>
        </w:rPr>
      </w:pPr>
    </w:p>
    <w:p w:rsidR="00106C91" w:rsidRDefault="00106C91" w:rsidP="0018682C">
      <w:pPr>
        <w:rPr>
          <w:sz w:val="24"/>
          <w:szCs w:val="24"/>
        </w:rPr>
      </w:pPr>
    </w:p>
    <w:p w:rsidR="00816A74" w:rsidRPr="005D00E4" w:rsidRDefault="00816A74" w:rsidP="0018682C">
      <w:pPr>
        <w:rPr>
          <w:sz w:val="24"/>
          <w:szCs w:val="24"/>
        </w:rPr>
      </w:pPr>
    </w:p>
    <w:p w:rsidR="000F75D2" w:rsidRPr="00EF2C81" w:rsidRDefault="000F75D2" w:rsidP="00816A74">
      <w:pPr>
        <w:spacing w:after="120"/>
        <w:rPr>
          <w:b/>
          <w:sz w:val="24"/>
          <w:szCs w:val="24"/>
        </w:rPr>
      </w:pPr>
      <w:r w:rsidRPr="00EF2C81">
        <w:rPr>
          <w:b/>
          <w:sz w:val="24"/>
          <w:szCs w:val="24"/>
        </w:rPr>
        <w:t xml:space="preserve">Vyhodnotenie absolventov doktorandského štúdia  </w:t>
      </w:r>
    </w:p>
    <w:p w:rsidR="000F75D2" w:rsidRPr="00EF2C81" w:rsidRDefault="00EA3FE5" w:rsidP="00816A74">
      <w:pPr>
        <w:jc w:val="both"/>
        <w:rPr>
          <w:sz w:val="24"/>
          <w:szCs w:val="24"/>
        </w:rPr>
      </w:pPr>
      <w:r w:rsidRPr="00EF2C81">
        <w:rPr>
          <w:sz w:val="24"/>
          <w:szCs w:val="24"/>
        </w:rPr>
        <w:t>V roku 20</w:t>
      </w:r>
      <w:r w:rsidR="006D5349" w:rsidRPr="00EF2C81">
        <w:rPr>
          <w:sz w:val="24"/>
          <w:szCs w:val="24"/>
        </w:rPr>
        <w:t>2</w:t>
      </w:r>
      <w:r w:rsidR="009E38C5" w:rsidRPr="00EF2C81">
        <w:rPr>
          <w:sz w:val="24"/>
          <w:szCs w:val="24"/>
        </w:rPr>
        <w:t>1</w:t>
      </w:r>
      <w:r w:rsidRPr="00EF2C81">
        <w:rPr>
          <w:sz w:val="24"/>
          <w:szCs w:val="24"/>
        </w:rPr>
        <w:t>, na Fakulte manažmentu</w:t>
      </w:r>
      <w:r w:rsidR="009E38C5" w:rsidRPr="00EF2C81">
        <w:rPr>
          <w:sz w:val="24"/>
          <w:szCs w:val="24"/>
        </w:rPr>
        <w:t>, ekonomiky a obchodu</w:t>
      </w:r>
      <w:r w:rsidRPr="00EF2C81">
        <w:rPr>
          <w:sz w:val="24"/>
          <w:szCs w:val="24"/>
        </w:rPr>
        <w:t xml:space="preserve"> úspešne absolvovali vysokoškolské štúdium 3. stupňa </w:t>
      </w:r>
      <w:r w:rsidR="00CD5812" w:rsidRPr="00EF2C81">
        <w:rPr>
          <w:sz w:val="24"/>
          <w:szCs w:val="24"/>
        </w:rPr>
        <w:t>1</w:t>
      </w:r>
      <w:r w:rsidR="00EF2C81" w:rsidRPr="00EF2C81">
        <w:rPr>
          <w:sz w:val="24"/>
          <w:szCs w:val="24"/>
        </w:rPr>
        <w:t>6</w:t>
      </w:r>
      <w:r w:rsidRPr="00EF2C81">
        <w:rPr>
          <w:sz w:val="24"/>
          <w:szCs w:val="24"/>
        </w:rPr>
        <w:t xml:space="preserve"> doktorandi v externej a dennej forme štúdia v študijnom programe Manažment; </w:t>
      </w:r>
      <w:r w:rsidR="00EF2C81" w:rsidRPr="00EF2C81">
        <w:rPr>
          <w:b/>
          <w:sz w:val="24"/>
          <w:szCs w:val="24"/>
        </w:rPr>
        <w:t>8</w:t>
      </w:r>
      <w:r w:rsidRPr="00EF2C81">
        <w:rPr>
          <w:b/>
          <w:sz w:val="24"/>
          <w:szCs w:val="24"/>
        </w:rPr>
        <w:t xml:space="preserve"> v dennej forme a </w:t>
      </w:r>
      <w:r w:rsidR="00EF2C81" w:rsidRPr="00EF2C81">
        <w:rPr>
          <w:b/>
          <w:sz w:val="24"/>
          <w:szCs w:val="24"/>
        </w:rPr>
        <w:t>8</w:t>
      </w:r>
      <w:r w:rsidRPr="00EF2C81">
        <w:rPr>
          <w:b/>
          <w:sz w:val="24"/>
          <w:szCs w:val="24"/>
        </w:rPr>
        <w:t xml:space="preserve"> v externej forme štúdia</w:t>
      </w:r>
      <w:r w:rsidRPr="00EF2C81">
        <w:rPr>
          <w:sz w:val="24"/>
          <w:szCs w:val="24"/>
        </w:rPr>
        <w:t>.</w:t>
      </w:r>
    </w:p>
    <w:p w:rsidR="000F75D2" w:rsidRPr="00816A74" w:rsidRDefault="000F75D2" w:rsidP="00816A74">
      <w:pPr>
        <w:spacing w:before="120"/>
        <w:jc w:val="both"/>
        <w:rPr>
          <w:sz w:val="24"/>
          <w:szCs w:val="24"/>
        </w:rPr>
      </w:pPr>
      <w:r w:rsidRPr="00EF2C81">
        <w:rPr>
          <w:sz w:val="24"/>
          <w:szCs w:val="24"/>
        </w:rPr>
        <w:t>Absolvent doktorandského štúdia má komplexné, hlboké a špeciálne poznatky o súčasnom stave vedeckého poznania v teórii a praxi manažmentu organizácií a vybraných manažérskych disciplínach.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Pr="00816A74" w:rsidRDefault="000F75D2">
      <w:pPr>
        <w:jc w:val="both"/>
        <w:rPr>
          <w:sz w:val="24"/>
          <w:szCs w:val="24"/>
        </w:rPr>
      </w:pPr>
    </w:p>
    <w:p w:rsidR="00586493" w:rsidRPr="00816A74" w:rsidRDefault="00106DCC" w:rsidP="00816A74">
      <w:pPr>
        <w:spacing w:after="120"/>
        <w:rPr>
          <w:b/>
          <w:sz w:val="24"/>
          <w:szCs w:val="24"/>
        </w:rPr>
      </w:pPr>
      <w:r w:rsidRPr="00B00DAC">
        <w:rPr>
          <w:b/>
          <w:sz w:val="24"/>
          <w:szCs w:val="24"/>
        </w:rPr>
        <w:t>V</w:t>
      </w:r>
      <w:r w:rsidR="00586493" w:rsidRPr="00B00DAC">
        <w:rPr>
          <w:b/>
          <w:sz w:val="24"/>
          <w:szCs w:val="24"/>
        </w:rPr>
        <w:t>yhodnotenie záverečných prác a rigoróznych prác predložených v roku 20</w:t>
      </w:r>
      <w:r w:rsidR="00B76062" w:rsidRPr="00B00DAC">
        <w:rPr>
          <w:b/>
          <w:sz w:val="24"/>
          <w:szCs w:val="24"/>
        </w:rPr>
        <w:t>2</w:t>
      </w:r>
      <w:r w:rsidR="00645A96" w:rsidRPr="00B00DAC">
        <w:rPr>
          <w:b/>
          <w:sz w:val="24"/>
          <w:szCs w:val="24"/>
        </w:rPr>
        <w:t>1</w:t>
      </w:r>
    </w:p>
    <w:p w:rsidR="00586493" w:rsidRPr="00816A74" w:rsidRDefault="00586493" w:rsidP="00816A74">
      <w:pPr>
        <w:jc w:val="both"/>
        <w:rPr>
          <w:sz w:val="24"/>
          <w:szCs w:val="24"/>
        </w:rPr>
      </w:pPr>
      <w:r w:rsidRPr="00816A74">
        <w:rPr>
          <w:sz w:val="24"/>
          <w:szCs w:val="24"/>
        </w:rPr>
        <w:t>V roku 20</w:t>
      </w:r>
      <w:r w:rsidR="00B76062">
        <w:rPr>
          <w:sz w:val="24"/>
          <w:szCs w:val="24"/>
        </w:rPr>
        <w:t>2</w:t>
      </w:r>
      <w:r w:rsidR="00645A96">
        <w:rPr>
          <w:sz w:val="24"/>
          <w:szCs w:val="24"/>
        </w:rPr>
        <w:t>1</w:t>
      </w:r>
      <w:r w:rsidRPr="00816A74">
        <w:rPr>
          <w:sz w:val="24"/>
          <w:szCs w:val="24"/>
        </w:rPr>
        <w:t xml:space="preserve"> bol</w:t>
      </w:r>
      <w:r w:rsidR="00106DCC" w:rsidRPr="00816A74">
        <w:rPr>
          <w:sz w:val="24"/>
          <w:szCs w:val="24"/>
        </w:rPr>
        <w:t>o</w:t>
      </w:r>
      <w:r w:rsidRPr="00816A74">
        <w:rPr>
          <w:sz w:val="24"/>
          <w:szCs w:val="24"/>
        </w:rPr>
        <w:t xml:space="preserve"> na obhajobu predložených </w:t>
      </w:r>
      <w:r w:rsidR="00B76062">
        <w:rPr>
          <w:sz w:val="24"/>
          <w:szCs w:val="24"/>
        </w:rPr>
        <w:t>619</w:t>
      </w:r>
      <w:r w:rsidRPr="00816A74">
        <w:rPr>
          <w:sz w:val="24"/>
          <w:szCs w:val="24"/>
        </w:rPr>
        <w:t xml:space="preserve"> záverečných prác a </w:t>
      </w:r>
      <w:r w:rsidR="008F2EA0">
        <w:rPr>
          <w:sz w:val="24"/>
          <w:szCs w:val="24"/>
        </w:rPr>
        <w:t>3</w:t>
      </w:r>
      <w:r w:rsidRPr="00816A74">
        <w:rPr>
          <w:sz w:val="24"/>
          <w:szCs w:val="24"/>
        </w:rPr>
        <w:t xml:space="preserve"> rigorózn</w:t>
      </w:r>
      <w:r w:rsidR="008F2EA0">
        <w:rPr>
          <w:sz w:val="24"/>
          <w:szCs w:val="24"/>
        </w:rPr>
        <w:t>e</w:t>
      </w:r>
      <w:r w:rsidRPr="00816A74">
        <w:rPr>
          <w:sz w:val="24"/>
          <w:szCs w:val="24"/>
        </w:rPr>
        <w:t xml:space="preserve"> prác</w:t>
      </w:r>
      <w:r w:rsidR="008F2EA0">
        <w:rPr>
          <w:sz w:val="24"/>
          <w:szCs w:val="24"/>
        </w:rPr>
        <w:t>e</w:t>
      </w:r>
      <w:r w:rsidRPr="00816A74">
        <w:rPr>
          <w:sz w:val="24"/>
          <w:szCs w:val="24"/>
        </w:rPr>
        <w:t xml:space="preserve">. </w:t>
      </w:r>
      <w:r w:rsidR="00BD0CC7">
        <w:rPr>
          <w:sz w:val="24"/>
          <w:szCs w:val="24"/>
        </w:rPr>
        <w:t>82,71</w:t>
      </w:r>
      <w:r w:rsidR="00B25BFF" w:rsidRPr="00816A74">
        <w:rPr>
          <w:sz w:val="24"/>
          <w:szCs w:val="24"/>
        </w:rPr>
        <w:t xml:space="preserve"> </w:t>
      </w:r>
      <w:r w:rsidRPr="00816A74">
        <w:rPr>
          <w:sz w:val="24"/>
          <w:szCs w:val="24"/>
        </w:rPr>
        <w:t xml:space="preserve"> % záverečných prác bolo úspešne obhájených, rigorózn</w:t>
      </w:r>
      <w:r w:rsidR="001768B9" w:rsidRPr="00816A74">
        <w:rPr>
          <w:sz w:val="24"/>
          <w:szCs w:val="24"/>
        </w:rPr>
        <w:t>e</w:t>
      </w:r>
      <w:r w:rsidRPr="00816A74">
        <w:rPr>
          <w:sz w:val="24"/>
          <w:szCs w:val="24"/>
        </w:rPr>
        <w:t xml:space="preserve"> prác</w:t>
      </w:r>
      <w:r w:rsidR="001768B9" w:rsidRPr="00816A74">
        <w:rPr>
          <w:sz w:val="24"/>
          <w:szCs w:val="24"/>
        </w:rPr>
        <w:t>e</w:t>
      </w:r>
      <w:r w:rsidRPr="00816A74">
        <w:rPr>
          <w:sz w:val="24"/>
          <w:szCs w:val="24"/>
        </w:rPr>
        <w:t xml:space="preserve"> </w:t>
      </w:r>
      <w:r w:rsidR="00C84245" w:rsidRPr="00816A74">
        <w:rPr>
          <w:sz w:val="24"/>
          <w:szCs w:val="24"/>
        </w:rPr>
        <w:t xml:space="preserve">boli </w:t>
      </w:r>
      <w:r w:rsidR="001768B9" w:rsidRPr="00816A74">
        <w:rPr>
          <w:sz w:val="24"/>
          <w:szCs w:val="24"/>
        </w:rPr>
        <w:t xml:space="preserve">obhájené </w:t>
      </w:r>
      <w:r w:rsidR="00C84245" w:rsidRPr="00816A74">
        <w:rPr>
          <w:sz w:val="24"/>
          <w:szCs w:val="24"/>
        </w:rPr>
        <w:t>všetky</w:t>
      </w:r>
      <w:r w:rsidR="00095D1C" w:rsidRPr="00816A74">
        <w:rPr>
          <w:sz w:val="24"/>
          <w:szCs w:val="24"/>
        </w:rPr>
        <w:t xml:space="preserve"> (</w:t>
      </w:r>
      <w:r w:rsidRPr="00816A74">
        <w:rPr>
          <w:sz w:val="24"/>
          <w:szCs w:val="24"/>
        </w:rPr>
        <w:t>tabuľk</w:t>
      </w:r>
      <w:r w:rsidR="00095D1C" w:rsidRPr="00816A74">
        <w:rPr>
          <w:sz w:val="24"/>
          <w:szCs w:val="24"/>
        </w:rPr>
        <w:t>a</w:t>
      </w:r>
      <w:r w:rsidRPr="00816A74">
        <w:rPr>
          <w:sz w:val="24"/>
          <w:szCs w:val="24"/>
        </w:rPr>
        <w:t xml:space="preserve"> 1</w:t>
      </w:r>
      <w:r w:rsidR="00857979" w:rsidRPr="00816A74">
        <w:rPr>
          <w:sz w:val="24"/>
          <w:szCs w:val="24"/>
        </w:rPr>
        <w:t>9</w:t>
      </w:r>
      <w:r w:rsidR="00095D1C" w:rsidRPr="00816A74">
        <w:rPr>
          <w:sz w:val="24"/>
          <w:szCs w:val="24"/>
        </w:rPr>
        <w:t>)</w:t>
      </w:r>
      <w:r w:rsidRPr="00816A74">
        <w:rPr>
          <w:sz w:val="24"/>
          <w:szCs w:val="24"/>
        </w:rPr>
        <w:t>.</w:t>
      </w:r>
      <w:r w:rsidR="00BD0CC7">
        <w:rPr>
          <w:sz w:val="24"/>
          <w:szCs w:val="24"/>
        </w:rPr>
        <w:t xml:space="preserve"> Možno konštatovať stav, že kvalita záverečných prác má mierne klesajúcu tendenciu. To je spôsobené zvýšenou neetickou činnosťou </w:t>
      </w:r>
      <w:r w:rsidR="002802E9">
        <w:rPr>
          <w:sz w:val="24"/>
          <w:szCs w:val="24"/>
        </w:rPr>
        <w:t xml:space="preserve">(plagiátorstvo) </w:t>
      </w:r>
      <w:r w:rsidR="00BD0CC7">
        <w:rPr>
          <w:sz w:val="24"/>
          <w:szCs w:val="24"/>
        </w:rPr>
        <w:t>autorov záverečných prác</w:t>
      </w:r>
      <w:r w:rsidR="002802E9">
        <w:rPr>
          <w:sz w:val="24"/>
          <w:szCs w:val="24"/>
        </w:rPr>
        <w:t xml:space="preserve"> a snahou vypracovať záverečnú prácu „na poslednú chvíľu“, </w:t>
      </w:r>
      <w:proofErr w:type="spellStart"/>
      <w:r w:rsidR="002802E9">
        <w:rPr>
          <w:sz w:val="24"/>
          <w:szCs w:val="24"/>
        </w:rPr>
        <w:t>t.j</w:t>
      </w:r>
      <w:proofErr w:type="spellEnd"/>
      <w:r w:rsidR="002802E9">
        <w:rPr>
          <w:sz w:val="24"/>
          <w:szCs w:val="24"/>
        </w:rPr>
        <w:t xml:space="preserve">. </w:t>
      </w:r>
      <w:r w:rsidR="006918B2">
        <w:rPr>
          <w:sz w:val="24"/>
          <w:szCs w:val="24"/>
        </w:rPr>
        <w:t xml:space="preserve">aj napriek snahe školiteľov </w:t>
      </w:r>
      <w:r w:rsidR="002802E9">
        <w:rPr>
          <w:sz w:val="24"/>
          <w:szCs w:val="24"/>
        </w:rPr>
        <w:t>študenti nevenujú dostatočnú pozornosť vypracovaniu kvalitnej záverečnej prác</w:t>
      </w:r>
      <w:r w:rsidR="00645A96">
        <w:rPr>
          <w:sz w:val="24"/>
          <w:szCs w:val="24"/>
        </w:rPr>
        <w:t>e</w:t>
      </w:r>
      <w:r w:rsidR="002802E9">
        <w:rPr>
          <w:sz w:val="24"/>
          <w:szCs w:val="24"/>
        </w:rPr>
        <w:t>.</w:t>
      </w:r>
    </w:p>
    <w:p w:rsidR="00586493" w:rsidRPr="00C84245" w:rsidRDefault="00586493" w:rsidP="00586493">
      <w:pPr>
        <w:jc w:val="both"/>
        <w:rPr>
          <w:color w:val="0070C0"/>
          <w:sz w:val="24"/>
          <w:szCs w:val="24"/>
        </w:rPr>
      </w:pPr>
    </w:p>
    <w:p w:rsidR="00586493" w:rsidRPr="00760816" w:rsidRDefault="00760816" w:rsidP="00760816">
      <w:pPr>
        <w:pStyle w:val="Popis"/>
        <w:rPr>
          <w:color w:val="auto"/>
          <w:sz w:val="22"/>
          <w:szCs w:val="22"/>
        </w:rPr>
      </w:pPr>
      <w:r w:rsidRPr="00760816">
        <w:rPr>
          <w:color w:val="auto"/>
          <w:sz w:val="22"/>
          <w:szCs w:val="22"/>
        </w:rPr>
        <w:t xml:space="preserve">Tabuľka </w:t>
      </w:r>
      <w:r w:rsidRPr="00760816">
        <w:rPr>
          <w:color w:val="auto"/>
          <w:sz w:val="22"/>
          <w:szCs w:val="22"/>
        </w:rPr>
        <w:fldChar w:fldCharType="begin"/>
      </w:r>
      <w:r w:rsidRPr="00760816">
        <w:rPr>
          <w:color w:val="auto"/>
          <w:sz w:val="22"/>
          <w:szCs w:val="22"/>
        </w:rPr>
        <w:instrText xml:space="preserve"> SEQ Tabuľka \* ARABIC </w:instrText>
      </w:r>
      <w:r w:rsidRPr="00760816">
        <w:rPr>
          <w:color w:val="auto"/>
          <w:sz w:val="22"/>
          <w:szCs w:val="22"/>
        </w:rPr>
        <w:fldChar w:fldCharType="separate"/>
      </w:r>
      <w:r w:rsidR="00947048">
        <w:rPr>
          <w:noProof/>
          <w:color w:val="auto"/>
          <w:sz w:val="22"/>
          <w:szCs w:val="22"/>
        </w:rPr>
        <w:t>19</w:t>
      </w:r>
      <w:r w:rsidRPr="00760816">
        <w:rPr>
          <w:color w:val="auto"/>
          <w:sz w:val="22"/>
          <w:szCs w:val="22"/>
        </w:rPr>
        <w:fldChar w:fldCharType="end"/>
      </w:r>
      <w:r w:rsidRPr="00760816">
        <w:rPr>
          <w:color w:val="auto"/>
          <w:sz w:val="22"/>
          <w:szCs w:val="22"/>
        </w:rPr>
        <w:t xml:space="preserve"> </w:t>
      </w:r>
      <w:r w:rsidR="00586493" w:rsidRPr="00760816">
        <w:rPr>
          <w:color w:val="auto"/>
          <w:sz w:val="22"/>
          <w:szCs w:val="22"/>
        </w:rPr>
        <w:t>Záverečné a rigorózne práce predložené na obhajobu</w:t>
      </w:r>
    </w:p>
    <w:tbl>
      <w:tblPr>
        <w:tblStyle w:val="Mriekatabuky"/>
        <w:tblW w:w="8188" w:type="dxa"/>
        <w:tblLook w:val="04A0" w:firstRow="1" w:lastRow="0" w:firstColumn="1" w:lastColumn="0" w:noHBand="0" w:noVBand="1"/>
      </w:tblPr>
      <w:tblGrid>
        <w:gridCol w:w="3794"/>
        <w:gridCol w:w="2126"/>
        <w:gridCol w:w="2268"/>
      </w:tblGrid>
      <w:tr w:rsidR="002B6683" w:rsidRPr="007E6AB0" w:rsidTr="002B6683">
        <w:trPr>
          <w:trHeight w:val="328"/>
        </w:trPr>
        <w:tc>
          <w:tcPr>
            <w:tcW w:w="3794" w:type="dxa"/>
            <w:vMerge w:val="restart"/>
            <w:shd w:val="clear" w:color="auto" w:fill="CCC0D9" w:themeFill="accent4" w:themeFillTint="66"/>
            <w:vAlign w:val="center"/>
          </w:tcPr>
          <w:p w:rsidR="00F05FAA" w:rsidRPr="007E6AB0" w:rsidRDefault="006426B7" w:rsidP="004F0552">
            <w:pPr>
              <w:jc w:val="center"/>
              <w:rPr>
                <w:b/>
                <w:sz w:val="22"/>
                <w:szCs w:val="24"/>
              </w:rPr>
            </w:pPr>
            <w:r w:rsidRPr="007E6AB0">
              <w:rPr>
                <w:b/>
                <w:sz w:val="22"/>
                <w:szCs w:val="24"/>
              </w:rPr>
              <w:t>P</w:t>
            </w:r>
            <w:r w:rsidR="00F05FAA" w:rsidRPr="007E6AB0">
              <w:rPr>
                <w:b/>
                <w:sz w:val="22"/>
                <w:szCs w:val="24"/>
              </w:rPr>
              <w:t>ráca</w:t>
            </w:r>
          </w:p>
        </w:tc>
        <w:tc>
          <w:tcPr>
            <w:tcW w:w="2126" w:type="dxa"/>
            <w:vMerge w:val="restart"/>
            <w:shd w:val="clear" w:color="auto" w:fill="CCC0D9" w:themeFill="accent4" w:themeFillTint="66"/>
            <w:vAlign w:val="center"/>
          </w:tcPr>
          <w:p w:rsidR="00F05FAA" w:rsidRPr="007E6AB0" w:rsidRDefault="00F05FAA" w:rsidP="00103CB3">
            <w:pPr>
              <w:jc w:val="center"/>
              <w:rPr>
                <w:b/>
                <w:sz w:val="22"/>
                <w:szCs w:val="24"/>
              </w:rPr>
            </w:pPr>
            <w:r w:rsidRPr="007E6AB0">
              <w:rPr>
                <w:b/>
                <w:sz w:val="22"/>
                <w:szCs w:val="24"/>
              </w:rPr>
              <w:t>Predložené</w:t>
            </w:r>
          </w:p>
        </w:tc>
        <w:tc>
          <w:tcPr>
            <w:tcW w:w="2268" w:type="dxa"/>
            <w:vMerge w:val="restart"/>
            <w:shd w:val="clear" w:color="auto" w:fill="CCC0D9" w:themeFill="accent4" w:themeFillTint="66"/>
            <w:vAlign w:val="center"/>
          </w:tcPr>
          <w:p w:rsidR="00F05FAA" w:rsidRPr="007E6AB0" w:rsidRDefault="00F05FAA" w:rsidP="00103CB3">
            <w:pPr>
              <w:jc w:val="center"/>
              <w:rPr>
                <w:b/>
                <w:sz w:val="22"/>
                <w:szCs w:val="24"/>
              </w:rPr>
            </w:pPr>
            <w:r w:rsidRPr="007E6AB0">
              <w:rPr>
                <w:b/>
                <w:sz w:val="22"/>
                <w:szCs w:val="24"/>
              </w:rPr>
              <w:t>Obhájené</w:t>
            </w:r>
          </w:p>
        </w:tc>
      </w:tr>
      <w:tr w:rsidR="002B6683" w:rsidRPr="007E6AB0" w:rsidTr="008F2EA0">
        <w:trPr>
          <w:trHeight w:val="253"/>
        </w:trPr>
        <w:tc>
          <w:tcPr>
            <w:tcW w:w="3794" w:type="dxa"/>
            <w:vMerge/>
            <w:shd w:val="clear" w:color="auto" w:fill="CCC0D9" w:themeFill="accent4" w:themeFillTint="66"/>
            <w:vAlign w:val="center"/>
          </w:tcPr>
          <w:p w:rsidR="00F05FAA" w:rsidRPr="007E6AB0" w:rsidRDefault="00F05FAA" w:rsidP="00103CB3">
            <w:pPr>
              <w:jc w:val="center"/>
              <w:rPr>
                <w:b/>
                <w:sz w:val="22"/>
                <w:szCs w:val="24"/>
              </w:rPr>
            </w:pPr>
          </w:p>
        </w:tc>
        <w:tc>
          <w:tcPr>
            <w:tcW w:w="2126" w:type="dxa"/>
            <w:vMerge/>
            <w:shd w:val="clear" w:color="auto" w:fill="CCC0D9" w:themeFill="accent4" w:themeFillTint="66"/>
            <w:vAlign w:val="center"/>
          </w:tcPr>
          <w:p w:rsidR="00F05FAA" w:rsidRPr="007E6AB0" w:rsidRDefault="00F05FAA" w:rsidP="00103CB3">
            <w:pPr>
              <w:jc w:val="center"/>
              <w:rPr>
                <w:b/>
                <w:sz w:val="22"/>
                <w:szCs w:val="24"/>
              </w:rPr>
            </w:pPr>
          </w:p>
        </w:tc>
        <w:tc>
          <w:tcPr>
            <w:tcW w:w="2268" w:type="dxa"/>
            <w:vMerge/>
            <w:shd w:val="clear" w:color="auto" w:fill="CCC0D9" w:themeFill="accent4" w:themeFillTint="66"/>
            <w:vAlign w:val="center"/>
          </w:tcPr>
          <w:p w:rsidR="00F05FAA" w:rsidRPr="007E6AB0" w:rsidRDefault="00F05FAA" w:rsidP="00103CB3">
            <w:pPr>
              <w:jc w:val="center"/>
              <w:rPr>
                <w:b/>
                <w:sz w:val="22"/>
                <w:szCs w:val="24"/>
              </w:rPr>
            </w:pP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Bakalárska</w:t>
            </w:r>
          </w:p>
        </w:tc>
        <w:tc>
          <w:tcPr>
            <w:tcW w:w="2126" w:type="dxa"/>
            <w:vAlign w:val="center"/>
          </w:tcPr>
          <w:p w:rsidR="00F05FAA" w:rsidRPr="007E6AB0" w:rsidRDefault="0092755F" w:rsidP="002B6683">
            <w:pPr>
              <w:jc w:val="center"/>
              <w:rPr>
                <w:sz w:val="22"/>
                <w:szCs w:val="24"/>
              </w:rPr>
            </w:pPr>
            <w:r>
              <w:rPr>
                <w:sz w:val="22"/>
                <w:szCs w:val="24"/>
              </w:rPr>
              <w:t>256</w:t>
            </w:r>
          </w:p>
        </w:tc>
        <w:tc>
          <w:tcPr>
            <w:tcW w:w="2268" w:type="dxa"/>
            <w:vAlign w:val="center"/>
          </w:tcPr>
          <w:p w:rsidR="00F05FAA" w:rsidRPr="00BD0CC7" w:rsidRDefault="0092755F" w:rsidP="002B6683">
            <w:pPr>
              <w:jc w:val="center"/>
              <w:rPr>
                <w:sz w:val="22"/>
                <w:szCs w:val="24"/>
              </w:rPr>
            </w:pPr>
            <w:r>
              <w:rPr>
                <w:sz w:val="22"/>
                <w:szCs w:val="24"/>
              </w:rPr>
              <w:t>251</w:t>
            </w: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Diplomová</w:t>
            </w:r>
          </w:p>
        </w:tc>
        <w:tc>
          <w:tcPr>
            <w:tcW w:w="2126" w:type="dxa"/>
            <w:vAlign w:val="center"/>
          </w:tcPr>
          <w:p w:rsidR="00F05FAA" w:rsidRPr="007E6AB0" w:rsidRDefault="00164ACC" w:rsidP="002B6683">
            <w:pPr>
              <w:jc w:val="center"/>
              <w:rPr>
                <w:sz w:val="22"/>
                <w:szCs w:val="24"/>
              </w:rPr>
            </w:pPr>
            <w:r>
              <w:rPr>
                <w:sz w:val="22"/>
                <w:szCs w:val="24"/>
              </w:rPr>
              <w:t>180</w:t>
            </w:r>
          </w:p>
        </w:tc>
        <w:tc>
          <w:tcPr>
            <w:tcW w:w="2268" w:type="dxa"/>
            <w:vAlign w:val="center"/>
          </w:tcPr>
          <w:p w:rsidR="00F05FAA" w:rsidRPr="00BD0CC7" w:rsidRDefault="00164ACC" w:rsidP="002B6683">
            <w:pPr>
              <w:jc w:val="center"/>
              <w:rPr>
                <w:sz w:val="22"/>
                <w:szCs w:val="24"/>
              </w:rPr>
            </w:pPr>
            <w:r>
              <w:rPr>
                <w:sz w:val="22"/>
                <w:szCs w:val="24"/>
              </w:rPr>
              <w:t>180</w:t>
            </w: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Dizertačná</w:t>
            </w:r>
          </w:p>
        </w:tc>
        <w:tc>
          <w:tcPr>
            <w:tcW w:w="2126" w:type="dxa"/>
            <w:vAlign w:val="center"/>
          </w:tcPr>
          <w:p w:rsidR="00F05FAA" w:rsidRPr="007E6AB0" w:rsidRDefault="00CD5812" w:rsidP="00EF2C81">
            <w:pPr>
              <w:jc w:val="center"/>
              <w:rPr>
                <w:sz w:val="22"/>
                <w:szCs w:val="24"/>
              </w:rPr>
            </w:pPr>
            <w:r>
              <w:rPr>
                <w:sz w:val="22"/>
                <w:szCs w:val="24"/>
              </w:rPr>
              <w:t>1</w:t>
            </w:r>
            <w:r w:rsidR="00EF2C81">
              <w:rPr>
                <w:sz w:val="22"/>
                <w:szCs w:val="24"/>
              </w:rPr>
              <w:t>6</w:t>
            </w:r>
          </w:p>
        </w:tc>
        <w:tc>
          <w:tcPr>
            <w:tcW w:w="2268" w:type="dxa"/>
            <w:vAlign w:val="center"/>
          </w:tcPr>
          <w:p w:rsidR="00F05FAA" w:rsidRPr="00BD0CC7" w:rsidRDefault="008F2EA0" w:rsidP="00EF2C81">
            <w:pPr>
              <w:jc w:val="center"/>
              <w:rPr>
                <w:sz w:val="22"/>
                <w:szCs w:val="24"/>
              </w:rPr>
            </w:pPr>
            <w:r w:rsidRPr="00BD0CC7">
              <w:rPr>
                <w:sz w:val="22"/>
                <w:szCs w:val="24"/>
              </w:rPr>
              <w:t>1</w:t>
            </w:r>
            <w:r w:rsidR="00EF2C81">
              <w:rPr>
                <w:sz w:val="22"/>
                <w:szCs w:val="24"/>
              </w:rPr>
              <w:t>6</w:t>
            </w:r>
          </w:p>
        </w:tc>
      </w:tr>
      <w:tr w:rsidR="002B6683" w:rsidRPr="007E6AB0" w:rsidTr="0091123B">
        <w:trPr>
          <w:trHeight w:val="322"/>
        </w:trPr>
        <w:tc>
          <w:tcPr>
            <w:tcW w:w="3794" w:type="dxa"/>
            <w:shd w:val="clear" w:color="auto" w:fill="E5DFEC" w:themeFill="accent4" w:themeFillTint="33"/>
            <w:vAlign w:val="center"/>
          </w:tcPr>
          <w:p w:rsidR="00F05FAA" w:rsidRPr="007E6AB0" w:rsidRDefault="00F05FAA" w:rsidP="002B6683">
            <w:pPr>
              <w:rPr>
                <w:b/>
                <w:sz w:val="22"/>
                <w:szCs w:val="24"/>
              </w:rPr>
            </w:pPr>
            <w:r w:rsidRPr="007E6AB0">
              <w:rPr>
                <w:b/>
                <w:sz w:val="22"/>
                <w:szCs w:val="24"/>
              </w:rPr>
              <w:t>Spolu</w:t>
            </w:r>
          </w:p>
        </w:tc>
        <w:tc>
          <w:tcPr>
            <w:tcW w:w="2126" w:type="dxa"/>
            <w:shd w:val="clear" w:color="auto" w:fill="E5DFEC" w:themeFill="accent4" w:themeFillTint="33"/>
            <w:vAlign w:val="center"/>
          </w:tcPr>
          <w:p w:rsidR="00F05FAA" w:rsidRPr="007E6AB0" w:rsidRDefault="0092755F" w:rsidP="002B6683">
            <w:pPr>
              <w:jc w:val="center"/>
              <w:rPr>
                <w:b/>
                <w:sz w:val="22"/>
                <w:szCs w:val="24"/>
              </w:rPr>
            </w:pPr>
            <w:r>
              <w:rPr>
                <w:b/>
                <w:sz w:val="22"/>
                <w:szCs w:val="24"/>
              </w:rPr>
              <w:t>452</w:t>
            </w:r>
          </w:p>
        </w:tc>
        <w:tc>
          <w:tcPr>
            <w:tcW w:w="2268" w:type="dxa"/>
            <w:shd w:val="clear" w:color="auto" w:fill="E5DFEC" w:themeFill="accent4" w:themeFillTint="33"/>
            <w:vAlign w:val="center"/>
          </w:tcPr>
          <w:p w:rsidR="00F05FAA" w:rsidRPr="00BD0CC7" w:rsidRDefault="0092755F" w:rsidP="00BD0CC7">
            <w:pPr>
              <w:jc w:val="center"/>
              <w:rPr>
                <w:b/>
                <w:sz w:val="22"/>
                <w:szCs w:val="24"/>
              </w:rPr>
            </w:pPr>
            <w:r>
              <w:rPr>
                <w:b/>
                <w:sz w:val="22"/>
                <w:szCs w:val="24"/>
              </w:rPr>
              <w:t>447</w:t>
            </w:r>
          </w:p>
        </w:tc>
      </w:tr>
      <w:tr w:rsidR="002B6683" w:rsidRPr="007E6AB0" w:rsidTr="002B6683">
        <w:trPr>
          <w:trHeight w:val="322"/>
        </w:trPr>
        <w:tc>
          <w:tcPr>
            <w:tcW w:w="3794" w:type="dxa"/>
            <w:vAlign w:val="center"/>
          </w:tcPr>
          <w:p w:rsidR="006426B7" w:rsidRPr="007E6AB0" w:rsidRDefault="006426B7" w:rsidP="002B6683">
            <w:pPr>
              <w:rPr>
                <w:sz w:val="22"/>
                <w:szCs w:val="24"/>
              </w:rPr>
            </w:pPr>
            <w:r w:rsidRPr="007E6AB0">
              <w:rPr>
                <w:sz w:val="22"/>
                <w:szCs w:val="24"/>
              </w:rPr>
              <w:t>Rigorózna</w:t>
            </w:r>
          </w:p>
        </w:tc>
        <w:tc>
          <w:tcPr>
            <w:tcW w:w="2126" w:type="dxa"/>
            <w:vAlign w:val="center"/>
          </w:tcPr>
          <w:p w:rsidR="006426B7" w:rsidRPr="008F2EA0" w:rsidRDefault="006918B2" w:rsidP="002B6683">
            <w:pPr>
              <w:jc w:val="center"/>
              <w:rPr>
                <w:sz w:val="22"/>
                <w:szCs w:val="24"/>
              </w:rPr>
            </w:pPr>
            <w:r>
              <w:rPr>
                <w:sz w:val="22"/>
                <w:szCs w:val="24"/>
              </w:rPr>
              <w:t>6</w:t>
            </w:r>
          </w:p>
        </w:tc>
        <w:tc>
          <w:tcPr>
            <w:tcW w:w="2268" w:type="dxa"/>
            <w:vAlign w:val="center"/>
          </w:tcPr>
          <w:p w:rsidR="006426B7" w:rsidRPr="008F2EA0" w:rsidRDefault="006918B2" w:rsidP="002B6683">
            <w:pPr>
              <w:jc w:val="center"/>
              <w:rPr>
                <w:sz w:val="22"/>
                <w:szCs w:val="24"/>
              </w:rPr>
            </w:pPr>
            <w:r>
              <w:rPr>
                <w:sz w:val="22"/>
                <w:szCs w:val="24"/>
              </w:rPr>
              <w:t>6</w:t>
            </w:r>
          </w:p>
        </w:tc>
      </w:tr>
    </w:tbl>
    <w:p w:rsidR="00586493" w:rsidRPr="005D00E4" w:rsidRDefault="00586493" w:rsidP="00586493">
      <w:pPr>
        <w:jc w:val="both"/>
        <w:rPr>
          <w:sz w:val="24"/>
          <w:szCs w:val="24"/>
        </w:rPr>
      </w:pPr>
    </w:p>
    <w:p w:rsidR="00F05FAA" w:rsidRPr="00CE690D" w:rsidRDefault="00F05FAA" w:rsidP="00CE690D">
      <w:pPr>
        <w:spacing w:before="120"/>
        <w:jc w:val="both"/>
        <w:rPr>
          <w:sz w:val="24"/>
        </w:rPr>
      </w:pPr>
      <w:r w:rsidRPr="00CE690D">
        <w:rPr>
          <w:sz w:val="24"/>
        </w:rPr>
        <w:t>Záverečné práce na 1. a 2. stupni štúdia sú vedené iba internými učiteľmi fakulty a sú vypisované v súlade s profilom absolventa a výskumným zameraním pracovísk fakulty.</w:t>
      </w:r>
    </w:p>
    <w:p w:rsidR="00624E63" w:rsidRPr="00CE690D" w:rsidRDefault="00103CB3" w:rsidP="00CE690D">
      <w:pPr>
        <w:spacing w:before="120"/>
        <w:jc w:val="both"/>
        <w:rPr>
          <w:sz w:val="24"/>
        </w:rPr>
      </w:pPr>
      <w:r w:rsidRPr="00CE690D">
        <w:rPr>
          <w:sz w:val="24"/>
        </w:rPr>
        <w:t>Záverečné práce sú vedené v súlade s opatrením dekana</w:t>
      </w:r>
      <w:r w:rsidR="00624E63" w:rsidRPr="00CE690D">
        <w:rPr>
          <w:sz w:val="24"/>
        </w:rPr>
        <w:t xml:space="preserve"> č.  1/2011 vo veci vedenia záverečných prác v  1. a  2. stupni štúdia; č.  1/2012 vo veci stanovenie minimálnych štandardov, požiadaviek na kvalitu, na odborné zameranie a na ďalšie odborné náležitosti, platné pre zadávanie a znenie tém záverečných bakalárskych a diplomových prác v</w:t>
      </w:r>
      <w:r w:rsidR="00433787" w:rsidRPr="00CE690D">
        <w:rPr>
          <w:sz w:val="24"/>
        </w:rPr>
        <w:t xml:space="preserve"> akreditovaných </w:t>
      </w:r>
      <w:r w:rsidR="00624E63" w:rsidRPr="00CE690D">
        <w:rPr>
          <w:sz w:val="24"/>
        </w:rPr>
        <w:t>študijn</w:t>
      </w:r>
      <w:r w:rsidR="00433787" w:rsidRPr="00CE690D">
        <w:rPr>
          <w:sz w:val="24"/>
        </w:rPr>
        <w:t>ých</w:t>
      </w:r>
      <w:r w:rsidR="00624E63" w:rsidRPr="00CE690D">
        <w:rPr>
          <w:sz w:val="24"/>
        </w:rPr>
        <w:t xml:space="preserve"> program</w:t>
      </w:r>
      <w:r w:rsidR="00433787" w:rsidRPr="00CE690D">
        <w:rPr>
          <w:sz w:val="24"/>
        </w:rPr>
        <w:t>och</w:t>
      </w:r>
      <w:r w:rsidR="00624E63" w:rsidRPr="00CE690D">
        <w:rPr>
          <w:sz w:val="24"/>
        </w:rPr>
        <w:t xml:space="preserve"> na Fakulte manažmentu PU v Prešove a č. 1/2013 vo veci stanovenia minimálnych študijných, výskumných, publikačných a ďalších štandardov doktorandského štúdia na Fakulte manažmentu PU v Prešove.</w:t>
      </w:r>
    </w:p>
    <w:p w:rsidR="00624E63" w:rsidRPr="00624E63" w:rsidRDefault="00624E63" w:rsidP="00624E63">
      <w:pPr>
        <w:pStyle w:val="Nadpis1"/>
        <w:rPr>
          <w:rFonts w:ascii="Times New Roman" w:hAnsi="Times New Roman"/>
          <w:b w:val="0"/>
          <w:caps/>
          <w:sz w:val="24"/>
          <w:szCs w:val="24"/>
        </w:rPr>
      </w:pPr>
    </w:p>
    <w:p w:rsidR="00103CB3" w:rsidRPr="00103CB3" w:rsidRDefault="00552415" w:rsidP="00552415">
      <w:pPr>
        <w:jc w:val="both"/>
        <w:rPr>
          <w:sz w:val="24"/>
          <w:szCs w:val="24"/>
        </w:rPr>
      </w:pPr>
      <w:r>
        <w:rPr>
          <w:sz w:val="24"/>
          <w:szCs w:val="24"/>
        </w:rPr>
        <w:t>V roku 2021 sme zaznamenali podozrenie na 22 akademických podvodov (spravidla pri záverečných prácach). Etickou komisiou bolo potvrdených 10 plagiátov.</w:t>
      </w:r>
    </w:p>
    <w:p w:rsidR="000F75D2" w:rsidRPr="00EF2C81" w:rsidRDefault="000F75D2" w:rsidP="005A2239">
      <w:pPr>
        <w:pStyle w:val="Nadpis1"/>
        <w:numPr>
          <w:ilvl w:val="0"/>
          <w:numId w:val="11"/>
        </w:numPr>
        <w:rPr>
          <w:rFonts w:ascii="Times New Roman" w:hAnsi="Times New Roman"/>
          <w:caps/>
          <w:sz w:val="28"/>
        </w:rPr>
      </w:pPr>
      <w:r w:rsidRPr="00EF2C81">
        <w:rPr>
          <w:b w:val="0"/>
          <w:sz w:val="24"/>
          <w:szCs w:val="24"/>
        </w:rPr>
        <w:br w:type="page"/>
      </w:r>
      <w:bookmarkStart w:id="9" w:name="_Toc83245543"/>
      <w:r w:rsidR="00170F77" w:rsidRPr="00EF2C81">
        <w:rPr>
          <w:rFonts w:ascii="Times New Roman" w:hAnsi="Times New Roman"/>
          <w:caps/>
          <w:sz w:val="28"/>
        </w:rPr>
        <w:t>Učitelia fakulty a ich štruktúra</w:t>
      </w:r>
      <w:bookmarkEnd w:id="9"/>
    </w:p>
    <w:p w:rsidR="00E93D13" w:rsidRPr="00221A36" w:rsidRDefault="00E93D13" w:rsidP="00E93D13">
      <w:pPr>
        <w:ind w:firstLine="284"/>
        <w:jc w:val="both"/>
        <w:rPr>
          <w:color w:val="0070C0"/>
          <w:sz w:val="24"/>
          <w:szCs w:val="24"/>
        </w:rPr>
      </w:pPr>
    </w:p>
    <w:p w:rsidR="004F0CB9" w:rsidRPr="00FD3CB4" w:rsidRDefault="000F75D2" w:rsidP="00FD3CB4">
      <w:pPr>
        <w:jc w:val="both"/>
        <w:rPr>
          <w:sz w:val="24"/>
          <w:szCs w:val="24"/>
        </w:rPr>
      </w:pPr>
      <w:r w:rsidRPr="00FD3CB4">
        <w:rPr>
          <w:sz w:val="24"/>
          <w:szCs w:val="24"/>
        </w:rPr>
        <w:t xml:space="preserve">Výučbu na fakulte zabezpečujú interní a externí učitelia. Pedagogickí pracovníci pôsobia vo funkciách profesor, docent, odborný asistent a asistent. </w:t>
      </w:r>
    </w:p>
    <w:p w:rsidR="000F75D2" w:rsidRDefault="000F75D2" w:rsidP="00FD3CB4">
      <w:pPr>
        <w:spacing w:before="120"/>
        <w:jc w:val="both"/>
        <w:rPr>
          <w:sz w:val="24"/>
          <w:szCs w:val="24"/>
        </w:rPr>
      </w:pPr>
      <w:r w:rsidRPr="00FD3CB4">
        <w:rPr>
          <w:sz w:val="24"/>
          <w:szCs w:val="24"/>
        </w:rPr>
        <w:t xml:space="preserve">Kvalifikačná štruktúra učiteľov sa v sledovanom období vyvíjala priaznivo. </w:t>
      </w:r>
      <w:r w:rsidR="004F0CB9" w:rsidRPr="00FD3CB4">
        <w:rPr>
          <w:sz w:val="24"/>
          <w:szCs w:val="24"/>
        </w:rPr>
        <w:t>Kvalifikačnú</w:t>
      </w:r>
      <w:r w:rsidRPr="00FD3CB4">
        <w:rPr>
          <w:sz w:val="24"/>
          <w:szCs w:val="24"/>
        </w:rPr>
        <w:t xml:space="preserve"> štruktúr</w:t>
      </w:r>
      <w:r w:rsidR="004F0CB9" w:rsidRPr="00FD3CB4">
        <w:rPr>
          <w:sz w:val="24"/>
          <w:szCs w:val="24"/>
        </w:rPr>
        <w:t>u</w:t>
      </w:r>
      <w:r w:rsidRPr="00FD3CB4">
        <w:rPr>
          <w:sz w:val="24"/>
          <w:szCs w:val="24"/>
        </w:rPr>
        <w:t xml:space="preserve"> učiteľov</w:t>
      </w:r>
      <w:r w:rsidR="004F0CB9" w:rsidRPr="00FD3CB4">
        <w:rPr>
          <w:sz w:val="24"/>
          <w:szCs w:val="24"/>
        </w:rPr>
        <w:t xml:space="preserve"> Fakulty manažmentu</w:t>
      </w:r>
      <w:r w:rsidR="00FF4BD4">
        <w:rPr>
          <w:sz w:val="24"/>
          <w:szCs w:val="24"/>
        </w:rPr>
        <w:t xml:space="preserve">, ekonomiky a obchodu </w:t>
      </w:r>
      <w:r w:rsidR="004F0CB9" w:rsidRPr="00FD3CB4">
        <w:rPr>
          <w:sz w:val="24"/>
          <w:szCs w:val="24"/>
        </w:rPr>
        <w:t xml:space="preserve"> PU v Prešove</w:t>
      </w:r>
      <w:r w:rsidRPr="00FD3CB4">
        <w:rPr>
          <w:sz w:val="24"/>
          <w:szCs w:val="24"/>
        </w:rPr>
        <w:t xml:space="preserve"> uvádza nasledujúca tabuľka</w:t>
      </w:r>
      <w:r w:rsidR="00C44732" w:rsidRPr="00FD3CB4">
        <w:rPr>
          <w:sz w:val="24"/>
          <w:szCs w:val="24"/>
        </w:rPr>
        <w:t xml:space="preserve"> </w:t>
      </w:r>
      <w:r w:rsidR="00B628FD">
        <w:rPr>
          <w:sz w:val="24"/>
          <w:szCs w:val="24"/>
        </w:rPr>
        <w:t>(</w:t>
      </w:r>
      <w:r w:rsidR="00FA39E7">
        <w:rPr>
          <w:sz w:val="24"/>
          <w:szCs w:val="24"/>
        </w:rPr>
        <w:t>T</w:t>
      </w:r>
      <w:r w:rsidR="00B628FD">
        <w:rPr>
          <w:sz w:val="24"/>
          <w:szCs w:val="24"/>
        </w:rPr>
        <w:t xml:space="preserve">ab. </w:t>
      </w:r>
      <w:r w:rsidR="00D21797" w:rsidRPr="00FD3CB4">
        <w:rPr>
          <w:sz w:val="24"/>
          <w:szCs w:val="24"/>
        </w:rPr>
        <w:t>20</w:t>
      </w:r>
      <w:r w:rsidR="00B628FD">
        <w:rPr>
          <w:sz w:val="24"/>
          <w:szCs w:val="24"/>
        </w:rPr>
        <w:t>)</w:t>
      </w:r>
      <w:r w:rsidR="00D21797" w:rsidRPr="00FD3CB4">
        <w:rPr>
          <w:sz w:val="24"/>
          <w:szCs w:val="24"/>
        </w:rPr>
        <w:t>.</w:t>
      </w:r>
      <w:r w:rsidRPr="00FD3CB4">
        <w:rPr>
          <w:sz w:val="24"/>
          <w:szCs w:val="24"/>
        </w:rPr>
        <w:t xml:space="preserve"> </w:t>
      </w:r>
      <w:r w:rsidR="00394F28">
        <w:rPr>
          <w:sz w:val="24"/>
          <w:szCs w:val="24"/>
        </w:rPr>
        <w:t>P</w:t>
      </w:r>
      <w:r w:rsidR="005B0C92" w:rsidRPr="00FD3CB4">
        <w:rPr>
          <w:sz w:val="24"/>
          <w:szCs w:val="24"/>
        </w:rPr>
        <w:t>o</w:t>
      </w:r>
      <w:r w:rsidR="00A258F4" w:rsidRPr="00FD3CB4">
        <w:rPr>
          <w:sz w:val="24"/>
          <w:szCs w:val="24"/>
        </w:rPr>
        <w:t>hyb</w:t>
      </w:r>
      <w:r w:rsidR="005B0C92" w:rsidRPr="00FD3CB4">
        <w:rPr>
          <w:sz w:val="24"/>
          <w:szCs w:val="24"/>
        </w:rPr>
        <w:t xml:space="preserve"> niektorých kategórií bol spôsobený vyšším počtom materských a rodičovských dovoleniek.</w:t>
      </w:r>
    </w:p>
    <w:p w:rsidR="00FD3CB4" w:rsidRPr="00FD3CB4" w:rsidRDefault="00FD3CB4" w:rsidP="00FD3CB4">
      <w:pPr>
        <w:spacing w:before="120"/>
        <w:jc w:val="both"/>
        <w:rPr>
          <w:sz w:val="24"/>
          <w:szCs w:val="24"/>
        </w:rPr>
      </w:pPr>
    </w:p>
    <w:p w:rsidR="000F75D2" w:rsidRPr="00FD3CB4" w:rsidRDefault="00FD3CB4" w:rsidP="00FD3CB4">
      <w:pPr>
        <w:pStyle w:val="Popis"/>
        <w:rPr>
          <w:color w:val="auto"/>
          <w:sz w:val="22"/>
          <w:szCs w:val="22"/>
        </w:rPr>
      </w:pPr>
      <w:bookmarkStart w:id="10" w:name="_Toc292603902"/>
      <w:r w:rsidRPr="00F8760D">
        <w:rPr>
          <w:color w:val="auto"/>
          <w:sz w:val="22"/>
          <w:szCs w:val="22"/>
        </w:rPr>
        <w:t xml:space="preserve">Tabuľka </w:t>
      </w:r>
      <w:r w:rsidRPr="00F8760D">
        <w:rPr>
          <w:color w:val="auto"/>
          <w:sz w:val="22"/>
          <w:szCs w:val="22"/>
        </w:rPr>
        <w:fldChar w:fldCharType="begin"/>
      </w:r>
      <w:r w:rsidRPr="00F8760D">
        <w:rPr>
          <w:color w:val="auto"/>
          <w:sz w:val="22"/>
          <w:szCs w:val="22"/>
        </w:rPr>
        <w:instrText xml:space="preserve"> SEQ Tabuľka \* ARABIC </w:instrText>
      </w:r>
      <w:r w:rsidRPr="00F8760D">
        <w:rPr>
          <w:color w:val="auto"/>
          <w:sz w:val="22"/>
          <w:szCs w:val="22"/>
        </w:rPr>
        <w:fldChar w:fldCharType="separate"/>
      </w:r>
      <w:r w:rsidR="00947048">
        <w:rPr>
          <w:noProof/>
          <w:color w:val="auto"/>
          <w:sz w:val="22"/>
          <w:szCs w:val="22"/>
        </w:rPr>
        <w:t>20</w:t>
      </w:r>
      <w:r w:rsidRPr="00F8760D">
        <w:rPr>
          <w:color w:val="auto"/>
          <w:sz w:val="22"/>
          <w:szCs w:val="22"/>
        </w:rPr>
        <w:fldChar w:fldCharType="end"/>
      </w:r>
      <w:r w:rsidRPr="00F8760D">
        <w:rPr>
          <w:color w:val="auto"/>
          <w:sz w:val="22"/>
          <w:szCs w:val="22"/>
        </w:rPr>
        <w:t xml:space="preserve"> </w:t>
      </w:r>
      <w:r w:rsidR="000F75D2" w:rsidRPr="00F8760D">
        <w:rPr>
          <w:color w:val="auto"/>
          <w:sz w:val="22"/>
          <w:szCs w:val="22"/>
        </w:rPr>
        <w:t>Kvalifikačná</w:t>
      </w:r>
      <w:r w:rsidR="000F75D2" w:rsidRPr="00FD3CB4">
        <w:rPr>
          <w:color w:val="auto"/>
          <w:sz w:val="22"/>
          <w:szCs w:val="22"/>
        </w:rPr>
        <w:t xml:space="preserve"> štruktúra  pedagógov </w:t>
      </w:r>
      <w:r w:rsidR="00E93D13" w:rsidRPr="00FD3CB4">
        <w:rPr>
          <w:color w:val="auto"/>
          <w:sz w:val="22"/>
          <w:szCs w:val="22"/>
        </w:rPr>
        <w:t xml:space="preserve">a celkový stav pracovníkov </w:t>
      </w:r>
      <w:r w:rsidR="00EE6D56">
        <w:rPr>
          <w:color w:val="auto"/>
          <w:sz w:val="22"/>
          <w:szCs w:val="22"/>
        </w:rPr>
        <w:t xml:space="preserve">na </w:t>
      </w:r>
      <w:r>
        <w:rPr>
          <w:color w:val="auto"/>
          <w:sz w:val="22"/>
          <w:szCs w:val="22"/>
        </w:rPr>
        <w:t xml:space="preserve">FM PU </w:t>
      </w:r>
      <w:r w:rsidR="000F75D2" w:rsidRPr="00FD3CB4">
        <w:rPr>
          <w:color w:val="auto"/>
          <w:sz w:val="22"/>
          <w:szCs w:val="22"/>
        </w:rPr>
        <w:t>k 31. 1</w:t>
      </w:r>
      <w:r w:rsidR="00760875" w:rsidRPr="00FD3CB4">
        <w:rPr>
          <w:color w:val="auto"/>
          <w:sz w:val="22"/>
          <w:szCs w:val="22"/>
        </w:rPr>
        <w:t>2</w:t>
      </w:r>
      <w:r w:rsidR="000F75D2" w:rsidRPr="00FD3CB4">
        <w:rPr>
          <w:color w:val="auto"/>
          <w:sz w:val="22"/>
          <w:szCs w:val="22"/>
        </w:rPr>
        <w:t xml:space="preserve">. </w:t>
      </w:r>
      <w:bookmarkEnd w:id="10"/>
      <w:r w:rsidR="006B06CB" w:rsidRPr="00FD3CB4">
        <w:rPr>
          <w:color w:val="auto"/>
          <w:sz w:val="22"/>
          <w:szCs w:val="22"/>
        </w:rPr>
        <w:t>20</w:t>
      </w:r>
      <w:r w:rsidR="00A2328D">
        <w:rPr>
          <w:color w:val="auto"/>
          <w:sz w:val="22"/>
          <w:szCs w:val="22"/>
        </w:rPr>
        <w:t>2</w:t>
      </w:r>
      <w:r w:rsidR="00645A96">
        <w:rPr>
          <w:color w:val="auto"/>
          <w:sz w:val="22"/>
          <w:szCs w:val="22"/>
        </w:rPr>
        <w:t>1</w:t>
      </w:r>
      <w:r w:rsidR="00221A36" w:rsidRPr="00FD3CB4">
        <w:rPr>
          <w:color w:val="auto"/>
          <w:sz w:val="22"/>
          <w:szCs w:val="22"/>
        </w:rPr>
        <w:t xml:space="preserve"> </w:t>
      </w: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14"/>
        <w:gridCol w:w="992"/>
        <w:gridCol w:w="1119"/>
        <w:gridCol w:w="1251"/>
        <w:gridCol w:w="1127"/>
        <w:gridCol w:w="1127"/>
        <w:gridCol w:w="1472"/>
        <w:gridCol w:w="1363"/>
      </w:tblGrid>
      <w:tr w:rsidR="00394F28" w:rsidRPr="00FD3CB4" w:rsidTr="004D248C">
        <w:trPr>
          <w:trHeight w:val="895"/>
        </w:trPr>
        <w:tc>
          <w:tcPr>
            <w:tcW w:w="1214"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profesorov</w:t>
            </w:r>
          </w:p>
        </w:tc>
        <w:tc>
          <w:tcPr>
            <w:tcW w:w="992"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docentov</w:t>
            </w:r>
          </w:p>
        </w:tc>
        <w:tc>
          <w:tcPr>
            <w:tcW w:w="1119"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učiteľov s PhD.</w:t>
            </w:r>
          </w:p>
        </w:tc>
        <w:tc>
          <w:tcPr>
            <w:tcW w:w="1251"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učiteľov bez PhD.</w:t>
            </w:r>
          </w:p>
        </w:tc>
        <w:tc>
          <w:tcPr>
            <w:tcW w:w="1127" w:type="dxa"/>
            <w:shd w:val="clear" w:color="auto" w:fill="E5DFEC" w:themeFill="accent4" w:themeFillTint="33"/>
            <w:vAlign w:val="center"/>
          </w:tcPr>
          <w:p w:rsidR="00394F28" w:rsidRPr="005B0F84" w:rsidRDefault="00394F28" w:rsidP="00034DA3">
            <w:pPr>
              <w:jc w:val="center"/>
              <w:rPr>
                <w:b/>
                <w:sz w:val="21"/>
                <w:szCs w:val="21"/>
              </w:rPr>
            </w:pPr>
            <w:r w:rsidRPr="005B0F84">
              <w:rPr>
                <w:b/>
                <w:sz w:val="21"/>
                <w:szCs w:val="21"/>
              </w:rPr>
              <w:t>Spolu učitelia</w:t>
            </w:r>
          </w:p>
        </w:tc>
        <w:tc>
          <w:tcPr>
            <w:tcW w:w="1127" w:type="dxa"/>
            <w:shd w:val="clear" w:color="auto" w:fill="E5DFEC" w:themeFill="accent4" w:themeFillTint="33"/>
          </w:tcPr>
          <w:p w:rsidR="00394F28" w:rsidRPr="005B0F84" w:rsidRDefault="00394F28" w:rsidP="00E93D13">
            <w:pPr>
              <w:jc w:val="center"/>
              <w:rPr>
                <w:b/>
                <w:sz w:val="21"/>
                <w:szCs w:val="21"/>
              </w:rPr>
            </w:pPr>
            <w:r w:rsidRPr="005B0F84">
              <w:rPr>
                <w:b/>
                <w:sz w:val="21"/>
                <w:szCs w:val="21"/>
              </w:rPr>
              <w:t>Vedecko-výskumní</w:t>
            </w:r>
          </w:p>
          <w:p w:rsidR="00394F28" w:rsidRPr="005B0F84" w:rsidRDefault="00394F28" w:rsidP="00E93D13">
            <w:pPr>
              <w:jc w:val="center"/>
              <w:rPr>
                <w:b/>
                <w:sz w:val="21"/>
                <w:szCs w:val="21"/>
              </w:rPr>
            </w:pPr>
            <w:r w:rsidRPr="005B0F84">
              <w:rPr>
                <w:b/>
                <w:sz w:val="21"/>
                <w:szCs w:val="21"/>
              </w:rPr>
              <w:t>pracovníci</w:t>
            </w:r>
          </w:p>
        </w:tc>
        <w:tc>
          <w:tcPr>
            <w:tcW w:w="1472" w:type="dxa"/>
            <w:shd w:val="clear" w:color="auto" w:fill="E5DFEC" w:themeFill="accent4" w:themeFillTint="33"/>
            <w:vAlign w:val="center"/>
          </w:tcPr>
          <w:p w:rsidR="00394F28" w:rsidRPr="005B0F84" w:rsidRDefault="00394F28" w:rsidP="00E93D13">
            <w:pPr>
              <w:jc w:val="center"/>
              <w:rPr>
                <w:b/>
                <w:sz w:val="21"/>
                <w:szCs w:val="21"/>
              </w:rPr>
            </w:pPr>
            <w:proofErr w:type="spellStart"/>
            <w:r w:rsidRPr="005B0F84">
              <w:rPr>
                <w:b/>
                <w:sz w:val="21"/>
                <w:szCs w:val="21"/>
              </w:rPr>
              <w:t>Administr</w:t>
            </w:r>
            <w:proofErr w:type="spellEnd"/>
            <w:r w:rsidRPr="005B0F84">
              <w:rPr>
                <w:b/>
                <w:sz w:val="21"/>
                <w:szCs w:val="21"/>
              </w:rPr>
              <w:t>.</w:t>
            </w:r>
          </w:p>
          <w:p w:rsidR="00394F28" w:rsidRPr="005B0F84" w:rsidRDefault="00394F28" w:rsidP="00E93D13">
            <w:pPr>
              <w:jc w:val="center"/>
              <w:rPr>
                <w:b/>
                <w:sz w:val="21"/>
                <w:szCs w:val="21"/>
              </w:rPr>
            </w:pPr>
            <w:r w:rsidRPr="005B0F84">
              <w:rPr>
                <w:b/>
                <w:sz w:val="21"/>
                <w:szCs w:val="21"/>
              </w:rPr>
              <w:t xml:space="preserve">pracovníci </w:t>
            </w:r>
          </w:p>
        </w:tc>
        <w:tc>
          <w:tcPr>
            <w:tcW w:w="1363" w:type="dxa"/>
            <w:shd w:val="clear" w:color="auto" w:fill="E5DFEC" w:themeFill="accent4" w:themeFillTint="33"/>
            <w:vAlign w:val="center"/>
          </w:tcPr>
          <w:p w:rsidR="00394F28" w:rsidRPr="005B0F84" w:rsidRDefault="00394F28" w:rsidP="00034DA3">
            <w:pPr>
              <w:jc w:val="center"/>
              <w:rPr>
                <w:b/>
                <w:sz w:val="21"/>
                <w:szCs w:val="21"/>
              </w:rPr>
            </w:pPr>
            <w:r w:rsidRPr="005B0F84">
              <w:rPr>
                <w:b/>
                <w:sz w:val="21"/>
                <w:szCs w:val="21"/>
              </w:rPr>
              <w:t>Spolu</w:t>
            </w:r>
          </w:p>
        </w:tc>
      </w:tr>
      <w:tr w:rsidR="00394F28" w:rsidRPr="00FD3CB4" w:rsidTr="004D248C">
        <w:trPr>
          <w:trHeight w:val="314"/>
        </w:trPr>
        <w:tc>
          <w:tcPr>
            <w:tcW w:w="1214" w:type="dxa"/>
            <w:shd w:val="clear" w:color="auto" w:fill="auto"/>
            <w:noWrap/>
            <w:vAlign w:val="center"/>
          </w:tcPr>
          <w:p w:rsidR="00394F28" w:rsidRPr="00FD3CB4" w:rsidRDefault="00FF4BD4" w:rsidP="00A2328D">
            <w:pPr>
              <w:jc w:val="center"/>
              <w:rPr>
                <w:sz w:val="22"/>
                <w:szCs w:val="22"/>
              </w:rPr>
            </w:pPr>
            <w:r>
              <w:rPr>
                <w:b/>
                <w:sz w:val="22"/>
                <w:szCs w:val="22"/>
              </w:rPr>
              <w:t>5</w:t>
            </w:r>
            <w:r w:rsidR="00394F28">
              <w:rPr>
                <w:b/>
                <w:sz w:val="22"/>
                <w:szCs w:val="22"/>
              </w:rPr>
              <w:t>↑</w:t>
            </w:r>
            <w:r w:rsidR="00394F28" w:rsidRPr="00FD3CB4">
              <w:rPr>
                <w:b/>
                <w:sz w:val="22"/>
                <w:szCs w:val="22"/>
              </w:rPr>
              <w:t xml:space="preserve"> </w:t>
            </w:r>
          </w:p>
        </w:tc>
        <w:tc>
          <w:tcPr>
            <w:tcW w:w="992" w:type="dxa"/>
            <w:shd w:val="clear" w:color="auto" w:fill="auto"/>
            <w:noWrap/>
            <w:vAlign w:val="center"/>
          </w:tcPr>
          <w:p w:rsidR="00394F28" w:rsidRPr="00FD3CB4" w:rsidRDefault="00394F28" w:rsidP="00FF4BD4">
            <w:pPr>
              <w:jc w:val="center"/>
              <w:rPr>
                <w:b/>
                <w:sz w:val="22"/>
                <w:szCs w:val="22"/>
              </w:rPr>
            </w:pPr>
            <w:r>
              <w:rPr>
                <w:b/>
                <w:sz w:val="22"/>
                <w:szCs w:val="22"/>
              </w:rPr>
              <w:t>19</w:t>
            </w:r>
            <w:r w:rsidRPr="00FD3CB4">
              <w:rPr>
                <w:b/>
                <w:sz w:val="22"/>
                <w:szCs w:val="22"/>
              </w:rPr>
              <w:t xml:space="preserve"> </w:t>
            </w:r>
          </w:p>
        </w:tc>
        <w:tc>
          <w:tcPr>
            <w:tcW w:w="1119" w:type="dxa"/>
            <w:shd w:val="clear" w:color="auto" w:fill="auto"/>
            <w:noWrap/>
            <w:vAlign w:val="center"/>
          </w:tcPr>
          <w:p w:rsidR="00394F28" w:rsidRPr="00FD3CB4" w:rsidRDefault="00FF4BD4" w:rsidP="00394F28">
            <w:pPr>
              <w:jc w:val="center"/>
              <w:rPr>
                <w:sz w:val="22"/>
                <w:szCs w:val="22"/>
              </w:rPr>
            </w:pPr>
            <w:r>
              <w:rPr>
                <w:b/>
                <w:sz w:val="22"/>
                <w:szCs w:val="22"/>
              </w:rPr>
              <w:t>49</w:t>
            </w:r>
            <w:r w:rsidR="00394F28">
              <w:rPr>
                <w:b/>
                <w:sz w:val="22"/>
                <w:szCs w:val="22"/>
              </w:rPr>
              <w:t>↓</w:t>
            </w:r>
          </w:p>
        </w:tc>
        <w:tc>
          <w:tcPr>
            <w:tcW w:w="1251" w:type="dxa"/>
            <w:shd w:val="clear" w:color="auto" w:fill="auto"/>
            <w:noWrap/>
            <w:vAlign w:val="center"/>
          </w:tcPr>
          <w:p w:rsidR="00394F28" w:rsidRPr="00FD3CB4" w:rsidRDefault="00FF4BD4" w:rsidP="00A2328D">
            <w:pPr>
              <w:jc w:val="center"/>
              <w:rPr>
                <w:b/>
                <w:bCs/>
                <w:sz w:val="22"/>
                <w:szCs w:val="22"/>
              </w:rPr>
            </w:pPr>
            <w:r>
              <w:rPr>
                <w:b/>
                <w:bCs/>
                <w:sz w:val="22"/>
                <w:szCs w:val="22"/>
              </w:rPr>
              <w:t>0</w:t>
            </w:r>
            <w:r w:rsidRPr="00FF4BD4">
              <w:rPr>
                <w:b/>
                <w:bCs/>
                <w:sz w:val="22"/>
                <w:szCs w:val="22"/>
              </w:rPr>
              <w:t>↓</w:t>
            </w:r>
            <w:r w:rsidR="00394F28" w:rsidRPr="00FD3CB4">
              <w:rPr>
                <w:b/>
                <w:bCs/>
                <w:sz w:val="22"/>
                <w:szCs w:val="22"/>
              </w:rPr>
              <w:t xml:space="preserve">  </w:t>
            </w:r>
          </w:p>
        </w:tc>
        <w:tc>
          <w:tcPr>
            <w:tcW w:w="1127" w:type="dxa"/>
            <w:shd w:val="clear" w:color="auto" w:fill="auto"/>
            <w:noWrap/>
            <w:vAlign w:val="center"/>
          </w:tcPr>
          <w:p w:rsidR="00394F28" w:rsidRPr="00FD3CB4" w:rsidRDefault="00FF4BD4" w:rsidP="00394F28">
            <w:pPr>
              <w:jc w:val="center"/>
              <w:rPr>
                <w:b/>
                <w:bCs/>
                <w:sz w:val="22"/>
                <w:szCs w:val="22"/>
              </w:rPr>
            </w:pPr>
            <w:r>
              <w:rPr>
                <w:b/>
                <w:sz w:val="22"/>
                <w:szCs w:val="22"/>
              </w:rPr>
              <w:t>73</w:t>
            </w:r>
            <w:r w:rsidR="00394F28">
              <w:rPr>
                <w:b/>
                <w:sz w:val="22"/>
                <w:szCs w:val="22"/>
              </w:rPr>
              <w:t>↓</w:t>
            </w:r>
            <w:r w:rsidR="00394F28" w:rsidRPr="00FD3CB4">
              <w:rPr>
                <w:b/>
                <w:bCs/>
                <w:sz w:val="22"/>
                <w:szCs w:val="22"/>
              </w:rPr>
              <w:t xml:space="preserve"> </w:t>
            </w:r>
          </w:p>
        </w:tc>
        <w:tc>
          <w:tcPr>
            <w:tcW w:w="1127" w:type="dxa"/>
          </w:tcPr>
          <w:p w:rsidR="00394F28" w:rsidRPr="00FD3CB4" w:rsidRDefault="00394F28" w:rsidP="00FF4BD4">
            <w:pPr>
              <w:jc w:val="center"/>
              <w:rPr>
                <w:b/>
                <w:sz w:val="22"/>
                <w:szCs w:val="22"/>
              </w:rPr>
            </w:pPr>
            <w:r>
              <w:rPr>
                <w:b/>
                <w:sz w:val="22"/>
                <w:szCs w:val="22"/>
              </w:rPr>
              <w:t>2</w:t>
            </w:r>
          </w:p>
        </w:tc>
        <w:tc>
          <w:tcPr>
            <w:tcW w:w="1472" w:type="dxa"/>
            <w:shd w:val="clear" w:color="auto" w:fill="auto"/>
            <w:vAlign w:val="center"/>
          </w:tcPr>
          <w:p w:rsidR="00394F28" w:rsidRPr="00FD3CB4" w:rsidRDefault="00FF4BD4" w:rsidP="00394F28">
            <w:pPr>
              <w:jc w:val="center"/>
              <w:rPr>
                <w:b/>
                <w:sz w:val="22"/>
                <w:szCs w:val="22"/>
              </w:rPr>
            </w:pPr>
            <w:r>
              <w:rPr>
                <w:b/>
                <w:sz w:val="22"/>
                <w:szCs w:val="22"/>
              </w:rPr>
              <w:t>18</w:t>
            </w:r>
            <w:r w:rsidR="00394F28">
              <w:rPr>
                <w:b/>
                <w:sz w:val="22"/>
                <w:szCs w:val="22"/>
              </w:rPr>
              <w:t>↓</w:t>
            </w:r>
            <w:r w:rsidR="00394F28" w:rsidRPr="00FD3CB4">
              <w:rPr>
                <w:sz w:val="22"/>
                <w:szCs w:val="22"/>
              </w:rPr>
              <w:t xml:space="preserve"> </w:t>
            </w:r>
          </w:p>
        </w:tc>
        <w:tc>
          <w:tcPr>
            <w:tcW w:w="1363" w:type="dxa"/>
            <w:shd w:val="clear" w:color="auto" w:fill="auto"/>
            <w:noWrap/>
            <w:vAlign w:val="center"/>
          </w:tcPr>
          <w:p w:rsidR="00394F28" w:rsidRPr="00FD3CB4" w:rsidRDefault="00FF4BD4" w:rsidP="00394F28">
            <w:pPr>
              <w:jc w:val="center"/>
              <w:rPr>
                <w:sz w:val="22"/>
                <w:szCs w:val="22"/>
              </w:rPr>
            </w:pPr>
            <w:r>
              <w:rPr>
                <w:b/>
                <w:sz w:val="22"/>
                <w:szCs w:val="22"/>
              </w:rPr>
              <w:t>93</w:t>
            </w:r>
            <w:r w:rsidR="00394F28">
              <w:rPr>
                <w:b/>
                <w:sz w:val="22"/>
                <w:szCs w:val="22"/>
              </w:rPr>
              <w:t>↓</w:t>
            </w:r>
            <w:r w:rsidR="00394F28" w:rsidRPr="00FD3CB4">
              <w:rPr>
                <w:b/>
                <w:sz w:val="22"/>
                <w:szCs w:val="22"/>
              </w:rPr>
              <w:t xml:space="preserve"> </w:t>
            </w:r>
          </w:p>
        </w:tc>
      </w:tr>
    </w:tbl>
    <w:p w:rsidR="000F75D2" w:rsidRPr="005D00E4" w:rsidRDefault="000F75D2" w:rsidP="00915CD1">
      <w:pPr>
        <w:jc w:val="both"/>
        <w:rPr>
          <w:sz w:val="16"/>
          <w:szCs w:val="16"/>
        </w:rPr>
      </w:pPr>
    </w:p>
    <w:p w:rsidR="00801D14" w:rsidRPr="005D00E4" w:rsidRDefault="00801D14" w:rsidP="00F22889">
      <w:pPr>
        <w:ind w:left="284" w:hanging="284"/>
        <w:jc w:val="both"/>
        <w:rPr>
          <w:b/>
          <w:sz w:val="24"/>
          <w:szCs w:val="24"/>
        </w:rPr>
      </w:pPr>
    </w:p>
    <w:p w:rsidR="00801D14" w:rsidRDefault="00E93D13" w:rsidP="008352D7">
      <w:pPr>
        <w:spacing w:after="120"/>
        <w:jc w:val="both"/>
        <w:rPr>
          <w:sz w:val="24"/>
          <w:szCs w:val="24"/>
        </w:rPr>
      </w:pPr>
      <w:r w:rsidRPr="00EE6D56">
        <w:rPr>
          <w:sz w:val="24"/>
          <w:szCs w:val="24"/>
        </w:rPr>
        <w:t>Na fakulte vyučujú aj významní odborníci z praxe a</w:t>
      </w:r>
      <w:r w:rsidR="00813953">
        <w:rPr>
          <w:sz w:val="24"/>
          <w:szCs w:val="24"/>
        </w:rPr>
        <w:t>ko externí univerzitní učitelia, ktorí realizovali v sledovanom období 15 prednášok na aktuálne témy z praxe najmä z oblasti marketingu, financií a turizmu (</w:t>
      </w:r>
      <w:r w:rsidR="00813953" w:rsidRPr="00813953">
        <w:rPr>
          <w:sz w:val="24"/>
          <w:szCs w:val="24"/>
          <w:shd w:val="clear" w:color="auto" w:fill="EEECE1" w:themeFill="background2"/>
        </w:rPr>
        <w:t>indikátor DZ</w:t>
      </w:r>
      <w:r w:rsidR="00813953">
        <w:rPr>
          <w:sz w:val="24"/>
          <w:szCs w:val="24"/>
        </w:rPr>
        <w:t>).</w:t>
      </w:r>
    </w:p>
    <w:p w:rsidR="008352D7" w:rsidRPr="008352D7" w:rsidRDefault="00F036D6" w:rsidP="008352D7">
      <w:pPr>
        <w:jc w:val="both"/>
        <w:rPr>
          <w:sz w:val="24"/>
          <w:szCs w:val="24"/>
        </w:rPr>
      </w:pPr>
      <w:r w:rsidRPr="00EE6D56">
        <w:rPr>
          <w:sz w:val="24"/>
          <w:szCs w:val="24"/>
        </w:rPr>
        <w:t xml:space="preserve">Vedenie fakulty považuje </w:t>
      </w:r>
      <w:r w:rsidRPr="00AF6CC1">
        <w:rPr>
          <w:sz w:val="24"/>
          <w:szCs w:val="24"/>
        </w:rPr>
        <w:t xml:space="preserve">kvalifikačný rast pedagógov za kľúčový </w:t>
      </w:r>
      <w:r w:rsidR="000E5E8D" w:rsidRPr="00AF6CC1">
        <w:rPr>
          <w:sz w:val="24"/>
          <w:szCs w:val="24"/>
        </w:rPr>
        <w:t xml:space="preserve">vzhľadom na </w:t>
      </w:r>
      <w:r w:rsidRPr="00AF6CC1">
        <w:rPr>
          <w:sz w:val="24"/>
          <w:szCs w:val="24"/>
        </w:rPr>
        <w:t xml:space="preserve"> zabezpečeni</w:t>
      </w:r>
      <w:r w:rsidR="000E5E8D" w:rsidRPr="00AF6CC1">
        <w:rPr>
          <w:sz w:val="24"/>
          <w:szCs w:val="24"/>
        </w:rPr>
        <w:t>e</w:t>
      </w:r>
      <w:r w:rsidRPr="00AF6CC1">
        <w:rPr>
          <w:sz w:val="24"/>
          <w:szCs w:val="24"/>
        </w:rPr>
        <w:t xml:space="preserve"> </w:t>
      </w:r>
      <w:r w:rsidR="000E5E8D" w:rsidRPr="00AF6CC1">
        <w:rPr>
          <w:sz w:val="24"/>
          <w:szCs w:val="24"/>
        </w:rPr>
        <w:t xml:space="preserve">dosiahnutia </w:t>
      </w:r>
      <w:r w:rsidRPr="00AF6CC1">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sidRPr="00AF6CC1">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r w:rsidR="008352D7" w:rsidRPr="008352D7">
        <w:rPr>
          <w:sz w:val="24"/>
          <w:szCs w:val="24"/>
        </w:rPr>
        <w:t xml:space="preserve"> </w:t>
      </w:r>
      <w:r w:rsidR="008352D7">
        <w:rPr>
          <w:sz w:val="24"/>
          <w:szCs w:val="24"/>
        </w:rPr>
        <w:t xml:space="preserve"> </w:t>
      </w:r>
      <w:r w:rsidR="008352D7" w:rsidRPr="008352D7">
        <w:rPr>
          <w:sz w:val="24"/>
          <w:szCs w:val="24"/>
        </w:rPr>
        <w:t>V roku 2021 na 1 pedagóga pripadalo 17,5 študenta</w:t>
      </w:r>
      <w:r w:rsidR="008352D7">
        <w:rPr>
          <w:sz w:val="24"/>
          <w:szCs w:val="24"/>
        </w:rPr>
        <w:t xml:space="preserve"> (</w:t>
      </w:r>
      <w:r w:rsidR="008352D7" w:rsidRPr="008352D7">
        <w:rPr>
          <w:sz w:val="24"/>
          <w:szCs w:val="24"/>
          <w:shd w:val="clear" w:color="auto" w:fill="EEECE1" w:themeFill="background2"/>
        </w:rPr>
        <w:t>indikátor DZ</w:t>
      </w:r>
      <w:r w:rsidR="008352D7">
        <w:rPr>
          <w:sz w:val="24"/>
          <w:szCs w:val="24"/>
        </w:rPr>
        <w:t>)</w:t>
      </w:r>
      <w:r w:rsidR="008352D7" w:rsidRPr="008352D7">
        <w:rPr>
          <w:sz w:val="24"/>
          <w:szCs w:val="24"/>
        </w:rPr>
        <w:t>.</w:t>
      </w:r>
    </w:p>
    <w:p w:rsidR="00E93D13" w:rsidRPr="00AF6CC1" w:rsidRDefault="000E5E8D" w:rsidP="004D0CDF">
      <w:pPr>
        <w:spacing w:before="120"/>
        <w:jc w:val="both"/>
        <w:rPr>
          <w:sz w:val="24"/>
          <w:szCs w:val="24"/>
        </w:rPr>
      </w:pPr>
      <w:r w:rsidRPr="00AF6CC1">
        <w:rPr>
          <w:sz w:val="24"/>
          <w:szCs w:val="24"/>
        </w:rPr>
        <w:t>Na Fakulte manažmentu</w:t>
      </w:r>
      <w:r w:rsidR="00FF4BD4">
        <w:rPr>
          <w:sz w:val="24"/>
          <w:szCs w:val="24"/>
        </w:rPr>
        <w:t>, ekonomiky a obchodu</w:t>
      </w:r>
      <w:r w:rsidRPr="00AF6CC1">
        <w:rPr>
          <w:sz w:val="24"/>
          <w:szCs w:val="24"/>
        </w:rPr>
        <w:t xml:space="preserve"> považujeme k</w:t>
      </w:r>
      <w:r w:rsidR="00E93D13" w:rsidRPr="00AF6CC1">
        <w:rPr>
          <w:sz w:val="24"/>
          <w:szCs w:val="24"/>
        </w:rPr>
        <w:t xml:space="preserve">valifikačný rast pracovníkov za nevyhnutnú existenčnú podmienku v súvislosti </w:t>
      </w:r>
      <w:r w:rsidR="00F036D6" w:rsidRPr="00AF6CC1">
        <w:rPr>
          <w:sz w:val="24"/>
          <w:szCs w:val="24"/>
        </w:rPr>
        <w:t xml:space="preserve">s </w:t>
      </w:r>
      <w:r w:rsidR="00E93D13" w:rsidRPr="00AF6CC1">
        <w:rPr>
          <w:sz w:val="24"/>
          <w:szCs w:val="24"/>
        </w:rPr>
        <w:t>garanciou študijných programov a</w:t>
      </w:r>
      <w:r w:rsidR="008E790E" w:rsidRPr="00AF6CC1">
        <w:rPr>
          <w:sz w:val="24"/>
          <w:szCs w:val="24"/>
        </w:rPr>
        <w:t xml:space="preserve"> následným </w:t>
      </w:r>
      <w:r w:rsidR="00E93D13" w:rsidRPr="00AF6CC1">
        <w:rPr>
          <w:sz w:val="24"/>
          <w:szCs w:val="24"/>
        </w:rPr>
        <w:t xml:space="preserve">zabezpečením </w:t>
      </w:r>
      <w:r w:rsidR="008E790E" w:rsidRPr="00AF6CC1">
        <w:rPr>
          <w:sz w:val="24"/>
          <w:szCs w:val="24"/>
        </w:rPr>
        <w:t xml:space="preserve">rastúcej </w:t>
      </w:r>
      <w:r w:rsidR="00E93D13" w:rsidRPr="00AF6CC1">
        <w:rPr>
          <w:sz w:val="24"/>
          <w:szCs w:val="24"/>
        </w:rPr>
        <w:t xml:space="preserve">kvality </w:t>
      </w:r>
      <w:r w:rsidR="008E790E" w:rsidRPr="00AF6CC1">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sidRPr="00AF6CC1">
        <w:rPr>
          <w:sz w:val="24"/>
          <w:szCs w:val="24"/>
        </w:rPr>
        <w:t>i</w:t>
      </w:r>
      <w:r w:rsidR="008E790E" w:rsidRPr="00AF6CC1">
        <w:rPr>
          <w:sz w:val="24"/>
          <w:szCs w:val="24"/>
        </w:rPr>
        <w:t>spievať k rozvoju vedomostnej spoločnosti a permanentnému posilňovaniu dobrého mena fakulty nie iba v kontexte PU v Prešove, ale v celkovom akademickom priestore, v ktorom fakulta pôsobí.</w:t>
      </w:r>
    </w:p>
    <w:p w:rsidR="00801D14" w:rsidRPr="00AF6CC1" w:rsidRDefault="00211801" w:rsidP="0009328C">
      <w:pPr>
        <w:spacing w:before="120"/>
        <w:jc w:val="both"/>
        <w:rPr>
          <w:b/>
          <w:sz w:val="24"/>
          <w:szCs w:val="24"/>
        </w:rPr>
      </w:pPr>
      <w:r w:rsidRPr="00AF6CC1">
        <w:rPr>
          <w:sz w:val="24"/>
          <w:szCs w:val="24"/>
        </w:rPr>
        <w:t>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w:t>
      </w:r>
      <w:r w:rsidR="007C4D39">
        <w:rPr>
          <w:sz w:val="24"/>
          <w:szCs w:val="24"/>
        </w:rPr>
        <w:t> </w:t>
      </w:r>
      <w:r w:rsidRPr="00AF6CC1">
        <w:rPr>
          <w:sz w:val="24"/>
          <w:szCs w:val="24"/>
        </w:rPr>
        <w:t>hotelierstva</w:t>
      </w:r>
      <w:r w:rsidR="007C4D39">
        <w:rPr>
          <w:sz w:val="24"/>
          <w:szCs w:val="24"/>
        </w:rPr>
        <w:t>, environmentálne predmety</w:t>
      </w:r>
      <w:r w:rsidR="00221A36" w:rsidRPr="00AF6CC1">
        <w:rPr>
          <w:sz w:val="24"/>
          <w:szCs w:val="24"/>
        </w:rPr>
        <w:t>...</w:t>
      </w:r>
      <w:r w:rsidRPr="00AF6CC1">
        <w:rPr>
          <w:sz w:val="24"/>
          <w:szCs w:val="24"/>
        </w:rPr>
        <w:t>).  Rozvoj poznania učiteľov je daný taktiež participáciou na grantových projektoch</w:t>
      </w:r>
      <w:r w:rsidR="00221A36" w:rsidRPr="00AF6CC1">
        <w:rPr>
          <w:sz w:val="24"/>
          <w:szCs w:val="24"/>
        </w:rPr>
        <w:t xml:space="preserve"> a </w:t>
      </w:r>
      <w:r w:rsidRPr="00AF6CC1">
        <w:rPr>
          <w:sz w:val="24"/>
          <w:szCs w:val="24"/>
        </w:rPr>
        <w:t xml:space="preserve">zahraničných stážach, prostredníctvom ktorých učitelia vykonávajú vedecké bádanie a realizujú teoretické skúsenosti v praktickej oblasti za účelom vlastného poznania a rozvoja </w:t>
      </w:r>
      <w:r w:rsidR="00221A36" w:rsidRPr="00AF6CC1">
        <w:rPr>
          <w:sz w:val="24"/>
          <w:szCs w:val="24"/>
        </w:rPr>
        <w:t>inštitú</w:t>
      </w:r>
      <w:r w:rsidRPr="00AF6CC1">
        <w:rPr>
          <w:sz w:val="24"/>
          <w:szCs w:val="24"/>
        </w:rPr>
        <w:t xml:space="preserve">cie.   </w:t>
      </w: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0F75D2" w:rsidRPr="00AF6CC1" w:rsidRDefault="00394935" w:rsidP="005A2239">
      <w:pPr>
        <w:pStyle w:val="Nadpis1"/>
        <w:numPr>
          <w:ilvl w:val="0"/>
          <w:numId w:val="11"/>
        </w:numPr>
        <w:rPr>
          <w:rFonts w:ascii="Times New Roman" w:hAnsi="Times New Roman"/>
          <w:caps/>
          <w:sz w:val="28"/>
        </w:rPr>
      </w:pPr>
      <w:bookmarkStart w:id="11" w:name="_Toc83245544"/>
      <w:r w:rsidRPr="00AF6CC1">
        <w:rPr>
          <w:rFonts w:ascii="Times New Roman" w:hAnsi="Times New Roman"/>
          <w:caps/>
          <w:sz w:val="28"/>
        </w:rPr>
        <w:t>Hodnotenie poskytovanej kvality vzdelávania</w:t>
      </w:r>
      <w:bookmarkEnd w:id="11"/>
    </w:p>
    <w:p w:rsidR="0091544F" w:rsidRPr="00AF6CC1" w:rsidRDefault="0091544F" w:rsidP="0091544F">
      <w:pPr>
        <w:jc w:val="both"/>
        <w:rPr>
          <w:sz w:val="24"/>
          <w:szCs w:val="24"/>
        </w:rPr>
      </w:pPr>
    </w:p>
    <w:p w:rsidR="0091544F" w:rsidRPr="00AF6CC1" w:rsidRDefault="000F75D2" w:rsidP="0091544F">
      <w:pPr>
        <w:jc w:val="both"/>
        <w:rPr>
          <w:sz w:val="24"/>
          <w:szCs w:val="24"/>
        </w:rPr>
      </w:pPr>
      <w:r w:rsidRPr="00AF6CC1">
        <w:rPr>
          <w:sz w:val="24"/>
          <w:szCs w:val="24"/>
        </w:rPr>
        <w:t xml:space="preserve">Podľa § 70 ods. 1 písm. h) a i) zákona o vysokých školách </w:t>
      </w:r>
      <w:r w:rsidR="004F0CB9" w:rsidRPr="00AF6CC1">
        <w:rPr>
          <w:sz w:val="24"/>
          <w:szCs w:val="24"/>
        </w:rPr>
        <w:t xml:space="preserve">č. </w:t>
      </w:r>
      <w:r w:rsidR="004D17CF" w:rsidRPr="00AF6CC1">
        <w:rPr>
          <w:sz w:val="24"/>
          <w:szCs w:val="24"/>
        </w:rPr>
        <w:t>131</w:t>
      </w:r>
      <w:r w:rsidRPr="00AF6CC1">
        <w:rPr>
          <w:sz w:val="24"/>
          <w:szCs w:val="24"/>
        </w:rPr>
        <w:t>/20</w:t>
      </w:r>
      <w:r w:rsidR="004D17CF" w:rsidRPr="00AF6CC1">
        <w:rPr>
          <w:sz w:val="24"/>
          <w:szCs w:val="24"/>
        </w:rPr>
        <w:t>02</w:t>
      </w:r>
      <w:r w:rsidR="004F0CB9" w:rsidRPr="00AF6CC1">
        <w:rPr>
          <w:sz w:val="24"/>
          <w:szCs w:val="24"/>
        </w:rPr>
        <w:t xml:space="preserve"> </w:t>
      </w:r>
      <w:proofErr w:type="spellStart"/>
      <w:r w:rsidR="004F0CB9" w:rsidRPr="00AF6CC1">
        <w:rPr>
          <w:sz w:val="24"/>
          <w:szCs w:val="24"/>
        </w:rPr>
        <w:t>Z.z</w:t>
      </w:r>
      <w:proofErr w:type="spellEnd"/>
      <w:r w:rsidR="004F0CB9" w:rsidRPr="00AF6CC1">
        <w:rPr>
          <w:sz w:val="24"/>
          <w:szCs w:val="24"/>
        </w:rPr>
        <w:t>. v</w:t>
      </w:r>
      <w:r w:rsidR="004D17CF" w:rsidRPr="00AF6CC1">
        <w:rPr>
          <w:sz w:val="24"/>
          <w:szCs w:val="24"/>
        </w:rPr>
        <w:t xml:space="preserve"> aktuálnom </w:t>
      </w:r>
      <w:r w:rsidR="004F0CB9" w:rsidRPr="00AF6CC1">
        <w:rPr>
          <w:sz w:val="24"/>
          <w:szCs w:val="24"/>
        </w:rPr>
        <w:t xml:space="preserve">znení </w:t>
      </w:r>
      <w:r w:rsidR="004D17CF" w:rsidRPr="00AF6CC1">
        <w:rPr>
          <w:sz w:val="24"/>
          <w:szCs w:val="24"/>
        </w:rPr>
        <w:t xml:space="preserve"> </w:t>
      </w:r>
      <w:r w:rsidRPr="00AF6CC1">
        <w:rPr>
          <w:sz w:val="24"/>
          <w:szCs w:val="24"/>
        </w:rPr>
        <w:t xml:space="preserve">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91544F" w:rsidRDefault="000F75D2" w:rsidP="00B232F5">
      <w:pPr>
        <w:spacing w:before="120"/>
        <w:jc w:val="both"/>
        <w:rPr>
          <w:sz w:val="24"/>
          <w:szCs w:val="24"/>
        </w:rPr>
      </w:pPr>
      <w:r w:rsidRPr="00AF6CC1">
        <w:rPr>
          <w:sz w:val="24"/>
          <w:szCs w:val="24"/>
        </w:rPr>
        <w:t xml:space="preserve">Aj </w:t>
      </w:r>
      <w:r w:rsidR="008E790E" w:rsidRPr="00AF6CC1">
        <w:rPr>
          <w:sz w:val="24"/>
          <w:szCs w:val="24"/>
        </w:rPr>
        <w:t>Prešovská u</w:t>
      </w:r>
      <w:r w:rsidRPr="00AF6CC1">
        <w:rPr>
          <w:sz w:val="24"/>
          <w:szCs w:val="24"/>
        </w:rPr>
        <w:t xml:space="preserve">niverzita zisťuje túto skutočnosť elektronicky, </w:t>
      </w:r>
      <w:r w:rsidR="004F0CB9" w:rsidRPr="00AF6CC1">
        <w:rPr>
          <w:sz w:val="24"/>
          <w:szCs w:val="24"/>
        </w:rPr>
        <w:t xml:space="preserve">avšak </w:t>
      </w:r>
      <w:r w:rsidRPr="00AF6CC1">
        <w:rPr>
          <w:sz w:val="24"/>
          <w:szCs w:val="24"/>
        </w:rPr>
        <w:t xml:space="preserve">účasť a ochota študentov je </w:t>
      </w:r>
      <w:r w:rsidR="008D2F9A" w:rsidRPr="00AF6CC1">
        <w:rPr>
          <w:sz w:val="24"/>
          <w:szCs w:val="24"/>
        </w:rPr>
        <w:t xml:space="preserve">stále </w:t>
      </w:r>
      <w:r w:rsidRPr="00AF6CC1">
        <w:rPr>
          <w:sz w:val="24"/>
          <w:szCs w:val="24"/>
        </w:rPr>
        <w:t>nízka</w:t>
      </w:r>
      <w:r w:rsidR="0032448E" w:rsidRPr="00AF6CC1">
        <w:rPr>
          <w:sz w:val="24"/>
          <w:szCs w:val="24"/>
        </w:rPr>
        <w:t xml:space="preserve"> a neustále sa znižuje</w:t>
      </w:r>
      <w:r w:rsidRPr="00AF6CC1">
        <w:rPr>
          <w:sz w:val="24"/>
          <w:szCs w:val="24"/>
        </w:rPr>
        <w:t xml:space="preserve">. </w:t>
      </w:r>
      <w:r w:rsidR="00B32351" w:rsidRPr="00AF6CC1">
        <w:rPr>
          <w:sz w:val="24"/>
          <w:szCs w:val="24"/>
        </w:rPr>
        <w:t xml:space="preserve">Študenti Fakulty manažmentu PU v Prešove majú možnosť zapojiť sa  do elektronickej formy spätnej väzby realizovanej na úrovni univerzity cez informačný systém MAIS. Centrálna elektronická forma dotazníka </w:t>
      </w:r>
      <w:r w:rsidR="004D17CF" w:rsidRPr="00AF6CC1">
        <w:rPr>
          <w:sz w:val="24"/>
          <w:szCs w:val="24"/>
        </w:rPr>
        <w:t>v roku 20</w:t>
      </w:r>
      <w:r w:rsidR="00A2328D">
        <w:rPr>
          <w:sz w:val="24"/>
          <w:szCs w:val="24"/>
        </w:rPr>
        <w:t>20</w:t>
      </w:r>
      <w:r w:rsidR="004D17CF" w:rsidRPr="00AF6CC1">
        <w:rPr>
          <w:sz w:val="24"/>
          <w:szCs w:val="24"/>
        </w:rPr>
        <w:t xml:space="preserve"> </w:t>
      </w:r>
      <w:r w:rsidR="00B32351" w:rsidRPr="00AF6CC1">
        <w:rPr>
          <w:sz w:val="24"/>
          <w:szCs w:val="24"/>
        </w:rPr>
        <w:t>obsahovala len uzatvorené otázky, prostredníctvom ktorých na škále od 1 do 6 (1 – úplný súhlas s výrokom, 5 – najnižšia miera súhlasu s výrokom a 6 – neviem sa vyjadriť k výroku) študenti mohli hodnotiť zabezpečenie a kvalitu výučby jednotlivých predmetov (a</w:t>
      </w:r>
      <w:r w:rsidR="004D17CF" w:rsidRPr="00AF6CC1">
        <w:rPr>
          <w:sz w:val="24"/>
          <w:szCs w:val="24"/>
        </w:rPr>
        <w:t>j</w:t>
      </w:r>
      <w:r w:rsidR="00B32351" w:rsidRPr="00AF6CC1">
        <w:rPr>
          <w:sz w:val="24"/>
          <w:szCs w:val="24"/>
        </w:rPr>
        <w:t xml:space="preserve"> pedagógov). </w:t>
      </w:r>
      <w:r w:rsidR="00B6395A" w:rsidRPr="00AF6CC1">
        <w:rPr>
          <w:sz w:val="24"/>
          <w:szCs w:val="24"/>
        </w:rPr>
        <w:t xml:space="preserve">V prípade marginálnych výsledkov môže vedúci katedry navrhnúť prijať opatrenia smerujúce k zlepšeniu kvality pedagogického procesu tak na úrovni katedry ako aj na </w:t>
      </w:r>
      <w:proofErr w:type="spellStart"/>
      <w:r w:rsidR="00B6395A" w:rsidRPr="00AF6CC1">
        <w:rPr>
          <w:sz w:val="24"/>
          <w:szCs w:val="24"/>
        </w:rPr>
        <w:t>celofakultnej</w:t>
      </w:r>
      <w:proofErr w:type="spellEnd"/>
      <w:r w:rsidR="00B6395A" w:rsidRPr="00AF6CC1">
        <w:rPr>
          <w:sz w:val="24"/>
          <w:szCs w:val="24"/>
        </w:rPr>
        <w:t xml:space="preserve"> úrovni.</w:t>
      </w:r>
      <w:r w:rsidR="00CA33CC" w:rsidRPr="00AF6CC1">
        <w:rPr>
          <w:sz w:val="24"/>
          <w:szCs w:val="24"/>
        </w:rPr>
        <w:t xml:space="preserve"> Študenti sa rovnakou formou môžu vyjadriť aj k študovanému programu. </w:t>
      </w:r>
      <w:r w:rsidR="00B6395A" w:rsidRPr="00AF6CC1">
        <w:rPr>
          <w:sz w:val="24"/>
          <w:szCs w:val="24"/>
        </w:rPr>
        <w:t xml:space="preserve">Zo strany vedenia fakulty je odporúčanie vykonávať toto hodnotenie bez časového termínu, </w:t>
      </w:r>
      <w:r w:rsidR="00B852D1" w:rsidRPr="00AF6CC1">
        <w:rPr>
          <w:sz w:val="24"/>
          <w:szCs w:val="24"/>
        </w:rPr>
        <w:t xml:space="preserve">ide </w:t>
      </w:r>
      <w:r w:rsidR="00B6395A" w:rsidRPr="00AF6CC1">
        <w:rPr>
          <w:sz w:val="24"/>
          <w:szCs w:val="24"/>
        </w:rPr>
        <w:t>o trval</w:t>
      </w:r>
      <w:r w:rsidR="00B852D1" w:rsidRPr="00AF6CC1">
        <w:rPr>
          <w:sz w:val="24"/>
          <w:szCs w:val="24"/>
        </w:rPr>
        <w:t>ú</w:t>
      </w:r>
      <w:r w:rsidR="00B6395A" w:rsidRPr="00AF6CC1">
        <w:rPr>
          <w:sz w:val="24"/>
          <w:szCs w:val="24"/>
        </w:rPr>
        <w:t xml:space="preserve"> úloh</w:t>
      </w:r>
      <w:r w:rsidR="00B852D1" w:rsidRPr="00AF6CC1">
        <w:rPr>
          <w:sz w:val="24"/>
          <w:szCs w:val="24"/>
        </w:rPr>
        <w:t>u</w:t>
      </w:r>
      <w:r w:rsidR="00B6395A" w:rsidRPr="00AF6CC1">
        <w:rPr>
          <w:sz w:val="24"/>
          <w:szCs w:val="24"/>
        </w:rPr>
        <w:t xml:space="preserve">. </w:t>
      </w:r>
      <w:r w:rsidR="00B232F5" w:rsidRPr="00B232F5">
        <w:rPr>
          <w:sz w:val="24"/>
          <w:szCs w:val="24"/>
        </w:rPr>
        <w:t>Vyhodnotenie ankety študentov v oblasti predmetov a vyučujúcich je vykonávané centrálne.</w:t>
      </w:r>
    </w:p>
    <w:p w:rsidR="00813953" w:rsidRPr="00B232F5" w:rsidRDefault="00813953" w:rsidP="00813953">
      <w:pPr>
        <w:spacing w:before="120" w:after="120"/>
        <w:jc w:val="both"/>
        <w:rPr>
          <w:sz w:val="24"/>
          <w:szCs w:val="24"/>
        </w:rPr>
      </w:pPr>
      <w:r>
        <w:rPr>
          <w:sz w:val="24"/>
          <w:szCs w:val="24"/>
        </w:rPr>
        <w:t>V súvislosti s akreditáciou študijných programov (zosúlaďovanie) sa na FMEO začala v roku 2021 komplexná analýza/revízia študijných programov v intenciách ich optimalizácie vo vzťahu k pravidlám akreditácie, v kontexte potreby ľudských zdrojov, hospodárskej praxe a záujmu uchádzačov (</w:t>
      </w:r>
      <w:r w:rsidRPr="00813953">
        <w:rPr>
          <w:sz w:val="24"/>
          <w:szCs w:val="24"/>
          <w:shd w:val="clear" w:color="auto" w:fill="EEECE1" w:themeFill="background2"/>
        </w:rPr>
        <w:t>indikátor DZ</w:t>
      </w:r>
      <w:r>
        <w:rPr>
          <w:sz w:val="24"/>
          <w:szCs w:val="24"/>
        </w:rPr>
        <w:t>).</w:t>
      </w:r>
    </w:p>
    <w:p w:rsidR="00813953" w:rsidRPr="00813953" w:rsidRDefault="00813953" w:rsidP="00813953">
      <w:pPr>
        <w:jc w:val="both"/>
        <w:rPr>
          <w:sz w:val="24"/>
          <w:szCs w:val="24"/>
        </w:rPr>
      </w:pPr>
      <w:r w:rsidRPr="00813953">
        <w:rPr>
          <w:sz w:val="24"/>
          <w:szCs w:val="24"/>
        </w:rPr>
        <w:t>Účasť študentov na hodnotení kvality vzdelávania, úroveň spokojnosti s kvalitou pedagogického procesu a kvalitou študijného programu</w:t>
      </w:r>
      <w:r>
        <w:rPr>
          <w:sz w:val="24"/>
          <w:szCs w:val="24"/>
        </w:rPr>
        <w:t>, ako aj podporou realizovaných predmetov výučby (</w:t>
      </w:r>
      <w:r w:rsidRPr="00813953">
        <w:rPr>
          <w:sz w:val="24"/>
          <w:szCs w:val="24"/>
          <w:shd w:val="clear" w:color="auto" w:fill="EEECE1" w:themeFill="background2"/>
        </w:rPr>
        <w:t>indikátory DZ</w:t>
      </w:r>
      <w:r>
        <w:rPr>
          <w:sz w:val="24"/>
          <w:szCs w:val="24"/>
        </w:rPr>
        <w:t>) je možné nájsť v ďalšom texte správy.</w:t>
      </w:r>
    </w:p>
    <w:p w:rsidR="00881950" w:rsidRPr="00AF6CC1" w:rsidRDefault="00EF13EB" w:rsidP="00FE7439">
      <w:pPr>
        <w:spacing w:before="120"/>
        <w:jc w:val="both"/>
        <w:rPr>
          <w:sz w:val="24"/>
          <w:szCs w:val="24"/>
        </w:rPr>
      </w:pPr>
      <w:r w:rsidRPr="00AF6CC1">
        <w:rPr>
          <w:b/>
          <w:sz w:val="24"/>
          <w:szCs w:val="24"/>
        </w:rPr>
        <w:t>Ankety kvality vzdelávania – všeobecná anketa</w:t>
      </w:r>
      <w:r w:rsidRPr="00AF6CC1">
        <w:rPr>
          <w:sz w:val="24"/>
          <w:szCs w:val="24"/>
        </w:rPr>
        <w:t xml:space="preserve"> – sa zúčastnilo </w:t>
      </w:r>
      <w:r w:rsidR="00DB44AC" w:rsidRPr="00AF6CC1">
        <w:rPr>
          <w:sz w:val="24"/>
          <w:szCs w:val="24"/>
        </w:rPr>
        <w:t xml:space="preserve">v LS </w:t>
      </w:r>
      <w:r w:rsidR="00B00DAC">
        <w:rPr>
          <w:sz w:val="24"/>
          <w:szCs w:val="24"/>
        </w:rPr>
        <w:t>1</w:t>
      </w:r>
      <w:r w:rsidR="00B00DAC" w:rsidRPr="00B00DAC">
        <w:rPr>
          <w:sz w:val="24"/>
          <w:szCs w:val="24"/>
        </w:rPr>
        <w:t>06</w:t>
      </w:r>
      <w:r w:rsidRPr="00AF6CC1">
        <w:rPr>
          <w:sz w:val="24"/>
          <w:szCs w:val="24"/>
        </w:rPr>
        <w:t xml:space="preserve"> respondentov, čo je </w:t>
      </w:r>
      <w:r w:rsidR="00B00DAC">
        <w:rPr>
          <w:sz w:val="24"/>
          <w:szCs w:val="24"/>
        </w:rPr>
        <w:t>8,06</w:t>
      </w:r>
      <w:r w:rsidR="00A2328D">
        <w:rPr>
          <w:sz w:val="24"/>
          <w:szCs w:val="24"/>
        </w:rPr>
        <w:t xml:space="preserve"> </w:t>
      </w:r>
      <w:r w:rsidRPr="00AF6CC1">
        <w:rPr>
          <w:sz w:val="24"/>
          <w:szCs w:val="24"/>
        </w:rPr>
        <w:t xml:space="preserve">% celkového počtu študentov fakulty. </w:t>
      </w:r>
      <w:r w:rsidR="00A2328D">
        <w:rPr>
          <w:sz w:val="24"/>
          <w:szCs w:val="24"/>
        </w:rPr>
        <w:t xml:space="preserve">To predstavuje </w:t>
      </w:r>
      <w:r w:rsidR="00B00DAC">
        <w:rPr>
          <w:sz w:val="24"/>
          <w:szCs w:val="24"/>
        </w:rPr>
        <w:t>polovicu</w:t>
      </w:r>
      <w:r w:rsidRPr="00AF6CC1">
        <w:rPr>
          <w:sz w:val="24"/>
          <w:szCs w:val="24"/>
        </w:rPr>
        <w:t xml:space="preserve"> </w:t>
      </w:r>
      <w:r w:rsidR="00A2328D">
        <w:rPr>
          <w:sz w:val="24"/>
          <w:szCs w:val="24"/>
        </w:rPr>
        <w:t>účastníkov oproti predchádzajúcemu roku.</w:t>
      </w:r>
      <w:r w:rsidR="00641881" w:rsidRPr="00AF6CC1">
        <w:rPr>
          <w:sz w:val="24"/>
          <w:szCs w:val="24"/>
        </w:rPr>
        <w:t xml:space="preserve">  Tejto časti ankety sa zúčastnil</w:t>
      </w:r>
      <w:r w:rsidR="00A2328D">
        <w:rPr>
          <w:sz w:val="24"/>
          <w:szCs w:val="24"/>
        </w:rPr>
        <w:t>o</w:t>
      </w:r>
      <w:r w:rsidR="00641881" w:rsidRPr="00AF6CC1">
        <w:rPr>
          <w:sz w:val="24"/>
          <w:szCs w:val="24"/>
        </w:rPr>
        <w:t xml:space="preserve"> </w:t>
      </w:r>
      <w:r w:rsidR="00A2328D">
        <w:rPr>
          <w:sz w:val="24"/>
          <w:szCs w:val="24"/>
        </w:rPr>
        <w:t>262</w:t>
      </w:r>
      <w:r w:rsidR="00641881" w:rsidRPr="00AF6CC1">
        <w:rPr>
          <w:sz w:val="24"/>
          <w:szCs w:val="24"/>
        </w:rPr>
        <w:t xml:space="preserve"> </w:t>
      </w:r>
      <w:r w:rsidR="00881950" w:rsidRPr="00AF6CC1">
        <w:rPr>
          <w:sz w:val="24"/>
          <w:szCs w:val="24"/>
        </w:rPr>
        <w:t>os</w:t>
      </w:r>
      <w:r w:rsidR="00A2328D">
        <w:rPr>
          <w:sz w:val="24"/>
          <w:szCs w:val="24"/>
        </w:rPr>
        <w:t>ô</w:t>
      </w:r>
      <w:r w:rsidR="00881950" w:rsidRPr="00AF6CC1">
        <w:rPr>
          <w:sz w:val="24"/>
          <w:szCs w:val="24"/>
        </w:rPr>
        <w:t>b</w:t>
      </w:r>
      <w:r w:rsidR="00641881" w:rsidRPr="00AF6CC1">
        <w:rPr>
          <w:sz w:val="24"/>
          <w:szCs w:val="24"/>
        </w:rPr>
        <w:t xml:space="preserve">. Hodnotenie </w:t>
      </w:r>
      <w:r w:rsidR="00A125A3">
        <w:rPr>
          <w:sz w:val="24"/>
          <w:szCs w:val="24"/>
        </w:rPr>
        <w:t>programov a predmetov bolo na škále „vysoký“ a „veľmi vysoký stupeň kvality“. Hod</w:t>
      </w:r>
      <w:r w:rsidR="00293675" w:rsidRPr="00AF6CC1">
        <w:rPr>
          <w:sz w:val="24"/>
          <w:szCs w:val="24"/>
        </w:rPr>
        <w:t>notenie kvality služieb študijného oddelenia je veľmi vysoké.</w:t>
      </w:r>
      <w:r w:rsidR="00A125A3">
        <w:rPr>
          <w:sz w:val="24"/>
          <w:szCs w:val="24"/>
        </w:rPr>
        <w:t xml:space="preserve"> Študenti sa </w:t>
      </w:r>
      <w:r w:rsidR="00AD52DB">
        <w:rPr>
          <w:sz w:val="24"/>
          <w:szCs w:val="24"/>
        </w:rPr>
        <w:t xml:space="preserve">opäť </w:t>
      </w:r>
      <w:r w:rsidR="00A125A3">
        <w:rPr>
          <w:sz w:val="24"/>
          <w:szCs w:val="24"/>
        </w:rPr>
        <w:t>dožadovali využitia niektorých prvkov zavedených počas online výučby aj do výučby prezenčnej.</w:t>
      </w:r>
      <w:r w:rsidR="00AD52DB">
        <w:rPr>
          <w:sz w:val="24"/>
          <w:szCs w:val="24"/>
        </w:rPr>
        <w:t xml:space="preserve"> O túto možnosť riešilo vedenie  FMEO na jednom zo svojich zasadnutí.</w:t>
      </w:r>
    </w:p>
    <w:p w:rsidR="008652A0" w:rsidRDefault="00DB44AC" w:rsidP="00FE7439">
      <w:pPr>
        <w:spacing w:before="120"/>
        <w:jc w:val="both"/>
        <w:rPr>
          <w:sz w:val="24"/>
          <w:szCs w:val="24"/>
        </w:rPr>
      </w:pPr>
      <w:r w:rsidRPr="004602D0">
        <w:rPr>
          <w:b/>
          <w:sz w:val="24"/>
          <w:szCs w:val="24"/>
        </w:rPr>
        <w:t>Predmetová anketa –</w:t>
      </w:r>
      <w:r w:rsidRPr="00AF6CC1">
        <w:rPr>
          <w:b/>
          <w:sz w:val="24"/>
          <w:szCs w:val="24"/>
        </w:rPr>
        <w:t xml:space="preserve"> Dotazník spätnej väzby</w:t>
      </w:r>
      <w:r w:rsidRPr="00AF6CC1">
        <w:rPr>
          <w:sz w:val="24"/>
          <w:szCs w:val="24"/>
        </w:rPr>
        <w:t xml:space="preserve"> – z celkového počtu 1 </w:t>
      </w:r>
      <w:r w:rsidR="00AD52DB">
        <w:rPr>
          <w:sz w:val="24"/>
          <w:szCs w:val="24"/>
        </w:rPr>
        <w:t>315</w:t>
      </w:r>
      <w:r w:rsidRPr="00AF6CC1">
        <w:rPr>
          <w:sz w:val="24"/>
          <w:szCs w:val="24"/>
        </w:rPr>
        <w:t xml:space="preserve"> študentov vzišlo </w:t>
      </w:r>
      <w:r w:rsidR="00AD52DB">
        <w:rPr>
          <w:sz w:val="24"/>
          <w:szCs w:val="24"/>
        </w:rPr>
        <w:t>258</w:t>
      </w:r>
      <w:r w:rsidR="00B224FC">
        <w:rPr>
          <w:sz w:val="24"/>
          <w:szCs w:val="24"/>
        </w:rPr>
        <w:t xml:space="preserve"> </w:t>
      </w:r>
      <w:r w:rsidR="0042101C" w:rsidRPr="00AF6CC1">
        <w:rPr>
          <w:sz w:val="24"/>
          <w:szCs w:val="24"/>
        </w:rPr>
        <w:t>hodnotení</w:t>
      </w:r>
      <w:r w:rsidR="0042101C">
        <w:rPr>
          <w:sz w:val="24"/>
          <w:szCs w:val="24"/>
        </w:rPr>
        <w:t xml:space="preserve"> </w:t>
      </w:r>
      <w:r w:rsidR="00B224FC">
        <w:rPr>
          <w:sz w:val="24"/>
          <w:szCs w:val="24"/>
        </w:rPr>
        <w:t>(</w:t>
      </w:r>
      <w:r w:rsidR="00AD52DB">
        <w:rPr>
          <w:sz w:val="24"/>
          <w:szCs w:val="24"/>
        </w:rPr>
        <w:t xml:space="preserve">o polovicu menej </w:t>
      </w:r>
      <w:r w:rsidR="00B224FC">
        <w:rPr>
          <w:sz w:val="24"/>
          <w:szCs w:val="24"/>
        </w:rPr>
        <w:t xml:space="preserve"> oproti predchádzajúcemu roku)</w:t>
      </w:r>
      <w:r w:rsidRPr="00AF6CC1">
        <w:rPr>
          <w:sz w:val="24"/>
          <w:szCs w:val="24"/>
        </w:rPr>
        <w:t xml:space="preserve">. Hodnotených bolo </w:t>
      </w:r>
      <w:r w:rsidR="0042101C">
        <w:rPr>
          <w:sz w:val="24"/>
          <w:szCs w:val="24"/>
        </w:rPr>
        <w:t>1</w:t>
      </w:r>
      <w:r w:rsidR="00AD52DB">
        <w:rPr>
          <w:sz w:val="24"/>
          <w:szCs w:val="24"/>
        </w:rPr>
        <w:t>13</w:t>
      </w:r>
      <w:r w:rsidRPr="00AF6CC1">
        <w:rPr>
          <w:sz w:val="24"/>
          <w:szCs w:val="24"/>
        </w:rPr>
        <w:t xml:space="preserve"> predmetov a </w:t>
      </w:r>
      <w:r w:rsidR="00AD52DB">
        <w:rPr>
          <w:sz w:val="24"/>
          <w:szCs w:val="24"/>
        </w:rPr>
        <w:t>67</w:t>
      </w:r>
      <w:r w:rsidRPr="00AF6CC1">
        <w:rPr>
          <w:sz w:val="24"/>
          <w:szCs w:val="24"/>
        </w:rPr>
        <w:t xml:space="preserve"> peda</w:t>
      </w:r>
      <w:r w:rsidR="0042101C">
        <w:rPr>
          <w:sz w:val="24"/>
          <w:szCs w:val="24"/>
        </w:rPr>
        <w:t xml:space="preserve">gógov. </w:t>
      </w:r>
      <w:r w:rsidR="00AD52DB">
        <w:rPr>
          <w:sz w:val="24"/>
          <w:szCs w:val="24"/>
        </w:rPr>
        <w:t xml:space="preserve">Najviac hodnotení vzišlo z nižších ročníkov, najvyššie ročníky anketu ignorovali. </w:t>
      </w:r>
      <w:r w:rsidR="0042101C">
        <w:rPr>
          <w:sz w:val="24"/>
          <w:szCs w:val="24"/>
        </w:rPr>
        <w:t xml:space="preserve">Najvyšší počet hodnotení, </w:t>
      </w:r>
      <w:r w:rsidR="00AD52DB">
        <w:rPr>
          <w:sz w:val="24"/>
          <w:szCs w:val="24"/>
        </w:rPr>
        <w:t xml:space="preserve">len </w:t>
      </w:r>
      <w:r w:rsidR="0042101C">
        <w:rPr>
          <w:sz w:val="24"/>
          <w:szCs w:val="24"/>
        </w:rPr>
        <w:t xml:space="preserve">po </w:t>
      </w:r>
      <w:r w:rsidR="00AD52DB">
        <w:rPr>
          <w:sz w:val="24"/>
          <w:szCs w:val="24"/>
        </w:rPr>
        <w:t>6 a 7</w:t>
      </w:r>
      <w:r w:rsidR="0042101C">
        <w:rPr>
          <w:sz w:val="24"/>
          <w:szCs w:val="24"/>
        </w:rPr>
        <w:t xml:space="preserve"> hodnotení, </w:t>
      </w:r>
      <w:r w:rsidRPr="00AF6CC1">
        <w:rPr>
          <w:sz w:val="24"/>
          <w:szCs w:val="24"/>
        </w:rPr>
        <w:t>mal</w:t>
      </w:r>
      <w:r w:rsidR="0042101C">
        <w:rPr>
          <w:sz w:val="24"/>
          <w:szCs w:val="24"/>
        </w:rPr>
        <w:t>i</w:t>
      </w:r>
      <w:r w:rsidRPr="00AF6CC1">
        <w:rPr>
          <w:sz w:val="24"/>
          <w:szCs w:val="24"/>
        </w:rPr>
        <w:t xml:space="preserve"> predmet</w:t>
      </w:r>
      <w:r w:rsidR="0042101C">
        <w:rPr>
          <w:sz w:val="24"/>
          <w:szCs w:val="24"/>
        </w:rPr>
        <w:t xml:space="preserve">y </w:t>
      </w:r>
      <w:r w:rsidR="00AD52DB">
        <w:rPr>
          <w:sz w:val="24"/>
          <w:szCs w:val="24"/>
        </w:rPr>
        <w:t xml:space="preserve">Marketing a makroekonómia. Negatívne boli hodnotené predmety Svetová ekonomika  </w:t>
      </w:r>
      <w:r w:rsidR="00B35C1B">
        <w:rPr>
          <w:sz w:val="24"/>
          <w:szCs w:val="24"/>
        </w:rPr>
        <w:t xml:space="preserve">(hodnotenie </w:t>
      </w:r>
      <w:r w:rsidR="00AD52DB">
        <w:rPr>
          <w:sz w:val="24"/>
          <w:szCs w:val="24"/>
        </w:rPr>
        <w:t>4,2</w:t>
      </w:r>
      <w:r w:rsidR="00B35C1B">
        <w:rPr>
          <w:sz w:val="24"/>
          <w:szCs w:val="24"/>
        </w:rPr>
        <w:t>)</w:t>
      </w:r>
      <w:r w:rsidR="00AD52DB">
        <w:rPr>
          <w:sz w:val="24"/>
          <w:szCs w:val="24"/>
        </w:rPr>
        <w:t xml:space="preserve"> a</w:t>
      </w:r>
      <w:r w:rsidR="00B35C1B">
        <w:rPr>
          <w:sz w:val="24"/>
          <w:szCs w:val="24"/>
        </w:rPr>
        <w:t xml:space="preserve"> Metodológia a metódy sociálneho výskumu (hodnotenie 5,0), </w:t>
      </w:r>
      <w:r w:rsidRPr="00AF6CC1">
        <w:rPr>
          <w:sz w:val="24"/>
          <w:szCs w:val="24"/>
        </w:rPr>
        <w:t xml:space="preserve">čo považujeme </w:t>
      </w:r>
      <w:r w:rsidR="001118BC">
        <w:rPr>
          <w:sz w:val="24"/>
          <w:szCs w:val="24"/>
        </w:rPr>
        <w:t>pri vyučovanom počte študentov za</w:t>
      </w:r>
      <w:r w:rsidRPr="00AF6CC1">
        <w:rPr>
          <w:sz w:val="24"/>
          <w:szCs w:val="24"/>
        </w:rPr>
        <w:t xml:space="preserve"> irelevantné</w:t>
      </w:r>
      <w:r w:rsidR="001118BC">
        <w:rPr>
          <w:sz w:val="24"/>
          <w:szCs w:val="24"/>
        </w:rPr>
        <w:t xml:space="preserve">. </w:t>
      </w:r>
      <w:r w:rsidR="00B35C1B">
        <w:rPr>
          <w:sz w:val="24"/>
          <w:szCs w:val="24"/>
        </w:rPr>
        <w:t xml:space="preserve">Aj napriek tomu sa výsledkom zaoberali príslušné katedry. </w:t>
      </w:r>
      <w:r w:rsidR="008652A0" w:rsidRPr="00AF6CC1">
        <w:rPr>
          <w:sz w:val="24"/>
          <w:szCs w:val="24"/>
        </w:rPr>
        <w:t xml:space="preserve">Najvyšší počet hodnotení u pedagóga bol </w:t>
      </w:r>
      <w:r w:rsidR="00B35C1B">
        <w:rPr>
          <w:sz w:val="24"/>
          <w:szCs w:val="24"/>
        </w:rPr>
        <w:t>6</w:t>
      </w:r>
      <w:r w:rsidR="008652A0" w:rsidRPr="00AF6CC1">
        <w:rPr>
          <w:sz w:val="24"/>
          <w:szCs w:val="24"/>
        </w:rPr>
        <w:t xml:space="preserve"> </w:t>
      </w:r>
      <w:r w:rsidR="001118BC">
        <w:rPr>
          <w:sz w:val="24"/>
          <w:szCs w:val="24"/>
        </w:rPr>
        <w:t>(</w:t>
      </w:r>
      <w:r w:rsidR="00B35C1B">
        <w:rPr>
          <w:sz w:val="24"/>
          <w:szCs w:val="24"/>
        </w:rPr>
        <w:t>2</w:t>
      </w:r>
      <w:r w:rsidR="001118BC">
        <w:rPr>
          <w:sz w:val="24"/>
          <w:szCs w:val="24"/>
        </w:rPr>
        <w:t xml:space="preserve"> učitelia) </w:t>
      </w:r>
      <w:r w:rsidR="008652A0" w:rsidRPr="00AF6CC1">
        <w:rPr>
          <w:sz w:val="24"/>
          <w:szCs w:val="24"/>
        </w:rPr>
        <w:t>s priemerným hodnotením 1,</w:t>
      </w:r>
      <w:r w:rsidR="00B35C1B">
        <w:rPr>
          <w:sz w:val="24"/>
          <w:szCs w:val="24"/>
        </w:rPr>
        <w:t>7</w:t>
      </w:r>
      <w:r w:rsidR="008652A0" w:rsidRPr="00AF6CC1">
        <w:rPr>
          <w:sz w:val="24"/>
          <w:szCs w:val="24"/>
        </w:rPr>
        <w:t>. Najhoršie hodnoten</w:t>
      </w:r>
      <w:r w:rsidR="00B35C1B">
        <w:rPr>
          <w:sz w:val="24"/>
          <w:szCs w:val="24"/>
        </w:rPr>
        <w:t>í</w:t>
      </w:r>
      <w:r w:rsidR="008652A0" w:rsidRPr="00AF6CC1">
        <w:rPr>
          <w:sz w:val="24"/>
          <w:szCs w:val="24"/>
        </w:rPr>
        <w:t xml:space="preserve"> pedagóg</w:t>
      </w:r>
      <w:r w:rsidR="00B35C1B">
        <w:rPr>
          <w:sz w:val="24"/>
          <w:szCs w:val="24"/>
        </w:rPr>
        <w:t xml:space="preserve">ovia </w:t>
      </w:r>
      <w:r w:rsidR="008652A0" w:rsidRPr="00AF6CC1">
        <w:rPr>
          <w:sz w:val="24"/>
          <w:szCs w:val="24"/>
        </w:rPr>
        <w:t xml:space="preserve"> dosiah</w:t>
      </w:r>
      <w:r w:rsidR="00B35C1B">
        <w:rPr>
          <w:sz w:val="24"/>
          <w:szCs w:val="24"/>
        </w:rPr>
        <w:t>li najvyššie možné negatívne hodnotenie 5,</w:t>
      </w:r>
      <w:r w:rsidR="008652A0" w:rsidRPr="00AF6CC1">
        <w:rPr>
          <w:sz w:val="24"/>
          <w:szCs w:val="24"/>
        </w:rPr>
        <w:t xml:space="preserve"> a</w:t>
      </w:r>
      <w:r w:rsidR="00B35C1B">
        <w:rPr>
          <w:sz w:val="24"/>
          <w:szCs w:val="24"/>
        </w:rPr>
        <w:t>le</w:t>
      </w:r>
      <w:r w:rsidR="008652A0" w:rsidRPr="00AF6CC1">
        <w:rPr>
          <w:sz w:val="24"/>
          <w:szCs w:val="24"/>
        </w:rPr>
        <w:t xml:space="preserve"> hodnotenie </w:t>
      </w:r>
      <w:r w:rsidR="00B35C1B">
        <w:rPr>
          <w:sz w:val="24"/>
          <w:szCs w:val="24"/>
        </w:rPr>
        <w:t>získali iba od 1 študenta, čo považujeme za výslovne subjektívny prejav.</w:t>
      </w:r>
      <w:r w:rsidR="008652A0" w:rsidRPr="00AF6CC1">
        <w:rPr>
          <w:sz w:val="24"/>
          <w:szCs w:val="24"/>
        </w:rPr>
        <w:t xml:space="preserve"> </w:t>
      </w:r>
    </w:p>
    <w:p w:rsidR="00B232F5" w:rsidRPr="00B232F5" w:rsidRDefault="00B232F5" w:rsidP="00B232F5">
      <w:pPr>
        <w:spacing w:before="120"/>
        <w:jc w:val="both"/>
        <w:rPr>
          <w:sz w:val="24"/>
          <w:szCs w:val="24"/>
        </w:rPr>
      </w:pPr>
      <w:r w:rsidRPr="00B232F5">
        <w:rPr>
          <w:b/>
          <w:sz w:val="24"/>
          <w:szCs w:val="24"/>
        </w:rPr>
        <w:t>Absolventská anketa hodnotenia študijného programu</w:t>
      </w:r>
      <w:r w:rsidRPr="00B232F5">
        <w:rPr>
          <w:sz w:val="24"/>
          <w:szCs w:val="24"/>
        </w:rPr>
        <w:t xml:space="preserve"> – tejto ankety sa zúčastnilo 48 absolventov, čo je iba 9, 41 % z celkového počtu absolventov.  Absolventi na škále od 1 (najhoršie hodnotenie) do 5 (najlepšie hodnotenie) zhodnotili logickú štruktúru a náväznosť predmetov priemernou známkou 4,06; pozornosť ťažiskovým predmetom 3,85; hodnotenie získaných zručností v kontexte ich využitia v praxi bolo 4,04. Ani tieto výsledky z hľadiska nízkej účasti nemôžeme považovať za dostatočne vypovedajúce.</w:t>
      </w:r>
    </w:p>
    <w:p w:rsidR="00DB44AC" w:rsidRPr="00AF6CC1" w:rsidRDefault="008652A0" w:rsidP="00FE7439">
      <w:pPr>
        <w:spacing w:before="120"/>
        <w:jc w:val="both"/>
        <w:rPr>
          <w:b/>
          <w:sz w:val="24"/>
          <w:szCs w:val="24"/>
        </w:rPr>
      </w:pPr>
      <w:r w:rsidRPr="00AF6CC1">
        <w:rPr>
          <w:b/>
          <w:sz w:val="24"/>
          <w:szCs w:val="24"/>
        </w:rPr>
        <w:t>Z dôvodu nízkeho počtu hodnotení považujeme výsledky ankety za irelevantné.</w:t>
      </w:r>
    </w:p>
    <w:p w:rsidR="002125EF" w:rsidRPr="00AF6CC1" w:rsidRDefault="002125EF" w:rsidP="00FE7439">
      <w:pPr>
        <w:spacing w:before="120"/>
        <w:jc w:val="both"/>
        <w:rPr>
          <w:sz w:val="24"/>
          <w:szCs w:val="24"/>
        </w:rPr>
      </w:pPr>
      <w:r w:rsidRPr="00AF6CC1">
        <w:rPr>
          <w:sz w:val="24"/>
          <w:szCs w:val="24"/>
        </w:rPr>
        <w:t xml:space="preserve">Okrem hodnotenia kvality vyučovacieho procesu študentmi formou spätnej väzby v systéme MAIS, je na základe „Opatrenia dekana č. 1/2007 v oblasti zvyšovania kvality pedagogického procesu a publikačnej činnosti na základe vedeckého výskumu a súvisiacich povinností vyplývajúcich zo zákona a v súvislosti s prípravou na komplexnú akreditáciu“ povinnosťou vedúcich katedier zabezpečiť </w:t>
      </w:r>
      <w:r w:rsidRPr="00AF6CC1">
        <w:rPr>
          <w:b/>
          <w:sz w:val="24"/>
          <w:szCs w:val="24"/>
        </w:rPr>
        <w:t>vykonávanie hospitácií</w:t>
      </w:r>
      <w:r w:rsidRPr="00AF6CC1">
        <w:rPr>
          <w:sz w:val="24"/>
          <w:szCs w:val="24"/>
        </w:rPr>
        <w:t xml:space="preserve"> a vyhodnocovať priebeh vyučovacieho procesu formou hospitačných záznamov. V prípadne odch</w:t>
      </w:r>
      <w:r w:rsidR="00FE7439">
        <w:rPr>
          <w:sz w:val="24"/>
          <w:szCs w:val="24"/>
        </w:rPr>
        <w:t>ý</w:t>
      </w:r>
      <w:r w:rsidRPr="00AF6CC1">
        <w:rPr>
          <w:sz w:val="24"/>
          <w:szCs w:val="24"/>
        </w:rPr>
        <w:t>l</w:t>
      </w:r>
      <w:r w:rsidR="00FE7439">
        <w:rPr>
          <w:sz w:val="24"/>
          <w:szCs w:val="24"/>
        </w:rPr>
        <w:t>o</w:t>
      </w:r>
      <w:r w:rsidRPr="00AF6CC1">
        <w:rPr>
          <w:sz w:val="24"/>
          <w:szCs w:val="24"/>
        </w:rPr>
        <w:t>k od požadovanej formy, obsahu, procesu a priebehu vyučovacieho procesu tieto rieši vedúci katedry v rámci  svojich kompetencií. V prípade extrémnych odch</w:t>
      </w:r>
      <w:r w:rsidR="00FE7439">
        <w:rPr>
          <w:sz w:val="24"/>
          <w:szCs w:val="24"/>
        </w:rPr>
        <w:t>ý</w:t>
      </w:r>
      <w:r w:rsidRPr="00AF6CC1">
        <w:rPr>
          <w:sz w:val="24"/>
          <w:szCs w:val="24"/>
        </w:rPr>
        <w:t>l</w:t>
      </w:r>
      <w:r w:rsidR="00FE7439">
        <w:rPr>
          <w:sz w:val="24"/>
          <w:szCs w:val="24"/>
        </w:rPr>
        <w:t>o</w:t>
      </w:r>
      <w:r w:rsidRPr="00AF6CC1">
        <w:rPr>
          <w:sz w:val="24"/>
          <w:szCs w:val="24"/>
        </w:rPr>
        <w:t xml:space="preserve">k je možné riešiť ich na úrovni vedenia fakulty. </w:t>
      </w:r>
      <w:r w:rsidR="00B35C1B">
        <w:rPr>
          <w:sz w:val="24"/>
          <w:szCs w:val="24"/>
        </w:rPr>
        <w:t xml:space="preserve">Zároveň učitelia štandardne využívali aj vhodný nástroj učiteľskej sebareflexie – </w:t>
      </w:r>
      <w:proofErr w:type="spellStart"/>
      <w:r w:rsidR="00B35C1B" w:rsidRPr="00B35C1B">
        <w:rPr>
          <w:b/>
          <w:sz w:val="24"/>
          <w:szCs w:val="24"/>
        </w:rPr>
        <w:t>autodiagnostický</w:t>
      </w:r>
      <w:proofErr w:type="spellEnd"/>
      <w:r w:rsidR="00B35C1B" w:rsidRPr="00B35C1B">
        <w:rPr>
          <w:b/>
          <w:sz w:val="24"/>
          <w:szCs w:val="24"/>
        </w:rPr>
        <w:t xml:space="preserve"> dotazník</w:t>
      </w:r>
      <w:r w:rsidR="00B35C1B">
        <w:rPr>
          <w:sz w:val="24"/>
          <w:szCs w:val="24"/>
        </w:rPr>
        <w:t>.</w:t>
      </w:r>
      <w:r w:rsidR="00813953">
        <w:rPr>
          <w:sz w:val="24"/>
          <w:szCs w:val="24"/>
        </w:rPr>
        <w:t xml:space="preserve"> Priemerné skóre v rámci </w:t>
      </w:r>
      <w:proofErr w:type="spellStart"/>
      <w:r w:rsidR="00813953">
        <w:rPr>
          <w:sz w:val="24"/>
          <w:szCs w:val="24"/>
        </w:rPr>
        <w:t>autoevaluácie</w:t>
      </w:r>
      <w:proofErr w:type="spellEnd"/>
      <w:r w:rsidR="00813953">
        <w:rPr>
          <w:sz w:val="24"/>
          <w:szCs w:val="24"/>
        </w:rPr>
        <w:t xml:space="preserve"> pedagóga sa pohybovalo v rozpätí 1 – 2 (</w:t>
      </w:r>
      <w:r w:rsidR="00813953" w:rsidRPr="00813953">
        <w:rPr>
          <w:sz w:val="24"/>
          <w:szCs w:val="24"/>
          <w:shd w:val="clear" w:color="auto" w:fill="EEECE1" w:themeFill="background2"/>
        </w:rPr>
        <w:t>indikátor DZ</w:t>
      </w:r>
      <w:r w:rsidR="00813953">
        <w:rPr>
          <w:sz w:val="24"/>
          <w:szCs w:val="24"/>
        </w:rPr>
        <w:t>).</w:t>
      </w:r>
    </w:p>
    <w:p w:rsidR="002125EF" w:rsidRPr="00AF6CC1" w:rsidRDefault="002125EF" w:rsidP="0091544F">
      <w:pPr>
        <w:spacing w:before="120"/>
        <w:ind w:left="-142"/>
        <w:jc w:val="both"/>
        <w:rPr>
          <w:sz w:val="22"/>
          <w:szCs w:val="22"/>
        </w:rPr>
      </w:pPr>
    </w:p>
    <w:p w:rsidR="002125EF" w:rsidRPr="00AF6CC1" w:rsidRDefault="002125EF" w:rsidP="00D478A6">
      <w:pPr>
        <w:ind w:left="-142"/>
        <w:jc w:val="both"/>
        <w:rPr>
          <w:sz w:val="22"/>
          <w:szCs w:val="22"/>
        </w:rPr>
      </w:pPr>
    </w:p>
    <w:p w:rsidR="00641881" w:rsidRPr="00AF6CC1" w:rsidRDefault="00641881" w:rsidP="00D478A6">
      <w:pPr>
        <w:ind w:left="-142"/>
        <w:jc w:val="both"/>
        <w:rPr>
          <w:sz w:val="22"/>
          <w:szCs w:val="22"/>
        </w:rPr>
      </w:pPr>
    </w:p>
    <w:p w:rsidR="00641881" w:rsidRPr="00AF6CC1" w:rsidRDefault="00641881" w:rsidP="00D478A6">
      <w:pPr>
        <w:ind w:left="-142"/>
        <w:jc w:val="both"/>
        <w:rPr>
          <w:sz w:val="22"/>
          <w:szCs w:val="22"/>
        </w:rPr>
      </w:pPr>
    </w:p>
    <w:p w:rsidR="002125EF" w:rsidRPr="00AF6CC1" w:rsidRDefault="002125EF" w:rsidP="00D478A6">
      <w:pPr>
        <w:ind w:left="-142"/>
        <w:jc w:val="both"/>
        <w:rPr>
          <w:sz w:val="22"/>
          <w:szCs w:val="22"/>
        </w:rPr>
      </w:pPr>
    </w:p>
    <w:p w:rsidR="00DE357F" w:rsidRPr="00AF6CC1" w:rsidRDefault="00DE357F">
      <w:pPr>
        <w:rPr>
          <w:b/>
          <w:sz w:val="24"/>
          <w:szCs w:val="24"/>
        </w:rPr>
      </w:pPr>
      <w:r w:rsidRPr="00AF6CC1">
        <w:rPr>
          <w:b/>
          <w:sz w:val="24"/>
          <w:szCs w:val="24"/>
        </w:rPr>
        <w:br w:type="page"/>
      </w:r>
    </w:p>
    <w:p w:rsidR="000F75D2" w:rsidRPr="00A13571" w:rsidRDefault="005C3879" w:rsidP="005A2239">
      <w:pPr>
        <w:pStyle w:val="Nadpis1"/>
        <w:numPr>
          <w:ilvl w:val="0"/>
          <w:numId w:val="11"/>
        </w:numPr>
        <w:rPr>
          <w:rFonts w:ascii="Times New Roman" w:hAnsi="Times New Roman"/>
          <w:caps/>
          <w:sz w:val="28"/>
        </w:rPr>
      </w:pPr>
      <w:bookmarkStart w:id="12" w:name="_Toc83245545"/>
      <w:r w:rsidRPr="00A13571">
        <w:rPr>
          <w:rFonts w:ascii="Times New Roman" w:hAnsi="Times New Roman"/>
          <w:caps/>
          <w:sz w:val="28"/>
        </w:rPr>
        <w:t>Sociálne a motivačné štipendiá</w:t>
      </w:r>
      <w:bookmarkEnd w:id="12"/>
      <w:r w:rsidRPr="00A13571">
        <w:rPr>
          <w:rFonts w:ascii="Times New Roman" w:hAnsi="Times New Roman"/>
          <w:caps/>
          <w:sz w:val="28"/>
        </w:rPr>
        <w:t xml:space="preserve"> </w:t>
      </w:r>
      <w:r w:rsidR="000F75D2" w:rsidRPr="00A13571">
        <w:rPr>
          <w:rFonts w:ascii="Times New Roman" w:hAnsi="Times New Roman"/>
          <w:caps/>
          <w:sz w:val="28"/>
        </w:rPr>
        <w:t xml:space="preserve"> </w:t>
      </w:r>
    </w:p>
    <w:p w:rsidR="00211801" w:rsidRPr="00AF6CC1" w:rsidRDefault="00211801" w:rsidP="00211801">
      <w:pPr>
        <w:ind w:firstLine="284"/>
        <w:jc w:val="both"/>
        <w:rPr>
          <w:sz w:val="24"/>
          <w:szCs w:val="24"/>
        </w:rPr>
      </w:pPr>
    </w:p>
    <w:p w:rsidR="00D478A6" w:rsidRPr="00AF6CC1" w:rsidRDefault="000F75D2" w:rsidP="00E27406">
      <w:pPr>
        <w:jc w:val="both"/>
        <w:rPr>
          <w:sz w:val="24"/>
          <w:szCs w:val="24"/>
        </w:rPr>
      </w:pPr>
      <w:r w:rsidRPr="00AF6CC1">
        <w:rPr>
          <w:sz w:val="24"/>
          <w:szCs w:val="24"/>
        </w:rPr>
        <w:t xml:space="preserve">Fakulta pre študentov priznáva sociálne štipendium a motivačné štipendium, ktoré sa ďalej člení na prospechové a mimoriadne. Priznávanie sociálnych štipendií upravuje Vyhláška MŠ SR č. 102/2006 Z. z. o priznávaní sociálneho štipendia študentom vysokých škôl a </w:t>
      </w:r>
      <w:hyperlink r:id="rId26" w:history="1">
        <w:r w:rsidRPr="00AF6CC1">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sidRPr="00AF6CC1">
        <w:rPr>
          <w:sz w:val="24"/>
          <w:szCs w:val="24"/>
        </w:rPr>
        <w:t>. Študentom tretieho stupňa vysokoškolského vzdelávania v internej forme štúdia bolo taktiež priznané štipendium. Vyplá</w:t>
      </w:r>
      <w:r w:rsidR="0069234D" w:rsidRPr="00AF6CC1">
        <w:rPr>
          <w:sz w:val="24"/>
          <w:szCs w:val="24"/>
        </w:rPr>
        <w:t>c</w:t>
      </w:r>
      <w:r w:rsidRPr="00AF6CC1">
        <w:rPr>
          <w:sz w:val="24"/>
          <w:szCs w:val="24"/>
        </w:rPr>
        <w:t xml:space="preserve">anie motivačných štipendií je v zmysle Štipendijného poriadku PU v Prešove. </w:t>
      </w:r>
      <w:r w:rsidR="0090171B" w:rsidRPr="00AF6CC1">
        <w:rPr>
          <w:sz w:val="24"/>
          <w:szCs w:val="24"/>
        </w:rPr>
        <w:t>Prehľad o vyplatených štipendiách podáva tabuľk</w:t>
      </w:r>
      <w:r w:rsidR="00CF74A4" w:rsidRPr="00AF6CC1">
        <w:rPr>
          <w:sz w:val="24"/>
          <w:szCs w:val="24"/>
        </w:rPr>
        <w:t>a</w:t>
      </w:r>
      <w:r w:rsidR="0090171B" w:rsidRPr="00AF6CC1">
        <w:rPr>
          <w:sz w:val="24"/>
          <w:szCs w:val="24"/>
        </w:rPr>
        <w:t xml:space="preserve"> </w:t>
      </w:r>
      <w:r w:rsidR="00445152" w:rsidRPr="00AF6CC1">
        <w:rPr>
          <w:sz w:val="24"/>
          <w:szCs w:val="24"/>
        </w:rPr>
        <w:t>2</w:t>
      </w:r>
      <w:r w:rsidR="003A5149" w:rsidRPr="00AF6CC1">
        <w:rPr>
          <w:sz w:val="24"/>
          <w:szCs w:val="24"/>
        </w:rPr>
        <w:t>1</w:t>
      </w:r>
      <w:r w:rsidR="0090171B" w:rsidRPr="00AF6CC1">
        <w:rPr>
          <w:sz w:val="24"/>
          <w:szCs w:val="24"/>
        </w:rPr>
        <w:t>.</w:t>
      </w:r>
    </w:p>
    <w:p w:rsidR="00DC52E6" w:rsidRPr="00AF6CC1" w:rsidRDefault="00DC52E6" w:rsidP="00D33EFA">
      <w:pPr>
        <w:spacing w:before="120"/>
        <w:jc w:val="both"/>
        <w:rPr>
          <w:sz w:val="22"/>
          <w:szCs w:val="22"/>
        </w:rPr>
      </w:pPr>
    </w:p>
    <w:p w:rsidR="00E27406" w:rsidRPr="00AF6CC1" w:rsidRDefault="00E27406" w:rsidP="00E27406">
      <w:pPr>
        <w:pStyle w:val="Popis"/>
        <w:rPr>
          <w:color w:val="auto"/>
          <w:sz w:val="22"/>
          <w:szCs w:val="22"/>
        </w:rPr>
      </w:pPr>
      <w:r w:rsidRPr="00E27406">
        <w:rPr>
          <w:color w:val="auto"/>
          <w:sz w:val="22"/>
          <w:szCs w:val="22"/>
        </w:rPr>
        <w:t xml:space="preserve">Tabuľka </w:t>
      </w:r>
      <w:r w:rsidRPr="00E27406">
        <w:rPr>
          <w:color w:val="auto"/>
          <w:sz w:val="22"/>
          <w:szCs w:val="22"/>
        </w:rPr>
        <w:fldChar w:fldCharType="begin"/>
      </w:r>
      <w:r w:rsidRPr="00E27406">
        <w:rPr>
          <w:color w:val="auto"/>
          <w:sz w:val="22"/>
          <w:szCs w:val="22"/>
        </w:rPr>
        <w:instrText xml:space="preserve"> SEQ Tabuľka \* ARABIC </w:instrText>
      </w:r>
      <w:r w:rsidRPr="00E27406">
        <w:rPr>
          <w:color w:val="auto"/>
          <w:sz w:val="22"/>
          <w:szCs w:val="22"/>
        </w:rPr>
        <w:fldChar w:fldCharType="separate"/>
      </w:r>
      <w:r w:rsidR="00947048">
        <w:rPr>
          <w:noProof/>
          <w:color w:val="auto"/>
          <w:sz w:val="22"/>
          <w:szCs w:val="22"/>
        </w:rPr>
        <w:t>21</w:t>
      </w:r>
      <w:r w:rsidRPr="00E27406">
        <w:rPr>
          <w:color w:val="auto"/>
          <w:sz w:val="22"/>
          <w:szCs w:val="22"/>
        </w:rPr>
        <w:fldChar w:fldCharType="end"/>
      </w:r>
      <w:r w:rsidRPr="00E27406">
        <w:rPr>
          <w:color w:val="auto"/>
          <w:sz w:val="22"/>
          <w:szCs w:val="22"/>
        </w:rPr>
        <w:t xml:space="preserve"> </w:t>
      </w:r>
      <w:r w:rsidR="000F75D2" w:rsidRPr="00AF6CC1">
        <w:rPr>
          <w:color w:val="auto"/>
          <w:sz w:val="22"/>
          <w:szCs w:val="22"/>
        </w:rPr>
        <w:t xml:space="preserve">Štruktúra štipendií na </w:t>
      </w:r>
      <w:r w:rsidR="00D478A6" w:rsidRPr="00AF6CC1">
        <w:rPr>
          <w:color w:val="auto"/>
          <w:sz w:val="22"/>
          <w:szCs w:val="22"/>
        </w:rPr>
        <w:t>FM</w:t>
      </w:r>
      <w:r w:rsidR="00007EA8">
        <w:rPr>
          <w:color w:val="auto"/>
          <w:sz w:val="22"/>
          <w:szCs w:val="22"/>
        </w:rPr>
        <w:t>EO</w:t>
      </w:r>
      <w:r w:rsidR="00D478A6" w:rsidRPr="00AF6CC1">
        <w:rPr>
          <w:color w:val="auto"/>
          <w:sz w:val="22"/>
          <w:szCs w:val="22"/>
        </w:rPr>
        <w:t xml:space="preserve"> PU v</w:t>
      </w:r>
      <w:r w:rsidR="003B6156" w:rsidRPr="00AF6CC1">
        <w:rPr>
          <w:color w:val="auto"/>
          <w:sz w:val="22"/>
          <w:szCs w:val="22"/>
        </w:rPr>
        <w:t> </w:t>
      </w:r>
      <w:r w:rsidR="00D478A6" w:rsidRPr="00AF6CC1">
        <w:rPr>
          <w:color w:val="auto"/>
          <w:sz w:val="22"/>
          <w:szCs w:val="22"/>
        </w:rPr>
        <w:t>Prešove</w:t>
      </w:r>
      <w:r w:rsidR="003B6156" w:rsidRPr="00AF6CC1">
        <w:rPr>
          <w:color w:val="auto"/>
          <w:sz w:val="22"/>
          <w:szCs w:val="22"/>
        </w:rPr>
        <w:t xml:space="preserve"> </w:t>
      </w:r>
    </w:p>
    <w:tbl>
      <w:tblPr>
        <w:tblStyle w:val="Mriekatabuky"/>
        <w:tblW w:w="0" w:type="auto"/>
        <w:tblLook w:val="04A0" w:firstRow="1" w:lastRow="0" w:firstColumn="1" w:lastColumn="0" w:noHBand="0" w:noVBand="1"/>
      </w:tblPr>
      <w:tblGrid>
        <w:gridCol w:w="2410"/>
        <w:gridCol w:w="2164"/>
        <w:gridCol w:w="2240"/>
        <w:gridCol w:w="2814"/>
      </w:tblGrid>
      <w:tr w:rsidR="00C04908" w:rsidRPr="00AF6CC1" w:rsidTr="00CA6447">
        <w:trPr>
          <w:trHeight w:val="465"/>
        </w:trPr>
        <w:tc>
          <w:tcPr>
            <w:tcW w:w="2444"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Druh štipendia</w:t>
            </w:r>
          </w:p>
        </w:tc>
        <w:tc>
          <w:tcPr>
            <w:tcW w:w="2200"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Celková suma v €</w:t>
            </w:r>
          </w:p>
        </w:tc>
        <w:tc>
          <w:tcPr>
            <w:tcW w:w="2268"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Počet štipendistov</w:t>
            </w:r>
          </w:p>
        </w:tc>
        <w:tc>
          <w:tcPr>
            <w:tcW w:w="2866"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Priem. výška štipendia  v €</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Sociálne štipendiá</w:t>
            </w:r>
          </w:p>
        </w:tc>
        <w:tc>
          <w:tcPr>
            <w:tcW w:w="2200" w:type="dxa"/>
            <w:vAlign w:val="center"/>
          </w:tcPr>
          <w:p w:rsidR="002D6B32" w:rsidRPr="00A13571" w:rsidRDefault="003A2A7F" w:rsidP="00C04908">
            <w:pPr>
              <w:jc w:val="center"/>
              <w:rPr>
                <w:sz w:val="22"/>
                <w:szCs w:val="22"/>
                <w:highlight w:val="yellow"/>
              </w:rPr>
            </w:pPr>
            <w:r w:rsidRPr="00A13571">
              <w:rPr>
                <w:sz w:val="22"/>
                <w:szCs w:val="22"/>
              </w:rPr>
              <w:t>161 780</w:t>
            </w:r>
          </w:p>
        </w:tc>
        <w:tc>
          <w:tcPr>
            <w:tcW w:w="2268" w:type="dxa"/>
            <w:vAlign w:val="center"/>
          </w:tcPr>
          <w:p w:rsidR="002D6B32" w:rsidRPr="00A13571" w:rsidRDefault="003A2A7F" w:rsidP="00C04908">
            <w:pPr>
              <w:jc w:val="center"/>
              <w:rPr>
                <w:sz w:val="22"/>
                <w:szCs w:val="22"/>
                <w:highlight w:val="yellow"/>
              </w:rPr>
            </w:pPr>
            <w:r w:rsidRPr="00A13571">
              <w:rPr>
                <w:sz w:val="22"/>
                <w:szCs w:val="22"/>
              </w:rPr>
              <w:t>82</w:t>
            </w:r>
          </w:p>
        </w:tc>
        <w:tc>
          <w:tcPr>
            <w:tcW w:w="2866" w:type="dxa"/>
            <w:vAlign w:val="center"/>
          </w:tcPr>
          <w:p w:rsidR="002D6B32" w:rsidRPr="00A13571" w:rsidRDefault="003A2A7F" w:rsidP="00C04908">
            <w:pPr>
              <w:jc w:val="center"/>
              <w:rPr>
                <w:sz w:val="22"/>
                <w:szCs w:val="22"/>
                <w:highlight w:val="yellow"/>
              </w:rPr>
            </w:pPr>
            <w:r w:rsidRPr="00A13571">
              <w:rPr>
                <w:sz w:val="22"/>
                <w:szCs w:val="22"/>
              </w:rPr>
              <w:t xml:space="preserve">197 </w:t>
            </w:r>
            <w:r w:rsidR="002D6B32" w:rsidRPr="00A13571">
              <w:rPr>
                <w:sz w:val="22"/>
                <w:szCs w:val="22"/>
              </w:rPr>
              <w:t>(mesačne)</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Motivačné mimoriadne štipendiá</w:t>
            </w:r>
          </w:p>
        </w:tc>
        <w:tc>
          <w:tcPr>
            <w:tcW w:w="2200" w:type="dxa"/>
            <w:vAlign w:val="center"/>
          </w:tcPr>
          <w:p w:rsidR="002D6B32" w:rsidRPr="00A13571" w:rsidRDefault="003A2A7F" w:rsidP="00C04908">
            <w:pPr>
              <w:jc w:val="center"/>
              <w:rPr>
                <w:sz w:val="22"/>
                <w:szCs w:val="22"/>
                <w:highlight w:val="yellow"/>
              </w:rPr>
            </w:pPr>
            <w:r w:rsidRPr="00A13571">
              <w:rPr>
                <w:sz w:val="22"/>
                <w:szCs w:val="22"/>
              </w:rPr>
              <w:t>680</w:t>
            </w:r>
          </w:p>
        </w:tc>
        <w:tc>
          <w:tcPr>
            <w:tcW w:w="2268" w:type="dxa"/>
            <w:vAlign w:val="center"/>
          </w:tcPr>
          <w:p w:rsidR="002D6B32" w:rsidRPr="00A13571" w:rsidRDefault="003A2A7F" w:rsidP="00C04908">
            <w:pPr>
              <w:jc w:val="center"/>
              <w:rPr>
                <w:sz w:val="22"/>
                <w:szCs w:val="22"/>
                <w:highlight w:val="yellow"/>
              </w:rPr>
            </w:pPr>
            <w:r w:rsidRPr="00A13571">
              <w:rPr>
                <w:sz w:val="22"/>
                <w:szCs w:val="22"/>
              </w:rPr>
              <w:t>3</w:t>
            </w:r>
          </w:p>
        </w:tc>
        <w:tc>
          <w:tcPr>
            <w:tcW w:w="2866" w:type="dxa"/>
            <w:vAlign w:val="center"/>
          </w:tcPr>
          <w:p w:rsidR="002D6B32" w:rsidRPr="00A13571" w:rsidRDefault="003A2A7F" w:rsidP="00C04908">
            <w:pPr>
              <w:jc w:val="center"/>
              <w:rPr>
                <w:sz w:val="22"/>
                <w:szCs w:val="22"/>
                <w:highlight w:val="yellow"/>
              </w:rPr>
            </w:pPr>
            <w:r w:rsidRPr="00A13571">
              <w:rPr>
                <w:sz w:val="22"/>
                <w:szCs w:val="22"/>
              </w:rPr>
              <w:t>227</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Motivačné prospechové štipendiá</w:t>
            </w:r>
            <w:r w:rsidR="002D6B32" w:rsidRPr="00AF6CC1">
              <w:rPr>
                <w:sz w:val="22"/>
                <w:szCs w:val="22"/>
              </w:rPr>
              <w:t xml:space="preserve"> PU</w:t>
            </w:r>
          </w:p>
        </w:tc>
        <w:tc>
          <w:tcPr>
            <w:tcW w:w="2200" w:type="dxa"/>
            <w:vAlign w:val="center"/>
          </w:tcPr>
          <w:p w:rsidR="006F143B" w:rsidRPr="00A13571" w:rsidRDefault="003A2A7F" w:rsidP="00C926DA">
            <w:pPr>
              <w:jc w:val="center"/>
              <w:rPr>
                <w:sz w:val="22"/>
                <w:szCs w:val="22"/>
                <w:highlight w:val="yellow"/>
              </w:rPr>
            </w:pPr>
            <w:r w:rsidRPr="00A13571">
              <w:rPr>
                <w:sz w:val="22"/>
                <w:szCs w:val="22"/>
              </w:rPr>
              <w:t>65 784</w:t>
            </w:r>
          </w:p>
        </w:tc>
        <w:tc>
          <w:tcPr>
            <w:tcW w:w="2268" w:type="dxa"/>
            <w:vAlign w:val="center"/>
          </w:tcPr>
          <w:p w:rsidR="006F143B" w:rsidRPr="00A13571" w:rsidRDefault="003A2A7F" w:rsidP="00C926DA">
            <w:pPr>
              <w:jc w:val="center"/>
              <w:rPr>
                <w:sz w:val="22"/>
                <w:szCs w:val="22"/>
                <w:highlight w:val="yellow"/>
              </w:rPr>
            </w:pPr>
            <w:r w:rsidRPr="00A13571">
              <w:rPr>
                <w:sz w:val="22"/>
                <w:szCs w:val="22"/>
              </w:rPr>
              <w:t>260</w:t>
            </w:r>
          </w:p>
        </w:tc>
        <w:tc>
          <w:tcPr>
            <w:tcW w:w="2866" w:type="dxa"/>
            <w:vAlign w:val="center"/>
          </w:tcPr>
          <w:p w:rsidR="006F143B" w:rsidRPr="00A13571" w:rsidRDefault="003A2A7F" w:rsidP="00C04908">
            <w:pPr>
              <w:jc w:val="center"/>
              <w:rPr>
                <w:sz w:val="22"/>
                <w:szCs w:val="22"/>
                <w:highlight w:val="yellow"/>
              </w:rPr>
            </w:pPr>
            <w:r w:rsidRPr="00A13571">
              <w:rPr>
                <w:sz w:val="22"/>
                <w:szCs w:val="22"/>
              </w:rPr>
              <w:t>253</w:t>
            </w:r>
          </w:p>
        </w:tc>
      </w:tr>
      <w:tr w:rsidR="00C04908" w:rsidRPr="00AF6CC1" w:rsidTr="00C04908">
        <w:tc>
          <w:tcPr>
            <w:tcW w:w="2444" w:type="dxa"/>
            <w:vAlign w:val="center"/>
          </w:tcPr>
          <w:p w:rsidR="002D6B32" w:rsidRPr="00AF6CC1" w:rsidRDefault="002D6B32" w:rsidP="00C04908">
            <w:pPr>
              <w:rPr>
                <w:sz w:val="22"/>
                <w:szCs w:val="22"/>
              </w:rPr>
            </w:pPr>
            <w:r w:rsidRPr="00AF6CC1">
              <w:rPr>
                <w:sz w:val="22"/>
                <w:szCs w:val="22"/>
              </w:rPr>
              <w:t xml:space="preserve">Motivačné prospechové štipendiá – vlastné zdroje FM </w:t>
            </w:r>
          </w:p>
        </w:tc>
        <w:tc>
          <w:tcPr>
            <w:tcW w:w="2200" w:type="dxa"/>
            <w:vAlign w:val="center"/>
          </w:tcPr>
          <w:p w:rsidR="002D6B32" w:rsidRPr="00A13571" w:rsidRDefault="003A2A7F" w:rsidP="00C04908">
            <w:pPr>
              <w:jc w:val="center"/>
              <w:rPr>
                <w:sz w:val="22"/>
                <w:szCs w:val="22"/>
              </w:rPr>
            </w:pPr>
            <w:r w:rsidRPr="00A13571">
              <w:rPr>
                <w:sz w:val="22"/>
                <w:szCs w:val="22"/>
              </w:rPr>
              <w:t>3 700</w:t>
            </w:r>
          </w:p>
        </w:tc>
        <w:tc>
          <w:tcPr>
            <w:tcW w:w="2268" w:type="dxa"/>
            <w:vAlign w:val="center"/>
          </w:tcPr>
          <w:p w:rsidR="002D6B32" w:rsidRPr="00A13571" w:rsidRDefault="003A2A7F" w:rsidP="00C04908">
            <w:pPr>
              <w:jc w:val="center"/>
              <w:rPr>
                <w:sz w:val="22"/>
                <w:szCs w:val="22"/>
              </w:rPr>
            </w:pPr>
            <w:r w:rsidRPr="00A13571">
              <w:rPr>
                <w:sz w:val="22"/>
                <w:szCs w:val="22"/>
              </w:rPr>
              <w:t>3</w:t>
            </w:r>
          </w:p>
        </w:tc>
        <w:tc>
          <w:tcPr>
            <w:tcW w:w="2866" w:type="dxa"/>
            <w:vAlign w:val="center"/>
          </w:tcPr>
          <w:p w:rsidR="002D6B32" w:rsidRPr="00A13571" w:rsidRDefault="003A2A7F" w:rsidP="00C04908">
            <w:pPr>
              <w:jc w:val="center"/>
              <w:rPr>
                <w:sz w:val="22"/>
                <w:szCs w:val="22"/>
              </w:rPr>
            </w:pPr>
            <w:r w:rsidRPr="00A13571">
              <w:rPr>
                <w:sz w:val="22"/>
                <w:szCs w:val="22"/>
              </w:rPr>
              <w:t>1 233</w:t>
            </w:r>
          </w:p>
        </w:tc>
      </w:tr>
      <w:tr w:rsidR="00C04908" w:rsidRPr="00AF6CC1" w:rsidTr="00CA6447">
        <w:trPr>
          <w:trHeight w:val="510"/>
        </w:trPr>
        <w:tc>
          <w:tcPr>
            <w:tcW w:w="2444" w:type="dxa"/>
            <w:vAlign w:val="center"/>
          </w:tcPr>
          <w:p w:rsidR="0029175B" w:rsidRPr="00AF6CC1" w:rsidRDefault="0029175B" w:rsidP="003A2A7F">
            <w:pPr>
              <w:rPr>
                <w:sz w:val="22"/>
                <w:szCs w:val="22"/>
              </w:rPr>
            </w:pPr>
            <w:r w:rsidRPr="00AF6CC1">
              <w:rPr>
                <w:sz w:val="22"/>
                <w:szCs w:val="22"/>
              </w:rPr>
              <w:t>Štipendium za preferované odbory</w:t>
            </w:r>
          </w:p>
        </w:tc>
        <w:tc>
          <w:tcPr>
            <w:tcW w:w="2200" w:type="dxa"/>
            <w:vAlign w:val="center"/>
          </w:tcPr>
          <w:p w:rsidR="0029175B" w:rsidRPr="00A13571" w:rsidRDefault="003A2A7F" w:rsidP="00C04908">
            <w:pPr>
              <w:jc w:val="center"/>
              <w:rPr>
                <w:sz w:val="22"/>
                <w:szCs w:val="22"/>
              </w:rPr>
            </w:pPr>
            <w:r w:rsidRPr="00A13571">
              <w:rPr>
                <w:sz w:val="22"/>
                <w:szCs w:val="22"/>
              </w:rPr>
              <w:t>3 600</w:t>
            </w:r>
          </w:p>
        </w:tc>
        <w:tc>
          <w:tcPr>
            <w:tcW w:w="2268" w:type="dxa"/>
            <w:vAlign w:val="center"/>
          </w:tcPr>
          <w:p w:rsidR="0029175B" w:rsidRPr="00A13571" w:rsidRDefault="003A2A7F" w:rsidP="00C04908">
            <w:pPr>
              <w:jc w:val="center"/>
              <w:rPr>
                <w:sz w:val="22"/>
                <w:szCs w:val="22"/>
              </w:rPr>
            </w:pPr>
            <w:r w:rsidRPr="00A13571">
              <w:rPr>
                <w:sz w:val="22"/>
                <w:szCs w:val="22"/>
              </w:rPr>
              <w:t>3</w:t>
            </w:r>
          </w:p>
        </w:tc>
        <w:tc>
          <w:tcPr>
            <w:tcW w:w="2866" w:type="dxa"/>
            <w:vAlign w:val="center"/>
          </w:tcPr>
          <w:p w:rsidR="0029175B" w:rsidRPr="00A13571" w:rsidRDefault="003A2A7F" w:rsidP="00C04908">
            <w:pPr>
              <w:jc w:val="center"/>
              <w:rPr>
                <w:sz w:val="22"/>
                <w:szCs w:val="22"/>
              </w:rPr>
            </w:pPr>
            <w:r w:rsidRPr="00A13571">
              <w:rPr>
                <w:sz w:val="22"/>
                <w:szCs w:val="22"/>
              </w:rPr>
              <w:t>1 200</w:t>
            </w:r>
          </w:p>
        </w:tc>
      </w:tr>
      <w:tr w:rsidR="00C04908" w:rsidRPr="00AF6CC1" w:rsidTr="00CA6447">
        <w:trPr>
          <w:trHeight w:val="510"/>
        </w:trPr>
        <w:tc>
          <w:tcPr>
            <w:tcW w:w="2444" w:type="dxa"/>
            <w:vAlign w:val="center"/>
          </w:tcPr>
          <w:p w:rsidR="000C2347" w:rsidRPr="00AF6CC1" w:rsidRDefault="000C2347" w:rsidP="00C04908">
            <w:pPr>
              <w:rPr>
                <w:sz w:val="22"/>
                <w:szCs w:val="22"/>
              </w:rPr>
            </w:pPr>
            <w:r w:rsidRPr="00AF6CC1">
              <w:rPr>
                <w:sz w:val="22"/>
                <w:szCs w:val="22"/>
              </w:rPr>
              <w:t>Vládne štipendium</w:t>
            </w:r>
          </w:p>
        </w:tc>
        <w:tc>
          <w:tcPr>
            <w:tcW w:w="2200" w:type="dxa"/>
            <w:vAlign w:val="center"/>
          </w:tcPr>
          <w:p w:rsidR="000C2347" w:rsidRPr="00A13571" w:rsidRDefault="003A2A7F" w:rsidP="00C04908">
            <w:pPr>
              <w:jc w:val="center"/>
              <w:rPr>
                <w:sz w:val="22"/>
                <w:szCs w:val="22"/>
              </w:rPr>
            </w:pPr>
            <w:r w:rsidRPr="00A13571">
              <w:rPr>
                <w:sz w:val="22"/>
                <w:szCs w:val="22"/>
              </w:rPr>
              <w:t>5 540</w:t>
            </w:r>
          </w:p>
          <w:p w:rsidR="006F143B" w:rsidRPr="00A13571" w:rsidRDefault="006F143B" w:rsidP="00C04908">
            <w:pPr>
              <w:rPr>
                <w:sz w:val="22"/>
                <w:szCs w:val="22"/>
                <w:highlight w:val="yellow"/>
              </w:rPr>
            </w:pPr>
          </w:p>
        </w:tc>
        <w:tc>
          <w:tcPr>
            <w:tcW w:w="2268" w:type="dxa"/>
            <w:vAlign w:val="center"/>
          </w:tcPr>
          <w:p w:rsidR="006F143B" w:rsidRPr="00A13571" w:rsidRDefault="003A2A7F" w:rsidP="003A2A7F">
            <w:pPr>
              <w:jc w:val="center"/>
              <w:rPr>
                <w:sz w:val="22"/>
                <w:szCs w:val="22"/>
                <w:highlight w:val="yellow"/>
              </w:rPr>
            </w:pPr>
            <w:r w:rsidRPr="00A13571">
              <w:rPr>
                <w:sz w:val="22"/>
                <w:szCs w:val="22"/>
              </w:rPr>
              <w:t>2</w:t>
            </w:r>
          </w:p>
        </w:tc>
        <w:tc>
          <w:tcPr>
            <w:tcW w:w="2866" w:type="dxa"/>
            <w:vAlign w:val="center"/>
          </w:tcPr>
          <w:p w:rsidR="000C2347" w:rsidRPr="00A13571" w:rsidRDefault="003A2A7F" w:rsidP="003A2A7F">
            <w:pPr>
              <w:jc w:val="center"/>
              <w:rPr>
                <w:sz w:val="22"/>
                <w:szCs w:val="22"/>
                <w:highlight w:val="yellow"/>
              </w:rPr>
            </w:pPr>
            <w:r w:rsidRPr="00A13571">
              <w:rPr>
                <w:sz w:val="22"/>
                <w:szCs w:val="22"/>
              </w:rPr>
              <w:t xml:space="preserve">280 </w:t>
            </w:r>
          </w:p>
        </w:tc>
      </w:tr>
      <w:tr w:rsidR="003A2A7F" w:rsidRPr="00AF6CC1" w:rsidTr="00CA6447">
        <w:trPr>
          <w:trHeight w:val="510"/>
        </w:trPr>
        <w:tc>
          <w:tcPr>
            <w:tcW w:w="2444" w:type="dxa"/>
            <w:vAlign w:val="center"/>
          </w:tcPr>
          <w:p w:rsidR="003A2A7F" w:rsidRPr="00AF6CC1" w:rsidRDefault="003A2A7F" w:rsidP="00C04908">
            <w:pPr>
              <w:rPr>
                <w:sz w:val="22"/>
                <w:szCs w:val="22"/>
              </w:rPr>
            </w:pPr>
            <w:r>
              <w:rPr>
                <w:sz w:val="22"/>
                <w:szCs w:val="22"/>
              </w:rPr>
              <w:t>Tehotenské štipendium</w:t>
            </w:r>
          </w:p>
        </w:tc>
        <w:tc>
          <w:tcPr>
            <w:tcW w:w="2200" w:type="dxa"/>
            <w:vAlign w:val="center"/>
          </w:tcPr>
          <w:p w:rsidR="003A2A7F" w:rsidRPr="00A13571" w:rsidRDefault="003A2A7F" w:rsidP="00C04908">
            <w:pPr>
              <w:jc w:val="center"/>
              <w:rPr>
                <w:sz w:val="22"/>
                <w:szCs w:val="22"/>
              </w:rPr>
            </w:pPr>
            <w:r w:rsidRPr="00A13571">
              <w:rPr>
                <w:sz w:val="22"/>
                <w:szCs w:val="22"/>
              </w:rPr>
              <w:t>12 000</w:t>
            </w:r>
          </w:p>
        </w:tc>
        <w:tc>
          <w:tcPr>
            <w:tcW w:w="2268" w:type="dxa"/>
            <w:vAlign w:val="center"/>
          </w:tcPr>
          <w:p w:rsidR="003A2A7F" w:rsidRPr="00A13571" w:rsidRDefault="003A2A7F" w:rsidP="00C04908">
            <w:pPr>
              <w:jc w:val="center"/>
              <w:rPr>
                <w:sz w:val="22"/>
                <w:szCs w:val="22"/>
              </w:rPr>
            </w:pPr>
            <w:r w:rsidRPr="00A13571">
              <w:rPr>
                <w:sz w:val="22"/>
                <w:szCs w:val="22"/>
              </w:rPr>
              <w:t>8</w:t>
            </w:r>
          </w:p>
        </w:tc>
        <w:tc>
          <w:tcPr>
            <w:tcW w:w="2866" w:type="dxa"/>
            <w:vAlign w:val="center"/>
          </w:tcPr>
          <w:p w:rsidR="003A2A7F" w:rsidRPr="00A13571" w:rsidRDefault="003A2A7F" w:rsidP="00C926DA">
            <w:pPr>
              <w:jc w:val="center"/>
              <w:rPr>
                <w:sz w:val="22"/>
                <w:szCs w:val="22"/>
              </w:rPr>
            </w:pPr>
            <w:r w:rsidRPr="00A13571">
              <w:rPr>
                <w:sz w:val="22"/>
                <w:szCs w:val="22"/>
              </w:rPr>
              <w:t>188</w:t>
            </w:r>
          </w:p>
        </w:tc>
      </w:tr>
      <w:tr w:rsidR="00C04908" w:rsidRPr="00AF6CC1" w:rsidTr="00CA6447">
        <w:trPr>
          <w:trHeight w:val="510"/>
        </w:trPr>
        <w:tc>
          <w:tcPr>
            <w:tcW w:w="2444" w:type="dxa"/>
            <w:vAlign w:val="center"/>
          </w:tcPr>
          <w:p w:rsidR="004F5005" w:rsidRPr="00CA6447" w:rsidRDefault="004F5005" w:rsidP="00C04908">
            <w:pPr>
              <w:rPr>
                <w:b/>
                <w:sz w:val="22"/>
                <w:szCs w:val="22"/>
              </w:rPr>
            </w:pPr>
            <w:r w:rsidRPr="00CA6447">
              <w:rPr>
                <w:b/>
                <w:sz w:val="22"/>
                <w:szCs w:val="22"/>
              </w:rPr>
              <w:t>Spolu</w:t>
            </w:r>
          </w:p>
        </w:tc>
        <w:tc>
          <w:tcPr>
            <w:tcW w:w="2200" w:type="dxa"/>
            <w:vAlign w:val="center"/>
          </w:tcPr>
          <w:p w:rsidR="004F5005" w:rsidRPr="00A13571" w:rsidRDefault="003A2A7F" w:rsidP="00C04908">
            <w:pPr>
              <w:jc w:val="center"/>
              <w:rPr>
                <w:b/>
                <w:sz w:val="22"/>
                <w:szCs w:val="22"/>
                <w:highlight w:val="yellow"/>
              </w:rPr>
            </w:pPr>
            <w:r w:rsidRPr="00A13571">
              <w:rPr>
                <w:b/>
                <w:sz w:val="22"/>
                <w:szCs w:val="22"/>
              </w:rPr>
              <w:t>253 084</w:t>
            </w:r>
          </w:p>
        </w:tc>
        <w:tc>
          <w:tcPr>
            <w:tcW w:w="2268" w:type="dxa"/>
            <w:vAlign w:val="center"/>
          </w:tcPr>
          <w:p w:rsidR="004F5005" w:rsidRPr="00A13571" w:rsidRDefault="00A13571" w:rsidP="000A1BF0">
            <w:pPr>
              <w:jc w:val="center"/>
              <w:rPr>
                <w:b/>
                <w:sz w:val="22"/>
                <w:szCs w:val="22"/>
                <w:highlight w:val="yellow"/>
              </w:rPr>
            </w:pPr>
            <w:r w:rsidRPr="00A13571">
              <w:rPr>
                <w:b/>
                <w:sz w:val="22"/>
                <w:szCs w:val="22"/>
              </w:rPr>
              <w:t>3</w:t>
            </w:r>
            <w:r w:rsidR="003A2A7F" w:rsidRPr="00A13571">
              <w:rPr>
                <w:b/>
                <w:sz w:val="22"/>
                <w:szCs w:val="22"/>
              </w:rPr>
              <w:t>61</w:t>
            </w:r>
          </w:p>
        </w:tc>
        <w:tc>
          <w:tcPr>
            <w:tcW w:w="2866" w:type="dxa"/>
            <w:vAlign w:val="center"/>
          </w:tcPr>
          <w:p w:rsidR="004F5005" w:rsidRPr="00A13571" w:rsidRDefault="004F5005" w:rsidP="00C04908">
            <w:pPr>
              <w:jc w:val="center"/>
              <w:rPr>
                <w:b/>
                <w:sz w:val="22"/>
                <w:szCs w:val="22"/>
                <w:highlight w:val="yellow"/>
              </w:rPr>
            </w:pPr>
            <w:r w:rsidRPr="00A13571">
              <w:rPr>
                <w:b/>
                <w:sz w:val="22"/>
                <w:szCs w:val="22"/>
              </w:rPr>
              <w:t>-</w:t>
            </w:r>
          </w:p>
        </w:tc>
      </w:tr>
    </w:tbl>
    <w:p w:rsidR="00B65FA2" w:rsidRPr="00AF6CC1" w:rsidRDefault="00B65FA2" w:rsidP="0029175B">
      <w:pPr>
        <w:jc w:val="both"/>
        <w:rPr>
          <w:sz w:val="22"/>
          <w:szCs w:val="22"/>
        </w:rPr>
      </w:pPr>
    </w:p>
    <w:p w:rsidR="00F166C1" w:rsidRPr="00AF6CC1" w:rsidRDefault="00F166C1" w:rsidP="00CA6447">
      <w:pPr>
        <w:spacing w:before="120"/>
        <w:jc w:val="both"/>
        <w:rPr>
          <w:sz w:val="24"/>
          <w:szCs w:val="24"/>
        </w:rPr>
      </w:pPr>
      <w:r w:rsidRPr="00AF6CC1">
        <w:rPr>
          <w:sz w:val="24"/>
          <w:szCs w:val="24"/>
        </w:rPr>
        <w:t>V kalendárom roku 20</w:t>
      </w:r>
      <w:r w:rsidR="005F389F">
        <w:rPr>
          <w:sz w:val="24"/>
          <w:szCs w:val="24"/>
        </w:rPr>
        <w:t>2</w:t>
      </w:r>
      <w:r w:rsidR="00007EA8">
        <w:rPr>
          <w:sz w:val="24"/>
          <w:szCs w:val="24"/>
        </w:rPr>
        <w:t>1</w:t>
      </w:r>
      <w:r w:rsidRPr="00AF6CC1">
        <w:rPr>
          <w:sz w:val="24"/>
          <w:szCs w:val="24"/>
        </w:rPr>
        <w:t xml:space="preserve"> bolo vyplaten</w:t>
      </w:r>
      <w:r w:rsidR="00DC52E6" w:rsidRPr="00AF6CC1">
        <w:rPr>
          <w:sz w:val="24"/>
          <w:szCs w:val="24"/>
        </w:rPr>
        <w:t xml:space="preserve">é sociálne štipendium </w:t>
      </w:r>
      <w:r w:rsidR="003A2A7F">
        <w:rPr>
          <w:sz w:val="24"/>
          <w:szCs w:val="24"/>
        </w:rPr>
        <w:t>8</w:t>
      </w:r>
      <w:r w:rsidR="003A2A7F" w:rsidRPr="003A2A7F">
        <w:rPr>
          <w:sz w:val="24"/>
          <w:szCs w:val="24"/>
        </w:rPr>
        <w:t>2</w:t>
      </w:r>
      <w:r w:rsidR="00DC52E6" w:rsidRPr="00AF6CC1">
        <w:rPr>
          <w:sz w:val="24"/>
          <w:szCs w:val="24"/>
        </w:rPr>
        <w:t xml:space="preserve"> študentom, v celkovej výške </w:t>
      </w:r>
      <w:r w:rsidR="003A2A7F">
        <w:rPr>
          <w:sz w:val="24"/>
          <w:szCs w:val="24"/>
        </w:rPr>
        <w:t>161</w:t>
      </w:r>
      <w:r w:rsidR="00416B8B" w:rsidRPr="00AF6CC1">
        <w:rPr>
          <w:sz w:val="24"/>
          <w:szCs w:val="24"/>
        </w:rPr>
        <w:t xml:space="preserve"> </w:t>
      </w:r>
      <w:r w:rsidR="003A2A7F">
        <w:rPr>
          <w:sz w:val="24"/>
          <w:szCs w:val="24"/>
        </w:rPr>
        <w:t>780</w:t>
      </w:r>
      <w:r w:rsidR="00DC52E6" w:rsidRPr="00AF6CC1">
        <w:rPr>
          <w:sz w:val="24"/>
          <w:szCs w:val="24"/>
        </w:rPr>
        <w:t xml:space="preserve"> €, čo</w:t>
      </w:r>
      <w:r w:rsidRPr="00AF6CC1">
        <w:rPr>
          <w:sz w:val="24"/>
          <w:szCs w:val="24"/>
        </w:rPr>
        <w:t xml:space="preserve"> je v priemere </w:t>
      </w:r>
      <w:r w:rsidR="0064153D" w:rsidRPr="00AF6CC1">
        <w:rPr>
          <w:sz w:val="24"/>
          <w:szCs w:val="24"/>
        </w:rPr>
        <w:t>1</w:t>
      </w:r>
      <w:r w:rsidR="003A2A7F">
        <w:rPr>
          <w:sz w:val="24"/>
          <w:szCs w:val="24"/>
        </w:rPr>
        <w:t>97</w:t>
      </w:r>
      <w:r w:rsidRPr="00AF6CC1">
        <w:rPr>
          <w:sz w:val="24"/>
          <w:szCs w:val="24"/>
        </w:rPr>
        <w:t xml:space="preserve"> € </w:t>
      </w:r>
      <w:r w:rsidR="00416B8B" w:rsidRPr="00AF6CC1">
        <w:rPr>
          <w:sz w:val="24"/>
          <w:szCs w:val="24"/>
        </w:rPr>
        <w:t xml:space="preserve">mesačne </w:t>
      </w:r>
      <w:r w:rsidRPr="00AF6CC1">
        <w:rPr>
          <w:sz w:val="24"/>
          <w:szCs w:val="24"/>
        </w:rPr>
        <w:t xml:space="preserve">na jedno štipendium. </w:t>
      </w:r>
    </w:p>
    <w:p w:rsidR="00DC52E6" w:rsidRPr="00AF6CC1" w:rsidRDefault="00F166C1" w:rsidP="00CA6447">
      <w:pPr>
        <w:spacing w:before="120"/>
        <w:jc w:val="both"/>
        <w:rPr>
          <w:sz w:val="24"/>
          <w:szCs w:val="24"/>
        </w:rPr>
      </w:pPr>
      <w:r w:rsidRPr="00AF6CC1">
        <w:rPr>
          <w:sz w:val="24"/>
          <w:szCs w:val="24"/>
        </w:rPr>
        <w:t>V kalendárom roku 20</w:t>
      </w:r>
      <w:r w:rsidR="005F389F">
        <w:rPr>
          <w:sz w:val="24"/>
          <w:szCs w:val="24"/>
        </w:rPr>
        <w:t>2</w:t>
      </w:r>
      <w:r w:rsidR="003A2A7F">
        <w:rPr>
          <w:sz w:val="24"/>
          <w:szCs w:val="24"/>
        </w:rPr>
        <w:t>1</w:t>
      </w:r>
      <w:r w:rsidRPr="00AF6CC1">
        <w:rPr>
          <w:sz w:val="24"/>
          <w:szCs w:val="24"/>
        </w:rPr>
        <w:t xml:space="preserve"> bolo vyplatených </w:t>
      </w:r>
      <w:r w:rsidR="006F143B" w:rsidRPr="00AF6CC1">
        <w:rPr>
          <w:sz w:val="24"/>
          <w:szCs w:val="24"/>
        </w:rPr>
        <w:t>2</w:t>
      </w:r>
      <w:r w:rsidR="003A2A7F">
        <w:rPr>
          <w:sz w:val="24"/>
          <w:szCs w:val="24"/>
        </w:rPr>
        <w:t>60</w:t>
      </w:r>
      <w:r w:rsidRPr="00AF6CC1">
        <w:rPr>
          <w:sz w:val="24"/>
          <w:szCs w:val="24"/>
        </w:rPr>
        <w:t xml:space="preserve"> motivačných prospechových štipendií</w:t>
      </w:r>
      <w:r w:rsidR="005F389F">
        <w:rPr>
          <w:sz w:val="24"/>
          <w:szCs w:val="24"/>
        </w:rPr>
        <w:t xml:space="preserve">. </w:t>
      </w:r>
      <w:r w:rsidR="00E63056" w:rsidRPr="00AF6CC1">
        <w:rPr>
          <w:sz w:val="24"/>
          <w:szCs w:val="24"/>
        </w:rPr>
        <w:t>S</w:t>
      </w:r>
      <w:r w:rsidR="000F75D2" w:rsidRPr="00AF6CC1">
        <w:rPr>
          <w:sz w:val="24"/>
          <w:szCs w:val="24"/>
        </w:rPr>
        <w:t xml:space="preserve">polu </w:t>
      </w:r>
      <w:r w:rsidR="00E63056" w:rsidRPr="00AF6CC1">
        <w:rPr>
          <w:sz w:val="24"/>
          <w:szCs w:val="24"/>
        </w:rPr>
        <w:t xml:space="preserve">boli vyplatené motivačné prospechové štipendiá </w:t>
      </w:r>
      <w:r w:rsidR="000F75D2" w:rsidRPr="00AF6CC1">
        <w:rPr>
          <w:sz w:val="24"/>
          <w:szCs w:val="24"/>
        </w:rPr>
        <w:t>v čiastk</w:t>
      </w:r>
      <w:r w:rsidRPr="00AF6CC1">
        <w:rPr>
          <w:sz w:val="24"/>
          <w:szCs w:val="24"/>
        </w:rPr>
        <w:t>e</w:t>
      </w:r>
      <w:r w:rsidR="000F75D2" w:rsidRPr="00AF6CC1">
        <w:rPr>
          <w:sz w:val="24"/>
          <w:szCs w:val="24"/>
        </w:rPr>
        <w:t xml:space="preserve"> </w:t>
      </w:r>
      <w:r w:rsidR="003A2A7F">
        <w:rPr>
          <w:sz w:val="24"/>
          <w:szCs w:val="24"/>
        </w:rPr>
        <w:t>65 784</w:t>
      </w:r>
      <w:r w:rsidR="000F75D2" w:rsidRPr="00AF6CC1">
        <w:rPr>
          <w:sz w:val="24"/>
          <w:szCs w:val="24"/>
        </w:rPr>
        <w:t xml:space="preserve"> €. </w:t>
      </w:r>
    </w:p>
    <w:p w:rsidR="000F75D2" w:rsidRPr="00AF6CC1" w:rsidRDefault="000F75D2" w:rsidP="00CA6447">
      <w:pPr>
        <w:spacing w:before="120"/>
        <w:jc w:val="both"/>
        <w:rPr>
          <w:sz w:val="24"/>
          <w:szCs w:val="24"/>
        </w:rPr>
      </w:pPr>
      <w:r w:rsidRPr="000A1BF0">
        <w:rPr>
          <w:sz w:val="24"/>
          <w:szCs w:val="24"/>
        </w:rPr>
        <w:t xml:space="preserve">Motivačné mimoriadne štipendium bolo vyplatené </w:t>
      </w:r>
      <w:r w:rsidR="003A2A7F">
        <w:rPr>
          <w:sz w:val="24"/>
          <w:szCs w:val="24"/>
        </w:rPr>
        <w:t>3</w:t>
      </w:r>
      <w:r w:rsidRPr="000A1BF0">
        <w:rPr>
          <w:sz w:val="24"/>
          <w:szCs w:val="24"/>
        </w:rPr>
        <w:t xml:space="preserve"> študentom, spolu v čiastk</w:t>
      </w:r>
      <w:r w:rsidR="00F166C1" w:rsidRPr="000A1BF0">
        <w:rPr>
          <w:sz w:val="24"/>
          <w:szCs w:val="24"/>
        </w:rPr>
        <w:t>e</w:t>
      </w:r>
      <w:r w:rsidRPr="000A1BF0">
        <w:rPr>
          <w:sz w:val="24"/>
          <w:szCs w:val="24"/>
        </w:rPr>
        <w:t xml:space="preserve"> </w:t>
      </w:r>
      <w:r w:rsidR="003A2A7F">
        <w:rPr>
          <w:sz w:val="24"/>
          <w:szCs w:val="24"/>
        </w:rPr>
        <w:t>680</w:t>
      </w:r>
      <w:r w:rsidRPr="000A1BF0">
        <w:rPr>
          <w:sz w:val="24"/>
          <w:szCs w:val="24"/>
        </w:rPr>
        <w:t xml:space="preserve"> €, v zmysle Štipendijného poriadku PU v</w:t>
      </w:r>
      <w:r w:rsidR="0064153D" w:rsidRPr="000A1BF0">
        <w:rPr>
          <w:sz w:val="24"/>
          <w:szCs w:val="24"/>
        </w:rPr>
        <w:t> </w:t>
      </w:r>
      <w:r w:rsidRPr="000A1BF0">
        <w:rPr>
          <w:sz w:val="24"/>
          <w:szCs w:val="24"/>
        </w:rPr>
        <w:t>Prešove</w:t>
      </w:r>
      <w:r w:rsidR="0064153D" w:rsidRPr="000A1BF0">
        <w:rPr>
          <w:sz w:val="24"/>
          <w:szCs w:val="24"/>
        </w:rPr>
        <w:t>, najčastejšie za športovú činnosť.</w:t>
      </w:r>
    </w:p>
    <w:p w:rsidR="005F389F" w:rsidRDefault="00416B8B" w:rsidP="00CA6447">
      <w:pPr>
        <w:spacing w:before="120"/>
        <w:jc w:val="both"/>
        <w:rPr>
          <w:sz w:val="24"/>
          <w:szCs w:val="24"/>
        </w:rPr>
      </w:pPr>
      <w:r w:rsidRPr="00AF6CC1">
        <w:rPr>
          <w:sz w:val="24"/>
          <w:szCs w:val="24"/>
        </w:rPr>
        <w:t xml:space="preserve">Pokračovali sme vo vyplácaní vládneho štipendia pre </w:t>
      </w:r>
      <w:r w:rsidR="005F389F">
        <w:rPr>
          <w:sz w:val="24"/>
          <w:szCs w:val="24"/>
        </w:rPr>
        <w:t>2</w:t>
      </w:r>
      <w:r w:rsidR="00CB05F3" w:rsidRPr="00AF6CC1">
        <w:rPr>
          <w:sz w:val="24"/>
          <w:szCs w:val="24"/>
        </w:rPr>
        <w:t xml:space="preserve"> </w:t>
      </w:r>
      <w:r w:rsidRPr="00AF6CC1">
        <w:rPr>
          <w:sz w:val="24"/>
          <w:szCs w:val="24"/>
        </w:rPr>
        <w:t>zahraničn</w:t>
      </w:r>
      <w:r w:rsidR="005F389F">
        <w:rPr>
          <w:sz w:val="24"/>
          <w:szCs w:val="24"/>
        </w:rPr>
        <w:t>ých</w:t>
      </w:r>
      <w:r w:rsidRPr="00AF6CC1">
        <w:rPr>
          <w:sz w:val="24"/>
          <w:szCs w:val="24"/>
        </w:rPr>
        <w:t xml:space="preserve"> študent</w:t>
      </w:r>
      <w:r w:rsidR="005F389F">
        <w:rPr>
          <w:sz w:val="24"/>
          <w:szCs w:val="24"/>
        </w:rPr>
        <w:t>ov</w:t>
      </w:r>
      <w:r w:rsidRPr="00AF6CC1">
        <w:rPr>
          <w:sz w:val="24"/>
          <w:szCs w:val="24"/>
        </w:rPr>
        <w:t xml:space="preserve"> (</w:t>
      </w:r>
      <w:r w:rsidR="006F143B" w:rsidRPr="00AF6CC1">
        <w:rPr>
          <w:sz w:val="24"/>
          <w:szCs w:val="24"/>
        </w:rPr>
        <w:t>U</w:t>
      </w:r>
      <w:r w:rsidRPr="00AF6CC1">
        <w:rPr>
          <w:sz w:val="24"/>
          <w:szCs w:val="24"/>
        </w:rPr>
        <w:t>krajin</w:t>
      </w:r>
      <w:r w:rsidR="006F143B" w:rsidRPr="00AF6CC1">
        <w:rPr>
          <w:sz w:val="24"/>
          <w:szCs w:val="24"/>
        </w:rPr>
        <w:t>a</w:t>
      </w:r>
      <w:r w:rsidR="00CB05F3" w:rsidRPr="00AF6CC1">
        <w:rPr>
          <w:sz w:val="24"/>
          <w:szCs w:val="24"/>
        </w:rPr>
        <w:t>)</w:t>
      </w:r>
      <w:r w:rsidR="005F389F">
        <w:rPr>
          <w:sz w:val="24"/>
          <w:szCs w:val="24"/>
        </w:rPr>
        <w:t xml:space="preserve"> a to v čase pandémie len za mesiace, keď sa poberateľ nachádzal na Slovensku</w:t>
      </w:r>
      <w:r w:rsidRPr="00AF6CC1">
        <w:rPr>
          <w:sz w:val="24"/>
          <w:szCs w:val="24"/>
        </w:rPr>
        <w:t xml:space="preserve">. </w:t>
      </w:r>
    </w:p>
    <w:p w:rsidR="00416B8B" w:rsidRDefault="00416B8B" w:rsidP="00CA6447">
      <w:pPr>
        <w:spacing w:before="120"/>
        <w:jc w:val="both"/>
        <w:rPr>
          <w:sz w:val="24"/>
          <w:szCs w:val="24"/>
        </w:rPr>
      </w:pPr>
      <w:r w:rsidRPr="00AF6CC1">
        <w:rPr>
          <w:sz w:val="24"/>
          <w:szCs w:val="24"/>
        </w:rPr>
        <w:t xml:space="preserve">Štipendium </w:t>
      </w:r>
      <w:r w:rsidR="005F389F">
        <w:rPr>
          <w:sz w:val="24"/>
          <w:szCs w:val="24"/>
        </w:rPr>
        <w:t xml:space="preserve">za preferované odbory bolo </w:t>
      </w:r>
      <w:r w:rsidRPr="00AF6CC1">
        <w:rPr>
          <w:sz w:val="24"/>
          <w:szCs w:val="24"/>
        </w:rPr>
        <w:t>vypl</w:t>
      </w:r>
      <w:r w:rsidR="003441F9">
        <w:rPr>
          <w:sz w:val="24"/>
          <w:szCs w:val="24"/>
        </w:rPr>
        <w:t>ate</w:t>
      </w:r>
      <w:r w:rsidRPr="00AF6CC1">
        <w:rPr>
          <w:sz w:val="24"/>
          <w:szCs w:val="24"/>
        </w:rPr>
        <w:t xml:space="preserve">né </w:t>
      </w:r>
      <w:r w:rsidR="003441F9">
        <w:rPr>
          <w:sz w:val="24"/>
          <w:szCs w:val="24"/>
        </w:rPr>
        <w:t xml:space="preserve">vo výške </w:t>
      </w:r>
      <w:r w:rsidR="003A2A7F">
        <w:rPr>
          <w:sz w:val="24"/>
          <w:szCs w:val="24"/>
        </w:rPr>
        <w:t>280</w:t>
      </w:r>
      <w:r w:rsidR="003441F9">
        <w:rPr>
          <w:sz w:val="24"/>
          <w:szCs w:val="24"/>
        </w:rPr>
        <w:t xml:space="preserve"> € na študenta (v programe Environmentálny manažment)</w:t>
      </w:r>
      <w:r w:rsidR="003A2A7F">
        <w:rPr>
          <w:sz w:val="24"/>
          <w:szCs w:val="24"/>
        </w:rPr>
        <w:t>, čo celkom činí 3 600 €</w:t>
      </w:r>
      <w:r w:rsidR="003441F9">
        <w:rPr>
          <w:sz w:val="24"/>
          <w:szCs w:val="24"/>
        </w:rPr>
        <w:t>.</w:t>
      </w:r>
    </w:p>
    <w:p w:rsidR="000A1BF0" w:rsidRDefault="000A1BF0" w:rsidP="00CA6447">
      <w:pPr>
        <w:spacing w:before="120"/>
        <w:jc w:val="both"/>
        <w:rPr>
          <w:sz w:val="24"/>
          <w:szCs w:val="24"/>
        </w:rPr>
      </w:pPr>
      <w:r>
        <w:rPr>
          <w:sz w:val="24"/>
          <w:szCs w:val="24"/>
        </w:rPr>
        <w:t xml:space="preserve">Z vlastných zdrojov bolo vyplatených študentom </w:t>
      </w:r>
      <w:r w:rsidR="00A13571">
        <w:rPr>
          <w:sz w:val="24"/>
          <w:szCs w:val="24"/>
        </w:rPr>
        <w:t>3 700</w:t>
      </w:r>
      <w:r>
        <w:rPr>
          <w:sz w:val="24"/>
          <w:szCs w:val="24"/>
        </w:rPr>
        <w:t>€ v zmysle Štipendijného poriadku FM PU v Prešove.</w:t>
      </w:r>
    </w:p>
    <w:p w:rsidR="00A13571" w:rsidRDefault="00A13571" w:rsidP="00CA6447">
      <w:pPr>
        <w:spacing w:before="120"/>
        <w:jc w:val="both"/>
        <w:rPr>
          <w:sz w:val="24"/>
          <w:szCs w:val="24"/>
        </w:rPr>
      </w:pPr>
      <w:r>
        <w:rPr>
          <w:sz w:val="24"/>
          <w:szCs w:val="24"/>
        </w:rPr>
        <w:t>Novozavedené tehotenské štipendium bolo vyplácané 8 študentkám vo výške spolu 12 000, čo činí na 1 študentku 188 €</w:t>
      </w:r>
    </w:p>
    <w:p w:rsidR="000A1BF0" w:rsidRPr="00AF6CC1" w:rsidRDefault="000A1BF0" w:rsidP="00CA6447">
      <w:pPr>
        <w:spacing w:before="120"/>
        <w:jc w:val="both"/>
        <w:rPr>
          <w:sz w:val="24"/>
          <w:szCs w:val="24"/>
        </w:rPr>
      </w:pPr>
      <w:r>
        <w:rPr>
          <w:sz w:val="24"/>
          <w:szCs w:val="24"/>
        </w:rPr>
        <w:t>Na fakulte manažmentu v roku 202</w:t>
      </w:r>
      <w:r w:rsidR="00A13571">
        <w:rPr>
          <w:sz w:val="24"/>
          <w:szCs w:val="24"/>
        </w:rPr>
        <w:t>1</w:t>
      </w:r>
      <w:r>
        <w:rPr>
          <w:sz w:val="24"/>
          <w:szCs w:val="24"/>
        </w:rPr>
        <w:t xml:space="preserve"> bola vyplatená výška štipendií spolu (bez ohľadu na zdroje) vo výške </w:t>
      </w:r>
      <w:r w:rsidR="00A13571">
        <w:rPr>
          <w:sz w:val="24"/>
          <w:szCs w:val="24"/>
        </w:rPr>
        <w:t>87</w:t>
      </w:r>
      <w:r>
        <w:rPr>
          <w:sz w:val="24"/>
          <w:szCs w:val="24"/>
        </w:rPr>
        <w:t xml:space="preserve"> % predchádzajúceho roka.</w:t>
      </w:r>
    </w:p>
    <w:p w:rsidR="0069234D" w:rsidRPr="00AF6CC1" w:rsidRDefault="0069234D" w:rsidP="00A90274">
      <w:pPr>
        <w:jc w:val="both"/>
        <w:rPr>
          <w:b/>
          <w:bCs/>
          <w:sz w:val="24"/>
          <w:szCs w:val="24"/>
        </w:rPr>
      </w:pPr>
    </w:p>
    <w:p w:rsidR="000F75D2" w:rsidRPr="004C1565" w:rsidRDefault="003B6156" w:rsidP="004C1565">
      <w:pPr>
        <w:pStyle w:val="Nadpis1"/>
        <w:rPr>
          <w:rFonts w:ascii="Times New Roman" w:hAnsi="Times New Roman"/>
          <w:caps/>
          <w:sz w:val="28"/>
        </w:rPr>
      </w:pPr>
      <w:r w:rsidRPr="00AF6CC1">
        <w:rPr>
          <w:sz w:val="24"/>
          <w:szCs w:val="24"/>
        </w:rPr>
        <w:br w:type="page"/>
      </w:r>
      <w:bookmarkStart w:id="13" w:name="_Toc83245546"/>
      <w:r w:rsidR="00FD2AA9" w:rsidRPr="004C1565">
        <w:rPr>
          <w:rFonts w:ascii="Times New Roman" w:hAnsi="Times New Roman"/>
          <w:caps/>
          <w:sz w:val="28"/>
        </w:rPr>
        <w:t>Z</w:t>
      </w:r>
      <w:r w:rsidR="000F75D2" w:rsidRPr="004C1565">
        <w:rPr>
          <w:rFonts w:ascii="Times New Roman" w:hAnsi="Times New Roman"/>
          <w:caps/>
          <w:sz w:val="28"/>
        </w:rPr>
        <w:t xml:space="preserve">ÁVER </w:t>
      </w:r>
      <w:r w:rsidR="006A0816" w:rsidRPr="004C1565">
        <w:rPr>
          <w:rFonts w:ascii="Times New Roman" w:hAnsi="Times New Roman"/>
          <w:caps/>
          <w:sz w:val="28"/>
        </w:rPr>
        <w:t>/ ZHRNUTIE</w:t>
      </w:r>
      <w:bookmarkEnd w:id="13"/>
    </w:p>
    <w:p w:rsidR="00FD2AA9" w:rsidRPr="00FD2AA9" w:rsidRDefault="00FD2AA9" w:rsidP="00FD2AA9">
      <w:pPr>
        <w:rPr>
          <w:b/>
          <w:bCs/>
          <w:sz w:val="24"/>
          <w:szCs w:val="24"/>
        </w:rPr>
      </w:pPr>
    </w:p>
    <w:p w:rsidR="00F93D6D" w:rsidRPr="005D305B" w:rsidRDefault="000F75D2" w:rsidP="005A2239">
      <w:pPr>
        <w:pStyle w:val="Odsekzoznamu"/>
        <w:numPr>
          <w:ilvl w:val="0"/>
          <w:numId w:val="26"/>
        </w:numPr>
        <w:spacing w:before="120"/>
        <w:ind w:left="357" w:hanging="357"/>
        <w:contextualSpacing w:val="0"/>
        <w:jc w:val="both"/>
        <w:rPr>
          <w:sz w:val="24"/>
          <w:szCs w:val="24"/>
        </w:rPr>
      </w:pPr>
      <w:r w:rsidRPr="005D305B">
        <w:rPr>
          <w:sz w:val="24"/>
          <w:szCs w:val="24"/>
        </w:rPr>
        <w:t xml:space="preserve">Fakulta </w:t>
      </w:r>
      <w:r w:rsidR="00D478A6" w:rsidRPr="005D305B">
        <w:rPr>
          <w:sz w:val="24"/>
          <w:szCs w:val="24"/>
        </w:rPr>
        <w:t>manažmentu</w:t>
      </w:r>
      <w:r w:rsidR="00007EA8">
        <w:rPr>
          <w:sz w:val="24"/>
          <w:szCs w:val="24"/>
        </w:rPr>
        <w:t>, ekonomiky a obchodu</w:t>
      </w:r>
      <w:r w:rsidR="00D478A6" w:rsidRPr="005D305B">
        <w:rPr>
          <w:sz w:val="24"/>
          <w:szCs w:val="24"/>
        </w:rPr>
        <w:t xml:space="preserve"> PU v Prešove </w:t>
      </w:r>
      <w:r w:rsidRPr="005D305B">
        <w:rPr>
          <w:sz w:val="24"/>
          <w:szCs w:val="24"/>
        </w:rPr>
        <w:t xml:space="preserve">má </w:t>
      </w:r>
      <w:r w:rsidR="0067419F" w:rsidRPr="005D305B">
        <w:rPr>
          <w:sz w:val="24"/>
          <w:szCs w:val="24"/>
        </w:rPr>
        <w:t>aj v roku 20</w:t>
      </w:r>
      <w:r w:rsidR="002802E9" w:rsidRPr="005D305B">
        <w:rPr>
          <w:sz w:val="24"/>
          <w:szCs w:val="24"/>
        </w:rPr>
        <w:t>2</w:t>
      </w:r>
      <w:r w:rsidR="00007EA8">
        <w:rPr>
          <w:sz w:val="24"/>
          <w:szCs w:val="24"/>
        </w:rPr>
        <w:t>1</w:t>
      </w:r>
      <w:r w:rsidR="0067419F" w:rsidRPr="005D305B">
        <w:rPr>
          <w:sz w:val="24"/>
          <w:szCs w:val="24"/>
        </w:rPr>
        <w:t xml:space="preserve"> </w:t>
      </w:r>
      <w:r w:rsidRPr="005D305B">
        <w:rPr>
          <w:sz w:val="24"/>
          <w:szCs w:val="24"/>
        </w:rPr>
        <w:t>priznané práva poskytovať vzdelanie vo všetkých 3 stupňoch štúdia a udeľovať absolventom štúdia v jednotlivých stupňoch tituly (Bc., Mgr., PhD.). Štúdium</w:t>
      </w:r>
      <w:r w:rsidR="006149AA" w:rsidRPr="005D305B">
        <w:rPr>
          <w:sz w:val="24"/>
          <w:szCs w:val="24"/>
        </w:rPr>
        <w:t xml:space="preserve"> </w:t>
      </w:r>
      <w:r w:rsidRPr="005D305B">
        <w:rPr>
          <w:sz w:val="24"/>
          <w:szCs w:val="24"/>
        </w:rPr>
        <w:t xml:space="preserve"> poskytuje v dennej a v externej forme štúdia.  </w:t>
      </w:r>
    </w:p>
    <w:p w:rsidR="000F75D2" w:rsidRPr="005D305B" w:rsidRDefault="000F75D2" w:rsidP="005A2239">
      <w:pPr>
        <w:pStyle w:val="Odsekzoznamu"/>
        <w:numPr>
          <w:ilvl w:val="0"/>
          <w:numId w:val="26"/>
        </w:numPr>
        <w:spacing w:before="120"/>
        <w:ind w:left="357" w:hanging="357"/>
        <w:contextualSpacing w:val="0"/>
        <w:jc w:val="both"/>
        <w:rPr>
          <w:sz w:val="24"/>
          <w:szCs w:val="24"/>
        </w:rPr>
      </w:pPr>
      <w:r w:rsidRPr="005D305B">
        <w:rPr>
          <w:sz w:val="24"/>
          <w:szCs w:val="24"/>
        </w:rPr>
        <w:t xml:space="preserve">Fakulta má právo udeľovať titul PhDr. (doktor filozofie) </w:t>
      </w:r>
      <w:r w:rsidR="00496791" w:rsidRPr="005D305B">
        <w:rPr>
          <w:sz w:val="24"/>
          <w:szCs w:val="24"/>
        </w:rPr>
        <w:t xml:space="preserve">– v programe Manažment a RNDr. (doktor prírodných vied) – v programe Environmentálny manažment </w:t>
      </w:r>
      <w:r w:rsidRPr="005D305B">
        <w:rPr>
          <w:sz w:val="24"/>
          <w:szCs w:val="24"/>
        </w:rPr>
        <w:t xml:space="preserve">na báze rigorózneho konania. </w:t>
      </w:r>
    </w:p>
    <w:p w:rsidR="00D478A6" w:rsidRPr="005D305B" w:rsidRDefault="00D478A6" w:rsidP="005A2239">
      <w:pPr>
        <w:pStyle w:val="Odsekzoznamu"/>
        <w:numPr>
          <w:ilvl w:val="0"/>
          <w:numId w:val="26"/>
        </w:numPr>
        <w:spacing w:before="120"/>
        <w:ind w:left="357" w:hanging="357"/>
        <w:contextualSpacing w:val="0"/>
        <w:jc w:val="both"/>
        <w:rPr>
          <w:sz w:val="24"/>
          <w:szCs w:val="24"/>
        </w:rPr>
      </w:pPr>
      <w:r w:rsidRPr="005D305B">
        <w:rPr>
          <w:sz w:val="24"/>
          <w:szCs w:val="24"/>
        </w:rPr>
        <w:t>Fakulte manažmentu PU v Prešove boli priznané práva realizovať akreditované študijné programy:</w:t>
      </w:r>
    </w:p>
    <w:p w:rsidR="00F66414" w:rsidRPr="00AF6CC1" w:rsidRDefault="00F66414" w:rsidP="00F66414">
      <w:pPr>
        <w:spacing w:before="120"/>
        <w:ind w:left="425"/>
        <w:jc w:val="both"/>
        <w:rPr>
          <w:sz w:val="24"/>
          <w:szCs w:val="24"/>
        </w:rPr>
      </w:pPr>
      <w:r w:rsidRPr="00AF6CC1">
        <w:rPr>
          <w:sz w:val="24"/>
          <w:szCs w:val="24"/>
        </w:rPr>
        <w:t>Na 1. stupni</w:t>
      </w:r>
      <w:r w:rsidR="00CC6DCD">
        <w:rPr>
          <w:sz w:val="24"/>
          <w:szCs w:val="24"/>
        </w:rPr>
        <w:t xml:space="preserve"> štúdia</w:t>
      </w:r>
      <w:r w:rsidR="0011578F" w:rsidRPr="00AF6CC1">
        <w:rPr>
          <w:sz w:val="24"/>
          <w:szCs w:val="24"/>
        </w:rPr>
        <w:t>:</w:t>
      </w:r>
    </w:p>
    <w:p w:rsidR="00F66414" w:rsidRPr="00AF6CC1" w:rsidRDefault="00F66414" w:rsidP="005A2239">
      <w:pPr>
        <w:pStyle w:val="Odsekzoznamu"/>
        <w:numPr>
          <w:ilvl w:val="0"/>
          <w:numId w:val="15"/>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Pr="00AF6CC1">
        <w:rPr>
          <w:sz w:val="24"/>
          <w:szCs w:val="24"/>
        </w:rPr>
        <w:t>3</w:t>
      </w:r>
      <w:r w:rsidR="0011578F" w:rsidRPr="00AF6CC1">
        <w:rPr>
          <w:sz w:val="24"/>
          <w:szCs w:val="24"/>
        </w:rPr>
        <w:t xml:space="preserve"> a 4</w:t>
      </w:r>
      <w:r w:rsidRPr="00AF6CC1">
        <w:rPr>
          <w:sz w:val="24"/>
          <w:szCs w:val="24"/>
        </w:rPr>
        <w:t xml:space="preserve">-ročnom bakalárskom študijnom programe Manažment, v študijnom </w:t>
      </w:r>
      <w:r w:rsidRPr="00FB7984">
        <w:rPr>
          <w:sz w:val="24"/>
          <w:szCs w:val="24"/>
        </w:rPr>
        <w:t xml:space="preserve">odbore </w:t>
      </w:r>
      <w:r w:rsidR="00FB7984" w:rsidRPr="00FB7984">
        <w:rPr>
          <w:sz w:val="24"/>
          <w:szCs w:val="24"/>
        </w:rPr>
        <w:t xml:space="preserve">Ekonómia a </w:t>
      </w:r>
      <w:r w:rsidR="002A6F56" w:rsidRPr="00FB7984">
        <w:rPr>
          <w:sz w:val="24"/>
          <w:szCs w:val="24"/>
        </w:rPr>
        <w:t>m</w:t>
      </w:r>
      <w:r w:rsidRPr="00FB7984">
        <w:rPr>
          <w:sz w:val="24"/>
          <w:szCs w:val="24"/>
        </w:rPr>
        <w:t>anažment</w:t>
      </w:r>
      <w:r w:rsidRPr="00AF6CC1">
        <w:rPr>
          <w:sz w:val="24"/>
          <w:szCs w:val="24"/>
        </w:rPr>
        <w:t xml:space="preserve"> v</w:t>
      </w:r>
      <w:r w:rsidR="0011578F" w:rsidRPr="00AF6CC1">
        <w:rPr>
          <w:sz w:val="24"/>
          <w:szCs w:val="24"/>
        </w:rPr>
        <w:t> </w:t>
      </w:r>
      <w:r w:rsidRPr="00AF6CC1">
        <w:rPr>
          <w:sz w:val="24"/>
          <w:szCs w:val="24"/>
        </w:rPr>
        <w:t>dennej</w:t>
      </w:r>
      <w:r w:rsidR="0011578F" w:rsidRPr="00AF6CC1">
        <w:rPr>
          <w:sz w:val="24"/>
          <w:szCs w:val="24"/>
        </w:rPr>
        <w:t xml:space="preserve"> a externej </w:t>
      </w:r>
      <w:r w:rsidRPr="00AF6CC1">
        <w:rPr>
          <w:sz w:val="24"/>
          <w:szCs w:val="24"/>
        </w:rPr>
        <w:t>forme štúdia;</w:t>
      </w:r>
    </w:p>
    <w:p w:rsidR="006149AA" w:rsidRPr="00AF6CC1" w:rsidRDefault="006149AA" w:rsidP="005A2239">
      <w:pPr>
        <w:pStyle w:val="Odsekzoznamu"/>
        <w:numPr>
          <w:ilvl w:val="0"/>
          <w:numId w:val="15"/>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Pr="00AF6CC1">
        <w:rPr>
          <w:sz w:val="24"/>
          <w:szCs w:val="24"/>
        </w:rPr>
        <w:t>3</w:t>
      </w:r>
      <w:r w:rsidR="0011578F" w:rsidRPr="00AF6CC1">
        <w:rPr>
          <w:sz w:val="24"/>
          <w:szCs w:val="24"/>
        </w:rPr>
        <w:t xml:space="preserve"> a 4</w:t>
      </w:r>
      <w:r w:rsidRPr="00AF6CC1">
        <w:rPr>
          <w:sz w:val="24"/>
          <w:szCs w:val="24"/>
        </w:rPr>
        <w:t xml:space="preserve">-ročnom bakalárskom študijnom programe Environmentálny manažment, v študijnom odbore </w:t>
      </w:r>
      <w:r w:rsidR="00FB7984">
        <w:rPr>
          <w:sz w:val="24"/>
          <w:szCs w:val="24"/>
        </w:rPr>
        <w:t>Ekologické a environmentálne vedy</w:t>
      </w:r>
      <w:r w:rsidRPr="00AF6CC1">
        <w:rPr>
          <w:sz w:val="24"/>
          <w:szCs w:val="24"/>
        </w:rPr>
        <w:t xml:space="preserve">, v dennej </w:t>
      </w:r>
      <w:r w:rsidR="0011578F" w:rsidRPr="00AF6CC1">
        <w:rPr>
          <w:sz w:val="24"/>
          <w:szCs w:val="24"/>
        </w:rPr>
        <w:t xml:space="preserve">a externej </w:t>
      </w:r>
      <w:r w:rsidRPr="00AF6CC1">
        <w:rPr>
          <w:sz w:val="24"/>
          <w:szCs w:val="24"/>
        </w:rPr>
        <w:t>forme štúdia;</w:t>
      </w:r>
    </w:p>
    <w:p w:rsidR="00D478A6" w:rsidRDefault="00E13274" w:rsidP="005A2239">
      <w:pPr>
        <w:pStyle w:val="Odsekzoznamu"/>
        <w:numPr>
          <w:ilvl w:val="0"/>
          <w:numId w:val="15"/>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00D478A6" w:rsidRPr="00AF6CC1">
        <w:rPr>
          <w:sz w:val="24"/>
          <w:szCs w:val="24"/>
        </w:rPr>
        <w:t>3</w:t>
      </w:r>
      <w:r w:rsidR="0011578F" w:rsidRPr="00AF6CC1">
        <w:rPr>
          <w:sz w:val="24"/>
          <w:szCs w:val="24"/>
        </w:rPr>
        <w:t xml:space="preserve"> a 4</w:t>
      </w:r>
      <w:r w:rsidR="00D478A6" w:rsidRPr="00AF6CC1">
        <w:rPr>
          <w:sz w:val="24"/>
          <w:szCs w:val="24"/>
        </w:rPr>
        <w:t xml:space="preserve">-ročnom bakalárskom študijnom programe Turizmus, hotelierstvo a kúpeľníctvo v študijnom odbore </w:t>
      </w:r>
      <w:r w:rsidR="00FB7984">
        <w:rPr>
          <w:sz w:val="24"/>
          <w:szCs w:val="24"/>
        </w:rPr>
        <w:t>Ekonómia a manažment</w:t>
      </w:r>
      <w:r w:rsidR="00D478A6" w:rsidRPr="00AF6CC1">
        <w:rPr>
          <w:sz w:val="24"/>
          <w:szCs w:val="24"/>
        </w:rPr>
        <w:t xml:space="preserve">, v dennej </w:t>
      </w:r>
      <w:r w:rsidR="0011578F" w:rsidRPr="00AF6CC1">
        <w:rPr>
          <w:sz w:val="24"/>
          <w:szCs w:val="24"/>
        </w:rPr>
        <w:t>a externej f</w:t>
      </w:r>
      <w:r w:rsidR="00D478A6" w:rsidRPr="00AF6CC1">
        <w:rPr>
          <w:sz w:val="24"/>
          <w:szCs w:val="24"/>
        </w:rPr>
        <w:t>orme štúdia</w:t>
      </w:r>
      <w:r w:rsidR="00F66414" w:rsidRPr="00AF6CC1">
        <w:rPr>
          <w:sz w:val="24"/>
          <w:szCs w:val="24"/>
        </w:rPr>
        <w:t>.</w:t>
      </w:r>
    </w:p>
    <w:p w:rsidR="00E83836" w:rsidRDefault="00E83836" w:rsidP="005A2239">
      <w:pPr>
        <w:pStyle w:val="Odsekzoznamu"/>
        <w:numPr>
          <w:ilvl w:val="0"/>
          <w:numId w:val="15"/>
        </w:numPr>
        <w:spacing w:before="60"/>
        <w:contextualSpacing w:val="0"/>
        <w:jc w:val="both"/>
        <w:rPr>
          <w:sz w:val="24"/>
          <w:szCs w:val="24"/>
        </w:rPr>
      </w:pPr>
      <w:r>
        <w:rPr>
          <w:sz w:val="24"/>
          <w:szCs w:val="24"/>
        </w:rPr>
        <w:t xml:space="preserve">V 3 a 4-ročnom </w:t>
      </w:r>
      <w:r w:rsidR="009C2813" w:rsidRPr="009C2813">
        <w:rPr>
          <w:sz w:val="24"/>
          <w:szCs w:val="24"/>
        </w:rPr>
        <w:t>bakalárskom študijnom programe Manažment, v študijnom odbore Ekonómia a manažment v dennej a externej forme štúdia</w:t>
      </w:r>
      <w:r w:rsidR="009C2813">
        <w:rPr>
          <w:sz w:val="24"/>
          <w:szCs w:val="24"/>
        </w:rPr>
        <w:t xml:space="preserve"> na pracovisku v Užhorode.</w:t>
      </w:r>
    </w:p>
    <w:p w:rsidR="00946B96" w:rsidRPr="00946B96" w:rsidRDefault="00946B96" w:rsidP="00946B96">
      <w:pPr>
        <w:pStyle w:val="Odsekzoznamu"/>
        <w:numPr>
          <w:ilvl w:val="0"/>
          <w:numId w:val="15"/>
        </w:numPr>
        <w:rPr>
          <w:sz w:val="24"/>
          <w:szCs w:val="24"/>
        </w:rPr>
      </w:pPr>
      <w:r w:rsidRPr="00946B96">
        <w:rPr>
          <w:i/>
          <w:sz w:val="24"/>
          <w:szCs w:val="24"/>
        </w:rPr>
        <w:t>v 3 a 4-ročnom bakalárskom študijnom programe Obchodný manažment a marketing, v študijnom odbore Ekonómia a manažment v dennej a externej forme štúdia</w:t>
      </w:r>
      <w:r>
        <w:rPr>
          <w:sz w:val="24"/>
          <w:szCs w:val="24"/>
        </w:rPr>
        <w:t>.</w:t>
      </w:r>
    </w:p>
    <w:p w:rsidR="00F66414" w:rsidRPr="00AF6CC1" w:rsidRDefault="00F66414" w:rsidP="00F66414">
      <w:pPr>
        <w:spacing w:before="120"/>
        <w:ind w:left="426"/>
        <w:jc w:val="both"/>
        <w:rPr>
          <w:sz w:val="24"/>
          <w:szCs w:val="24"/>
        </w:rPr>
      </w:pPr>
      <w:r w:rsidRPr="00AF6CC1">
        <w:rPr>
          <w:sz w:val="24"/>
          <w:szCs w:val="24"/>
        </w:rPr>
        <w:t>Na 2. stupni</w:t>
      </w:r>
      <w:r w:rsidR="00CC6DCD">
        <w:rPr>
          <w:sz w:val="24"/>
          <w:szCs w:val="24"/>
        </w:rPr>
        <w:t xml:space="preserve"> štúdia</w:t>
      </w:r>
      <w:r w:rsidR="0011578F" w:rsidRPr="00AF6CC1">
        <w:rPr>
          <w:sz w:val="24"/>
          <w:szCs w:val="24"/>
        </w:rPr>
        <w:t>:</w:t>
      </w:r>
    </w:p>
    <w:p w:rsidR="00496791" w:rsidRPr="00F51B5F" w:rsidRDefault="00F66414" w:rsidP="005A2239">
      <w:pPr>
        <w:pStyle w:val="Odsekzoznamu"/>
        <w:numPr>
          <w:ilvl w:val="0"/>
          <w:numId w:val="16"/>
        </w:numPr>
        <w:spacing w:before="60"/>
        <w:ind w:left="782" w:hanging="357"/>
        <w:contextualSpacing w:val="0"/>
        <w:jc w:val="both"/>
        <w:rPr>
          <w:sz w:val="24"/>
          <w:szCs w:val="24"/>
        </w:rPr>
      </w:pPr>
      <w:r w:rsidRPr="00F51B5F">
        <w:rPr>
          <w:sz w:val="24"/>
          <w:szCs w:val="24"/>
        </w:rPr>
        <w:t>v</w:t>
      </w:r>
      <w:r w:rsidR="0011578F" w:rsidRPr="00F51B5F">
        <w:rPr>
          <w:sz w:val="24"/>
          <w:szCs w:val="24"/>
        </w:rPr>
        <w:t> </w:t>
      </w:r>
      <w:r w:rsidRPr="00F51B5F">
        <w:rPr>
          <w:sz w:val="24"/>
          <w:szCs w:val="24"/>
        </w:rPr>
        <w:t>2</w:t>
      </w:r>
      <w:r w:rsidR="0011578F" w:rsidRPr="00F51B5F">
        <w:rPr>
          <w:sz w:val="24"/>
          <w:szCs w:val="24"/>
        </w:rPr>
        <w:t xml:space="preserve"> a 3</w:t>
      </w:r>
      <w:r w:rsidRPr="00F51B5F">
        <w:rPr>
          <w:sz w:val="24"/>
          <w:szCs w:val="24"/>
        </w:rPr>
        <w:t xml:space="preserve">-ročnom magisterskom študijnom programe Manažment, v študijnom odbore </w:t>
      </w:r>
      <w:r w:rsidR="00FB7984">
        <w:rPr>
          <w:sz w:val="24"/>
          <w:szCs w:val="24"/>
        </w:rPr>
        <w:t>Ekonómia a manažment</w:t>
      </w:r>
      <w:r w:rsidRPr="00F51B5F">
        <w:rPr>
          <w:sz w:val="24"/>
          <w:szCs w:val="24"/>
        </w:rPr>
        <w:t xml:space="preserve">,  v dennej </w:t>
      </w:r>
      <w:r w:rsidR="0011578F" w:rsidRPr="00F51B5F">
        <w:rPr>
          <w:sz w:val="24"/>
          <w:szCs w:val="24"/>
        </w:rPr>
        <w:t xml:space="preserve">a externej </w:t>
      </w:r>
      <w:r w:rsidRPr="00F51B5F">
        <w:rPr>
          <w:sz w:val="24"/>
          <w:szCs w:val="24"/>
        </w:rPr>
        <w:t>forme štúdia</w:t>
      </w:r>
      <w:r w:rsidR="00496791" w:rsidRPr="00F51B5F">
        <w:rPr>
          <w:sz w:val="24"/>
          <w:szCs w:val="24"/>
        </w:rPr>
        <w:t>;</w:t>
      </w:r>
    </w:p>
    <w:p w:rsidR="00F66414" w:rsidRPr="00F51B5F" w:rsidRDefault="00013AB2" w:rsidP="005A2239">
      <w:pPr>
        <w:pStyle w:val="Odsekzoznamu"/>
        <w:numPr>
          <w:ilvl w:val="0"/>
          <w:numId w:val="16"/>
        </w:numPr>
        <w:spacing w:before="60"/>
        <w:ind w:left="782" w:hanging="357"/>
        <w:contextualSpacing w:val="0"/>
        <w:jc w:val="both"/>
        <w:rPr>
          <w:sz w:val="24"/>
          <w:szCs w:val="24"/>
        </w:rPr>
      </w:pPr>
      <w:r w:rsidRPr="00F51B5F">
        <w:rPr>
          <w:sz w:val="24"/>
          <w:szCs w:val="24"/>
        </w:rPr>
        <w:t>v</w:t>
      </w:r>
      <w:r w:rsidR="0011578F" w:rsidRPr="00F51B5F">
        <w:rPr>
          <w:sz w:val="24"/>
          <w:szCs w:val="24"/>
        </w:rPr>
        <w:t> </w:t>
      </w:r>
      <w:r w:rsidRPr="00F51B5F">
        <w:rPr>
          <w:sz w:val="24"/>
          <w:szCs w:val="24"/>
        </w:rPr>
        <w:t>2</w:t>
      </w:r>
      <w:r w:rsidR="0011578F" w:rsidRPr="00F51B5F">
        <w:rPr>
          <w:sz w:val="24"/>
          <w:szCs w:val="24"/>
        </w:rPr>
        <w:t xml:space="preserve"> a 3</w:t>
      </w:r>
      <w:r w:rsidRPr="00F51B5F">
        <w:rPr>
          <w:sz w:val="24"/>
          <w:szCs w:val="24"/>
        </w:rPr>
        <w:t xml:space="preserve">-ročnom magisterskom študijnom programe Environmentálny manažment, v študijnom odbore </w:t>
      </w:r>
      <w:r w:rsidR="00FB7984">
        <w:rPr>
          <w:sz w:val="24"/>
          <w:szCs w:val="24"/>
        </w:rPr>
        <w:t>Ekologické a environmentálne vedy</w:t>
      </w:r>
      <w:r w:rsidRPr="00F51B5F">
        <w:rPr>
          <w:sz w:val="24"/>
          <w:szCs w:val="24"/>
        </w:rPr>
        <w:t xml:space="preserve">,  v dennej </w:t>
      </w:r>
      <w:r w:rsidR="0011578F" w:rsidRPr="00F51B5F">
        <w:rPr>
          <w:sz w:val="24"/>
          <w:szCs w:val="24"/>
        </w:rPr>
        <w:t xml:space="preserve">a externej </w:t>
      </w:r>
      <w:r w:rsidRPr="00F51B5F">
        <w:rPr>
          <w:sz w:val="24"/>
          <w:szCs w:val="24"/>
        </w:rPr>
        <w:t>forme štúdia</w:t>
      </w:r>
      <w:r w:rsidR="00F66414" w:rsidRPr="00F51B5F">
        <w:rPr>
          <w:sz w:val="24"/>
          <w:szCs w:val="24"/>
        </w:rPr>
        <w:t>.</w:t>
      </w:r>
    </w:p>
    <w:p w:rsidR="00F66414" w:rsidRPr="00D570D6" w:rsidRDefault="00F66414" w:rsidP="00F66414">
      <w:pPr>
        <w:spacing w:before="120"/>
        <w:ind w:left="426"/>
        <w:jc w:val="both"/>
        <w:rPr>
          <w:sz w:val="24"/>
          <w:szCs w:val="24"/>
        </w:rPr>
      </w:pPr>
      <w:r w:rsidRPr="00D570D6">
        <w:rPr>
          <w:sz w:val="24"/>
          <w:szCs w:val="24"/>
        </w:rPr>
        <w:t>Na 3. stupni</w:t>
      </w:r>
      <w:r w:rsidR="00CC6DCD">
        <w:rPr>
          <w:sz w:val="24"/>
          <w:szCs w:val="24"/>
        </w:rPr>
        <w:t xml:space="preserve"> štúdia:</w:t>
      </w:r>
    </w:p>
    <w:p w:rsidR="006D236B" w:rsidRPr="00F51B5F" w:rsidRDefault="00F66414" w:rsidP="005A2239">
      <w:pPr>
        <w:pStyle w:val="Odsekzoznamu"/>
        <w:numPr>
          <w:ilvl w:val="0"/>
          <w:numId w:val="17"/>
        </w:numPr>
        <w:spacing w:before="60"/>
        <w:ind w:left="782" w:hanging="357"/>
        <w:contextualSpacing w:val="0"/>
        <w:jc w:val="both"/>
        <w:rPr>
          <w:sz w:val="24"/>
          <w:szCs w:val="24"/>
        </w:rPr>
      </w:pPr>
      <w:r w:rsidRPr="00F51B5F">
        <w:rPr>
          <w:sz w:val="24"/>
          <w:szCs w:val="24"/>
        </w:rPr>
        <w:t xml:space="preserve">v 4 </w:t>
      </w:r>
      <w:r w:rsidR="002E0E2A" w:rsidRPr="00F51B5F">
        <w:rPr>
          <w:sz w:val="24"/>
          <w:szCs w:val="24"/>
        </w:rPr>
        <w:t>a</w:t>
      </w:r>
      <w:r w:rsidR="0011578F" w:rsidRPr="00F51B5F">
        <w:rPr>
          <w:sz w:val="24"/>
          <w:szCs w:val="24"/>
        </w:rPr>
        <w:t> </w:t>
      </w:r>
      <w:r w:rsidRPr="00F51B5F">
        <w:rPr>
          <w:sz w:val="24"/>
          <w:szCs w:val="24"/>
        </w:rPr>
        <w:t>5</w:t>
      </w:r>
      <w:r w:rsidR="0011578F" w:rsidRPr="00F51B5F">
        <w:rPr>
          <w:sz w:val="24"/>
          <w:szCs w:val="24"/>
        </w:rPr>
        <w:t>-</w:t>
      </w:r>
      <w:r w:rsidRPr="00F51B5F">
        <w:rPr>
          <w:sz w:val="24"/>
          <w:szCs w:val="24"/>
        </w:rPr>
        <w:t xml:space="preserve">ročnom študijnom programe Manažment, v študijnom odbore </w:t>
      </w:r>
      <w:r w:rsidR="00FB7984">
        <w:rPr>
          <w:sz w:val="24"/>
          <w:szCs w:val="24"/>
        </w:rPr>
        <w:t xml:space="preserve">Ekonómia a </w:t>
      </w:r>
      <w:r w:rsidR="002A6F56" w:rsidRPr="00F51B5F">
        <w:rPr>
          <w:sz w:val="24"/>
          <w:szCs w:val="24"/>
        </w:rPr>
        <w:t xml:space="preserve"> m</w:t>
      </w:r>
      <w:r w:rsidRPr="00F51B5F">
        <w:rPr>
          <w:sz w:val="24"/>
          <w:szCs w:val="24"/>
        </w:rPr>
        <w:t>anažment</w:t>
      </w:r>
      <w:r w:rsidR="0011578F" w:rsidRPr="00F51B5F">
        <w:rPr>
          <w:sz w:val="24"/>
          <w:szCs w:val="24"/>
        </w:rPr>
        <w:t>, v dennej a externej forme štúdia</w:t>
      </w:r>
      <w:r w:rsidR="006D236B" w:rsidRPr="00F51B5F">
        <w:rPr>
          <w:sz w:val="24"/>
          <w:szCs w:val="24"/>
        </w:rPr>
        <w:t>;</w:t>
      </w:r>
    </w:p>
    <w:p w:rsidR="00F66414" w:rsidRPr="00F51B5F" w:rsidRDefault="006D236B" w:rsidP="005A2239">
      <w:pPr>
        <w:pStyle w:val="Odsekzoznamu"/>
        <w:numPr>
          <w:ilvl w:val="0"/>
          <w:numId w:val="17"/>
        </w:numPr>
        <w:spacing w:before="60"/>
        <w:ind w:left="782" w:hanging="357"/>
        <w:contextualSpacing w:val="0"/>
        <w:jc w:val="both"/>
        <w:rPr>
          <w:sz w:val="24"/>
          <w:szCs w:val="24"/>
        </w:rPr>
      </w:pPr>
      <w:r w:rsidRPr="00F51B5F">
        <w:rPr>
          <w:sz w:val="24"/>
          <w:szCs w:val="24"/>
        </w:rPr>
        <w:t xml:space="preserve">v 4 a 5-ročnom študijnom programe Environmentálny manažment, v študijnom odbore </w:t>
      </w:r>
      <w:r w:rsidR="00FB7984">
        <w:rPr>
          <w:sz w:val="24"/>
          <w:szCs w:val="24"/>
        </w:rPr>
        <w:t>Ekologické a environmentálne vedy</w:t>
      </w:r>
      <w:r w:rsidRPr="00F51B5F">
        <w:rPr>
          <w:sz w:val="24"/>
          <w:szCs w:val="24"/>
        </w:rPr>
        <w:t>, v dennej a externej forme štúdia</w:t>
      </w:r>
      <w:r w:rsidR="00F66414" w:rsidRPr="00F51B5F">
        <w:rPr>
          <w:sz w:val="24"/>
          <w:szCs w:val="24"/>
        </w:rPr>
        <w:t>.</w:t>
      </w:r>
    </w:p>
    <w:p w:rsidR="000F75D2" w:rsidRPr="00D570D6" w:rsidRDefault="000F75D2" w:rsidP="005A2239">
      <w:pPr>
        <w:pStyle w:val="Odsekzoznamu"/>
        <w:numPr>
          <w:ilvl w:val="0"/>
          <w:numId w:val="26"/>
        </w:numPr>
        <w:spacing w:before="120"/>
        <w:ind w:left="357" w:hanging="357"/>
        <w:contextualSpacing w:val="0"/>
        <w:jc w:val="both"/>
        <w:rPr>
          <w:sz w:val="24"/>
          <w:szCs w:val="24"/>
        </w:rPr>
      </w:pPr>
      <w:r w:rsidRPr="00A13571">
        <w:rPr>
          <w:sz w:val="24"/>
          <w:szCs w:val="24"/>
        </w:rPr>
        <w:t>Počet študentov fakulty v 1., 2. a 3. stupni štúdia bol k 31.10.20</w:t>
      </w:r>
      <w:r w:rsidR="002802E9" w:rsidRPr="00A13571">
        <w:rPr>
          <w:sz w:val="24"/>
          <w:szCs w:val="24"/>
        </w:rPr>
        <w:t>2</w:t>
      </w:r>
      <w:r w:rsidR="00007EA8" w:rsidRPr="00A13571">
        <w:rPr>
          <w:sz w:val="24"/>
          <w:szCs w:val="24"/>
        </w:rPr>
        <w:t>1</w:t>
      </w:r>
      <w:r w:rsidRPr="00A13571">
        <w:rPr>
          <w:sz w:val="24"/>
          <w:szCs w:val="24"/>
        </w:rPr>
        <w:t xml:space="preserve"> celkom </w:t>
      </w:r>
      <w:r w:rsidR="00A13571" w:rsidRPr="00A13571">
        <w:rPr>
          <w:sz w:val="24"/>
          <w:szCs w:val="24"/>
        </w:rPr>
        <w:t xml:space="preserve">1 315 </w:t>
      </w:r>
      <w:r w:rsidR="005B37A6" w:rsidRPr="00D570D6">
        <w:rPr>
          <w:sz w:val="24"/>
          <w:szCs w:val="24"/>
        </w:rPr>
        <w:t>študentov</w:t>
      </w:r>
      <w:r w:rsidR="0067419F" w:rsidRPr="00D570D6">
        <w:rPr>
          <w:sz w:val="24"/>
          <w:szCs w:val="24"/>
        </w:rPr>
        <w:t xml:space="preserve"> (menej  oproti roku 20</w:t>
      </w:r>
      <w:r w:rsidR="00A13571">
        <w:rPr>
          <w:sz w:val="24"/>
          <w:szCs w:val="24"/>
        </w:rPr>
        <w:t>20)</w:t>
      </w:r>
      <w:r w:rsidR="005B37A6" w:rsidRPr="00D570D6">
        <w:rPr>
          <w:sz w:val="24"/>
          <w:szCs w:val="24"/>
        </w:rPr>
        <w:t xml:space="preserve">, </w:t>
      </w:r>
      <w:r w:rsidRPr="00D570D6">
        <w:rPr>
          <w:sz w:val="24"/>
          <w:szCs w:val="24"/>
        </w:rPr>
        <w:t xml:space="preserve">z toho </w:t>
      </w:r>
      <w:r w:rsidR="00A13571" w:rsidRPr="00CE51F7">
        <w:rPr>
          <w:sz w:val="24"/>
          <w:szCs w:val="24"/>
        </w:rPr>
        <w:t xml:space="preserve">1 294 </w:t>
      </w:r>
      <w:r w:rsidRPr="00CE51F7">
        <w:rPr>
          <w:sz w:val="24"/>
          <w:szCs w:val="24"/>
        </w:rPr>
        <w:t xml:space="preserve">v dennej forme štúdia </w:t>
      </w:r>
      <w:r w:rsidR="00A13571" w:rsidRPr="00CE51F7">
        <w:rPr>
          <w:sz w:val="24"/>
          <w:szCs w:val="24"/>
        </w:rPr>
        <w:t xml:space="preserve">o 9 % menej) </w:t>
      </w:r>
      <w:r w:rsidRPr="00CE51F7">
        <w:rPr>
          <w:sz w:val="24"/>
          <w:szCs w:val="24"/>
        </w:rPr>
        <w:t>a</w:t>
      </w:r>
      <w:r w:rsidR="005B37A6" w:rsidRPr="00CE51F7">
        <w:rPr>
          <w:sz w:val="24"/>
          <w:szCs w:val="24"/>
        </w:rPr>
        <w:t xml:space="preserve"> </w:t>
      </w:r>
      <w:r w:rsidR="00A13571" w:rsidRPr="00CE51F7">
        <w:rPr>
          <w:sz w:val="24"/>
          <w:szCs w:val="24"/>
        </w:rPr>
        <w:t xml:space="preserve">321 </w:t>
      </w:r>
      <w:r w:rsidRPr="00D570D6">
        <w:rPr>
          <w:sz w:val="24"/>
          <w:szCs w:val="24"/>
        </w:rPr>
        <w:t>v externej forme štúdia</w:t>
      </w:r>
      <w:r w:rsidR="00CE51F7">
        <w:rPr>
          <w:sz w:val="24"/>
          <w:szCs w:val="24"/>
        </w:rPr>
        <w:t xml:space="preserve"> (o 11 % viac proti predchádzajúcemu roku)</w:t>
      </w:r>
      <w:r w:rsidRPr="00D570D6">
        <w:rPr>
          <w:sz w:val="24"/>
          <w:szCs w:val="24"/>
        </w:rPr>
        <w:t xml:space="preserve">. </w:t>
      </w:r>
    </w:p>
    <w:p w:rsidR="000F75D2" w:rsidRPr="00D570D6" w:rsidRDefault="00082789" w:rsidP="005A2239">
      <w:pPr>
        <w:pStyle w:val="Odsekzoznamu"/>
        <w:numPr>
          <w:ilvl w:val="0"/>
          <w:numId w:val="26"/>
        </w:numPr>
        <w:spacing w:before="120"/>
        <w:ind w:left="357" w:hanging="357"/>
        <w:contextualSpacing w:val="0"/>
        <w:jc w:val="both"/>
        <w:rPr>
          <w:sz w:val="24"/>
          <w:szCs w:val="24"/>
        </w:rPr>
      </w:pPr>
      <w:r w:rsidRPr="00D570D6">
        <w:rPr>
          <w:sz w:val="24"/>
          <w:szCs w:val="24"/>
        </w:rPr>
        <w:t>F</w:t>
      </w:r>
      <w:r w:rsidR="000F75D2" w:rsidRPr="00D570D6">
        <w:rPr>
          <w:sz w:val="24"/>
          <w:szCs w:val="24"/>
        </w:rPr>
        <w:t>akulta poskytovala vzdelanie aj v 3.</w:t>
      </w:r>
      <w:r w:rsidRPr="00D570D6">
        <w:rPr>
          <w:sz w:val="24"/>
          <w:szCs w:val="24"/>
        </w:rPr>
        <w:t xml:space="preserve"> </w:t>
      </w:r>
      <w:r w:rsidR="000F75D2" w:rsidRPr="00D570D6">
        <w:rPr>
          <w:sz w:val="24"/>
          <w:szCs w:val="24"/>
        </w:rPr>
        <w:t>stupni štúdia</w:t>
      </w:r>
      <w:r w:rsidRPr="00D570D6">
        <w:rPr>
          <w:sz w:val="24"/>
          <w:szCs w:val="24"/>
        </w:rPr>
        <w:t>;</w:t>
      </w:r>
      <w:r w:rsidR="000F75D2" w:rsidRPr="00D570D6">
        <w:rPr>
          <w:sz w:val="24"/>
          <w:szCs w:val="24"/>
        </w:rPr>
        <w:t xml:space="preserve"> počet študentov k 31.10.20</w:t>
      </w:r>
      <w:r w:rsidR="00326090">
        <w:rPr>
          <w:sz w:val="24"/>
          <w:szCs w:val="24"/>
        </w:rPr>
        <w:t>20</w:t>
      </w:r>
      <w:r w:rsidR="000F75D2" w:rsidRPr="00D570D6">
        <w:rPr>
          <w:sz w:val="24"/>
          <w:szCs w:val="24"/>
        </w:rPr>
        <w:t xml:space="preserve"> v 3. stupni štúdia bol celkom </w:t>
      </w:r>
      <w:r w:rsidR="00326090">
        <w:rPr>
          <w:sz w:val="24"/>
          <w:szCs w:val="24"/>
        </w:rPr>
        <w:t xml:space="preserve">52 </w:t>
      </w:r>
      <w:r w:rsidR="000F75D2" w:rsidRPr="00D570D6">
        <w:rPr>
          <w:sz w:val="24"/>
          <w:szCs w:val="24"/>
        </w:rPr>
        <w:t>doktorandov</w:t>
      </w:r>
      <w:r w:rsidR="0067419F" w:rsidRPr="00D570D6">
        <w:rPr>
          <w:sz w:val="24"/>
          <w:szCs w:val="24"/>
        </w:rPr>
        <w:t xml:space="preserve"> (o </w:t>
      </w:r>
      <w:r w:rsidR="00326090">
        <w:rPr>
          <w:sz w:val="24"/>
          <w:szCs w:val="24"/>
        </w:rPr>
        <w:t>11</w:t>
      </w:r>
      <w:r w:rsidR="00F30232" w:rsidRPr="00D570D6">
        <w:rPr>
          <w:sz w:val="24"/>
          <w:szCs w:val="24"/>
        </w:rPr>
        <w:t xml:space="preserve"> </w:t>
      </w:r>
      <w:r w:rsidR="00326090">
        <w:rPr>
          <w:sz w:val="24"/>
          <w:szCs w:val="24"/>
        </w:rPr>
        <w:t>menej</w:t>
      </w:r>
      <w:r w:rsidR="0067419F" w:rsidRPr="00D570D6">
        <w:rPr>
          <w:sz w:val="24"/>
          <w:szCs w:val="24"/>
        </w:rPr>
        <w:t xml:space="preserve"> oproti predchádzajúcemu roku)</w:t>
      </w:r>
      <w:r w:rsidR="000F75D2" w:rsidRPr="00D570D6">
        <w:rPr>
          <w:sz w:val="24"/>
          <w:szCs w:val="24"/>
        </w:rPr>
        <w:t xml:space="preserve">, z toho </w:t>
      </w:r>
      <w:r w:rsidR="00326090">
        <w:rPr>
          <w:sz w:val="24"/>
          <w:szCs w:val="24"/>
        </w:rPr>
        <w:t>14</w:t>
      </w:r>
      <w:r w:rsidR="000F75D2" w:rsidRPr="00D570D6">
        <w:rPr>
          <w:sz w:val="24"/>
          <w:szCs w:val="24"/>
        </w:rPr>
        <w:t xml:space="preserve"> </w:t>
      </w:r>
      <w:r w:rsidR="005B37A6" w:rsidRPr="00D570D6">
        <w:rPr>
          <w:sz w:val="24"/>
          <w:szCs w:val="24"/>
        </w:rPr>
        <w:t>v</w:t>
      </w:r>
      <w:r w:rsidR="000F75D2" w:rsidRPr="00D570D6">
        <w:rPr>
          <w:sz w:val="24"/>
          <w:szCs w:val="24"/>
        </w:rPr>
        <w:t xml:space="preserve"> dennej forme štúdia a </w:t>
      </w:r>
      <w:r w:rsidR="00326090">
        <w:rPr>
          <w:sz w:val="24"/>
          <w:szCs w:val="24"/>
        </w:rPr>
        <w:t>38</w:t>
      </w:r>
      <w:r w:rsidR="000F75D2" w:rsidRPr="00D570D6">
        <w:rPr>
          <w:sz w:val="24"/>
          <w:szCs w:val="24"/>
        </w:rPr>
        <w:t xml:space="preserve"> na externej forme štúdia. </w:t>
      </w:r>
    </w:p>
    <w:p w:rsidR="004B16C9" w:rsidRPr="00D570D6" w:rsidRDefault="009A61B0" w:rsidP="005A2239">
      <w:pPr>
        <w:pStyle w:val="Odsekzoznamu"/>
        <w:numPr>
          <w:ilvl w:val="0"/>
          <w:numId w:val="26"/>
        </w:numPr>
        <w:spacing w:before="120"/>
        <w:ind w:left="357" w:hanging="357"/>
        <w:contextualSpacing w:val="0"/>
        <w:jc w:val="both"/>
        <w:rPr>
          <w:sz w:val="24"/>
          <w:szCs w:val="24"/>
        </w:rPr>
      </w:pPr>
      <w:r>
        <w:rPr>
          <w:sz w:val="24"/>
          <w:szCs w:val="24"/>
        </w:rPr>
        <w:t>Pre uchádzačov bol najatraktívnejší</w:t>
      </w:r>
      <w:r w:rsidR="000F75D2" w:rsidRPr="005D305B">
        <w:rPr>
          <w:sz w:val="24"/>
          <w:szCs w:val="24"/>
        </w:rPr>
        <w:t xml:space="preserve"> študijn</w:t>
      </w:r>
      <w:r>
        <w:rPr>
          <w:sz w:val="24"/>
          <w:szCs w:val="24"/>
        </w:rPr>
        <w:t>ý</w:t>
      </w:r>
      <w:r w:rsidR="000F75D2" w:rsidRPr="005D305B">
        <w:rPr>
          <w:sz w:val="24"/>
          <w:szCs w:val="24"/>
        </w:rPr>
        <w:t xml:space="preserve"> program Manažment</w:t>
      </w:r>
      <w:r w:rsidR="0090171B" w:rsidRPr="005D305B">
        <w:rPr>
          <w:sz w:val="24"/>
          <w:szCs w:val="24"/>
        </w:rPr>
        <w:t xml:space="preserve">, </w:t>
      </w:r>
      <w:r>
        <w:rPr>
          <w:sz w:val="24"/>
          <w:szCs w:val="24"/>
        </w:rPr>
        <w:t>na ním nasledoval</w:t>
      </w:r>
      <w:r w:rsidR="00371D18" w:rsidRPr="005D305B">
        <w:rPr>
          <w:sz w:val="24"/>
          <w:szCs w:val="24"/>
        </w:rPr>
        <w:t xml:space="preserve"> </w:t>
      </w:r>
      <w:r w:rsidR="0090171B" w:rsidRPr="005D305B">
        <w:rPr>
          <w:sz w:val="24"/>
          <w:szCs w:val="24"/>
        </w:rPr>
        <w:t>študijn</w:t>
      </w:r>
      <w:r>
        <w:rPr>
          <w:sz w:val="24"/>
          <w:szCs w:val="24"/>
        </w:rPr>
        <w:t>ý</w:t>
      </w:r>
      <w:r w:rsidR="0090171B" w:rsidRPr="005D305B">
        <w:rPr>
          <w:sz w:val="24"/>
          <w:szCs w:val="24"/>
        </w:rPr>
        <w:t xml:space="preserve"> program Turizmus, hotelierstvo a kúpeľníctvo</w:t>
      </w:r>
      <w:r w:rsidR="000F75D2" w:rsidRPr="005D305B">
        <w:rPr>
          <w:sz w:val="24"/>
          <w:szCs w:val="24"/>
        </w:rPr>
        <w:t xml:space="preserve">. Celkový počet prihlásených uchádzačov </w:t>
      </w:r>
      <w:r>
        <w:rPr>
          <w:sz w:val="24"/>
          <w:szCs w:val="24"/>
        </w:rPr>
        <w:t>o</w:t>
      </w:r>
      <w:r w:rsidR="000F75D2" w:rsidRPr="005D305B">
        <w:rPr>
          <w:sz w:val="24"/>
          <w:szCs w:val="24"/>
        </w:rPr>
        <w:t xml:space="preserve"> štúdium </w:t>
      </w:r>
      <w:r w:rsidRPr="005D305B">
        <w:rPr>
          <w:sz w:val="24"/>
          <w:szCs w:val="24"/>
        </w:rPr>
        <w:t xml:space="preserve">na fakulte </w:t>
      </w:r>
      <w:r w:rsidR="000F75D2" w:rsidRPr="005D305B">
        <w:rPr>
          <w:sz w:val="24"/>
          <w:szCs w:val="24"/>
        </w:rPr>
        <w:t>v r. 20</w:t>
      </w:r>
      <w:r w:rsidR="00326090" w:rsidRPr="005D305B">
        <w:rPr>
          <w:sz w:val="24"/>
          <w:szCs w:val="24"/>
        </w:rPr>
        <w:t>20</w:t>
      </w:r>
      <w:r w:rsidR="000F75D2" w:rsidRPr="005D305B">
        <w:rPr>
          <w:sz w:val="24"/>
          <w:szCs w:val="24"/>
        </w:rPr>
        <w:t xml:space="preserve"> bol </w:t>
      </w:r>
      <w:r w:rsidR="00326090" w:rsidRPr="005D305B">
        <w:rPr>
          <w:sz w:val="24"/>
          <w:szCs w:val="24"/>
        </w:rPr>
        <w:t>1 321 osôb.</w:t>
      </w:r>
    </w:p>
    <w:p w:rsidR="000F75D2" w:rsidRPr="00D570D6" w:rsidRDefault="00F30232" w:rsidP="005A2239">
      <w:pPr>
        <w:pStyle w:val="Odsekzoznamu"/>
        <w:numPr>
          <w:ilvl w:val="0"/>
          <w:numId w:val="26"/>
        </w:numPr>
        <w:spacing w:before="120"/>
        <w:ind w:left="357" w:hanging="357"/>
        <w:contextualSpacing w:val="0"/>
        <w:jc w:val="both"/>
        <w:rPr>
          <w:sz w:val="24"/>
          <w:szCs w:val="24"/>
        </w:rPr>
      </w:pPr>
      <w:r w:rsidRPr="005D305B">
        <w:rPr>
          <w:sz w:val="24"/>
          <w:szCs w:val="24"/>
        </w:rPr>
        <w:t>V roku 20</w:t>
      </w:r>
      <w:r w:rsidR="00326090" w:rsidRPr="005D305B">
        <w:rPr>
          <w:sz w:val="24"/>
          <w:szCs w:val="24"/>
        </w:rPr>
        <w:t>20</w:t>
      </w:r>
      <w:r w:rsidR="00BA284E">
        <w:rPr>
          <w:sz w:val="24"/>
          <w:szCs w:val="24"/>
        </w:rPr>
        <w:t xml:space="preserve"> </w:t>
      </w:r>
      <w:r w:rsidRPr="005D305B">
        <w:rPr>
          <w:sz w:val="24"/>
          <w:szCs w:val="24"/>
        </w:rPr>
        <w:t xml:space="preserve">bolo </w:t>
      </w:r>
      <w:r w:rsidR="00BA284E" w:rsidRPr="005D305B">
        <w:rPr>
          <w:sz w:val="24"/>
          <w:szCs w:val="24"/>
        </w:rPr>
        <w:t xml:space="preserve">na štúdium </w:t>
      </w:r>
      <w:r w:rsidRPr="005D305B">
        <w:rPr>
          <w:sz w:val="24"/>
          <w:szCs w:val="24"/>
        </w:rPr>
        <w:t xml:space="preserve">prihlásených </w:t>
      </w:r>
      <w:r w:rsidR="00326090" w:rsidRPr="005D305B">
        <w:rPr>
          <w:sz w:val="24"/>
          <w:szCs w:val="24"/>
        </w:rPr>
        <w:t>1</w:t>
      </w:r>
      <w:r w:rsidR="00BA284E">
        <w:rPr>
          <w:sz w:val="24"/>
          <w:szCs w:val="24"/>
        </w:rPr>
        <w:t> </w:t>
      </w:r>
      <w:r w:rsidR="00326090" w:rsidRPr="005D305B">
        <w:rPr>
          <w:sz w:val="24"/>
          <w:szCs w:val="24"/>
        </w:rPr>
        <w:t>321</w:t>
      </w:r>
      <w:r w:rsidR="00BA284E">
        <w:rPr>
          <w:sz w:val="24"/>
          <w:szCs w:val="24"/>
        </w:rPr>
        <w:t xml:space="preserve"> osôb</w:t>
      </w:r>
      <w:r w:rsidR="00B65CE1" w:rsidRPr="005D305B">
        <w:rPr>
          <w:sz w:val="24"/>
          <w:szCs w:val="24"/>
        </w:rPr>
        <w:t xml:space="preserve"> (o cca </w:t>
      </w:r>
      <w:r w:rsidR="00326090" w:rsidRPr="005D305B">
        <w:rPr>
          <w:sz w:val="24"/>
          <w:szCs w:val="24"/>
        </w:rPr>
        <w:t>1</w:t>
      </w:r>
      <w:r w:rsidR="00B65CE1" w:rsidRPr="005D305B">
        <w:rPr>
          <w:sz w:val="24"/>
          <w:szCs w:val="24"/>
        </w:rPr>
        <w:t xml:space="preserve"> % </w:t>
      </w:r>
      <w:r w:rsidR="00326090" w:rsidRPr="005D305B">
        <w:rPr>
          <w:sz w:val="24"/>
          <w:szCs w:val="24"/>
        </w:rPr>
        <w:t>viac</w:t>
      </w:r>
      <w:r w:rsidR="00B65CE1" w:rsidRPr="005D305B">
        <w:rPr>
          <w:sz w:val="24"/>
          <w:szCs w:val="24"/>
        </w:rPr>
        <w:t xml:space="preserve"> ako v predchádzajúcom roku), </w:t>
      </w:r>
      <w:r w:rsidR="000F75D2" w:rsidRPr="005D305B">
        <w:rPr>
          <w:sz w:val="24"/>
          <w:szCs w:val="24"/>
        </w:rPr>
        <w:t xml:space="preserve">z toho na dennú formu štúdia </w:t>
      </w:r>
      <w:r w:rsidR="00B65CE1" w:rsidRPr="005D305B">
        <w:rPr>
          <w:sz w:val="24"/>
          <w:szCs w:val="24"/>
        </w:rPr>
        <w:t xml:space="preserve"> </w:t>
      </w:r>
      <w:r w:rsidR="00326090" w:rsidRPr="005D305B">
        <w:rPr>
          <w:sz w:val="24"/>
          <w:szCs w:val="24"/>
        </w:rPr>
        <w:t xml:space="preserve">1 089 </w:t>
      </w:r>
      <w:r w:rsidR="000F75D2" w:rsidRPr="005D305B">
        <w:rPr>
          <w:sz w:val="24"/>
          <w:szCs w:val="24"/>
        </w:rPr>
        <w:t>a na externú formu štúdia</w:t>
      </w:r>
      <w:r w:rsidR="00BD6D13" w:rsidRPr="005D305B">
        <w:rPr>
          <w:sz w:val="24"/>
          <w:szCs w:val="24"/>
        </w:rPr>
        <w:t xml:space="preserve"> </w:t>
      </w:r>
      <w:r w:rsidR="00326090" w:rsidRPr="005D305B">
        <w:rPr>
          <w:sz w:val="24"/>
          <w:szCs w:val="24"/>
        </w:rPr>
        <w:t xml:space="preserve">232 </w:t>
      </w:r>
      <w:r w:rsidR="000F75D2" w:rsidRPr="005D305B">
        <w:rPr>
          <w:sz w:val="24"/>
          <w:szCs w:val="24"/>
        </w:rPr>
        <w:t>uchádzačov.  Prijatých bol</w:t>
      </w:r>
      <w:r w:rsidR="00BD6D13" w:rsidRPr="005D305B">
        <w:rPr>
          <w:sz w:val="24"/>
          <w:szCs w:val="24"/>
        </w:rPr>
        <w:t xml:space="preserve">o </w:t>
      </w:r>
      <w:r w:rsidR="00ED1BA6">
        <w:rPr>
          <w:sz w:val="24"/>
          <w:szCs w:val="24"/>
        </w:rPr>
        <w:t xml:space="preserve"> </w:t>
      </w:r>
      <w:r w:rsidR="00326090" w:rsidRPr="005D305B">
        <w:rPr>
          <w:sz w:val="24"/>
          <w:szCs w:val="24"/>
        </w:rPr>
        <w:t xml:space="preserve"> 1 316</w:t>
      </w:r>
      <w:r w:rsidR="000F75D2" w:rsidRPr="005D305B">
        <w:rPr>
          <w:sz w:val="24"/>
          <w:szCs w:val="24"/>
        </w:rPr>
        <w:t xml:space="preserve"> uchádzačov</w:t>
      </w:r>
      <w:r w:rsidR="00B65CE1" w:rsidRPr="005D305B">
        <w:rPr>
          <w:sz w:val="24"/>
          <w:szCs w:val="24"/>
        </w:rPr>
        <w:t xml:space="preserve"> (o </w:t>
      </w:r>
      <w:r w:rsidR="00326090" w:rsidRPr="005D305B">
        <w:rPr>
          <w:sz w:val="24"/>
          <w:szCs w:val="24"/>
        </w:rPr>
        <w:t>4</w:t>
      </w:r>
      <w:r w:rsidR="00B65CE1" w:rsidRPr="005D305B">
        <w:rPr>
          <w:sz w:val="24"/>
          <w:szCs w:val="24"/>
        </w:rPr>
        <w:t>,</w:t>
      </w:r>
      <w:r w:rsidR="00326090" w:rsidRPr="005D305B">
        <w:rPr>
          <w:sz w:val="24"/>
          <w:szCs w:val="24"/>
        </w:rPr>
        <w:t>6</w:t>
      </w:r>
      <w:r w:rsidR="00B65CE1" w:rsidRPr="005D305B">
        <w:rPr>
          <w:sz w:val="24"/>
          <w:szCs w:val="24"/>
        </w:rPr>
        <w:t xml:space="preserve"> % </w:t>
      </w:r>
      <w:r w:rsidR="00BD6D13" w:rsidRPr="005D305B">
        <w:rPr>
          <w:sz w:val="24"/>
          <w:szCs w:val="24"/>
        </w:rPr>
        <w:t>viac</w:t>
      </w:r>
      <w:r w:rsidR="00B65CE1" w:rsidRPr="005D305B">
        <w:rPr>
          <w:sz w:val="24"/>
          <w:szCs w:val="24"/>
        </w:rPr>
        <w:t xml:space="preserve"> ako v predchádzajúcom roku) </w:t>
      </w:r>
      <w:r w:rsidR="000F75D2" w:rsidRPr="005D305B">
        <w:rPr>
          <w:sz w:val="24"/>
          <w:szCs w:val="24"/>
        </w:rPr>
        <w:t>, z</w:t>
      </w:r>
      <w:r w:rsidR="00326090" w:rsidRPr="005D305B">
        <w:rPr>
          <w:sz w:val="24"/>
          <w:szCs w:val="24"/>
        </w:rPr>
        <w:t> </w:t>
      </w:r>
      <w:r w:rsidR="000F75D2" w:rsidRPr="005D305B">
        <w:rPr>
          <w:sz w:val="24"/>
          <w:szCs w:val="24"/>
        </w:rPr>
        <w:t>toho</w:t>
      </w:r>
      <w:r w:rsidR="00326090" w:rsidRPr="005D305B">
        <w:rPr>
          <w:sz w:val="24"/>
          <w:szCs w:val="24"/>
        </w:rPr>
        <w:t xml:space="preserve"> </w:t>
      </w:r>
      <w:r w:rsidR="00BD6D13" w:rsidRPr="005D305B">
        <w:rPr>
          <w:sz w:val="24"/>
          <w:szCs w:val="24"/>
        </w:rPr>
        <w:t xml:space="preserve">1 </w:t>
      </w:r>
      <w:r w:rsidR="00326090" w:rsidRPr="005D305B">
        <w:rPr>
          <w:sz w:val="24"/>
          <w:szCs w:val="24"/>
        </w:rPr>
        <w:t>084</w:t>
      </w:r>
      <w:r w:rsidR="000F75D2" w:rsidRPr="005D305B">
        <w:rPr>
          <w:sz w:val="24"/>
          <w:szCs w:val="24"/>
        </w:rPr>
        <w:t xml:space="preserve"> na dennú formu štúdia a</w:t>
      </w:r>
      <w:r w:rsidR="00BD6D13" w:rsidRPr="005D305B">
        <w:rPr>
          <w:sz w:val="24"/>
          <w:szCs w:val="24"/>
        </w:rPr>
        <w:t xml:space="preserve"> 133</w:t>
      </w:r>
      <w:r w:rsidR="000F75D2" w:rsidRPr="005D305B">
        <w:rPr>
          <w:sz w:val="24"/>
          <w:szCs w:val="24"/>
        </w:rPr>
        <w:t> na externú formu štúdia. Na štúdium sa zapísalo</w:t>
      </w:r>
      <w:r w:rsidR="00BD6D13" w:rsidRPr="005D305B">
        <w:rPr>
          <w:sz w:val="24"/>
          <w:szCs w:val="24"/>
        </w:rPr>
        <w:t xml:space="preserve"> </w:t>
      </w:r>
      <w:r w:rsidR="00195E11" w:rsidRPr="005D305B">
        <w:rPr>
          <w:sz w:val="24"/>
          <w:szCs w:val="24"/>
        </w:rPr>
        <w:t>753</w:t>
      </w:r>
      <w:r w:rsidR="00BD6D13" w:rsidRPr="005D305B">
        <w:rPr>
          <w:sz w:val="24"/>
          <w:szCs w:val="24"/>
        </w:rPr>
        <w:t xml:space="preserve"> </w:t>
      </w:r>
      <w:r w:rsidR="00195E11" w:rsidRPr="005D305B">
        <w:rPr>
          <w:sz w:val="24"/>
          <w:szCs w:val="24"/>
        </w:rPr>
        <w:t>študentov, z toho 6</w:t>
      </w:r>
      <w:r w:rsidR="00B36A29" w:rsidRPr="005D305B">
        <w:rPr>
          <w:sz w:val="24"/>
          <w:szCs w:val="24"/>
        </w:rPr>
        <w:t>45</w:t>
      </w:r>
      <w:r w:rsidR="000F75D2" w:rsidRPr="005D305B">
        <w:rPr>
          <w:sz w:val="24"/>
          <w:szCs w:val="24"/>
        </w:rPr>
        <w:t xml:space="preserve"> na dennú a</w:t>
      </w:r>
      <w:r w:rsidR="00195E11" w:rsidRPr="005D305B">
        <w:rPr>
          <w:sz w:val="24"/>
          <w:szCs w:val="24"/>
        </w:rPr>
        <w:t xml:space="preserve"> </w:t>
      </w:r>
      <w:r w:rsidR="00B36A29" w:rsidRPr="005D305B">
        <w:rPr>
          <w:sz w:val="24"/>
          <w:szCs w:val="24"/>
        </w:rPr>
        <w:t>108</w:t>
      </w:r>
      <w:r w:rsidR="00195E11" w:rsidRPr="005D305B">
        <w:rPr>
          <w:sz w:val="24"/>
          <w:szCs w:val="24"/>
        </w:rPr>
        <w:t xml:space="preserve"> </w:t>
      </w:r>
      <w:r w:rsidR="000F75D2" w:rsidRPr="005D305B">
        <w:rPr>
          <w:sz w:val="24"/>
          <w:szCs w:val="24"/>
        </w:rPr>
        <w:t xml:space="preserve">na externú formu štúdia. </w:t>
      </w:r>
    </w:p>
    <w:p w:rsidR="00D91F2E" w:rsidRPr="00D570D6" w:rsidRDefault="00D91F2E" w:rsidP="005A2239">
      <w:pPr>
        <w:pStyle w:val="Odsekzoznamu"/>
        <w:numPr>
          <w:ilvl w:val="0"/>
          <w:numId w:val="16"/>
        </w:numPr>
        <w:spacing w:before="60"/>
        <w:ind w:left="782" w:hanging="357"/>
        <w:contextualSpacing w:val="0"/>
        <w:jc w:val="both"/>
        <w:rPr>
          <w:sz w:val="24"/>
          <w:szCs w:val="24"/>
        </w:rPr>
      </w:pPr>
      <w:r w:rsidRPr="00D570D6">
        <w:rPr>
          <w:sz w:val="24"/>
          <w:szCs w:val="24"/>
        </w:rPr>
        <w:t>Celkový počet prihlásených uchádzačov na 1. stupeň štúdia v r. 20</w:t>
      </w:r>
      <w:r w:rsidR="00B36A29">
        <w:rPr>
          <w:sz w:val="24"/>
          <w:szCs w:val="24"/>
        </w:rPr>
        <w:t>20</w:t>
      </w:r>
      <w:r w:rsidRPr="00D570D6">
        <w:rPr>
          <w:sz w:val="24"/>
          <w:szCs w:val="24"/>
        </w:rPr>
        <w:t xml:space="preserve"> bol</w:t>
      </w:r>
      <w:r w:rsidR="00195E11" w:rsidRPr="00D570D6">
        <w:rPr>
          <w:sz w:val="24"/>
          <w:szCs w:val="24"/>
        </w:rPr>
        <w:t xml:space="preserve"> 9</w:t>
      </w:r>
      <w:r w:rsidR="00B36A29">
        <w:rPr>
          <w:sz w:val="24"/>
          <w:szCs w:val="24"/>
        </w:rPr>
        <w:t>41</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195E11" w:rsidRPr="00D570D6">
        <w:rPr>
          <w:sz w:val="24"/>
          <w:szCs w:val="24"/>
        </w:rPr>
        <w:t xml:space="preserve"> </w:t>
      </w:r>
      <w:r w:rsidR="00B36A29">
        <w:rPr>
          <w:sz w:val="24"/>
          <w:szCs w:val="24"/>
        </w:rPr>
        <w:t>789</w:t>
      </w:r>
      <w:r w:rsidRPr="00D570D6">
        <w:rPr>
          <w:sz w:val="24"/>
          <w:szCs w:val="24"/>
        </w:rPr>
        <w:t>). Prijatých bolo</w:t>
      </w:r>
      <w:r w:rsidR="00195E11" w:rsidRPr="00D570D6">
        <w:rPr>
          <w:sz w:val="24"/>
          <w:szCs w:val="24"/>
        </w:rPr>
        <w:t xml:space="preserve"> </w:t>
      </w:r>
      <w:r w:rsidR="00B36A29">
        <w:rPr>
          <w:sz w:val="24"/>
          <w:szCs w:val="24"/>
        </w:rPr>
        <w:t>941</w:t>
      </w:r>
      <w:r w:rsidRPr="00D570D6">
        <w:rPr>
          <w:sz w:val="24"/>
          <w:szCs w:val="24"/>
        </w:rPr>
        <w:t xml:space="preserve"> uchádzačov, z ktorých bolo zapísaných</w:t>
      </w:r>
      <w:r w:rsidR="00195E11" w:rsidRPr="00D570D6">
        <w:rPr>
          <w:sz w:val="24"/>
          <w:szCs w:val="24"/>
        </w:rPr>
        <w:t xml:space="preserve"> 50</w:t>
      </w:r>
      <w:r w:rsidR="00B36A29">
        <w:rPr>
          <w:sz w:val="24"/>
          <w:szCs w:val="24"/>
        </w:rPr>
        <w:t xml:space="preserve">9 </w:t>
      </w:r>
      <w:r w:rsidRPr="00D570D6">
        <w:rPr>
          <w:sz w:val="24"/>
          <w:szCs w:val="24"/>
        </w:rPr>
        <w:t>študentov (na dennú formu</w:t>
      </w:r>
      <w:r w:rsidR="00195E11" w:rsidRPr="00D570D6">
        <w:rPr>
          <w:sz w:val="24"/>
          <w:szCs w:val="24"/>
        </w:rPr>
        <w:t xml:space="preserve"> 4</w:t>
      </w:r>
      <w:r w:rsidR="00B36A29">
        <w:rPr>
          <w:sz w:val="24"/>
          <w:szCs w:val="24"/>
        </w:rPr>
        <w:t>29</w:t>
      </w:r>
      <w:r w:rsidRPr="00D570D6">
        <w:rPr>
          <w:sz w:val="24"/>
          <w:szCs w:val="24"/>
        </w:rPr>
        <w:t xml:space="preserve"> a na externú formu bakalárskeho štúdia</w:t>
      </w:r>
      <w:r w:rsidR="00195E11" w:rsidRPr="00D570D6">
        <w:rPr>
          <w:sz w:val="24"/>
          <w:szCs w:val="24"/>
        </w:rPr>
        <w:t xml:space="preserve"> </w:t>
      </w:r>
      <w:r w:rsidR="00B36A29">
        <w:rPr>
          <w:sz w:val="24"/>
          <w:szCs w:val="24"/>
        </w:rPr>
        <w:t>80</w:t>
      </w:r>
      <w:r w:rsidRPr="00D570D6">
        <w:rPr>
          <w:sz w:val="24"/>
          <w:szCs w:val="24"/>
        </w:rPr>
        <w:t xml:space="preserve"> </w:t>
      </w:r>
      <w:r w:rsidR="00845B49" w:rsidRPr="00D570D6">
        <w:rPr>
          <w:sz w:val="24"/>
          <w:szCs w:val="24"/>
        </w:rPr>
        <w:t xml:space="preserve"> </w:t>
      </w:r>
      <w:r w:rsidRPr="00D570D6">
        <w:rPr>
          <w:sz w:val="24"/>
          <w:szCs w:val="24"/>
        </w:rPr>
        <w:t>študentov).</w:t>
      </w:r>
    </w:p>
    <w:p w:rsidR="000F75D2" w:rsidRPr="00C836AE" w:rsidRDefault="000F75D2" w:rsidP="005A2239">
      <w:pPr>
        <w:pStyle w:val="Odsekzoznamu"/>
        <w:numPr>
          <w:ilvl w:val="0"/>
          <w:numId w:val="16"/>
        </w:numPr>
        <w:spacing w:before="60"/>
        <w:ind w:left="782" w:hanging="357"/>
        <w:contextualSpacing w:val="0"/>
        <w:jc w:val="both"/>
        <w:rPr>
          <w:sz w:val="24"/>
          <w:szCs w:val="24"/>
        </w:rPr>
      </w:pPr>
      <w:r w:rsidRPr="00D570D6">
        <w:rPr>
          <w:sz w:val="24"/>
          <w:szCs w:val="24"/>
        </w:rPr>
        <w:t>Celkový počet prihlásených uchádzačov na 2. stupeň štúdia v r. 20</w:t>
      </w:r>
      <w:r w:rsidR="001A7B5C">
        <w:rPr>
          <w:sz w:val="24"/>
          <w:szCs w:val="24"/>
        </w:rPr>
        <w:t>20</w:t>
      </w:r>
      <w:r w:rsidRPr="00D570D6">
        <w:rPr>
          <w:sz w:val="24"/>
          <w:szCs w:val="24"/>
        </w:rPr>
        <w:t xml:space="preserve"> bol</w:t>
      </w:r>
      <w:r w:rsidR="00195E11" w:rsidRPr="00D570D6">
        <w:rPr>
          <w:sz w:val="24"/>
          <w:szCs w:val="24"/>
        </w:rPr>
        <w:t xml:space="preserve"> </w:t>
      </w:r>
      <w:r w:rsidR="001A7B5C">
        <w:rPr>
          <w:sz w:val="24"/>
          <w:szCs w:val="24"/>
        </w:rPr>
        <w:t>368</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195E11" w:rsidRPr="00D570D6">
        <w:rPr>
          <w:sz w:val="24"/>
          <w:szCs w:val="24"/>
        </w:rPr>
        <w:t xml:space="preserve"> 29</w:t>
      </w:r>
      <w:r w:rsidR="001A7B5C">
        <w:rPr>
          <w:sz w:val="24"/>
          <w:szCs w:val="24"/>
        </w:rPr>
        <w:t>3</w:t>
      </w:r>
      <w:r w:rsidRPr="00D570D6">
        <w:rPr>
          <w:sz w:val="24"/>
          <w:szCs w:val="24"/>
        </w:rPr>
        <w:t>). Prijatých bolo</w:t>
      </w:r>
      <w:r w:rsidR="00195E11" w:rsidRPr="00D570D6">
        <w:rPr>
          <w:sz w:val="24"/>
          <w:szCs w:val="24"/>
        </w:rPr>
        <w:t xml:space="preserve"> </w:t>
      </w:r>
      <w:r w:rsidR="001A7B5C">
        <w:rPr>
          <w:sz w:val="24"/>
          <w:szCs w:val="24"/>
        </w:rPr>
        <w:t>368</w:t>
      </w:r>
      <w:r w:rsidR="00195E11" w:rsidRPr="00D570D6">
        <w:rPr>
          <w:sz w:val="24"/>
          <w:szCs w:val="24"/>
        </w:rPr>
        <w:t xml:space="preserve"> </w:t>
      </w:r>
      <w:r w:rsidRPr="00D570D6">
        <w:rPr>
          <w:sz w:val="24"/>
          <w:szCs w:val="24"/>
        </w:rPr>
        <w:t>uchádzačov, z ktorých bolo zapísaných</w:t>
      </w:r>
      <w:r w:rsidR="00195E11" w:rsidRPr="00D570D6">
        <w:rPr>
          <w:sz w:val="24"/>
          <w:szCs w:val="24"/>
        </w:rPr>
        <w:t xml:space="preserve"> 2</w:t>
      </w:r>
      <w:r w:rsidR="001A7B5C">
        <w:rPr>
          <w:sz w:val="24"/>
          <w:szCs w:val="24"/>
        </w:rPr>
        <w:t>59</w:t>
      </w:r>
      <w:r w:rsidRPr="00D570D6">
        <w:rPr>
          <w:sz w:val="24"/>
          <w:szCs w:val="24"/>
        </w:rPr>
        <w:t xml:space="preserve"> študentov (na dennú formu</w:t>
      </w:r>
      <w:r w:rsidR="00195E11" w:rsidRPr="00D570D6">
        <w:rPr>
          <w:sz w:val="24"/>
          <w:szCs w:val="24"/>
        </w:rPr>
        <w:t xml:space="preserve"> 2</w:t>
      </w:r>
      <w:r w:rsidR="001A7B5C">
        <w:rPr>
          <w:sz w:val="24"/>
          <w:szCs w:val="24"/>
        </w:rPr>
        <w:t>14</w:t>
      </w:r>
      <w:r w:rsidR="00845B49" w:rsidRPr="00D570D6">
        <w:rPr>
          <w:sz w:val="24"/>
          <w:szCs w:val="24"/>
        </w:rPr>
        <w:t xml:space="preserve"> </w:t>
      </w:r>
      <w:r w:rsidRPr="00D570D6">
        <w:rPr>
          <w:sz w:val="24"/>
          <w:szCs w:val="24"/>
        </w:rPr>
        <w:t>a na externú formu magisterského štúdia</w:t>
      </w:r>
      <w:r w:rsidR="00195E11" w:rsidRPr="00D570D6">
        <w:rPr>
          <w:sz w:val="24"/>
          <w:szCs w:val="24"/>
        </w:rPr>
        <w:t xml:space="preserve"> </w:t>
      </w:r>
      <w:r w:rsidR="001A7B5C">
        <w:rPr>
          <w:sz w:val="24"/>
          <w:szCs w:val="24"/>
        </w:rPr>
        <w:t>45</w:t>
      </w:r>
      <w:r w:rsidR="00845B49" w:rsidRPr="00D570D6">
        <w:rPr>
          <w:sz w:val="24"/>
          <w:szCs w:val="24"/>
        </w:rPr>
        <w:t xml:space="preserve"> </w:t>
      </w:r>
      <w:r w:rsidRPr="00D570D6">
        <w:rPr>
          <w:sz w:val="24"/>
          <w:szCs w:val="24"/>
        </w:rPr>
        <w:t xml:space="preserve">študentov). </w:t>
      </w:r>
    </w:p>
    <w:p w:rsidR="000F75D2" w:rsidRPr="00D570D6" w:rsidRDefault="003D0A7E" w:rsidP="005A2239">
      <w:pPr>
        <w:pStyle w:val="Odsekzoznamu"/>
        <w:numPr>
          <w:ilvl w:val="0"/>
          <w:numId w:val="16"/>
        </w:numPr>
        <w:spacing w:before="60"/>
        <w:ind w:left="782" w:hanging="357"/>
        <w:contextualSpacing w:val="0"/>
        <w:jc w:val="both"/>
        <w:rPr>
          <w:sz w:val="24"/>
          <w:szCs w:val="24"/>
        </w:rPr>
      </w:pPr>
      <w:r w:rsidRPr="00D570D6">
        <w:rPr>
          <w:sz w:val="24"/>
          <w:szCs w:val="24"/>
        </w:rPr>
        <w:t>Celkový počet prihlásených uchádzačov na 3. stupeň štúdia v r. 20</w:t>
      </w:r>
      <w:r w:rsidR="001A7B5C">
        <w:rPr>
          <w:sz w:val="24"/>
          <w:szCs w:val="24"/>
        </w:rPr>
        <w:t>20</w:t>
      </w:r>
      <w:r w:rsidRPr="00D570D6">
        <w:rPr>
          <w:sz w:val="24"/>
          <w:szCs w:val="24"/>
        </w:rPr>
        <w:t xml:space="preserve"> bol </w:t>
      </w:r>
      <w:r w:rsidR="001A7B5C">
        <w:rPr>
          <w:sz w:val="24"/>
          <w:szCs w:val="24"/>
        </w:rPr>
        <w:t>12</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070D88" w:rsidRPr="00D570D6">
        <w:rPr>
          <w:sz w:val="24"/>
          <w:szCs w:val="24"/>
        </w:rPr>
        <w:t xml:space="preserve"> </w:t>
      </w:r>
      <w:r w:rsidR="001A7B5C">
        <w:rPr>
          <w:sz w:val="24"/>
          <w:szCs w:val="24"/>
        </w:rPr>
        <w:t>7</w:t>
      </w:r>
      <w:r w:rsidRPr="00D570D6">
        <w:rPr>
          <w:sz w:val="24"/>
          <w:szCs w:val="24"/>
        </w:rPr>
        <w:t>). Prijat</w:t>
      </w:r>
      <w:r w:rsidR="001D70E9" w:rsidRPr="00D570D6">
        <w:rPr>
          <w:sz w:val="24"/>
          <w:szCs w:val="24"/>
        </w:rPr>
        <w:t>í</w:t>
      </w:r>
      <w:r w:rsidRPr="00D570D6">
        <w:rPr>
          <w:sz w:val="24"/>
          <w:szCs w:val="24"/>
        </w:rPr>
        <w:t xml:space="preserve"> bol</w:t>
      </w:r>
      <w:r w:rsidR="001D70E9" w:rsidRPr="00D570D6">
        <w:rPr>
          <w:sz w:val="24"/>
          <w:szCs w:val="24"/>
        </w:rPr>
        <w:t>i</w:t>
      </w:r>
      <w:r w:rsidRPr="00D570D6">
        <w:rPr>
          <w:sz w:val="24"/>
          <w:szCs w:val="24"/>
        </w:rPr>
        <w:t xml:space="preserve"> </w:t>
      </w:r>
      <w:r w:rsidR="001D70E9" w:rsidRPr="00D570D6">
        <w:rPr>
          <w:sz w:val="24"/>
          <w:szCs w:val="24"/>
        </w:rPr>
        <w:t>všetci</w:t>
      </w:r>
      <w:r w:rsidRPr="00D570D6">
        <w:rPr>
          <w:sz w:val="24"/>
          <w:szCs w:val="24"/>
        </w:rPr>
        <w:t xml:space="preserve"> uchádzač</w:t>
      </w:r>
      <w:r w:rsidR="001D70E9" w:rsidRPr="00D570D6">
        <w:rPr>
          <w:sz w:val="24"/>
          <w:szCs w:val="24"/>
        </w:rPr>
        <w:t>i</w:t>
      </w:r>
      <w:r w:rsidR="001A7B5C">
        <w:rPr>
          <w:sz w:val="24"/>
          <w:szCs w:val="24"/>
        </w:rPr>
        <w:t xml:space="preserve"> o externé štúdium a 2 uchádzači na denné štúdium.</w:t>
      </w:r>
      <w:r w:rsidRPr="00D570D6">
        <w:rPr>
          <w:sz w:val="24"/>
          <w:szCs w:val="24"/>
        </w:rPr>
        <w:t xml:space="preserve"> </w:t>
      </w:r>
    </w:p>
    <w:p w:rsidR="00195E11" w:rsidRPr="00D570D6" w:rsidRDefault="00195E11" w:rsidP="005A2239">
      <w:pPr>
        <w:pStyle w:val="Odsekzoznamu"/>
        <w:numPr>
          <w:ilvl w:val="0"/>
          <w:numId w:val="16"/>
        </w:numPr>
        <w:spacing w:before="60"/>
        <w:ind w:left="782" w:hanging="357"/>
        <w:contextualSpacing w:val="0"/>
        <w:jc w:val="both"/>
        <w:rPr>
          <w:sz w:val="24"/>
          <w:szCs w:val="24"/>
        </w:rPr>
      </w:pPr>
      <w:r w:rsidRPr="00D570D6">
        <w:rPr>
          <w:sz w:val="24"/>
          <w:szCs w:val="24"/>
        </w:rPr>
        <w:t xml:space="preserve">Fakulta zverejnila otvorenie </w:t>
      </w:r>
      <w:r w:rsidR="00845B49" w:rsidRPr="00D570D6">
        <w:rPr>
          <w:sz w:val="24"/>
          <w:szCs w:val="24"/>
        </w:rPr>
        <w:t>magiste</w:t>
      </w:r>
      <w:r w:rsidRPr="00D570D6">
        <w:rPr>
          <w:sz w:val="24"/>
          <w:szCs w:val="24"/>
        </w:rPr>
        <w:t>rsk</w:t>
      </w:r>
      <w:r w:rsidR="00845B49" w:rsidRPr="00D570D6">
        <w:rPr>
          <w:sz w:val="24"/>
          <w:szCs w:val="24"/>
        </w:rPr>
        <w:t>é</w:t>
      </w:r>
      <w:r w:rsidRPr="00D570D6">
        <w:rPr>
          <w:sz w:val="24"/>
          <w:szCs w:val="24"/>
        </w:rPr>
        <w:t xml:space="preserve">ho programu </w:t>
      </w:r>
      <w:r w:rsidR="00845B49" w:rsidRPr="00D570D6">
        <w:rPr>
          <w:sz w:val="24"/>
          <w:szCs w:val="24"/>
        </w:rPr>
        <w:t xml:space="preserve">Manažment </w:t>
      </w:r>
      <w:r w:rsidRPr="00D570D6">
        <w:rPr>
          <w:sz w:val="24"/>
          <w:szCs w:val="24"/>
        </w:rPr>
        <w:t xml:space="preserve">v anglickom jazyku, </w:t>
      </w:r>
      <w:r w:rsidR="00845B49" w:rsidRPr="00D570D6">
        <w:rPr>
          <w:sz w:val="24"/>
          <w:szCs w:val="24"/>
        </w:rPr>
        <w:t xml:space="preserve">pre </w:t>
      </w:r>
      <w:r w:rsidR="001A7B5C">
        <w:rPr>
          <w:sz w:val="24"/>
          <w:szCs w:val="24"/>
        </w:rPr>
        <w:t>nedodržanie</w:t>
      </w:r>
      <w:r w:rsidR="00845B49" w:rsidRPr="00D570D6">
        <w:rPr>
          <w:sz w:val="24"/>
          <w:szCs w:val="24"/>
        </w:rPr>
        <w:t xml:space="preserve"> </w:t>
      </w:r>
      <w:r w:rsidR="001A7B5C">
        <w:rPr>
          <w:sz w:val="24"/>
          <w:szCs w:val="24"/>
        </w:rPr>
        <w:t>termínu doručenia prihlášky,</w:t>
      </w:r>
      <w:r w:rsidRPr="00D570D6">
        <w:rPr>
          <w:sz w:val="24"/>
          <w:szCs w:val="24"/>
        </w:rPr>
        <w:t> program otvorený nebol.</w:t>
      </w:r>
    </w:p>
    <w:p w:rsidR="004B16C9" w:rsidRPr="00D570D6" w:rsidRDefault="004B16C9" w:rsidP="005A2239">
      <w:pPr>
        <w:pStyle w:val="Odsekzoznamu"/>
        <w:numPr>
          <w:ilvl w:val="0"/>
          <w:numId w:val="26"/>
        </w:numPr>
        <w:spacing w:before="120"/>
        <w:ind w:left="357" w:hanging="357"/>
        <w:contextualSpacing w:val="0"/>
        <w:jc w:val="both"/>
        <w:rPr>
          <w:sz w:val="24"/>
          <w:szCs w:val="24"/>
        </w:rPr>
      </w:pPr>
      <w:r w:rsidRPr="00D570D6">
        <w:rPr>
          <w:sz w:val="24"/>
          <w:szCs w:val="24"/>
        </w:rPr>
        <w:t>V roku 20</w:t>
      </w:r>
      <w:r w:rsidR="001A7B5C">
        <w:rPr>
          <w:sz w:val="24"/>
          <w:szCs w:val="24"/>
        </w:rPr>
        <w:t>2</w:t>
      </w:r>
      <w:r w:rsidR="004D248C">
        <w:rPr>
          <w:sz w:val="24"/>
          <w:szCs w:val="24"/>
        </w:rPr>
        <w:t>1</w:t>
      </w:r>
      <w:r w:rsidRPr="00D570D6">
        <w:rPr>
          <w:sz w:val="24"/>
          <w:szCs w:val="24"/>
        </w:rPr>
        <w:t xml:space="preserve"> sa štúdium na Fakulte manažmentu v 2. stupni štúdia programu Manažment v anglickom jazyku</w:t>
      </w:r>
      <w:r w:rsidR="006F4B06">
        <w:rPr>
          <w:sz w:val="24"/>
          <w:szCs w:val="24"/>
        </w:rPr>
        <w:t xml:space="preserve">, oproti predchádzajúcemu roku, </w:t>
      </w:r>
      <w:r w:rsidRPr="00D570D6">
        <w:rPr>
          <w:sz w:val="24"/>
          <w:szCs w:val="24"/>
        </w:rPr>
        <w:t xml:space="preserve"> stalo </w:t>
      </w:r>
      <w:r w:rsidR="006F4B06">
        <w:rPr>
          <w:sz w:val="24"/>
          <w:szCs w:val="24"/>
        </w:rPr>
        <w:t xml:space="preserve">menej </w:t>
      </w:r>
      <w:r w:rsidRPr="00D570D6">
        <w:rPr>
          <w:sz w:val="24"/>
          <w:szCs w:val="24"/>
        </w:rPr>
        <w:t>atraktívne pre zahraničných uchádzačov</w:t>
      </w:r>
      <w:r w:rsidR="006F4B06">
        <w:rPr>
          <w:sz w:val="24"/>
          <w:szCs w:val="24"/>
        </w:rPr>
        <w:t xml:space="preserve"> (menšia aktivita rekr</w:t>
      </w:r>
      <w:r w:rsidR="004D248C">
        <w:rPr>
          <w:sz w:val="24"/>
          <w:szCs w:val="24"/>
        </w:rPr>
        <w:t>u</w:t>
      </w:r>
      <w:r w:rsidR="006F4B06">
        <w:rPr>
          <w:sz w:val="24"/>
          <w:szCs w:val="24"/>
        </w:rPr>
        <w:t>torov).</w:t>
      </w:r>
    </w:p>
    <w:p w:rsidR="000F75D2" w:rsidRPr="00D570D6" w:rsidRDefault="003D0A7E" w:rsidP="005A2239">
      <w:pPr>
        <w:pStyle w:val="Odsekzoznamu"/>
        <w:numPr>
          <w:ilvl w:val="0"/>
          <w:numId w:val="26"/>
        </w:numPr>
        <w:spacing w:before="120"/>
        <w:ind w:left="357" w:hanging="357"/>
        <w:contextualSpacing w:val="0"/>
        <w:jc w:val="both"/>
        <w:rPr>
          <w:sz w:val="24"/>
          <w:szCs w:val="24"/>
        </w:rPr>
      </w:pPr>
      <w:r w:rsidRPr="00D570D6">
        <w:rPr>
          <w:sz w:val="24"/>
          <w:szCs w:val="24"/>
        </w:rPr>
        <w:t>Fakulta</w:t>
      </w:r>
      <w:r w:rsidR="000F75D2" w:rsidRPr="00D570D6">
        <w:rPr>
          <w:sz w:val="24"/>
          <w:szCs w:val="24"/>
        </w:rPr>
        <w:t xml:space="preserve"> realizuje hodnotenie poskytovanej kvality štúdia </w:t>
      </w:r>
      <w:r w:rsidR="00510411" w:rsidRPr="00D570D6">
        <w:rPr>
          <w:sz w:val="24"/>
          <w:szCs w:val="24"/>
        </w:rPr>
        <w:t xml:space="preserve">(na úrovni jednotlivých predmetov) </w:t>
      </w:r>
      <w:r w:rsidR="000F75D2" w:rsidRPr="00D570D6">
        <w:rPr>
          <w:sz w:val="24"/>
          <w:szCs w:val="24"/>
        </w:rPr>
        <w:t xml:space="preserve">prostredníctvom </w:t>
      </w:r>
      <w:r w:rsidR="00082789" w:rsidRPr="00D570D6">
        <w:rPr>
          <w:sz w:val="24"/>
          <w:szCs w:val="24"/>
        </w:rPr>
        <w:t xml:space="preserve">viacerých </w:t>
      </w:r>
      <w:r w:rsidR="000F75D2" w:rsidRPr="00D570D6">
        <w:rPr>
          <w:sz w:val="24"/>
          <w:szCs w:val="24"/>
        </w:rPr>
        <w:t>typov spätnej väzby</w:t>
      </w:r>
      <w:r w:rsidR="00510411" w:rsidRPr="00D570D6">
        <w:rPr>
          <w:sz w:val="24"/>
          <w:szCs w:val="24"/>
        </w:rPr>
        <w:t xml:space="preserve">, tak na </w:t>
      </w:r>
      <w:r w:rsidR="00EB211F" w:rsidRPr="00D570D6">
        <w:rPr>
          <w:sz w:val="24"/>
          <w:szCs w:val="24"/>
        </w:rPr>
        <w:t>celouniverzitnej</w:t>
      </w:r>
      <w:r w:rsidR="00510411" w:rsidRPr="00D570D6">
        <w:rPr>
          <w:sz w:val="24"/>
          <w:szCs w:val="24"/>
        </w:rPr>
        <w:t>, ako aj na fakultnej úrovni.</w:t>
      </w:r>
      <w:r w:rsidR="000F75D2" w:rsidRPr="00D570D6">
        <w:rPr>
          <w:sz w:val="24"/>
          <w:szCs w:val="24"/>
        </w:rPr>
        <w:t xml:space="preserve"> Postoje, návrhy a pripomienky sú zisťované u študentov a absolventov</w:t>
      </w:r>
      <w:r w:rsidR="00510411" w:rsidRPr="00D570D6">
        <w:rPr>
          <w:sz w:val="24"/>
          <w:szCs w:val="24"/>
        </w:rPr>
        <w:t xml:space="preserve"> formou anonymných dotazníkov. </w:t>
      </w:r>
      <w:r w:rsidR="000F75D2" w:rsidRPr="00D570D6">
        <w:rPr>
          <w:sz w:val="24"/>
          <w:szCs w:val="24"/>
        </w:rPr>
        <w:t xml:space="preserve">  </w:t>
      </w:r>
    </w:p>
    <w:p w:rsidR="00510411" w:rsidRPr="00D570D6" w:rsidRDefault="00510411" w:rsidP="005A2239">
      <w:pPr>
        <w:pStyle w:val="Odsekzoznamu"/>
        <w:numPr>
          <w:ilvl w:val="0"/>
          <w:numId w:val="26"/>
        </w:numPr>
        <w:spacing w:before="120"/>
        <w:ind w:left="357" w:hanging="357"/>
        <w:contextualSpacing w:val="0"/>
        <w:jc w:val="both"/>
        <w:rPr>
          <w:sz w:val="24"/>
          <w:szCs w:val="24"/>
        </w:rPr>
      </w:pPr>
      <w:r w:rsidRPr="000A695D">
        <w:rPr>
          <w:sz w:val="24"/>
          <w:szCs w:val="24"/>
        </w:rPr>
        <w:t>Vyučovací</w:t>
      </w:r>
      <w:r w:rsidRPr="00D570D6">
        <w:rPr>
          <w:sz w:val="24"/>
          <w:szCs w:val="24"/>
        </w:rPr>
        <w:t xml:space="preserve"> proces v</w:t>
      </w:r>
      <w:r w:rsidR="004B16C9" w:rsidRPr="00D570D6">
        <w:rPr>
          <w:sz w:val="24"/>
          <w:szCs w:val="24"/>
        </w:rPr>
        <w:t> roku 20</w:t>
      </w:r>
      <w:r w:rsidR="006F4B06">
        <w:rPr>
          <w:sz w:val="24"/>
          <w:szCs w:val="24"/>
        </w:rPr>
        <w:t>2</w:t>
      </w:r>
      <w:r w:rsidR="004D248C">
        <w:rPr>
          <w:sz w:val="24"/>
          <w:szCs w:val="24"/>
        </w:rPr>
        <w:t>1</w:t>
      </w:r>
      <w:r w:rsidRPr="00D570D6">
        <w:rPr>
          <w:sz w:val="24"/>
          <w:szCs w:val="24"/>
        </w:rPr>
        <w:t xml:space="preserve"> zabezpeč</w:t>
      </w:r>
      <w:r w:rsidR="004B16C9" w:rsidRPr="00D570D6">
        <w:rPr>
          <w:sz w:val="24"/>
          <w:szCs w:val="24"/>
        </w:rPr>
        <w:t>ovalo</w:t>
      </w:r>
      <w:r w:rsidRPr="00D570D6">
        <w:rPr>
          <w:sz w:val="24"/>
          <w:szCs w:val="24"/>
        </w:rPr>
        <w:t xml:space="preserve"> spolu </w:t>
      </w:r>
      <w:r w:rsidR="004D248C">
        <w:rPr>
          <w:sz w:val="24"/>
          <w:szCs w:val="24"/>
        </w:rPr>
        <w:t>75</w:t>
      </w:r>
      <w:r w:rsidR="000A695D">
        <w:rPr>
          <w:sz w:val="24"/>
          <w:szCs w:val="24"/>
        </w:rPr>
        <w:t xml:space="preserve"> </w:t>
      </w:r>
      <w:r w:rsidRPr="00D570D6">
        <w:rPr>
          <w:sz w:val="24"/>
          <w:szCs w:val="24"/>
        </w:rPr>
        <w:t xml:space="preserve">pedagogických pracovníkov v štruktúre </w:t>
      </w:r>
      <w:r w:rsidR="004D248C">
        <w:rPr>
          <w:sz w:val="24"/>
          <w:szCs w:val="24"/>
        </w:rPr>
        <w:t>5</w:t>
      </w:r>
      <w:r w:rsidRPr="00D570D6">
        <w:rPr>
          <w:sz w:val="24"/>
          <w:szCs w:val="24"/>
        </w:rPr>
        <w:t xml:space="preserve"> profeso</w:t>
      </w:r>
      <w:r w:rsidR="00881CEA" w:rsidRPr="00D570D6">
        <w:rPr>
          <w:sz w:val="24"/>
          <w:szCs w:val="24"/>
        </w:rPr>
        <w:t>rov</w:t>
      </w:r>
      <w:r w:rsidRPr="00D570D6">
        <w:rPr>
          <w:sz w:val="24"/>
          <w:szCs w:val="24"/>
        </w:rPr>
        <w:t xml:space="preserve">, </w:t>
      </w:r>
      <w:r w:rsidR="000A695D">
        <w:rPr>
          <w:sz w:val="24"/>
          <w:szCs w:val="24"/>
        </w:rPr>
        <w:t>19</w:t>
      </w:r>
      <w:r w:rsidRPr="00D570D6">
        <w:rPr>
          <w:sz w:val="24"/>
          <w:szCs w:val="24"/>
        </w:rPr>
        <w:t xml:space="preserve"> docent</w:t>
      </w:r>
      <w:r w:rsidR="00427F71" w:rsidRPr="00D570D6">
        <w:rPr>
          <w:sz w:val="24"/>
          <w:szCs w:val="24"/>
        </w:rPr>
        <w:t>ov</w:t>
      </w:r>
      <w:r w:rsidRPr="00D570D6">
        <w:rPr>
          <w:sz w:val="24"/>
          <w:szCs w:val="24"/>
        </w:rPr>
        <w:t xml:space="preserve">, </w:t>
      </w:r>
      <w:r w:rsidR="004D248C">
        <w:rPr>
          <w:sz w:val="24"/>
          <w:szCs w:val="24"/>
        </w:rPr>
        <w:t>4</w:t>
      </w:r>
      <w:r w:rsidR="000A695D">
        <w:rPr>
          <w:sz w:val="24"/>
          <w:szCs w:val="24"/>
        </w:rPr>
        <w:t>5</w:t>
      </w:r>
      <w:r w:rsidR="000C26AF" w:rsidRPr="00D570D6">
        <w:rPr>
          <w:sz w:val="24"/>
          <w:szCs w:val="24"/>
        </w:rPr>
        <w:t xml:space="preserve"> odborných</w:t>
      </w:r>
      <w:r w:rsidRPr="00D570D6">
        <w:rPr>
          <w:sz w:val="24"/>
          <w:szCs w:val="24"/>
        </w:rPr>
        <w:t xml:space="preserve"> asistent</w:t>
      </w:r>
      <w:r w:rsidR="000C26AF" w:rsidRPr="00D570D6">
        <w:rPr>
          <w:sz w:val="24"/>
          <w:szCs w:val="24"/>
        </w:rPr>
        <w:t>ov</w:t>
      </w:r>
      <w:r w:rsidRPr="00D570D6">
        <w:rPr>
          <w:sz w:val="24"/>
          <w:szCs w:val="24"/>
        </w:rPr>
        <w:t xml:space="preserve"> s PhD.</w:t>
      </w:r>
      <w:r w:rsidR="004D248C">
        <w:rPr>
          <w:sz w:val="24"/>
          <w:szCs w:val="24"/>
        </w:rPr>
        <w:t xml:space="preserve"> </w:t>
      </w:r>
      <w:r w:rsidRPr="00D570D6">
        <w:rPr>
          <w:sz w:val="24"/>
          <w:szCs w:val="24"/>
        </w:rPr>
        <w:t>a</w:t>
      </w:r>
      <w:r w:rsidR="000C26AF" w:rsidRPr="00D570D6">
        <w:rPr>
          <w:sz w:val="24"/>
          <w:szCs w:val="24"/>
        </w:rPr>
        <w:t xml:space="preserve"> interní </w:t>
      </w:r>
      <w:r w:rsidRPr="00D570D6">
        <w:rPr>
          <w:sz w:val="24"/>
          <w:szCs w:val="24"/>
        </w:rPr>
        <w:t xml:space="preserve">doktorandi fakulty. Na vyučovacom procese sa zúčastňujú aj pozvaní odborníci z praxe. </w:t>
      </w:r>
    </w:p>
    <w:p w:rsidR="00DF2FA2" w:rsidRDefault="00AF57D1" w:rsidP="005A2239">
      <w:pPr>
        <w:pStyle w:val="Odsekzoznamu"/>
        <w:numPr>
          <w:ilvl w:val="0"/>
          <w:numId w:val="26"/>
        </w:numPr>
        <w:spacing w:before="120"/>
        <w:ind w:left="357" w:hanging="357"/>
        <w:contextualSpacing w:val="0"/>
        <w:jc w:val="both"/>
        <w:rPr>
          <w:sz w:val="24"/>
          <w:szCs w:val="24"/>
        </w:rPr>
      </w:pPr>
      <w:r w:rsidRPr="00D570D6">
        <w:rPr>
          <w:sz w:val="24"/>
          <w:szCs w:val="24"/>
        </w:rPr>
        <w:t xml:space="preserve">Fakulta </w:t>
      </w:r>
      <w:r w:rsidR="004D248C">
        <w:rPr>
          <w:sz w:val="24"/>
          <w:szCs w:val="24"/>
        </w:rPr>
        <w:t xml:space="preserve">v rámci strategického cieľa vzdelávania </w:t>
      </w:r>
      <w:r w:rsidRPr="00D570D6">
        <w:rPr>
          <w:sz w:val="24"/>
          <w:szCs w:val="24"/>
        </w:rPr>
        <w:t>preferuje úzku väzbu študijných programov a hospodárskej praxe v rámci pr</w:t>
      </w:r>
      <w:r w:rsidR="009C74A9" w:rsidRPr="00D570D6">
        <w:rPr>
          <w:sz w:val="24"/>
          <w:szCs w:val="24"/>
        </w:rPr>
        <w:t>a</w:t>
      </w:r>
      <w:r w:rsidRPr="00D570D6">
        <w:rPr>
          <w:sz w:val="24"/>
          <w:szCs w:val="24"/>
        </w:rPr>
        <w:t>xe študentov a podporuje organizačnú formu exkurzie.</w:t>
      </w:r>
      <w:r w:rsidR="00DF2FA2">
        <w:rPr>
          <w:sz w:val="24"/>
          <w:szCs w:val="24"/>
        </w:rPr>
        <w:t>,</w:t>
      </w:r>
    </w:p>
    <w:p w:rsidR="00A878C6" w:rsidRPr="00DF2FA2" w:rsidRDefault="00A878C6" w:rsidP="005A2239">
      <w:pPr>
        <w:pStyle w:val="Odsekzoznamu"/>
        <w:numPr>
          <w:ilvl w:val="0"/>
          <w:numId w:val="26"/>
        </w:numPr>
        <w:spacing w:before="120"/>
        <w:ind w:left="357" w:hanging="357"/>
        <w:contextualSpacing w:val="0"/>
        <w:jc w:val="both"/>
        <w:rPr>
          <w:sz w:val="24"/>
          <w:szCs w:val="24"/>
        </w:rPr>
      </w:pPr>
      <w:r w:rsidRPr="00DF2FA2">
        <w:rPr>
          <w:sz w:val="24"/>
          <w:szCs w:val="24"/>
        </w:rPr>
        <w:t>Študenti fakulty môžu po splnení predpísaných zákonných resp. univerzitných predpisov poberať sociálne a motivačné štipendiá. Fakulta v roku 20</w:t>
      </w:r>
      <w:r w:rsidR="00FD2AA9" w:rsidRPr="00DF2FA2">
        <w:rPr>
          <w:sz w:val="24"/>
          <w:szCs w:val="24"/>
        </w:rPr>
        <w:t>2</w:t>
      </w:r>
      <w:r w:rsidR="004D248C">
        <w:rPr>
          <w:sz w:val="24"/>
          <w:szCs w:val="24"/>
        </w:rPr>
        <w:t>1</w:t>
      </w:r>
      <w:r w:rsidRPr="00DF2FA2">
        <w:rPr>
          <w:sz w:val="24"/>
          <w:szCs w:val="24"/>
        </w:rPr>
        <w:t xml:space="preserve"> priznala a vyplatila štipendiá v celkovej výške</w:t>
      </w:r>
      <w:r w:rsidR="00845B49" w:rsidRPr="00DF2FA2">
        <w:rPr>
          <w:sz w:val="24"/>
          <w:szCs w:val="24"/>
        </w:rPr>
        <w:t xml:space="preserve"> </w:t>
      </w:r>
      <w:r w:rsidR="00FD2AA9" w:rsidRPr="00DF2FA2">
        <w:rPr>
          <w:sz w:val="24"/>
          <w:szCs w:val="24"/>
        </w:rPr>
        <w:t>2</w:t>
      </w:r>
      <w:r w:rsidR="004D248C">
        <w:rPr>
          <w:sz w:val="24"/>
          <w:szCs w:val="24"/>
        </w:rPr>
        <w:t>53</w:t>
      </w:r>
      <w:r w:rsidR="00FD2AA9" w:rsidRPr="00DF2FA2">
        <w:rPr>
          <w:sz w:val="24"/>
          <w:szCs w:val="24"/>
        </w:rPr>
        <w:t xml:space="preserve"> </w:t>
      </w:r>
      <w:r w:rsidR="004D248C">
        <w:rPr>
          <w:sz w:val="24"/>
          <w:szCs w:val="24"/>
        </w:rPr>
        <w:t>084</w:t>
      </w:r>
      <w:r w:rsidRPr="00DF2FA2">
        <w:rPr>
          <w:sz w:val="24"/>
          <w:szCs w:val="24"/>
        </w:rPr>
        <w:t xml:space="preserve"> €, z čoho sociálne štipendiá boli v celkovej výške</w:t>
      </w:r>
      <w:r w:rsidR="00845B49" w:rsidRPr="00DF2FA2">
        <w:rPr>
          <w:sz w:val="24"/>
          <w:szCs w:val="24"/>
        </w:rPr>
        <w:t xml:space="preserve"> </w:t>
      </w:r>
      <w:r w:rsidR="004D248C">
        <w:rPr>
          <w:sz w:val="24"/>
          <w:szCs w:val="24"/>
        </w:rPr>
        <w:t>161</w:t>
      </w:r>
      <w:r w:rsidR="00845B49" w:rsidRPr="00DF2FA2">
        <w:rPr>
          <w:sz w:val="24"/>
          <w:szCs w:val="24"/>
        </w:rPr>
        <w:t> </w:t>
      </w:r>
      <w:r w:rsidR="004D248C">
        <w:rPr>
          <w:sz w:val="24"/>
          <w:szCs w:val="24"/>
        </w:rPr>
        <w:t>780</w:t>
      </w:r>
      <w:r w:rsidR="00845B49" w:rsidRPr="00DF2FA2">
        <w:rPr>
          <w:sz w:val="24"/>
          <w:szCs w:val="24"/>
        </w:rPr>
        <w:t xml:space="preserve"> </w:t>
      </w:r>
      <w:r w:rsidRPr="00DF2FA2">
        <w:rPr>
          <w:sz w:val="24"/>
          <w:szCs w:val="24"/>
        </w:rPr>
        <w:t>€ (</w:t>
      </w:r>
      <w:r w:rsidR="004D248C">
        <w:rPr>
          <w:sz w:val="24"/>
          <w:szCs w:val="24"/>
        </w:rPr>
        <w:t>63</w:t>
      </w:r>
      <w:r w:rsidR="00845B49" w:rsidRPr="00DF2FA2">
        <w:rPr>
          <w:sz w:val="24"/>
          <w:szCs w:val="24"/>
        </w:rPr>
        <w:t>,</w:t>
      </w:r>
      <w:r w:rsidR="004D248C">
        <w:rPr>
          <w:sz w:val="24"/>
          <w:szCs w:val="24"/>
        </w:rPr>
        <w:t>92</w:t>
      </w:r>
      <w:r w:rsidRPr="00DF2FA2">
        <w:rPr>
          <w:sz w:val="24"/>
          <w:szCs w:val="24"/>
        </w:rPr>
        <w:t xml:space="preserve"> %), motivačné prospechové štipendiá boli na fakulte vyplatené v celkovej výške</w:t>
      </w:r>
      <w:r w:rsidR="00845B49" w:rsidRPr="00DF2FA2">
        <w:rPr>
          <w:sz w:val="24"/>
          <w:szCs w:val="24"/>
        </w:rPr>
        <w:t xml:space="preserve"> 6</w:t>
      </w:r>
      <w:r w:rsidR="004D248C">
        <w:rPr>
          <w:sz w:val="24"/>
          <w:szCs w:val="24"/>
        </w:rPr>
        <w:t>5</w:t>
      </w:r>
      <w:r w:rsidR="00574F43" w:rsidRPr="00DF2FA2">
        <w:rPr>
          <w:sz w:val="24"/>
          <w:szCs w:val="24"/>
        </w:rPr>
        <w:t> </w:t>
      </w:r>
      <w:r w:rsidR="004D248C">
        <w:rPr>
          <w:sz w:val="24"/>
          <w:szCs w:val="24"/>
        </w:rPr>
        <w:t>784</w:t>
      </w:r>
      <w:r w:rsidR="00574F43" w:rsidRPr="00DF2FA2">
        <w:rPr>
          <w:sz w:val="24"/>
          <w:szCs w:val="24"/>
        </w:rPr>
        <w:t xml:space="preserve"> </w:t>
      </w:r>
      <w:r w:rsidRPr="00DF2FA2">
        <w:rPr>
          <w:sz w:val="24"/>
          <w:szCs w:val="24"/>
        </w:rPr>
        <w:t>€ (</w:t>
      </w:r>
      <w:r w:rsidR="00845B49" w:rsidRPr="00DF2FA2">
        <w:rPr>
          <w:sz w:val="24"/>
          <w:szCs w:val="24"/>
        </w:rPr>
        <w:t>2</w:t>
      </w:r>
      <w:r w:rsidR="004D248C">
        <w:rPr>
          <w:sz w:val="24"/>
          <w:szCs w:val="24"/>
        </w:rPr>
        <w:t>5</w:t>
      </w:r>
      <w:r w:rsidRPr="00DF2FA2">
        <w:rPr>
          <w:sz w:val="24"/>
          <w:szCs w:val="24"/>
        </w:rPr>
        <w:t>,</w:t>
      </w:r>
      <w:r w:rsidR="00FD2AA9" w:rsidRPr="00DF2FA2">
        <w:rPr>
          <w:sz w:val="24"/>
          <w:szCs w:val="24"/>
        </w:rPr>
        <w:t>9</w:t>
      </w:r>
      <w:r w:rsidR="004D248C">
        <w:rPr>
          <w:sz w:val="24"/>
          <w:szCs w:val="24"/>
        </w:rPr>
        <w:t>9</w:t>
      </w:r>
      <w:r w:rsidRPr="00DF2FA2">
        <w:rPr>
          <w:sz w:val="24"/>
          <w:szCs w:val="24"/>
        </w:rPr>
        <w:t xml:space="preserve"> %) a mimoriadne motivačné štipendiá získali </w:t>
      </w:r>
      <w:r w:rsidR="004D248C">
        <w:rPr>
          <w:sz w:val="24"/>
          <w:szCs w:val="24"/>
        </w:rPr>
        <w:t>traja</w:t>
      </w:r>
      <w:r w:rsidRPr="00DF2FA2">
        <w:rPr>
          <w:sz w:val="24"/>
          <w:szCs w:val="24"/>
        </w:rPr>
        <w:t xml:space="preserve"> študenti spolu v</w:t>
      </w:r>
      <w:r w:rsidR="00845B49" w:rsidRPr="00DF2FA2">
        <w:rPr>
          <w:sz w:val="24"/>
          <w:szCs w:val="24"/>
        </w:rPr>
        <w:t> </w:t>
      </w:r>
      <w:r w:rsidRPr="00DF2FA2">
        <w:rPr>
          <w:sz w:val="24"/>
          <w:szCs w:val="24"/>
        </w:rPr>
        <w:t>sume</w:t>
      </w:r>
      <w:r w:rsidR="00845B49" w:rsidRPr="00DF2FA2">
        <w:rPr>
          <w:sz w:val="24"/>
          <w:szCs w:val="24"/>
        </w:rPr>
        <w:t xml:space="preserve"> </w:t>
      </w:r>
      <w:r w:rsidR="004D248C">
        <w:rPr>
          <w:sz w:val="24"/>
          <w:szCs w:val="24"/>
        </w:rPr>
        <w:t>680</w:t>
      </w:r>
      <w:r w:rsidRPr="00DF2FA2">
        <w:rPr>
          <w:sz w:val="24"/>
          <w:szCs w:val="24"/>
        </w:rPr>
        <w:t xml:space="preserve"> € (0,</w:t>
      </w:r>
      <w:r w:rsidR="004D248C">
        <w:rPr>
          <w:sz w:val="24"/>
          <w:szCs w:val="24"/>
        </w:rPr>
        <w:t>27</w:t>
      </w:r>
      <w:r w:rsidRPr="00DF2FA2">
        <w:rPr>
          <w:sz w:val="24"/>
          <w:szCs w:val="24"/>
        </w:rPr>
        <w:t xml:space="preserve"> %).  V roku 20</w:t>
      </w:r>
      <w:r w:rsidR="00055C9A" w:rsidRPr="00DF2FA2">
        <w:rPr>
          <w:sz w:val="24"/>
          <w:szCs w:val="24"/>
        </w:rPr>
        <w:t>2</w:t>
      </w:r>
      <w:r w:rsidR="004D248C">
        <w:rPr>
          <w:sz w:val="24"/>
          <w:szCs w:val="24"/>
        </w:rPr>
        <w:t>1</w:t>
      </w:r>
      <w:r w:rsidRPr="00DF2FA2">
        <w:rPr>
          <w:sz w:val="24"/>
          <w:szCs w:val="24"/>
        </w:rPr>
        <w:t xml:space="preserve"> </w:t>
      </w:r>
      <w:r w:rsidR="00055C9A" w:rsidRPr="00DF2FA2">
        <w:rPr>
          <w:sz w:val="24"/>
          <w:szCs w:val="24"/>
        </w:rPr>
        <w:t>bolo vyplácané vládne štipendium 2 ukrajinským študentom.</w:t>
      </w:r>
    </w:p>
    <w:p w:rsidR="006A0816" w:rsidRPr="00C836AE" w:rsidRDefault="006A0816" w:rsidP="00A90274">
      <w:pPr>
        <w:jc w:val="both"/>
        <w:rPr>
          <w:b/>
          <w:sz w:val="24"/>
          <w:szCs w:val="24"/>
          <w:u w:val="single"/>
        </w:rPr>
      </w:pPr>
    </w:p>
    <w:p w:rsidR="000F75D2" w:rsidRDefault="000F75D2" w:rsidP="00A90274">
      <w:pPr>
        <w:jc w:val="both"/>
        <w:rPr>
          <w:b/>
          <w:sz w:val="24"/>
          <w:szCs w:val="24"/>
          <w:u w:val="single"/>
        </w:rPr>
      </w:pPr>
      <w:r w:rsidRPr="009A2A9D">
        <w:rPr>
          <w:b/>
          <w:sz w:val="24"/>
          <w:szCs w:val="24"/>
          <w:u w:val="single"/>
        </w:rPr>
        <w:t>Dosiahnuté cieľové úlohy v roku 20</w:t>
      </w:r>
      <w:r w:rsidR="000A695D">
        <w:rPr>
          <w:b/>
          <w:sz w:val="24"/>
          <w:szCs w:val="24"/>
          <w:u w:val="single"/>
        </w:rPr>
        <w:t>2</w:t>
      </w:r>
      <w:r w:rsidR="00007EA8">
        <w:rPr>
          <w:b/>
          <w:sz w:val="24"/>
          <w:szCs w:val="24"/>
          <w:u w:val="single"/>
        </w:rPr>
        <w:t>1</w:t>
      </w:r>
      <w:r w:rsidRPr="009A2A9D">
        <w:rPr>
          <w:b/>
          <w:sz w:val="24"/>
          <w:szCs w:val="24"/>
          <w:u w:val="single"/>
        </w:rPr>
        <w:t>:</w:t>
      </w:r>
    </w:p>
    <w:p w:rsidR="00E83836" w:rsidRPr="00E83836" w:rsidRDefault="00E83836" w:rsidP="00962D9D">
      <w:pPr>
        <w:spacing w:before="120"/>
        <w:jc w:val="both"/>
        <w:rPr>
          <w:sz w:val="24"/>
          <w:szCs w:val="24"/>
        </w:rPr>
      </w:pPr>
      <w:r w:rsidRPr="00E83836">
        <w:rPr>
          <w:sz w:val="24"/>
          <w:szCs w:val="24"/>
        </w:rPr>
        <w:t>Aj napriek</w:t>
      </w:r>
      <w:r>
        <w:rPr>
          <w:sz w:val="24"/>
          <w:szCs w:val="24"/>
        </w:rPr>
        <w:t xml:space="preserve"> </w:t>
      </w:r>
      <w:r w:rsidR="00007EA8">
        <w:rPr>
          <w:sz w:val="24"/>
          <w:szCs w:val="24"/>
        </w:rPr>
        <w:t xml:space="preserve">opakovanému vypuknutiu </w:t>
      </w:r>
      <w:r w:rsidR="002D12EF">
        <w:rPr>
          <w:sz w:val="24"/>
          <w:szCs w:val="24"/>
        </w:rPr>
        <w:t>COVID</w:t>
      </w:r>
      <w:r>
        <w:rPr>
          <w:sz w:val="24"/>
          <w:szCs w:val="24"/>
        </w:rPr>
        <w:t xml:space="preserve"> </w:t>
      </w:r>
      <w:r w:rsidR="00007EA8">
        <w:rPr>
          <w:sz w:val="24"/>
          <w:szCs w:val="24"/>
        </w:rPr>
        <w:t>pandémie</w:t>
      </w:r>
      <w:r>
        <w:rPr>
          <w:sz w:val="24"/>
          <w:szCs w:val="24"/>
        </w:rPr>
        <w:t xml:space="preserve"> sa podarilo zabezpečiť plnenie rozhodujúcich úloh.</w:t>
      </w:r>
    </w:p>
    <w:p w:rsidR="00007EA8" w:rsidRDefault="00007EA8" w:rsidP="005A2239">
      <w:pPr>
        <w:pStyle w:val="Odsekzoznamu"/>
        <w:numPr>
          <w:ilvl w:val="0"/>
          <w:numId w:val="26"/>
        </w:numPr>
        <w:spacing w:before="120"/>
        <w:ind w:left="357" w:hanging="357"/>
        <w:contextualSpacing w:val="0"/>
        <w:jc w:val="both"/>
        <w:rPr>
          <w:sz w:val="24"/>
          <w:szCs w:val="24"/>
        </w:rPr>
      </w:pPr>
      <w:r>
        <w:rPr>
          <w:sz w:val="24"/>
          <w:szCs w:val="24"/>
        </w:rPr>
        <w:t>Úspešná akreditácia programu Obchodný manažme</w:t>
      </w:r>
      <w:r w:rsidR="00C86676">
        <w:rPr>
          <w:sz w:val="24"/>
          <w:szCs w:val="24"/>
        </w:rPr>
        <w:t>n</w:t>
      </w:r>
      <w:r>
        <w:rPr>
          <w:sz w:val="24"/>
          <w:szCs w:val="24"/>
        </w:rPr>
        <w:t>t a marketing v študijnom odbore Ekonómia a</w:t>
      </w:r>
      <w:r w:rsidR="00C86676">
        <w:rPr>
          <w:sz w:val="24"/>
          <w:szCs w:val="24"/>
        </w:rPr>
        <w:t> </w:t>
      </w:r>
      <w:r>
        <w:rPr>
          <w:sz w:val="24"/>
          <w:szCs w:val="24"/>
        </w:rPr>
        <w:t>manažment</w:t>
      </w:r>
      <w:r w:rsidR="00C86676">
        <w:rPr>
          <w:sz w:val="24"/>
          <w:szCs w:val="24"/>
        </w:rPr>
        <w:t xml:space="preserve"> v dennej a externej forme v slovenskom jazyku.</w:t>
      </w:r>
    </w:p>
    <w:p w:rsidR="002F46B7" w:rsidRDefault="002F46B7" w:rsidP="002F46B7">
      <w:pPr>
        <w:pStyle w:val="Odsekzoznamu"/>
        <w:numPr>
          <w:ilvl w:val="0"/>
          <w:numId w:val="26"/>
        </w:numPr>
        <w:spacing w:before="120"/>
        <w:contextualSpacing w:val="0"/>
        <w:jc w:val="both"/>
        <w:rPr>
          <w:sz w:val="24"/>
          <w:szCs w:val="24"/>
        </w:rPr>
      </w:pPr>
      <w:r>
        <w:rPr>
          <w:sz w:val="24"/>
          <w:szCs w:val="24"/>
        </w:rPr>
        <w:t>Z</w:t>
      </w:r>
      <w:bookmarkStart w:id="14" w:name="_GoBack"/>
      <w:bookmarkEnd w:id="14"/>
      <w:r w:rsidRPr="002F46B7">
        <w:rPr>
          <w:sz w:val="24"/>
          <w:szCs w:val="24"/>
        </w:rPr>
        <w:t>ačalo sa oficiálne posudzovanie prác - podozrivých plagiátov etickou komisiou.</w:t>
      </w:r>
    </w:p>
    <w:p w:rsidR="00EA0F2A" w:rsidRDefault="006D236B" w:rsidP="005A2239">
      <w:pPr>
        <w:pStyle w:val="Odsekzoznamu"/>
        <w:numPr>
          <w:ilvl w:val="0"/>
          <w:numId w:val="26"/>
        </w:numPr>
        <w:spacing w:before="120"/>
        <w:ind w:left="357" w:hanging="357"/>
        <w:contextualSpacing w:val="0"/>
        <w:jc w:val="both"/>
        <w:rPr>
          <w:sz w:val="24"/>
          <w:szCs w:val="24"/>
        </w:rPr>
      </w:pPr>
      <w:r w:rsidRPr="009E2769">
        <w:rPr>
          <w:sz w:val="24"/>
          <w:szCs w:val="24"/>
        </w:rPr>
        <w:t>T</w:t>
      </w:r>
      <w:r w:rsidR="00EA0F2A" w:rsidRPr="009E2769">
        <w:rPr>
          <w:sz w:val="24"/>
          <w:szCs w:val="24"/>
        </w:rPr>
        <w:t xml:space="preserve">lačivá </w:t>
      </w:r>
      <w:r w:rsidR="005C594E" w:rsidRPr="009E2769">
        <w:rPr>
          <w:sz w:val="24"/>
          <w:szCs w:val="24"/>
        </w:rPr>
        <w:t>personálnej agendy študenta</w:t>
      </w:r>
      <w:r w:rsidR="000A695D">
        <w:rPr>
          <w:sz w:val="24"/>
          <w:szCs w:val="24"/>
        </w:rPr>
        <w:t xml:space="preserve"> a oznamy študentom</w:t>
      </w:r>
      <w:r w:rsidR="005C594E" w:rsidRPr="009E2769">
        <w:rPr>
          <w:sz w:val="24"/>
          <w:szCs w:val="24"/>
        </w:rPr>
        <w:t xml:space="preserve"> </w:t>
      </w:r>
      <w:r w:rsidR="00EA0F2A" w:rsidRPr="009E2769">
        <w:rPr>
          <w:sz w:val="24"/>
          <w:szCs w:val="24"/>
        </w:rPr>
        <w:t>rešpektovali zákon o ochrane osobných údajov</w:t>
      </w:r>
      <w:r w:rsidR="002747F3" w:rsidRPr="009E2769">
        <w:rPr>
          <w:sz w:val="24"/>
          <w:szCs w:val="24"/>
        </w:rPr>
        <w:t xml:space="preserve"> a GDPR</w:t>
      </w:r>
      <w:r w:rsidR="00013AB2" w:rsidRPr="009E2769">
        <w:rPr>
          <w:sz w:val="24"/>
          <w:szCs w:val="24"/>
        </w:rPr>
        <w:t>.</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V zmysle platných predpisov boli zabezpečené a upravené procesné úkony vykonávané na </w:t>
      </w:r>
      <w:r w:rsidR="00013AB2" w:rsidRPr="009E2769">
        <w:rPr>
          <w:sz w:val="24"/>
          <w:szCs w:val="24"/>
        </w:rPr>
        <w:t>Oddelení</w:t>
      </w:r>
      <w:r w:rsidRPr="009E2769">
        <w:rPr>
          <w:sz w:val="24"/>
          <w:szCs w:val="24"/>
        </w:rPr>
        <w:t xml:space="preserve"> pre vzdelávanie</w:t>
      </w:r>
      <w:r w:rsidR="002747F3" w:rsidRPr="009E2769">
        <w:rPr>
          <w:sz w:val="24"/>
          <w:szCs w:val="24"/>
        </w:rPr>
        <w:t xml:space="preserve"> (vrátane archivácie)</w:t>
      </w:r>
      <w:r w:rsidRPr="009E2769">
        <w:rPr>
          <w:sz w:val="24"/>
          <w:szCs w:val="24"/>
        </w:rPr>
        <w:t xml:space="preserve">. </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Bol zabezpečený kontinuálny vzdelávací a inštitucionálny proces v akreditovaných študijných programoch v 1., 2., 3. stupni štúdia tak  ľudskými ako materiálno–technickým zdrojmi. </w:t>
      </w:r>
    </w:p>
    <w:p w:rsidR="000F75D2" w:rsidRPr="009E2769" w:rsidRDefault="006A0816"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Z dôvodu </w:t>
      </w:r>
      <w:r w:rsidR="00876171" w:rsidRPr="009E2769">
        <w:rPr>
          <w:sz w:val="24"/>
          <w:szCs w:val="24"/>
        </w:rPr>
        <w:t xml:space="preserve">efektívnejšieho využitia výučbových miestností a ľudských zdrojov boli </w:t>
      </w:r>
      <w:r w:rsidR="000F75D2" w:rsidRPr="009E2769">
        <w:rPr>
          <w:sz w:val="24"/>
          <w:szCs w:val="24"/>
        </w:rPr>
        <w:t xml:space="preserve">vytvorené </w:t>
      </w:r>
      <w:r w:rsidR="00876171" w:rsidRPr="009E2769">
        <w:rPr>
          <w:sz w:val="24"/>
          <w:szCs w:val="24"/>
        </w:rPr>
        <w:t>optimálne veľké</w:t>
      </w:r>
      <w:r w:rsidR="000F75D2" w:rsidRPr="009E2769">
        <w:rPr>
          <w:sz w:val="24"/>
          <w:szCs w:val="24"/>
        </w:rPr>
        <w:t xml:space="preserve"> študijné skupiny</w:t>
      </w:r>
      <w:r w:rsidR="002747F3" w:rsidRPr="009E2769">
        <w:rPr>
          <w:sz w:val="24"/>
          <w:szCs w:val="24"/>
        </w:rPr>
        <w:t xml:space="preserve"> a zabezpečená priebežná verifikácia počtu študentov v</w:t>
      </w:r>
      <w:r w:rsidR="00E83836">
        <w:rPr>
          <w:sz w:val="24"/>
          <w:szCs w:val="24"/>
        </w:rPr>
        <w:t> </w:t>
      </w:r>
      <w:r w:rsidR="002747F3" w:rsidRPr="009E2769">
        <w:rPr>
          <w:sz w:val="24"/>
          <w:szCs w:val="24"/>
        </w:rPr>
        <w:t>skupine</w:t>
      </w:r>
      <w:r w:rsidR="00876171" w:rsidRPr="009E2769">
        <w:rPr>
          <w:sz w:val="24"/>
          <w:szCs w:val="24"/>
        </w:rPr>
        <w:t xml:space="preserve">. </w:t>
      </w:r>
      <w:r w:rsidR="000F75D2" w:rsidRPr="009E2769">
        <w:rPr>
          <w:sz w:val="24"/>
          <w:szCs w:val="24"/>
        </w:rPr>
        <w:t xml:space="preserve"> </w:t>
      </w:r>
    </w:p>
    <w:p w:rsidR="000F75D2" w:rsidRPr="009E2769" w:rsidRDefault="00876171"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Počas akademického roka </w:t>
      </w:r>
      <w:r w:rsidR="00EB211F" w:rsidRPr="009E2769">
        <w:rPr>
          <w:sz w:val="24"/>
          <w:szCs w:val="24"/>
        </w:rPr>
        <w:t>bolo realizované hodnotenie prostredníctvom</w:t>
      </w:r>
      <w:r w:rsidR="000F75D2" w:rsidRPr="009E2769">
        <w:rPr>
          <w:sz w:val="24"/>
          <w:szCs w:val="24"/>
        </w:rPr>
        <w:t xml:space="preserve"> spätnej väzby na </w:t>
      </w:r>
      <w:r w:rsidR="0027658C" w:rsidRPr="009E2769">
        <w:rPr>
          <w:sz w:val="24"/>
          <w:szCs w:val="24"/>
        </w:rPr>
        <w:t xml:space="preserve">základe </w:t>
      </w:r>
      <w:r w:rsidR="006A0816" w:rsidRPr="009E2769">
        <w:rPr>
          <w:sz w:val="24"/>
          <w:szCs w:val="24"/>
        </w:rPr>
        <w:t xml:space="preserve">zákona o vysokých školách č. 131/2002 </w:t>
      </w:r>
      <w:proofErr w:type="spellStart"/>
      <w:r w:rsidR="006A0816" w:rsidRPr="009E2769">
        <w:rPr>
          <w:sz w:val="24"/>
          <w:szCs w:val="24"/>
        </w:rPr>
        <w:t>Z.z</w:t>
      </w:r>
      <w:proofErr w:type="spellEnd"/>
      <w:r w:rsidR="006A0816" w:rsidRPr="009E2769">
        <w:rPr>
          <w:sz w:val="24"/>
          <w:szCs w:val="24"/>
        </w:rPr>
        <w:t>. v znení neskorších predpisov</w:t>
      </w:r>
      <w:r w:rsidR="004468E4">
        <w:rPr>
          <w:sz w:val="24"/>
          <w:szCs w:val="24"/>
        </w:rPr>
        <w:t xml:space="preserve"> - </w:t>
      </w:r>
      <w:r w:rsidR="000F75D2" w:rsidRPr="009E2769">
        <w:rPr>
          <w:sz w:val="24"/>
          <w:szCs w:val="24"/>
        </w:rPr>
        <w:t>hodnotenie eduka</w:t>
      </w:r>
      <w:r w:rsidR="006A0816" w:rsidRPr="009E2769">
        <w:rPr>
          <w:sz w:val="24"/>
          <w:szCs w:val="24"/>
        </w:rPr>
        <w:t>čného procesu študentmi fakulty</w:t>
      </w:r>
      <w:r w:rsidR="000F75D2" w:rsidRPr="009E2769">
        <w:rPr>
          <w:sz w:val="24"/>
          <w:szCs w:val="24"/>
        </w:rPr>
        <w:t>, a to na úrovni fakultnej a zároveň na celouniverzitnej úrovni.</w:t>
      </w:r>
    </w:p>
    <w:p w:rsidR="00DF2FA2" w:rsidRDefault="006A0816" w:rsidP="005A2239">
      <w:pPr>
        <w:pStyle w:val="Odsekzoznamu"/>
        <w:numPr>
          <w:ilvl w:val="0"/>
          <w:numId w:val="26"/>
        </w:numPr>
        <w:spacing w:before="120"/>
        <w:ind w:left="357" w:hanging="357"/>
        <w:contextualSpacing w:val="0"/>
        <w:jc w:val="both"/>
        <w:rPr>
          <w:sz w:val="24"/>
          <w:szCs w:val="24"/>
        </w:rPr>
      </w:pPr>
      <w:r w:rsidRPr="009E2769">
        <w:rPr>
          <w:sz w:val="24"/>
          <w:szCs w:val="24"/>
        </w:rPr>
        <w:t>Bola realizovaná spätná väzb</w:t>
      </w:r>
      <w:r w:rsidR="00876171" w:rsidRPr="009E2769">
        <w:rPr>
          <w:sz w:val="24"/>
          <w:szCs w:val="24"/>
        </w:rPr>
        <w:t>a</w:t>
      </w:r>
      <w:r w:rsidRPr="009E2769">
        <w:rPr>
          <w:sz w:val="24"/>
          <w:szCs w:val="24"/>
        </w:rPr>
        <w:t xml:space="preserve"> na úrovni fakulty (</w:t>
      </w:r>
      <w:r w:rsidR="00876171" w:rsidRPr="009E2769">
        <w:rPr>
          <w:sz w:val="24"/>
          <w:szCs w:val="24"/>
        </w:rPr>
        <w:t>hospitačné záznamy a </w:t>
      </w:r>
      <w:proofErr w:type="spellStart"/>
      <w:r w:rsidR="00876171" w:rsidRPr="009E2769">
        <w:rPr>
          <w:sz w:val="24"/>
          <w:szCs w:val="24"/>
        </w:rPr>
        <w:t>autoevaluácia</w:t>
      </w:r>
      <w:proofErr w:type="spellEnd"/>
      <w:r w:rsidR="00876171" w:rsidRPr="009E2769">
        <w:rPr>
          <w:sz w:val="24"/>
          <w:szCs w:val="24"/>
        </w:rPr>
        <w:t xml:space="preserve"> pedagóga</w:t>
      </w:r>
      <w:r w:rsidRPr="009E2769">
        <w:rPr>
          <w:sz w:val="24"/>
          <w:szCs w:val="24"/>
        </w:rPr>
        <w:t xml:space="preserve">). </w:t>
      </w:r>
    </w:p>
    <w:p w:rsidR="006A0816" w:rsidRPr="00BA284E" w:rsidRDefault="00876171" w:rsidP="005A2239">
      <w:pPr>
        <w:pStyle w:val="Odsekzoznamu"/>
        <w:numPr>
          <w:ilvl w:val="0"/>
          <w:numId w:val="26"/>
        </w:numPr>
        <w:spacing w:before="120"/>
        <w:ind w:left="357" w:hanging="357"/>
        <w:contextualSpacing w:val="0"/>
        <w:jc w:val="both"/>
        <w:rPr>
          <w:sz w:val="24"/>
          <w:szCs w:val="24"/>
        </w:rPr>
      </w:pPr>
      <w:r w:rsidRPr="00DF2FA2">
        <w:rPr>
          <w:sz w:val="24"/>
          <w:szCs w:val="24"/>
        </w:rPr>
        <w:t>Pokračovalo sa v</w:t>
      </w:r>
      <w:r w:rsidR="005C594E" w:rsidRPr="00DF2FA2">
        <w:rPr>
          <w:sz w:val="24"/>
          <w:szCs w:val="24"/>
        </w:rPr>
        <w:t xml:space="preserve"> inovovaných </w:t>
      </w:r>
      <w:r w:rsidRPr="00DF2FA2">
        <w:rPr>
          <w:sz w:val="24"/>
          <w:szCs w:val="24"/>
        </w:rPr>
        <w:t>marketingových aktivitách fakulty</w:t>
      </w:r>
      <w:r w:rsidR="005C594E" w:rsidRPr="00DF2FA2">
        <w:rPr>
          <w:sz w:val="24"/>
          <w:szCs w:val="24"/>
        </w:rPr>
        <w:t xml:space="preserve"> </w:t>
      </w:r>
      <w:r w:rsidR="000F75D2" w:rsidRPr="00DF2FA2">
        <w:rPr>
          <w:sz w:val="24"/>
          <w:szCs w:val="24"/>
        </w:rPr>
        <w:t>(</w:t>
      </w:r>
      <w:r w:rsidR="00007EA8">
        <w:rPr>
          <w:sz w:val="24"/>
          <w:szCs w:val="24"/>
        </w:rPr>
        <w:t xml:space="preserve">elektronické </w:t>
      </w:r>
      <w:r w:rsidR="000F75D2" w:rsidRPr="00DF2FA2">
        <w:rPr>
          <w:sz w:val="24"/>
          <w:szCs w:val="24"/>
        </w:rPr>
        <w:t xml:space="preserve">Dni otvorených dverí, </w:t>
      </w:r>
      <w:r w:rsidR="006233C2" w:rsidRPr="00DF2FA2">
        <w:rPr>
          <w:sz w:val="24"/>
          <w:szCs w:val="24"/>
        </w:rPr>
        <w:t xml:space="preserve">nová </w:t>
      </w:r>
      <w:proofErr w:type="spellStart"/>
      <w:r w:rsidR="006233C2" w:rsidRPr="00DF2FA2">
        <w:rPr>
          <w:sz w:val="24"/>
          <w:szCs w:val="24"/>
        </w:rPr>
        <w:t>www</w:t>
      </w:r>
      <w:proofErr w:type="spellEnd"/>
      <w:r w:rsidR="006233C2" w:rsidRPr="00DF2FA2">
        <w:rPr>
          <w:sz w:val="24"/>
          <w:szCs w:val="24"/>
        </w:rPr>
        <w:t xml:space="preserve"> stránka, chat...</w:t>
      </w:r>
      <w:r w:rsidR="00EB211F" w:rsidRPr="00DF2FA2">
        <w:rPr>
          <w:sz w:val="24"/>
          <w:szCs w:val="24"/>
        </w:rPr>
        <w:t>)</w:t>
      </w:r>
      <w:r w:rsidR="000F75D2" w:rsidRPr="00DF2FA2">
        <w:rPr>
          <w:sz w:val="24"/>
          <w:szCs w:val="24"/>
        </w:rPr>
        <w:t>, komunikácia s</w:t>
      </w:r>
      <w:r w:rsidR="006A0816" w:rsidRPr="00DF2FA2">
        <w:rPr>
          <w:sz w:val="24"/>
          <w:szCs w:val="24"/>
        </w:rPr>
        <w:t> </w:t>
      </w:r>
      <w:r w:rsidR="000F75D2" w:rsidRPr="00DF2FA2">
        <w:rPr>
          <w:sz w:val="24"/>
          <w:szCs w:val="24"/>
        </w:rPr>
        <w:t>médiami</w:t>
      </w:r>
      <w:r w:rsidR="006A0816" w:rsidRPr="00DF2FA2">
        <w:rPr>
          <w:sz w:val="24"/>
          <w:szCs w:val="24"/>
        </w:rPr>
        <w:t xml:space="preserve"> – poskytovanie informácií</w:t>
      </w:r>
      <w:r w:rsidRPr="00DF2FA2">
        <w:rPr>
          <w:sz w:val="24"/>
          <w:szCs w:val="24"/>
        </w:rPr>
        <w:t>.</w:t>
      </w:r>
      <w:r w:rsidR="000F75D2" w:rsidRPr="00DF2FA2">
        <w:rPr>
          <w:sz w:val="24"/>
          <w:szCs w:val="24"/>
        </w:rPr>
        <w:t xml:space="preserve"> </w:t>
      </w:r>
      <w:r w:rsidR="00007EA8">
        <w:rPr>
          <w:sz w:val="24"/>
          <w:szCs w:val="24"/>
        </w:rPr>
        <w:t xml:space="preserve">Na stredné školy </w:t>
      </w:r>
      <w:r w:rsidR="000F75D2" w:rsidRPr="00BA284E">
        <w:rPr>
          <w:sz w:val="24"/>
          <w:szCs w:val="24"/>
        </w:rPr>
        <w:t xml:space="preserve">boli </w:t>
      </w:r>
      <w:r w:rsidR="00007EA8">
        <w:rPr>
          <w:sz w:val="24"/>
          <w:szCs w:val="24"/>
        </w:rPr>
        <w:t>uchádzačom</w:t>
      </w:r>
      <w:r w:rsidR="000F75D2" w:rsidRPr="00BA284E">
        <w:rPr>
          <w:sz w:val="24"/>
          <w:szCs w:val="24"/>
        </w:rPr>
        <w:t xml:space="preserve"> </w:t>
      </w:r>
      <w:r w:rsidR="00007EA8">
        <w:rPr>
          <w:sz w:val="24"/>
          <w:szCs w:val="24"/>
        </w:rPr>
        <w:t>zasiel</w:t>
      </w:r>
      <w:r w:rsidR="00EB211F" w:rsidRPr="00BA284E">
        <w:rPr>
          <w:sz w:val="24"/>
          <w:szCs w:val="24"/>
        </w:rPr>
        <w:t>ané</w:t>
      </w:r>
      <w:r w:rsidR="000F75D2" w:rsidRPr="00BA284E">
        <w:rPr>
          <w:sz w:val="24"/>
          <w:szCs w:val="24"/>
        </w:rPr>
        <w:t xml:space="preserve"> </w:t>
      </w:r>
      <w:r w:rsidR="00EB211F" w:rsidRPr="00BA284E">
        <w:rPr>
          <w:sz w:val="24"/>
          <w:szCs w:val="24"/>
        </w:rPr>
        <w:t xml:space="preserve">inovované </w:t>
      </w:r>
      <w:r w:rsidR="000F75D2" w:rsidRPr="00BA284E">
        <w:rPr>
          <w:sz w:val="24"/>
          <w:szCs w:val="24"/>
        </w:rPr>
        <w:t>propagačné materiály fakulty</w:t>
      </w:r>
      <w:r w:rsidR="008331AA" w:rsidRPr="00BA284E">
        <w:rPr>
          <w:sz w:val="24"/>
          <w:szCs w:val="24"/>
        </w:rPr>
        <w:t xml:space="preserve">. </w:t>
      </w:r>
      <w:r w:rsidR="006A0816" w:rsidRPr="00BA284E">
        <w:rPr>
          <w:sz w:val="24"/>
          <w:szCs w:val="24"/>
        </w:rPr>
        <w:t xml:space="preserve"> </w:t>
      </w:r>
    </w:p>
    <w:p w:rsidR="002747F3" w:rsidRPr="00BA284E" w:rsidRDefault="00361AD4" w:rsidP="005A2239">
      <w:pPr>
        <w:pStyle w:val="Odsekzoznamu"/>
        <w:numPr>
          <w:ilvl w:val="0"/>
          <w:numId w:val="26"/>
        </w:numPr>
        <w:spacing w:before="120"/>
        <w:ind w:left="357" w:hanging="357"/>
        <w:contextualSpacing w:val="0"/>
        <w:jc w:val="both"/>
        <w:rPr>
          <w:sz w:val="24"/>
          <w:szCs w:val="24"/>
        </w:rPr>
      </w:pPr>
      <w:r w:rsidRPr="00BA284E">
        <w:rPr>
          <w:sz w:val="24"/>
          <w:szCs w:val="24"/>
        </w:rPr>
        <w:t>Inovované b</w:t>
      </w:r>
      <w:r w:rsidR="002747F3" w:rsidRPr="00BA284E">
        <w:rPr>
          <w:sz w:val="24"/>
          <w:szCs w:val="24"/>
        </w:rPr>
        <w:t>lok</w:t>
      </w:r>
      <w:r w:rsidR="008331AA" w:rsidRPr="00BA284E">
        <w:rPr>
          <w:sz w:val="24"/>
          <w:szCs w:val="24"/>
        </w:rPr>
        <w:t>y</w:t>
      </w:r>
      <w:r w:rsidR="002747F3" w:rsidRPr="00BA284E">
        <w:rPr>
          <w:sz w:val="24"/>
          <w:szCs w:val="24"/>
        </w:rPr>
        <w:t xml:space="preserve"> </w:t>
      </w:r>
      <w:r w:rsidR="00A878C6" w:rsidRPr="00BA284E">
        <w:rPr>
          <w:sz w:val="24"/>
          <w:szCs w:val="24"/>
        </w:rPr>
        <w:t>povinne voliteľných</w:t>
      </w:r>
      <w:r w:rsidR="002747F3" w:rsidRPr="00BA284E">
        <w:rPr>
          <w:sz w:val="24"/>
          <w:szCs w:val="24"/>
        </w:rPr>
        <w:t xml:space="preserve"> predmetov</w:t>
      </w:r>
      <w:r w:rsidRPr="00BA284E">
        <w:rPr>
          <w:sz w:val="24"/>
          <w:szCs w:val="24"/>
        </w:rPr>
        <w:t xml:space="preserve"> </w:t>
      </w:r>
      <w:r w:rsidR="00D202A4" w:rsidRPr="00BA284E">
        <w:rPr>
          <w:sz w:val="24"/>
          <w:szCs w:val="24"/>
        </w:rPr>
        <w:t xml:space="preserve">(špecializácií) </w:t>
      </w:r>
      <w:r w:rsidRPr="00BA284E">
        <w:rPr>
          <w:sz w:val="24"/>
          <w:szCs w:val="24"/>
        </w:rPr>
        <w:t>boli zostavené tak</w:t>
      </w:r>
      <w:r w:rsidR="00AF20DE" w:rsidRPr="00BA284E">
        <w:rPr>
          <w:sz w:val="24"/>
          <w:szCs w:val="24"/>
        </w:rPr>
        <w:t>, aby zodpovedal</w:t>
      </w:r>
      <w:r w:rsidRPr="00BA284E">
        <w:rPr>
          <w:sz w:val="24"/>
          <w:szCs w:val="24"/>
        </w:rPr>
        <w:t>i</w:t>
      </w:r>
      <w:r w:rsidR="00AF20DE" w:rsidRPr="00BA284E">
        <w:rPr>
          <w:sz w:val="24"/>
          <w:szCs w:val="24"/>
        </w:rPr>
        <w:t xml:space="preserve"> súčasným požiadavkám </w:t>
      </w:r>
      <w:r w:rsidR="00D202A4" w:rsidRPr="00BA284E">
        <w:rPr>
          <w:sz w:val="24"/>
          <w:szCs w:val="24"/>
        </w:rPr>
        <w:t>praxe</w:t>
      </w:r>
      <w:r w:rsidR="00F95258">
        <w:rPr>
          <w:sz w:val="24"/>
          <w:szCs w:val="24"/>
        </w:rPr>
        <w:t xml:space="preserve">, </w:t>
      </w:r>
      <w:r w:rsidR="00AF20DE" w:rsidRPr="00BA284E">
        <w:rPr>
          <w:sz w:val="24"/>
          <w:szCs w:val="24"/>
        </w:rPr>
        <w:t>trhu práce</w:t>
      </w:r>
      <w:r w:rsidR="00F95258">
        <w:rPr>
          <w:sz w:val="24"/>
          <w:szCs w:val="24"/>
        </w:rPr>
        <w:t xml:space="preserve"> i požiadavkám študentov</w:t>
      </w:r>
      <w:r w:rsidR="00AF20DE" w:rsidRPr="00BA284E">
        <w:rPr>
          <w:sz w:val="24"/>
          <w:szCs w:val="24"/>
        </w:rPr>
        <w:t>.</w:t>
      </w:r>
    </w:p>
    <w:p w:rsidR="00B1398C" w:rsidRPr="001F7803" w:rsidRDefault="002512EA" w:rsidP="00B1398C">
      <w:pPr>
        <w:pStyle w:val="Odsekzoznamu"/>
        <w:numPr>
          <w:ilvl w:val="0"/>
          <w:numId w:val="26"/>
        </w:numPr>
        <w:spacing w:before="120"/>
        <w:ind w:left="357" w:hanging="357"/>
        <w:contextualSpacing w:val="0"/>
        <w:jc w:val="both"/>
        <w:rPr>
          <w:sz w:val="24"/>
          <w:szCs w:val="24"/>
        </w:rPr>
      </w:pPr>
      <w:r w:rsidRPr="001F7803">
        <w:rPr>
          <w:sz w:val="24"/>
          <w:szCs w:val="24"/>
        </w:rPr>
        <w:t>V dôsledku núdzového stavu spôsobeného pandémiou koronavírusu SARS-CoV-2 bol mierne modifikovaný postup odovzdávania záverečných prác</w:t>
      </w:r>
      <w:r w:rsidR="00B1398C" w:rsidRPr="001F7803">
        <w:rPr>
          <w:sz w:val="24"/>
          <w:szCs w:val="24"/>
        </w:rPr>
        <w:t xml:space="preserve"> („P</w:t>
      </w:r>
      <w:r w:rsidRPr="001F7803">
        <w:rPr>
          <w:sz w:val="24"/>
          <w:szCs w:val="24"/>
        </w:rPr>
        <w:t>okyny k odovzdávaniu záverečných prác a konaniu štátnych skúšok v akademickom roku 20</w:t>
      </w:r>
      <w:r w:rsidR="00007EA8">
        <w:rPr>
          <w:sz w:val="24"/>
          <w:szCs w:val="24"/>
        </w:rPr>
        <w:t>20</w:t>
      </w:r>
      <w:r w:rsidRPr="001F7803">
        <w:rPr>
          <w:sz w:val="24"/>
          <w:szCs w:val="24"/>
        </w:rPr>
        <w:t>/202</w:t>
      </w:r>
      <w:r w:rsidR="00007EA8">
        <w:rPr>
          <w:sz w:val="24"/>
          <w:szCs w:val="24"/>
        </w:rPr>
        <w:t>1</w:t>
      </w:r>
      <w:r w:rsidR="00B1398C" w:rsidRPr="001F7803">
        <w:rPr>
          <w:sz w:val="24"/>
          <w:szCs w:val="24"/>
        </w:rPr>
        <w:t>“</w:t>
      </w:r>
      <w:r w:rsidRPr="001F7803">
        <w:rPr>
          <w:sz w:val="24"/>
          <w:szCs w:val="24"/>
        </w:rPr>
        <w:t xml:space="preserve"> boli zverejnené na webovom sídle fakulty</w:t>
      </w:r>
      <w:r w:rsidR="00B1398C" w:rsidRPr="001F7803">
        <w:rPr>
          <w:sz w:val="24"/>
          <w:szCs w:val="24"/>
        </w:rPr>
        <w:t>)</w:t>
      </w:r>
      <w:r w:rsidRPr="001F7803">
        <w:rPr>
          <w:sz w:val="24"/>
          <w:szCs w:val="24"/>
        </w:rPr>
        <w:t>.</w:t>
      </w:r>
      <w:r w:rsidR="00B1398C" w:rsidRPr="001F7803">
        <w:rPr>
          <w:sz w:val="24"/>
          <w:szCs w:val="24"/>
        </w:rPr>
        <w:t xml:space="preserve"> Osobné odovzdávanie prác na sekretariátoch katedier bolo zrušené, študenti boli povinní do stanovaného termínu </w:t>
      </w:r>
      <w:r w:rsidR="00F95258">
        <w:rPr>
          <w:sz w:val="24"/>
          <w:szCs w:val="24"/>
        </w:rPr>
        <w:t>doručiť</w:t>
      </w:r>
      <w:r w:rsidR="00B1398C" w:rsidRPr="001F7803">
        <w:rPr>
          <w:sz w:val="24"/>
          <w:szCs w:val="24"/>
        </w:rPr>
        <w:t xml:space="preserve"> poštou na sekretariát príslušnej katedry jednu vytlačenú  a v tvrdej väzbe zviazanú záverečnú prácu spolu s podpísanou licenčnou zmluvou. </w:t>
      </w:r>
    </w:p>
    <w:p w:rsidR="000D04B2" w:rsidRPr="001F7803" w:rsidRDefault="002512EA" w:rsidP="00CF29FC">
      <w:pPr>
        <w:pStyle w:val="Odsekzoznamu"/>
        <w:numPr>
          <w:ilvl w:val="0"/>
          <w:numId w:val="26"/>
        </w:numPr>
        <w:spacing w:before="120"/>
        <w:ind w:left="357" w:hanging="357"/>
        <w:contextualSpacing w:val="0"/>
        <w:jc w:val="both"/>
        <w:rPr>
          <w:sz w:val="24"/>
          <w:szCs w:val="24"/>
        </w:rPr>
      </w:pPr>
      <w:r w:rsidRPr="001F7803">
        <w:rPr>
          <w:sz w:val="24"/>
          <w:szCs w:val="24"/>
        </w:rPr>
        <w:t>Štátne skúšky na</w:t>
      </w:r>
      <w:r w:rsidR="00AC0728" w:rsidRPr="001F7803">
        <w:rPr>
          <w:sz w:val="24"/>
          <w:szCs w:val="24"/>
        </w:rPr>
        <w:t> bakalárskom a magisterskom stupni štúdia b</w:t>
      </w:r>
      <w:r w:rsidR="000F75D2" w:rsidRPr="001F7803">
        <w:rPr>
          <w:sz w:val="24"/>
          <w:szCs w:val="24"/>
        </w:rPr>
        <w:t>oli</w:t>
      </w:r>
      <w:r w:rsidR="00AC0728" w:rsidRPr="001F7803">
        <w:rPr>
          <w:sz w:val="24"/>
          <w:szCs w:val="24"/>
        </w:rPr>
        <w:t xml:space="preserve"> v dôsledku pandémie</w:t>
      </w:r>
      <w:r w:rsidR="000F75D2" w:rsidRPr="001F7803">
        <w:rPr>
          <w:sz w:val="24"/>
          <w:szCs w:val="24"/>
        </w:rPr>
        <w:t xml:space="preserve"> </w:t>
      </w:r>
      <w:r w:rsidR="00AC0728" w:rsidRPr="001F7803">
        <w:rPr>
          <w:sz w:val="24"/>
          <w:szCs w:val="24"/>
        </w:rPr>
        <w:t>realizované</w:t>
      </w:r>
      <w:r w:rsidR="000F75D2" w:rsidRPr="001F7803">
        <w:rPr>
          <w:sz w:val="24"/>
          <w:szCs w:val="24"/>
        </w:rPr>
        <w:t xml:space="preserve"> </w:t>
      </w:r>
      <w:r w:rsidR="00E83836" w:rsidRPr="001F7803">
        <w:rPr>
          <w:sz w:val="24"/>
          <w:szCs w:val="24"/>
        </w:rPr>
        <w:t>online</w:t>
      </w:r>
      <w:r w:rsidRPr="001F7803">
        <w:rPr>
          <w:sz w:val="24"/>
          <w:szCs w:val="24"/>
        </w:rPr>
        <w:t xml:space="preserve"> (cez MS </w:t>
      </w:r>
      <w:proofErr w:type="spellStart"/>
      <w:r w:rsidRPr="001F7803">
        <w:rPr>
          <w:sz w:val="24"/>
          <w:szCs w:val="24"/>
        </w:rPr>
        <w:t>Teams</w:t>
      </w:r>
      <w:proofErr w:type="spellEnd"/>
      <w:r w:rsidR="00007EA8">
        <w:rPr>
          <w:sz w:val="24"/>
          <w:szCs w:val="24"/>
        </w:rPr>
        <w:t xml:space="preserve"> v riadnom termíne</w:t>
      </w:r>
      <w:r w:rsidR="00CF29FC" w:rsidRPr="001F7803">
        <w:rPr>
          <w:sz w:val="24"/>
          <w:szCs w:val="24"/>
        </w:rPr>
        <w:t>)</w:t>
      </w:r>
      <w:r w:rsidR="000F75D2" w:rsidRPr="001F7803">
        <w:rPr>
          <w:sz w:val="24"/>
          <w:szCs w:val="24"/>
        </w:rPr>
        <w:t>.</w:t>
      </w:r>
      <w:r w:rsidR="00CF29FC" w:rsidRPr="001F7803">
        <w:rPr>
          <w:sz w:val="24"/>
          <w:szCs w:val="24"/>
        </w:rPr>
        <w:t xml:space="preserve"> V záujme hladkého a koordinovaného priebehu štátnych skúšok bol vypracovaný </w:t>
      </w:r>
      <w:r w:rsidR="00F05894" w:rsidRPr="001F7803">
        <w:rPr>
          <w:sz w:val="24"/>
          <w:szCs w:val="24"/>
        </w:rPr>
        <w:t xml:space="preserve">„Manuál pre študentov“ a </w:t>
      </w:r>
      <w:r w:rsidR="00CF29FC" w:rsidRPr="001F7803">
        <w:rPr>
          <w:sz w:val="24"/>
          <w:szCs w:val="24"/>
        </w:rPr>
        <w:t xml:space="preserve">„Manuál pre štátnicové komisie“. </w:t>
      </w:r>
    </w:p>
    <w:p w:rsidR="006A0816" w:rsidRPr="001F7803" w:rsidRDefault="005A0F10" w:rsidP="00CF29FC">
      <w:pPr>
        <w:pStyle w:val="Odsekzoznamu"/>
        <w:numPr>
          <w:ilvl w:val="0"/>
          <w:numId w:val="26"/>
        </w:numPr>
        <w:spacing w:before="120"/>
        <w:ind w:left="357" w:hanging="357"/>
        <w:contextualSpacing w:val="0"/>
        <w:jc w:val="both"/>
        <w:rPr>
          <w:sz w:val="24"/>
          <w:szCs w:val="24"/>
        </w:rPr>
      </w:pPr>
      <w:r w:rsidRPr="001F7803">
        <w:rPr>
          <w:sz w:val="24"/>
          <w:szCs w:val="24"/>
        </w:rPr>
        <w:t>Každá skúšobná komisia mala n</w:t>
      </w:r>
      <w:r w:rsidR="000F75D2" w:rsidRPr="001F7803">
        <w:rPr>
          <w:sz w:val="24"/>
          <w:szCs w:val="24"/>
        </w:rPr>
        <w:t xml:space="preserve">a štátnych skúškach </w:t>
      </w:r>
      <w:r w:rsidRPr="001F7803">
        <w:rPr>
          <w:sz w:val="24"/>
          <w:szCs w:val="24"/>
        </w:rPr>
        <w:t>prideleného jedného interného</w:t>
      </w:r>
      <w:r w:rsidR="000F75D2" w:rsidRPr="001F7803">
        <w:rPr>
          <w:sz w:val="24"/>
          <w:szCs w:val="24"/>
        </w:rPr>
        <w:t xml:space="preserve"> doktorand</w:t>
      </w:r>
      <w:r w:rsidRPr="001F7803">
        <w:rPr>
          <w:sz w:val="24"/>
          <w:szCs w:val="24"/>
        </w:rPr>
        <w:t>a</w:t>
      </w:r>
      <w:r w:rsidR="000F75D2" w:rsidRPr="001F7803">
        <w:rPr>
          <w:sz w:val="24"/>
          <w:szCs w:val="24"/>
        </w:rPr>
        <w:t>, ktorý mal na starosti technické zabezpečenie (</w:t>
      </w:r>
      <w:r w:rsidR="004066B4" w:rsidRPr="001F7803">
        <w:rPr>
          <w:sz w:val="24"/>
          <w:szCs w:val="24"/>
        </w:rPr>
        <w:t xml:space="preserve">vytváranie tímov v MS </w:t>
      </w:r>
      <w:proofErr w:type="spellStart"/>
      <w:r w:rsidR="00B53C81" w:rsidRPr="001F7803">
        <w:rPr>
          <w:sz w:val="24"/>
          <w:szCs w:val="24"/>
        </w:rPr>
        <w:t>T</w:t>
      </w:r>
      <w:r w:rsidR="004066B4" w:rsidRPr="001F7803">
        <w:rPr>
          <w:sz w:val="24"/>
          <w:szCs w:val="24"/>
        </w:rPr>
        <w:t>eams</w:t>
      </w:r>
      <w:proofErr w:type="spellEnd"/>
      <w:r w:rsidR="004066B4" w:rsidRPr="001F7803">
        <w:rPr>
          <w:sz w:val="24"/>
          <w:szCs w:val="24"/>
        </w:rPr>
        <w:t xml:space="preserve">, </w:t>
      </w:r>
      <w:r w:rsidR="00B53C81" w:rsidRPr="001F7803">
        <w:rPr>
          <w:sz w:val="24"/>
          <w:szCs w:val="24"/>
        </w:rPr>
        <w:t xml:space="preserve">overovanie </w:t>
      </w:r>
      <w:r w:rsidR="004066B4" w:rsidRPr="001F7803">
        <w:rPr>
          <w:sz w:val="24"/>
          <w:szCs w:val="24"/>
        </w:rPr>
        <w:t>spojenia so študentami</w:t>
      </w:r>
      <w:r w:rsidR="00B53C81" w:rsidRPr="001F7803">
        <w:rPr>
          <w:sz w:val="24"/>
          <w:szCs w:val="24"/>
        </w:rPr>
        <w:t xml:space="preserve"> pred štátnou skúškou a zabezpečovanie spojenia počas štátnej skúšky</w:t>
      </w:r>
      <w:r w:rsidR="004066B4" w:rsidRPr="001F7803">
        <w:rPr>
          <w:sz w:val="24"/>
          <w:szCs w:val="24"/>
        </w:rPr>
        <w:t xml:space="preserve">, </w:t>
      </w:r>
      <w:r w:rsidR="000F75D2" w:rsidRPr="001F7803">
        <w:rPr>
          <w:sz w:val="24"/>
          <w:szCs w:val="24"/>
        </w:rPr>
        <w:t xml:space="preserve">práca s dataprojektorom pre </w:t>
      </w:r>
      <w:proofErr w:type="spellStart"/>
      <w:r w:rsidRPr="001F7803">
        <w:rPr>
          <w:sz w:val="24"/>
          <w:szCs w:val="24"/>
        </w:rPr>
        <w:t>powerpointové</w:t>
      </w:r>
      <w:proofErr w:type="spellEnd"/>
      <w:r w:rsidRPr="001F7803">
        <w:rPr>
          <w:sz w:val="24"/>
          <w:szCs w:val="24"/>
        </w:rPr>
        <w:t xml:space="preserve"> </w:t>
      </w:r>
      <w:r w:rsidR="000F75D2" w:rsidRPr="001F7803">
        <w:rPr>
          <w:sz w:val="24"/>
          <w:szCs w:val="24"/>
        </w:rPr>
        <w:t>prezentácie obhajob záverečných prác</w:t>
      </w:r>
      <w:r w:rsidR="00E83836" w:rsidRPr="001F7803">
        <w:rPr>
          <w:sz w:val="24"/>
          <w:szCs w:val="24"/>
        </w:rPr>
        <w:t xml:space="preserve"> a</w:t>
      </w:r>
      <w:r w:rsidR="00B53C81" w:rsidRPr="001F7803">
        <w:rPr>
          <w:sz w:val="24"/>
          <w:szCs w:val="24"/>
        </w:rPr>
        <w:t> pod.</w:t>
      </w:r>
      <w:r w:rsidR="000F75D2" w:rsidRPr="001F7803">
        <w:rPr>
          <w:sz w:val="24"/>
          <w:szCs w:val="24"/>
        </w:rPr>
        <w:t xml:space="preserve">), čo </w:t>
      </w:r>
      <w:r w:rsidR="005B10CF" w:rsidRPr="001F7803">
        <w:rPr>
          <w:sz w:val="24"/>
          <w:szCs w:val="24"/>
        </w:rPr>
        <w:t>výrazne prispelo</w:t>
      </w:r>
      <w:r w:rsidR="000F75D2" w:rsidRPr="001F7803">
        <w:rPr>
          <w:sz w:val="24"/>
          <w:szCs w:val="24"/>
        </w:rPr>
        <w:t xml:space="preserve"> k </w:t>
      </w:r>
      <w:r w:rsidR="00CF29FC" w:rsidRPr="001F7803">
        <w:rPr>
          <w:sz w:val="24"/>
          <w:szCs w:val="24"/>
        </w:rPr>
        <w:t>bezproblémovému</w:t>
      </w:r>
      <w:r w:rsidR="000F75D2" w:rsidRPr="001F7803">
        <w:rPr>
          <w:sz w:val="24"/>
          <w:szCs w:val="24"/>
        </w:rPr>
        <w:t xml:space="preserve"> priebehu štátnych skúšok. </w:t>
      </w:r>
    </w:p>
    <w:p w:rsidR="00E83836" w:rsidRPr="001F7803" w:rsidRDefault="00E83836" w:rsidP="005A2239">
      <w:pPr>
        <w:pStyle w:val="Odsekzoznamu"/>
        <w:numPr>
          <w:ilvl w:val="0"/>
          <w:numId w:val="26"/>
        </w:numPr>
        <w:spacing w:before="120"/>
        <w:ind w:left="357" w:hanging="357"/>
        <w:contextualSpacing w:val="0"/>
        <w:jc w:val="both"/>
        <w:rPr>
          <w:sz w:val="24"/>
          <w:szCs w:val="24"/>
        </w:rPr>
      </w:pPr>
      <w:r w:rsidRPr="001F7803">
        <w:rPr>
          <w:sz w:val="24"/>
          <w:szCs w:val="24"/>
        </w:rPr>
        <w:t>Operatívne bola zabezpečená technika na realizáciu online štátnych skúšok.</w:t>
      </w:r>
    </w:p>
    <w:p w:rsidR="003C6F78" w:rsidRPr="001F7803" w:rsidRDefault="003C6F78" w:rsidP="005A2239">
      <w:pPr>
        <w:pStyle w:val="Odsekzoznamu"/>
        <w:numPr>
          <w:ilvl w:val="0"/>
          <w:numId w:val="26"/>
        </w:numPr>
        <w:spacing w:before="120"/>
        <w:ind w:left="357" w:hanging="357"/>
        <w:contextualSpacing w:val="0"/>
        <w:jc w:val="both"/>
        <w:rPr>
          <w:sz w:val="24"/>
          <w:szCs w:val="24"/>
        </w:rPr>
      </w:pPr>
      <w:r w:rsidRPr="001F7803">
        <w:rPr>
          <w:sz w:val="24"/>
          <w:szCs w:val="24"/>
        </w:rPr>
        <w:t xml:space="preserve">Z dôvodu pretrvávajúcej </w:t>
      </w:r>
      <w:proofErr w:type="spellStart"/>
      <w:r w:rsidRPr="001F7803">
        <w:rPr>
          <w:sz w:val="24"/>
          <w:szCs w:val="24"/>
        </w:rPr>
        <w:t>pandemickej</w:t>
      </w:r>
      <w:proofErr w:type="spellEnd"/>
      <w:r w:rsidRPr="001F7803">
        <w:rPr>
          <w:sz w:val="24"/>
          <w:szCs w:val="24"/>
        </w:rPr>
        <w:t xml:space="preserve"> situácie boli promócie nahradené slávnostným odovzdávaním diplomov, ktoré bolo realizované za prísnych </w:t>
      </w:r>
      <w:proofErr w:type="spellStart"/>
      <w:r w:rsidRPr="001F7803">
        <w:rPr>
          <w:sz w:val="24"/>
          <w:szCs w:val="24"/>
        </w:rPr>
        <w:t>protipandemických</w:t>
      </w:r>
      <w:proofErr w:type="spellEnd"/>
      <w:r w:rsidRPr="001F7803">
        <w:rPr>
          <w:sz w:val="24"/>
          <w:szCs w:val="24"/>
        </w:rPr>
        <w:t xml:space="preserve"> opatrení.</w:t>
      </w:r>
    </w:p>
    <w:p w:rsidR="00007EA8" w:rsidRDefault="000F75D2" w:rsidP="00EF2C81">
      <w:pPr>
        <w:pStyle w:val="Odsekzoznamu"/>
        <w:numPr>
          <w:ilvl w:val="0"/>
          <w:numId w:val="26"/>
        </w:numPr>
        <w:spacing w:before="120"/>
        <w:ind w:left="357" w:hanging="357"/>
        <w:contextualSpacing w:val="0"/>
        <w:jc w:val="both"/>
        <w:rPr>
          <w:sz w:val="24"/>
          <w:szCs w:val="24"/>
        </w:rPr>
      </w:pPr>
      <w:r w:rsidRPr="00007EA8">
        <w:rPr>
          <w:sz w:val="24"/>
          <w:szCs w:val="24"/>
        </w:rPr>
        <w:t>Bol zabezpečený plynulý priebeh prijímacieho konan</w:t>
      </w:r>
      <w:r w:rsidR="00876171" w:rsidRPr="00007EA8">
        <w:rPr>
          <w:sz w:val="24"/>
          <w:szCs w:val="24"/>
        </w:rPr>
        <w:t xml:space="preserve">ia </w:t>
      </w:r>
      <w:r w:rsidR="00AF57D1" w:rsidRPr="00007EA8">
        <w:rPr>
          <w:sz w:val="24"/>
          <w:szCs w:val="24"/>
        </w:rPr>
        <w:t xml:space="preserve">(v 1. a 2. kole) </w:t>
      </w:r>
      <w:r w:rsidR="00876171" w:rsidRPr="00007EA8">
        <w:rPr>
          <w:sz w:val="24"/>
          <w:szCs w:val="24"/>
        </w:rPr>
        <w:t xml:space="preserve">na 1., </w:t>
      </w:r>
      <w:r w:rsidRPr="00007EA8">
        <w:rPr>
          <w:sz w:val="24"/>
          <w:szCs w:val="24"/>
        </w:rPr>
        <w:t>2.</w:t>
      </w:r>
      <w:r w:rsidR="00876171" w:rsidRPr="00007EA8">
        <w:rPr>
          <w:sz w:val="24"/>
          <w:szCs w:val="24"/>
        </w:rPr>
        <w:t xml:space="preserve"> a 3.</w:t>
      </w:r>
      <w:r w:rsidRPr="00007EA8">
        <w:rPr>
          <w:sz w:val="24"/>
          <w:szCs w:val="24"/>
        </w:rPr>
        <w:t xml:space="preserve"> stup</w:t>
      </w:r>
      <w:r w:rsidR="00342944" w:rsidRPr="00007EA8">
        <w:rPr>
          <w:sz w:val="24"/>
          <w:szCs w:val="24"/>
        </w:rPr>
        <w:t>ni</w:t>
      </w:r>
      <w:r w:rsidRPr="00007EA8">
        <w:rPr>
          <w:sz w:val="24"/>
          <w:szCs w:val="24"/>
        </w:rPr>
        <w:t xml:space="preserve"> štúdia, tak po stránke procesnej a organizačnej ako aj po stránke dokumentačnej. </w:t>
      </w:r>
      <w:r w:rsidR="00013AB2" w:rsidRPr="00007EA8">
        <w:rPr>
          <w:sz w:val="24"/>
          <w:szCs w:val="24"/>
        </w:rPr>
        <w:t>Zároveň išlo aj o priebeh prijímacieho konania pre zahraničných študentov v 1., 2. a 3. stupni štúdia</w:t>
      </w:r>
      <w:r w:rsidR="00007EA8" w:rsidRPr="00007EA8">
        <w:rPr>
          <w:sz w:val="24"/>
          <w:szCs w:val="24"/>
        </w:rPr>
        <w:t xml:space="preserve"> </w:t>
      </w:r>
    </w:p>
    <w:p w:rsidR="002747F3" w:rsidRPr="00007EA8" w:rsidRDefault="00E83836" w:rsidP="00EF2C81">
      <w:pPr>
        <w:pStyle w:val="Odsekzoznamu"/>
        <w:numPr>
          <w:ilvl w:val="0"/>
          <w:numId w:val="26"/>
        </w:numPr>
        <w:spacing w:before="120"/>
        <w:ind w:left="357" w:hanging="357"/>
        <w:contextualSpacing w:val="0"/>
        <w:jc w:val="both"/>
        <w:rPr>
          <w:sz w:val="24"/>
          <w:szCs w:val="24"/>
        </w:rPr>
      </w:pPr>
      <w:r w:rsidRPr="00007EA8">
        <w:rPr>
          <w:sz w:val="24"/>
          <w:szCs w:val="24"/>
        </w:rPr>
        <w:t xml:space="preserve">Pre zložité </w:t>
      </w:r>
      <w:proofErr w:type="spellStart"/>
      <w:r w:rsidRPr="00007EA8">
        <w:rPr>
          <w:sz w:val="24"/>
          <w:szCs w:val="24"/>
        </w:rPr>
        <w:t>pandemické</w:t>
      </w:r>
      <w:proofErr w:type="spellEnd"/>
      <w:r w:rsidRPr="00007EA8">
        <w:rPr>
          <w:sz w:val="24"/>
          <w:szCs w:val="24"/>
        </w:rPr>
        <w:t xml:space="preserve"> podmienky nemohol byť použitý </w:t>
      </w:r>
      <w:r w:rsidR="00007EA8" w:rsidRPr="00007EA8">
        <w:rPr>
          <w:sz w:val="24"/>
          <w:szCs w:val="24"/>
        </w:rPr>
        <w:t xml:space="preserve">pôvodný </w:t>
      </w:r>
      <w:r w:rsidRPr="00007EA8">
        <w:rPr>
          <w:sz w:val="24"/>
          <w:szCs w:val="24"/>
        </w:rPr>
        <w:t xml:space="preserve">model </w:t>
      </w:r>
      <w:r w:rsidR="002747F3" w:rsidRPr="00007EA8">
        <w:rPr>
          <w:sz w:val="24"/>
          <w:szCs w:val="24"/>
        </w:rPr>
        <w:t>„overovania jazykovej spôsobilosti“ u zahraničných uchádzačov o štúdium v slovenskom jazyku</w:t>
      </w:r>
      <w:r w:rsidR="00007EA8" w:rsidRPr="00007EA8">
        <w:rPr>
          <w:sz w:val="24"/>
          <w:szCs w:val="24"/>
        </w:rPr>
        <w:t xml:space="preserve"> prezenčne, overenie jazykovej spôsobilosti bolo vykonané online.</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Pre zabezpečenie plynulého zápisu študentov na štúdium boli </w:t>
      </w:r>
      <w:r w:rsidR="00600088" w:rsidRPr="009E2769">
        <w:rPr>
          <w:sz w:val="24"/>
          <w:szCs w:val="24"/>
        </w:rPr>
        <w:t xml:space="preserve">aktualizované a </w:t>
      </w:r>
      <w:r w:rsidRPr="009E2769">
        <w:rPr>
          <w:sz w:val="24"/>
          <w:szCs w:val="24"/>
        </w:rPr>
        <w:t>inovované zápisné listy</w:t>
      </w:r>
      <w:r w:rsidR="00E83836">
        <w:rPr>
          <w:sz w:val="24"/>
          <w:szCs w:val="24"/>
        </w:rPr>
        <w:t xml:space="preserve"> a </w:t>
      </w:r>
      <w:r w:rsidR="00007EA8">
        <w:rPr>
          <w:sz w:val="24"/>
          <w:szCs w:val="24"/>
        </w:rPr>
        <w:t>pre vyššie ročníky prebiehali</w:t>
      </w:r>
      <w:r w:rsidR="00E83836">
        <w:rPr>
          <w:sz w:val="24"/>
          <w:szCs w:val="24"/>
        </w:rPr>
        <w:t xml:space="preserve"> elektronick</w:t>
      </w:r>
      <w:r w:rsidR="00007EA8">
        <w:rPr>
          <w:sz w:val="24"/>
          <w:szCs w:val="24"/>
        </w:rPr>
        <w:t>é</w:t>
      </w:r>
      <w:r w:rsidR="00E83836">
        <w:rPr>
          <w:sz w:val="24"/>
          <w:szCs w:val="24"/>
        </w:rPr>
        <w:t xml:space="preserve"> zápis</w:t>
      </w:r>
      <w:r w:rsidR="00007EA8">
        <w:rPr>
          <w:sz w:val="24"/>
          <w:szCs w:val="24"/>
        </w:rPr>
        <w:t>y</w:t>
      </w:r>
      <w:r w:rsidR="00876171" w:rsidRPr="009E2769">
        <w:rPr>
          <w:sz w:val="24"/>
          <w:szCs w:val="24"/>
        </w:rPr>
        <w:t>.</w:t>
      </w:r>
      <w:r w:rsidRPr="009E2769">
        <w:rPr>
          <w:sz w:val="24"/>
          <w:szCs w:val="24"/>
        </w:rPr>
        <w:t xml:space="preserve"> </w:t>
      </w:r>
    </w:p>
    <w:p w:rsidR="00EF2FC5" w:rsidRPr="009E2769" w:rsidRDefault="00EF2FC5"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Pre študentov 1. ročníka bakalárskeho stupňa štúdia bol pred začiatkom vyučovania </w:t>
      </w:r>
      <w:r w:rsidR="008A26F2">
        <w:rPr>
          <w:sz w:val="24"/>
          <w:szCs w:val="24"/>
        </w:rPr>
        <w:t xml:space="preserve">v inovovanej podobe a online prostredí </w:t>
      </w:r>
      <w:r w:rsidRPr="009E2769">
        <w:rPr>
          <w:sz w:val="24"/>
          <w:szCs w:val="24"/>
        </w:rPr>
        <w:t xml:space="preserve">realizovaný „Úvod do </w:t>
      </w:r>
      <w:r w:rsidR="008A26F2">
        <w:rPr>
          <w:sz w:val="24"/>
          <w:szCs w:val="24"/>
        </w:rPr>
        <w:t xml:space="preserve">vysokoškolského </w:t>
      </w:r>
      <w:r w:rsidRPr="009E2769">
        <w:rPr>
          <w:sz w:val="24"/>
          <w:szCs w:val="24"/>
        </w:rPr>
        <w:t>štúdia</w:t>
      </w:r>
      <w:r w:rsidR="008A26F2">
        <w:rPr>
          <w:sz w:val="24"/>
          <w:szCs w:val="24"/>
        </w:rPr>
        <w:t>“</w:t>
      </w:r>
      <w:r w:rsidR="00F95258">
        <w:rPr>
          <w:sz w:val="24"/>
          <w:szCs w:val="24"/>
        </w:rPr>
        <w:t>, ktorý sa stretáva s minimálnym záujmom študentov</w:t>
      </w:r>
      <w:r w:rsidR="00AF20DE" w:rsidRPr="009E2769">
        <w:rPr>
          <w:sz w:val="24"/>
          <w:szCs w:val="24"/>
        </w:rPr>
        <w:t>.</w:t>
      </w:r>
    </w:p>
    <w:p w:rsidR="00876171" w:rsidRPr="009E2769" w:rsidRDefault="00E83836" w:rsidP="005A2239">
      <w:pPr>
        <w:pStyle w:val="Odsekzoznamu"/>
        <w:numPr>
          <w:ilvl w:val="0"/>
          <w:numId w:val="26"/>
        </w:numPr>
        <w:spacing w:before="120"/>
        <w:ind w:left="357" w:hanging="357"/>
        <w:contextualSpacing w:val="0"/>
        <w:jc w:val="both"/>
        <w:rPr>
          <w:sz w:val="24"/>
          <w:szCs w:val="24"/>
        </w:rPr>
      </w:pPr>
      <w:r>
        <w:rPr>
          <w:sz w:val="24"/>
          <w:szCs w:val="24"/>
        </w:rPr>
        <w:t xml:space="preserve">Je na škodu veci, že o </w:t>
      </w:r>
      <w:r w:rsidR="00AF57D1" w:rsidRPr="009E2769">
        <w:rPr>
          <w:sz w:val="24"/>
          <w:szCs w:val="24"/>
        </w:rPr>
        <w:t xml:space="preserve">komunikáciu s tútormi zo strany študentov </w:t>
      </w:r>
      <w:r w:rsidR="002747F3" w:rsidRPr="009E2769">
        <w:rPr>
          <w:sz w:val="24"/>
          <w:szCs w:val="24"/>
        </w:rPr>
        <w:t>ani v roku 20</w:t>
      </w:r>
      <w:r>
        <w:rPr>
          <w:sz w:val="24"/>
          <w:szCs w:val="24"/>
        </w:rPr>
        <w:t>2</w:t>
      </w:r>
      <w:r w:rsidR="00007EA8">
        <w:rPr>
          <w:sz w:val="24"/>
          <w:szCs w:val="24"/>
        </w:rPr>
        <w:t>1</w:t>
      </w:r>
      <w:r w:rsidR="002747F3" w:rsidRPr="009E2769">
        <w:rPr>
          <w:sz w:val="24"/>
          <w:szCs w:val="24"/>
        </w:rPr>
        <w:t xml:space="preserve"> nebol </w:t>
      </w:r>
      <w:r>
        <w:rPr>
          <w:sz w:val="24"/>
          <w:szCs w:val="24"/>
        </w:rPr>
        <w:t xml:space="preserve">prejavený </w:t>
      </w:r>
      <w:r w:rsidR="00F95258">
        <w:rPr>
          <w:sz w:val="24"/>
          <w:szCs w:val="24"/>
        </w:rPr>
        <w:t xml:space="preserve">zo strany študentov </w:t>
      </w:r>
      <w:r>
        <w:rPr>
          <w:sz w:val="24"/>
          <w:szCs w:val="24"/>
        </w:rPr>
        <w:t xml:space="preserve">vyšší </w:t>
      </w:r>
      <w:r w:rsidR="00AF57D1" w:rsidRPr="009E2769">
        <w:rPr>
          <w:sz w:val="24"/>
          <w:szCs w:val="24"/>
        </w:rPr>
        <w:t>záujem.</w:t>
      </w:r>
    </w:p>
    <w:p w:rsidR="00007EA8" w:rsidRDefault="000F75D2" w:rsidP="00EF2C81">
      <w:pPr>
        <w:pStyle w:val="Odsekzoznamu"/>
        <w:numPr>
          <w:ilvl w:val="0"/>
          <w:numId w:val="26"/>
        </w:numPr>
        <w:spacing w:before="120"/>
        <w:ind w:left="357" w:hanging="357"/>
        <w:contextualSpacing w:val="0"/>
        <w:jc w:val="both"/>
        <w:rPr>
          <w:sz w:val="24"/>
          <w:szCs w:val="24"/>
        </w:rPr>
      </w:pPr>
      <w:r w:rsidRPr="00007EA8">
        <w:rPr>
          <w:sz w:val="24"/>
          <w:szCs w:val="24"/>
        </w:rPr>
        <w:t>Boli organizačne zabezpečené všetky potrebné úkony spojené s ukončením štúdia študentov FM</w:t>
      </w:r>
      <w:r w:rsidR="00E83836" w:rsidRPr="00007EA8">
        <w:rPr>
          <w:sz w:val="24"/>
          <w:szCs w:val="24"/>
        </w:rPr>
        <w:t xml:space="preserve"> za dodržania protiepidemiologických opatrení</w:t>
      </w:r>
      <w:r w:rsidR="00286D44" w:rsidRPr="00007EA8">
        <w:rPr>
          <w:sz w:val="24"/>
          <w:szCs w:val="24"/>
        </w:rPr>
        <w:t xml:space="preserve"> </w:t>
      </w:r>
      <w:r w:rsidR="00A22242" w:rsidRPr="00007EA8">
        <w:rPr>
          <w:sz w:val="24"/>
          <w:szCs w:val="24"/>
        </w:rPr>
        <w:t>(vrátane podkladov pre udelenie Cien rektora a Cien dekana)</w:t>
      </w:r>
      <w:r w:rsidRPr="00007EA8">
        <w:rPr>
          <w:sz w:val="24"/>
          <w:szCs w:val="24"/>
        </w:rPr>
        <w:t xml:space="preserve">. </w:t>
      </w:r>
    </w:p>
    <w:p w:rsidR="000F75D2" w:rsidRPr="00007EA8" w:rsidRDefault="000F75D2" w:rsidP="00EF2C81">
      <w:pPr>
        <w:pStyle w:val="Odsekzoznamu"/>
        <w:numPr>
          <w:ilvl w:val="0"/>
          <w:numId w:val="26"/>
        </w:numPr>
        <w:spacing w:before="120"/>
        <w:ind w:left="357" w:hanging="357"/>
        <w:contextualSpacing w:val="0"/>
        <w:jc w:val="both"/>
        <w:rPr>
          <w:sz w:val="24"/>
          <w:szCs w:val="24"/>
        </w:rPr>
      </w:pPr>
      <w:r w:rsidRPr="00007EA8">
        <w:rPr>
          <w:sz w:val="24"/>
          <w:szCs w:val="24"/>
        </w:rPr>
        <w:t xml:space="preserve">Bola rozvinutá </w:t>
      </w:r>
      <w:r w:rsidR="00F95258">
        <w:rPr>
          <w:sz w:val="24"/>
          <w:szCs w:val="24"/>
        </w:rPr>
        <w:t xml:space="preserve">ďalšia </w:t>
      </w:r>
      <w:r w:rsidRPr="00007EA8">
        <w:rPr>
          <w:sz w:val="24"/>
          <w:szCs w:val="24"/>
        </w:rPr>
        <w:t>spoluprácu fakulty v oblasti vzdelávania s praxou, predovšetkým v oblasti:</w:t>
      </w:r>
    </w:p>
    <w:p w:rsidR="000F75D2" w:rsidRPr="009E2769" w:rsidRDefault="000F75D2" w:rsidP="005A2239">
      <w:pPr>
        <w:numPr>
          <w:ilvl w:val="0"/>
          <w:numId w:val="18"/>
        </w:numPr>
        <w:spacing w:before="60"/>
        <w:ind w:left="714" w:hanging="357"/>
        <w:jc w:val="both"/>
        <w:rPr>
          <w:sz w:val="24"/>
          <w:szCs w:val="24"/>
        </w:rPr>
      </w:pPr>
      <w:r w:rsidRPr="009E2769">
        <w:rPr>
          <w:sz w:val="24"/>
          <w:szCs w:val="24"/>
        </w:rPr>
        <w:t>odborných praxí študentov</w:t>
      </w:r>
      <w:r w:rsidR="0085360E" w:rsidRPr="009E2769">
        <w:rPr>
          <w:sz w:val="24"/>
          <w:szCs w:val="24"/>
        </w:rPr>
        <w:t xml:space="preserve"> doma i v zahraničí</w:t>
      </w:r>
      <w:r w:rsidRPr="009E2769">
        <w:rPr>
          <w:sz w:val="24"/>
          <w:szCs w:val="24"/>
        </w:rPr>
        <w:t xml:space="preserve">, </w:t>
      </w:r>
    </w:p>
    <w:p w:rsidR="000F75D2" w:rsidRPr="009E2769" w:rsidRDefault="000F75D2" w:rsidP="005A2239">
      <w:pPr>
        <w:numPr>
          <w:ilvl w:val="0"/>
          <w:numId w:val="18"/>
        </w:numPr>
        <w:spacing w:before="60"/>
        <w:ind w:left="714" w:hanging="357"/>
        <w:jc w:val="both"/>
        <w:rPr>
          <w:sz w:val="24"/>
          <w:szCs w:val="24"/>
        </w:rPr>
      </w:pPr>
      <w:r w:rsidRPr="009E2769">
        <w:rPr>
          <w:sz w:val="24"/>
          <w:szCs w:val="24"/>
        </w:rPr>
        <w:t>tém záverečných prác bakalárskeho a magisterského štúdia</w:t>
      </w:r>
      <w:r w:rsidR="00F95258">
        <w:rPr>
          <w:sz w:val="24"/>
          <w:szCs w:val="24"/>
        </w:rPr>
        <w:t>: témy</w:t>
      </w:r>
      <w:r w:rsidRPr="009E2769">
        <w:rPr>
          <w:sz w:val="24"/>
          <w:szCs w:val="24"/>
        </w:rPr>
        <w:t xml:space="preserve"> </w:t>
      </w:r>
      <w:r w:rsidR="007E3873" w:rsidRPr="009E2769">
        <w:rPr>
          <w:sz w:val="24"/>
          <w:szCs w:val="24"/>
        </w:rPr>
        <w:t>boli definované v súlade s profilom absolventa</w:t>
      </w:r>
      <w:r w:rsidR="006233C2" w:rsidRPr="009E2769">
        <w:rPr>
          <w:sz w:val="24"/>
          <w:szCs w:val="24"/>
        </w:rPr>
        <w:t xml:space="preserve">, </w:t>
      </w:r>
      <w:r w:rsidR="007E3873" w:rsidRPr="009E2769">
        <w:rPr>
          <w:sz w:val="24"/>
          <w:szCs w:val="24"/>
        </w:rPr>
        <w:t>riešenými výskumnými projektmi</w:t>
      </w:r>
      <w:r w:rsidR="006233C2" w:rsidRPr="009E2769">
        <w:rPr>
          <w:sz w:val="24"/>
          <w:szCs w:val="24"/>
        </w:rPr>
        <w:t xml:space="preserve"> a potrebami praxe</w:t>
      </w:r>
      <w:r w:rsidRPr="009E2769">
        <w:rPr>
          <w:sz w:val="24"/>
          <w:szCs w:val="24"/>
        </w:rPr>
        <w:t xml:space="preserve">, </w:t>
      </w:r>
    </w:p>
    <w:p w:rsidR="000F75D2" w:rsidRPr="009E2769" w:rsidRDefault="000F75D2" w:rsidP="005A2239">
      <w:pPr>
        <w:numPr>
          <w:ilvl w:val="0"/>
          <w:numId w:val="18"/>
        </w:numPr>
        <w:spacing w:before="60"/>
        <w:ind w:left="714" w:hanging="357"/>
        <w:jc w:val="both"/>
        <w:rPr>
          <w:sz w:val="24"/>
          <w:szCs w:val="24"/>
        </w:rPr>
      </w:pPr>
      <w:r w:rsidRPr="009E2769">
        <w:rPr>
          <w:sz w:val="24"/>
          <w:szCs w:val="24"/>
        </w:rPr>
        <w:t>v zameraní a v modifikácii vnútorného zamerania (</w:t>
      </w:r>
      <w:r w:rsidR="00007EA8">
        <w:rPr>
          <w:sz w:val="24"/>
          <w:szCs w:val="24"/>
        </w:rPr>
        <w:t>trajektórií</w:t>
      </w:r>
      <w:r w:rsidRPr="009E2769">
        <w:rPr>
          <w:sz w:val="24"/>
          <w:szCs w:val="24"/>
        </w:rPr>
        <w:t xml:space="preserve">) študijných programov v oblasti povinne výberových blokov predmetov a ďalších predmetov, </w:t>
      </w:r>
    </w:p>
    <w:p w:rsidR="000F75D2" w:rsidRPr="009E2769" w:rsidRDefault="000F75D2" w:rsidP="005A2239">
      <w:pPr>
        <w:numPr>
          <w:ilvl w:val="0"/>
          <w:numId w:val="18"/>
        </w:numPr>
        <w:spacing w:before="60"/>
        <w:ind w:left="714" w:hanging="357"/>
        <w:jc w:val="both"/>
        <w:rPr>
          <w:sz w:val="24"/>
          <w:szCs w:val="24"/>
        </w:rPr>
      </w:pPr>
      <w:r w:rsidRPr="009E2769">
        <w:rPr>
          <w:sz w:val="24"/>
          <w:szCs w:val="24"/>
        </w:rPr>
        <w:t>ponuk</w:t>
      </w:r>
      <w:r w:rsidR="007E3873" w:rsidRPr="009E2769">
        <w:rPr>
          <w:sz w:val="24"/>
          <w:szCs w:val="24"/>
        </w:rPr>
        <w:t>y</w:t>
      </w:r>
      <w:r w:rsidRPr="009E2769">
        <w:rPr>
          <w:sz w:val="24"/>
          <w:szCs w:val="24"/>
        </w:rPr>
        <w:t xml:space="preserve"> samostatných prednášok excelentnými odborníkmi z praxe na pôde fakulty.</w:t>
      </w:r>
    </w:p>
    <w:p w:rsidR="00626DE9" w:rsidRPr="009E2769" w:rsidRDefault="00626DE9" w:rsidP="005A2239">
      <w:pPr>
        <w:pStyle w:val="Odsekzoznamu"/>
        <w:numPr>
          <w:ilvl w:val="0"/>
          <w:numId w:val="26"/>
        </w:numPr>
        <w:spacing w:before="120"/>
        <w:ind w:left="357" w:hanging="357"/>
        <w:contextualSpacing w:val="0"/>
        <w:jc w:val="both"/>
        <w:rPr>
          <w:sz w:val="24"/>
          <w:szCs w:val="24"/>
        </w:rPr>
      </w:pPr>
      <w:r w:rsidRPr="009E2769">
        <w:rPr>
          <w:sz w:val="24"/>
          <w:szCs w:val="24"/>
        </w:rPr>
        <w:t>V inštitucionálnej oblasti sa cieľavedome orientujeme na spoluprácu s inými vzdelávacími, výskumnými a hospodárskymi inštitúciami v záujme rozvoja nových študijných programov Fakulty manažmentu</w:t>
      </w:r>
      <w:r w:rsidR="00C86676">
        <w:rPr>
          <w:sz w:val="24"/>
          <w:szCs w:val="24"/>
        </w:rPr>
        <w:t>, ekonomiky a obchodu</w:t>
      </w:r>
      <w:r w:rsidRPr="009E2769">
        <w:rPr>
          <w:sz w:val="24"/>
          <w:szCs w:val="24"/>
        </w:rPr>
        <w:t xml:space="preserve">. </w:t>
      </w:r>
    </w:p>
    <w:p w:rsidR="0085360E" w:rsidRPr="009A2A9D" w:rsidRDefault="002E3658" w:rsidP="005A2239">
      <w:pPr>
        <w:pStyle w:val="Odsekzoznamu"/>
        <w:numPr>
          <w:ilvl w:val="0"/>
          <w:numId w:val="26"/>
        </w:numPr>
        <w:spacing w:before="120"/>
        <w:ind w:left="357" w:hanging="357"/>
        <w:contextualSpacing w:val="0"/>
        <w:jc w:val="both"/>
        <w:rPr>
          <w:sz w:val="24"/>
          <w:szCs w:val="24"/>
        </w:rPr>
      </w:pPr>
      <w:r w:rsidRPr="009A2A9D">
        <w:rPr>
          <w:sz w:val="24"/>
          <w:szCs w:val="24"/>
        </w:rPr>
        <w:t xml:space="preserve">Do ponuky študijných programov bol </w:t>
      </w:r>
      <w:r w:rsidR="00E83836">
        <w:rPr>
          <w:sz w:val="24"/>
          <w:szCs w:val="24"/>
        </w:rPr>
        <w:t>opä</w:t>
      </w:r>
      <w:r w:rsidR="00FD3DD7">
        <w:rPr>
          <w:sz w:val="24"/>
          <w:szCs w:val="24"/>
        </w:rPr>
        <w:t>tovne</w:t>
      </w:r>
      <w:r w:rsidRPr="009A2A9D">
        <w:rPr>
          <w:sz w:val="24"/>
          <w:szCs w:val="24"/>
        </w:rPr>
        <w:t xml:space="preserve"> zaradený študijný program v anglickom jazyku Management (</w:t>
      </w:r>
      <w:r w:rsidR="0085360E" w:rsidRPr="009A2A9D">
        <w:rPr>
          <w:sz w:val="24"/>
          <w:szCs w:val="24"/>
        </w:rPr>
        <w:t>2</w:t>
      </w:r>
      <w:r w:rsidRPr="009A2A9D">
        <w:rPr>
          <w:sz w:val="24"/>
          <w:szCs w:val="24"/>
        </w:rPr>
        <w:t xml:space="preserve">. stupeň), o ktorý </w:t>
      </w:r>
      <w:r w:rsidR="009C2813">
        <w:rPr>
          <w:sz w:val="24"/>
          <w:szCs w:val="24"/>
        </w:rPr>
        <w:t xml:space="preserve">bol v tomto roku prejavený minimálny záujem. </w:t>
      </w:r>
      <w:r w:rsidRPr="009A2A9D">
        <w:rPr>
          <w:sz w:val="24"/>
          <w:szCs w:val="24"/>
        </w:rPr>
        <w:t xml:space="preserve"> </w:t>
      </w:r>
    </w:p>
    <w:p w:rsidR="00EF2FC5" w:rsidRPr="009A2A9D" w:rsidRDefault="00944684" w:rsidP="005A2239">
      <w:pPr>
        <w:pStyle w:val="Odsekzoznamu"/>
        <w:numPr>
          <w:ilvl w:val="0"/>
          <w:numId w:val="26"/>
        </w:numPr>
        <w:spacing w:before="120"/>
        <w:ind w:left="357" w:hanging="357"/>
        <w:contextualSpacing w:val="0"/>
        <w:jc w:val="both"/>
        <w:rPr>
          <w:sz w:val="24"/>
          <w:szCs w:val="24"/>
        </w:rPr>
      </w:pPr>
      <w:r w:rsidRPr="009A2A9D">
        <w:rPr>
          <w:sz w:val="24"/>
          <w:szCs w:val="24"/>
        </w:rPr>
        <w:t>Boli sp</w:t>
      </w:r>
      <w:r w:rsidR="00EF2FC5" w:rsidRPr="009A2A9D">
        <w:rPr>
          <w:sz w:val="24"/>
          <w:szCs w:val="24"/>
        </w:rPr>
        <w:t>racov</w:t>
      </w:r>
      <w:r w:rsidR="009C2813">
        <w:rPr>
          <w:sz w:val="24"/>
          <w:szCs w:val="24"/>
        </w:rPr>
        <w:t>áv</w:t>
      </w:r>
      <w:r w:rsidR="00EF2FC5" w:rsidRPr="009A2A9D">
        <w:rPr>
          <w:sz w:val="24"/>
          <w:szCs w:val="24"/>
        </w:rPr>
        <w:t xml:space="preserve">ané </w:t>
      </w:r>
      <w:r w:rsidR="009C2813">
        <w:rPr>
          <w:sz w:val="24"/>
          <w:szCs w:val="24"/>
        </w:rPr>
        <w:t xml:space="preserve">ďalšie </w:t>
      </w:r>
      <w:r w:rsidR="007E3873" w:rsidRPr="009A2A9D">
        <w:rPr>
          <w:sz w:val="24"/>
          <w:szCs w:val="24"/>
        </w:rPr>
        <w:t>nové dokumenty v súlade s</w:t>
      </w:r>
      <w:r w:rsidR="00EE342F" w:rsidRPr="009A2A9D">
        <w:rPr>
          <w:sz w:val="24"/>
          <w:szCs w:val="24"/>
        </w:rPr>
        <w:t> anglickým študijným programom</w:t>
      </w:r>
      <w:r w:rsidR="005260FC" w:rsidRPr="009A2A9D">
        <w:rPr>
          <w:sz w:val="24"/>
          <w:szCs w:val="24"/>
        </w:rPr>
        <w:t xml:space="preserve">. </w:t>
      </w:r>
    </w:p>
    <w:p w:rsidR="009C2813" w:rsidRDefault="006233C2" w:rsidP="005A2239">
      <w:pPr>
        <w:pStyle w:val="Odsekzoznamu"/>
        <w:numPr>
          <w:ilvl w:val="0"/>
          <w:numId w:val="26"/>
        </w:numPr>
        <w:spacing w:before="120"/>
        <w:ind w:left="357" w:hanging="357"/>
        <w:contextualSpacing w:val="0"/>
        <w:jc w:val="both"/>
        <w:rPr>
          <w:sz w:val="24"/>
          <w:szCs w:val="24"/>
        </w:rPr>
      </w:pPr>
      <w:r w:rsidRPr="009C2813">
        <w:rPr>
          <w:sz w:val="24"/>
          <w:szCs w:val="24"/>
        </w:rPr>
        <w:t>Dôsledné dodržiavanie</w:t>
      </w:r>
      <w:r w:rsidR="00CC2D86" w:rsidRPr="009C2813">
        <w:rPr>
          <w:sz w:val="24"/>
          <w:szCs w:val="24"/>
        </w:rPr>
        <w:t xml:space="preserve"> nového Zákona č. 422/2015 Z. z. o uznávaní dokladov o vzdelaní a o uznávaní odborných kvalifikácií a o zmene a doplnení niektorých zákonov, </w:t>
      </w:r>
      <w:r w:rsidR="00710C79" w:rsidRPr="009C2813">
        <w:rPr>
          <w:sz w:val="24"/>
          <w:szCs w:val="24"/>
        </w:rPr>
        <w:t xml:space="preserve">ako aj ďalších aktualizovaných predpisov, </w:t>
      </w:r>
      <w:r w:rsidR="00CC2D86" w:rsidRPr="009C2813">
        <w:rPr>
          <w:sz w:val="24"/>
          <w:szCs w:val="24"/>
        </w:rPr>
        <w:t>ktoré sú potrebné pri prijímacom konaní pre zahraničných študentov.</w:t>
      </w:r>
    </w:p>
    <w:p w:rsidR="000F75D2" w:rsidRPr="009C2813" w:rsidRDefault="00EF2FC5" w:rsidP="005A2239">
      <w:pPr>
        <w:pStyle w:val="Odsekzoznamu"/>
        <w:numPr>
          <w:ilvl w:val="0"/>
          <w:numId w:val="26"/>
        </w:numPr>
        <w:spacing w:before="120"/>
        <w:ind w:left="357" w:hanging="357"/>
        <w:contextualSpacing w:val="0"/>
        <w:jc w:val="both"/>
        <w:rPr>
          <w:sz w:val="24"/>
          <w:szCs w:val="24"/>
        </w:rPr>
      </w:pPr>
      <w:r w:rsidRPr="009C2813">
        <w:rPr>
          <w:sz w:val="24"/>
          <w:szCs w:val="24"/>
        </w:rPr>
        <w:t>Útvar pre</w:t>
      </w:r>
      <w:r w:rsidR="000F75D2" w:rsidRPr="009C2813">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Pr="009E2769" w:rsidRDefault="000F75D2" w:rsidP="001768DC">
      <w:pPr>
        <w:jc w:val="both"/>
        <w:rPr>
          <w:rFonts w:ascii="Calibri" w:hAnsi="Calibri"/>
        </w:rPr>
      </w:pPr>
      <w:r w:rsidRPr="009E2769">
        <w:tab/>
      </w:r>
      <w:r w:rsidRPr="009E2769">
        <w:tab/>
      </w:r>
      <w:r w:rsidRPr="009E2769">
        <w:rPr>
          <w:rFonts w:ascii="Calibri" w:hAnsi="Calibri"/>
        </w:rPr>
        <w:tab/>
      </w:r>
    </w:p>
    <w:p w:rsidR="00600088" w:rsidRPr="009E2769" w:rsidRDefault="00600088" w:rsidP="00623353">
      <w:pPr>
        <w:ind w:left="1134" w:hanging="1134"/>
        <w:jc w:val="both"/>
        <w:rPr>
          <w:sz w:val="24"/>
          <w:szCs w:val="24"/>
        </w:rPr>
      </w:pPr>
    </w:p>
    <w:p w:rsidR="000C3766" w:rsidRPr="009E2769" w:rsidRDefault="000F75D2" w:rsidP="000C3766">
      <w:pPr>
        <w:ind w:left="1134" w:hanging="1134"/>
        <w:jc w:val="both"/>
        <w:rPr>
          <w:sz w:val="24"/>
          <w:szCs w:val="24"/>
        </w:rPr>
      </w:pPr>
      <w:r w:rsidRPr="009E2769">
        <w:rPr>
          <w:sz w:val="24"/>
          <w:szCs w:val="24"/>
        </w:rPr>
        <w:t xml:space="preserve">Spracovali: </w:t>
      </w:r>
      <w:r w:rsidR="000C3766" w:rsidRPr="009E2769">
        <w:rPr>
          <w:sz w:val="24"/>
          <w:szCs w:val="24"/>
        </w:rPr>
        <w:t xml:space="preserve">doc. Ing. Viktória </w:t>
      </w:r>
      <w:proofErr w:type="spellStart"/>
      <w:r w:rsidR="000C3766" w:rsidRPr="009E2769">
        <w:rPr>
          <w:sz w:val="24"/>
          <w:szCs w:val="24"/>
        </w:rPr>
        <w:t>Ali</w:t>
      </w:r>
      <w:proofErr w:type="spellEnd"/>
      <w:r w:rsidR="000C3766" w:rsidRPr="009E2769">
        <w:rPr>
          <w:sz w:val="24"/>
          <w:szCs w:val="24"/>
        </w:rPr>
        <w:t xml:space="preserve"> </w:t>
      </w:r>
      <w:proofErr w:type="spellStart"/>
      <w:r w:rsidR="000C3766" w:rsidRPr="009E2769">
        <w:rPr>
          <w:sz w:val="24"/>
          <w:szCs w:val="24"/>
        </w:rPr>
        <w:t>Taha</w:t>
      </w:r>
      <w:proofErr w:type="spellEnd"/>
      <w:r w:rsidR="000C3766" w:rsidRPr="009E2769">
        <w:rPr>
          <w:sz w:val="24"/>
          <w:szCs w:val="24"/>
        </w:rPr>
        <w:t>, PhD.</w:t>
      </w:r>
    </w:p>
    <w:p w:rsidR="000C3766" w:rsidRPr="009E2769" w:rsidRDefault="000C3766" w:rsidP="000C3766">
      <w:pPr>
        <w:ind w:left="1134" w:hanging="1134"/>
        <w:jc w:val="both"/>
        <w:rPr>
          <w:sz w:val="24"/>
          <w:szCs w:val="24"/>
        </w:rPr>
      </w:pPr>
      <w:r w:rsidRPr="009E2769">
        <w:rPr>
          <w:sz w:val="24"/>
          <w:szCs w:val="24"/>
        </w:rPr>
        <w:t xml:space="preserve">                   prodekanka pre vzdelávanie a komunikáciu FM</w:t>
      </w:r>
      <w:r w:rsidR="00946B96">
        <w:rPr>
          <w:sz w:val="24"/>
          <w:szCs w:val="24"/>
        </w:rPr>
        <w:t>EO</w:t>
      </w:r>
      <w:r w:rsidRPr="009E2769">
        <w:rPr>
          <w:sz w:val="24"/>
          <w:szCs w:val="24"/>
        </w:rPr>
        <w:t xml:space="preserve"> PU v Prešove </w:t>
      </w:r>
    </w:p>
    <w:p w:rsidR="000C3766" w:rsidRPr="009E2769" w:rsidRDefault="000C3766" w:rsidP="000C3766">
      <w:pPr>
        <w:ind w:left="426" w:firstLine="708"/>
        <w:jc w:val="both"/>
        <w:rPr>
          <w:sz w:val="24"/>
          <w:szCs w:val="24"/>
        </w:rPr>
      </w:pPr>
    </w:p>
    <w:p w:rsidR="00B3296C" w:rsidRPr="009E2769" w:rsidRDefault="00B3296C" w:rsidP="000C3766">
      <w:pPr>
        <w:ind w:left="426" w:firstLine="708"/>
        <w:jc w:val="both"/>
        <w:rPr>
          <w:sz w:val="24"/>
          <w:szCs w:val="24"/>
        </w:rPr>
      </w:pPr>
      <w:r w:rsidRPr="009E2769">
        <w:rPr>
          <w:sz w:val="24"/>
          <w:szCs w:val="24"/>
        </w:rPr>
        <w:t>doc. Ing. Juraj Tej, PhD.</w:t>
      </w:r>
    </w:p>
    <w:p w:rsidR="00B3296C" w:rsidRPr="009E2769" w:rsidRDefault="005C7FB7" w:rsidP="00710C79">
      <w:pPr>
        <w:spacing w:after="120"/>
        <w:jc w:val="both"/>
        <w:rPr>
          <w:sz w:val="24"/>
          <w:szCs w:val="24"/>
        </w:rPr>
      </w:pPr>
      <w:r w:rsidRPr="009E2769">
        <w:rPr>
          <w:sz w:val="24"/>
          <w:szCs w:val="24"/>
        </w:rPr>
        <w:tab/>
        <w:t xml:space="preserve">       </w:t>
      </w:r>
      <w:r w:rsidR="00B3296C" w:rsidRPr="009E2769">
        <w:rPr>
          <w:sz w:val="24"/>
          <w:szCs w:val="24"/>
        </w:rPr>
        <w:t>prodekan pre vzdelávanie FM</w:t>
      </w:r>
      <w:r w:rsidR="00946B96">
        <w:rPr>
          <w:sz w:val="24"/>
          <w:szCs w:val="24"/>
        </w:rPr>
        <w:t>EO</w:t>
      </w:r>
      <w:r w:rsidR="00B3296C" w:rsidRPr="009E2769">
        <w:rPr>
          <w:sz w:val="24"/>
          <w:szCs w:val="24"/>
        </w:rPr>
        <w:t xml:space="preserve"> PU v Prešove</w:t>
      </w:r>
    </w:p>
    <w:p w:rsidR="00600088" w:rsidRPr="009E2769" w:rsidRDefault="005C7FB7" w:rsidP="000C3766">
      <w:pPr>
        <w:ind w:left="1134" w:hanging="1134"/>
        <w:jc w:val="both"/>
        <w:rPr>
          <w:sz w:val="24"/>
          <w:szCs w:val="24"/>
        </w:rPr>
      </w:pPr>
      <w:r w:rsidRPr="009E2769">
        <w:rPr>
          <w:sz w:val="24"/>
          <w:szCs w:val="24"/>
        </w:rPr>
        <w:tab/>
      </w:r>
      <w:r w:rsidR="00600088" w:rsidRPr="009E2769">
        <w:rPr>
          <w:sz w:val="24"/>
          <w:szCs w:val="24"/>
        </w:rPr>
        <w:t xml:space="preserve"> </w:t>
      </w:r>
    </w:p>
    <w:p w:rsidR="000F75D2" w:rsidRPr="009E2769" w:rsidRDefault="000F75D2" w:rsidP="00A90274">
      <w:pPr>
        <w:jc w:val="both"/>
        <w:rPr>
          <w:sz w:val="24"/>
          <w:szCs w:val="24"/>
        </w:rPr>
      </w:pPr>
    </w:p>
    <w:p w:rsidR="00600088" w:rsidRPr="009E2769" w:rsidRDefault="00600088" w:rsidP="00A90274">
      <w:pPr>
        <w:jc w:val="both"/>
        <w:rPr>
          <w:sz w:val="24"/>
          <w:szCs w:val="24"/>
        </w:rPr>
      </w:pPr>
    </w:p>
    <w:p w:rsidR="00600088" w:rsidRPr="009E2769" w:rsidRDefault="00600088" w:rsidP="00A90274">
      <w:pPr>
        <w:jc w:val="both"/>
        <w:rPr>
          <w:sz w:val="24"/>
          <w:szCs w:val="24"/>
        </w:rPr>
      </w:pPr>
    </w:p>
    <w:p w:rsidR="000F75D2" w:rsidRPr="009E2769" w:rsidRDefault="00342944" w:rsidP="00A90274">
      <w:pPr>
        <w:jc w:val="both"/>
        <w:rPr>
          <w:sz w:val="24"/>
          <w:szCs w:val="24"/>
        </w:rPr>
      </w:pPr>
      <w:r w:rsidRPr="009E2769">
        <w:rPr>
          <w:sz w:val="24"/>
          <w:szCs w:val="24"/>
        </w:rPr>
        <w:t>V</w:t>
      </w:r>
      <w:r w:rsidR="00AE3E10" w:rsidRPr="009E2769">
        <w:rPr>
          <w:sz w:val="24"/>
          <w:szCs w:val="24"/>
        </w:rPr>
        <w:t xml:space="preserve"> Prešove, </w:t>
      </w:r>
      <w:r w:rsidR="00946B96">
        <w:rPr>
          <w:sz w:val="24"/>
          <w:szCs w:val="24"/>
        </w:rPr>
        <w:t>25</w:t>
      </w:r>
      <w:r w:rsidR="00AE3E10" w:rsidRPr="009E2769">
        <w:rPr>
          <w:sz w:val="24"/>
          <w:szCs w:val="24"/>
        </w:rPr>
        <w:t>.</w:t>
      </w:r>
      <w:r w:rsidR="00946B96">
        <w:rPr>
          <w:sz w:val="24"/>
          <w:szCs w:val="24"/>
        </w:rPr>
        <w:t>10</w:t>
      </w:r>
      <w:r w:rsidR="00AE3E10" w:rsidRPr="009E2769">
        <w:rPr>
          <w:sz w:val="24"/>
          <w:szCs w:val="24"/>
        </w:rPr>
        <w:t>.20</w:t>
      </w:r>
      <w:r w:rsidR="00EE342F" w:rsidRPr="009E2769">
        <w:rPr>
          <w:sz w:val="24"/>
          <w:szCs w:val="24"/>
        </w:rPr>
        <w:t>2</w:t>
      </w:r>
      <w:r w:rsidR="00C86676">
        <w:rPr>
          <w:sz w:val="24"/>
          <w:szCs w:val="24"/>
        </w:rPr>
        <w:t>2</w:t>
      </w:r>
      <w:r w:rsidR="000F75D2" w:rsidRPr="009E2769">
        <w:rPr>
          <w:sz w:val="24"/>
          <w:szCs w:val="24"/>
        </w:rPr>
        <w:t xml:space="preserve">                                                                                                </w:t>
      </w:r>
    </w:p>
    <w:p w:rsidR="000F75D2" w:rsidRPr="009E2769" w:rsidRDefault="00801D14" w:rsidP="00730FDC">
      <w:pPr>
        <w:ind w:left="5664"/>
        <w:jc w:val="both"/>
        <w:rPr>
          <w:sz w:val="24"/>
          <w:szCs w:val="24"/>
        </w:rPr>
      </w:pPr>
      <w:r w:rsidRPr="009E2769">
        <w:rPr>
          <w:sz w:val="24"/>
          <w:szCs w:val="24"/>
        </w:rPr>
        <w:t>p</w:t>
      </w:r>
      <w:r w:rsidR="00DA7E5F" w:rsidRPr="009E2769">
        <w:rPr>
          <w:sz w:val="24"/>
          <w:szCs w:val="24"/>
        </w:rPr>
        <w:t>rof. Ing.</w:t>
      </w:r>
      <w:r w:rsidR="00CB520C" w:rsidRPr="009E2769">
        <w:rPr>
          <w:sz w:val="24"/>
          <w:szCs w:val="24"/>
        </w:rPr>
        <w:t xml:space="preserve"> </w:t>
      </w:r>
      <w:r w:rsidR="000F75D2" w:rsidRPr="009E2769">
        <w:rPr>
          <w:sz w:val="24"/>
          <w:szCs w:val="24"/>
        </w:rPr>
        <w:t xml:space="preserve">Róbert Štefko, </w:t>
      </w:r>
      <w:proofErr w:type="spellStart"/>
      <w:r w:rsidR="000F75D2" w:rsidRPr="009E2769">
        <w:rPr>
          <w:sz w:val="24"/>
          <w:szCs w:val="24"/>
        </w:rPr>
        <w:t>Ph</w:t>
      </w:r>
      <w:r w:rsidR="00CB520C" w:rsidRPr="009E2769">
        <w:rPr>
          <w:sz w:val="24"/>
          <w:szCs w:val="24"/>
        </w:rPr>
        <w:t>.</w:t>
      </w:r>
      <w:r w:rsidR="000F75D2" w:rsidRPr="009E2769">
        <w:rPr>
          <w:sz w:val="24"/>
          <w:szCs w:val="24"/>
        </w:rPr>
        <w:t>D</w:t>
      </w:r>
      <w:proofErr w:type="spellEnd"/>
      <w:r w:rsidR="000F75D2" w:rsidRPr="009E2769">
        <w:rPr>
          <w:sz w:val="24"/>
          <w:szCs w:val="24"/>
        </w:rPr>
        <w:t>.</w:t>
      </w:r>
    </w:p>
    <w:p w:rsidR="000F75D2" w:rsidRPr="009E2769" w:rsidRDefault="000F75D2">
      <w:pPr>
        <w:jc w:val="both"/>
        <w:rPr>
          <w:sz w:val="24"/>
          <w:szCs w:val="24"/>
        </w:rPr>
      </w:pPr>
      <w:r w:rsidRPr="009E2769">
        <w:rPr>
          <w:sz w:val="24"/>
          <w:szCs w:val="24"/>
        </w:rPr>
        <w:t xml:space="preserve">                                                                     </w:t>
      </w:r>
      <w:r w:rsidR="00DA7E5F" w:rsidRPr="009E2769">
        <w:rPr>
          <w:sz w:val="24"/>
          <w:szCs w:val="24"/>
        </w:rPr>
        <w:t xml:space="preserve">               </w:t>
      </w:r>
      <w:r w:rsidR="00EB211F" w:rsidRPr="009E2769">
        <w:rPr>
          <w:sz w:val="24"/>
          <w:szCs w:val="24"/>
        </w:rPr>
        <w:t xml:space="preserve">          </w:t>
      </w:r>
      <w:r w:rsidR="00DA7E5F" w:rsidRPr="009E2769">
        <w:rPr>
          <w:sz w:val="24"/>
          <w:szCs w:val="24"/>
        </w:rPr>
        <w:t xml:space="preserve"> </w:t>
      </w:r>
      <w:r w:rsidR="00DF3BBD" w:rsidRPr="009E2769">
        <w:rPr>
          <w:sz w:val="24"/>
          <w:szCs w:val="24"/>
        </w:rPr>
        <w:t xml:space="preserve">       </w:t>
      </w:r>
      <w:r w:rsidR="00DA7E5F" w:rsidRPr="009E2769">
        <w:rPr>
          <w:sz w:val="24"/>
          <w:szCs w:val="24"/>
        </w:rPr>
        <w:t xml:space="preserve">   </w:t>
      </w:r>
      <w:r w:rsidRPr="009E2769">
        <w:rPr>
          <w:sz w:val="24"/>
          <w:szCs w:val="24"/>
        </w:rPr>
        <w:t>dekan fakulty</w:t>
      </w:r>
    </w:p>
    <w:p w:rsidR="00DA0BF4" w:rsidRPr="00C836AE" w:rsidRDefault="00DA0BF4">
      <w:pPr>
        <w:jc w:val="both"/>
        <w:rPr>
          <w:sz w:val="24"/>
          <w:szCs w:val="24"/>
        </w:rPr>
      </w:pPr>
    </w:p>
    <w:p w:rsidR="00DA0BF4" w:rsidRPr="00C836AE" w:rsidRDefault="00DA0BF4">
      <w:pPr>
        <w:jc w:val="both"/>
        <w:rPr>
          <w:sz w:val="24"/>
          <w:szCs w:val="24"/>
        </w:rPr>
      </w:pPr>
    </w:p>
    <w:p w:rsidR="00DA0BF4" w:rsidRPr="00C836AE" w:rsidRDefault="00DA0BF4">
      <w:pPr>
        <w:jc w:val="both"/>
        <w:rPr>
          <w:sz w:val="24"/>
          <w:szCs w:val="24"/>
        </w:rPr>
      </w:pPr>
    </w:p>
    <w:sectPr w:rsidR="00DA0BF4" w:rsidRPr="00C836AE" w:rsidSect="00E91205">
      <w:footerReference w:type="even" r:id="rId27"/>
      <w:footerReference w:type="default" r:id="rId28"/>
      <w:type w:val="continuous"/>
      <w:pgSz w:w="11906" w:h="16838"/>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1BF" w:rsidRDefault="008351BF">
      <w:r>
        <w:separator/>
      </w:r>
    </w:p>
  </w:endnote>
  <w:endnote w:type="continuationSeparator" w:id="0">
    <w:p w:rsidR="008351BF" w:rsidRDefault="0083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48" w:rsidRDefault="00947048" w:rsidP="0091164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47048" w:rsidRDefault="00947048" w:rsidP="003852CA">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48" w:rsidRDefault="00947048" w:rsidP="0091164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F46B7">
      <w:rPr>
        <w:rStyle w:val="slostrany"/>
        <w:noProof/>
      </w:rPr>
      <w:t>37</w:t>
    </w:r>
    <w:r>
      <w:rPr>
        <w:rStyle w:val="slostrany"/>
      </w:rPr>
      <w:fldChar w:fldCharType="end"/>
    </w:r>
  </w:p>
  <w:p w:rsidR="00947048" w:rsidRDefault="00947048" w:rsidP="003852CA">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1BF" w:rsidRDefault="008351BF">
      <w:r>
        <w:separator/>
      </w:r>
    </w:p>
  </w:footnote>
  <w:footnote w:type="continuationSeparator" w:id="0">
    <w:p w:rsidR="008351BF" w:rsidRDefault="008351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D27"/>
    <w:multiLevelType w:val="hybridMultilevel"/>
    <w:tmpl w:val="EE167D42"/>
    <w:lvl w:ilvl="0" w:tplc="93165864">
      <w:start w:val="1"/>
      <w:numFmt w:val="bullet"/>
      <w:lvlText w:val="-"/>
      <w:lvlJc w:val="left"/>
      <w:pPr>
        <w:ind w:left="786" w:hanging="360"/>
      </w:pPr>
      <w:rPr>
        <w:rFonts w:ascii="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07D47203"/>
    <w:multiLevelType w:val="hybridMultilevel"/>
    <w:tmpl w:val="420C3274"/>
    <w:lvl w:ilvl="0" w:tplc="6BF29CE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AF6BA8"/>
    <w:multiLevelType w:val="hybridMultilevel"/>
    <w:tmpl w:val="981A8526"/>
    <w:lvl w:ilvl="0" w:tplc="6380AFB4">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BC2EE9"/>
    <w:multiLevelType w:val="hybridMultilevel"/>
    <w:tmpl w:val="C6567D2C"/>
    <w:lvl w:ilvl="0" w:tplc="6BF29CEC">
      <w:start w:val="1"/>
      <w:numFmt w:val="bullet"/>
      <w:lvlText w:val="-"/>
      <w:lvlJc w:val="left"/>
      <w:pPr>
        <w:tabs>
          <w:tab w:val="num" w:pos="720"/>
        </w:tabs>
        <w:ind w:left="720" w:hanging="360"/>
      </w:pPr>
      <w:rPr>
        <w:rFonts w:ascii="Arial" w:hAnsi="Aria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B23F1"/>
    <w:multiLevelType w:val="hybridMultilevel"/>
    <w:tmpl w:val="FA2AE560"/>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1C3E2365"/>
    <w:multiLevelType w:val="hybridMultilevel"/>
    <w:tmpl w:val="1DBC174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2F0265"/>
    <w:multiLevelType w:val="hybridMultilevel"/>
    <w:tmpl w:val="0DFA79F6"/>
    <w:lvl w:ilvl="0" w:tplc="6380AFB4">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BE2FD1"/>
    <w:multiLevelType w:val="hybridMultilevel"/>
    <w:tmpl w:val="E0909606"/>
    <w:lvl w:ilvl="0" w:tplc="D60AB8CE">
      <w:start w:val="1"/>
      <w:numFmt w:val="decimal"/>
      <w:lvlText w:val="%1"/>
      <w:lvlJc w:val="left"/>
      <w:pPr>
        <w:ind w:left="360" w:hanging="360"/>
      </w:pPr>
      <w:rPr>
        <w:rFonts w:hint="default"/>
      </w:rPr>
    </w:lvl>
    <w:lvl w:ilvl="1" w:tplc="CCA2E554">
      <w:start w:val="1"/>
      <w:numFmt w:val="lowerLetter"/>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F14807"/>
    <w:multiLevelType w:val="hybridMultilevel"/>
    <w:tmpl w:val="BF06F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8004A5"/>
    <w:multiLevelType w:val="hybridMultilevel"/>
    <w:tmpl w:val="9F4E08F8"/>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3304249"/>
    <w:multiLevelType w:val="hybridMultilevel"/>
    <w:tmpl w:val="7C9877AE"/>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462C4E9A"/>
    <w:multiLevelType w:val="hybridMultilevel"/>
    <w:tmpl w:val="7DF8FA8E"/>
    <w:lvl w:ilvl="0" w:tplc="6380AFB4">
      <w:start w:val="1"/>
      <w:numFmt w:val="bullet"/>
      <w:lvlText w:val="•"/>
      <w:lvlJc w:val="left"/>
      <w:pPr>
        <w:tabs>
          <w:tab w:val="num" w:pos="644"/>
        </w:tabs>
        <w:ind w:left="644" w:hanging="360"/>
      </w:pPr>
      <w:rPr>
        <w:rFonts w:ascii="Arial" w:hAnsi="Arial"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6F60870"/>
    <w:multiLevelType w:val="hybridMultilevel"/>
    <w:tmpl w:val="E1949424"/>
    <w:lvl w:ilvl="0" w:tplc="6380AFB4">
      <w:start w:val="1"/>
      <w:numFmt w:val="bullet"/>
      <w:lvlText w:val="•"/>
      <w:lvlJc w:val="left"/>
      <w:pPr>
        <w:ind w:left="1077" w:hanging="360"/>
      </w:pPr>
      <w:rPr>
        <w:rFonts w:ascii="Arial" w:hAnsi="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477F1207"/>
    <w:multiLevelType w:val="hybridMultilevel"/>
    <w:tmpl w:val="7EAE47E0"/>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D9766FC"/>
    <w:multiLevelType w:val="hybridMultilevel"/>
    <w:tmpl w:val="51221DA2"/>
    <w:lvl w:ilvl="0" w:tplc="6380AFB4">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F146605"/>
    <w:multiLevelType w:val="hybridMultilevel"/>
    <w:tmpl w:val="1274597C"/>
    <w:lvl w:ilvl="0" w:tplc="420AE55C">
      <w:start w:val="1"/>
      <w:numFmt w:val="lowerLetter"/>
      <w:lvlText w:val="%1)"/>
      <w:lvlJc w:val="left"/>
      <w:pPr>
        <w:ind w:left="1004" w:hanging="360"/>
      </w:pPr>
      <w:rPr>
        <w:rFonts w:hint="default"/>
        <w:b/>
        <w:color w:val="auto"/>
      </w:rPr>
    </w:lvl>
    <w:lvl w:ilvl="1" w:tplc="041B0017">
      <w:start w:val="1"/>
      <w:numFmt w:val="lowerLetter"/>
      <w:lvlText w:val="%2)"/>
      <w:lvlJc w:val="left"/>
      <w:pPr>
        <w:ind w:left="360"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602959DC"/>
    <w:multiLevelType w:val="hybridMultilevel"/>
    <w:tmpl w:val="420424DC"/>
    <w:lvl w:ilvl="0" w:tplc="041B000F">
      <w:start w:val="1"/>
      <w:numFmt w:val="decimal"/>
      <w:lvlText w:val="%1."/>
      <w:lvlJc w:val="left"/>
      <w:pPr>
        <w:ind w:left="360" w:hanging="360"/>
      </w:pPr>
      <w:rPr>
        <w:rFonts w:hint="default"/>
        <w:b/>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6432133F"/>
    <w:multiLevelType w:val="hybridMultilevel"/>
    <w:tmpl w:val="2902A622"/>
    <w:lvl w:ilvl="0" w:tplc="6BF29CEC">
      <w:start w:val="1"/>
      <w:numFmt w:val="bullet"/>
      <w:lvlText w:val="-"/>
      <w:lvlJc w:val="left"/>
      <w:pPr>
        <w:tabs>
          <w:tab w:val="num" w:pos="689"/>
        </w:tabs>
        <w:ind w:left="689" w:hanging="360"/>
      </w:pPr>
      <w:rPr>
        <w:rFonts w:ascii="Arial" w:hAnsi="Arial"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20" w15:restartNumberingAfterBreak="0">
    <w:nsid w:val="686A69AD"/>
    <w:multiLevelType w:val="hybridMultilevel"/>
    <w:tmpl w:val="DC148B2E"/>
    <w:lvl w:ilvl="0" w:tplc="6380AFB4">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2" w15:restartNumberingAfterBreak="0">
    <w:nsid w:val="6AF3404A"/>
    <w:multiLevelType w:val="hybridMultilevel"/>
    <w:tmpl w:val="26AE52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D73548"/>
    <w:multiLevelType w:val="hybridMultilevel"/>
    <w:tmpl w:val="7D5832A8"/>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0">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25"/>
  </w:num>
  <w:num w:numId="6">
    <w:abstractNumId w:val="7"/>
  </w:num>
  <w:num w:numId="7">
    <w:abstractNumId w:val="22"/>
  </w:num>
  <w:num w:numId="8">
    <w:abstractNumId w:val="0"/>
  </w:num>
  <w:num w:numId="9">
    <w:abstractNumId w:val="6"/>
  </w:num>
  <w:num w:numId="10">
    <w:abstractNumId w:val="10"/>
  </w:num>
  <w:num w:numId="11">
    <w:abstractNumId w:val="9"/>
  </w:num>
  <w:num w:numId="12">
    <w:abstractNumId w:val="19"/>
  </w:num>
  <w:num w:numId="13">
    <w:abstractNumId w:val="17"/>
  </w:num>
  <w:num w:numId="14">
    <w:abstractNumId w:val="1"/>
  </w:num>
  <w:num w:numId="15">
    <w:abstractNumId w:val="12"/>
  </w:num>
  <w:num w:numId="16">
    <w:abstractNumId w:val="23"/>
  </w:num>
  <w:num w:numId="17">
    <w:abstractNumId w:val="5"/>
  </w:num>
  <w:num w:numId="18">
    <w:abstractNumId w:val="4"/>
  </w:num>
  <w:num w:numId="19">
    <w:abstractNumId w:val="13"/>
  </w:num>
  <w:num w:numId="20">
    <w:abstractNumId w:val="15"/>
  </w:num>
  <w:num w:numId="21">
    <w:abstractNumId w:val="11"/>
  </w:num>
  <w:num w:numId="22">
    <w:abstractNumId w:val="20"/>
  </w:num>
  <w:num w:numId="23">
    <w:abstractNumId w:val="3"/>
  </w:num>
  <w:num w:numId="24">
    <w:abstractNumId w:val="14"/>
  </w:num>
  <w:num w:numId="25">
    <w:abstractNumId w:val="8"/>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F6"/>
    <w:rsid w:val="00000809"/>
    <w:rsid w:val="00000CEE"/>
    <w:rsid w:val="00003086"/>
    <w:rsid w:val="0000328A"/>
    <w:rsid w:val="00004588"/>
    <w:rsid w:val="000051E1"/>
    <w:rsid w:val="0000562A"/>
    <w:rsid w:val="00005B44"/>
    <w:rsid w:val="000062AA"/>
    <w:rsid w:val="000066DF"/>
    <w:rsid w:val="00007EA8"/>
    <w:rsid w:val="0001075B"/>
    <w:rsid w:val="00010880"/>
    <w:rsid w:val="00011253"/>
    <w:rsid w:val="000114F3"/>
    <w:rsid w:val="000116C3"/>
    <w:rsid w:val="000119CF"/>
    <w:rsid w:val="00011CC5"/>
    <w:rsid w:val="000131A8"/>
    <w:rsid w:val="00013455"/>
    <w:rsid w:val="00013AB2"/>
    <w:rsid w:val="00013B6D"/>
    <w:rsid w:val="00014B8F"/>
    <w:rsid w:val="0001570F"/>
    <w:rsid w:val="00015B89"/>
    <w:rsid w:val="0001601E"/>
    <w:rsid w:val="00016EAF"/>
    <w:rsid w:val="00020E65"/>
    <w:rsid w:val="00021AC7"/>
    <w:rsid w:val="00021F84"/>
    <w:rsid w:val="000221B7"/>
    <w:rsid w:val="00023723"/>
    <w:rsid w:val="00024035"/>
    <w:rsid w:val="00024A03"/>
    <w:rsid w:val="0002573E"/>
    <w:rsid w:val="00030396"/>
    <w:rsid w:val="000315CD"/>
    <w:rsid w:val="000336B0"/>
    <w:rsid w:val="0003372F"/>
    <w:rsid w:val="0003418D"/>
    <w:rsid w:val="00034CCA"/>
    <w:rsid w:val="00034DA3"/>
    <w:rsid w:val="00034F91"/>
    <w:rsid w:val="00035126"/>
    <w:rsid w:val="0003563F"/>
    <w:rsid w:val="00035AB6"/>
    <w:rsid w:val="00035E83"/>
    <w:rsid w:val="00036B34"/>
    <w:rsid w:val="00037273"/>
    <w:rsid w:val="0003736C"/>
    <w:rsid w:val="00037902"/>
    <w:rsid w:val="00037CE6"/>
    <w:rsid w:val="0004100D"/>
    <w:rsid w:val="00041947"/>
    <w:rsid w:val="00042193"/>
    <w:rsid w:val="00043026"/>
    <w:rsid w:val="000453EF"/>
    <w:rsid w:val="00045494"/>
    <w:rsid w:val="00046E2F"/>
    <w:rsid w:val="000475F3"/>
    <w:rsid w:val="000507FF"/>
    <w:rsid w:val="00050CA0"/>
    <w:rsid w:val="000518AE"/>
    <w:rsid w:val="00053A2B"/>
    <w:rsid w:val="00053A7D"/>
    <w:rsid w:val="00053C21"/>
    <w:rsid w:val="000543BB"/>
    <w:rsid w:val="000555EF"/>
    <w:rsid w:val="00055629"/>
    <w:rsid w:val="00055C9A"/>
    <w:rsid w:val="00056AAB"/>
    <w:rsid w:val="00056C05"/>
    <w:rsid w:val="00056E3C"/>
    <w:rsid w:val="00057EA5"/>
    <w:rsid w:val="00060EF9"/>
    <w:rsid w:val="0006113B"/>
    <w:rsid w:val="000617A9"/>
    <w:rsid w:val="00061807"/>
    <w:rsid w:val="000630C8"/>
    <w:rsid w:val="000634DD"/>
    <w:rsid w:val="000634F7"/>
    <w:rsid w:val="000638E5"/>
    <w:rsid w:val="00063F04"/>
    <w:rsid w:val="000645E8"/>
    <w:rsid w:val="00064BDA"/>
    <w:rsid w:val="00065B0B"/>
    <w:rsid w:val="00065B24"/>
    <w:rsid w:val="00065CD9"/>
    <w:rsid w:val="00066384"/>
    <w:rsid w:val="000669CE"/>
    <w:rsid w:val="00066A24"/>
    <w:rsid w:val="00066F7B"/>
    <w:rsid w:val="00067016"/>
    <w:rsid w:val="000673ED"/>
    <w:rsid w:val="0006772B"/>
    <w:rsid w:val="000677F2"/>
    <w:rsid w:val="00067968"/>
    <w:rsid w:val="00067C17"/>
    <w:rsid w:val="00067D15"/>
    <w:rsid w:val="00067F9B"/>
    <w:rsid w:val="00070C62"/>
    <w:rsid w:val="00070D88"/>
    <w:rsid w:val="000714AB"/>
    <w:rsid w:val="000714EB"/>
    <w:rsid w:val="00071665"/>
    <w:rsid w:val="0007191C"/>
    <w:rsid w:val="0007310F"/>
    <w:rsid w:val="00073CC9"/>
    <w:rsid w:val="000773FA"/>
    <w:rsid w:val="000815CA"/>
    <w:rsid w:val="00082789"/>
    <w:rsid w:val="00082E76"/>
    <w:rsid w:val="00082FD8"/>
    <w:rsid w:val="00083600"/>
    <w:rsid w:val="00083742"/>
    <w:rsid w:val="0008546F"/>
    <w:rsid w:val="000865D6"/>
    <w:rsid w:val="00090411"/>
    <w:rsid w:val="0009095F"/>
    <w:rsid w:val="00090D28"/>
    <w:rsid w:val="00091532"/>
    <w:rsid w:val="0009196A"/>
    <w:rsid w:val="0009328C"/>
    <w:rsid w:val="0009331B"/>
    <w:rsid w:val="000937C9"/>
    <w:rsid w:val="00093AFB"/>
    <w:rsid w:val="00093F7A"/>
    <w:rsid w:val="00094F42"/>
    <w:rsid w:val="00095C78"/>
    <w:rsid w:val="00095D1C"/>
    <w:rsid w:val="000963A9"/>
    <w:rsid w:val="000972D0"/>
    <w:rsid w:val="0009772C"/>
    <w:rsid w:val="00097DBC"/>
    <w:rsid w:val="000A0601"/>
    <w:rsid w:val="000A122C"/>
    <w:rsid w:val="000A1BF0"/>
    <w:rsid w:val="000A32D7"/>
    <w:rsid w:val="000A34C7"/>
    <w:rsid w:val="000A3C4F"/>
    <w:rsid w:val="000A3D2A"/>
    <w:rsid w:val="000A3D6C"/>
    <w:rsid w:val="000A40B2"/>
    <w:rsid w:val="000A4421"/>
    <w:rsid w:val="000A5AD6"/>
    <w:rsid w:val="000A6502"/>
    <w:rsid w:val="000A695D"/>
    <w:rsid w:val="000A733E"/>
    <w:rsid w:val="000B0DAD"/>
    <w:rsid w:val="000B1C9D"/>
    <w:rsid w:val="000B1D82"/>
    <w:rsid w:val="000B248D"/>
    <w:rsid w:val="000B25F7"/>
    <w:rsid w:val="000B2D02"/>
    <w:rsid w:val="000B376B"/>
    <w:rsid w:val="000B44E0"/>
    <w:rsid w:val="000B66C5"/>
    <w:rsid w:val="000C05A7"/>
    <w:rsid w:val="000C07FE"/>
    <w:rsid w:val="000C1ABB"/>
    <w:rsid w:val="000C2347"/>
    <w:rsid w:val="000C26AF"/>
    <w:rsid w:val="000C3766"/>
    <w:rsid w:val="000C406F"/>
    <w:rsid w:val="000C4B26"/>
    <w:rsid w:val="000C554A"/>
    <w:rsid w:val="000C5A20"/>
    <w:rsid w:val="000C5B7D"/>
    <w:rsid w:val="000D01C1"/>
    <w:rsid w:val="000D04B2"/>
    <w:rsid w:val="000D0E4E"/>
    <w:rsid w:val="000D2AE9"/>
    <w:rsid w:val="000D2D64"/>
    <w:rsid w:val="000D32E4"/>
    <w:rsid w:val="000D49C6"/>
    <w:rsid w:val="000D54B2"/>
    <w:rsid w:val="000D5960"/>
    <w:rsid w:val="000D5D39"/>
    <w:rsid w:val="000D5D99"/>
    <w:rsid w:val="000D5ECE"/>
    <w:rsid w:val="000D62B6"/>
    <w:rsid w:val="000E0896"/>
    <w:rsid w:val="000E0C69"/>
    <w:rsid w:val="000E10EF"/>
    <w:rsid w:val="000E3DCF"/>
    <w:rsid w:val="000E3E08"/>
    <w:rsid w:val="000E3E50"/>
    <w:rsid w:val="000E41C1"/>
    <w:rsid w:val="000E455B"/>
    <w:rsid w:val="000E4788"/>
    <w:rsid w:val="000E4A93"/>
    <w:rsid w:val="000E4E3F"/>
    <w:rsid w:val="000E535B"/>
    <w:rsid w:val="000E547D"/>
    <w:rsid w:val="000E55A1"/>
    <w:rsid w:val="000E5C6D"/>
    <w:rsid w:val="000E5E5A"/>
    <w:rsid w:val="000E5E8D"/>
    <w:rsid w:val="000E697C"/>
    <w:rsid w:val="000E799A"/>
    <w:rsid w:val="000E7D24"/>
    <w:rsid w:val="000F1AEE"/>
    <w:rsid w:val="000F1CEA"/>
    <w:rsid w:val="000F240E"/>
    <w:rsid w:val="000F2721"/>
    <w:rsid w:val="000F2932"/>
    <w:rsid w:val="000F2A70"/>
    <w:rsid w:val="000F2FA2"/>
    <w:rsid w:val="000F3D96"/>
    <w:rsid w:val="000F40B8"/>
    <w:rsid w:val="000F5CB1"/>
    <w:rsid w:val="000F6679"/>
    <w:rsid w:val="000F6D48"/>
    <w:rsid w:val="000F7352"/>
    <w:rsid w:val="000F75D2"/>
    <w:rsid w:val="001004FB"/>
    <w:rsid w:val="00100A41"/>
    <w:rsid w:val="00102F41"/>
    <w:rsid w:val="0010300C"/>
    <w:rsid w:val="00103CB3"/>
    <w:rsid w:val="001044D0"/>
    <w:rsid w:val="00105F83"/>
    <w:rsid w:val="00106961"/>
    <w:rsid w:val="00106C91"/>
    <w:rsid w:val="00106DCC"/>
    <w:rsid w:val="00106F61"/>
    <w:rsid w:val="00107324"/>
    <w:rsid w:val="001105B2"/>
    <w:rsid w:val="0011077E"/>
    <w:rsid w:val="00111001"/>
    <w:rsid w:val="001118BC"/>
    <w:rsid w:val="00111A5B"/>
    <w:rsid w:val="00111AA4"/>
    <w:rsid w:val="00111C0F"/>
    <w:rsid w:val="001129F7"/>
    <w:rsid w:val="00113315"/>
    <w:rsid w:val="00113CBA"/>
    <w:rsid w:val="00113DA7"/>
    <w:rsid w:val="00114067"/>
    <w:rsid w:val="0011432C"/>
    <w:rsid w:val="0011509B"/>
    <w:rsid w:val="0011578F"/>
    <w:rsid w:val="00115B55"/>
    <w:rsid w:val="00115DE8"/>
    <w:rsid w:val="00116442"/>
    <w:rsid w:val="00116A27"/>
    <w:rsid w:val="00120346"/>
    <w:rsid w:val="001224BE"/>
    <w:rsid w:val="001226F8"/>
    <w:rsid w:val="00122BD0"/>
    <w:rsid w:val="0012311F"/>
    <w:rsid w:val="00123499"/>
    <w:rsid w:val="00123978"/>
    <w:rsid w:val="00123992"/>
    <w:rsid w:val="0012707C"/>
    <w:rsid w:val="001276D6"/>
    <w:rsid w:val="00130A20"/>
    <w:rsid w:val="001313F3"/>
    <w:rsid w:val="00131509"/>
    <w:rsid w:val="0013324C"/>
    <w:rsid w:val="00134599"/>
    <w:rsid w:val="001348F2"/>
    <w:rsid w:val="00134996"/>
    <w:rsid w:val="001358C5"/>
    <w:rsid w:val="00135B0B"/>
    <w:rsid w:val="00135FF0"/>
    <w:rsid w:val="001414AC"/>
    <w:rsid w:val="00141E4F"/>
    <w:rsid w:val="00142ADC"/>
    <w:rsid w:val="0014323C"/>
    <w:rsid w:val="001432D5"/>
    <w:rsid w:val="00143880"/>
    <w:rsid w:val="0014413D"/>
    <w:rsid w:val="001443D2"/>
    <w:rsid w:val="001463CD"/>
    <w:rsid w:val="00146DA9"/>
    <w:rsid w:val="00147305"/>
    <w:rsid w:val="0014788E"/>
    <w:rsid w:val="001508AD"/>
    <w:rsid w:val="00152415"/>
    <w:rsid w:val="00152DC0"/>
    <w:rsid w:val="001535AB"/>
    <w:rsid w:val="00153BB5"/>
    <w:rsid w:val="00153FE3"/>
    <w:rsid w:val="00154109"/>
    <w:rsid w:val="00154193"/>
    <w:rsid w:val="001553B3"/>
    <w:rsid w:val="00156088"/>
    <w:rsid w:val="001567CB"/>
    <w:rsid w:val="00157468"/>
    <w:rsid w:val="001601CA"/>
    <w:rsid w:val="00161976"/>
    <w:rsid w:val="00161E21"/>
    <w:rsid w:val="00162D99"/>
    <w:rsid w:val="001633FB"/>
    <w:rsid w:val="001636F1"/>
    <w:rsid w:val="001639A3"/>
    <w:rsid w:val="00163D36"/>
    <w:rsid w:val="00164739"/>
    <w:rsid w:val="00164ACC"/>
    <w:rsid w:val="001653A0"/>
    <w:rsid w:val="001654BE"/>
    <w:rsid w:val="0016668C"/>
    <w:rsid w:val="001667BC"/>
    <w:rsid w:val="00167032"/>
    <w:rsid w:val="0017059A"/>
    <w:rsid w:val="00170C8E"/>
    <w:rsid w:val="00170C97"/>
    <w:rsid w:val="00170CA7"/>
    <w:rsid w:val="00170F77"/>
    <w:rsid w:val="00172484"/>
    <w:rsid w:val="00172881"/>
    <w:rsid w:val="0017359F"/>
    <w:rsid w:val="0017579B"/>
    <w:rsid w:val="00175B01"/>
    <w:rsid w:val="001768B9"/>
    <w:rsid w:val="001768DC"/>
    <w:rsid w:val="00176A11"/>
    <w:rsid w:val="001771AD"/>
    <w:rsid w:val="0017738F"/>
    <w:rsid w:val="001777FE"/>
    <w:rsid w:val="00177D7A"/>
    <w:rsid w:val="0018038D"/>
    <w:rsid w:val="00180ADD"/>
    <w:rsid w:val="00180B43"/>
    <w:rsid w:val="001811F5"/>
    <w:rsid w:val="00181A46"/>
    <w:rsid w:val="0018346B"/>
    <w:rsid w:val="00183603"/>
    <w:rsid w:val="0018682C"/>
    <w:rsid w:val="00186B7B"/>
    <w:rsid w:val="00186FFC"/>
    <w:rsid w:val="001870E9"/>
    <w:rsid w:val="00187721"/>
    <w:rsid w:val="00190263"/>
    <w:rsid w:val="00190CB4"/>
    <w:rsid w:val="00191E5E"/>
    <w:rsid w:val="00192CE6"/>
    <w:rsid w:val="0019357E"/>
    <w:rsid w:val="00194C95"/>
    <w:rsid w:val="001957C1"/>
    <w:rsid w:val="00195E11"/>
    <w:rsid w:val="0019625E"/>
    <w:rsid w:val="00196963"/>
    <w:rsid w:val="001A089F"/>
    <w:rsid w:val="001A0CCD"/>
    <w:rsid w:val="001A108A"/>
    <w:rsid w:val="001A2762"/>
    <w:rsid w:val="001A3345"/>
    <w:rsid w:val="001A47A5"/>
    <w:rsid w:val="001A60D8"/>
    <w:rsid w:val="001A625F"/>
    <w:rsid w:val="001A72C7"/>
    <w:rsid w:val="001A7B5C"/>
    <w:rsid w:val="001A7B87"/>
    <w:rsid w:val="001B1662"/>
    <w:rsid w:val="001B1A9F"/>
    <w:rsid w:val="001B1ED5"/>
    <w:rsid w:val="001B2A27"/>
    <w:rsid w:val="001B2A77"/>
    <w:rsid w:val="001B326B"/>
    <w:rsid w:val="001B348B"/>
    <w:rsid w:val="001B38BB"/>
    <w:rsid w:val="001B479F"/>
    <w:rsid w:val="001B4B6D"/>
    <w:rsid w:val="001B4D85"/>
    <w:rsid w:val="001B6E01"/>
    <w:rsid w:val="001B775C"/>
    <w:rsid w:val="001C05F1"/>
    <w:rsid w:val="001C13F3"/>
    <w:rsid w:val="001C236D"/>
    <w:rsid w:val="001C3596"/>
    <w:rsid w:val="001C3D12"/>
    <w:rsid w:val="001C52F1"/>
    <w:rsid w:val="001C5E30"/>
    <w:rsid w:val="001C632F"/>
    <w:rsid w:val="001C648A"/>
    <w:rsid w:val="001C68C0"/>
    <w:rsid w:val="001C6FD6"/>
    <w:rsid w:val="001D1A54"/>
    <w:rsid w:val="001D2D72"/>
    <w:rsid w:val="001D2E8F"/>
    <w:rsid w:val="001D3CB9"/>
    <w:rsid w:val="001D40A6"/>
    <w:rsid w:val="001D48DE"/>
    <w:rsid w:val="001D5113"/>
    <w:rsid w:val="001D70E9"/>
    <w:rsid w:val="001D763F"/>
    <w:rsid w:val="001E283B"/>
    <w:rsid w:val="001E4926"/>
    <w:rsid w:val="001E4954"/>
    <w:rsid w:val="001E5C89"/>
    <w:rsid w:val="001E6099"/>
    <w:rsid w:val="001F0AF1"/>
    <w:rsid w:val="001F0E2A"/>
    <w:rsid w:val="001F18BF"/>
    <w:rsid w:val="001F3131"/>
    <w:rsid w:val="001F31FA"/>
    <w:rsid w:val="001F39E8"/>
    <w:rsid w:val="001F5641"/>
    <w:rsid w:val="001F7288"/>
    <w:rsid w:val="001F7803"/>
    <w:rsid w:val="00200433"/>
    <w:rsid w:val="00202260"/>
    <w:rsid w:val="002030AD"/>
    <w:rsid w:val="00203425"/>
    <w:rsid w:val="002039D1"/>
    <w:rsid w:val="00203A36"/>
    <w:rsid w:val="00203C34"/>
    <w:rsid w:val="00204985"/>
    <w:rsid w:val="00204C1F"/>
    <w:rsid w:val="00204CCB"/>
    <w:rsid w:val="00204ED1"/>
    <w:rsid w:val="002057DD"/>
    <w:rsid w:val="00206069"/>
    <w:rsid w:val="00206B63"/>
    <w:rsid w:val="0020706E"/>
    <w:rsid w:val="00207D4A"/>
    <w:rsid w:val="00207D5E"/>
    <w:rsid w:val="00210648"/>
    <w:rsid w:val="00210FA0"/>
    <w:rsid w:val="00211801"/>
    <w:rsid w:val="00211B4B"/>
    <w:rsid w:val="002121BB"/>
    <w:rsid w:val="002125EF"/>
    <w:rsid w:val="002126C5"/>
    <w:rsid w:val="002136DA"/>
    <w:rsid w:val="00213BC0"/>
    <w:rsid w:val="002171BF"/>
    <w:rsid w:val="002176F6"/>
    <w:rsid w:val="00220564"/>
    <w:rsid w:val="002207CD"/>
    <w:rsid w:val="00220B2C"/>
    <w:rsid w:val="00221A36"/>
    <w:rsid w:val="00222A7C"/>
    <w:rsid w:val="00225701"/>
    <w:rsid w:val="00225E9C"/>
    <w:rsid w:val="0022698B"/>
    <w:rsid w:val="00226C9A"/>
    <w:rsid w:val="00226F48"/>
    <w:rsid w:val="00230DFD"/>
    <w:rsid w:val="002343BC"/>
    <w:rsid w:val="002344EE"/>
    <w:rsid w:val="00234E40"/>
    <w:rsid w:val="002352F9"/>
    <w:rsid w:val="0023694A"/>
    <w:rsid w:val="00236BA2"/>
    <w:rsid w:val="00236F94"/>
    <w:rsid w:val="002373BF"/>
    <w:rsid w:val="00237795"/>
    <w:rsid w:val="00237ABE"/>
    <w:rsid w:val="00237DCE"/>
    <w:rsid w:val="00237F2D"/>
    <w:rsid w:val="002403F0"/>
    <w:rsid w:val="00242BA9"/>
    <w:rsid w:val="00242C2D"/>
    <w:rsid w:val="00247093"/>
    <w:rsid w:val="002475DC"/>
    <w:rsid w:val="002478BB"/>
    <w:rsid w:val="00247E40"/>
    <w:rsid w:val="002507B6"/>
    <w:rsid w:val="00250DF3"/>
    <w:rsid w:val="00250E4A"/>
    <w:rsid w:val="00250ECD"/>
    <w:rsid w:val="002512EA"/>
    <w:rsid w:val="002513FE"/>
    <w:rsid w:val="002518B7"/>
    <w:rsid w:val="002526E7"/>
    <w:rsid w:val="00252835"/>
    <w:rsid w:val="00252C0A"/>
    <w:rsid w:val="00253F00"/>
    <w:rsid w:val="0025561E"/>
    <w:rsid w:val="00255B19"/>
    <w:rsid w:val="002561A6"/>
    <w:rsid w:val="00256594"/>
    <w:rsid w:val="002566BA"/>
    <w:rsid w:val="0025739E"/>
    <w:rsid w:val="002601C4"/>
    <w:rsid w:val="002603BF"/>
    <w:rsid w:val="00260526"/>
    <w:rsid w:val="00260A0E"/>
    <w:rsid w:val="00263082"/>
    <w:rsid w:val="002644C4"/>
    <w:rsid w:val="00264829"/>
    <w:rsid w:val="00265339"/>
    <w:rsid w:val="0026547F"/>
    <w:rsid w:val="00265A34"/>
    <w:rsid w:val="002667A4"/>
    <w:rsid w:val="00266CDE"/>
    <w:rsid w:val="00267353"/>
    <w:rsid w:val="00270DDE"/>
    <w:rsid w:val="002710C9"/>
    <w:rsid w:val="002710E9"/>
    <w:rsid w:val="002719DD"/>
    <w:rsid w:val="0027228C"/>
    <w:rsid w:val="002735F9"/>
    <w:rsid w:val="0027373F"/>
    <w:rsid w:val="0027387F"/>
    <w:rsid w:val="0027458C"/>
    <w:rsid w:val="002747F3"/>
    <w:rsid w:val="0027520F"/>
    <w:rsid w:val="0027658C"/>
    <w:rsid w:val="00276C9B"/>
    <w:rsid w:val="0027789B"/>
    <w:rsid w:val="00277E3C"/>
    <w:rsid w:val="002802E9"/>
    <w:rsid w:val="00282CAE"/>
    <w:rsid w:val="00283976"/>
    <w:rsid w:val="002847CE"/>
    <w:rsid w:val="002866CA"/>
    <w:rsid w:val="00286D44"/>
    <w:rsid w:val="00290E6F"/>
    <w:rsid w:val="0029175B"/>
    <w:rsid w:val="00291C76"/>
    <w:rsid w:val="00293051"/>
    <w:rsid w:val="0029312D"/>
    <w:rsid w:val="0029313E"/>
    <w:rsid w:val="00293675"/>
    <w:rsid w:val="0029388B"/>
    <w:rsid w:val="00293FCE"/>
    <w:rsid w:val="002944CF"/>
    <w:rsid w:val="00294B4B"/>
    <w:rsid w:val="00295314"/>
    <w:rsid w:val="00295F4B"/>
    <w:rsid w:val="002965E8"/>
    <w:rsid w:val="00296C4F"/>
    <w:rsid w:val="0029741F"/>
    <w:rsid w:val="002A1325"/>
    <w:rsid w:val="002A13E5"/>
    <w:rsid w:val="002A1425"/>
    <w:rsid w:val="002A19C3"/>
    <w:rsid w:val="002A3D4D"/>
    <w:rsid w:val="002A3FBA"/>
    <w:rsid w:val="002A448C"/>
    <w:rsid w:val="002A57A3"/>
    <w:rsid w:val="002A6F56"/>
    <w:rsid w:val="002A7229"/>
    <w:rsid w:val="002A7705"/>
    <w:rsid w:val="002B0150"/>
    <w:rsid w:val="002B0A74"/>
    <w:rsid w:val="002B0EA0"/>
    <w:rsid w:val="002B18F3"/>
    <w:rsid w:val="002B19F4"/>
    <w:rsid w:val="002B1F7D"/>
    <w:rsid w:val="002B2341"/>
    <w:rsid w:val="002B2B1E"/>
    <w:rsid w:val="002B2D02"/>
    <w:rsid w:val="002B311A"/>
    <w:rsid w:val="002B3352"/>
    <w:rsid w:val="002B44BD"/>
    <w:rsid w:val="002B4877"/>
    <w:rsid w:val="002B517B"/>
    <w:rsid w:val="002B5A2A"/>
    <w:rsid w:val="002B5CD6"/>
    <w:rsid w:val="002B61F0"/>
    <w:rsid w:val="002B6683"/>
    <w:rsid w:val="002B771B"/>
    <w:rsid w:val="002C12EF"/>
    <w:rsid w:val="002C1591"/>
    <w:rsid w:val="002C17AC"/>
    <w:rsid w:val="002C20A8"/>
    <w:rsid w:val="002C24D1"/>
    <w:rsid w:val="002C326E"/>
    <w:rsid w:val="002C4DED"/>
    <w:rsid w:val="002C501C"/>
    <w:rsid w:val="002C5D39"/>
    <w:rsid w:val="002C5E48"/>
    <w:rsid w:val="002C5F8B"/>
    <w:rsid w:val="002C5FFE"/>
    <w:rsid w:val="002C64B9"/>
    <w:rsid w:val="002C64BC"/>
    <w:rsid w:val="002C696B"/>
    <w:rsid w:val="002D0F28"/>
    <w:rsid w:val="002D12EF"/>
    <w:rsid w:val="002D243F"/>
    <w:rsid w:val="002D2ED4"/>
    <w:rsid w:val="002D3D58"/>
    <w:rsid w:val="002D6B32"/>
    <w:rsid w:val="002D750F"/>
    <w:rsid w:val="002D7F72"/>
    <w:rsid w:val="002E0E2A"/>
    <w:rsid w:val="002E1D4F"/>
    <w:rsid w:val="002E1D65"/>
    <w:rsid w:val="002E3423"/>
    <w:rsid w:val="002E3658"/>
    <w:rsid w:val="002E37D1"/>
    <w:rsid w:val="002E4B6F"/>
    <w:rsid w:val="002E4BD0"/>
    <w:rsid w:val="002E4D5B"/>
    <w:rsid w:val="002E4E41"/>
    <w:rsid w:val="002E5858"/>
    <w:rsid w:val="002E70D0"/>
    <w:rsid w:val="002E70E5"/>
    <w:rsid w:val="002E71C4"/>
    <w:rsid w:val="002F0CE7"/>
    <w:rsid w:val="002F0D6C"/>
    <w:rsid w:val="002F12D0"/>
    <w:rsid w:val="002F2C2B"/>
    <w:rsid w:val="002F3120"/>
    <w:rsid w:val="002F3A9D"/>
    <w:rsid w:val="002F4210"/>
    <w:rsid w:val="002F46B7"/>
    <w:rsid w:val="002F4C7C"/>
    <w:rsid w:val="002F62E1"/>
    <w:rsid w:val="002F6C62"/>
    <w:rsid w:val="002F6E3E"/>
    <w:rsid w:val="002F6EA5"/>
    <w:rsid w:val="002F7193"/>
    <w:rsid w:val="002F7C20"/>
    <w:rsid w:val="00300BA7"/>
    <w:rsid w:val="00302AE0"/>
    <w:rsid w:val="003036A3"/>
    <w:rsid w:val="00304D2A"/>
    <w:rsid w:val="00305A27"/>
    <w:rsid w:val="00305F19"/>
    <w:rsid w:val="00306674"/>
    <w:rsid w:val="003074DF"/>
    <w:rsid w:val="0031042C"/>
    <w:rsid w:val="00311EE5"/>
    <w:rsid w:val="00312303"/>
    <w:rsid w:val="00312684"/>
    <w:rsid w:val="003127E6"/>
    <w:rsid w:val="00312FB4"/>
    <w:rsid w:val="003145F9"/>
    <w:rsid w:val="003149DB"/>
    <w:rsid w:val="00314C4C"/>
    <w:rsid w:val="00314C65"/>
    <w:rsid w:val="003150C4"/>
    <w:rsid w:val="003153DE"/>
    <w:rsid w:val="003153EA"/>
    <w:rsid w:val="0031541C"/>
    <w:rsid w:val="00315EF0"/>
    <w:rsid w:val="00316AD8"/>
    <w:rsid w:val="00317CF6"/>
    <w:rsid w:val="00317D7C"/>
    <w:rsid w:val="00320590"/>
    <w:rsid w:val="00320CEA"/>
    <w:rsid w:val="00323A25"/>
    <w:rsid w:val="00323C93"/>
    <w:rsid w:val="0032448E"/>
    <w:rsid w:val="00324B83"/>
    <w:rsid w:val="00325323"/>
    <w:rsid w:val="00325CA7"/>
    <w:rsid w:val="00326090"/>
    <w:rsid w:val="00326AA9"/>
    <w:rsid w:val="00326EC5"/>
    <w:rsid w:val="00327373"/>
    <w:rsid w:val="0032740A"/>
    <w:rsid w:val="003274B4"/>
    <w:rsid w:val="00327FAA"/>
    <w:rsid w:val="00327FBA"/>
    <w:rsid w:val="00330131"/>
    <w:rsid w:val="0033041B"/>
    <w:rsid w:val="003309F5"/>
    <w:rsid w:val="00332262"/>
    <w:rsid w:val="003330F1"/>
    <w:rsid w:val="00334405"/>
    <w:rsid w:val="00334661"/>
    <w:rsid w:val="003351A9"/>
    <w:rsid w:val="0033598D"/>
    <w:rsid w:val="0033634C"/>
    <w:rsid w:val="003373D9"/>
    <w:rsid w:val="00340269"/>
    <w:rsid w:val="00340345"/>
    <w:rsid w:val="003404D2"/>
    <w:rsid w:val="003406C8"/>
    <w:rsid w:val="00340CE8"/>
    <w:rsid w:val="00341503"/>
    <w:rsid w:val="00341A92"/>
    <w:rsid w:val="0034255E"/>
    <w:rsid w:val="0034264C"/>
    <w:rsid w:val="00342944"/>
    <w:rsid w:val="003429A1"/>
    <w:rsid w:val="003429F2"/>
    <w:rsid w:val="00343323"/>
    <w:rsid w:val="00343D1B"/>
    <w:rsid w:val="003441F9"/>
    <w:rsid w:val="00344982"/>
    <w:rsid w:val="00346343"/>
    <w:rsid w:val="003464EA"/>
    <w:rsid w:val="00346E18"/>
    <w:rsid w:val="00346EE2"/>
    <w:rsid w:val="0034751E"/>
    <w:rsid w:val="00347564"/>
    <w:rsid w:val="00350CE5"/>
    <w:rsid w:val="00352FC0"/>
    <w:rsid w:val="0035364B"/>
    <w:rsid w:val="0035368D"/>
    <w:rsid w:val="00353C8B"/>
    <w:rsid w:val="00353C9A"/>
    <w:rsid w:val="003541B9"/>
    <w:rsid w:val="00354B5B"/>
    <w:rsid w:val="00354BB3"/>
    <w:rsid w:val="0035511F"/>
    <w:rsid w:val="00355805"/>
    <w:rsid w:val="003561A7"/>
    <w:rsid w:val="003565F8"/>
    <w:rsid w:val="00356F8F"/>
    <w:rsid w:val="00357CBD"/>
    <w:rsid w:val="00357F11"/>
    <w:rsid w:val="0036100D"/>
    <w:rsid w:val="0036175D"/>
    <w:rsid w:val="00361AD4"/>
    <w:rsid w:val="0036506E"/>
    <w:rsid w:val="00365A21"/>
    <w:rsid w:val="00366BF1"/>
    <w:rsid w:val="003675A6"/>
    <w:rsid w:val="00370216"/>
    <w:rsid w:val="00371D18"/>
    <w:rsid w:val="00373E17"/>
    <w:rsid w:val="003747BF"/>
    <w:rsid w:val="003752E3"/>
    <w:rsid w:val="00375C29"/>
    <w:rsid w:val="003765F0"/>
    <w:rsid w:val="00380B04"/>
    <w:rsid w:val="003810E8"/>
    <w:rsid w:val="0038182F"/>
    <w:rsid w:val="00381972"/>
    <w:rsid w:val="0038218C"/>
    <w:rsid w:val="003834C8"/>
    <w:rsid w:val="00383715"/>
    <w:rsid w:val="00383D4B"/>
    <w:rsid w:val="00383E3F"/>
    <w:rsid w:val="00383FB6"/>
    <w:rsid w:val="00384D8A"/>
    <w:rsid w:val="003852CA"/>
    <w:rsid w:val="0038543F"/>
    <w:rsid w:val="0038583E"/>
    <w:rsid w:val="0038614F"/>
    <w:rsid w:val="0038690A"/>
    <w:rsid w:val="003869E5"/>
    <w:rsid w:val="003879DB"/>
    <w:rsid w:val="00390C58"/>
    <w:rsid w:val="00390C83"/>
    <w:rsid w:val="00391786"/>
    <w:rsid w:val="0039242A"/>
    <w:rsid w:val="003928AE"/>
    <w:rsid w:val="00393442"/>
    <w:rsid w:val="00393A66"/>
    <w:rsid w:val="00393A68"/>
    <w:rsid w:val="00393AB3"/>
    <w:rsid w:val="003940D2"/>
    <w:rsid w:val="003944C7"/>
    <w:rsid w:val="00394935"/>
    <w:rsid w:val="00394EA5"/>
    <w:rsid w:val="00394F28"/>
    <w:rsid w:val="00395FAD"/>
    <w:rsid w:val="003975BA"/>
    <w:rsid w:val="00397B66"/>
    <w:rsid w:val="003A0126"/>
    <w:rsid w:val="003A0924"/>
    <w:rsid w:val="003A1566"/>
    <w:rsid w:val="003A1C7A"/>
    <w:rsid w:val="003A1CB5"/>
    <w:rsid w:val="003A1F9A"/>
    <w:rsid w:val="003A2376"/>
    <w:rsid w:val="003A26DC"/>
    <w:rsid w:val="003A2A7F"/>
    <w:rsid w:val="003A420B"/>
    <w:rsid w:val="003A5095"/>
    <w:rsid w:val="003A5149"/>
    <w:rsid w:val="003A5A13"/>
    <w:rsid w:val="003A6B3A"/>
    <w:rsid w:val="003A6C96"/>
    <w:rsid w:val="003A6CDA"/>
    <w:rsid w:val="003B0FAC"/>
    <w:rsid w:val="003B1BF9"/>
    <w:rsid w:val="003B2B3E"/>
    <w:rsid w:val="003B3D8E"/>
    <w:rsid w:val="003B4097"/>
    <w:rsid w:val="003B452B"/>
    <w:rsid w:val="003B4AC9"/>
    <w:rsid w:val="003B4DF5"/>
    <w:rsid w:val="003B5663"/>
    <w:rsid w:val="003B566D"/>
    <w:rsid w:val="003B6156"/>
    <w:rsid w:val="003B6A2B"/>
    <w:rsid w:val="003B6EA2"/>
    <w:rsid w:val="003B77EF"/>
    <w:rsid w:val="003B7CB1"/>
    <w:rsid w:val="003C0328"/>
    <w:rsid w:val="003C09B9"/>
    <w:rsid w:val="003C0AC6"/>
    <w:rsid w:val="003C1BBB"/>
    <w:rsid w:val="003C1CCB"/>
    <w:rsid w:val="003C29D0"/>
    <w:rsid w:val="003C2F78"/>
    <w:rsid w:val="003C3028"/>
    <w:rsid w:val="003C34C8"/>
    <w:rsid w:val="003C4CED"/>
    <w:rsid w:val="003C5E8D"/>
    <w:rsid w:val="003C5F40"/>
    <w:rsid w:val="003C6374"/>
    <w:rsid w:val="003C6406"/>
    <w:rsid w:val="003C6B87"/>
    <w:rsid w:val="003C6DB7"/>
    <w:rsid w:val="003C6F78"/>
    <w:rsid w:val="003D006E"/>
    <w:rsid w:val="003D0A7E"/>
    <w:rsid w:val="003D0F01"/>
    <w:rsid w:val="003D1E26"/>
    <w:rsid w:val="003D25A0"/>
    <w:rsid w:val="003D2B87"/>
    <w:rsid w:val="003D2DC7"/>
    <w:rsid w:val="003D3EEC"/>
    <w:rsid w:val="003D4DD8"/>
    <w:rsid w:val="003D7901"/>
    <w:rsid w:val="003D7B67"/>
    <w:rsid w:val="003E0127"/>
    <w:rsid w:val="003E08A9"/>
    <w:rsid w:val="003E0A21"/>
    <w:rsid w:val="003E2357"/>
    <w:rsid w:val="003E3203"/>
    <w:rsid w:val="003E39B7"/>
    <w:rsid w:val="003E3B3D"/>
    <w:rsid w:val="003E3DA4"/>
    <w:rsid w:val="003E4777"/>
    <w:rsid w:val="003E791F"/>
    <w:rsid w:val="003F15F1"/>
    <w:rsid w:val="003F16BB"/>
    <w:rsid w:val="003F2020"/>
    <w:rsid w:val="003F4FED"/>
    <w:rsid w:val="00400647"/>
    <w:rsid w:val="00400696"/>
    <w:rsid w:val="004006A5"/>
    <w:rsid w:val="00400EA9"/>
    <w:rsid w:val="0040193F"/>
    <w:rsid w:val="00401A7D"/>
    <w:rsid w:val="00401EA0"/>
    <w:rsid w:val="0040223C"/>
    <w:rsid w:val="004028FF"/>
    <w:rsid w:val="00403775"/>
    <w:rsid w:val="00403BFA"/>
    <w:rsid w:val="00404C82"/>
    <w:rsid w:val="00404ED2"/>
    <w:rsid w:val="00405062"/>
    <w:rsid w:val="0040564F"/>
    <w:rsid w:val="00405E4B"/>
    <w:rsid w:val="004060A4"/>
    <w:rsid w:val="004066B4"/>
    <w:rsid w:val="004102D4"/>
    <w:rsid w:val="00410EF6"/>
    <w:rsid w:val="00411793"/>
    <w:rsid w:val="00411E4A"/>
    <w:rsid w:val="0041248F"/>
    <w:rsid w:val="00413DA9"/>
    <w:rsid w:val="00414CB7"/>
    <w:rsid w:val="0041563D"/>
    <w:rsid w:val="00416B8B"/>
    <w:rsid w:val="0041710E"/>
    <w:rsid w:val="0042101C"/>
    <w:rsid w:val="004212FF"/>
    <w:rsid w:val="00422741"/>
    <w:rsid w:val="004232E4"/>
    <w:rsid w:val="004244BB"/>
    <w:rsid w:val="004256AC"/>
    <w:rsid w:val="00426A9C"/>
    <w:rsid w:val="004273DE"/>
    <w:rsid w:val="00427F71"/>
    <w:rsid w:val="00430242"/>
    <w:rsid w:val="00430670"/>
    <w:rsid w:val="00430FFC"/>
    <w:rsid w:val="004314BD"/>
    <w:rsid w:val="00431786"/>
    <w:rsid w:val="004327BC"/>
    <w:rsid w:val="004328FF"/>
    <w:rsid w:val="00432DA1"/>
    <w:rsid w:val="00433503"/>
    <w:rsid w:val="00433787"/>
    <w:rsid w:val="00433A05"/>
    <w:rsid w:val="00433C45"/>
    <w:rsid w:val="00433C8B"/>
    <w:rsid w:val="0043420A"/>
    <w:rsid w:val="0043453D"/>
    <w:rsid w:val="00434C04"/>
    <w:rsid w:val="00434C22"/>
    <w:rsid w:val="00435AC7"/>
    <w:rsid w:val="00436231"/>
    <w:rsid w:val="004373D7"/>
    <w:rsid w:val="0043778B"/>
    <w:rsid w:val="00437A45"/>
    <w:rsid w:val="00437CF0"/>
    <w:rsid w:val="00440929"/>
    <w:rsid w:val="00441809"/>
    <w:rsid w:val="00443232"/>
    <w:rsid w:val="004432CB"/>
    <w:rsid w:val="00443CDE"/>
    <w:rsid w:val="004447F7"/>
    <w:rsid w:val="00444A6A"/>
    <w:rsid w:val="00445152"/>
    <w:rsid w:val="004456B5"/>
    <w:rsid w:val="004456ED"/>
    <w:rsid w:val="00445B14"/>
    <w:rsid w:val="004468E4"/>
    <w:rsid w:val="00447929"/>
    <w:rsid w:val="00450699"/>
    <w:rsid w:val="00450992"/>
    <w:rsid w:val="00450A28"/>
    <w:rsid w:val="00451C9B"/>
    <w:rsid w:val="004545D2"/>
    <w:rsid w:val="00454F65"/>
    <w:rsid w:val="004557F0"/>
    <w:rsid w:val="004561E2"/>
    <w:rsid w:val="004566CB"/>
    <w:rsid w:val="00456898"/>
    <w:rsid w:val="00457124"/>
    <w:rsid w:val="004602D0"/>
    <w:rsid w:val="00460C32"/>
    <w:rsid w:val="00460E37"/>
    <w:rsid w:val="004613E5"/>
    <w:rsid w:val="00463269"/>
    <w:rsid w:val="00463544"/>
    <w:rsid w:val="00464D77"/>
    <w:rsid w:val="0046532D"/>
    <w:rsid w:val="00465AD4"/>
    <w:rsid w:val="00466184"/>
    <w:rsid w:val="004665DF"/>
    <w:rsid w:val="0046705A"/>
    <w:rsid w:val="00467E21"/>
    <w:rsid w:val="00470824"/>
    <w:rsid w:val="00470C3B"/>
    <w:rsid w:val="00471A78"/>
    <w:rsid w:val="00471F96"/>
    <w:rsid w:val="00473FC6"/>
    <w:rsid w:val="0047444C"/>
    <w:rsid w:val="00477906"/>
    <w:rsid w:val="004779B1"/>
    <w:rsid w:val="00480184"/>
    <w:rsid w:val="0048056A"/>
    <w:rsid w:val="00480625"/>
    <w:rsid w:val="0048099C"/>
    <w:rsid w:val="0048138F"/>
    <w:rsid w:val="00481CC6"/>
    <w:rsid w:val="004829C6"/>
    <w:rsid w:val="00483E94"/>
    <w:rsid w:val="004845B3"/>
    <w:rsid w:val="004846EF"/>
    <w:rsid w:val="004847A7"/>
    <w:rsid w:val="00484F7F"/>
    <w:rsid w:val="00484F9F"/>
    <w:rsid w:val="00485375"/>
    <w:rsid w:val="004854AD"/>
    <w:rsid w:val="00485D95"/>
    <w:rsid w:val="00486057"/>
    <w:rsid w:val="00486B53"/>
    <w:rsid w:val="00487975"/>
    <w:rsid w:val="00487A54"/>
    <w:rsid w:val="004900BD"/>
    <w:rsid w:val="00490F4C"/>
    <w:rsid w:val="00491001"/>
    <w:rsid w:val="00492510"/>
    <w:rsid w:val="0049251E"/>
    <w:rsid w:val="00492910"/>
    <w:rsid w:val="00493914"/>
    <w:rsid w:val="00494091"/>
    <w:rsid w:val="00494252"/>
    <w:rsid w:val="00494446"/>
    <w:rsid w:val="00494C4F"/>
    <w:rsid w:val="00494CD8"/>
    <w:rsid w:val="004950EF"/>
    <w:rsid w:val="004952C6"/>
    <w:rsid w:val="0049597B"/>
    <w:rsid w:val="00496197"/>
    <w:rsid w:val="00496402"/>
    <w:rsid w:val="00496791"/>
    <w:rsid w:val="00496BD2"/>
    <w:rsid w:val="0049750B"/>
    <w:rsid w:val="00497BDB"/>
    <w:rsid w:val="004A0660"/>
    <w:rsid w:val="004A3369"/>
    <w:rsid w:val="004A4EF9"/>
    <w:rsid w:val="004A5174"/>
    <w:rsid w:val="004A5413"/>
    <w:rsid w:val="004A69AF"/>
    <w:rsid w:val="004A69CF"/>
    <w:rsid w:val="004A6D40"/>
    <w:rsid w:val="004A728B"/>
    <w:rsid w:val="004A7BD4"/>
    <w:rsid w:val="004B00F1"/>
    <w:rsid w:val="004B03AA"/>
    <w:rsid w:val="004B0451"/>
    <w:rsid w:val="004B16C9"/>
    <w:rsid w:val="004B173E"/>
    <w:rsid w:val="004B2EEE"/>
    <w:rsid w:val="004B35C5"/>
    <w:rsid w:val="004B379D"/>
    <w:rsid w:val="004B4102"/>
    <w:rsid w:val="004B43C0"/>
    <w:rsid w:val="004B52B9"/>
    <w:rsid w:val="004B5B6C"/>
    <w:rsid w:val="004B611B"/>
    <w:rsid w:val="004B66A2"/>
    <w:rsid w:val="004B79CE"/>
    <w:rsid w:val="004C0521"/>
    <w:rsid w:val="004C08F5"/>
    <w:rsid w:val="004C0E2F"/>
    <w:rsid w:val="004C1565"/>
    <w:rsid w:val="004C1E24"/>
    <w:rsid w:val="004C2188"/>
    <w:rsid w:val="004C31A4"/>
    <w:rsid w:val="004C3882"/>
    <w:rsid w:val="004C4E98"/>
    <w:rsid w:val="004C4F53"/>
    <w:rsid w:val="004C638D"/>
    <w:rsid w:val="004C6BEB"/>
    <w:rsid w:val="004C7B95"/>
    <w:rsid w:val="004D028A"/>
    <w:rsid w:val="004D0CDF"/>
    <w:rsid w:val="004D11A5"/>
    <w:rsid w:val="004D17CF"/>
    <w:rsid w:val="004D1FB4"/>
    <w:rsid w:val="004D248C"/>
    <w:rsid w:val="004D3226"/>
    <w:rsid w:val="004D3367"/>
    <w:rsid w:val="004D3404"/>
    <w:rsid w:val="004D5643"/>
    <w:rsid w:val="004D6CD8"/>
    <w:rsid w:val="004D74E8"/>
    <w:rsid w:val="004D785E"/>
    <w:rsid w:val="004D7D40"/>
    <w:rsid w:val="004E0302"/>
    <w:rsid w:val="004E2271"/>
    <w:rsid w:val="004E3664"/>
    <w:rsid w:val="004E3A6A"/>
    <w:rsid w:val="004E3A9D"/>
    <w:rsid w:val="004E497F"/>
    <w:rsid w:val="004E4EA7"/>
    <w:rsid w:val="004E5AFD"/>
    <w:rsid w:val="004E5FD8"/>
    <w:rsid w:val="004E63DD"/>
    <w:rsid w:val="004E708D"/>
    <w:rsid w:val="004F0433"/>
    <w:rsid w:val="004F0552"/>
    <w:rsid w:val="004F0CB9"/>
    <w:rsid w:val="004F12CB"/>
    <w:rsid w:val="004F20BC"/>
    <w:rsid w:val="004F3C91"/>
    <w:rsid w:val="004F45E1"/>
    <w:rsid w:val="004F4D95"/>
    <w:rsid w:val="004F5005"/>
    <w:rsid w:val="004F65A2"/>
    <w:rsid w:val="004F6CBE"/>
    <w:rsid w:val="004F7340"/>
    <w:rsid w:val="004F77D8"/>
    <w:rsid w:val="004F7928"/>
    <w:rsid w:val="005007C5"/>
    <w:rsid w:val="005014B5"/>
    <w:rsid w:val="0050241E"/>
    <w:rsid w:val="0050293A"/>
    <w:rsid w:val="00502BE6"/>
    <w:rsid w:val="00502D7B"/>
    <w:rsid w:val="00504071"/>
    <w:rsid w:val="00505CCD"/>
    <w:rsid w:val="005060E0"/>
    <w:rsid w:val="00506277"/>
    <w:rsid w:val="00507095"/>
    <w:rsid w:val="00507903"/>
    <w:rsid w:val="00510411"/>
    <w:rsid w:val="00510666"/>
    <w:rsid w:val="005123AA"/>
    <w:rsid w:val="00512882"/>
    <w:rsid w:val="00514F1B"/>
    <w:rsid w:val="00515C9D"/>
    <w:rsid w:val="00515D4F"/>
    <w:rsid w:val="00516B58"/>
    <w:rsid w:val="00516EBB"/>
    <w:rsid w:val="0051711B"/>
    <w:rsid w:val="00520D6E"/>
    <w:rsid w:val="00521542"/>
    <w:rsid w:val="00521676"/>
    <w:rsid w:val="00521844"/>
    <w:rsid w:val="0052204C"/>
    <w:rsid w:val="0052331B"/>
    <w:rsid w:val="0052358C"/>
    <w:rsid w:val="00524978"/>
    <w:rsid w:val="00524B82"/>
    <w:rsid w:val="005254DE"/>
    <w:rsid w:val="005257A2"/>
    <w:rsid w:val="00525B6F"/>
    <w:rsid w:val="005260FC"/>
    <w:rsid w:val="00526924"/>
    <w:rsid w:val="00530362"/>
    <w:rsid w:val="005304A7"/>
    <w:rsid w:val="005309E1"/>
    <w:rsid w:val="00530E3F"/>
    <w:rsid w:val="005319CC"/>
    <w:rsid w:val="005329BD"/>
    <w:rsid w:val="00533A6D"/>
    <w:rsid w:val="005349E1"/>
    <w:rsid w:val="00535296"/>
    <w:rsid w:val="005360D5"/>
    <w:rsid w:val="0053687F"/>
    <w:rsid w:val="005379C9"/>
    <w:rsid w:val="00537C3B"/>
    <w:rsid w:val="00537C6D"/>
    <w:rsid w:val="005408AD"/>
    <w:rsid w:val="0054255A"/>
    <w:rsid w:val="00543411"/>
    <w:rsid w:val="00544ADA"/>
    <w:rsid w:val="00544E27"/>
    <w:rsid w:val="0054511F"/>
    <w:rsid w:val="00545C1B"/>
    <w:rsid w:val="00546277"/>
    <w:rsid w:val="00546581"/>
    <w:rsid w:val="00550225"/>
    <w:rsid w:val="0055123C"/>
    <w:rsid w:val="005515A7"/>
    <w:rsid w:val="005523BF"/>
    <w:rsid w:val="00552415"/>
    <w:rsid w:val="005524ED"/>
    <w:rsid w:val="0055436D"/>
    <w:rsid w:val="00554C6E"/>
    <w:rsid w:val="00554E81"/>
    <w:rsid w:val="00555C4B"/>
    <w:rsid w:val="005563FA"/>
    <w:rsid w:val="005566E5"/>
    <w:rsid w:val="00556790"/>
    <w:rsid w:val="00556E55"/>
    <w:rsid w:val="00557250"/>
    <w:rsid w:val="00565305"/>
    <w:rsid w:val="0056661A"/>
    <w:rsid w:val="00566AE4"/>
    <w:rsid w:val="00567BE0"/>
    <w:rsid w:val="00567C62"/>
    <w:rsid w:val="0057330F"/>
    <w:rsid w:val="00573AEF"/>
    <w:rsid w:val="00573F76"/>
    <w:rsid w:val="00574F43"/>
    <w:rsid w:val="0057599C"/>
    <w:rsid w:val="00575DDC"/>
    <w:rsid w:val="0057757B"/>
    <w:rsid w:val="00577878"/>
    <w:rsid w:val="00577946"/>
    <w:rsid w:val="00580954"/>
    <w:rsid w:val="005823A6"/>
    <w:rsid w:val="00582833"/>
    <w:rsid w:val="00582CDC"/>
    <w:rsid w:val="0058311D"/>
    <w:rsid w:val="00583CEE"/>
    <w:rsid w:val="00584CEE"/>
    <w:rsid w:val="005851CE"/>
    <w:rsid w:val="005856F1"/>
    <w:rsid w:val="00586493"/>
    <w:rsid w:val="005879C5"/>
    <w:rsid w:val="00590412"/>
    <w:rsid w:val="005914AD"/>
    <w:rsid w:val="00591504"/>
    <w:rsid w:val="00591B1D"/>
    <w:rsid w:val="00593493"/>
    <w:rsid w:val="00593B2E"/>
    <w:rsid w:val="00593D85"/>
    <w:rsid w:val="00593DA7"/>
    <w:rsid w:val="00595207"/>
    <w:rsid w:val="00595DF0"/>
    <w:rsid w:val="00595EC8"/>
    <w:rsid w:val="00595F36"/>
    <w:rsid w:val="005A0F10"/>
    <w:rsid w:val="005A1E80"/>
    <w:rsid w:val="005A2239"/>
    <w:rsid w:val="005A224D"/>
    <w:rsid w:val="005A3260"/>
    <w:rsid w:val="005A4138"/>
    <w:rsid w:val="005A4F5A"/>
    <w:rsid w:val="005A56FE"/>
    <w:rsid w:val="005A5774"/>
    <w:rsid w:val="005A67D9"/>
    <w:rsid w:val="005A78E5"/>
    <w:rsid w:val="005B0C92"/>
    <w:rsid w:val="005B0F84"/>
    <w:rsid w:val="005B10CF"/>
    <w:rsid w:val="005B230A"/>
    <w:rsid w:val="005B26CE"/>
    <w:rsid w:val="005B351D"/>
    <w:rsid w:val="005B37A6"/>
    <w:rsid w:val="005B3872"/>
    <w:rsid w:val="005B453B"/>
    <w:rsid w:val="005B5081"/>
    <w:rsid w:val="005B6156"/>
    <w:rsid w:val="005B6470"/>
    <w:rsid w:val="005B6D62"/>
    <w:rsid w:val="005B71FA"/>
    <w:rsid w:val="005B7DED"/>
    <w:rsid w:val="005C2792"/>
    <w:rsid w:val="005C2BA5"/>
    <w:rsid w:val="005C2E89"/>
    <w:rsid w:val="005C3123"/>
    <w:rsid w:val="005C3879"/>
    <w:rsid w:val="005C3A5A"/>
    <w:rsid w:val="005C45D2"/>
    <w:rsid w:val="005C4781"/>
    <w:rsid w:val="005C5845"/>
    <w:rsid w:val="005C594E"/>
    <w:rsid w:val="005C630C"/>
    <w:rsid w:val="005C6CBF"/>
    <w:rsid w:val="005C735C"/>
    <w:rsid w:val="005C754B"/>
    <w:rsid w:val="005C7FB7"/>
    <w:rsid w:val="005D00E4"/>
    <w:rsid w:val="005D03A1"/>
    <w:rsid w:val="005D065C"/>
    <w:rsid w:val="005D0F7C"/>
    <w:rsid w:val="005D305B"/>
    <w:rsid w:val="005D38B8"/>
    <w:rsid w:val="005D4720"/>
    <w:rsid w:val="005D4E5B"/>
    <w:rsid w:val="005D56B3"/>
    <w:rsid w:val="005D5920"/>
    <w:rsid w:val="005D6162"/>
    <w:rsid w:val="005D699D"/>
    <w:rsid w:val="005D72A8"/>
    <w:rsid w:val="005D79A9"/>
    <w:rsid w:val="005E0677"/>
    <w:rsid w:val="005E09E5"/>
    <w:rsid w:val="005E0EEF"/>
    <w:rsid w:val="005E3158"/>
    <w:rsid w:val="005E389C"/>
    <w:rsid w:val="005E3DD7"/>
    <w:rsid w:val="005E4CE8"/>
    <w:rsid w:val="005E63A5"/>
    <w:rsid w:val="005E6468"/>
    <w:rsid w:val="005E6D6C"/>
    <w:rsid w:val="005E788D"/>
    <w:rsid w:val="005F0D53"/>
    <w:rsid w:val="005F2421"/>
    <w:rsid w:val="005F389F"/>
    <w:rsid w:val="005F3EA9"/>
    <w:rsid w:val="005F47BE"/>
    <w:rsid w:val="005F491B"/>
    <w:rsid w:val="005F4BDA"/>
    <w:rsid w:val="005F5CFA"/>
    <w:rsid w:val="005F66DA"/>
    <w:rsid w:val="005F684E"/>
    <w:rsid w:val="005F712D"/>
    <w:rsid w:val="005F7749"/>
    <w:rsid w:val="005F786C"/>
    <w:rsid w:val="005F7933"/>
    <w:rsid w:val="005F7A60"/>
    <w:rsid w:val="00600088"/>
    <w:rsid w:val="00600133"/>
    <w:rsid w:val="0060041F"/>
    <w:rsid w:val="00601476"/>
    <w:rsid w:val="0060166E"/>
    <w:rsid w:val="00602158"/>
    <w:rsid w:val="006036A2"/>
    <w:rsid w:val="00604851"/>
    <w:rsid w:val="00605A3F"/>
    <w:rsid w:val="006064B5"/>
    <w:rsid w:val="00606C50"/>
    <w:rsid w:val="00607770"/>
    <w:rsid w:val="00607B3D"/>
    <w:rsid w:val="006107E9"/>
    <w:rsid w:val="00610CC4"/>
    <w:rsid w:val="0061108F"/>
    <w:rsid w:val="00613175"/>
    <w:rsid w:val="006131C8"/>
    <w:rsid w:val="00613EEB"/>
    <w:rsid w:val="00613F2E"/>
    <w:rsid w:val="00614018"/>
    <w:rsid w:val="006149AA"/>
    <w:rsid w:val="00614B7F"/>
    <w:rsid w:val="00615348"/>
    <w:rsid w:val="00615B06"/>
    <w:rsid w:val="00617C82"/>
    <w:rsid w:val="00620533"/>
    <w:rsid w:val="006209B6"/>
    <w:rsid w:val="006211D6"/>
    <w:rsid w:val="00621D4D"/>
    <w:rsid w:val="00623353"/>
    <w:rsid w:val="006233C2"/>
    <w:rsid w:val="00624E63"/>
    <w:rsid w:val="006251A4"/>
    <w:rsid w:val="006251A6"/>
    <w:rsid w:val="00626DE9"/>
    <w:rsid w:val="00626FC9"/>
    <w:rsid w:val="006273FC"/>
    <w:rsid w:val="006303BE"/>
    <w:rsid w:val="00632024"/>
    <w:rsid w:val="00632685"/>
    <w:rsid w:val="006328B7"/>
    <w:rsid w:val="006328EE"/>
    <w:rsid w:val="0063325B"/>
    <w:rsid w:val="00633913"/>
    <w:rsid w:val="00634100"/>
    <w:rsid w:val="00635322"/>
    <w:rsid w:val="00636045"/>
    <w:rsid w:val="00636941"/>
    <w:rsid w:val="006369E8"/>
    <w:rsid w:val="00640196"/>
    <w:rsid w:val="0064019B"/>
    <w:rsid w:val="00640424"/>
    <w:rsid w:val="00640816"/>
    <w:rsid w:val="00640A89"/>
    <w:rsid w:val="00641469"/>
    <w:rsid w:val="0064153D"/>
    <w:rsid w:val="00641881"/>
    <w:rsid w:val="006418A6"/>
    <w:rsid w:val="00641B73"/>
    <w:rsid w:val="00641BAB"/>
    <w:rsid w:val="0064253D"/>
    <w:rsid w:val="006426B7"/>
    <w:rsid w:val="00642980"/>
    <w:rsid w:val="0064328F"/>
    <w:rsid w:val="006432F2"/>
    <w:rsid w:val="006436F3"/>
    <w:rsid w:val="00644D0A"/>
    <w:rsid w:val="0064509F"/>
    <w:rsid w:val="00645835"/>
    <w:rsid w:val="00645A96"/>
    <w:rsid w:val="00645C15"/>
    <w:rsid w:val="00645EF6"/>
    <w:rsid w:val="00645F09"/>
    <w:rsid w:val="00647038"/>
    <w:rsid w:val="006477E8"/>
    <w:rsid w:val="00647ED0"/>
    <w:rsid w:val="00650CE6"/>
    <w:rsid w:val="00651734"/>
    <w:rsid w:val="00652515"/>
    <w:rsid w:val="006533B4"/>
    <w:rsid w:val="00653E55"/>
    <w:rsid w:val="00656122"/>
    <w:rsid w:val="00656EF9"/>
    <w:rsid w:val="0065764E"/>
    <w:rsid w:val="0066074D"/>
    <w:rsid w:val="00660D81"/>
    <w:rsid w:val="0066137B"/>
    <w:rsid w:val="00661599"/>
    <w:rsid w:val="006618BF"/>
    <w:rsid w:val="00662473"/>
    <w:rsid w:val="00662969"/>
    <w:rsid w:val="00662FC1"/>
    <w:rsid w:val="00663D08"/>
    <w:rsid w:val="00664DD9"/>
    <w:rsid w:val="00664FA1"/>
    <w:rsid w:val="00665F9F"/>
    <w:rsid w:val="006661C9"/>
    <w:rsid w:val="00666CAD"/>
    <w:rsid w:val="00666CD7"/>
    <w:rsid w:val="00666E2A"/>
    <w:rsid w:val="0066785E"/>
    <w:rsid w:val="00670257"/>
    <w:rsid w:val="00670D5B"/>
    <w:rsid w:val="006722BA"/>
    <w:rsid w:val="006722FC"/>
    <w:rsid w:val="0067260A"/>
    <w:rsid w:val="00672BF2"/>
    <w:rsid w:val="00673255"/>
    <w:rsid w:val="0067380E"/>
    <w:rsid w:val="0067419F"/>
    <w:rsid w:val="006741A5"/>
    <w:rsid w:val="006746D8"/>
    <w:rsid w:val="006747F9"/>
    <w:rsid w:val="00675701"/>
    <w:rsid w:val="006764B3"/>
    <w:rsid w:val="0067772D"/>
    <w:rsid w:val="006808F8"/>
    <w:rsid w:val="00680B78"/>
    <w:rsid w:val="00681AF8"/>
    <w:rsid w:val="006829CE"/>
    <w:rsid w:val="00683032"/>
    <w:rsid w:val="00683477"/>
    <w:rsid w:val="006834E6"/>
    <w:rsid w:val="006841ED"/>
    <w:rsid w:val="006844C9"/>
    <w:rsid w:val="006847A9"/>
    <w:rsid w:val="00685190"/>
    <w:rsid w:val="0068773D"/>
    <w:rsid w:val="00687C2F"/>
    <w:rsid w:val="00687FE1"/>
    <w:rsid w:val="0069054B"/>
    <w:rsid w:val="00690756"/>
    <w:rsid w:val="00690AAC"/>
    <w:rsid w:val="00690C64"/>
    <w:rsid w:val="00691003"/>
    <w:rsid w:val="00691362"/>
    <w:rsid w:val="006914CD"/>
    <w:rsid w:val="006915C8"/>
    <w:rsid w:val="006918B2"/>
    <w:rsid w:val="0069234D"/>
    <w:rsid w:val="00693339"/>
    <w:rsid w:val="006948F5"/>
    <w:rsid w:val="00694D8E"/>
    <w:rsid w:val="00694F30"/>
    <w:rsid w:val="006951BF"/>
    <w:rsid w:val="00695ABE"/>
    <w:rsid w:val="00695D27"/>
    <w:rsid w:val="00695EF3"/>
    <w:rsid w:val="006968B7"/>
    <w:rsid w:val="00697222"/>
    <w:rsid w:val="006A0816"/>
    <w:rsid w:val="006A092E"/>
    <w:rsid w:val="006A0DF0"/>
    <w:rsid w:val="006A1D18"/>
    <w:rsid w:val="006A1DC3"/>
    <w:rsid w:val="006A26D3"/>
    <w:rsid w:val="006A5330"/>
    <w:rsid w:val="006A5835"/>
    <w:rsid w:val="006A73F1"/>
    <w:rsid w:val="006B02AC"/>
    <w:rsid w:val="006B06CB"/>
    <w:rsid w:val="006B0C48"/>
    <w:rsid w:val="006B1578"/>
    <w:rsid w:val="006B2605"/>
    <w:rsid w:val="006B3A23"/>
    <w:rsid w:val="006B42AC"/>
    <w:rsid w:val="006B588E"/>
    <w:rsid w:val="006B598C"/>
    <w:rsid w:val="006B696C"/>
    <w:rsid w:val="006C0EEC"/>
    <w:rsid w:val="006C151D"/>
    <w:rsid w:val="006C1F44"/>
    <w:rsid w:val="006C26D3"/>
    <w:rsid w:val="006C28C4"/>
    <w:rsid w:val="006C36B5"/>
    <w:rsid w:val="006C472B"/>
    <w:rsid w:val="006C50F9"/>
    <w:rsid w:val="006C5BF1"/>
    <w:rsid w:val="006C60C3"/>
    <w:rsid w:val="006C690F"/>
    <w:rsid w:val="006C6A9B"/>
    <w:rsid w:val="006C6AEC"/>
    <w:rsid w:val="006C742C"/>
    <w:rsid w:val="006D0431"/>
    <w:rsid w:val="006D1150"/>
    <w:rsid w:val="006D236B"/>
    <w:rsid w:val="006D36DF"/>
    <w:rsid w:val="006D391E"/>
    <w:rsid w:val="006D3D51"/>
    <w:rsid w:val="006D4DDB"/>
    <w:rsid w:val="006D5349"/>
    <w:rsid w:val="006D7A2F"/>
    <w:rsid w:val="006E0218"/>
    <w:rsid w:val="006E06E5"/>
    <w:rsid w:val="006E0AB3"/>
    <w:rsid w:val="006E1C53"/>
    <w:rsid w:val="006E2D2C"/>
    <w:rsid w:val="006E34E7"/>
    <w:rsid w:val="006E36AD"/>
    <w:rsid w:val="006E3827"/>
    <w:rsid w:val="006E392D"/>
    <w:rsid w:val="006E4222"/>
    <w:rsid w:val="006E4989"/>
    <w:rsid w:val="006E4A64"/>
    <w:rsid w:val="006E4D6E"/>
    <w:rsid w:val="006E6B6D"/>
    <w:rsid w:val="006E748B"/>
    <w:rsid w:val="006F0569"/>
    <w:rsid w:val="006F13C4"/>
    <w:rsid w:val="006F143B"/>
    <w:rsid w:val="006F328F"/>
    <w:rsid w:val="006F4915"/>
    <w:rsid w:val="006F4A57"/>
    <w:rsid w:val="006F4B06"/>
    <w:rsid w:val="006F4B89"/>
    <w:rsid w:val="006F53AF"/>
    <w:rsid w:val="006F5CC8"/>
    <w:rsid w:val="006F5D80"/>
    <w:rsid w:val="006F7A78"/>
    <w:rsid w:val="007026BF"/>
    <w:rsid w:val="00702B08"/>
    <w:rsid w:val="00702FDF"/>
    <w:rsid w:val="007032C8"/>
    <w:rsid w:val="0070455F"/>
    <w:rsid w:val="007046F7"/>
    <w:rsid w:val="00704A45"/>
    <w:rsid w:val="00705172"/>
    <w:rsid w:val="00706158"/>
    <w:rsid w:val="0070656D"/>
    <w:rsid w:val="00707093"/>
    <w:rsid w:val="007074AF"/>
    <w:rsid w:val="00707CC0"/>
    <w:rsid w:val="00710C79"/>
    <w:rsid w:val="00711E7D"/>
    <w:rsid w:val="00712228"/>
    <w:rsid w:val="00712E20"/>
    <w:rsid w:val="00712F1F"/>
    <w:rsid w:val="00713046"/>
    <w:rsid w:val="007138D3"/>
    <w:rsid w:val="007139AC"/>
    <w:rsid w:val="00715172"/>
    <w:rsid w:val="007158ED"/>
    <w:rsid w:val="00715C51"/>
    <w:rsid w:val="00716121"/>
    <w:rsid w:val="007171B5"/>
    <w:rsid w:val="00717356"/>
    <w:rsid w:val="0072012A"/>
    <w:rsid w:val="007207BA"/>
    <w:rsid w:val="00720D35"/>
    <w:rsid w:val="0072218C"/>
    <w:rsid w:val="00722F7B"/>
    <w:rsid w:val="00723E95"/>
    <w:rsid w:val="00724A6C"/>
    <w:rsid w:val="00725AF9"/>
    <w:rsid w:val="00725E37"/>
    <w:rsid w:val="00725E92"/>
    <w:rsid w:val="00726817"/>
    <w:rsid w:val="00726F27"/>
    <w:rsid w:val="00727A5F"/>
    <w:rsid w:val="00727C9C"/>
    <w:rsid w:val="00730979"/>
    <w:rsid w:val="00730D4C"/>
    <w:rsid w:val="00730DD5"/>
    <w:rsid w:val="00730FDC"/>
    <w:rsid w:val="00731D6F"/>
    <w:rsid w:val="007335FC"/>
    <w:rsid w:val="00733C41"/>
    <w:rsid w:val="00734F09"/>
    <w:rsid w:val="00736234"/>
    <w:rsid w:val="00736455"/>
    <w:rsid w:val="00737741"/>
    <w:rsid w:val="00740814"/>
    <w:rsid w:val="00741960"/>
    <w:rsid w:val="0074275F"/>
    <w:rsid w:val="00742874"/>
    <w:rsid w:val="00742C57"/>
    <w:rsid w:val="00742CF7"/>
    <w:rsid w:val="00744433"/>
    <w:rsid w:val="00744FCB"/>
    <w:rsid w:val="007470C7"/>
    <w:rsid w:val="00747D92"/>
    <w:rsid w:val="00750253"/>
    <w:rsid w:val="007518F0"/>
    <w:rsid w:val="007519A9"/>
    <w:rsid w:val="00752AA0"/>
    <w:rsid w:val="00753B15"/>
    <w:rsid w:val="007554E5"/>
    <w:rsid w:val="00755B85"/>
    <w:rsid w:val="007564C6"/>
    <w:rsid w:val="00756CE3"/>
    <w:rsid w:val="00756F18"/>
    <w:rsid w:val="00756FD2"/>
    <w:rsid w:val="00757D3F"/>
    <w:rsid w:val="00757DAC"/>
    <w:rsid w:val="00760816"/>
    <w:rsid w:val="00760875"/>
    <w:rsid w:val="00761F9E"/>
    <w:rsid w:val="00762EC6"/>
    <w:rsid w:val="00763143"/>
    <w:rsid w:val="00763687"/>
    <w:rsid w:val="007649BF"/>
    <w:rsid w:val="0076558C"/>
    <w:rsid w:val="007660B3"/>
    <w:rsid w:val="007663B6"/>
    <w:rsid w:val="00766C04"/>
    <w:rsid w:val="007671B7"/>
    <w:rsid w:val="0076729D"/>
    <w:rsid w:val="007672A7"/>
    <w:rsid w:val="00772509"/>
    <w:rsid w:val="00772F52"/>
    <w:rsid w:val="007732AE"/>
    <w:rsid w:val="00773E17"/>
    <w:rsid w:val="00773F1F"/>
    <w:rsid w:val="00774B10"/>
    <w:rsid w:val="0077557E"/>
    <w:rsid w:val="00775CCC"/>
    <w:rsid w:val="007762B5"/>
    <w:rsid w:val="00776505"/>
    <w:rsid w:val="00776770"/>
    <w:rsid w:val="007778B6"/>
    <w:rsid w:val="00777F71"/>
    <w:rsid w:val="007809AC"/>
    <w:rsid w:val="00781851"/>
    <w:rsid w:val="00782626"/>
    <w:rsid w:val="00782D69"/>
    <w:rsid w:val="007834BC"/>
    <w:rsid w:val="0078370A"/>
    <w:rsid w:val="00783B1B"/>
    <w:rsid w:val="00783D81"/>
    <w:rsid w:val="00783E43"/>
    <w:rsid w:val="00783F09"/>
    <w:rsid w:val="00785376"/>
    <w:rsid w:val="0078604F"/>
    <w:rsid w:val="0078768F"/>
    <w:rsid w:val="00787B7F"/>
    <w:rsid w:val="0079029B"/>
    <w:rsid w:val="007925F7"/>
    <w:rsid w:val="00792AD4"/>
    <w:rsid w:val="00792ED7"/>
    <w:rsid w:val="00794E48"/>
    <w:rsid w:val="00795D4A"/>
    <w:rsid w:val="00796E0A"/>
    <w:rsid w:val="007A06CB"/>
    <w:rsid w:val="007A0D50"/>
    <w:rsid w:val="007A0D7A"/>
    <w:rsid w:val="007A143E"/>
    <w:rsid w:val="007A2911"/>
    <w:rsid w:val="007A2A76"/>
    <w:rsid w:val="007A2ED5"/>
    <w:rsid w:val="007A3258"/>
    <w:rsid w:val="007A3527"/>
    <w:rsid w:val="007A4BE7"/>
    <w:rsid w:val="007A4D7D"/>
    <w:rsid w:val="007A5479"/>
    <w:rsid w:val="007A606B"/>
    <w:rsid w:val="007A6E08"/>
    <w:rsid w:val="007A77F3"/>
    <w:rsid w:val="007A7B1E"/>
    <w:rsid w:val="007B0181"/>
    <w:rsid w:val="007B0BD0"/>
    <w:rsid w:val="007B0C19"/>
    <w:rsid w:val="007B13A4"/>
    <w:rsid w:val="007B19F6"/>
    <w:rsid w:val="007B1C9F"/>
    <w:rsid w:val="007B27D2"/>
    <w:rsid w:val="007B36B0"/>
    <w:rsid w:val="007B3880"/>
    <w:rsid w:val="007B3C71"/>
    <w:rsid w:val="007B3D2C"/>
    <w:rsid w:val="007B3EC4"/>
    <w:rsid w:val="007B47AB"/>
    <w:rsid w:val="007B4915"/>
    <w:rsid w:val="007B4DDE"/>
    <w:rsid w:val="007B5D4B"/>
    <w:rsid w:val="007B6D53"/>
    <w:rsid w:val="007B7BBC"/>
    <w:rsid w:val="007C0041"/>
    <w:rsid w:val="007C19BF"/>
    <w:rsid w:val="007C1EB6"/>
    <w:rsid w:val="007C232D"/>
    <w:rsid w:val="007C2C98"/>
    <w:rsid w:val="007C2D69"/>
    <w:rsid w:val="007C34E6"/>
    <w:rsid w:val="007C38A3"/>
    <w:rsid w:val="007C4673"/>
    <w:rsid w:val="007C4D39"/>
    <w:rsid w:val="007C5055"/>
    <w:rsid w:val="007C509D"/>
    <w:rsid w:val="007C5D91"/>
    <w:rsid w:val="007C5E86"/>
    <w:rsid w:val="007C632E"/>
    <w:rsid w:val="007C6354"/>
    <w:rsid w:val="007C6B97"/>
    <w:rsid w:val="007C6FFF"/>
    <w:rsid w:val="007D0747"/>
    <w:rsid w:val="007D07B2"/>
    <w:rsid w:val="007D09B1"/>
    <w:rsid w:val="007D1778"/>
    <w:rsid w:val="007D19F8"/>
    <w:rsid w:val="007D1AAE"/>
    <w:rsid w:val="007D2485"/>
    <w:rsid w:val="007D34FA"/>
    <w:rsid w:val="007D3D93"/>
    <w:rsid w:val="007D5B94"/>
    <w:rsid w:val="007D65B7"/>
    <w:rsid w:val="007D6EE5"/>
    <w:rsid w:val="007D78F1"/>
    <w:rsid w:val="007E037F"/>
    <w:rsid w:val="007E3873"/>
    <w:rsid w:val="007E3DD8"/>
    <w:rsid w:val="007E6AB0"/>
    <w:rsid w:val="007E6C91"/>
    <w:rsid w:val="007E6CAC"/>
    <w:rsid w:val="007F04D6"/>
    <w:rsid w:val="007F0C5C"/>
    <w:rsid w:val="007F121C"/>
    <w:rsid w:val="007F1426"/>
    <w:rsid w:val="007F1D25"/>
    <w:rsid w:val="007F2B19"/>
    <w:rsid w:val="007F2C90"/>
    <w:rsid w:val="007F320A"/>
    <w:rsid w:val="007F3E13"/>
    <w:rsid w:val="007F59AC"/>
    <w:rsid w:val="007F5A7B"/>
    <w:rsid w:val="007F749E"/>
    <w:rsid w:val="0080085B"/>
    <w:rsid w:val="00800A9F"/>
    <w:rsid w:val="00801240"/>
    <w:rsid w:val="00801D14"/>
    <w:rsid w:val="00802336"/>
    <w:rsid w:val="00802414"/>
    <w:rsid w:val="00802A0E"/>
    <w:rsid w:val="00803299"/>
    <w:rsid w:val="008047C5"/>
    <w:rsid w:val="008054DD"/>
    <w:rsid w:val="0080795F"/>
    <w:rsid w:val="0081003A"/>
    <w:rsid w:val="00810353"/>
    <w:rsid w:val="0081047D"/>
    <w:rsid w:val="0081052C"/>
    <w:rsid w:val="00811203"/>
    <w:rsid w:val="008122A1"/>
    <w:rsid w:val="00812DAE"/>
    <w:rsid w:val="00813421"/>
    <w:rsid w:val="00813592"/>
    <w:rsid w:val="008135B1"/>
    <w:rsid w:val="008136E0"/>
    <w:rsid w:val="008137D1"/>
    <w:rsid w:val="00813953"/>
    <w:rsid w:val="0081414A"/>
    <w:rsid w:val="00814298"/>
    <w:rsid w:val="008146C8"/>
    <w:rsid w:val="008147E1"/>
    <w:rsid w:val="00814E9C"/>
    <w:rsid w:val="00815655"/>
    <w:rsid w:val="00815DA2"/>
    <w:rsid w:val="008167C3"/>
    <w:rsid w:val="00816A74"/>
    <w:rsid w:val="008173DC"/>
    <w:rsid w:val="00820633"/>
    <w:rsid w:val="0082088B"/>
    <w:rsid w:val="00820944"/>
    <w:rsid w:val="008232FD"/>
    <w:rsid w:val="0082369C"/>
    <w:rsid w:val="00823ED7"/>
    <w:rsid w:val="008241BB"/>
    <w:rsid w:val="0082525B"/>
    <w:rsid w:val="00827C31"/>
    <w:rsid w:val="00830183"/>
    <w:rsid w:val="008306DC"/>
    <w:rsid w:val="00830BEB"/>
    <w:rsid w:val="008313BB"/>
    <w:rsid w:val="0083191C"/>
    <w:rsid w:val="0083225D"/>
    <w:rsid w:val="008331AA"/>
    <w:rsid w:val="00833485"/>
    <w:rsid w:val="00833898"/>
    <w:rsid w:val="00833F0C"/>
    <w:rsid w:val="0083412A"/>
    <w:rsid w:val="00834624"/>
    <w:rsid w:val="00835061"/>
    <w:rsid w:val="008351BF"/>
    <w:rsid w:val="008352D7"/>
    <w:rsid w:val="008353F3"/>
    <w:rsid w:val="008355BF"/>
    <w:rsid w:val="00835A02"/>
    <w:rsid w:val="00835BF8"/>
    <w:rsid w:val="00836D6A"/>
    <w:rsid w:val="00840D36"/>
    <w:rsid w:val="00841430"/>
    <w:rsid w:val="00842375"/>
    <w:rsid w:val="0084253F"/>
    <w:rsid w:val="00843347"/>
    <w:rsid w:val="00843481"/>
    <w:rsid w:val="00843A79"/>
    <w:rsid w:val="00843B0A"/>
    <w:rsid w:val="00843CDD"/>
    <w:rsid w:val="00844B3B"/>
    <w:rsid w:val="00845A3C"/>
    <w:rsid w:val="00845B49"/>
    <w:rsid w:val="00850107"/>
    <w:rsid w:val="0085058F"/>
    <w:rsid w:val="008511A3"/>
    <w:rsid w:val="00852446"/>
    <w:rsid w:val="008524E0"/>
    <w:rsid w:val="00852E85"/>
    <w:rsid w:val="0085360E"/>
    <w:rsid w:val="00853DA4"/>
    <w:rsid w:val="00853E43"/>
    <w:rsid w:val="00854B13"/>
    <w:rsid w:val="00854E88"/>
    <w:rsid w:val="0085549C"/>
    <w:rsid w:val="00855B3B"/>
    <w:rsid w:val="00856127"/>
    <w:rsid w:val="00856208"/>
    <w:rsid w:val="00857782"/>
    <w:rsid w:val="00857979"/>
    <w:rsid w:val="008617C8"/>
    <w:rsid w:val="00862209"/>
    <w:rsid w:val="008628D6"/>
    <w:rsid w:val="00863B21"/>
    <w:rsid w:val="00864C06"/>
    <w:rsid w:val="00864FC5"/>
    <w:rsid w:val="00865043"/>
    <w:rsid w:val="008652A0"/>
    <w:rsid w:val="008655A9"/>
    <w:rsid w:val="008667F5"/>
    <w:rsid w:val="00866F5A"/>
    <w:rsid w:val="008677AD"/>
    <w:rsid w:val="00870416"/>
    <w:rsid w:val="00870830"/>
    <w:rsid w:val="008709CA"/>
    <w:rsid w:val="00870E92"/>
    <w:rsid w:val="008716E2"/>
    <w:rsid w:val="00872A73"/>
    <w:rsid w:val="00872EC8"/>
    <w:rsid w:val="00872FB7"/>
    <w:rsid w:val="0087369C"/>
    <w:rsid w:val="0087370E"/>
    <w:rsid w:val="008739FA"/>
    <w:rsid w:val="00873AF9"/>
    <w:rsid w:val="00873CA8"/>
    <w:rsid w:val="00873DBB"/>
    <w:rsid w:val="00874E93"/>
    <w:rsid w:val="0087553C"/>
    <w:rsid w:val="00876171"/>
    <w:rsid w:val="008763EE"/>
    <w:rsid w:val="008766F6"/>
    <w:rsid w:val="00877D73"/>
    <w:rsid w:val="00880809"/>
    <w:rsid w:val="0088082E"/>
    <w:rsid w:val="00880E73"/>
    <w:rsid w:val="00881078"/>
    <w:rsid w:val="00881507"/>
    <w:rsid w:val="00881950"/>
    <w:rsid w:val="008819B1"/>
    <w:rsid w:val="008819CC"/>
    <w:rsid w:val="00881CEA"/>
    <w:rsid w:val="008827D2"/>
    <w:rsid w:val="00883084"/>
    <w:rsid w:val="008846FF"/>
    <w:rsid w:val="00884D20"/>
    <w:rsid w:val="008852DA"/>
    <w:rsid w:val="00887046"/>
    <w:rsid w:val="008901DE"/>
    <w:rsid w:val="008912E2"/>
    <w:rsid w:val="0089138F"/>
    <w:rsid w:val="00891E3A"/>
    <w:rsid w:val="00892CCE"/>
    <w:rsid w:val="0089353B"/>
    <w:rsid w:val="00893A9E"/>
    <w:rsid w:val="00896902"/>
    <w:rsid w:val="00896C3F"/>
    <w:rsid w:val="008976A5"/>
    <w:rsid w:val="008A0F75"/>
    <w:rsid w:val="008A26F2"/>
    <w:rsid w:val="008A2B1E"/>
    <w:rsid w:val="008A317B"/>
    <w:rsid w:val="008A3565"/>
    <w:rsid w:val="008A5BD0"/>
    <w:rsid w:val="008A63D3"/>
    <w:rsid w:val="008A749F"/>
    <w:rsid w:val="008A75D1"/>
    <w:rsid w:val="008B019E"/>
    <w:rsid w:val="008B0D3B"/>
    <w:rsid w:val="008B0F75"/>
    <w:rsid w:val="008B1B7A"/>
    <w:rsid w:val="008B38FE"/>
    <w:rsid w:val="008B3E22"/>
    <w:rsid w:val="008B46A3"/>
    <w:rsid w:val="008B4FE4"/>
    <w:rsid w:val="008B5A18"/>
    <w:rsid w:val="008B5EE1"/>
    <w:rsid w:val="008B70CC"/>
    <w:rsid w:val="008B7546"/>
    <w:rsid w:val="008B79B1"/>
    <w:rsid w:val="008C09E4"/>
    <w:rsid w:val="008C1292"/>
    <w:rsid w:val="008C2265"/>
    <w:rsid w:val="008C340D"/>
    <w:rsid w:val="008C3D70"/>
    <w:rsid w:val="008C4141"/>
    <w:rsid w:val="008C5192"/>
    <w:rsid w:val="008C6498"/>
    <w:rsid w:val="008D1737"/>
    <w:rsid w:val="008D193D"/>
    <w:rsid w:val="008D193E"/>
    <w:rsid w:val="008D1D80"/>
    <w:rsid w:val="008D295B"/>
    <w:rsid w:val="008D2B11"/>
    <w:rsid w:val="008D2F9A"/>
    <w:rsid w:val="008D438E"/>
    <w:rsid w:val="008D5618"/>
    <w:rsid w:val="008D62ED"/>
    <w:rsid w:val="008D6D9E"/>
    <w:rsid w:val="008D75FC"/>
    <w:rsid w:val="008D7675"/>
    <w:rsid w:val="008D7DD2"/>
    <w:rsid w:val="008E1286"/>
    <w:rsid w:val="008E2602"/>
    <w:rsid w:val="008E32A5"/>
    <w:rsid w:val="008E4E3F"/>
    <w:rsid w:val="008E6BBB"/>
    <w:rsid w:val="008E6F9E"/>
    <w:rsid w:val="008E790E"/>
    <w:rsid w:val="008F0DA0"/>
    <w:rsid w:val="008F232C"/>
    <w:rsid w:val="008F2EA0"/>
    <w:rsid w:val="008F2F99"/>
    <w:rsid w:val="008F3B25"/>
    <w:rsid w:val="008F42DF"/>
    <w:rsid w:val="008F526D"/>
    <w:rsid w:val="008F5C9C"/>
    <w:rsid w:val="008F61E7"/>
    <w:rsid w:val="008F6521"/>
    <w:rsid w:val="008F6ECF"/>
    <w:rsid w:val="00900692"/>
    <w:rsid w:val="00900C2C"/>
    <w:rsid w:val="009010D9"/>
    <w:rsid w:val="0090171B"/>
    <w:rsid w:val="00901C4D"/>
    <w:rsid w:val="00902D30"/>
    <w:rsid w:val="00903734"/>
    <w:rsid w:val="0090405B"/>
    <w:rsid w:val="00905E87"/>
    <w:rsid w:val="0090687A"/>
    <w:rsid w:val="00906EE8"/>
    <w:rsid w:val="00907012"/>
    <w:rsid w:val="0091021B"/>
    <w:rsid w:val="0091123B"/>
    <w:rsid w:val="00911640"/>
    <w:rsid w:val="00912255"/>
    <w:rsid w:val="009133AE"/>
    <w:rsid w:val="00913890"/>
    <w:rsid w:val="009142B6"/>
    <w:rsid w:val="009143FF"/>
    <w:rsid w:val="009149D5"/>
    <w:rsid w:val="00914D9E"/>
    <w:rsid w:val="00914EE3"/>
    <w:rsid w:val="0091544F"/>
    <w:rsid w:val="009155A1"/>
    <w:rsid w:val="00915CD1"/>
    <w:rsid w:val="00916C43"/>
    <w:rsid w:val="00917C2D"/>
    <w:rsid w:val="009211C1"/>
    <w:rsid w:val="00921E51"/>
    <w:rsid w:val="00922423"/>
    <w:rsid w:val="009224DE"/>
    <w:rsid w:val="00922674"/>
    <w:rsid w:val="009231AE"/>
    <w:rsid w:val="0092463C"/>
    <w:rsid w:val="0092468B"/>
    <w:rsid w:val="0092528A"/>
    <w:rsid w:val="0092581F"/>
    <w:rsid w:val="009261F4"/>
    <w:rsid w:val="00926255"/>
    <w:rsid w:val="00926439"/>
    <w:rsid w:val="009267AF"/>
    <w:rsid w:val="00926831"/>
    <w:rsid w:val="0092700C"/>
    <w:rsid w:val="0092755F"/>
    <w:rsid w:val="00927762"/>
    <w:rsid w:val="00927D78"/>
    <w:rsid w:val="00927FDD"/>
    <w:rsid w:val="00931991"/>
    <w:rsid w:val="00932C3D"/>
    <w:rsid w:val="00933740"/>
    <w:rsid w:val="00935880"/>
    <w:rsid w:val="0093737B"/>
    <w:rsid w:val="009404A7"/>
    <w:rsid w:val="00940A62"/>
    <w:rsid w:val="00942147"/>
    <w:rsid w:val="00942B6E"/>
    <w:rsid w:val="00942ECE"/>
    <w:rsid w:val="00943213"/>
    <w:rsid w:val="00943E25"/>
    <w:rsid w:val="00943E27"/>
    <w:rsid w:val="00944067"/>
    <w:rsid w:val="00944684"/>
    <w:rsid w:val="009446FB"/>
    <w:rsid w:val="00944ED0"/>
    <w:rsid w:val="0094558B"/>
    <w:rsid w:val="00946B96"/>
    <w:rsid w:val="00946E07"/>
    <w:rsid w:val="00946E54"/>
    <w:rsid w:val="00947048"/>
    <w:rsid w:val="009505D8"/>
    <w:rsid w:val="00951816"/>
    <w:rsid w:val="009529BB"/>
    <w:rsid w:val="00954B06"/>
    <w:rsid w:val="00955137"/>
    <w:rsid w:val="00955AAD"/>
    <w:rsid w:val="00956255"/>
    <w:rsid w:val="00956B74"/>
    <w:rsid w:val="00956EA6"/>
    <w:rsid w:val="0095723F"/>
    <w:rsid w:val="00957D52"/>
    <w:rsid w:val="009602DA"/>
    <w:rsid w:val="009612FE"/>
    <w:rsid w:val="0096180A"/>
    <w:rsid w:val="00962611"/>
    <w:rsid w:val="0096281F"/>
    <w:rsid w:val="009629FD"/>
    <w:rsid w:val="00962AF0"/>
    <w:rsid w:val="00962BB8"/>
    <w:rsid w:val="00962D9D"/>
    <w:rsid w:val="00963904"/>
    <w:rsid w:val="0096453D"/>
    <w:rsid w:val="00964AA6"/>
    <w:rsid w:val="00965815"/>
    <w:rsid w:val="00966B60"/>
    <w:rsid w:val="00966E49"/>
    <w:rsid w:val="0096717E"/>
    <w:rsid w:val="009678AE"/>
    <w:rsid w:val="00971E8E"/>
    <w:rsid w:val="009724B1"/>
    <w:rsid w:val="009730B2"/>
    <w:rsid w:val="00974D11"/>
    <w:rsid w:val="00975512"/>
    <w:rsid w:val="00975E62"/>
    <w:rsid w:val="00976EC3"/>
    <w:rsid w:val="009775B2"/>
    <w:rsid w:val="009800A9"/>
    <w:rsid w:val="00980A0F"/>
    <w:rsid w:val="00981D99"/>
    <w:rsid w:val="00981E72"/>
    <w:rsid w:val="00982719"/>
    <w:rsid w:val="00982BDC"/>
    <w:rsid w:val="00982CC7"/>
    <w:rsid w:val="0098405D"/>
    <w:rsid w:val="00985D08"/>
    <w:rsid w:val="009862B4"/>
    <w:rsid w:val="009868A7"/>
    <w:rsid w:val="00987928"/>
    <w:rsid w:val="009901E7"/>
    <w:rsid w:val="00990742"/>
    <w:rsid w:val="0099207E"/>
    <w:rsid w:val="00992DC3"/>
    <w:rsid w:val="00992FD8"/>
    <w:rsid w:val="00993784"/>
    <w:rsid w:val="00994080"/>
    <w:rsid w:val="00994370"/>
    <w:rsid w:val="00994E6C"/>
    <w:rsid w:val="00996752"/>
    <w:rsid w:val="00996E78"/>
    <w:rsid w:val="009970A1"/>
    <w:rsid w:val="009A0DBE"/>
    <w:rsid w:val="009A1D2D"/>
    <w:rsid w:val="009A274F"/>
    <w:rsid w:val="009A2826"/>
    <w:rsid w:val="009A2A4F"/>
    <w:rsid w:val="009A2A9D"/>
    <w:rsid w:val="009A3FAF"/>
    <w:rsid w:val="009A51F6"/>
    <w:rsid w:val="009A5662"/>
    <w:rsid w:val="009A61B0"/>
    <w:rsid w:val="009A72C3"/>
    <w:rsid w:val="009A79D4"/>
    <w:rsid w:val="009A7CB5"/>
    <w:rsid w:val="009B07E2"/>
    <w:rsid w:val="009B0A09"/>
    <w:rsid w:val="009B1508"/>
    <w:rsid w:val="009B1C61"/>
    <w:rsid w:val="009B2548"/>
    <w:rsid w:val="009B2667"/>
    <w:rsid w:val="009B2C08"/>
    <w:rsid w:val="009B363C"/>
    <w:rsid w:val="009B36A0"/>
    <w:rsid w:val="009B39B6"/>
    <w:rsid w:val="009B4006"/>
    <w:rsid w:val="009B4A28"/>
    <w:rsid w:val="009B4B17"/>
    <w:rsid w:val="009B5309"/>
    <w:rsid w:val="009B5599"/>
    <w:rsid w:val="009B5619"/>
    <w:rsid w:val="009B5C80"/>
    <w:rsid w:val="009B6126"/>
    <w:rsid w:val="009C05F9"/>
    <w:rsid w:val="009C06F8"/>
    <w:rsid w:val="009C15C1"/>
    <w:rsid w:val="009C1BF1"/>
    <w:rsid w:val="009C1E04"/>
    <w:rsid w:val="009C20E1"/>
    <w:rsid w:val="009C2813"/>
    <w:rsid w:val="009C4E06"/>
    <w:rsid w:val="009C61C7"/>
    <w:rsid w:val="009C6455"/>
    <w:rsid w:val="009C6C5C"/>
    <w:rsid w:val="009C6F04"/>
    <w:rsid w:val="009C74A9"/>
    <w:rsid w:val="009C74D4"/>
    <w:rsid w:val="009D0978"/>
    <w:rsid w:val="009D14AB"/>
    <w:rsid w:val="009D2BE4"/>
    <w:rsid w:val="009D3D65"/>
    <w:rsid w:val="009D4729"/>
    <w:rsid w:val="009D4A39"/>
    <w:rsid w:val="009D68F6"/>
    <w:rsid w:val="009D6E4E"/>
    <w:rsid w:val="009D7714"/>
    <w:rsid w:val="009E08F0"/>
    <w:rsid w:val="009E0C28"/>
    <w:rsid w:val="009E11E0"/>
    <w:rsid w:val="009E1475"/>
    <w:rsid w:val="009E16AB"/>
    <w:rsid w:val="009E1A6D"/>
    <w:rsid w:val="009E1F44"/>
    <w:rsid w:val="009E1FB8"/>
    <w:rsid w:val="009E2258"/>
    <w:rsid w:val="009E2769"/>
    <w:rsid w:val="009E2BFA"/>
    <w:rsid w:val="009E2E42"/>
    <w:rsid w:val="009E3272"/>
    <w:rsid w:val="009E38C5"/>
    <w:rsid w:val="009E3C5E"/>
    <w:rsid w:val="009E3D05"/>
    <w:rsid w:val="009E3DCD"/>
    <w:rsid w:val="009E435C"/>
    <w:rsid w:val="009E486E"/>
    <w:rsid w:val="009E488B"/>
    <w:rsid w:val="009F2857"/>
    <w:rsid w:val="009F3E17"/>
    <w:rsid w:val="009F40A5"/>
    <w:rsid w:val="009F4BB7"/>
    <w:rsid w:val="009F4C48"/>
    <w:rsid w:val="009F5FBE"/>
    <w:rsid w:val="009F729D"/>
    <w:rsid w:val="009F78C1"/>
    <w:rsid w:val="009F7F33"/>
    <w:rsid w:val="00A00307"/>
    <w:rsid w:val="00A0133E"/>
    <w:rsid w:val="00A01BC3"/>
    <w:rsid w:val="00A01D33"/>
    <w:rsid w:val="00A03E25"/>
    <w:rsid w:val="00A048FA"/>
    <w:rsid w:val="00A053E8"/>
    <w:rsid w:val="00A05666"/>
    <w:rsid w:val="00A05F4C"/>
    <w:rsid w:val="00A0643B"/>
    <w:rsid w:val="00A0656B"/>
    <w:rsid w:val="00A065E5"/>
    <w:rsid w:val="00A107FA"/>
    <w:rsid w:val="00A10E09"/>
    <w:rsid w:val="00A11142"/>
    <w:rsid w:val="00A1187A"/>
    <w:rsid w:val="00A11AC3"/>
    <w:rsid w:val="00A125A3"/>
    <w:rsid w:val="00A12745"/>
    <w:rsid w:val="00A1335D"/>
    <w:rsid w:val="00A13571"/>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28D"/>
    <w:rsid w:val="00A23613"/>
    <w:rsid w:val="00A23EB2"/>
    <w:rsid w:val="00A23EB8"/>
    <w:rsid w:val="00A24549"/>
    <w:rsid w:val="00A24967"/>
    <w:rsid w:val="00A24AB5"/>
    <w:rsid w:val="00A24ACD"/>
    <w:rsid w:val="00A252B1"/>
    <w:rsid w:val="00A258F4"/>
    <w:rsid w:val="00A2594D"/>
    <w:rsid w:val="00A25CAA"/>
    <w:rsid w:val="00A269C1"/>
    <w:rsid w:val="00A27BC5"/>
    <w:rsid w:val="00A27DCF"/>
    <w:rsid w:val="00A319C8"/>
    <w:rsid w:val="00A3232C"/>
    <w:rsid w:val="00A326F2"/>
    <w:rsid w:val="00A33601"/>
    <w:rsid w:val="00A33A79"/>
    <w:rsid w:val="00A346E7"/>
    <w:rsid w:val="00A350C6"/>
    <w:rsid w:val="00A37345"/>
    <w:rsid w:val="00A3775D"/>
    <w:rsid w:val="00A37F41"/>
    <w:rsid w:val="00A41068"/>
    <w:rsid w:val="00A414A2"/>
    <w:rsid w:val="00A41827"/>
    <w:rsid w:val="00A41960"/>
    <w:rsid w:val="00A42144"/>
    <w:rsid w:val="00A427BA"/>
    <w:rsid w:val="00A42D69"/>
    <w:rsid w:val="00A43AE1"/>
    <w:rsid w:val="00A44972"/>
    <w:rsid w:val="00A456C4"/>
    <w:rsid w:val="00A46821"/>
    <w:rsid w:val="00A47E08"/>
    <w:rsid w:val="00A50D2E"/>
    <w:rsid w:val="00A50EDD"/>
    <w:rsid w:val="00A50FCA"/>
    <w:rsid w:val="00A5113D"/>
    <w:rsid w:val="00A51CDC"/>
    <w:rsid w:val="00A51D67"/>
    <w:rsid w:val="00A53517"/>
    <w:rsid w:val="00A535A4"/>
    <w:rsid w:val="00A54ED2"/>
    <w:rsid w:val="00A552B7"/>
    <w:rsid w:val="00A57530"/>
    <w:rsid w:val="00A601E1"/>
    <w:rsid w:val="00A606F9"/>
    <w:rsid w:val="00A61BBC"/>
    <w:rsid w:val="00A620E1"/>
    <w:rsid w:val="00A62798"/>
    <w:rsid w:val="00A62E67"/>
    <w:rsid w:val="00A62F80"/>
    <w:rsid w:val="00A635CA"/>
    <w:rsid w:val="00A64495"/>
    <w:rsid w:val="00A65746"/>
    <w:rsid w:val="00A65A3A"/>
    <w:rsid w:val="00A65EEC"/>
    <w:rsid w:val="00A6672C"/>
    <w:rsid w:val="00A67032"/>
    <w:rsid w:val="00A67A1D"/>
    <w:rsid w:val="00A67CCF"/>
    <w:rsid w:val="00A706DB"/>
    <w:rsid w:val="00A71CB8"/>
    <w:rsid w:val="00A726AB"/>
    <w:rsid w:val="00A7427B"/>
    <w:rsid w:val="00A7504A"/>
    <w:rsid w:val="00A76EA1"/>
    <w:rsid w:val="00A773BC"/>
    <w:rsid w:val="00A773EA"/>
    <w:rsid w:val="00A807FD"/>
    <w:rsid w:val="00A83046"/>
    <w:rsid w:val="00A841AC"/>
    <w:rsid w:val="00A847A9"/>
    <w:rsid w:val="00A84D77"/>
    <w:rsid w:val="00A853CF"/>
    <w:rsid w:val="00A86E98"/>
    <w:rsid w:val="00A878C6"/>
    <w:rsid w:val="00A8798E"/>
    <w:rsid w:val="00A90274"/>
    <w:rsid w:val="00A90878"/>
    <w:rsid w:val="00A90A37"/>
    <w:rsid w:val="00A90F71"/>
    <w:rsid w:val="00A92CA3"/>
    <w:rsid w:val="00A93E64"/>
    <w:rsid w:val="00A9482F"/>
    <w:rsid w:val="00A94FF8"/>
    <w:rsid w:val="00A9560D"/>
    <w:rsid w:val="00A95B8C"/>
    <w:rsid w:val="00A966D1"/>
    <w:rsid w:val="00A96780"/>
    <w:rsid w:val="00A969C8"/>
    <w:rsid w:val="00A97B31"/>
    <w:rsid w:val="00AA0012"/>
    <w:rsid w:val="00AA1A11"/>
    <w:rsid w:val="00AA2CE1"/>
    <w:rsid w:val="00AA302E"/>
    <w:rsid w:val="00AA3FB4"/>
    <w:rsid w:val="00AA4D11"/>
    <w:rsid w:val="00AA58EF"/>
    <w:rsid w:val="00AA5DA1"/>
    <w:rsid w:val="00AA6684"/>
    <w:rsid w:val="00AA746A"/>
    <w:rsid w:val="00AA75B8"/>
    <w:rsid w:val="00AB059F"/>
    <w:rsid w:val="00AB0FCF"/>
    <w:rsid w:val="00AB162F"/>
    <w:rsid w:val="00AB2BA5"/>
    <w:rsid w:val="00AB2ECC"/>
    <w:rsid w:val="00AB3242"/>
    <w:rsid w:val="00AB32C7"/>
    <w:rsid w:val="00AB3B4E"/>
    <w:rsid w:val="00AB4104"/>
    <w:rsid w:val="00AB476E"/>
    <w:rsid w:val="00AB597C"/>
    <w:rsid w:val="00AB5B5E"/>
    <w:rsid w:val="00AB5C89"/>
    <w:rsid w:val="00AB6CB5"/>
    <w:rsid w:val="00AB6E2C"/>
    <w:rsid w:val="00AB6E3A"/>
    <w:rsid w:val="00AB7EB0"/>
    <w:rsid w:val="00AC0728"/>
    <w:rsid w:val="00AC217A"/>
    <w:rsid w:val="00AC3729"/>
    <w:rsid w:val="00AC4D8E"/>
    <w:rsid w:val="00AC5109"/>
    <w:rsid w:val="00AC559D"/>
    <w:rsid w:val="00AC69BA"/>
    <w:rsid w:val="00AD30CE"/>
    <w:rsid w:val="00AD39EC"/>
    <w:rsid w:val="00AD3B78"/>
    <w:rsid w:val="00AD49AC"/>
    <w:rsid w:val="00AD52DB"/>
    <w:rsid w:val="00AD6555"/>
    <w:rsid w:val="00AD6B9B"/>
    <w:rsid w:val="00AE12F6"/>
    <w:rsid w:val="00AE1314"/>
    <w:rsid w:val="00AE1420"/>
    <w:rsid w:val="00AE31D6"/>
    <w:rsid w:val="00AE398C"/>
    <w:rsid w:val="00AE3E10"/>
    <w:rsid w:val="00AE48C6"/>
    <w:rsid w:val="00AE51D9"/>
    <w:rsid w:val="00AE5738"/>
    <w:rsid w:val="00AE5DAE"/>
    <w:rsid w:val="00AE6076"/>
    <w:rsid w:val="00AE666A"/>
    <w:rsid w:val="00AE6F87"/>
    <w:rsid w:val="00AE7AE3"/>
    <w:rsid w:val="00AE7AFD"/>
    <w:rsid w:val="00AE7F3D"/>
    <w:rsid w:val="00AF0196"/>
    <w:rsid w:val="00AF110F"/>
    <w:rsid w:val="00AF1FBF"/>
    <w:rsid w:val="00AF20DE"/>
    <w:rsid w:val="00AF257E"/>
    <w:rsid w:val="00AF2BAA"/>
    <w:rsid w:val="00AF2E69"/>
    <w:rsid w:val="00AF57D1"/>
    <w:rsid w:val="00AF5AC8"/>
    <w:rsid w:val="00AF5B9B"/>
    <w:rsid w:val="00AF5CE2"/>
    <w:rsid w:val="00AF6CC1"/>
    <w:rsid w:val="00B0060E"/>
    <w:rsid w:val="00B00DAC"/>
    <w:rsid w:val="00B01A28"/>
    <w:rsid w:val="00B02143"/>
    <w:rsid w:val="00B024AC"/>
    <w:rsid w:val="00B03C0D"/>
    <w:rsid w:val="00B04A37"/>
    <w:rsid w:val="00B04D88"/>
    <w:rsid w:val="00B06099"/>
    <w:rsid w:val="00B06373"/>
    <w:rsid w:val="00B06D3E"/>
    <w:rsid w:val="00B071BB"/>
    <w:rsid w:val="00B07340"/>
    <w:rsid w:val="00B07E91"/>
    <w:rsid w:val="00B10191"/>
    <w:rsid w:val="00B10B39"/>
    <w:rsid w:val="00B12F57"/>
    <w:rsid w:val="00B131F8"/>
    <w:rsid w:val="00B1398C"/>
    <w:rsid w:val="00B13EFA"/>
    <w:rsid w:val="00B14104"/>
    <w:rsid w:val="00B14D1D"/>
    <w:rsid w:val="00B15150"/>
    <w:rsid w:val="00B153C9"/>
    <w:rsid w:val="00B16F0F"/>
    <w:rsid w:val="00B1756F"/>
    <w:rsid w:val="00B204D1"/>
    <w:rsid w:val="00B220C6"/>
    <w:rsid w:val="00B224FC"/>
    <w:rsid w:val="00B227CC"/>
    <w:rsid w:val="00B232F5"/>
    <w:rsid w:val="00B247CB"/>
    <w:rsid w:val="00B24B3C"/>
    <w:rsid w:val="00B24BD8"/>
    <w:rsid w:val="00B25BFF"/>
    <w:rsid w:val="00B25DE3"/>
    <w:rsid w:val="00B26E20"/>
    <w:rsid w:val="00B270B4"/>
    <w:rsid w:val="00B30DAF"/>
    <w:rsid w:val="00B30FC5"/>
    <w:rsid w:val="00B31078"/>
    <w:rsid w:val="00B31DD7"/>
    <w:rsid w:val="00B32351"/>
    <w:rsid w:val="00B3296C"/>
    <w:rsid w:val="00B32D42"/>
    <w:rsid w:val="00B3395C"/>
    <w:rsid w:val="00B34776"/>
    <w:rsid w:val="00B347F8"/>
    <w:rsid w:val="00B34DC8"/>
    <w:rsid w:val="00B35C1B"/>
    <w:rsid w:val="00B364D2"/>
    <w:rsid w:val="00B36A29"/>
    <w:rsid w:val="00B37D65"/>
    <w:rsid w:val="00B37FE8"/>
    <w:rsid w:val="00B40578"/>
    <w:rsid w:val="00B40790"/>
    <w:rsid w:val="00B40976"/>
    <w:rsid w:val="00B411FB"/>
    <w:rsid w:val="00B4125C"/>
    <w:rsid w:val="00B414D3"/>
    <w:rsid w:val="00B41E9B"/>
    <w:rsid w:val="00B42B2A"/>
    <w:rsid w:val="00B433D9"/>
    <w:rsid w:val="00B44B22"/>
    <w:rsid w:val="00B468DD"/>
    <w:rsid w:val="00B4799E"/>
    <w:rsid w:val="00B50A65"/>
    <w:rsid w:val="00B50A9F"/>
    <w:rsid w:val="00B50C2A"/>
    <w:rsid w:val="00B53629"/>
    <w:rsid w:val="00B5363A"/>
    <w:rsid w:val="00B536B6"/>
    <w:rsid w:val="00B53914"/>
    <w:rsid w:val="00B53C81"/>
    <w:rsid w:val="00B53D7E"/>
    <w:rsid w:val="00B5428D"/>
    <w:rsid w:val="00B57B49"/>
    <w:rsid w:val="00B57E91"/>
    <w:rsid w:val="00B61503"/>
    <w:rsid w:val="00B615D0"/>
    <w:rsid w:val="00B62851"/>
    <w:rsid w:val="00B628AF"/>
    <w:rsid w:val="00B628FD"/>
    <w:rsid w:val="00B629AF"/>
    <w:rsid w:val="00B6395A"/>
    <w:rsid w:val="00B64A70"/>
    <w:rsid w:val="00B65225"/>
    <w:rsid w:val="00B658CC"/>
    <w:rsid w:val="00B65AD0"/>
    <w:rsid w:val="00B65CE1"/>
    <w:rsid w:val="00B65FA2"/>
    <w:rsid w:val="00B67873"/>
    <w:rsid w:val="00B678BE"/>
    <w:rsid w:val="00B67E33"/>
    <w:rsid w:val="00B712E8"/>
    <w:rsid w:val="00B71C1C"/>
    <w:rsid w:val="00B71E54"/>
    <w:rsid w:val="00B73382"/>
    <w:rsid w:val="00B73862"/>
    <w:rsid w:val="00B73A86"/>
    <w:rsid w:val="00B74961"/>
    <w:rsid w:val="00B74BBB"/>
    <w:rsid w:val="00B75618"/>
    <w:rsid w:val="00B75744"/>
    <w:rsid w:val="00B75829"/>
    <w:rsid w:val="00B75EA2"/>
    <w:rsid w:val="00B76062"/>
    <w:rsid w:val="00B7609A"/>
    <w:rsid w:val="00B766D1"/>
    <w:rsid w:val="00B7691B"/>
    <w:rsid w:val="00B77246"/>
    <w:rsid w:val="00B77A80"/>
    <w:rsid w:val="00B80217"/>
    <w:rsid w:val="00B80AD7"/>
    <w:rsid w:val="00B80B23"/>
    <w:rsid w:val="00B821FA"/>
    <w:rsid w:val="00B833DE"/>
    <w:rsid w:val="00B83729"/>
    <w:rsid w:val="00B852D1"/>
    <w:rsid w:val="00B857C6"/>
    <w:rsid w:val="00B864CC"/>
    <w:rsid w:val="00B868C8"/>
    <w:rsid w:val="00B869BF"/>
    <w:rsid w:val="00B86DF0"/>
    <w:rsid w:val="00B8796B"/>
    <w:rsid w:val="00B9154E"/>
    <w:rsid w:val="00B92396"/>
    <w:rsid w:val="00B924D5"/>
    <w:rsid w:val="00B92890"/>
    <w:rsid w:val="00B92E9C"/>
    <w:rsid w:val="00B93FFD"/>
    <w:rsid w:val="00B94078"/>
    <w:rsid w:val="00B94B8A"/>
    <w:rsid w:val="00B94D02"/>
    <w:rsid w:val="00B96710"/>
    <w:rsid w:val="00B968B6"/>
    <w:rsid w:val="00B9750A"/>
    <w:rsid w:val="00BA041E"/>
    <w:rsid w:val="00BA284E"/>
    <w:rsid w:val="00BA41EE"/>
    <w:rsid w:val="00BA5E6B"/>
    <w:rsid w:val="00BA623D"/>
    <w:rsid w:val="00BA6999"/>
    <w:rsid w:val="00BA71E3"/>
    <w:rsid w:val="00BB0546"/>
    <w:rsid w:val="00BB0605"/>
    <w:rsid w:val="00BB0990"/>
    <w:rsid w:val="00BB0BA5"/>
    <w:rsid w:val="00BB1677"/>
    <w:rsid w:val="00BB198D"/>
    <w:rsid w:val="00BB21D3"/>
    <w:rsid w:val="00BB25C6"/>
    <w:rsid w:val="00BB2985"/>
    <w:rsid w:val="00BB2EA8"/>
    <w:rsid w:val="00BB2F58"/>
    <w:rsid w:val="00BB32C4"/>
    <w:rsid w:val="00BB39D8"/>
    <w:rsid w:val="00BB4DB8"/>
    <w:rsid w:val="00BB7A4A"/>
    <w:rsid w:val="00BB7D4F"/>
    <w:rsid w:val="00BC019D"/>
    <w:rsid w:val="00BC0C83"/>
    <w:rsid w:val="00BC14D5"/>
    <w:rsid w:val="00BC2CBA"/>
    <w:rsid w:val="00BC4FDE"/>
    <w:rsid w:val="00BC5A23"/>
    <w:rsid w:val="00BC63A1"/>
    <w:rsid w:val="00BC6718"/>
    <w:rsid w:val="00BC7822"/>
    <w:rsid w:val="00BD076F"/>
    <w:rsid w:val="00BD0CC7"/>
    <w:rsid w:val="00BD10D8"/>
    <w:rsid w:val="00BD2405"/>
    <w:rsid w:val="00BD26FE"/>
    <w:rsid w:val="00BD2A7F"/>
    <w:rsid w:val="00BD30A3"/>
    <w:rsid w:val="00BD30C9"/>
    <w:rsid w:val="00BD361A"/>
    <w:rsid w:val="00BD3780"/>
    <w:rsid w:val="00BD4007"/>
    <w:rsid w:val="00BD408A"/>
    <w:rsid w:val="00BD52F7"/>
    <w:rsid w:val="00BD66EF"/>
    <w:rsid w:val="00BD6CCA"/>
    <w:rsid w:val="00BD6D13"/>
    <w:rsid w:val="00BD6FE9"/>
    <w:rsid w:val="00BE0791"/>
    <w:rsid w:val="00BE0A46"/>
    <w:rsid w:val="00BE0AF4"/>
    <w:rsid w:val="00BE0D08"/>
    <w:rsid w:val="00BE0EB6"/>
    <w:rsid w:val="00BE0ED7"/>
    <w:rsid w:val="00BE2DB2"/>
    <w:rsid w:val="00BE63C7"/>
    <w:rsid w:val="00BE6AE9"/>
    <w:rsid w:val="00BE708F"/>
    <w:rsid w:val="00BE74EA"/>
    <w:rsid w:val="00BF0C0F"/>
    <w:rsid w:val="00BF19F6"/>
    <w:rsid w:val="00BF2563"/>
    <w:rsid w:val="00BF2780"/>
    <w:rsid w:val="00BF2910"/>
    <w:rsid w:val="00BF29BD"/>
    <w:rsid w:val="00BF2DD4"/>
    <w:rsid w:val="00BF3797"/>
    <w:rsid w:val="00BF3D11"/>
    <w:rsid w:val="00BF4443"/>
    <w:rsid w:val="00BF4B61"/>
    <w:rsid w:val="00BF567C"/>
    <w:rsid w:val="00BF5F03"/>
    <w:rsid w:val="00BF6ADE"/>
    <w:rsid w:val="00BF7917"/>
    <w:rsid w:val="00C000F7"/>
    <w:rsid w:val="00C00601"/>
    <w:rsid w:val="00C0060C"/>
    <w:rsid w:val="00C010BD"/>
    <w:rsid w:val="00C01173"/>
    <w:rsid w:val="00C024DB"/>
    <w:rsid w:val="00C02C0F"/>
    <w:rsid w:val="00C03175"/>
    <w:rsid w:val="00C038B0"/>
    <w:rsid w:val="00C03FBB"/>
    <w:rsid w:val="00C04204"/>
    <w:rsid w:val="00C04908"/>
    <w:rsid w:val="00C0503D"/>
    <w:rsid w:val="00C05AB0"/>
    <w:rsid w:val="00C07F75"/>
    <w:rsid w:val="00C07FF1"/>
    <w:rsid w:val="00C10279"/>
    <w:rsid w:val="00C104A3"/>
    <w:rsid w:val="00C1131D"/>
    <w:rsid w:val="00C113A2"/>
    <w:rsid w:val="00C1256D"/>
    <w:rsid w:val="00C12626"/>
    <w:rsid w:val="00C12DBA"/>
    <w:rsid w:val="00C12DE2"/>
    <w:rsid w:val="00C133B1"/>
    <w:rsid w:val="00C13B0F"/>
    <w:rsid w:val="00C14C7E"/>
    <w:rsid w:val="00C14EA8"/>
    <w:rsid w:val="00C15A30"/>
    <w:rsid w:val="00C160E9"/>
    <w:rsid w:val="00C163EA"/>
    <w:rsid w:val="00C16819"/>
    <w:rsid w:val="00C2018A"/>
    <w:rsid w:val="00C20234"/>
    <w:rsid w:val="00C20BD3"/>
    <w:rsid w:val="00C21FF7"/>
    <w:rsid w:val="00C235D6"/>
    <w:rsid w:val="00C23D83"/>
    <w:rsid w:val="00C24A2F"/>
    <w:rsid w:val="00C25887"/>
    <w:rsid w:val="00C261C7"/>
    <w:rsid w:val="00C27083"/>
    <w:rsid w:val="00C303AC"/>
    <w:rsid w:val="00C30559"/>
    <w:rsid w:val="00C31A4E"/>
    <w:rsid w:val="00C32016"/>
    <w:rsid w:val="00C32329"/>
    <w:rsid w:val="00C33062"/>
    <w:rsid w:val="00C33C09"/>
    <w:rsid w:val="00C33F6D"/>
    <w:rsid w:val="00C346AB"/>
    <w:rsid w:val="00C362C9"/>
    <w:rsid w:val="00C364AA"/>
    <w:rsid w:val="00C400BC"/>
    <w:rsid w:val="00C407CA"/>
    <w:rsid w:val="00C40886"/>
    <w:rsid w:val="00C4097C"/>
    <w:rsid w:val="00C40AF4"/>
    <w:rsid w:val="00C41609"/>
    <w:rsid w:val="00C43A0F"/>
    <w:rsid w:val="00C44719"/>
    <w:rsid w:val="00C44732"/>
    <w:rsid w:val="00C46618"/>
    <w:rsid w:val="00C46BF3"/>
    <w:rsid w:val="00C477D4"/>
    <w:rsid w:val="00C47C8C"/>
    <w:rsid w:val="00C50C01"/>
    <w:rsid w:val="00C510DA"/>
    <w:rsid w:val="00C510F7"/>
    <w:rsid w:val="00C5259D"/>
    <w:rsid w:val="00C52666"/>
    <w:rsid w:val="00C530BF"/>
    <w:rsid w:val="00C551B4"/>
    <w:rsid w:val="00C577A5"/>
    <w:rsid w:val="00C57858"/>
    <w:rsid w:val="00C603C7"/>
    <w:rsid w:val="00C62171"/>
    <w:rsid w:val="00C628D9"/>
    <w:rsid w:val="00C63CD5"/>
    <w:rsid w:val="00C63E10"/>
    <w:rsid w:val="00C6401B"/>
    <w:rsid w:val="00C642B1"/>
    <w:rsid w:val="00C64681"/>
    <w:rsid w:val="00C65566"/>
    <w:rsid w:val="00C67024"/>
    <w:rsid w:val="00C671AB"/>
    <w:rsid w:val="00C706CE"/>
    <w:rsid w:val="00C7102D"/>
    <w:rsid w:val="00C718AE"/>
    <w:rsid w:val="00C71E9E"/>
    <w:rsid w:val="00C72B14"/>
    <w:rsid w:val="00C72CBF"/>
    <w:rsid w:val="00C72D45"/>
    <w:rsid w:val="00C7346A"/>
    <w:rsid w:val="00C73946"/>
    <w:rsid w:val="00C75D0A"/>
    <w:rsid w:val="00C75F58"/>
    <w:rsid w:val="00C7715C"/>
    <w:rsid w:val="00C775F3"/>
    <w:rsid w:val="00C801F2"/>
    <w:rsid w:val="00C8083A"/>
    <w:rsid w:val="00C80C1B"/>
    <w:rsid w:val="00C812FF"/>
    <w:rsid w:val="00C81DDB"/>
    <w:rsid w:val="00C8251D"/>
    <w:rsid w:val="00C8265C"/>
    <w:rsid w:val="00C83246"/>
    <w:rsid w:val="00C836AE"/>
    <w:rsid w:val="00C839CD"/>
    <w:rsid w:val="00C83DA3"/>
    <w:rsid w:val="00C83F96"/>
    <w:rsid w:val="00C84219"/>
    <w:rsid w:val="00C84245"/>
    <w:rsid w:val="00C85B45"/>
    <w:rsid w:val="00C86676"/>
    <w:rsid w:val="00C869B2"/>
    <w:rsid w:val="00C86A91"/>
    <w:rsid w:val="00C9019E"/>
    <w:rsid w:val="00C91F9F"/>
    <w:rsid w:val="00C92658"/>
    <w:rsid w:val="00C926DA"/>
    <w:rsid w:val="00C94B4B"/>
    <w:rsid w:val="00C95591"/>
    <w:rsid w:val="00C95A6E"/>
    <w:rsid w:val="00C96DC2"/>
    <w:rsid w:val="00C96F20"/>
    <w:rsid w:val="00CA0D2E"/>
    <w:rsid w:val="00CA22FA"/>
    <w:rsid w:val="00CA27AE"/>
    <w:rsid w:val="00CA2801"/>
    <w:rsid w:val="00CA2EBC"/>
    <w:rsid w:val="00CA33CC"/>
    <w:rsid w:val="00CA442E"/>
    <w:rsid w:val="00CA5B87"/>
    <w:rsid w:val="00CA5E97"/>
    <w:rsid w:val="00CA6447"/>
    <w:rsid w:val="00CA68C5"/>
    <w:rsid w:val="00CA74FC"/>
    <w:rsid w:val="00CA7603"/>
    <w:rsid w:val="00CA7C16"/>
    <w:rsid w:val="00CB04B3"/>
    <w:rsid w:val="00CB05F3"/>
    <w:rsid w:val="00CB0F51"/>
    <w:rsid w:val="00CB1A6D"/>
    <w:rsid w:val="00CB2466"/>
    <w:rsid w:val="00CB2D0F"/>
    <w:rsid w:val="00CB2E60"/>
    <w:rsid w:val="00CB2FB3"/>
    <w:rsid w:val="00CB3680"/>
    <w:rsid w:val="00CB48CA"/>
    <w:rsid w:val="00CB49F5"/>
    <w:rsid w:val="00CB4CFB"/>
    <w:rsid w:val="00CB4D13"/>
    <w:rsid w:val="00CB50CE"/>
    <w:rsid w:val="00CB520C"/>
    <w:rsid w:val="00CB5756"/>
    <w:rsid w:val="00CB6A13"/>
    <w:rsid w:val="00CC05EC"/>
    <w:rsid w:val="00CC1E58"/>
    <w:rsid w:val="00CC1E92"/>
    <w:rsid w:val="00CC2D86"/>
    <w:rsid w:val="00CC32CE"/>
    <w:rsid w:val="00CC38E7"/>
    <w:rsid w:val="00CC47F7"/>
    <w:rsid w:val="00CC48E3"/>
    <w:rsid w:val="00CC5715"/>
    <w:rsid w:val="00CC58FE"/>
    <w:rsid w:val="00CC6DCD"/>
    <w:rsid w:val="00CC6FA1"/>
    <w:rsid w:val="00CD0E6E"/>
    <w:rsid w:val="00CD30C1"/>
    <w:rsid w:val="00CD4901"/>
    <w:rsid w:val="00CD4A68"/>
    <w:rsid w:val="00CD5812"/>
    <w:rsid w:val="00CD6E22"/>
    <w:rsid w:val="00CD6F5B"/>
    <w:rsid w:val="00CD7029"/>
    <w:rsid w:val="00CD7539"/>
    <w:rsid w:val="00CD78D0"/>
    <w:rsid w:val="00CD7E52"/>
    <w:rsid w:val="00CE09A2"/>
    <w:rsid w:val="00CE0F95"/>
    <w:rsid w:val="00CE1C06"/>
    <w:rsid w:val="00CE40BA"/>
    <w:rsid w:val="00CE455F"/>
    <w:rsid w:val="00CE51F7"/>
    <w:rsid w:val="00CE52C5"/>
    <w:rsid w:val="00CE690D"/>
    <w:rsid w:val="00CE706E"/>
    <w:rsid w:val="00CE72C8"/>
    <w:rsid w:val="00CF17EE"/>
    <w:rsid w:val="00CF1F8D"/>
    <w:rsid w:val="00CF200A"/>
    <w:rsid w:val="00CF29FC"/>
    <w:rsid w:val="00CF2F22"/>
    <w:rsid w:val="00CF3BB6"/>
    <w:rsid w:val="00CF3C79"/>
    <w:rsid w:val="00CF4240"/>
    <w:rsid w:val="00CF42FA"/>
    <w:rsid w:val="00CF60A3"/>
    <w:rsid w:val="00CF610B"/>
    <w:rsid w:val="00CF671F"/>
    <w:rsid w:val="00CF74A4"/>
    <w:rsid w:val="00CF7A43"/>
    <w:rsid w:val="00CF7CD5"/>
    <w:rsid w:val="00CF7ECB"/>
    <w:rsid w:val="00D0097B"/>
    <w:rsid w:val="00D00A7E"/>
    <w:rsid w:val="00D00BCC"/>
    <w:rsid w:val="00D01C19"/>
    <w:rsid w:val="00D02D6C"/>
    <w:rsid w:val="00D02DAB"/>
    <w:rsid w:val="00D040D8"/>
    <w:rsid w:val="00D041A4"/>
    <w:rsid w:val="00D044FE"/>
    <w:rsid w:val="00D04943"/>
    <w:rsid w:val="00D04EB2"/>
    <w:rsid w:val="00D04FAD"/>
    <w:rsid w:val="00D0523C"/>
    <w:rsid w:val="00D0598A"/>
    <w:rsid w:val="00D06598"/>
    <w:rsid w:val="00D06A91"/>
    <w:rsid w:val="00D07115"/>
    <w:rsid w:val="00D07574"/>
    <w:rsid w:val="00D07FCB"/>
    <w:rsid w:val="00D107EE"/>
    <w:rsid w:val="00D10BB8"/>
    <w:rsid w:val="00D10C74"/>
    <w:rsid w:val="00D116CE"/>
    <w:rsid w:val="00D11DCE"/>
    <w:rsid w:val="00D136CA"/>
    <w:rsid w:val="00D13B24"/>
    <w:rsid w:val="00D14364"/>
    <w:rsid w:val="00D143BF"/>
    <w:rsid w:val="00D1441B"/>
    <w:rsid w:val="00D175D3"/>
    <w:rsid w:val="00D20296"/>
    <w:rsid w:val="00D202A4"/>
    <w:rsid w:val="00D21797"/>
    <w:rsid w:val="00D21FBC"/>
    <w:rsid w:val="00D228C7"/>
    <w:rsid w:val="00D247D8"/>
    <w:rsid w:val="00D24D84"/>
    <w:rsid w:val="00D30863"/>
    <w:rsid w:val="00D312F9"/>
    <w:rsid w:val="00D31970"/>
    <w:rsid w:val="00D31E56"/>
    <w:rsid w:val="00D31FD5"/>
    <w:rsid w:val="00D3324F"/>
    <w:rsid w:val="00D33EFA"/>
    <w:rsid w:val="00D33F17"/>
    <w:rsid w:val="00D34CBB"/>
    <w:rsid w:val="00D34D95"/>
    <w:rsid w:val="00D36D58"/>
    <w:rsid w:val="00D379C0"/>
    <w:rsid w:val="00D419AD"/>
    <w:rsid w:val="00D41BE1"/>
    <w:rsid w:val="00D426AF"/>
    <w:rsid w:val="00D426F0"/>
    <w:rsid w:val="00D4283E"/>
    <w:rsid w:val="00D42DE3"/>
    <w:rsid w:val="00D432E4"/>
    <w:rsid w:val="00D44308"/>
    <w:rsid w:val="00D4446C"/>
    <w:rsid w:val="00D45DE9"/>
    <w:rsid w:val="00D478A6"/>
    <w:rsid w:val="00D50C88"/>
    <w:rsid w:val="00D50C95"/>
    <w:rsid w:val="00D5352D"/>
    <w:rsid w:val="00D55A88"/>
    <w:rsid w:val="00D56206"/>
    <w:rsid w:val="00D570D6"/>
    <w:rsid w:val="00D61E4C"/>
    <w:rsid w:val="00D62F06"/>
    <w:rsid w:val="00D63272"/>
    <w:rsid w:val="00D63986"/>
    <w:rsid w:val="00D63C16"/>
    <w:rsid w:val="00D63C95"/>
    <w:rsid w:val="00D6566F"/>
    <w:rsid w:val="00D66105"/>
    <w:rsid w:val="00D6648F"/>
    <w:rsid w:val="00D6699E"/>
    <w:rsid w:val="00D67585"/>
    <w:rsid w:val="00D70F98"/>
    <w:rsid w:val="00D71C1A"/>
    <w:rsid w:val="00D727C4"/>
    <w:rsid w:val="00D7409A"/>
    <w:rsid w:val="00D74488"/>
    <w:rsid w:val="00D74B14"/>
    <w:rsid w:val="00D76263"/>
    <w:rsid w:val="00D76606"/>
    <w:rsid w:val="00D767A6"/>
    <w:rsid w:val="00D767DD"/>
    <w:rsid w:val="00D76FAA"/>
    <w:rsid w:val="00D77F4D"/>
    <w:rsid w:val="00D813EE"/>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33A5"/>
    <w:rsid w:val="00D943D2"/>
    <w:rsid w:val="00D94EB1"/>
    <w:rsid w:val="00D95B8F"/>
    <w:rsid w:val="00DA07EC"/>
    <w:rsid w:val="00DA08A1"/>
    <w:rsid w:val="00DA0BF4"/>
    <w:rsid w:val="00DA0EC6"/>
    <w:rsid w:val="00DA1041"/>
    <w:rsid w:val="00DA1670"/>
    <w:rsid w:val="00DA1A8C"/>
    <w:rsid w:val="00DA3241"/>
    <w:rsid w:val="00DA3254"/>
    <w:rsid w:val="00DA354C"/>
    <w:rsid w:val="00DA359E"/>
    <w:rsid w:val="00DA4058"/>
    <w:rsid w:val="00DA40B6"/>
    <w:rsid w:val="00DA41FF"/>
    <w:rsid w:val="00DA4806"/>
    <w:rsid w:val="00DA5696"/>
    <w:rsid w:val="00DA56D3"/>
    <w:rsid w:val="00DA6225"/>
    <w:rsid w:val="00DA6F77"/>
    <w:rsid w:val="00DA7E4F"/>
    <w:rsid w:val="00DA7E5F"/>
    <w:rsid w:val="00DB1987"/>
    <w:rsid w:val="00DB1BE5"/>
    <w:rsid w:val="00DB21F8"/>
    <w:rsid w:val="00DB2651"/>
    <w:rsid w:val="00DB3506"/>
    <w:rsid w:val="00DB44AC"/>
    <w:rsid w:val="00DB49DA"/>
    <w:rsid w:val="00DB4AE0"/>
    <w:rsid w:val="00DB6376"/>
    <w:rsid w:val="00DB6899"/>
    <w:rsid w:val="00DB7930"/>
    <w:rsid w:val="00DC02C3"/>
    <w:rsid w:val="00DC21F5"/>
    <w:rsid w:val="00DC26BA"/>
    <w:rsid w:val="00DC2A4E"/>
    <w:rsid w:val="00DC3CA3"/>
    <w:rsid w:val="00DC45CB"/>
    <w:rsid w:val="00DC4E24"/>
    <w:rsid w:val="00DC52E6"/>
    <w:rsid w:val="00DC5591"/>
    <w:rsid w:val="00DC6B69"/>
    <w:rsid w:val="00DC6DCC"/>
    <w:rsid w:val="00DC7970"/>
    <w:rsid w:val="00DD04A7"/>
    <w:rsid w:val="00DD0F66"/>
    <w:rsid w:val="00DD133B"/>
    <w:rsid w:val="00DD2992"/>
    <w:rsid w:val="00DD2F9E"/>
    <w:rsid w:val="00DD2FC9"/>
    <w:rsid w:val="00DD3183"/>
    <w:rsid w:val="00DD329E"/>
    <w:rsid w:val="00DD3C6C"/>
    <w:rsid w:val="00DD3CD2"/>
    <w:rsid w:val="00DD66E9"/>
    <w:rsid w:val="00DD70A0"/>
    <w:rsid w:val="00DE150E"/>
    <w:rsid w:val="00DE2AEA"/>
    <w:rsid w:val="00DE357F"/>
    <w:rsid w:val="00DE5849"/>
    <w:rsid w:val="00DE6038"/>
    <w:rsid w:val="00DE684A"/>
    <w:rsid w:val="00DF0148"/>
    <w:rsid w:val="00DF020C"/>
    <w:rsid w:val="00DF0C22"/>
    <w:rsid w:val="00DF2327"/>
    <w:rsid w:val="00DF2FA2"/>
    <w:rsid w:val="00DF33B0"/>
    <w:rsid w:val="00DF3BBD"/>
    <w:rsid w:val="00DF44BE"/>
    <w:rsid w:val="00DF4847"/>
    <w:rsid w:val="00DF53E3"/>
    <w:rsid w:val="00DF5570"/>
    <w:rsid w:val="00E00929"/>
    <w:rsid w:val="00E030C0"/>
    <w:rsid w:val="00E03DB3"/>
    <w:rsid w:val="00E05132"/>
    <w:rsid w:val="00E0595E"/>
    <w:rsid w:val="00E05F28"/>
    <w:rsid w:val="00E060B5"/>
    <w:rsid w:val="00E0683D"/>
    <w:rsid w:val="00E07000"/>
    <w:rsid w:val="00E0762F"/>
    <w:rsid w:val="00E11732"/>
    <w:rsid w:val="00E11746"/>
    <w:rsid w:val="00E11DB4"/>
    <w:rsid w:val="00E11F43"/>
    <w:rsid w:val="00E12104"/>
    <w:rsid w:val="00E12198"/>
    <w:rsid w:val="00E12470"/>
    <w:rsid w:val="00E12FA8"/>
    <w:rsid w:val="00E13274"/>
    <w:rsid w:val="00E13D1C"/>
    <w:rsid w:val="00E14793"/>
    <w:rsid w:val="00E14820"/>
    <w:rsid w:val="00E15462"/>
    <w:rsid w:val="00E16142"/>
    <w:rsid w:val="00E16C8E"/>
    <w:rsid w:val="00E17395"/>
    <w:rsid w:val="00E205F2"/>
    <w:rsid w:val="00E20DA3"/>
    <w:rsid w:val="00E2161A"/>
    <w:rsid w:val="00E225E1"/>
    <w:rsid w:val="00E2463A"/>
    <w:rsid w:val="00E24B7D"/>
    <w:rsid w:val="00E24D49"/>
    <w:rsid w:val="00E25169"/>
    <w:rsid w:val="00E26054"/>
    <w:rsid w:val="00E26338"/>
    <w:rsid w:val="00E265A2"/>
    <w:rsid w:val="00E26BFE"/>
    <w:rsid w:val="00E26E20"/>
    <w:rsid w:val="00E27070"/>
    <w:rsid w:val="00E27406"/>
    <w:rsid w:val="00E27536"/>
    <w:rsid w:val="00E27A05"/>
    <w:rsid w:val="00E3183C"/>
    <w:rsid w:val="00E32552"/>
    <w:rsid w:val="00E325EA"/>
    <w:rsid w:val="00E32C1F"/>
    <w:rsid w:val="00E3309B"/>
    <w:rsid w:val="00E33976"/>
    <w:rsid w:val="00E33F8E"/>
    <w:rsid w:val="00E3426E"/>
    <w:rsid w:val="00E34FAE"/>
    <w:rsid w:val="00E35E0C"/>
    <w:rsid w:val="00E35EF3"/>
    <w:rsid w:val="00E36BA2"/>
    <w:rsid w:val="00E36C08"/>
    <w:rsid w:val="00E37C4C"/>
    <w:rsid w:val="00E40073"/>
    <w:rsid w:val="00E403FE"/>
    <w:rsid w:val="00E4065B"/>
    <w:rsid w:val="00E42BA6"/>
    <w:rsid w:val="00E42F7C"/>
    <w:rsid w:val="00E44B4F"/>
    <w:rsid w:val="00E45049"/>
    <w:rsid w:val="00E47308"/>
    <w:rsid w:val="00E4749B"/>
    <w:rsid w:val="00E475D0"/>
    <w:rsid w:val="00E50CCB"/>
    <w:rsid w:val="00E50EB2"/>
    <w:rsid w:val="00E51072"/>
    <w:rsid w:val="00E51A93"/>
    <w:rsid w:val="00E51F7B"/>
    <w:rsid w:val="00E52314"/>
    <w:rsid w:val="00E527C1"/>
    <w:rsid w:val="00E53CDC"/>
    <w:rsid w:val="00E559CC"/>
    <w:rsid w:val="00E55D44"/>
    <w:rsid w:val="00E55EBF"/>
    <w:rsid w:val="00E56786"/>
    <w:rsid w:val="00E57315"/>
    <w:rsid w:val="00E57B84"/>
    <w:rsid w:val="00E601BF"/>
    <w:rsid w:val="00E60500"/>
    <w:rsid w:val="00E6121E"/>
    <w:rsid w:val="00E63056"/>
    <w:rsid w:val="00E63A42"/>
    <w:rsid w:val="00E63DC1"/>
    <w:rsid w:val="00E651BB"/>
    <w:rsid w:val="00E652ED"/>
    <w:rsid w:val="00E66876"/>
    <w:rsid w:val="00E67907"/>
    <w:rsid w:val="00E6790C"/>
    <w:rsid w:val="00E7190C"/>
    <w:rsid w:val="00E72715"/>
    <w:rsid w:val="00E72CD6"/>
    <w:rsid w:val="00E72CE1"/>
    <w:rsid w:val="00E72D76"/>
    <w:rsid w:val="00E74285"/>
    <w:rsid w:val="00E75053"/>
    <w:rsid w:val="00E75207"/>
    <w:rsid w:val="00E75D37"/>
    <w:rsid w:val="00E761A5"/>
    <w:rsid w:val="00E80C26"/>
    <w:rsid w:val="00E821DF"/>
    <w:rsid w:val="00E82969"/>
    <w:rsid w:val="00E82E0D"/>
    <w:rsid w:val="00E832F8"/>
    <w:rsid w:val="00E83836"/>
    <w:rsid w:val="00E83A15"/>
    <w:rsid w:val="00E83DBA"/>
    <w:rsid w:val="00E84C3F"/>
    <w:rsid w:val="00E85E87"/>
    <w:rsid w:val="00E865D7"/>
    <w:rsid w:val="00E86C54"/>
    <w:rsid w:val="00E86EFD"/>
    <w:rsid w:val="00E90504"/>
    <w:rsid w:val="00E91205"/>
    <w:rsid w:val="00E9165A"/>
    <w:rsid w:val="00E91D32"/>
    <w:rsid w:val="00E91DEF"/>
    <w:rsid w:val="00E91F4D"/>
    <w:rsid w:val="00E92A64"/>
    <w:rsid w:val="00E93235"/>
    <w:rsid w:val="00E93388"/>
    <w:rsid w:val="00E93638"/>
    <w:rsid w:val="00E93876"/>
    <w:rsid w:val="00E93D13"/>
    <w:rsid w:val="00E941AF"/>
    <w:rsid w:val="00E94F10"/>
    <w:rsid w:val="00E95494"/>
    <w:rsid w:val="00E95682"/>
    <w:rsid w:val="00E961DA"/>
    <w:rsid w:val="00E961FE"/>
    <w:rsid w:val="00E96911"/>
    <w:rsid w:val="00E97EAC"/>
    <w:rsid w:val="00EA02B6"/>
    <w:rsid w:val="00EA0D61"/>
    <w:rsid w:val="00EA0EAE"/>
    <w:rsid w:val="00EA0F2A"/>
    <w:rsid w:val="00EA1E6D"/>
    <w:rsid w:val="00EA20F4"/>
    <w:rsid w:val="00EA26AD"/>
    <w:rsid w:val="00EA3A88"/>
    <w:rsid w:val="00EA3CE2"/>
    <w:rsid w:val="00EA3FE5"/>
    <w:rsid w:val="00EA4B60"/>
    <w:rsid w:val="00EA4D39"/>
    <w:rsid w:val="00EA5424"/>
    <w:rsid w:val="00EA67C3"/>
    <w:rsid w:val="00EA7018"/>
    <w:rsid w:val="00EA7253"/>
    <w:rsid w:val="00EA781F"/>
    <w:rsid w:val="00EB0517"/>
    <w:rsid w:val="00EB178E"/>
    <w:rsid w:val="00EB17A2"/>
    <w:rsid w:val="00EB1E26"/>
    <w:rsid w:val="00EB211F"/>
    <w:rsid w:val="00EB3B31"/>
    <w:rsid w:val="00EB4C6F"/>
    <w:rsid w:val="00EB508D"/>
    <w:rsid w:val="00EB7BD4"/>
    <w:rsid w:val="00EC049B"/>
    <w:rsid w:val="00EC06CC"/>
    <w:rsid w:val="00EC0817"/>
    <w:rsid w:val="00EC0C76"/>
    <w:rsid w:val="00EC3381"/>
    <w:rsid w:val="00EC3AF8"/>
    <w:rsid w:val="00EC3DFB"/>
    <w:rsid w:val="00EC440E"/>
    <w:rsid w:val="00EC4824"/>
    <w:rsid w:val="00EC5113"/>
    <w:rsid w:val="00EC5412"/>
    <w:rsid w:val="00EC5790"/>
    <w:rsid w:val="00EC5B6F"/>
    <w:rsid w:val="00EC5CFF"/>
    <w:rsid w:val="00ED063B"/>
    <w:rsid w:val="00ED1BA6"/>
    <w:rsid w:val="00ED1E40"/>
    <w:rsid w:val="00ED2F29"/>
    <w:rsid w:val="00ED3E77"/>
    <w:rsid w:val="00ED603C"/>
    <w:rsid w:val="00ED7593"/>
    <w:rsid w:val="00EE0CE9"/>
    <w:rsid w:val="00EE0FD9"/>
    <w:rsid w:val="00EE1DA4"/>
    <w:rsid w:val="00EE20EA"/>
    <w:rsid w:val="00EE342F"/>
    <w:rsid w:val="00EE3C2F"/>
    <w:rsid w:val="00EE48C8"/>
    <w:rsid w:val="00EE4C54"/>
    <w:rsid w:val="00EE4F80"/>
    <w:rsid w:val="00EE6609"/>
    <w:rsid w:val="00EE6D56"/>
    <w:rsid w:val="00EE7545"/>
    <w:rsid w:val="00EE7683"/>
    <w:rsid w:val="00EE76B4"/>
    <w:rsid w:val="00EF04AD"/>
    <w:rsid w:val="00EF124B"/>
    <w:rsid w:val="00EF13EB"/>
    <w:rsid w:val="00EF19C6"/>
    <w:rsid w:val="00EF2C81"/>
    <w:rsid w:val="00EF2FC5"/>
    <w:rsid w:val="00EF483F"/>
    <w:rsid w:val="00EF4C81"/>
    <w:rsid w:val="00EF4ED0"/>
    <w:rsid w:val="00EF5220"/>
    <w:rsid w:val="00EF59BD"/>
    <w:rsid w:val="00EF60DA"/>
    <w:rsid w:val="00F0010F"/>
    <w:rsid w:val="00F00F69"/>
    <w:rsid w:val="00F011D9"/>
    <w:rsid w:val="00F01479"/>
    <w:rsid w:val="00F0199D"/>
    <w:rsid w:val="00F01AD4"/>
    <w:rsid w:val="00F024EB"/>
    <w:rsid w:val="00F02567"/>
    <w:rsid w:val="00F02EE4"/>
    <w:rsid w:val="00F034FD"/>
    <w:rsid w:val="00F036D6"/>
    <w:rsid w:val="00F05894"/>
    <w:rsid w:val="00F058F6"/>
    <w:rsid w:val="00F05FAA"/>
    <w:rsid w:val="00F06107"/>
    <w:rsid w:val="00F06923"/>
    <w:rsid w:val="00F06C54"/>
    <w:rsid w:val="00F07DB1"/>
    <w:rsid w:val="00F10960"/>
    <w:rsid w:val="00F10B94"/>
    <w:rsid w:val="00F10BD9"/>
    <w:rsid w:val="00F1163C"/>
    <w:rsid w:val="00F120F2"/>
    <w:rsid w:val="00F1220C"/>
    <w:rsid w:val="00F123AC"/>
    <w:rsid w:val="00F1292A"/>
    <w:rsid w:val="00F13951"/>
    <w:rsid w:val="00F147EF"/>
    <w:rsid w:val="00F14F71"/>
    <w:rsid w:val="00F1519D"/>
    <w:rsid w:val="00F155D2"/>
    <w:rsid w:val="00F15CBA"/>
    <w:rsid w:val="00F166C1"/>
    <w:rsid w:val="00F16B39"/>
    <w:rsid w:val="00F1700D"/>
    <w:rsid w:val="00F176E1"/>
    <w:rsid w:val="00F17892"/>
    <w:rsid w:val="00F205A0"/>
    <w:rsid w:val="00F20EE1"/>
    <w:rsid w:val="00F22889"/>
    <w:rsid w:val="00F240CF"/>
    <w:rsid w:val="00F257FB"/>
    <w:rsid w:val="00F25DF9"/>
    <w:rsid w:val="00F25EEA"/>
    <w:rsid w:val="00F272F1"/>
    <w:rsid w:val="00F27FFC"/>
    <w:rsid w:val="00F30232"/>
    <w:rsid w:val="00F33053"/>
    <w:rsid w:val="00F33A7F"/>
    <w:rsid w:val="00F33F23"/>
    <w:rsid w:val="00F354A9"/>
    <w:rsid w:val="00F362A7"/>
    <w:rsid w:val="00F3684C"/>
    <w:rsid w:val="00F36E1B"/>
    <w:rsid w:val="00F37558"/>
    <w:rsid w:val="00F37E25"/>
    <w:rsid w:val="00F40A88"/>
    <w:rsid w:val="00F41922"/>
    <w:rsid w:val="00F439C1"/>
    <w:rsid w:val="00F43C44"/>
    <w:rsid w:val="00F43FC1"/>
    <w:rsid w:val="00F44CBD"/>
    <w:rsid w:val="00F44DA9"/>
    <w:rsid w:val="00F4534E"/>
    <w:rsid w:val="00F45FEB"/>
    <w:rsid w:val="00F46BB9"/>
    <w:rsid w:val="00F46F29"/>
    <w:rsid w:val="00F46F51"/>
    <w:rsid w:val="00F47642"/>
    <w:rsid w:val="00F47A1E"/>
    <w:rsid w:val="00F47ADE"/>
    <w:rsid w:val="00F47B43"/>
    <w:rsid w:val="00F5102D"/>
    <w:rsid w:val="00F51B5F"/>
    <w:rsid w:val="00F51D2E"/>
    <w:rsid w:val="00F525FB"/>
    <w:rsid w:val="00F535B9"/>
    <w:rsid w:val="00F536DA"/>
    <w:rsid w:val="00F53972"/>
    <w:rsid w:val="00F55257"/>
    <w:rsid w:val="00F56665"/>
    <w:rsid w:val="00F5755B"/>
    <w:rsid w:val="00F5758B"/>
    <w:rsid w:val="00F576CE"/>
    <w:rsid w:val="00F577B5"/>
    <w:rsid w:val="00F578E8"/>
    <w:rsid w:val="00F6066C"/>
    <w:rsid w:val="00F60D65"/>
    <w:rsid w:val="00F60FBF"/>
    <w:rsid w:val="00F61097"/>
    <w:rsid w:val="00F6150C"/>
    <w:rsid w:val="00F615CE"/>
    <w:rsid w:val="00F61B98"/>
    <w:rsid w:val="00F62151"/>
    <w:rsid w:val="00F634CD"/>
    <w:rsid w:val="00F661EE"/>
    <w:rsid w:val="00F66414"/>
    <w:rsid w:val="00F66E3E"/>
    <w:rsid w:val="00F67327"/>
    <w:rsid w:val="00F70BC8"/>
    <w:rsid w:val="00F71017"/>
    <w:rsid w:val="00F71957"/>
    <w:rsid w:val="00F733DD"/>
    <w:rsid w:val="00F74FCC"/>
    <w:rsid w:val="00F76CC0"/>
    <w:rsid w:val="00F772B6"/>
    <w:rsid w:val="00F7737F"/>
    <w:rsid w:val="00F77509"/>
    <w:rsid w:val="00F77B66"/>
    <w:rsid w:val="00F77C18"/>
    <w:rsid w:val="00F804D0"/>
    <w:rsid w:val="00F81A2A"/>
    <w:rsid w:val="00F82129"/>
    <w:rsid w:val="00F82221"/>
    <w:rsid w:val="00F82B5C"/>
    <w:rsid w:val="00F82CC9"/>
    <w:rsid w:val="00F834FB"/>
    <w:rsid w:val="00F83718"/>
    <w:rsid w:val="00F83DBC"/>
    <w:rsid w:val="00F8411A"/>
    <w:rsid w:val="00F85D7F"/>
    <w:rsid w:val="00F85D9A"/>
    <w:rsid w:val="00F85F88"/>
    <w:rsid w:val="00F863B3"/>
    <w:rsid w:val="00F8678F"/>
    <w:rsid w:val="00F8760D"/>
    <w:rsid w:val="00F90124"/>
    <w:rsid w:val="00F92B56"/>
    <w:rsid w:val="00F92F76"/>
    <w:rsid w:val="00F93A15"/>
    <w:rsid w:val="00F93D6D"/>
    <w:rsid w:val="00F94A67"/>
    <w:rsid w:val="00F95258"/>
    <w:rsid w:val="00F9789F"/>
    <w:rsid w:val="00F97C75"/>
    <w:rsid w:val="00F97E86"/>
    <w:rsid w:val="00FA1F60"/>
    <w:rsid w:val="00FA23C2"/>
    <w:rsid w:val="00FA2451"/>
    <w:rsid w:val="00FA33BA"/>
    <w:rsid w:val="00FA39E7"/>
    <w:rsid w:val="00FA3D57"/>
    <w:rsid w:val="00FA4F3A"/>
    <w:rsid w:val="00FA5A67"/>
    <w:rsid w:val="00FA6030"/>
    <w:rsid w:val="00FA646F"/>
    <w:rsid w:val="00FA6C2C"/>
    <w:rsid w:val="00FA79FD"/>
    <w:rsid w:val="00FA7C63"/>
    <w:rsid w:val="00FB09A3"/>
    <w:rsid w:val="00FB0A65"/>
    <w:rsid w:val="00FB0D84"/>
    <w:rsid w:val="00FB107A"/>
    <w:rsid w:val="00FB1290"/>
    <w:rsid w:val="00FB157B"/>
    <w:rsid w:val="00FB1FFC"/>
    <w:rsid w:val="00FB21A2"/>
    <w:rsid w:val="00FB2340"/>
    <w:rsid w:val="00FB2C6B"/>
    <w:rsid w:val="00FB55F8"/>
    <w:rsid w:val="00FB5E58"/>
    <w:rsid w:val="00FB63A5"/>
    <w:rsid w:val="00FB6EDB"/>
    <w:rsid w:val="00FB791A"/>
    <w:rsid w:val="00FB7984"/>
    <w:rsid w:val="00FB7BAE"/>
    <w:rsid w:val="00FB7C34"/>
    <w:rsid w:val="00FC0248"/>
    <w:rsid w:val="00FC0D70"/>
    <w:rsid w:val="00FC1144"/>
    <w:rsid w:val="00FC194A"/>
    <w:rsid w:val="00FC1C79"/>
    <w:rsid w:val="00FC1E04"/>
    <w:rsid w:val="00FC1E4A"/>
    <w:rsid w:val="00FC20D8"/>
    <w:rsid w:val="00FC22B6"/>
    <w:rsid w:val="00FC3AD1"/>
    <w:rsid w:val="00FC4CDC"/>
    <w:rsid w:val="00FC534A"/>
    <w:rsid w:val="00FC59E2"/>
    <w:rsid w:val="00FC68F6"/>
    <w:rsid w:val="00FC6FBB"/>
    <w:rsid w:val="00FC7F5E"/>
    <w:rsid w:val="00FD0233"/>
    <w:rsid w:val="00FD221B"/>
    <w:rsid w:val="00FD2AA9"/>
    <w:rsid w:val="00FD3042"/>
    <w:rsid w:val="00FD3CB4"/>
    <w:rsid w:val="00FD3DD7"/>
    <w:rsid w:val="00FD47B2"/>
    <w:rsid w:val="00FD4BB3"/>
    <w:rsid w:val="00FD603B"/>
    <w:rsid w:val="00FD62FF"/>
    <w:rsid w:val="00FD7BA6"/>
    <w:rsid w:val="00FD7C59"/>
    <w:rsid w:val="00FD7F18"/>
    <w:rsid w:val="00FE0F7B"/>
    <w:rsid w:val="00FE1C01"/>
    <w:rsid w:val="00FE1F5F"/>
    <w:rsid w:val="00FE2658"/>
    <w:rsid w:val="00FE2C22"/>
    <w:rsid w:val="00FE30F9"/>
    <w:rsid w:val="00FE37A4"/>
    <w:rsid w:val="00FE4134"/>
    <w:rsid w:val="00FE4185"/>
    <w:rsid w:val="00FE4202"/>
    <w:rsid w:val="00FE5339"/>
    <w:rsid w:val="00FE542C"/>
    <w:rsid w:val="00FE716B"/>
    <w:rsid w:val="00FE7439"/>
    <w:rsid w:val="00FF0C6B"/>
    <w:rsid w:val="00FF0D69"/>
    <w:rsid w:val="00FF0EE5"/>
    <w:rsid w:val="00FF1661"/>
    <w:rsid w:val="00FF1EA3"/>
    <w:rsid w:val="00FF2654"/>
    <w:rsid w:val="00FF3770"/>
    <w:rsid w:val="00FF4BD4"/>
    <w:rsid w:val="00FF4D8D"/>
    <w:rsid w:val="00FF59EF"/>
    <w:rsid w:val="00FF5D18"/>
    <w:rsid w:val="00FF7F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5178C"/>
  <w15:docId w15:val="{E9910FBE-E12C-433C-9071-A35CB71A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1"/>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 w:type="paragraph" w:styleId="Popis">
    <w:name w:val="caption"/>
    <w:basedOn w:val="Normlny"/>
    <w:next w:val="Normlny"/>
    <w:unhideWhenUsed/>
    <w:qFormat/>
    <w:locked/>
    <w:rsid w:val="00F47642"/>
    <w:pPr>
      <w:spacing w:after="200"/>
    </w:pPr>
    <w:rPr>
      <w:i/>
      <w:iCs/>
      <w:color w:val="1F497D" w:themeColor="text2"/>
      <w:sz w:val="18"/>
      <w:szCs w:val="18"/>
    </w:rPr>
  </w:style>
  <w:style w:type="paragraph" w:styleId="Hlavikaobsahu">
    <w:name w:val="TOC Heading"/>
    <w:basedOn w:val="Nadpis1"/>
    <w:next w:val="Normlny"/>
    <w:uiPriority w:val="39"/>
    <w:unhideWhenUsed/>
    <w:qFormat/>
    <w:rsid w:val="00DA08A1"/>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y"/>
    <w:next w:val="Normlny"/>
    <w:autoRedefine/>
    <w:uiPriority w:val="39"/>
    <w:unhideWhenUsed/>
    <w:rsid w:val="00DA08A1"/>
    <w:pPr>
      <w:spacing w:after="100"/>
    </w:pPr>
  </w:style>
  <w:style w:type="paragraph" w:styleId="Obsah3">
    <w:name w:val="toc 3"/>
    <w:basedOn w:val="Normlny"/>
    <w:next w:val="Normlny"/>
    <w:autoRedefine/>
    <w:uiPriority w:val="39"/>
    <w:unhideWhenUsed/>
    <w:rsid w:val="00DA08A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1313237">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1763731">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07584202">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79280633">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5879699">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55145572">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po.sk/fm" TargetMode="External"/><Relationship Id="rId18" Type="http://schemas.openxmlformats.org/officeDocument/2006/relationships/hyperlink" Target="http://www.scio.cz" TargetMode="External"/><Relationship Id="rId26" Type="http://schemas.openxmlformats.org/officeDocument/2006/relationships/hyperlink" Target="http://www.unipo.sk/public/media/files/docs/u/svk/vyhlaska_396_2008.pdf" TargetMode="External"/><Relationship Id="rId3" Type="http://schemas.openxmlformats.org/officeDocument/2006/relationships/styles" Target="styles.xml"/><Relationship Id="rId21" Type="http://schemas.openxmlformats.org/officeDocument/2006/relationships/hyperlink" Target="http://www.scio.cz/"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hyperlink" Target="http://www.unipo.sk/FM"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scio.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unipo.sk/fakulta-manazmentu/vzdelavanie/uchadzaci/podmienky2011"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unipo.sk/fm" TargetMode="Externa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www.scio.c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unipo.sk" TargetMode="External"/><Relationship Id="rId22" Type="http://schemas.openxmlformats.org/officeDocument/2006/relationships/hyperlink" Target="http://www.unipo.sk/fm" TargetMode="Externa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taha\OneDrive%20-%20Pre&#353;ovsk&#225;%20univerzita%20v%20Pre&#353;ove\Pracovn&#225;%20plocha\&#352;TUDIJN&#201;\Spr&#225;vy%20o%20vzdel&#225;van&#237;\spr&#225;va%20o%20vzdelavan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i-taha\OneDrive%20-%20Pre&#353;ovsk&#225;%20univerzita%20v%20Pre&#353;ove\Pracovn&#225;%20plocha\&#352;TUDIJN&#201;\Spr&#225;vy%20o%20vzdel&#225;van&#237;\spr&#225;va%20o%20vzdelavan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i-taha\OneDrive%20-%20Pre&#353;ovsk&#225;%20univerzita%20v%20Pre&#353;ove\Pracovn&#225;%20plocha\&#352;TUDIJN&#201;\Spr&#225;vy%20o%20vzdel&#225;van&#237;\spr&#225;va%20o%20vzdelavan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i-taha\OneDrive%20-%20Pre&#353;ovsk&#225;%20univerzita%20v%20Pre&#353;ove\Pracovn&#225;%20plocha\&#352;TUDIJN&#201;\Spr&#225;vy%20o%20vzdel&#225;van&#237;\spr&#225;va%20o%20vzdelavan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i-taha\OneDrive%20-%20Pre&#353;ovsk&#225;%20univerzita%20v%20Pre&#353;ove\Pracovn&#225;%20plocha\&#352;TUDIJN&#201;\Spr&#225;vy%20o%20vzdel&#225;van&#237;\spr&#225;va%20o%20vzdelavan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i-taha\OneDrive%20-%20Pre&#353;ovsk&#225;%20univerzita%20v%20Pre&#353;ove\Pracovn&#225;%20plocha\&#352;TUDIJN&#201;\Spr&#225;vy%20o%20vzdel&#225;van&#237;\spr&#225;va%20o%20vzdelavan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i-taha\OneDrive%20-%20Pre&#353;ovsk&#225;%20univerzita%20v%20Pre&#353;ove\Pracovn&#225;%20plocha\&#352;TUDIJN&#201;\Spr&#225;vy%20o%20vzdel&#225;van&#237;\spr&#225;va%20o%20vzdelavan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sk-SK" sz="1400" b="0"/>
              <a:t>Štruktúra študentov podľa formy štúdia</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sk-S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cene3d>
              <a:camera prst="orthographicFront"/>
              <a:lightRig rig="threePt" dir="t"/>
            </a:scene3d>
            <a:sp3d>
              <a:bevelT w="190500"/>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c:ext xmlns:c16="http://schemas.microsoft.com/office/drawing/2014/chart" uri="{C3380CC4-5D6E-409C-BE32-E72D297353CC}">
                <c16:uniqueId val="{00000001-C124-4762-B30C-2224B14CA8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c:ext xmlns:c16="http://schemas.microsoft.com/office/drawing/2014/chart" uri="{C3380CC4-5D6E-409C-BE32-E72D297353CC}">
                <c16:uniqueId val="{00000003-C124-4762-B30C-2224B14CA816}"/>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sk-SK"/>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Hárok1!$A$5:$A$6</c:f>
              <c:strCache>
                <c:ptCount val="2"/>
                <c:pt idx="0">
                  <c:v>denná forma </c:v>
                </c:pt>
                <c:pt idx="1">
                  <c:v>externá forma</c:v>
                </c:pt>
              </c:strCache>
            </c:strRef>
          </c:cat>
          <c:val>
            <c:numRef>
              <c:f>Hárok1!$B$5:$B$6</c:f>
              <c:numCache>
                <c:formatCode>0</c:formatCode>
                <c:ptCount val="2"/>
                <c:pt idx="0">
                  <c:v>1294</c:v>
                </c:pt>
                <c:pt idx="1">
                  <c:v>321</c:v>
                </c:pt>
              </c:numCache>
            </c:numRef>
          </c:val>
          <c:extLst>
            <c:ext xmlns:c16="http://schemas.microsoft.com/office/drawing/2014/chart" uri="{C3380CC4-5D6E-409C-BE32-E72D297353CC}">
              <c16:uniqueId val="{00000004-C124-4762-B30C-2224B14CA816}"/>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jednotlivých stupňoch a formách štúdia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Hárok1!$B$20</c:f>
              <c:strCache>
                <c:ptCount val="1"/>
                <c:pt idx="0">
                  <c:v>denná forma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Hárok1!$B$21:$B$23</c:f>
              <c:numCache>
                <c:formatCode>0</c:formatCode>
                <c:ptCount val="3"/>
                <c:pt idx="0">
                  <c:v>917</c:v>
                </c:pt>
                <c:pt idx="1">
                  <c:v>369</c:v>
                </c:pt>
                <c:pt idx="2">
                  <c:v>8</c:v>
                </c:pt>
              </c:numCache>
            </c:numRef>
          </c:val>
          <c:shape val="cylinder"/>
          <c:extLst>
            <c:ext xmlns:c16="http://schemas.microsoft.com/office/drawing/2014/chart" uri="{C3380CC4-5D6E-409C-BE32-E72D297353CC}">
              <c16:uniqueId val="{00000000-9233-434F-9028-133660BF9906}"/>
            </c:ext>
          </c:extLst>
        </c:ser>
        <c:ser>
          <c:idx val="1"/>
          <c:order val="1"/>
          <c:tx>
            <c:strRef>
              <c:f>Hárok1!$C$20</c:f>
              <c:strCache>
                <c:ptCount val="1"/>
                <c:pt idx="0">
                  <c:v>externá forma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Hárok1!$C$21:$C$23</c:f>
              <c:numCache>
                <c:formatCode>0</c:formatCode>
                <c:ptCount val="3"/>
                <c:pt idx="0">
                  <c:v>200</c:v>
                </c:pt>
                <c:pt idx="1">
                  <c:v>84</c:v>
                </c:pt>
                <c:pt idx="2">
                  <c:v>37</c:v>
                </c:pt>
              </c:numCache>
            </c:numRef>
          </c:val>
          <c:shape val="cylinder"/>
          <c:extLst>
            <c:ext xmlns:c16="http://schemas.microsoft.com/office/drawing/2014/chart" uri="{C3380CC4-5D6E-409C-BE32-E72D297353CC}">
              <c16:uniqueId val="{00000001-9233-434F-9028-133660BF9906}"/>
            </c:ext>
          </c:extLst>
        </c:ser>
        <c:dLbls>
          <c:showLegendKey val="0"/>
          <c:showVal val="1"/>
          <c:showCatName val="0"/>
          <c:showSerName val="0"/>
          <c:showPercent val="0"/>
          <c:showBubbleSize val="0"/>
        </c:dLbls>
        <c:gapWidth val="150"/>
        <c:shape val="box"/>
        <c:axId val="-1596262480"/>
        <c:axId val="-1385752512"/>
        <c:axId val="0"/>
      </c:bar3DChart>
      <c:catAx>
        <c:axId val="-1596262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2512"/>
        <c:crosses val="autoZero"/>
        <c:auto val="1"/>
        <c:lblAlgn val="ctr"/>
        <c:lblOffset val="100"/>
        <c:noMultiLvlLbl val="0"/>
      </c:catAx>
      <c:valAx>
        <c:axId val="-1385752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59626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dennej forme podľa štátnej príslušnosti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Hárok1!$B$38</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Hárok1!$B$39:$B$41</c:f>
              <c:numCache>
                <c:formatCode>0</c:formatCode>
                <c:ptCount val="3"/>
                <c:pt idx="0">
                  <c:v>637</c:v>
                </c:pt>
                <c:pt idx="1">
                  <c:v>328</c:v>
                </c:pt>
                <c:pt idx="2">
                  <c:v>8</c:v>
                </c:pt>
              </c:numCache>
            </c:numRef>
          </c:val>
          <c:shape val="cylinder"/>
          <c:extLst>
            <c:ext xmlns:c16="http://schemas.microsoft.com/office/drawing/2014/chart" uri="{C3380CC4-5D6E-409C-BE32-E72D297353CC}">
              <c16:uniqueId val="{00000000-5420-48E3-A001-B170B9A192E6}"/>
            </c:ext>
          </c:extLst>
        </c:ser>
        <c:ser>
          <c:idx val="1"/>
          <c:order val="1"/>
          <c:tx>
            <c:strRef>
              <c:f>Hárok1!$C$38</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Hárok1!$C$39:$C$41</c:f>
              <c:numCache>
                <c:formatCode>0</c:formatCode>
                <c:ptCount val="3"/>
                <c:pt idx="0">
                  <c:v>280</c:v>
                </c:pt>
                <c:pt idx="1">
                  <c:v>41</c:v>
                </c:pt>
                <c:pt idx="2">
                  <c:v>0</c:v>
                </c:pt>
              </c:numCache>
            </c:numRef>
          </c:val>
          <c:shape val="cylinder"/>
          <c:extLst>
            <c:ext xmlns:c16="http://schemas.microsoft.com/office/drawing/2014/chart" uri="{C3380CC4-5D6E-409C-BE32-E72D297353CC}">
              <c16:uniqueId val="{00000001-5420-48E3-A001-B170B9A192E6}"/>
            </c:ext>
          </c:extLst>
        </c:ser>
        <c:dLbls>
          <c:showLegendKey val="0"/>
          <c:showVal val="1"/>
          <c:showCatName val="0"/>
          <c:showSerName val="0"/>
          <c:showPercent val="0"/>
          <c:showBubbleSize val="0"/>
        </c:dLbls>
        <c:gapWidth val="150"/>
        <c:shape val="box"/>
        <c:axId val="-1385755232"/>
        <c:axId val="-1385743808"/>
        <c:axId val="0"/>
      </c:bar3DChart>
      <c:catAx>
        <c:axId val="-1385755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3808"/>
        <c:crosses val="autoZero"/>
        <c:auto val="1"/>
        <c:lblAlgn val="ctr"/>
        <c:lblOffset val="100"/>
        <c:noMultiLvlLbl val="0"/>
      </c:catAx>
      <c:valAx>
        <c:axId val="-1385743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externej</a:t>
            </a:r>
            <a:r>
              <a:rPr lang="sk-SK" baseline="0"/>
              <a:t> forme podľa štátnej príslušnosti</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Hárok1!$B$54</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Hárok1!$B$55:$B$57</c:f>
              <c:numCache>
                <c:formatCode>0</c:formatCode>
                <c:ptCount val="3"/>
                <c:pt idx="0">
                  <c:v>198</c:v>
                </c:pt>
                <c:pt idx="1">
                  <c:v>79</c:v>
                </c:pt>
                <c:pt idx="2">
                  <c:v>32</c:v>
                </c:pt>
              </c:numCache>
            </c:numRef>
          </c:val>
          <c:shape val="cylinder"/>
          <c:extLst>
            <c:ext xmlns:c16="http://schemas.microsoft.com/office/drawing/2014/chart" uri="{C3380CC4-5D6E-409C-BE32-E72D297353CC}">
              <c16:uniqueId val="{00000000-C258-43A3-B9D2-537680475CFA}"/>
            </c:ext>
          </c:extLst>
        </c:ser>
        <c:ser>
          <c:idx val="1"/>
          <c:order val="1"/>
          <c:tx>
            <c:strRef>
              <c:f>Hárok1!$C$54</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Hárok1!$C$55:$C$57</c:f>
              <c:numCache>
                <c:formatCode>0</c:formatCode>
                <c:ptCount val="3"/>
                <c:pt idx="0">
                  <c:v>2</c:v>
                </c:pt>
                <c:pt idx="1">
                  <c:v>5</c:v>
                </c:pt>
                <c:pt idx="2">
                  <c:v>5</c:v>
                </c:pt>
              </c:numCache>
            </c:numRef>
          </c:val>
          <c:shape val="cylinder"/>
          <c:extLst>
            <c:ext xmlns:c16="http://schemas.microsoft.com/office/drawing/2014/chart" uri="{C3380CC4-5D6E-409C-BE32-E72D297353CC}">
              <c16:uniqueId val="{00000001-C258-43A3-B9D2-537680475CFA}"/>
            </c:ext>
          </c:extLst>
        </c:ser>
        <c:dLbls>
          <c:showLegendKey val="0"/>
          <c:showVal val="1"/>
          <c:showCatName val="0"/>
          <c:showSerName val="0"/>
          <c:showPercent val="0"/>
          <c:showBubbleSize val="0"/>
        </c:dLbls>
        <c:gapWidth val="150"/>
        <c:shape val="box"/>
        <c:axId val="-1385753600"/>
        <c:axId val="-1385744896"/>
        <c:axId val="0"/>
      </c:bar3DChart>
      <c:catAx>
        <c:axId val="-1385753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4896"/>
        <c:crosses val="autoZero"/>
        <c:auto val="1"/>
        <c:lblAlgn val="ctr"/>
        <c:lblOffset val="100"/>
        <c:noMultiLvlLbl val="0"/>
      </c:catAx>
      <c:valAx>
        <c:axId val="-1385744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prihlásených uchádzačov</a:t>
            </a:r>
            <a:r>
              <a:rPr lang="sk-SK" baseline="0"/>
              <a:t> k prijatým</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Hárok1!$A$72</c:f>
              <c:strCache>
                <c:ptCount val="1"/>
                <c:pt idx="0">
                  <c:v>Počet prihlásených študentov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Hárok1!$B$72:$G$72</c:f>
              <c:numCache>
                <c:formatCode>General</c:formatCode>
                <c:ptCount val="6"/>
                <c:pt idx="0">
                  <c:v>721</c:v>
                </c:pt>
                <c:pt idx="1">
                  <c:v>126</c:v>
                </c:pt>
                <c:pt idx="2">
                  <c:v>201</c:v>
                </c:pt>
                <c:pt idx="3">
                  <c:v>52</c:v>
                </c:pt>
                <c:pt idx="4">
                  <c:v>6</c:v>
                </c:pt>
                <c:pt idx="5">
                  <c:v>9</c:v>
                </c:pt>
              </c:numCache>
            </c:numRef>
          </c:val>
          <c:shape val="cylinder"/>
          <c:extLst>
            <c:ext xmlns:c16="http://schemas.microsoft.com/office/drawing/2014/chart" uri="{C3380CC4-5D6E-409C-BE32-E72D297353CC}">
              <c16:uniqueId val="{00000000-FC4E-4F2F-B427-A93E25F59980}"/>
            </c:ext>
          </c:extLst>
        </c:ser>
        <c:ser>
          <c:idx val="1"/>
          <c:order val="1"/>
          <c:tx>
            <c:strRef>
              <c:f>Hárok1!$A$73</c:f>
              <c:strCache>
                <c:ptCount val="1"/>
                <c:pt idx="0">
                  <c:v>Počet prijatých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Hárok1!$B$73:$G$73</c:f>
              <c:numCache>
                <c:formatCode>General</c:formatCode>
                <c:ptCount val="6"/>
                <c:pt idx="0">
                  <c:v>721</c:v>
                </c:pt>
                <c:pt idx="1">
                  <c:v>126</c:v>
                </c:pt>
                <c:pt idx="2">
                  <c:v>201</c:v>
                </c:pt>
                <c:pt idx="3">
                  <c:v>52</c:v>
                </c:pt>
                <c:pt idx="4">
                  <c:v>3</c:v>
                </c:pt>
                <c:pt idx="5">
                  <c:v>8</c:v>
                </c:pt>
              </c:numCache>
            </c:numRef>
          </c:val>
          <c:shape val="cylinder"/>
          <c:extLst>
            <c:ext xmlns:c16="http://schemas.microsoft.com/office/drawing/2014/chart" uri="{C3380CC4-5D6E-409C-BE32-E72D297353CC}">
              <c16:uniqueId val="{00000001-FC4E-4F2F-B427-A93E25F59980}"/>
            </c:ext>
          </c:extLst>
        </c:ser>
        <c:dLbls>
          <c:showLegendKey val="0"/>
          <c:showVal val="1"/>
          <c:showCatName val="0"/>
          <c:showSerName val="0"/>
          <c:showPercent val="0"/>
          <c:showBubbleSize val="0"/>
        </c:dLbls>
        <c:gapWidth val="150"/>
        <c:shape val="box"/>
        <c:axId val="-1385753056"/>
        <c:axId val="-1385741632"/>
        <c:axId val="0"/>
      </c:bar3DChart>
      <c:catAx>
        <c:axId val="-1385753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1632"/>
        <c:crosses val="autoZero"/>
        <c:auto val="1"/>
        <c:lblAlgn val="ctr"/>
        <c:lblOffset val="100"/>
        <c:noMultiLvlLbl val="0"/>
      </c:catAx>
      <c:valAx>
        <c:axId val="-138574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zapísaných</a:t>
            </a:r>
            <a:r>
              <a:rPr lang="sk-SK" baseline="0"/>
              <a:t> uchádzačov k prijatým</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Hárok1!$A$84</c:f>
              <c:strCache>
                <c:ptCount val="1"/>
                <c:pt idx="0">
                  <c:v>Počet prijatých uchádzačov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Hárok1!$B$84:$G$84</c:f>
              <c:numCache>
                <c:formatCode>0</c:formatCode>
                <c:ptCount val="6"/>
                <c:pt idx="0">
                  <c:v>721</c:v>
                </c:pt>
                <c:pt idx="1">
                  <c:v>126</c:v>
                </c:pt>
                <c:pt idx="2">
                  <c:v>201</c:v>
                </c:pt>
                <c:pt idx="3">
                  <c:v>52</c:v>
                </c:pt>
                <c:pt idx="4">
                  <c:v>3</c:v>
                </c:pt>
                <c:pt idx="5">
                  <c:v>8</c:v>
                </c:pt>
              </c:numCache>
            </c:numRef>
          </c:val>
          <c:shape val="cylinder"/>
          <c:extLst>
            <c:ext xmlns:c16="http://schemas.microsoft.com/office/drawing/2014/chart" uri="{C3380CC4-5D6E-409C-BE32-E72D297353CC}">
              <c16:uniqueId val="{00000000-4293-44DD-9ED8-1D2D3CD72446}"/>
            </c:ext>
          </c:extLst>
        </c:ser>
        <c:ser>
          <c:idx val="1"/>
          <c:order val="1"/>
          <c:tx>
            <c:strRef>
              <c:f>Hárok1!$A$85</c:f>
              <c:strCache>
                <c:ptCount val="1"/>
                <c:pt idx="0">
                  <c:v>Počet zapísaných študentov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Hárok1!$B$85:$G$85</c:f>
              <c:numCache>
                <c:formatCode>0</c:formatCode>
                <c:ptCount val="6"/>
                <c:pt idx="0">
                  <c:v>351</c:v>
                </c:pt>
                <c:pt idx="1">
                  <c:v>73</c:v>
                </c:pt>
                <c:pt idx="2">
                  <c:v>161</c:v>
                </c:pt>
                <c:pt idx="3">
                  <c:v>33</c:v>
                </c:pt>
                <c:pt idx="4">
                  <c:v>3</c:v>
                </c:pt>
                <c:pt idx="5">
                  <c:v>8</c:v>
                </c:pt>
              </c:numCache>
            </c:numRef>
          </c:val>
          <c:shape val="cylinder"/>
          <c:extLst>
            <c:ext xmlns:c16="http://schemas.microsoft.com/office/drawing/2014/chart" uri="{C3380CC4-5D6E-409C-BE32-E72D297353CC}">
              <c16:uniqueId val="{00000001-4293-44DD-9ED8-1D2D3CD72446}"/>
            </c:ext>
          </c:extLst>
        </c:ser>
        <c:dLbls>
          <c:showLegendKey val="0"/>
          <c:showVal val="1"/>
          <c:showCatName val="0"/>
          <c:showSerName val="0"/>
          <c:showPercent val="0"/>
          <c:showBubbleSize val="0"/>
        </c:dLbls>
        <c:gapWidth val="150"/>
        <c:shape val="box"/>
        <c:axId val="-1385747072"/>
        <c:axId val="-1385749248"/>
        <c:axId val="0"/>
      </c:bar3DChart>
      <c:catAx>
        <c:axId val="-1385747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9248"/>
        <c:crosses val="autoZero"/>
        <c:auto val="1"/>
        <c:lblAlgn val="ctr"/>
        <c:lblOffset val="100"/>
        <c:noMultiLvlLbl val="0"/>
      </c:catAx>
      <c:valAx>
        <c:axId val="-1385749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zverejnených miest k počtu</a:t>
            </a:r>
            <a:r>
              <a:rPr lang="sk-SK" baseline="0"/>
              <a:t> zapísaných študentov</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Hárok1!$A$96</c:f>
              <c:strCache>
                <c:ptCount val="1"/>
                <c:pt idx="0">
                  <c:v>Zverejnený počet miest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Hárok1!$B$96:$G$96</c:f>
              <c:numCache>
                <c:formatCode>General</c:formatCode>
                <c:ptCount val="6"/>
                <c:pt idx="0">
                  <c:v>160</c:v>
                </c:pt>
                <c:pt idx="1">
                  <c:v>135</c:v>
                </c:pt>
                <c:pt idx="2">
                  <c:v>120</c:v>
                </c:pt>
                <c:pt idx="3">
                  <c:v>95</c:v>
                </c:pt>
                <c:pt idx="4">
                  <c:v>3</c:v>
                </c:pt>
                <c:pt idx="5">
                  <c:v>6</c:v>
                </c:pt>
              </c:numCache>
            </c:numRef>
          </c:val>
          <c:shape val="cylinder"/>
          <c:extLst>
            <c:ext xmlns:c16="http://schemas.microsoft.com/office/drawing/2014/chart" uri="{C3380CC4-5D6E-409C-BE32-E72D297353CC}">
              <c16:uniqueId val="{00000000-6111-43E0-A0C1-AD65B97E3EBE}"/>
            </c:ext>
          </c:extLst>
        </c:ser>
        <c:ser>
          <c:idx val="1"/>
          <c:order val="1"/>
          <c:tx>
            <c:strRef>
              <c:f>Hárok1!$A$97</c:f>
              <c:strCache>
                <c:ptCount val="1"/>
                <c:pt idx="0">
                  <c:v>Počet zapísaných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Hárok1!$B$97:$G$97</c:f>
              <c:numCache>
                <c:formatCode>0</c:formatCode>
                <c:ptCount val="6"/>
                <c:pt idx="0">
                  <c:v>351</c:v>
                </c:pt>
                <c:pt idx="1">
                  <c:v>73</c:v>
                </c:pt>
                <c:pt idx="2">
                  <c:v>161</c:v>
                </c:pt>
                <c:pt idx="3">
                  <c:v>33</c:v>
                </c:pt>
                <c:pt idx="4">
                  <c:v>3</c:v>
                </c:pt>
                <c:pt idx="5">
                  <c:v>8</c:v>
                </c:pt>
              </c:numCache>
            </c:numRef>
          </c:val>
          <c:shape val="cylinder"/>
          <c:extLst>
            <c:ext xmlns:c16="http://schemas.microsoft.com/office/drawing/2014/chart" uri="{C3380CC4-5D6E-409C-BE32-E72D297353CC}">
              <c16:uniqueId val="{00000001-6111-43E0-A0C1-AD65B97E3EBE}"/>
            </c:ext>
          </c:extLst>
        </c:ser>
        <c:dLbls>
          <c:showLegendKey val="0"/>
          <c:showVal val="1"/>
          <c:showCatName val="0"/>
          <c:showSerName val="0"/>
          <c:showPercent val="0"/>
          <c:showBubbleSize val="0"/>
        </c:dLbls>
        <c:gapWidth val="150"/>
        <c:shape val="box"/>
        <c:axId val="-1344477712"/>
        <c:axId val="-1344473904"/>
        <c:axId val="0"/>
      </c:bar3DChart>
      <c:catAx>
        <c:axId val="-134447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44473904"/>
        <c:crosses val="autoZero"/>
        <c:auto val="1"/>
        <c:lblAlgn val="ctr"/>
        <c:lblOffset val="100"/>
        <c:noMultiLvlLbl val="0"/>
      </c:catAx>
      <c:valAx>
        <c:axId val="-134447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4447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E5EA773C-2D46-4595-93AA-786421F6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13791</Words>
  <Characters>78613</Characters>
  <Application>Microsoft Office Word</Application>
  <DocSecurity>0</DocSecurity>
  <Lines>655</Lines>
  <Paragraphs>184</Paragraphs>
  <ScaleCrop>false</ScaleCrop>
  <HeadingPairs>
    <vt:vector size="4" baseType="variant">
      <vt:variant>
        <vt:lpstr>Názov</vt:lpstr>
      </vt:variant>
      <vt:variant>
        <vt:i4>1</vt:i4>
      </vt:variant>
      <vt:variant>
        <vt:lpstr>Nadpisy</vt:lpstr>
      </vt:variant>
      <vt:variant>
        <vt:i4>10</vt:i4>
      </vt:variant>
    </vt:vector>
  </HeadingPairs>
  <TitlesOfParts>
    <vt:vector size="11" baseType="lpstr">
      <vt:lpstr/>
      <vt:lpstr>Úvod </vt:lpstr>
      <vt:lpstr>Obsah vzdelávania na fakulte </vt:lpstr>
      <vt:lpstr>Študenti  fakulty a štúdium na fakulte </vt:lpstr>
      <vt:lpstr>Prijímacie konanie v roku 2021</vt:lpstr>
      <vt:lpstr>Absolventi  fakulty </vt:lpstr>
      <vt:lpstr/>
      <vt:lpstr>Učitelia fakulty a ich štruktúra</vt:lpstr>
      <vt:lpstr>Hodnotenie poskytovanej kvality vzdelávania</vt:lpstr>
      <vt:lpstr>Sociálne a motivačné štipendiá  </vt:lpstr>
      <vt:lpstr>ZÁVER / ZHRNUTIE</vt:lpstr>
    </vt:vector>
  </TitlesOfParts>
  <Company/>
  <LinksUpToDate>false</LinksUpToDate>
  <CharactersWithSpaces>92220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Tej Juraj</cp:lastModifiedBy>
  <cp:revision>10</cp:revision>
  <cp:lastPrinted>2022-10-26T05:58:00Z</cp:lastPrinted>
  <dcterms:created xsi:type="dcterms:W3CDTF">2022-10-17T08:35:00Z</dcterms:created>
  <dcterms:modified xsi:type="dcterms:W3CDTF">2022-10-26T07:20:00Z</dcterms:modified>
</cp:coreProperties>
</file>