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ACC" w:rsidRDefault="004559EF">
      <w:pPr>
        <w:pStyle w:val="Nadpis2"/>
        <w:numPr>
          <w:ilvl w:val="12"/>
          <w:numId w:val="0"/>
        </w:numPr>
        <w:tabs>
          <w:tab w:val="left" w:pos="708"/>
        </w:tabs>
        <w:spacing w:before="120"/>
        <w:rPr>
          <w:i w:val="0"/>
          <w:noProof/>
        </w:rPr>
      </w:pPr>
      <w:r>
        <w:rPr>
          <w:i w:val="0"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align>left</wp:align>
            </wp:positionH>
            <wp:positionV relativeFrom="page">
              <wp:posOffset>-354841</wp:posOffset>
            </wp:positionV>
            <wp:extent cx="7606030" cy="12143105"/>
            <wp:effectExtent l="0" t="0" r="0" b="0"/>
            <wp:wrapNone/>
            <wp:docPr id="1" name="Obrázok 1" descr="FHPV - hlavickovy 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94270127" descr="FHPV - hlavickovy papi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030" cy="1214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ACC" w:rsidRDefault="004559EF">
      <w:pPr>
        <w:pStyle w:val="Nadpis2"/>
        <w:numPr>
          <w:ilvl w:val="12"/>
          <w:numId w:val="0"/>
        </w:numPr>
        <w:tabs>
          <w:tab w:val="left" w:pos="708"/>
        </w:tabs>
        <w:spacing w:before="120"/>
        <w:jc w:val="center"/>
        <w:rPr>
          <w:i w:val="0"/>
        </w:rPr>
      </w:pPr>
      <w:r>
        <w:rPr>
          <w:i w:val="0"/>
        </w:rPr>
        <w:t xml:space="preserve">Zmluva o spolupráci externého školiteľa </w:t>
      </w:r>
      <w:r>
        <w:rPr>
          <w:i w:val="0"/>
        </w:rPr>
        <w:br/>
        <w:t>pri konzultáciách k záverečnej práci</w:t>
      </w:r>
    </w:p>
    <w:p w:rsidR="00815ACC" w:rsidRDefault="00815ACC"/>
    <w:p w:rsidR="00815ACC" w:rsidRDefault="004559EF">
      <w:pPr>
        <w:rPr>
          <w:b/>
          <w:sz w:val="24"/>
          <w:szCs w:val="24"/>
        </w:rPr>
      </w:pPr>
      <w:bookmarkStart w:id="0" w:name="OLE_LINK1"/>
      <w:bookmarkStart w:id="1" w:name="OLE_LINK2"/>
      <w:r>
        <w:rPr>
          <w:b/>
          <w:sz w:val="24"/>
          <w:szCs w:val="24"/>
        </w:rPr>
        <w:t>I. zmluvné strany:</w:t>
      </w:r>
    </w:p>
    <w:p w:rsidR="00815ACC" w:rsidRDefault="004559EF">
      <w:pPr>
        <w:pStyle w:val="Odsekzoznamu"/>
        <w:numPr>
          <w:ilvl w:val="0"/>
          <w:numId w:val="19"/>
        </w:numPr>
        <w:spacing w:before="240"/>
        <w:ind w:left="714" w:hanging="357"/>
      </w:pPr>
      <w:bookmarkStart w:id="2" w:name="OLE_LINK3"/>
      <w:bookmarkStart w:id="3" w:name="OLE_LINK4"/>
      <w:bookmarkEnd w:id="0"/>
      <w:bookmarkEnd w:id="1"/>
      <w:r>
        <w:t xml:space="preserve">Prešovská univerzita </w:t>
      </w:r>
      <w:bookmarkEnd w:id="2"/>
      <w:bookmarkEnd w:id="3"/>
      <w:r>
        <w:t>v Prešove</w:t>
      </w:r>
      <w:r>
        <w:br/>
        <w:t>Fakulta humanitných a prírodných vied</w:t>
      </w:r>
      <w:r>
        <w:br/>
        <w:t>Ul. 17. novembra č. 1, 080 16 Prešov</w:t>
      </w:r>
      <w:r>
        <w:br/>
      </w:r>
      <w:r>
        <w:br/>
        <w:t xml:space="preserve">zastúpená: </w:t>
      </w:r>
      <w:r>
        <w:tab/>
        <w:t>............................................</w:t>
      </w:r>
      <w:r>
        <w:br/>
        <w:t xml:space="preserve"> </w:t>
      </w:r>
      <w:r>
        <w:tab/>
      </w:r>
      <w:r>
        <w:tab/>
        <w:t>vedúci katedry ... (ďalej len „vedúci katedry“)</w:t>
      </w:r>
      <w:r>
        <w:br/>
      </w:r>
      <w:bookmarkStart w:id="4" w:name="OLE_LINK5"/>
      <w:bookmarkStart w:id="5" w:name="OLE_LINK6"/>
      <w:r>
        <w:t>(ďalej len „fakulta“)</w:t>
      </w:r>
      <w:bookmarkEnd w:id="4"/>
      <w:bookmarkEnd w:id="5"/>
      <w:r>
        <w:br/>
      </w:r>
      <w:r>
        <w:br/>
        <w:t>a</w:t>
      </w:r>
      <w:r>
        <w:br/>
      </w:r>
    </w:p>
    <w:p w:rsidR="00815ACC" w:rsidRDefault="004559EF">
      <w:pPr>
        <w:pStyle w:val="Odsekzoznamu"/>
        <w:numPr>
          <w:ilvl w:val="0"/>
          <w:numId w:val="19"/>
        </w:numPr>
        <w:spacing w:before="240"/>
        <w:ind w:left="714" w:hanging="357"/>
      </w:pPr>
      <w:r>
        <w:t>.....................................</w:t>
      </w:r>
      <w:r>
        <w:br/>
      </w:r>
      <w:r>
        <w:br/>
        <w:t>(ďalej len „školiteľ“)</w:t>
      </w:r>
    </w:p>
    <w:p w:rsidR="00FF1C66" w:rsidRDefault="00FF1C66" w:rsidP="00FF1C66">
      <w:pPr>
        <w:pStyle w:val="Odsekzoznamu"/>
        <w:spacing w:before="240"/>
        <w:ind w:left="714"/>
      </w:pPr>
    </w:p>
    <w:p w:rsidR="00CC0E20" w:rsidRDefault="00CC0E20" w:rsidP="00CC0E20">
      <w:pPr>
        <w:pStyle w:val="Odsekzoznamu"/>
        <w:spacing w:before="240"/>
        <w:ind w:left="714"/>
      </w:pPr>
    </w:p>
    <w:p w:rsidR="00CC0E20" w:rsidRPr="00CC0E20" w:rsidRDefault="00CC0E20" w:rsidP="00CC0E20">
      <w:pPr>
        <w:pStyle w:val="Odsekzoznamu"/>
        <w:numPr>
          <w:ilvl w:val="0"/>
          <w:numId w:val="19"/>
        </w:numPr>
        <w:spacing w:before="240"/>
        <w:ind w:left="714" w:hanging="357"/>
      </w:pPr>
      <w:r>
        <w:rPr>
          <w:rFonts w:asciiTheme="minorHAnsi" w:hAnsiTheme="minorHAnsi"/>
        </w:rPr>
        <w:t>Vedľajší účastník:</w:t>
      </w:r>
    </w:p>
    <w:p w:rsidR="00CC0E20" w:rsidRPr="00CC0E20" w:rsidRDefault="00CC0E20" w:rsidP="00CC0E20">
      <w:pPr>
        <w:spacing w:before="240"/>
        <w:ind w:left="426"/>
        <w:jc w:val="both"/>
        <w:rPr>
          <w:rFonts w:asciiTheme="minorHAnsi" w:hAnsiTheme="minorHAnsi"/>
        </w:rPr>
      </w:pPr>
      <w:r w:rsidRPr="00CC0E20">
        <w:rPr>
          <w:rFonts w:asciiTheme="minorHAnsi" w:hAnsiTheme="minorHAnsi"/>
        </w:rPr>
        <w:t>Meno a priezvisko študenta :</w:t>
      </w:r>
      <w:r w:rsidRPr="00CC0E2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C0E20">
        <w:rPr>
          <w:rFonts w:asciiTheme="minorHAnsi" w:hAnsiTheme="minorHAnsi"/>
        </w:rPr>
        <w:t>.....................................................................................................................</w:t>
      </w:r>
    </w:p>
    <w:p w:rsidR="00CC0E20" w:rsidRDefault="00CC0E20" w:rsidP="00CC0E20">
      <w:pPr>
        <w:spacing w:before="240"/>
        <w:ind w:left="2832" w:hanging="2406"/>
        <w:jc w:val="both"/>
        <w:rPr>
          <w:rFonts w:asciiTheme="minorHAnsi" w:hAnsiTheme="minorHAnsi"/>
        </w:rPr>
      </w:pPr>
      <w:r w:rsidRPr="00CC0E20">
        <w:rPr>
          <w:rFonts w:asciiTheme="minorHAnsi" w:hAnsiTheme="minorHAnsi"/>
        </w:rPr>
        <w:t>Študijný odbor, program a stupeň:</w:t>
      </w:r>
      <w:r w:rsidRPr="00CC0E20">
        <w:rPr>
          <w:rFonts w:asciiTheme="minorHAnsi" w:hAnsiTheme="minorHAnsi"/>
        </w:rPr>
        <w:tab/>
        <w:t>.....................................................................................................................</w:t>
      </w:r>
      <w:r>
        <w:rPr>
          <w:rFonts w:asciiTheme="minorHAnsi" w:hAnsiTheme="minorHAnsi"/>
        </w:rPr>
        <w:t xml:space="preserve"> </w:t>
      </w:r>
    </w:p>
    <w:p w:rsidR="00CC0E20" w:rsidRPr="00CC0E20" w:rsidRDefault="00CC0E20" w:rsidP="00CC0E20">
      <w:pPr>
        <w:spacing w:before="240"/>
        <w:ind w:left="2832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.</w:t>
      </w:r>
      <w:r w:rsidRPr="00CC0E20">
        <w:rPr>
          <w:rFonts w:asciiTheme="minorHAnsi" w:hAnsiTheme="minorHAnsi"/>
        </w:rPr>
        <w:t>..........................................................................................</w:t>
      </w:r>
      <w:r>
        <w:rPr>
          <w:rFonts w:asciiTheme="minorHAnsi" w:hAnsiTheme="minorHAnsi"/>
        </w:rPr>
        <w:t>...........................</w:t>
      </w:r>
    </w:p>
    <w:p w:rsidR="00CC0E20" w:rsidRPr="00CC0E20" w:rsidRDefault="00CC0E20" w:rsidP="00CC0E20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Pr="00CC0E20">
        <w:rPr>
          <w:rFonts w:asciiTheme="minorHAnsi" w:hAnsiTheme="minorHAnsi"/>
        </w:rPr>
        <w:t xml:space="preserve">Názov záverečnej práce: </w:t>
      </w:r>
      <w:r w:rsidRPr="00CC0E2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C0E20">
        <w:rPr>
          <w:rFonts w:asciiTheme="minorHAnsi" w:hAnsiTheme="minorHAnsi"/>
        </w:rPr>
        <w:t>.....................................................................................................................</w:t>
      </w:r>
    </w:p>
    <w:p w:rsidR="00CC0E20" w:rsidRPr="00CC0E20" w:rsidRDefault="00CC0E20" w:rsidP="00CC0E20">
      <w:pPr>
        <w:spacing w:before="240"/>
        <w:ind w:left="2832" w:firstLine="708"/>
        <w:jc w:val="both"/>
        <w:rPr>
          <w:rFonts w:asciiTheme="minorHAnsi" w:hAnsiTheme="minorHAnsi"/>
        </w:rPr>
      </w:pPr>
      <w:r w:rsidRPr="00CC0E20">
        <w:rPr>
          <w:rFonts w:asciiTheme="minorHAnsi" w:hAnsiTheme="minorHAnsi"/>
        </w:rPr>
        <w:t>......................................................................................................................</w:t>
      </w:r>
    </w:p>
    <w:p w:rsidR="00815ACC" w:rsidRDefault="004559E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uzavreli podľa </w:t>
      </w:r>
      <w:bookmarkStart w:id="6" w:name="_GoBack"/>
      <w:bookmarkEnd w:id="6"/>
      <w:r>
        <w:rPr>
          <w:rFonts w:asciiTheme="minorHAnsi" w:hAnsiTheme="minorHAnsi"/>
        </w:rPr>
        <w:t>§51 Občianskeho zákonníka túto dohodu.</w:t>
      </w:r>
    </w:p>
    <w:p w:rsidR="00815ACC" w:rsidRDefault="00815ACC">
      <w:pPr>
        <w:rPr>
          <w:b/>
          <w:sz w:val="24"/>
          <w:szCs w:val="24"/>
        </w:rPr>
      </w:pPr>
    </w:p>
    <w:p w:rsidR="00815ACC" w:rsidRDefault="004559EF">
      <w:pPr>
        <w:rPr>
          <w:b/>
          <w:sz w:val="24"/>
          <w:szCs w:val="24"/>
        </w:rPr>
      </w:pPr>
      <w:bookmarkStart w:id="7" w:name="OLE_LINK12"/>
      <w:bookmarkStart w:id="8" w:name="OLE_LINK13"/>
      <w:r>
        <w:rPr>
          <w:b/>
          <w:sz w:val="24"/>
          <w:szCs w:val="24"/>
        </w:rPr>
        <w:t>II. Práva a povinností fakulty</w:t>
      </w:r>
    </w:p>
    <w:p w:rsidR="00815ACC" w:rsidRDefault="004559EF">
      <w:pPr>
        <w:pStyle w:val="Odsekzoznamu"/>
        <w:numPr>
          <w:ilvl w:val="0"/>
          <w:numId w:val="21"/>
        </w:numPr>
        <w:spacing w:before="240"/>
      </w:pPr>
      <w:bookmarkStart w:id="9" w:name="OLE_LINK14"/>
      <w:bookmarkStart w:id="10" w:name="OLE_LINK15"/>
      <w:bookmarkStart w:id="11" w:name="OLE_LINK16"/>
      <w:bookmarkEnd w:id="7"/>
      <w:bookmarkEnd w:id="8"/>
      <w:r>
        <w:t xml:space="preserve">Fakulta sa zaväzuje vypísať tému záverečnej práce (ďalej len „ZP“) v informačnom systéme MAIS na základe </w:t>
      </w:r>
      <w:bookmarkEnd w:id="9"/>
      <w:bookmarkEnd w:id="10"/>
      <w:bookmarkEnd w:id="11"/>
      <w:r>
        <w:t xml:space="preserve">návrhu školiteľa vyplnením </w:t>
      </w:r>
      <w:proofErr w:type="spellStart"/>
      <w:r>
        <w:t>infolistu</w:t>
      </w:r>
      <w:proofErr w:type="spellEnd"/>
      <w:r>
        <w:t xml:space="preserve"> </w:t>
      </w:r>
      <w:bookmarkStart w:id="12" w:name="OLE_LINK17"/>
      <w:bookmarkStart w:id="13" w:name="OLE_LINK18"/>
      <w:r>
        <w:t xml:space="preserve">(viď príloha). </w:t>
      </w:r>
      <w:bookmarkEnd w:id="12"/>
      <w:bookmarkEnd w:id="13"/>
      <w:r>
        <w:t>Za vypísanie témy ZP v </w:t>
      </w:r>
      <w:proofErr w:type="spellStart"/>
      <w:r>
        <w:t>MAISe</w:t>
      </w:r>
      <w:proofErr w:type="spellEnd"/>
      <w:r>
        <w:t xml:space="preserve"> zodpovedá vedúci katedry.</w:t>
      </w:r>
    </w:p>
    <w:p w:rsidR="00815ACC" w:rsidRDefault="004559EF">
      <w:pPr>
        <w:pStyle w:val="Odsekzoznamu"/>
        <w:numPr>
          <w:ilvl w:val="0"/>
          <w:numId w:val="21"/>
        </w:numPr>
        <w:spacing w:before="240"/>
      </w:pPr>
      <w:r>
        <w:t xml:space="preserve">Fakulta </w:t>
      </w:r>
      <w:bookmarkStart w:id="14" w:name="OLE_LINK9"/>
      <w:bookmarkStart w:id="15" w:name="OLE_LINK10"/>
      <w:bookmarkStart w:id="16" w:name="OLE_LINK11"/>
      <w:r>
        <w:t xml:space="preserve">sa zaväzuje plniť povinnosti súvisiace s evidenciou témy ZP </w:t>
      </w:r>
      <w:bookmarkEnd w:id="14"/>
      <w:bookmarkEnd w:id="15"/>
      <w:bookmarkEnd w:id="16"/>
      <w:r>
        <w:t>v informačnom systéme MAIS, kde študentovi bude pridelená téma ZP. Zodpovednosť: vedúci katedry, vedúca študijného oddelenia fakulty.</w:t>
      </w:r>
    </w:p>
    <w:p w:rsidR="00815ACC" w:rsidRDefault="004559EF">
      <w:pPr>
        <w:pStyle w:val="Odsekzoznamu"/>
        <w:numPr>
          <w:ilvl w:val="0"/>
          <w:numId w:val="21"/>
        </w:numPr>
        <w:spacing w:before="240"/>
      </w:pPr>
      <w:bookmarkStart w:id="17" w:name="OLE_LINK7"/>
      <w:bookmarkStart w:id="18" w:name="OLE_LINK8"/>
      <w:r>
        <w:t>Vedúci katedry skontroluje záznam ZP v systéme evidencie elektronických záverečných prác (</w:t>
      </w:r>
      <w:hyperlink r:id="rId9" w:history="1">
        <w:r>
          <w:rPr>
            <w:rStyle w:val="Hypertextovprepojenie"/>
          </w:rPr>
          <w:t>http://ezp.pulib.sk</w:t>
        </w:r>
      </w:hyperlink>
      <w:r>
        <w:t>, ďalej len „EZP“), pričom skontroluje všetky údaje ZP (názov ZP, meno externého školiteľa a pod.)</w:t>
      </w:r>
    </w:p>
    <w:p w:rsidR="00815ACC" w:rsidRDefault="004559EF">
      <w:pPr>
        <w:pStyle w:val="Odsekzoznamu"/>
        <w:numPr>
          <w:ilvl w:val="0"/>
          <w:numId w:val="21"/>
        </w:numPr>
        <w:spacing w:before="240"/>
      </w:pPr>
      <w:bookmarkStart w:id="19" w:name="OLE_LINK19"/>
      <w:bookmarkStart w:id="20" w:name="OLE_LINK20"/>
      <w:bookmarkStart w:id="21" w:name="OLE_LINK21"/>
      <w:bookmarkStart w:id="22" w:name="OLE_LINK22"/>
      <w:bookmarkEnd w:id="17"/>
      <w:bookmarkEnd w:id="18"/>
      <w:r>
        <w:lastRenderedPageBreak/>
        <w:t xml:space="preserve">Vedúci katedry sa zaväzuje </w:t>
      </w:r>
      <w:bookmarkEnd w:id="19"/>
      <w:bookmarkEnd w:id="20"/>
      <w:bookmarkEnd w:id="21"/>
      <w:bookmarkEnd w:id="22"/>
      <w:r>
        <w:t>plniť povinnosti súvisiace s evidenciou ZP v EZP v súlade s harmonogramom PU pre aktuálny akademický rok, predovšetkým:</w:t>
      </w:r>
    </w:p>
    <w:p w:rsidR="00815ACC" w:rsidRDefault="004559EF">
      <w:pPr>
        <w:pStyle w:val="Odsekzoznamu"/>
        <w:numPr>
          <w:ilvl w:val="1"/>
          <w:numId w:val="21"/>
        </w:numPr>
        <w:spacing w:before="240"/>
      </w:pPr>
      <w:r>
        <w:t>priebežne aktualizovať priebeh a stav ZP</w:t>
      </w:r>
    </w:p>
    <w:p w:rsidR="00815ACC" w:rsidRDefault="004559EF">
      <w:pPr>
        <w:pStyle w:val="Odsekzoznamu"/>
        <w:numPr>
          <w:ilvl w:val="1"/>
          <w:numId w:val="21"/>
        </w:numPr>
        <w:spacing w:before="240"/>
      </w:pPr>
      <w:r>
        <w:t>vykonať kontrolu zhody elektronickej a tlačenej verzie ZP</w:t>
      </w:r>
    </w:p>
    <w:p w:rsidR="00815ACC" w:rsidRDefault="004559EF">
      <w:pPr>
        <w:pStyle w:val="Odsekzoznamu"/>
        <w:numPr>
          <w:ilvl w:val="1"/>
          <w:numId w:val="21"/>
        </w:numPr>
        <w:spacing w:before="240"/>
      </w:pPr>
      <w:r>
        <w:t>exportovať a vytlačiť protokol originality</w:t>
      </w:r>
    </w:p>
    <w:p w:rsidR="00815ACC" w:rsidRDefault="004559EF">
      <w:pPr>
        <w:pStyle w:val="Odsekzoznamu"/>
        <w:numPr>
          <w:ilvl w:val="1"/>
          <w:numId w:val="21"/>
        </w:numPr>
        <w:spacing w:before="240"/>
      </w:pPr>
      <w:r>
        <w:t>ukladať posudky externých spolupracovníkov (školiteľa, oponenta)</w:t>
      </w:r>
    </w:p>
    <w:p w:rsidR="00654852" w:rsidRDefault="004559EF" w:rsidP="003C37D0">
      <w:pPr>
        <w:pStyle w:val="Odsekzoznamu"/>
        <w:numPr>
          <w:ilvl w:val="0"/>
          <w:numId w:val="21"/>
        </w:numPr>
        <w:spacing w:before="240"/>
      </w:pPr>
      <w:r>
        <w:t>Vedúci katedry sa zaväzuje priebežne oznamovať školiteľovi všetky informácie týkajúce sa ZP (napríklad termín a miesto obhajoby, termíny interných prezentácií výsledkov</w:t>
      </w:r>
      <w:r w:rsidR="00CC0E20">
        <w:t xml:space="preserve"> ZP, formulár posudku ZP a pod.</w:t>
      </w:r>
    </w:p>
    <w:p w:rsidR="00815ACC" w:rsidRPr="00CC0E20" w:rsidRDefault="00516208" w:rsidP="00654852">
      <w:pPr>
        <w:spacing w:before="240"/>
        <w:rPr>
          <w:sz w:val="22"/>
          <w:szCs w:val="22"/>
        </w:rPr>
      </w:pPr>
      <w:r>
        <w:rPr>
          <w:b/>
          <w:sz w:val="24"/>
          <w:szCs w:val="24"/>
        </w:rPr>
        <w:t>III. Práva a povinnosti</w:t>
      </w:r>
      <w:r w:rsidR="004559EF" w:rsidRPr="00654852">
        <w:rPr>
          <w:b/>
          <w:sz w:val="24"/>
          <w:szCs w:val="24"/>
        </w:rPr>
        <w:t xml:space="preserve"> školiteľa</w:t>
      </w:r>
    </w:p>
    <w:p w:rsidR="00815ACC" w:rsidRDefault="004559EF">
      <w:pPr>
        <w:pStyle w:val="Odsekzoznamu"/>
        <w:numPr>
          <w:ilvl w:val="0"/>
          <w:numId w:val="22"/>
        </w:numPr>
        <w:spacing w:before="240"/>
        <w:rPr>
          <w:sz w:val="24"/>
          <w:szCs w:val="24"/>
        </w:rPr>
      </w:pPr>
      <w:r>
        <w:t>Školiteľ sa zaväzuje:</w:t>
      </w:r>
    </w:p>
    <w:p w:rsidR="00815ACC" w:rsidRDefault="004559EF">
      <w:pPr>
        <w:pStyle w:val="Odsekzoznamu"/>
        <w:numPr>
          <w:ilvl w:val="1"/>
          <w:numId w:val="22"/>
        </w:numPr>
        <w:spacing w:before="240"/>
        <w:rPr>
          <w:sz w:val="24"/>
          <w:szCs w:val="24"/>
        </w:rPr>
      </w:pPr>
      <w:r>
        <w:t xml:space="preserve">vyplniť </w:t>
      </w:r>
      <w:proofErr w:type="spellStart"/>
      <w:r>
        <w:t>infolist</w:t>
      </w:r>
      <w:proofErr w:type="spellEnd"/>
      <w:r>
        <w:t xml:space="preserve"> k téme ZP a poslať ho vedúcemu katedry najneskôr do konca kalendárneho roka</w:t>
      </w:r>
    </w:p>
    <w:p w:rsidR="00815ACC" w:rsidRDefault="004559EF">
      <w:pPr>
        <w:pStyle w:val="Odsekzoznamu"/>
        <w:numPr>
          <w:ilvl w:val="1"/>
          <w:numId w:val="22"/>
        </w:numPr>
        <w:spacing w:before="240"/>
        <w:rPr>
          <w:szCs w:val="24"/>
        </w:rPr>
      </w:pPr>
      <w:r>
        <w:rPr>
          <w:szCs w:val="24"/>
        </w:rPr>
        <w:t>odborne viesť študenta pri písaní ZP a konzultovať otázky študenta</w:t>
      </w:r>
    </w:p>
    <w:p w:rsidR="00815ACC" w:rsidRDefault="004559EF">
      <w:pPr>
        <w:pStyle w:val="Odsekzoznamu"/>
        <w:numPr>
          <w:ilvl w:val="1"/>
          <w:numId w:val="22"/>
        </w:numPr>
        <w:spacing w:before="240"/>
        <w:rPr>
          <w:szCs w:val="24"/>
        </w:rPr>
      </w:pPr>
      <w:r>
        <w:rPr>
          <w:szCs w:val="24"/>
        </w:rPr>
        <w:t>vytvoriť študentovi podmienky na realizáciu výskumu v rámci možnosti pracoviska</w:t>
      </w:r>
    </w:p>
    <w:p w:rsidR="00815ACC" w:rsidRDefault="004559EF">
      <w:pPr>
        <w:pStyle w:val="Odsekzoznamu"/>
        <w:numPr>
          <w:ilvl w:val="1"/>
          <w:numId w:val="22"/>
        </w:numPr>
        <w:spacing w:before="240"/>
        <w:rPr>
          <w:szCs w:val="24"/>
        </w:rPr>
      </w:pPr>
      <w:r>
        <w:rPr>
          <w:szCs w:val="24"/>
        </w:rPr>
        <w:t>priebežne informovať vedúceho katedry o priebehu prípravy ZP (vždy ku koncu každého semestra)</w:t>
      </w:r>
    </w:p>
    <w:p w:rsidR="00815ACC" w:rsidRDefault="004559EF">
      <w:pPr>
        <w:pStyle w:val="Odsekzoznamu"/>
        <w:numPr>
          <w:ilvl w:val="1"/>
          <w:numId w:val="22"/>
        </w:numPr>
        <w:spacing w:before="240"/>
        <w:rPr>
          <w:szCs w:val="24"/>
        </w:rPr>
      </w:pPr>
      <w:r>
        <w:rPr>
          <w:szCs w:val="24"/>
        </w:rPr>
        <w:t xml:space="preserve">promptne reagovať na výzvy vedúceho katedry a včas oznamovať </w:t>
      </w:r>
      <w:proofErr w:type="spellStart"/>
      <w:r>
        <w:rPr>
          <w:szCs w:val="24"/>
        </w:rPr>
        <w:t>dlhodobejšiu</w:t>
      </w:r>
      <w:proofErr w:type="spellEnd"/>
      <w:r>
        <w:rPr>
          <w:szCs w:val="24"/>
        </w:rPr>
        <w:t xml:space="preserve"> nedostupnosť (viac ako mesiac)</w:t>
      </w:r>
    </w:p>
    <w:p w:rsidR="00815ACC" w:rsidRDefault="004559EF">
      <w:pPr>
        <w:pStyle w:val="Odsekzoznamu"/>
        <w:numPr>
          <w:ilvl w:val="1"/>
          <w:numId w:val="22"/>
        </w:numPr>
        <w:spacing w:before="240"/>
        <w:rPr>
          <w:szCs w:val="24"/>
        </w:rPr>
      </w:pPr>
      <w:r>
        <w:rPr>
          <w:szCs w:val="24"/>
        </w:rPr>
        <w:t>vypracovať posudok k ZP v zmysle harmonogramu akademického roka PU a:</w:t>
      </w:r>
    </w:p>
    <w:p w:rsidR="00815ACC" w:rsidRDefault="004559EF">
      <w:pPr>
        <w:pStyle w:val="Odsekzoznamu"/>
        <w:numPr>
          <w:ilvl w:val="2"/>
          <w:numId w:val="22"/>
        </w:numPr>
        <w:spacing w:before="240"/>
        <w:rPr>
          <w:szCs w:val="24"/>
        </w:rPr>
      </w:pPr>
      <w:r>
        <w:rPr>
          <w:szCs w:val="24"/>
        </w:rPr>
        <w:t>podpísanú verziu posudku k ZP  v dvoch exemplároch poslať poštou vedúcemu katedry</w:t>
      </w:r>
    </w:p>
    <w:p w:rsidR="00815ACC" w:rsidRDefault="004559EF">
      <w:pPr>
        <w:pStyle w:val="Odsekzoznamu"/>
        <w:numPr>
          <w:ilvl w:val="2"/>
          <w:numId w:val="22"/>
        </w:numPr>
        <w:spacing w:before="240"/>
        <w:rPr>
          <w:szCs w:val="24"/>
        </w:rPr>
      </w:pPr>
      <w:r>
        <w:rPr>
          <w:szCs w:val="24"/>
        </w:rPr>
        <w:t>elektronickú verziu posudku k ZP v PDF formáte poslať vedúcemu katedry prostredníctvom e-mailu</w:t>
      </w:r>
    </w:p>
    <w:p w:rsidR="00815ACC" w:rsidRDefault="004559EF">
      <w:pPr>
        <w:pStyle w:val="Odsekzoznamu"/>
        <w:numPr>
          <w:ilvl w:val="0"/>
          <w:numId w:val="22"/>
        </w:numPr>
        <w:spacing w:before="240"/>
        <w:rPr>
          <w:szCs w:val="24"/>
        </w:rPr>
      </w:pPr>
      <w:r>
        <w:rPr>
          <w:szCs w:val="24"/>
        </w:rPr>
        <w:t>Školiteľ má povinnosť zúčastniť sa na obhajobe ZP</w:t>
      </w:r>
    </w:p>
    <w:p w:rsidR="00F250ED" w:rsidRPr="00CC0E20" w:rsidRDefault="004559EF" w:rsidP="00CC0E20">
      <w:pPr>
        <w:pStyle w:val="Odsekzoznamu"/>
        <w:numPr>
          <w:ilvl w:val="0"/>
          <w:numId w:val="22"/>
        </w:numPr>
        <w:spacing w:before="240"/>
        <w:rPr>
          <w:szCs w:val="24"/>
        </w:rPr>
      </w:pPr>
      <w:bookmarkStart w:id="23" w:name="OLE_LINK23"/>
      <w:r>
        <w:rPr>
          <w:szCs w:val="24"/>
        </w:rPr>
        <w:t xml:space="preserve">Školiteľ má </w:t>
      </w:r>
      <w:bookmarkEnd w:id="23"/>
      <w:r>
        <w:rPr>
          <w:szCs w:val="24"/>
        </w:rPr>
        <w:t>právo zúčastniť sa na verejných a neverejných prezentáciách ZP</w:t>
      </w:r>
    </w:p>
    <w:p w:rsidR="00F250ED" w:rsidRDefault="00F250ED">
      <w:pPr>
        <w:spacing w:before="240"/>
        <w:jc w:val="both"/>
        <w:rPr>
          <w:rFonts w:asciiTheme="minorHAnsi" w:hAnsiTheme="minorHAnsi"/>
        </w:rPr>
      </w:pPr>
    </w:p>
    <w:p w:rsidR="00815ACC" w:rsidRPr="00F250ED" w:rsidRDefault="004559EF">
      <w:pPr>
        <w:tabs>
          <w:tab w:val="center" w:pos="2268"/>
          <w:tab w:val="center" w:pos="7655"/>
        </w:tabs>
        <w:spacing w:before="240"/>
        <w:jc w:val="both"/>
        <w:rPr>
          <w:rFonts w:asciiTheme="minorHAnsi" w:hAnsiTheme="minorHAnsi"/>
          <w:sz w:val="22"/>
          <w:szCs w:val="22"/>
        </w:rPr>
      </w:pPr>
      <w:bookmarkStart w:id="24" w:name="OLE_LINK24"/>
      <w:bookmarkStart w:id="25" w:name="OLE_LINK25"/>
      <w:r w:rsidRPr="00F250ED">
        <w:rPr>
          <w:rFonts w:asciiTheme="minorHAnsi" w:hAnsiTheme="minorHAnsi"/>
          <w:sz w:val="22"/>
          <w:szCs w:val="22"/>
        </w:rPr>
        <w:tab/>
        <w:t>V Prešove, xx.xx.201x</w:t>
      </w:r>
      <w:r w:rsidRPr="00F250ED">
        <w:rPr>
          <w:rFonts w:asciiTheme="minorHAnsi" w:hAnsiTheme="minorHAnsi"/>
          <w:sz w:val="22"/>
          <w:szCs w:val="22"/>
        </w:rPr>
        <w:tab/>
        <w:t>V ................., xx.xx.201x</w:t>
      </w:r>
    </w:p>
    <w:bookmarkEnd w:id="24"/>
    <w:bookmarkEnd w:id="25"/>
    <w:p w:rsidR="00815ACC" w:rsidRPr="00F250ED" w:rsidRDefault="00815ACC">
      <w:pPr>
        <w:tabs>
          <w:tab w:val="center" w:pos="2268"/>
          <w:tab w:val="center" w:pos="7655"/>
        </w:tabs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815ACC" w:rsidRPr="00F250ED" w:rsidRDefault="004559EF">
      <w:pPr>
        <w:tabs>
          <w:tab w:val="center" w:pos="2268"/>
          <w:tab w:val="center" w:pos="7655"/>
        </w:tabs>
        <w:spacing w:before="240"/>
        <w:jc w:val="both"/>
        <w:rPr>
          <w:rFonts w:asciiTheme="minorHAnsi" w:hAnsiTheme="minorHAnsi"/>
          <w:sz w:val="22"/>
          <w:szCs w:val="22"/>
        </w:rPr>
      </w:pPr>
      <w:bookmarkStart w:id="26" w:name="OLE_LINK26"/>
      <w:bookmarkStart w:id="27" w:name="OLE_LINK27"/>
      <w:bookmarkStart w:id="28" w:name="OLE_LINK28"/>
      <w:r w:rsidRPr="00F250ED">
        <w:rPr>
          <w:rFonts w:asciiTheme="minorHAnsi" w:hAnsiTheme="minorHAnsi"/>
          <w:sz w:val="22"/>
          <w:szCs w:val="22"/>
        </w:rPr>
        <w:tab/>
        <w:t xml:space="preserve">............................................ </w:t>
      </w:r>
      <w:r w:rsidRPr="00F250ED">
        <w:rPr>
          <w:rFonts w:asciiTheme="minorHAnsi" w:hAnsiTheme="minorHAnsi"/>
          <w:sz w:val="22"/>
          <w:szCs w:val="22"/>
        </w:rPr>
        <w:tab/>
        <w:t>............................................</w:t>
      </w:r>
    </w:p>
    <w:p w:rsidR="00815ACC" w:rsidRDefault="004559EF" w:rsidP="00F250ED">
      <w:pPr>
        <w:tabs>
          <w:tab w:val="center" w:pos="2268"/>
          <w:tab w:val="center" w:pos="7655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F250ED">
        <w:rPr>
          <w:rFonts w:asciiTheme="minorHAnsi" w:hAnsiTheme="minorHAnsi"/>
          <w:sz w:val="22"/>
          <w:szCs w:val="22"/>
        </w:rPr>
        <w:tab/>
        <w:t>meno vedúceho katedry</w:t>
      </w:r>
      <w:r w:rsidRPr="00F250ED">
        <w:rPr>
          <w:rFonts w:asciiTheme="minorHAnsi" w:hAnsiTheme="minorHAnsi"/>
          <w:sz w:val="22"/>
          <w:szCs w:val="22"/>
        </w:rPr>
        <w:tab/>
        <w:t>meno školiteľa</w:t>
      </w:r>
      <w:bookmarkEnd w:id="26"/>
      <w:bookmarkEnd w:id="27"/>
      <w:bookmarkEnd w:id="28"/>
    </w:p>
    <w:p w:rsidR="00CC0E20" w:rsidRDefault="00CC0E20" w:rsidP="00F250ED">
      <w:pPr>
        <w:tabs>
          <w:tab w:val="center" w:pos="2268"/>
          <w:tab w:val="center" w:pos="7655"/>
        </w:tabs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CC0E20" w:rsidRDefault="00A3265E" w:rsidP="00A3265E">
      <w:pPr>
        <w:tabs>
          <w:tab w:val="center" w:pos="2268"/>
          <w:tab w:val="center" w:pos="7655"/>
        </w:tabs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F250ED">
        <w:rPr>
          <w:rFonts w:asciiTheme="minorHAnsi" w:hAnsiTheme="minorHAnsi"/>
          <w:sz w:val="22"/>
          <w:szCs w:val="22"/>
        </w:rPr>
        <w:t>V ................., xx.xx.201x</w:t>
      </w:r>
    </w:p>
    <w:p w:rsidR="00A3265E" w:rsidRDefault="00A3265E" w:rsidP="00A3265E">
      <w:pPr>
        <w:tabs>
          <w:tab w:val="center" w:pos="2268"/>
          <w:tab w:val="center" w:pos="7655"/>
        </w:tabs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A3265E" w:rsidRPr="00F250ED" w:rsidRDefault="00A3265E" w:rsidP="00A3265E">
      <w:pPr>
        <w:tabs>
          <w:tab w:val="center" w:pos="2268"/>
          <w:tab w:val="center" w:pos="7655"/>
        </w:tabs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F250ED">
        <w:rPr>
          <w:rFonts w:asciiTheme="minorHAnsi" w:hAnsiTheme="minorHAnsi"/>
          <w:sz w:val="22"/>
          <w:szCs w:val="22"/>
        </w:rPr>
        <w:t>............................................</w:t>
      </w:r>
    </w:p>
    <w:p w:rsidR="00A3265E" w:rsidRPr="00A3265E" w:rsidRDefault="00A3265E" w:rsidP="00A3265E">
      <w:pPr>
        <w:tabs>
          <w:tab w:val="center" w:pos="2268"/>
          <w:tab w:val="center" w:pos="7655"/>
        </w:tabs>
        <w:spacing w:before="2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Pr="00A3265E">
        <w:rPr>
          <w:rFonts w:asciiTheme="minorHAnsi" w:hAnsiTheme="minorHAnsi"/>
          <w:sz w:val="22"/>
        </w:rPr>
        <w:t>vedľajší účastník</w:t>
      </w:r>
    </w:p>
    <w:sectPr w:rsidR="00A3265E" w:rsidRPr="00A326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DAD" w:rsidRDefault="000B4DAD">
      <w:r>
        <w:separator/>
      </w:r>
    </w:p>
  </w:endnote>
  <w:endnote w:type="continuationSeparator" w:id="0">
    <w:p w:rsidR="000B4DAD" w:rsidRDefault="000B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ACC" w:rsidRDefault="00815AC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ACC" w:rsidRDefault="00815ACC">
    <w:pPr>
      <w:pStyle w:val="Pta"/>
      <w:tabs>
        <w:tab w:val="clear" w:pos="4536"/>
        <w:tab w:val="clear" w:pos="9072"/>
        <w:tab w:val="left" w:pos="199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ACC" w:rsidRDefault="00815A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DAD" w:rsidRDefault="000B4DAD">
      <w:r>
        <w:separator/>
      </w:r>
    </w:p>
  </w:footnote>
  <w:footnote w:type="continuationSeparator" w:id="0">
    <w:p w:rsidR="000B4DAD" w:rsidRDefault="000B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ACC" w:rsidRDefault="00815AC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ACC" w:rsidRDefault="00815ACC">
    <w:pPr>
      <w:pStyle w:val="Hlavika"/>
    </w:pPr>
  </w:p>
  <w:p w:rsidR="00815ACC" w:rsidRDefault="00815ACC">
    <w:pPr>
      <w:pStyle w:val="Hlavika"/>
    </w:pPr>
  </w:p>
  <w:p w:rsidR="00815ACC" w:rsidRDefault="00815ACC">
    <w:pPr>
      <w:pStyle w:val="Hlavika"/>
    </w:pPr>
  </w:p>
  <w:p w:rsidR="00815ACC" w:rsidRDefault="00815ACC">
    <w:pPr>
      <w:pStyle w:val="Hlavika"/>
    </w:pPr>
  </w:p>
  <w:p w:rsidR="00815ACC" w:rsidRDefault="00815ACC">
    <w:pPr>
      <w:pStyle w:val="Hlavika"/>
      <w:tabs>
        <w:tab w:val="clear" w:pos="4536"/>
        <w:tab w:val="clear" w:pos="9072"/>
        <w:tab w:val="left" w:pos="207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ACC" w:rsidRDefault="00815A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1A10"/>
    <w:multiLevelType w:val="multilevel"/>
    <w:tmpl w:val="0E8ED2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50BF9"/>
    <w:multiLevelType w:val="hybridMultilevel"/>
    <w:tmpl w:val="2A824B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6AE8"/>
    <w:multiLevelType w:val="hybridMultilevel"/>
    <w:tmpl w:val="E2161CE0"/>
    <w:lvl w:ilvl="0" w:tplc="B6F0A5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F26A3"/>
    <w:multiLevelType w:val="hybridMultilevel"/>
    <w:tmpl w:val="DDF6E9F8"/>
    <w:lvl w:ilvl="0" w:tplc="FFFFFFFF">
      <w:numFmt w:val="bullet"/>
      <w:lvlText w:val="-"/>
      <w:lvlJc w:val="left"/>
      <w:pPr>
        <w:tabs>
          <w:tab w:val="num" w:pos="290"/>
        </w:tabs>
        <w:ind w:left="29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064D4"/>
    <w:multiLevelType w:val="hybridMultilevel"/>
    <w:tmpl w:val="2B1657C0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72391"/>
    <w:multiLevelType w:val="multilevel"/>
    <w:tmpl w:val="7278B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DA2E43"/>
    <w:multiLevelType w:val="hybridMultilevel"/>
    <w:tmpl w:val="76841912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635278"/>
    <w:multiLevelType w:val="multilevel"/>
    <w:tmpl w:val="1AE2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4F18032A"/>
    <w:multiLevelType w:val="multilevel"/>
    <w:tmpl w:val="491880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DE01E3"/>
    <w:multiLevelType w:val="hybridMultilevel"/>
    <w:tmpl w:val="2D4E52EA"/>
    <w:lvl w:ilvl="0" w:tplc="B718A8B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DA7FE6"/>
    <w:multiLevelType w:val="multilevel"/>
    <w:tmpl w:val="C934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C2007C3"/>
    <w:multiLevelType w:val="multilevel"/>
    <w:tmpl w:val="0E8ED2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C763F"/>
    <w:multiLevelType w:val="hybridMultilevel"/>
    <w:tmpl w:val="76841912"/>
    <w:lvl w:ilvl="0" w:tplc="041B000F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2" w:hanging="360"/>
      </w:pPr>
    </w:lvl>
    <w:lvl w:ilvl="2" w:tplc="041B001B" w:tentative="1">
      <w:start w:val="1"/>
      <w:numFmt w:val="lowerRoman"/>
      <w:lvlText w:val="%3."/>
      <w:lvlJc w:val="right"/>
      <w:pPr>
        <w:ind w:left="2862" w:hanging="180"/>
      </w:pPr>
    </w:lvl>
    <w:lvl w:ilvl="3" w:tplc="041B000F" w:tentative="1">
      <w:start w:val="1"/>
      <w:numFmt w:val="decimal"/>
      <w:lvlText w:val="%4."/>
      <w:lvlJc w:val="left"/>
      <w:pPr>
        <w:ind w:left="3582" w:hanging="360"/>
      </w:pPr>
    </w:lvl>
    <w:lvl w:ilvl="4" w:tplc="041B0019" w:tentative="1">
      <w:start w:val="1"/>
      <w:numFmt w:val="lowerLetter"/>
      <w:lvlText w:val="%5."/>
      <w:lvlJc w:val="left"/>
      <w:pPr>
        <w:ind w:left="4302" w:hanging="360"/>
      </w:pPr>
    </w:lvl>
    <w:lvl w:ilvl="5" w:tplc="041B001B" w:tentative="1">
      <w:start w:val="1"/>
      <w:numFmt w:val="lowerRoman"/>
      <w:lvlText w:val="%6."/>
      <w:lvlJc w:val="right"/>
      <w:pPr>
        <w:ind w:left="5022" w:hanging="180"/>
      </w:pPr>
    </w:lvl>
    <w:lvl w:ilvl="6" w:tplc="041B000F" w:tentative="1">
      <w:start w:val="1"/>
      <w:numFmt w:val="decimal"/>
      <w:lvlText w:val="%7."/>
      <w:lvlJc w:val="left"/>
      <w:pPr>
        <w:ind w:left="5742" w:hanging="360"/>
      </w:pPr>
    </w:lvl>
    <w:lvl w:ilvl="7" w:tplc="041B0019" w:tentative="1">
      <w:start w:val="1"/>
      <w:numFmt w:val="lowerLetter"/>
      <w:lvlText w:val="%8."/>
      <w:lvlJc w:val="left"/>
      <w:pPr>
        <w:ind w:left="6462" w:hanging="360"/>
      </w:pPr>
    </w:lvl>
    <w:lvl w:ilvl="8" w:tplc="041B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3" w15:restartNumberingAfterBreak="0">
    <w:nsid w:val="62FE6CC3"/>
    <w:multiLevelType w:val="multilevel"/>
    <w:tmpl w:val="C98A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6285B2E"/>
    <w:multiLevelType w:val="multilevel"/>
    <w:tmpl w:val="C934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6E8E0E9E"/>
    <w:multiLevelType w:val="hybridMultilevel"/>
    <w:tmpl w:val="0CE042EE"/>
    <w:lvl w:ilvl="0" w:tplc="1EEE0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AC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FCF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F24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A40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6CC0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708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276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BE8F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0574B9"/>
    <w:multiLevelType w:val="multilevel"/>
    <w:tmpl w:val="62B0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7067479"/>
    <w:multiLevelType w:val="multilevel"/>
    <w:tmpl w:val="4C52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AA2FF5"/>
    <w:multiLevelType w:val="multilevel"/>
    <w:tmpl w:val="1C6A6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7AF37EC6"/>
    <w:multiLevelType w:val="multilevel"/>
    <w:tmpl w:val="66A2B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9D0ECB"/>
    <w:multiLevelType w:val="hybridMultilevel"/>
    <w:tmpl w:val="76841912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  <w:num w:numId="11">
    <w:abstractNumId w:val="4"/>
  </w:num>
  <w:num w:numId="12">
    <w:abstractNumId w:val="0"/>
  </w:num>
  <w:num w:numId="13">
    <w:abstractNumId w:val="13"/>
  </w:num>
  <w:num w:numId="14">
    <w:abstractNumId w:val="18"/>
  </w:num>
  <w:num w:numId="15">
    <w:abstractNumId w:val="16"/>
  </w:num>
  <w:num w:numId="16">
    <w:abstractNumId w:val="14"/>
  </w:num>
  <w:num w:numId="17">
    <w:abstractNumId w:val="10"/>
  </w:num>
  <w:num w:numId="18">
    <w:abstractNumId w:val="11"/>
  </w:num>
  <w:num w:numId="19">
    <w:abstractNumId w:val="12"/>
  </w:num>
  <w:num w:numId="20">
    <w:abstractNumId w:val="1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CC"/>
    <w:rsid w:val="000B4DAD"/>
    <w:rsid w:val="001D4A1E"/>
    <w:rsid w:val="002C6E86"/>
    <w:rsid w:val="003C37D0"/>
    <w:rsid w:val="004559EF"/>
    <w:rsid w:val="00516208"/>
    <w:rsid w:val="00654852"/>
    <w:rsid w:val="00815ACC"/>
    <w:rsid w:val="00A3265E"/>
    <w:rsid w:val="00C651DE"/>
    <w:rsid w:val="00CC0E20"/>
    <w:rsid w:val="00E84994"/>
    <w:rsid w:val="00F250ED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478936-98C7-421A-970D-0DBB5CFF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18"/>
      <w:szCs w:val="18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Pr>
      <w:rFonts w:ascii="Cambria" w:eastAsia="Times New Roman" w:hAnsi="Cambria" w:cs="Times New Roman"/>
      <w:b/>
      <w:bCs/>
      <w:i/>
      <w:color w:val="000000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Pr>
      <w:rFonts w:ascii="Arial" w:eastAsia="Times New Roman" w:hAnsi="Arial" w:cs="Arial"/>
      <w:b/>
      <w:bCs/>
      <w:iCs/>
      <w:color w:val="000000"/>
      <w:sz w:val="26"/>
      <w:szCs w:val="26"/>
      <w:lang w:eastAsia="sk-SK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pacing w:before="100" w:beforeAutospacing="1" w:after="100" w:afterAutospacing="1"/>
    </w:pPr>
    <w:rPr>
      <w:iCs w:val="0"/>
      <w:color w:val="auto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iCs w:val="0"/>
      <w:color w:val="auto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pPr>
      <w:jc w:val="center"/>
    </w:pPr>
    <w:rPr>
      <w:b/>
      <w:iCs w:val="0"/>
      <w:color w:val="auto"/>
      <w:sz w:val="24"/>
      <w:szCs w:val="20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Vrazn">
    <w:name w:val="Strong"/>
    <w:qFormat/>
    <w:rPr>
      <w:b/>
      <w:bCs/>
    </w:rPr>
  </w:style>
  <w:style w:type="paragraph" w:styleId="Odsekzoznamu">
    <w:name w:val="List Paragraph"/>
    <w:basedOn w:val="Norm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iCs w:val="0"/>
      <w:color w:val="auto"/>
      <w:sz w:val="22"/>
      <w:szCs w:val="22"/>
      <w:lang w:eastAsia="en-US"/>
    </w:rPr>
  </w:style>
  <w:style w:type="paragraph" w:customStyle="1" w:styleId="Odstavecseseznamem">
    <w:name w:val="Odstavec se seznamem"/>
    <w:basedOn w:val="Normlny"/>
    <w:qFormat/>
    <w:pPr>
      <w:spacing w:after="200" w:line="276" w:lineRule="auto"/>
      <w:ind w:left="720"/>
      <w:contextualSpacing/>
    </w:pPr>
    <w:rPr>
      <w:rFonts w:ascii="Calibri" w:eastAsia="Calibri" w:hAnsi="Calibri"/>
      <w:iCs w:val="0"/>
      <w:color w:val="auto"/>
      <w:sz w:val="22"/>
      <w:szCs w:val="22"/>
      <w:lang w:eastAsia="en-US"/>
    </w:rPr>
  </w:style>
  <w:style w:type="character" w:customStyle="1" w:styleId="hps">
    <w:name w:val="hps"/>
  </w:style>
  <w:style w:type="paragraph" w:customStyle="1" w:styleId="predjedno-2r">
    <w:name w:val="pred_jedno-2r"/>
    <w:basedOn w:val="Normlny"/>
    <w:pPr>
      <w:widowControl w:val="0"/>
      <w:tabs>
        <w:tab w:val="left" w:pos="5103"/>
        <w:tab w:val="right" w:pos="7088"/>
        <w:tab w:val="left" w:pos="7938"/>
      </w:tabs>
      <w:autoSpaceDE w:val="0"/>
      <w:autoSpaceDN w:val="0"/>
    </w:pPr>
    <w:rPr>
      <w:iCs w:val="0"/>
      <w:color w:val="auto"/>
      <w:sz w:val="22"/>
      <w:szCs w:val="22"/>
    </w:rPr>
  </w:style>
  <w:style w:type="character" w:styleId="Zvraznenie">
    <w:name w:val="Emphasis"/>
    <w:uiPriority w:val="20"/>
    <w:qFormat/>
    <w:rPr>
      <w:i/>
      <w:iCs/>
    </w:rPr>
  </w:style>
  <w:style w:type="paragraph" w:styleId="Bezriadkovania">
    <w:name w:val="No Spacing"/>
    <w:link w:val="BezriadkovaniaChar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horttext">
    <w:name w:val="short_text"/>
  </w:style>
  <w:style w:type="paragraph" w:customStyle="1" w:styleId="xmsonormal">
    <w:name w:val="x_msonormal"/>
    <w:basedOn w:val="Normlny"/>
    <w:pPr>
      <w:spacing w:before="100" w:beforeAutospacing="1" w:after="100" w:afterAutospacing="1"/>
    </w:pPr>
    <w:rPr>
      <w:iCs w:val="0"/>
      <w:color w:val="auto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Times New Roman" w:hAnsi="Tahoma" w:cs="Tahoma"/>
      <w:iCs/>
      <w:color w:val="000000"/>
      <w:sz w:val="16"/>
      <w:szCs w:val="16"/>
      <w:lang w:eastAsia="sk-SK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iCs/>
      <w:color w:val="000000"/>
      <w:sz w:val="18"/>
      <w:szCs w:val="18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pPr>
      <w:ind w:firstLine="708"/>
      <w:jc w:val="both"/>
    </w:pPr>
    <w:rPr>
      <w:rFonts w:ascii="Bookman Old Style" w:hAnsi="Bookman Old Style"/>
      <w:b/>
      <w:bCs/>
      <w:iCs w:val="0"/>
      <w:color w:val="333333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Pr>
      <w:rFonts w:ascii="Bookman Old Style" w:eastAsia="Times New Roman" w:hAnsi="Bookman Old Style" w:cs="Times New Roman"/>
      <w:b/>
      <w:bCs/>
      <w:color w:val="333333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8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zp.pulib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9475-E0F3-43EB-830E-A6223D03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Sergej Ilkovic</cp:lastModifiedBy>
  <cp:revision>10</cp:revision>
  <cp:lastPrinted>2015-03-16T08:28:00Z</cp:lastPrinted>
  <dcterms:created xsi:type="dcterms:W3CDTF">2017-10-05T06:38:00Z</dcterms:created>
  <dcterms:modified xsi:type="dcterms:W3CDTF">2017-10-06T08:06:00Z</dcterms:modified>
</cp:coreProperties>
</file>