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41" w:rsidRPr="00653841" w:rsidRDefault="00653841" w:rsidP="00653841">
      <w:pPr>
        <w:jc w:val="center"/>
        <w:rPr>
          <w:b/>
        </w:rPr>
      </w:pPr>
      <w:r w:rsidRPr="00653841">
        <w:rPr>
          <w:b/>
        </w:rPr>
        <w:t>Zápisnica č. 11</w:t>
      </w:r>
    </w:p>
    <w:p w:rsidR="00653841" w:rsidRPr="00653841" w:rsidRDefault="00653841" w:rsidP="00653841">
      <w:pPr>
        <w:jc w:val="center"/>
        <w:rPr>
          <w:b/>
        </w:rPr>
      </w:pPr>
      <w:r w:rsidRPr="00653841">
        <w:rPr>
          <w:b/>
        </w:rPr>
        <w:t>zo zasadnutia rokovania Akademického senátu Fakulty humanitných a prírodných vied Prešovskej univerzity v Prešove</w:t>
      </w:r>
    </w:p>
    <w:p w:rsidR="00653841" w:rsidRPr="00653841" w:rsidRDefault="00653841" w:rsidP="00653841">
      <w:pPr>
        <w:jc w:val="center"/>
        <w:rPr>
          <w:b/>
        </w:rPr>
      </w:pPr>
      <w:r w:rsidRPr="00653841">
        <w:rPr>
          <w:b/>
        </w:rPr>
        <w:t>zo dňa 25. 6. 2013</w:t>
      </w:r>
    </w:p>
    <w:p w:rsidR="00653841" w:rsidRPr="00653841" w:rsidRDefault="00653841" w:rsidP="00653841">
      <w:pPr>
        <w:jc w:val="both"/>
      </w:pPr>
    </w:p>
    <w:p w:rsidR="00653841" w:rsidRPr="00653841" w:rsidRDefault="00653841" w:rsidP="00653841">
      <w:pPr>
        <w:tabs>
          <w:tab w:val="left" w:pos="6120"/>
        </w:tabs>
        <w:jc w:val="both"/>
        <w:rPr>
          <w:color w:val="000000"/>
        </w:rPr>
      </w:pPr>
      <w:r w:rsidRPr="00653841">
        <w:rPr>
          <w:b/>
          <w:iCs/>
          <w:color w:val="000000"/>
          <w:u w:val="single"/>
        </w:rPr>
        <w:t>Prítomní:</w:t>
      </w:r>
      <w:r w:rsidRPr="00653841">
        <w:rPr>
          <w:b/>
          <w:iCs/>
          <w:color w:val="000000"/>
        </w:rPr>
        <w:t xml:space="preserve"> </w:t>
      </w:r>
      <w:r w:rsidRPr="00653841">
        <w:rPr>
          <w:color w:val="000000"/>
        </w:rPr>
        <w:t xml:space="preserve">doc. RNDr. Iveta </w:t>
      </w:r>
      <w:proofErr w:type="spellStart"/>
      <w:r w:rsidRPr="00653841">
        <w:rPr>
          <w:color w:val="000000"/>
        </w:rPr>
        <w:t>Boroňová</w:t>
      </w:r>
      <w:proofErr w:type="spellEnd"/>
      <w:r w:rsidRPr="00653841">
        <w:rPr>
          <w:color w:val="000000"/>
        </w:rPr>
        <w:t xml:space="preserve">, PhD., doc. Mgr. Martin Hromada, PhD., PhDr. Branislav Frk, PhD., prof. RNDr. </w:t>
      </w:r>
      <w:proofErr w:type="spellStart"/>
      <w:r w:rsidRPr="00653841">
        <w:rPr>
          <w:color w:val="000000"/>
        </w:rPr>
        <w:t>Robert</w:t>
      </w:r>
      <w:proofErr w:type="spellEnd"/>
      <w:r w:rsidRPr="00653841">
        <w:rPr>
          <w:color w:val="000000"/>
        </w:rPr>
        <w:t xml:space="preserve"> </w:t>
      </w:r>
      <w:proofErr w:type="spellStart"/>
      <w:r w:rsidRPr="00653841">
        <w:rPr>
          <w:color w:val="000000"/>
        </w:rPr>
        <w:t>Ištok</w:t>
      </w:r>
      <w:proofErr w:type="spellEnd"/>
      <w:r w:rsidRPr="00653841">
        <w:rPr>
          <w:color w:val="000000"/>
        </w:rPr>
        <w:t xml:space="preserve">, PhD., doc. RNDr. Radoslav Klamár, PhD., Mgr. Mária </w:t>
      </w:r>
      <w:proofErr w:type="spellStart"/>
      <w:r w:rsidRPr="00653841">
        <w:rPr>
          <w:color w:val="000000"/>
        </w:rPr>
        <w:t>Majherová</w:t>
      </w:r>
      <w:proofErr w:type="spellEnd"/>
      <w:r w:rsidRPr="00653841">
        <w:rPr>
          <w:color w:val="000000"/>
        </w:rPr>
        <w:t xml:space="preserve">, PhD., Bc. Jana </w:t>
      </w:r>
      <w:proofErr w:type="spellStart"/>
      <w:r w:rsidRPr="00653841">
        <w:rPr>
          <w:color w:val="000000"/>
        </w:rPr>
        <w:t>Meričková</w:t>
      </w:r>
      <w:proofErr w:type="spellEnd"/>
      <w:r w:rsidRPr="00653841">
        <w:rPr>
          <w:color w:val="000000"/>
        </w:rPr>
        <w:t xml:space="preserve">, Mgr. Miloslav Michalko, doc. RNDr. Andrej Pavúk, PhD., Dr. h. c., doc. PaedDr. Vladimír </w:t>
      </w:r>
      <w:proofErr w:type="spellStart"/>
      <w:r w:rsidRPr="00653841">
        <w:rPr>
          <w:color w:val="000000"/>
        </w:rPr>
        <w:t>Šebeň</w:t>
      </w:r>
      <w:proofErr w:type="spellEnd"/>
      <w:r w:rsidRPr="00653841">
        <w:rPr>
          <w:color w:val="000000"/>
        </w:rPr>
        <w:t xml:space="preserve">, PhD., Mgr. Lucia </w:t>
      </w:r>
      <w:proofErr w:type="spellStart"/>
      <w:r w:rsidRPr="00653841">
        <w:rPr>
          <w:color w:val="000000"/>
        </w:rPr>
        <w:t>Zajacová</w:t>
      </w:r>
      <w:proofErr w:type="spellEnd"/>
      <w:r w:rsidRPr="00653841">
        <w:rPr>
          <w:color w:val="000000"/>
        </w:rPr>
        <w:t xml:space="preserve">, </w:t>
      </w:r>
    </w:p>
    <w:p w:rsidR="00653841" w:rsidRPr="00653841" w:rsidRDefault="00653841" w:rsidP="00653841">
      <w:pPr>
        <w:tabs>
          <w:tab w:val="left" w:pos="6120"/>
        </w:tabs>
        <w:jc w:val="both"/>
        <w:rPr>
          <w:color w:val="000000"/>
        </w:rPr>
      </w:pPr>
      <w:r w:rsidRPr="00653841">
        <w:rPr>
          <w:b/>
          <w:iCs/>
          <w:szCs w:val="20"/>
        </w:rPr>
        <w:t>Ospravedlnení</w:t>
      </w:r>
      <w:r w:rsidRPr="00653841">
        <w:rPr>
          <w:szCs w:val="20"/>
        </w:rPr>
        <w:t xml:space="preserve">: doc. PhDr. Ľuba </w:t>
      </w:r>
      <w:proofErr w:type="spellStart"/>
      <w:r w:rsidRPr="00653841">
        <w:rPr>
          <w:szCs w:val="20"/>
        </w:rPr>
        <w:t>Končeková</w:t>
      </w:r>
      <w:proofErr w:type="spellEnd"/>
      <w:r w:rsidRPr="00653841">
        <w:rPr>
          <w:szCs w:val="20"/>
        </w:rPr>
        <w:t xml:space="preserve">, PhD., Nikola </w:t>
      </w:r>
      <w:proofErr w:type="spellStart"/>
      <w:r w:rsidRPr="00653841">
        <w:rPr>
          <w:szCs w:val="20"/>
        </w:rPr>
        <w:t>Kušniráková</w:t>
      </w:r>
      <w:proofErr w:type="spellEnd"/>
      <w:r w:rsidRPr="00653841">
        <w:rPr>
          <w:szCs w:val="20"/>
        </w:rPr>
        <w:t xml:space="preserve">, PaedDr. Lenka </w:t>
      </w:r>
      <w:proofErr w:type="spellStart"/>
      <w:r w:rsidRPr="00653841">
        <w:rPr>
          <w:szCs w:val="20"/>
        </w:rPr>
        <w:t>Pasternáková</w:t>
      </w:r>
      <w:proofErr w:type="spellEnd"/>
      <w:r w:rsidRPr="00653841">
        <w:rPr>
          <w:szCs w:val="20"/>
        </w:rPr>
        <w:t>, PhD., Bc. Mariana Olejníková.</w:t>
      </w:r>
    </w:p>
    <w:p w:rsidR="00653841" w:rsidRPr="00653841" w:rsidRDefault="00653841" w:rsidP="00653841">
      <w:pPr>
        <w:jc w:val="both"/>
        <w:rPr>
          <w:color w:val="000000"/>
          <w:szCs w:val="20"/>
        </w:rPr>
      </w:pPr>
      <w:r w:rsidRPr="00653841">
        <w:rPr>
          <w:b/>
          <w:iCs/>
          <w:color w:val="000000"/>
          <w:szCs w:val="20"/>
        </w:rPr>
        <w:t>Hostia:</w:t>
      </w:r>
      <w:r w:rsidRPr="00653841">
        <w:rPr>
          <w:color w:val="000000"/>
          <w:szCs w:val="20"/>
        </w:rPr>
        <w:t xml:space="preserve"> d</w:t>
      </w:r>
      <w:r w:rsidRPr="00653841">
        <w:rPr>
          <w:color w:val="000000"/>
        </w:rPr>
        <w:t xml:space="preserve">oc. PhDr. </w:t>
      </w:r>
      <w:proofErr w:type="spellStart"/>
      <w:r w:rsidRPr="00653841">
        <w:rPr>
          <w:szCs w:val="20"/>
        </w:rPr>
        <w:t>Nadežda</w:t>
      </w:r>
      <w:proofErr w:type="spellEnd"/>
      <w:r w:rsidRPr="00653841">
        <w:rPr>
          <w:szCs w:val="20"/>
        </w:rPr>
        <w:t xml:space="preserve"> </w:t>
      </w:r>
      <w:proofErr w:type="spellStart"/>
      <w:r w:rsidRPr="00653841">
        <w:rPr>
          <w:szCs w:val="20"/>
        </w:rPr>
        <w:t>Krajčová</w:t>
      </w:r>
      <w:proofErr w:type="spellEnd"/>
      <w:r w:rsidRPr="00653841">
        <w:rPr>
          <w:color w:val="000000"/>
        </w:rPr>
        <w:t xml:space="preserve">, </w:t>
      </w:r>
      <w:proofErr w:type="spellStart"/>
      <w:r w:rsidRPr="00653841">
        <w:rPr>
          <w:color w:val="000000"/>
        </w:rPr>
        <w:t>PhD</w:t>
      </w:r>
      <w:proofErr w:type="spellEnd"/>
      <w:r w:rsidRPr="00653841">
        <w:rPr>
          <w:color w:val="000000"/>
        </w:rPr>
        <w:t xml:space="preserve">,  </w:t>
      </w:r>
      <w:r w:rsidRPr="00653841">
        <w:rPr>
          <w:bCs/>
          <w:szCs w:val="20"/>
        </w:rPr>
        <w:t xml:space="preserve">prof. RNDr. Marián </w:t>
      </w:r>
      <w:proofErr w:type="spellStart"/>
      <w:r w:rsidRPr="00653841">
        <w:rPr>
          <w:bCs/>
          <w:szCs w:val="20"/>
        </w:rPr>
        <w:t>Reiffers</w:t>
      </w:r>
      <w:proofErr w:type="spellEnd"/>
      <w:r w:rsidRPr="00653841">
        <w:rPr>
          <w:bCs/>
          <w:szCs w:val="20"/>
        </w:rPr>
        <w:t xml:space="preserve">, DrSc., doc. RNDr. Ivan </w:t>
      </w:r>
      <w:proofErr w:type="spellStart"/>
      <w:r w:rsidRPr="00653841">
        <w:rPr>
          <w:bCs/>
          <w:szCs w:val="20"/>
        </w:rPr>
        <w:t>Šalamon</w:t>
      </w:r>
      <w:proofErr w:type="spellEnd"/>
      <w:r w:rsidRPr="00653841">
        <w:rPr>
          <w:bCs/>
          <w:szCs w:val="20"/>
        </w:rPr>
        <w:t xml:space="preserve">, CSc., </w:t>
      </w:r>
      <w:r w:rsidRPr="00653841">
        <w:rPr>
          <w:szCs w:val="20"/>
        </w:rPr>
        <w:t>Ing. Emília Martinková.</w:t>
      </w:r>
    </w:p>
    <w:p w:rsidR="00653841" w:rsidRPr="00653841" w:rsidRDefault="00653841" w:rsidP="00653841">
      <w:pPr>
        <w:jc w:val="both"/>
      </w:pPr>
    </w:p>
    <w:p w:rsidR="00653841" w:rsidRPr="00653841" w:rsidRDefault="00653841" w:rsidP="00653841">
      <w:pPr>
        <w:ind w:left="1620" w:hanging="1620"/>
        <w:jc w:val="both"/>
        <w:rPr>
          <w:b/>
          <w:bCs/>
          <w:u w:val="single"/>
        </w:rPr>
      </w:pPr>
      <w:r w:rsidRPr="00653841">
        <w:rPr>
          <w:b/>
          <w:bCs/>
        </w:rPr>
        <w:t xml:space="preserve">II. </w:t>
      </w:r>
      <w:r w:rsidRPr="00653841">
        <w:rPr>
          <w:b/>
          <w:bCs/>
          <w:u w:val="single"/>
        </w:rPr>
        <w:t>Program rokovania</w:t>
      </w:r>
    </w:p>
    <w:p w:rsidR="00653841" w:rsidRPr="00653841" w:rsidRDefault="00653841" w:rsidP="00653841">
      <w:pPr>
        <w:numPr>
          <w:ilvl w:val="0"/>
          <w:numId w:val="1"/>
        </w:numPr>
        <w:jc w:val="both"/>
      </w:pPr>
      <w:r w:rsidRPr="00653841">
        <w:t>Otvorenie.</w:t>
      </w:r>
    </w:p>
    <w:p w:rsidR="00653841" w:rsidRPr="00653841" w:rsidRDefault="00653841" w:rsidP="00653841">
      <w:pPr>
        <w:numPr>
          <w:ilvl w:val="0"/>
          <w:numId w:val="1"/>
        </w:numPr>
        <w:jc w:val="both"/>
      </w:pPr>
      <w:r w:rsidRPr="00653841">
        <w:t>Kontrola plnenia uznesení.</w:t>
      </w:r>
    </w:p>
    <w:p w:rsidR="00653841" w:rsidRPr="00653841" w:rsidRDefault="00653841" w:rsidP="00653841">
      <w:pPr>
        <w:numPr>
          <w:ilvl w:val="0"/>
          <w:numId w:val="1"/>
        </w:numPr>
        <w:jc w:val="both"/>
      </w:pPr>
      <w:r w:rsidRPr="00653841">
        <w:t>Prerokovanie a schválenie návrhu Rozpočtu Fakulty humanitných a prírodných vied Prešovskej univerzity v Prešove pre rok 2013.</w:t>
      </w:r>
    </w:p>
    <w:p w:rsidR="00653841" w:rsidRPr="00653841" w:rsidRDefault="00653841" w:rsidP="00653841">
      <w:pPr>
        <w:numPr>
          <w:ilvl w:val="0"/>
          <w:numId w:val="1"/>
        </w:numPr>
        <w:jc w:val="both"/>
      </w:pPr>
      <w:r w:rsidRPr="00653841">
        <w:t>Prerokovanie a schválenie návrhu Štatútu Fakulty humanitných a prírodných vied Prešovskej univerzity v Prešove.</w:t>
      </w:r>
    </w:p>
    <w:p w:rsidR="00653841" w:rsidRPr="00653841" w:rsidRDefault="00653841" w:rsidP="00653841">
      <w:pPr>
        <w:numPr>
          <w:ilvl w:val="0"/>
          <w:numId w:val="1"/>
        </w:numPr>
        <w:jc w:val="both"/>
      </w:pPr>
      <w:r w:rsidRPr="00653841">
        <w:t>Prerokovanie a schválenie návrhu Organizačného poriadku Fakulty humanitných a prírodných vied Prešovskej univerzity v Prešove.</w:t>
      </w:r>
    </w:p>
    <w:p w:rsidR="00653841" w:rsidRPr="00653841" w:rsidRDefault="00653841" w:rsidP="00653841">
      <w:pPr>
        <w:numPr>
          <w:ilvl w:val="0"/>
          <w:numId w:val="1"/>
        </w:numPr>
        <w:jc w:val="both"/>
      </w:pPr>
      <w:r w:rsidRPr="00653841">
        <w:t>Rozličnosti.</w:t>
      </w:r>
    </w:p>
    <w:p w:rsidR="00653841" w:rsidRPr="00653841" w:rsidRDefault="00653841" w:rsidP="00653841">
      <w:pPr>
        <w:numPr>
          <w:ilvl w:val="0"/>
          <w:numId w:val="1"/>
        </w:numPr>
        <w:jc w:val="both"/>
      </w:pPr>
      <w:r w:rsidRPr="00653841">
        <w:t>Záver.</w:t>
      </w:r>
    </w:p>
    <w:p w:rsidR="00653841" w:rsidRPr="00653841" w:rsidRDefault="00653841" w:rsidP="00653841">
      <w:pPr>
        <w:jc w:val="both"/>
        <w:rPr>
          <w:bCs/>
        </w:rPr>
      </w:pPr>
    </w:p>
    <w:p w:rsidR="00653841" w:rsidRPr="00653841" w:rsidRDefault="00653841" w:rsidP="00653841">
      <w:pPr>
        <w:jc w:val="both"/>
        <w:rPr>
          <w:b/>
          <w:u w:val="single"/>
        </w:rPr>
      </w:pPr>
      <w:r w:rsidRPr="00653841">
        <w:rPr>
          <w:b/>
        </w:rPr>
        <w:t xml:space="preserve">III. </w:t>
      </w:r>
      <w:r w:rsidRPr="00653841">
        <w:rPr>
          <w:b/>
          <w:u w:val="single"/>
        </w:rPr>
        <w:t>Priebeh zasadnutia</w:t>
      </w:r>
    </w:p>
    <w:p w:rsidR="00653841" w:rsidRPr="00653841" w:rsidRDefault="00653841" w:rsidP="00653841">
      <w:pPr>
        <w:autoSpaceDE w:val="0"/>
        <w:autoSpaceDN w:val="0"/>
        <w:adjustRightInd w:val="0"/>
        <w:jc w:val="both"/>
        <w:rPr>
          <w:b/>
          <w:iCs/>
          <w:color w:val="000000"/>
        </w:rPr>
      </w:pPr>
    </w:p>
    <w:p w:rsidR="00653841" w:rsidRPr="00653841" w:rsidRDefault="00653841" w:rsidP="00653841">
      <w:pPr>
        <w:autoSpaceDE w:val="0"/>
        <w:autoSpaceDN w:val="0"/>
        <w:adjustRightInd w:val="0"/>
        <w:jc w:val="both"/>
        <w:rPr>
          <w:b/>
          <w:iCs/>
          <w:color w:val="000000"/>
        </w:rPr>
      </w:pPr>
      <w:r w:rsidRPr="00653841">
        <w:rPr>
          <w:b/>
          <w:iCs/>
          <w:color w:val="000000"/>
        </w:rPr>
        <w:t>K bodu 1 programu rokovania:</w:t>
      </w:r>
    </w:p>
    <w:p w:rsidR="00653841" w:rsidRPr="00653841" w:rsidRDefault="00653841" w:rsidP="00653841">
      <w:pPr>
        <w:autoSpaceDE w:val="0"/>
        <w:autoSpaceDN w:val="0"/>
        <w:adjustRightInd w:val="0"/>
        <w:jc w:val="both"/>
        <w:rPr>
          <w:b/>
          <w:bCs/>
          <w:iCs/>
          <w:color w:val="000000"/>
        </w:rPr>
      </w:pPr>
      <w:r w:rsidRPr="00653841">
        <w:rPr>
          <w:color w:val="000000"/>
        </w:rPr>
        <w:t xml:space="preserve">Zasadnutie otvoril a viedol predseda AS FHPV PU v Prešove prof. RNDr. </w:t>
      </w:r>
      <w:proofErr w:type="spellStart"/>
      <w:r w:rsidRPr="00653841">
        <w:rPr>
          <w:color w:val="000000"/>
        </w:rPr>
        <w:t>Robert</w:t>
      </w:r>
      <w:proofErr w:type="spellEnd"/>
      <w:r w:rsidRPr="00653841">
        <w:rPr>
          <w:color w:val="000000"/>
        </w:rPr>
        <w:t xml:space="preserve"> </w:t>
      </w:r>
      <w:proofErr w:type="spellStart"/>
      <w:r w:rsidRPr="00653841">
        <w:rPr>
          <w:color w:val="000000"/>
        </w:rPr>
        <w:t>Ištok</w:t>
      </w:r>
      <w:proofErr w:type="spellEnd"/>
      <w:r w:rsidRPr="00653841">
        <w:rPr>
          <w:color w:val="000000"/>
        </w:rPr>
        <w:t>, PhD. V úvode zasadnutia bol schválený návrh na úpravu poradia rokovacích bodov oproti zneniu pozvánky na zasadnutie.</w:t>
      </w:r>
    </w:p>
    <w:p w:rsidR="00653841" w:rsidRPr="00653841" w:rsidRDefault="00653841" w:rsidP="00653841">
      <w:pPr>
        <w:jc w:val="both"/>
      </w:pPr>
      <w:r w:rsidRPr="00653841">
        <w:t>POČET PRÍTOMNÝCH: 11, ZA: 11, PROTI: 0, ZDRŽALI SA: 0.</w:t>
      </w:r>
    </w:p>
    <w:p w:rsidR="00653841" w:rsidRPr="00653841" w:rsidRDefault="00653841" w:rsidP="00653841">
      <w:pPr>
        <w:jc w:val="both"/>
      </w:pPr>
    </w:p>
    <w:p w:rsidR="00653841" w:rsidRPr="00653841" w:rsidRDefault="00653841" w:rsidP="00653841">
      <w:pPr>
        <w:autoSpaceDE w:val="0"/>
        <w:autoSpaceDN w:val="0"/>
        <w:adjustRightInd w:val="0"/>
        <w:jc w:val="both"/>
        <w:rPr>
          <w:b/>
          <w:bCs/>
          <w:iCs/>
          <w:color w:val="000000"/>
        </w:rPr>
      </w:pPr>
      <w:r w:rsidRPr="00653841">
        <w:rPr>
          <w:b/>
          <w:iCs/>
          <w:color w:val="000000"/>
        </w:rPr>
        <w:t>K bodu 2 programu rokovania:</w:t>
      </w:r>
    </w:p>
    <w:p w:rsidR="00653841" w:rsidRPr="00653841" w:rsidRDefault="00653841" w:rsidP="00653841">
      <w:pPr>
        <w:jc w:val="both"/>
      </w:pPr>
      <w:r w:rsidRPr="00653841">
        <w:rPr>
          <w:color w:val="000000"/>
        </w:rPr>
        <w:t xml:space="preserve">Predseda AS FHPV PU </w:t>
      </w:r>
      <w:r w:rsidRPr="00653841">
        <w:t xml:space="preserve">prof. RNDr. </w:t>
      </w:r>
      <w:proofErr w:type="spellStart"/>
      <w:r w:rsidRPr="00653841">
        <w:t>Robert</w:t>
      </w:r>
      <w:proofErr w:type="spellEnd"/>
      <w:r w:rsidRPr="00653841">
        <w:t xml:space="preserve"> </w:t>
      </w:r>
      <w:proofErr w:type="spellStart"/>
      <w:r w:rsidRPr="00653841">
        <w:t>Ištok</w:t>
      </w:r>
      <w:proofErr w:type="spellEnd"/>
      <w:r w:rsidRPr="00653841">
        <w:t xml:space="preserve">, PhD. konštatoval, že uznesenia prijaté na predchádzajúcom zasadnutí AS FHPV PU boli splnené, resp. priebežne sa plnia.  </w:t>
      </w:r>
    </w:p>
    <w:p w:rsidR="00653841" w:rsidRPr="00653841" w:rsidRDefault="00653841" w:rsidP="00653841">
      <w:pPr>
        <w:jc w:val="both"/>
      </w:pPr>
    </w:p>
    <w:p w:rsidR="00653841" w:rsidRPr="00653841" w:rsidRDefault="00653841" w:rsidP="00653841">
      <w:pPr>
        <w:autoSpaceDE w:val="0"/>
        <w:autoSpaceDN w:val="0"/>
        <w:adjustRightInd w:val="0"/>
        <w:jc w:val="both"/>
        <w:rPr>
          <w:b/>
          <w:iCs/>
          <w:color w:val="000000"/>
        </w:rPr>
      </w:pPr>
      <w:r w:rsidRPr="00653841">
        <w:rPr>
          <w:b/>
          <w:iCs/>
          <w:color w:val="000000"/>
        </w:rPr>
        <w:t>K bodu 3 programu rokovania:</w:t>
      </w:r>
    </w:p>
    <w:p w:rsidR="00653841" w:rsidRPr="00653841" w:rsidRDefault="00653841" w:rsidP="00653841">
      <w:pPr>
        <w:autoSpaceDE w:val="0"/>
        <w:autoSpaceDN w:val="0"/>
        <w:adjustRightInd w:val="0"/>
        <w:jc w:val="both"/>
        <w:rPr>
          <w:color w:val="000000"/>
        </w:rPr>
      </w:pPr>
      <w:r w:rsidRPr="00653841">
        <w:rPr>
          <w:color w:val="000000"/>
        </w:rPr>
        <w:t xml:space="preserve">Návrh Rozpočtu Fakulty humanitných a prírodných vied Prešovskej univerzity v Prešove pre rok 2013 predložila na rokovanie dekanka fakulty doc. PhDr. </w:t>
      </w:r>
      <w:proofErr w:type="spellStart"/>
      <w:r w:rsidRPr="00653841">
        <w:rPr>
          <w:color w:val="000000"/>
        </w:rPr>
        <w:t>Nadežda</w:t>
      </w:r>
      <w:proofErr w:type="spellEnd"/>
      <w:r w:rsidRPr="00653841">
        <w:rPr>
          <w:color w:val="000000"/>
        </w:rPr>
        <w:t xml:space="preserve"> </w:t>
      </w:r>
      <w:proofErr w:type="spellStart"/>
      <w:r w:rsidRPr="00653841">
        <w:rPr>
          <w:color w:val="000000"/>
        </w:rPr>
        <w:t>Krajčová</w:t>
      </w:r>
      <w:proofErr w:type="spellEnd"/>
      <w:r w:rsidRPr="00653841">
        <w:rPr>
          <w:color w:val="000000"/>
        </w:rPr>
        <w:t xml:space="preserve">, PhD. Jeho obsah prezentovala tajomníčka fakulty Ing. Emília Martinková. Prítomných stručne oboznámila s hlavnými bodmi návrhu Rozpočtu, vrátane Štatútu Fondu prosperity, keďže sa s týmito materiálmi všetci členovia AS FHPV PU mohli oboznámiť pred zasadnutím AS v predpísanom termíne prostredníctvom elektronickej pošty. K problematike návrhu Rozpočtu rokovala 19. 6. 2013, 22. 6. 2013 a 25. 6. 2013  Ekonomická komisia AS FHPV PU. S priebehom jej  rokovania, prijatými závermi a obsahom stretnutia jej členov s tajomníčkou FHPV PU p. </w:t>
      </w:r>
      <w:proofErr w:type="spellStart"/>
      <w:r w:rsidRPr="00653841">
        <w:rPr>
          <w:color w:val="000000"/>
        </w:rPr>
        <w:t>ing.</w:t>
      </w:r>
      <w:proofErr w:type="spellEnd"/>
      <w:r w:rsidRPr="00653841">
        <w:rPr>
          <w:color w:val="000000"/>
        </w:rPr>
        <w:t xml:space="preserve"> E. Martinkovou oboznámil členov AS  predseda komisie Dr. h. c., doc. PaedDr. Vladimír </w:t>
      </w:r>
      <w:proofErr w:type="spellStart"/>
      <w:r w:rsidRPr="00653841">
        <w:rPr>
          <w:color w:val="000000"/>
        </w:rPr>
        <w:t>Šebeň</w:t>
      </w:r>
      <w:proofErr w:type="spellEnd"/>
      <w:r w:rsidRPr="00653841">
        <w:rPr>
          <w:color w:val="000000"/>
        </w:rPr>
        <w:t xml:space="preserve">, PhD. Pripomienky, ktoré vzišli z rokovania, boli v rozhodujúcej miere vedením fakulty akceptované a zapracované do návrhu. </w:t>
      </w:r>
    </w:p>
    <w:p w:rsidR="00653841" w:rsidRPr="00653841" w:rsidRDefault="00653841" w:rsidP="00653841">
      <w:pPr>
        <w:autoSpaceDE w:val="0"/>
        <w:autoSpaceDN w:val="0"/>
        <w:adjustRightInd w:val="0"/>
        <w:jc w:val="both"/>
        <w:rPr>
          <w:color w:val="000000"/>
        </w:rPr>
      </w:pPr>
      <w:r w:rsidRPr="00653841">
        <w:rPr>
          <w:color w:val="000000"/>
        </w:rPr>
        <w:lastRenderedPageBreak/>
        <w:t xml:space="preserve">V rámci rozpravy vystúpila dekanka doc. PhDr. </w:t>
      </w:r>
      <w:proofErr w:type="spellStart"/>
      <w:r w:rsidRPr="00653841">
        <w:rPr>
          <w:color w:val="000000"/>
        </w:rPr>
        <w:t>Nadežda</w:t>
      </w:r>
      <w:proofErr w:type="spellEnd"/>
      <w:r w:rsidRPr="00653841">
        <w:rPr>
          <w:color w:val="000000"/>
        </w:rPr>
        <w:t xml:space="preserve"> </w:t>
      </w:r>
      <w:proofErr w:type="spellStart"/>
      <w:r w:rsidRPr="00653841">
        <w:rPr>
          <w:color w:val="000000"/>
        </w:rPr>
        <w:t>Krajčová</w:t>
      </w:r>
      <w:proofErr w:type="spellEnd"/>
      <w:r w:rsidRPr="00653841">
        <w:rPr>
          <w:color w:val="000000"/>
        </w:rPr>
        <w:t xml:space="preserve">, PhD., Ing. Emília Martinková, Dr. h. c., doc. PaedDr. Vladimír </w:t>
      </w:r>
      <w:proofErr w:type="spellStart"/>
      <w:r w:rsidRPr="00653841">
        <w:rPr>
          <w:color w:val="000000"/>
        </w:rPr>
        <w:t>Šebeň</w:t>
      </w:r>
      <w:proofErr w:type="spellEnd"/>
      <w:r w:rsidRPr="00653841">
        <w:rPr>
          <w:color w:val="000000"/>
        </w:rPr>
        <w:t>, PhD., doc. RNDr. Radoslav Klamár, PhD., Mgr. Miloslav Michalko a doc. Mgr. Martin Hromada, PhD.</w:t>
      </w:r>
    </w:p>
    <w:p w:rsidR="00653841" w:rsidRPr="00653841" w:rsidRDefault="00653841" w:rsidP="00653841">
      <w:pPr>
        <w:autoSpaceDE w:val="0"/>
        <w:autoSpaceDN w:val="0"/>
        <w:adjustRightInd w:val="0"/>
        <w:jc w:val="both"/>
        <w:rPr>
          <w:color w:val="000000"/>
        </w:rPr>
      </w:pPr>
      <w:r w:rsidRPr="00653841">
        <w:rPr>
          <w:color w:val="000000"/>
        </w:rPr>
        <w:t xml:space="preserve">Predmetom rozpravy boli pripomienky k návrhu rozpočtu k zapracovaniu koeficientu KAP a rovnosť súm vyčlenené na tovary a služby pre katedry a pre fond prosperity, ktoré by mali byť súčasťou návrhu Rozpočtu FHPV PU na rok 2014. Pripomienky komisie, týkajúce sa návrhu Štatútu Fondu prosperity boli taktiež akceptované v zmysle doplnenia niektorých bodov,  najmä vytvorenia komisie, ktorá bude schvaľovať požiadavky o poskytnutí podpory vo výnimočných prípadoch. Komisia bude zriadená v zložení dekanka fakulty, prodekana pre rozvoj, tajomníčky fakulty a zástupcu AS FHPV PU.  </w:t>
      </w:r>
    </w:p>
    <w:p w:rsidR="00653841" w:rsidRPr="00653841" w:rsidRDefault="00653841" w:rsidP="00653841">
      <w:pPr>
        <w:autoSpaceDE w:val="0"/>
        <w:autoSpaceDN w:val="0"/>
        <w:adjustRightInd w:val="0"/>
        <w:jc w:val="both"/>
        <w:rPr>
          <w:color w:val="000000"/>
        </w:rPr>
      </w:pPr>
      <w:r w:rsidRPr="00653841">
        <w:rPr>
          <w:color w:val="000000"/>
        </w:rPr>
        <w:t xml:space="preserve">Predseda AS FHPV PU vo svojom vystúpení ocenil ústretovosť vedenia fakulty a vyzdvihol vytvorenie Fondu prosperity. Po rozprave predseda EK AS FHPV Dr. h. c., doc. PaedDr. Vladimír </w:t>
      </w:r>
      <w:proofErr w:type="spellStart"/>
      <w:r w:rsidRPr="00653841">
        <w:rPr>
          <w:color w:val="000000"/>
        </w:rPr>
        <w:t>Šebeň</w:t>
      </w:r>
      <w:proofErr w:type="spellEnd"/>
      <w:r w:rsidRPr="00653841">
        <w:rPr>
          <w:color w:val="000000"/>
        </w:rPr>
        <w:t>, PhD. konštatoval konštruktívny prístup vedenia fakulty a odporučil členom AS FHPV schváliť s pripomienkami návrh Rozpočtu FHPV PU pre rok 2013.</w:t>
      </w:r>
    </w:p>
    <w:p w:rsidR="00653841" w:rsidRPr="00653841" w:rsidRDefault="00653841" w:rsidP="00653841">
      <w:pPr>
        <w:autoSpaceDE w:val="0"/>
        <w:autoSpaceDN w:val="0"/>
        <w:adjustRightInd w:val="0"/>
        <w:jc w:val="both"/>
        <w:rPr>
          <w:b/>
          <w:bCs/>
          <w:iCs/>
          <w:color w:val="000000"/>
        </w:rPr>
      </w:pPr>
      <w:r w:rsidRPr="00653841">
        <w:rPr>
          <w:color w:val="000000"/>
        </w:rPr>
        <w:t>Predseda AS FHPV PU dal hlasovať o návrhu uznesenia č. 39.</w:t>
      </w:r>
    </w:p>
    <w:p w:rsidR="00653841" w:rsidRPr="00653841" w:rsidRDefault="00653841" w:rsidP="00653841">
      <w:pPr>
        <w:jc w:val="both"/>
      </w:pPr>
    </w:p>
    <w:p w:rsidR="00653841" w:rsidRPr="00653841" w:rsidRDefault="00653841" w:rsidP="00653841">
      <w:pPr>
        <w:jc w:val="both"/>
        <w:rPr>
          <w:b/>
        </w:rPr>
      </w:pPr>
      <w:r w:rsidRPr="00653841">
        <w:rPr>
          <w:b/>
        </w:rPr>
        <w:t>K bodu 4 programu rokovania:</w:t>
      </w:r>
    </w:p>
    <w:p w:rsidR="00653841" w:rsidRPr="00653841" w:rsidRDefault="00653841" w:rsidP="00653841">
      <w:pPr>
        <w:autoSpaceDE w:val="0"/>
        <w:autoSpaceDN w:val="0"/>
        <w:adjustRightInd w:val="0"/>
        <w:jc w:val="both"/>
        <w:rPr>
          <w:color w:val="000000"/>
        </w:rPr>
      </w:pPr>
      <w:r w:rsidRPr="00653841">
        <w:rPr>
          <w:color w:val="000000"/>
        </w:rPr>
        <w:t xml:space="preserve">Štatút Fakulty humanitných a prírodných vied PU v Prešove predložila na rokovanie dekanka fakulty doc. PhDr. </w:t>
      </w:r>
      <w:proofErr w:type="spellStart"/>
      <w:r w:rsidRPr="00653841">
        <w:rPr>
          <w:color w:val="000000"/>
        </w:rPr>
        <w:t>Nadežda</w:t>
      </w:r>
      <w:proofErr w:type="spellEnd"/>
      <w:r w:rsidRPr="00653841">
        <w:rPr>
          <w:color w:val="000000"/>
        </w:rPr>
        <w:t xml:space="preserve"> </w:t>
      </w:r>
      <w:proofErr w:type="spellStart"/>
      <w:r w:rsidRPr="00653841">
        <w:rPr>
          <w:color w:val="000000"/>
        </w:rPr>
        <w:t>Krajčová</w:t>
      </w:r>
      <w:proofErr w:type="spellEnd"/>
      <w:r w:rsidRPr="00653841">
        <w:rPr>
          <w:color w:val="000000"/>
        </w:rPr>
        <w:t xml:space="preserve">, PhD. Členovia AS dostali v predpísanom termíne elektronickou poštou návrh Štatútu, ako aj dôvodovú správu, vypracovanú dekankou  v prospech  navrhovaných zmien. Dekanka stručne zdôvodnila potrebu týchto zmien v zmysle zrovnoprávnenia pracovísk na fakulte, lepšej spolupráce medzi pracoviskami, participáciou na projektoch, resp. posilnením výskumu. </w:t>
      </w:r>
    </w:p>
    <w:p w:rsidR="00653841" w:rsidRPr="00653841" w:rsidRDefault="00653841" w:rsidP="00653841">
      <w:pPr>
        <w:autoSpaceDE w:val="0"/>
        <w:autoSpaceDN w:val="0"/>
        <w:adjustRightInd w:val="0"/>
        <w:jc w:val="both"/>
        <w:rPr>
          <w:color w:val="000000"/>
        </w:rPr>
      </w:pPr>
      <w:r w:rsidRPr="00653841">
        <w:rPr>
          <w:color w:val="000000"/>
        </w:rPr>
        <w:t xml:space="preserve">K problematike návrhu Štatútu FHPV PU zasadala 20. 6. 2013 Legislatívna komisia AS FHPV. So závermi tohto zasadnutia oboznámil členov AS jej predseda PhDr. Branislav Frk, PhD. Konštatoval, že dve pripomienky prednesené na zasadnutí AS FHPV PU dňa 5. 6. 2013 neboli do návrhu Štatútu zapracované. Následne hovoril aj o pripomienkach k návrhu Organizačného poriadku, keďže tieto materiály veľmi úzko súvisia </w:t>
      </w:r>
      <w:r w:rsidRPr="00653841">
        <w:t>(stanovisko Legislatívne</w:t>
      </w:r>
      <w:r>
        <w:t>j</w:t>
      </w:r>
      <w:r w:rsidRPr="00653841">
        <w:t xml:space="preserve"> komisie AS FHPV PU je prílohou zápisnice).</w:t>
      </w:r>
      <w:r w:rsidRPr="00653841">
        <w:rPr>
          <w:color w:val="000000"/>
        </w:rPr>
        <w:t xml:space="preserve"> Pani dekanka poďakovala za zodpovedný prístup a opätovne predniesla svoje stanovisko.</w:t>
      </w:r>
    </w:p>
    <w:p w:rsidR="00653841" w:rsidRPr="00653841" w:rsidRDefault="00653841" w:rsidP="00653841">
      <w:pPr>
        <w:autoSpaceDE w:val="0"/>
        <w:autoSpaceDN w:val="0"/>
        <w:adjustRightInd w:val="0"/>
        <w:jc w:val="both"/>
        <w:rPr>
          <w:color w:val="000000"/>
        </w:rPr>
      </w:pPr>
      <w:r w:rsidRPr="00653841">
        <w:rPr>
          <w:color w:val="000000"/>
        </w:rPr>
        <w:t xml:space="preserve">V rámci ďalšej rozpravy vystúpili predseda AS prof. RNDr. </w:t>
      </w:r>
      <w:proofErr w:type="spellStart"/>
      <w:r w:rsidRPr="00653841">
        <w:rPr>
          <w:color w:val="000000"/>
        </w:rPr>
        <w:t>Robert</w:t>
      </w:r>
      <w:proofErr w:type="spellEnd"/>
      <w:r w:rsidRPr="00653841">
        <w:rPr>
          <w:color w:val="000000"/>
        </w:rPr>
        <w:t xml:space="preserve"> </w:t>
      </w:r>
      <w:proofErr w:type="spellStart"/>
      <w:r w:rsidRPr="00653841">
        <w:rPr>
          <w:color w:val="000000"/>
        </w:rPr>
        <w:t>Ištok</w:t>
      </w:r>
      <w:proofErr w:type="spellEnd"/>
      <w:r w:rsidRPr="00653841">
        <w:rPr>
          <w:color w:val="000000"/>
        </w:rPr>
        <w:t xml:space="preserve">, PhD., dekanka doc. PhDr. </w:t>
      </w:r>
      <w:proofErr w:type="spellStart"/>
      <w:r w:rsidRPr="00653841">
        <w:rPr>
          <w:color w:val="000000"/>
        </w:rPr>
        <w:t>Nadežda</w:t>
      </w:r>
      <w:proofErr w:type="spellEnd"/>
      <w:r w:rsidRPr="00653841">
        <w:rPr>
          <w:color w:val="000000"/>
        </w:rPr>
        <w:t xml:space="preserve"> </w:t>
      </w:r>
      <w:proofErr w:type="spellStart"/>
      <w:r w:rsidRPr="00653841">
        <w:rPr>
          <w:color w:val="000000"/>
        </w:rPr>
        <w:t>Krajčová</w:t>
      </w:r>
      <w:proofErr w:type="spellEnd"/>
      <w:r w:rsidRPr="00653841">
        <w:rPr>
          <w:color w:val="000000"/>
        </w:rPr>
        <w:t xml:space="preserve">, PhD., Ing. Emília Martinková a </w:t>
      </w:r>
      <w:r w:rsidRPr="00653841">
        <w:rPr>
          <w:bCs/>
          <w:szCs w:val="20"/>
        </w:rPr>
        <w:t xml:space="preserve">doc. Mgr. Martin Hromada, </w:t>
      </w:r>
      <w:r w:rsidRPr="00653841">
        <w:rPr>
          <w:color w:val="000000"/>
        </w:rPr>
        <w:t xml:space="preserve">PhD. Predseda AS podal návrh, aby AS FHPV PU schválil Štatút FHPV PU v Prešove  v rámci uznesenia č. 40 ako celok. Za tento návrh hlasovali prítomní členovia AS nasledovne: PRÍTOMNÍ: 11, ZA: 11, PROTI: 0, ZDRŽALI SA: 0. </w:t>
      </w:r>
    </w:p>
    <w:p w:rsidR="00653841" w:rsidRPr="00653841" w:rsidRDefault="00653841" w:rsidP="00653841">
      <w:pPr>
        <w:autoSpaceDE w:val="0"/>
        <w:autoSpaceDN w:val="0"/>
        <w:adjustRightInd w:val="0"/>
        <w:jc w:val="both"/>
      </w:pPr>
      <w:r w:rsidRPr="00653841">
        <w:t>Vzhľadom  k  pripomienkam požiadala pani dekanka o prerokovanie čl. 26,  bod 1.,  písm. a)  navrhovaného Štatútu  v zmysle zmeny jeho znenia z „inštitúty a sekcie“ na „inštitúty a katedry“). Na základe hlasovania členovia AS rozhodli, že sa budú zaoberať samostatne znením čl. 26,  bod 1. písm. a).</w:t>
      </w:r>
    </w:p>
    <w:p w:rsidR="00653841" w:rsidRPr="00653841" w:rsidRDefault="00653841" w:rsidP="00653841">
      <w:pPr>
        <w:autoSpaceDE w:val="0"/>
        <w:autoSpaceDN w:val="0"/>
        <w:adjustRightInd w:val="0"/>
        <w:jc w:val="both"/>
      </w:pPr>
      <w:r w:rsidRPr="00653841">
        <w:t>PRÍTOMNÍ: 11, ZA: 8, PROTI: 1, ZDRŽALI SA: 2</w:t>
      </w:r>
    </w:p>
    <w:p w:rsidR="00653841" w:rsidRPr="00653841" w:rsidRDefault="00653841" w:rsidP="00653841">
      <w:pPr>
        <w:autoSpaceDE w:val="0"/>
        <w:autoSpaceDN w:val="0"/>
        <w:adjustRightInd w:val="0"/>
        <w:jc w:val="both"/>
      </w:pPr>
      <w:r w:rsidRPr="00653841">
        <w:t>Následne predseda AS FHPV PU vyslovil návrh na hlasovanie o  čl. 26,  bodu 1.,  písm. a) v zmysle zmeny jeho znenia z „inštitúty a sekcie“ na „inštitúty a katedry“.</w:t>
      </w:r>
    </w:p>
    <w:p w:rsidR="00653841" w:rsidRPr="00653841" w:rsidRDefault="00653841" w:rsidP="00653841">
      <w:pPr>
        <w:autoSpaceDE w:val="0"/>
        <w:autoSpaceDN w:val="0"/>
        <w:adjustRightInd w:val="0"/>
        <w:jc w:val="both"/>
      </w:pPr>
      <w:r w:rsidRPr="00653841">
        <w:t xml:space="preserve">PRÍTOMNÍ: 11, ZA: 2, PROTI: 1, ZDRŽALI SA: 8. </w:t>
      </w:r>
    </w:p>
    <w:p w:rsidR="00653841" w:rsidRPr="00653841" w:rsidRDefault="00653841" w:rsidP="00653841">
      <w:pPr>
        <w:autoSpaceDE w:val="0"/>
        <w:autoSpaceDN w:val="0"/>
        <w:adjustRightInd w:val="0"/>
        <w:jc w:val="both"/>
        <w:rPr>
          <w:color w:val="000000"/>
        </w:rPr>
      </w:pPr>
      <w:r w:rsidRPr="00653841">
        <w:rPr>
          <w:color w:val="000000"/>
        </w:rPr>
        <w:t xml:space="preserve">Predseda ďalej navrhol, aby ďalšie rokovanie o návrhu Štatútu ako celku bolo neverejné. PRÍTOMNÍ: 11, ZA: 11, PROTI: 0, ZDRŽALI SA: 0. </w:t>
      </w:r>
    </w:p>
    <w:p w:rsidR="00653841" w:rsidRPr="00653841" w:rsidRDefault="00653841" w:rsidP="00653841">
      <w:pPr>
        <w:autoSpaceDE w:val="0"/>
        <w:autoSpaceDN w:val="0"/>
        <w:adjustRightInd w:val="0"/>
        <w:jc w:val="both"/>
      </w:pPr>
      <w:r w:rsidRPr="00653841">
        <w:rPr>
          <w:color w:val="000000"/>
        </w:rPr>
        <w:t xml:space="preserve">V ďalšej rozprave vystúpili doc. Radoslav Klamár, PhD., Mgr. Mária </w:t>
      </w:r>
      <w:proofErr w:type="spellStart"/>
      <w:r w:rsidRPr="00653841">
        <w:rPr>
          <w:color w:val="000000"/>
        </w:rPr>
        <w:t>Majherová</w:t>
      </w:r>
      <w:proofErr w:type="spellEnd"/>
      <w:r w:rsidRPr="00653841">
        <w:rPr>
          <w:color w:val="000000"/>
        </w:rPr>
        <w:t xml:space="preserve">, PhD., doc. PaedDr. Vladimír </w:t>
      </w:r>
      <w:proofErr w:type="spellStart"/>
      <w:r w:rsidRPr="00653841">
        <w:rPr>
          <w:color w:val="000000"/>
        </w:rPr>
        <w:t>Šebeň</w:t>
      </w:r>
      <w:proofErr w:type="spellEnd"/>
      <w:r w:rsidRPr="00653841">
        <w:rPr>
          <w:color w:val="000000"/>
        </w:rPr>
        <w:t xml:space="preserve">, PhD., prof. RNDr. </w:t>
      </w:r>
      <w:proofErr w:type="spellStart"/>
      <w:r w:rsidRPr="00653841">
        <w:rPr>
          <w:color w:val="000000"/>
        </w:rPr>
        <w:t>Robert</w:t>
      </w:r>
      <w:proofErr w:type="spellEnd"/>
      <w:r w:rsidRPr="00653841">
        <w:rPr>
          <w:color w:val="000000"/>
        </w:rPr>
        <w:t xml:space="preserve"> </w:t>
      </w:r>
      <w:proofErr w:type="spellStart"/>
      <w:r w:rsidRPr="00653841">
        <w:rPr>
          <w:color w:val="000000"/>
        </w:rPr>
        <w:t>Ištok</w:t>
      </w:r>
      <w:proofErr w:type="spellEnd"/>
      <w:r w:rsidRPr="00653841">
        <w:rPr>
          <w:color w:val="000000"/>
        </w:rPr>
        <w:t xml:space="preserve">, PhD., PhDr. Branislav Frk, </w:t>
      </w:r>
      <w:proofErr w:type="spellStart"/>
      <w:r w:rsidRPr="00653841">
        <w:rPr>
          <w:color w:val="000000"/>
        </w:rPr>
        <w:t>PhD.a</w:t>
      </w:r>
      <w:proofErr w:type="spellEnd"/>
      <w:r w:rsidRPr="00653841">
        <w:rPr>
          <w:color w:val="000000"/>
        </w:rPr>
        <w:t xml:space="preserve"> doc. Mgr. Martin Hromada, PhD. </w:t>
      </w:r>
      <w:r w:rsidRPr="00653841">
        <w:t xml:space="preserve">Z rozpravy vyplynulo, že návrh zmeny  navrhovaného znenia čl. 26,  bod 1.,  písm. a)  návrhu Štatútu FHPV PU v zmysle „inštitúty a katedry“ musí byť zapracovaný do jeho celého obsahu a tiež aj do znenia Organizačného poriadku FHPV PU v Prešove. </w:t>
      </w:r>
    </w:p>
    <w:p w:rsidR="00653841" w:rsidRPr="00653841" w:rsidRDefault="00653841" w:rsidP="00653841">
      <w:pPr>
        <w:autoSpaceDE w:val="0"/>
        <w:autoSpaceDN w:val="0"/>
        <w:adjustRightInd w:val="0"/>
        <w:jc w:val="both"/>
        <w:rPr>
          <w:b/>
          <w:bCs/>
          <w:iCs/>
          <w:color w:val="000000"/>
        </w:rPr>
      </w:pPr>
      <w:r w:rsidRPr="00653841">
        <w:rPr>
          <w:color w:val="000000"/>
        </w:rPr>
        <w:t>Po rozprave dal predseda AS FHPV PU dal hlasovať o návrhu uznesení č. 40 a č. 41.</w:t>
      </w:r>
    </w:p>
    <w:p w:rsidR="00653841" w:rsidRPr="00653841" w:rsidRDefault="00653841" w:rsidP="00653841">
      <w:pPr>
        <w:jc w:val="both"/>
        <w:rPr>
          <w:b/>
        </w:rPr>
      </w:pPr>
    </w:p>
    <w:p w:rsidR="00653841" w:rsidRPr="00653841" w:rsidRDefault="00653841" w:rsidP="00653841">
      <w:pPr>
        <w:jc w:val="both"/>
        <w:rPr>
          <w:b/>
        </w:rPr>
      </w:pPr>
      <w:r w:rsidRPr="00653841">
        <w:rPr>
          <w:b/>
        </w:rPr>
        <w:t>K bodu 5 programu rokovania:</w:t>
      </w:r>
    </w:p>
    <w:p w:rsidR="00653841" w:rsidRPr="00653841" w:rsidRDefault="00653841" w:rsidP="00653841">
      <w:pPr>
        <w:jc w:val="both"/>
      </w:pPr>
      <w:r w:rsidRPr="00653841">
        <w:t xml:space="preserve">Návrh Organizačného poriadku FHPV PU predložila dekanka fakulty doc. PhDr. </w:t>
      </w:r>
      <w:proofErr w:type="spellStart"/>
      <w:r w:rsidRPr="00653841">
        <w:t>Nadežda</w:t>
      </w:r>
      <w:proofErr w:type="spellEnd"/>
      <w:r w:rsidRPr="00653841">
        <w:t xml:space="preserve"> </w:t>
      </w:r>
      <w:proofErr w:type="spellStart"/>
      <w:r w:rsidRPr="00653841">
        <w:t>Krajčová</w:t>
      </w:r>
      <w:proofErr w:type="spellEnd"/>
      <w:r w:rsidRPr="00653841">
        <w:t xml:space="preserve">, PhD. Vzhľadom k tomu, že tento dokument nadväzuje na návrh Štatútu FHPV PU boli oba dokumenty prerokované na zasadnutí Legislatívnej komisie AS FHPV PU dňa 20. 6. 2013, pričom pripomienky boli prednesené už v bode 4 programu rokovania </w:t>
      </w:r>
      <w:r w:rsidRPr="00653841">
        <w:rPr>
          <w:color w:val="000000"/>
        </w:rPr>
        <w:t xml:space="preserve"> </w:t>
      </w:r>
      <w:r w:rsidRPr="00653841">
        <w:t>(stanovisko Legislatívnej komisie AS FHPV PU je prílohou zápisnice).</w:t>
      </w:r>
      <w:r w:rsidRPr="00653841">
        <w:rPr>
          <w:b/>
        </w:rPr>
        <w:t xml:space="preserve"> </w:t>
      </w:r>
      <w:r w:rsidRPr="00653841">
        <w:t>Predseda AS konštatoval, že podobne aj do Organizačného poriadku bude potrebné zapracovať zmeny súvisiace s uznesením č. 41.</w:t>
      </w:r>
    </w:p>
    <w:p w:rsidR="00653841" w:rsidRPr="00653841" w:rsidRDefault="00653841" w:rsidP="00653841">
      <w:pPr>
        <w:autoSpaceDE w:val="0"/>
        <w:autoSpaceDN w:val="0"/>
        <w:adjustRightInd w:val="0"/>
        <w:jc w:val="both"/>
        <w:rPr>
          <w:b/>
          <w:bCs/>
          <w:iCs/>
          <w:color w:val="000000"/>
        </w:rPr>
      </w:pPr>
      <w:r w:rsidRPr="00653841">
        <w:rPr>
          <w:color w:val="000000"/>
        </w:rPr>
        <w:t>Predseda AS FHPV PU dal hlasovať o návrhu uznesenia č. 42.</w:t>
      </w:r>
    </w:p>
    <w:p w:rsidR="00653841" w:rsidRPr="00653841" w:rsidRDefault="00653841" w:rsidP="00653841">
      <w:pPr>
        <w:autoSpaceDE w:val="0"/>
        <w:autoSpaceDN w:val="0"/>
        <w:adjustRightInd w:val="0"/>
        <w:jc w:val="both"/>
        <w:rPr>
          <w:color w:val="000000"/>
        </w:rPr>
      </w:pPr>
    </w:p>
    <w:p w:rsidR="00653841" w:rsidRPr="00653841" w:rsidRDefault="00653841" w:rsidP="00653841">
      <w:pPr>
        <w:autoSpaceDE w:val="0"/>
        <w:autoSpaceDN w:val="0"/>
        <w:adjustRightInd w:val="0"/>
        <w:jc w:val="both"/>
        <w:rPr>
          <w:b/>
          <w:color w:val="000000"/>
        </w:rPr>
      </w:pPr>
      <w:r w:rsidRPr="00653841">
        <w:rPr>
          <w:b/>
          <w:color w:val="000000"/>
        </w:rPr>
        <w:t>K bodu 6 programu rokovania:</w:t>
      </w:r>
    </w:p>
    <w:p w:rsidR="00653841" w:rsidRPr="00653841" w:rsidRDefault="00653841" w:rsidP="00653841">
      <w:pPr>
        <w:numPr>
          <w:ilvl w:val="0"/>
          <w:numId w:val="3"/>
        </w:numPr>
        <w:jc w:val="both"/>
        <w:rPr>
          <w:b/>
          <w:bCs/>
        </w:rPr>
      </w:pPr>
      <w:r w:rsidRPr="00653841">
        <w:t xml:space="preserve">Vedenie fakulty požiadalo AS FHPV o vyjadrenie k žiadosti k vyradeniu majetku FHPV PU v Prešove, ktorú stručne zdôvodnil </w:t>
      </w:r>
      <w:r w:rsidRPr="00653841">
        <w:rPr>
          <w:bCs/>
        </w:rPr>
        <w:t xml:space="preserve">doc. RNDr. Ivan </w:t>
      </w:r>
      <w:proofErr w:type="spellStart"/>
      <w:r w:rsidRPr="00653841">
        <w:rPr>
          <w:bCs/>
        </w:rPr>
        <w:t>Šalamon</w:t>
      </w:r>
      <w:proofErr w:type="spellEnd"/>
      <w:r w:rsidRPr="00653841">
        <w:rPr>
          <w:bCs/>
        </w:rPr>
        <w:t>, CSc., prodekan fakulty pre rozvoj a informatizáciu. Ide o drobný hmotný majetok v zostatkovej hodnote 2 285,58 €.</w:t>
      </w:r>
    </w:p>
    <w:p w:rsidR="00653841" w:rsidRPr="00653841" w:rsidRDefault="00653841" w:rsidP="00653841">
      <w:pPr>
        <w:autoSpaceDE w:val="0"/>
        <w:autoSpaceDN w:val="0"/>
        <w:adjustRightInd w:val="0"/>
        <w:jc w:val="both"/>
        <w:rPr>
          <w:color w:val="000000"/>
        </w:rPr>
      </w:pPr>
      <w:r w:rsidRPr="00653841">
        <w:rPr>
          <w:color w:val="000000"/>
        </w:rPr>
        <w:t xml:space="preserve">            Predseda AS FHPV PU dal hlasovať o návrhu uznesenia č. 43. </w:t>
      </w:r>
    </w:p>
    <w:p w:rsidR="00653841" w:rsidRPr="00653841" w:rsidRDefault="00653841" w:rsidP="00653841">
      <w:pPr>
        <w:autoSpaceDE w:val="0"/>
        <w:autoSpaceDN w:val="0"/>
        <w:adjustRightInd w:val="0"/>
        <w:jc w:val="both"/>
        <w:rPr>
          <w:color w:val="000000"/>
        </w:rPr>
      </w:pPr>
    </w:p>
    <w:p w:rsidR="00653841" w:rsidRPr="00653841" w:rsidRDefault="00653841" w:rsidP="00653841">
      <w:pPr>
        <w:numPr>
          <w:ilvl w:val="0"/>
          <w:numId w:val="3"/>
        </w:numPr>
        <w:autoSpaceDE w:val="0"/>
        <w:autoSpaceDN w:val="0"/>
        <w:adjustRightInd w:val="0"/>
        <w:jc w:val="both"/>
        <w:rPr>
          <w:color w:val="000000"/>
        </w:rPr>
      </w:pPr>
      <w:r w:rsidRPr="00653841">
        <w:rPr>
          <w:color w:val="000000"/>
        </w:rPr>
        <w:t>Predseda AS FHPV oboznámil prítomných s prípravou Správy o  činnosti AS FHPV PU za obdobie 31. 5. 2012 až 30. 6. 2013. Správu vypracuje predseda AS FHPV PU a elektronicky ju doručí do 4. 7. 2013 členom AS, ktorí ju môžu pripomienkovať. Po prerokovaní pripomienok bude správa zverejnená na webovej stránke AS FHPV PU a tiež vo vývesnej skrinke vo vysokoškolskom areáli.</w:t>
      </w:r>
    </w:p>
    <w:p w:rsidR="00653841" w:rsidRPr="00653841" w:rsidRDefault="00653841" w:rsidP="00653841">
      <w:pPr>
        <w:autoSpaceDE w:val="0"/>
        <w:autoSpaceDN w:val="0"/>
        <w:adjustRightInd w:val="0"/>
        <w:ind w:left="720"/>
        <w:jc w:val="both"/>
        <w:rPr>
          <w:color w:val="000000"/>
        </w:rPr>
      </w:pPr>
    </w:p>
    <w:p w:rsidR="00653841" w:rsidRPr="00653841" w:rsidRDefault="00653841" w:rsidP="00653841">
      <w:pPr>
        <w:numPr>
          <w:ilvl w:val="0"/>
          <w:numId w:val="3"/>
        </w:numPr>
        <w:autoSpaceDE w:val="0"/>
        <w:autoSpaceDN w:val="0"/>
        <w:adjustRightInd w:val="0"/>
        <w:jc w:val="both"/>
        <w:rPr>
          <w:color w:val="000000"/>
        </w:rPr>
      </w:pPr>
      <w:r w:rsidRPr="00653841">
        <w:rPr>
          <w:color w:val="000000"/>
        </w:rPr>
        <w:t>Záverom predseda AS FHPV PU poďakoval členom AS za spoluprácu počas akademického roka 2012/2013 a zaželal im príjemné prežitie dovoleniek a prázdnin.</w:t>
      </w:r>
    </w:p>
    <w:p w:rsidR="00653841" w:rsidRPr="00653841" w:rsidRDefault="00653841" w:rsidP="00653841">
      <w:pPr>
        <w:autoSpaceDE w:val="0"/>
        <w:autoSpaceDN w:val="0"/>
        <w:adjustRightInd w:val="0"/>
        <w:jc w:val="both"/>
        <w:rPr>
          <w:color w:val="000000"/>
        </w:rPr>
      </w:pPr>
    </w:p>
    <w:p w:rsidR="00653841" w:rsidRPr="00653841" w:rsidRDefault="00653841" w:rsidP="00653841">
      <w:pPr>
        <w:autoSpaceDE w:val="0"/>
        <w:autoSpaceDN w:val="0"/>
        <w:adjustRightInd w:val="0"/>
        <w:rPr>
          <w:b/>
          <w:bCs/>
          <w:color w:val="000000"/>
          <w:u w:val="single"/>
        </w:rPr>
      </w:pPr>
      <w:r w:rsidRPr="00653841">
        <w:rPr>
          <w:b/>
          <w:bCs/>
          <w:color w:val="000000"/>
          <w:u w:val="single"/>
        </w:rPr>
        <w:t>Návrhy na uznesenia z rokovania:</w:t>
      </w:r>
    </w:p>
    <w:p w:rsidR="00653841" w:rsidRPr="00653841" w:rsidRDefault="00653841" w:rsidP="00653841">
      <w:pPr>
        <w:autoSpaceDE w:val="0"/>
        <w:autoSpaceDN w:val="0"/>
        <w:adjustRightInd w:val="0"/>
        <w:jc w:val="both"/>
        <w:rPr>
          <w:b/>
          <w:color w:val="000000"/>
        </w:rPr>
      </w:pPr>
    </w:p>
    <w:p w:rsidR="00653841" w:rsidRPr="00653841" w:rsidRDefault="00653841" w:rsidP="00653841">
      <w:pPr>
        <w:rPr>
          <w:b/>
        </w:rPr>
      </w:pPr>
      <w:r w:rsidRPr="00653841">
        <w:rPr>
          <w:b/>
        </w:rPr>
        <w:t>Uznesenie č. 39:</w:t>
      </w:r>
    </w:p>
    <w:p w:rsidR="00653841" w:rsidRPr="00653841" w:rsidRDefault="00653841" w:rsidP="00653841">
      <w:pPr>
        <w:autoSpaceDE w:val="0"/>
        <w:autoSpaceDN w:val="0"/>
        <w:adjustRightInd w:val="0"/>
        <w:jc w:val="both"/>
        <w:rPr>
          <w:color w:val="000000"/>
        </w:rPr>
      </w:pPr>
      <w:r w:rsidRPr="00653841">
        <w:rPr>
          <w:color w:val="000000"/>
        </w:rPr>
        <w:t>AS FHPV PU na svojom riadnom zasadnutí 25. 6. 2013 prerokoval a schválil návrh Rozpočtu FHPV PU pre rok 2013 s pripomienkami uvedenými v stanovisku Ekonomickej komisie AS FHPV PU v Prešove zo dňa 25. 6. 2013.</w:t>
      </w:r>
    </w:p>
    <w:p w:rsidR="00653841" w:rsidRPr="00653841" w:rsidRDefault="00653841" w:rsidP="00653841">
      <w:pPr>
        <w:jc w:val="both"/>
      </w:pPr>
      <w:r w:rsidRPr="00653841">
        <w:t>POČET PRÍTOMNÝCH: 11, ZA: 11, PROTI: 0, ZDRŽALI SA: 0.</w:t>
      </w:r>
    </w:p>
    <w:p w:rsidR="00653841" w:rsidRPr="00653841" w:rsidRDefault="00653841" w:rsidP="00653841">
      <w:pPr>
        <w:jc w:val="both"/>
      </w:pPr>
    </w:p>
    <w:p w:rsidR="00653841" w:rsidRPr="00653841" w:rsidRDefault="00653841" w:rsidP="00653841">
      <w:pPr>
        <w:rPr>
          <w:b/>
        </w:rPr>
      </w:pPr>
      <w:r w:rsidRPr="00653841">
        <w:rPr>
          <w:b/>
        </w:rPr>
        <w:t>Uznesenie č. 40:</w:t>
      </w:r>
    </w:p>
    <w:p w:rsidR="00653841" w:rsidRPr="00653841" w:rsidRDefault="00653841" w:rsidP="00653841">
      <w:pPr>
        <w:autoSpaceDE w:val="0"/>
        <w:autoSpaceDN w:val="0"/>
        <w:adjustRightInd w:val="0"/>
        <w:jc w:val="both"/>
        <w:rPr>
          <w:color w:val="000000"/>
        </w:rPr>
      </w:pPr>
      <w:r w:rsidRPr="00653841">
        <w:rPr>
          <w:color w:val="000000"/>
        </w:rPr>
        <w:t xml:space="preserve">AS FHPV PU na svojom riadnom zasadnutí 25. 6. 2013 prerokoval a schválil hlasovaním  návrh Štatútu FHPV PU s pripomienkami uvedenými v bode 4 programu rokovania. </w:t>
      </w:r>
    </w:p>
    <w:p w:rsidR="00653841" w:rsidRPr="00653841" w:rsidRDefault="00653841" w:rsidP="00653841">
      <w:pPr>
        <w:jc w:val="both"/>
      </w:pPr>
      <w:r w:rsidRPr="00653841">
        <w:t>POČET PRÍTOMNÝCH: 11, ZA: 2, PROTI: 2, ZDRŽALI SA: 7.</w:t>
      </w:r>
    </w:p>
    <w:p w:rsidR="00653841" w:rsidRDefault="00653841" w:rsidP="00653841">
      <w:pPr>
        <w:rPr>
          <w:b/>
        </w:rPr>
      </w:pPr>
    </w:p>
    <w:p w:rsidR="00653841" w:rsidRPr="00653841" w:rsidRDefault="00653841" w:rsidP="00653841">
      <w:pPr>
        <w:rPr>
          <w:b/>
        </w:rPr>
      </w:pPr>
      <w:r w:rsidRPr="00653841">
        <w:rPr>
          <w:b/>
        </w:rPr>
        <w:t>Uznesenie č. 41:</w:t>
      </w:r>
    </w:p>
    <w:p w:rsidR="00653841" w:rsidRPr="00653841" w:rsidRDefault="00653841" w:rsidP="00653841">
      <w:pPr>
        <w:autoSpaceDE w:val="0"/>
        <w:autoSpaceDN w:val="0"/>
        <w:adjustRightInd w:val="0"/>
        <w:jc w:val="both"/>
        <w:rPr>
          <w:color w:val="000000"/>
        </w:rPr>
      </w:pPr>
      <w:r w:rsidRPr="00653841">
        <w:rPr>
          <w:color w:val="000000"/>
        </w:rPr>
        <w:t xml:space="preserve">AS FHPV PU odporúča predkladateľovi návrhu Štatútu FHPV PU implementovať do tohto dokumentu všetky úpravy súvisiace so zmenou čl. 26, bod 1., písm. a) v zmysle členenia fakulty na inštitúty a katedry. </w:t>
      </w:r>
    </w:p>
    <w:p w:rsidR="00653841" w:rsidRPr="00653841" w:rsidRDefault="00653841" w:rsidP="00653841">
      <w:pPr>
        <w:jc w:val="both"/>
      </w:pPr>
      <w:r w:rsidRPr="00653841">
        <w:t>POČET PRÍTOMNÝCH: 11, ZA: 10, PROTI: 0, ZDRŽALI SA: 1.</w:t>
      </w:r>
    </w:p>
    <w:p w:rsidR="00653841" w:rsidRPr="00653841" w:rsidRDefault="00653841" w:rsidP="00653841">
      <w:pPr>
        <w:jc w:val="both"/>
      </w:pPr>
    </w:p>
    <w:p w:rsidR="00653841" w:rsidRPr="00653841" w:rsidRDefault="00653841" w:rsidP="00653841">
      <w:pPr>
        <w:rPr>
          <w:b/>
        </w:rPr>
      </w:pPr>
      <w:r w:rsidRPr="00653841">
        <w:rPr>
          <w:b/>
        </w:rPr>
        <w:t>Uznesenie č. 42:</w:t>
      </w:r>
    </w:p>
    <w:p w:rsidR="00653841" w:rsidRPr="00653841" w:rsidRDefault="00653841" w:rsidP="00653841">
      <w:pPr>
        <w:autoSpaceDE w:val="0"/>
        <w:autoSpaceDN w:val="0"/>
        <w:adjustRightInd w:val="0"/>
        <w:jc w:val="both"/>
        <w:rPr>
          <w:color w:val="000000"/>
        </w:rPr>
      </w:pPr>
      <w:r w:rsidRPr="00653841">
        <w:rPr>
          <w:color w:val="000000"/>
        </w:rPr>
        <w:t>AS FHPV PU odporúča predkladateľovi návrhu Organizačného poriadku FHPV PU implementovať zmeny súvisiace s uznesením č. 41 do tohto dokumentu.</w:t>
      </w:r>
    </w:p>
    <w:p w:rsidR="00653841" w:rsidRPr="00653841" w:rsidRDefault="00653841" w:rsidP="00653841">
      <w:pPr>
        <w:jc w:val="both"/>
      </w:pPr>
      <w:r w:rsidRPr="00653841">
        <w:t>POČET PRÍTOMNÝCH: 11, ZA: 10, PROTI: 0, ZDRŽALI SA: 1.</w:t>
      </w:r>
    </w:p>
    <w:p w:rsidR="00653841" w:rsidRPr="00653841" w:rsidRDefault="00653841" w:rsidP="00653841">
      <w:pPr>
        <w:jc w:val="both"/>
      </w:pPr>
    </w:p>
    <w:p w:rsidR="00653841" w:rsidRPr="00653841" w:rsidRDefault="00653841" w:rsidP="00653841">
      <w:pPr>
        <w:rPr>
          <w:b/>
        </w:rPr>
      </w:pPr>
      <w:r w:rsidRPr="00653841">
        <w:rPr>
          <w:b/>
        </w:rPr>
        <w:t>Uznesenie č. 43:</w:t>
      </w:r>
    </w:p>
    <w:p w:rsidR="00653841" w:rsidRPr="00653841" w:rsidRDefault="00653841" w:rsidP="00653841">
      <w:pPr>
        <w:jc w:val="both"/>
      </w:pPr>
      <w:r w:rsidRPr="00653841">
        <w:lastRenderedPageBreak/>
        <w:t xml:space="preserve">AS FHPV PU na svojom riadnom zasadnutí 25. 6. 2013 prerokoval návrh vyraďovacej komisie FHPV PU a súhlasí s vyradením drobného hmotného majetku v hodnote 2285,58 eur z evidencie PU. </w:t>
      </w:r>
    </w:p>
    <w:p w:rsidR="00653841" w:rsidRPr="00653841" w:rsidRDefault="00653841" w:rsidP="00653841">
      <w:pPr>
        <w:jc w:val="both"/>
      </w:pPr>
      <w:r w:rsidRPr="00653841">
        <w:t>POČET PRÍTOMNÝCH: 10, ZA: 10, PROTI: 0, ZDRŽALI SA: 0.</w:t>
      </w:r>
    </w:p>
    <w:p w:rsidR="00653841" w:rsidRPr="00653841" w:rsidRDefault="00653841" w:rsidP="00653841">
      <w:pPr>
        <w:jc w:val="both"/>
      </w:pPr>
    </w:p>
    <w:p w:rsidR="00653841" w:rsidRPr="00653841" w:rsidRDefault="00653841" w:rsidP="00653841">
      <w:pPr>
        <w:jc w:val="both"/>
      </w:pPr>
    </w:p>
    <w:p w:rsidR="00653841" w:rsidRPr="00653841" w:rsidRDefault="00653841" w:rsidP="00653841">
      <w:pPr>
        <w:jc w:val="both"/>
      </w:pPr>
    </w:p>
    <w:p w:rsidR="00653841" w:rsidRPr="00653841" w:rsidRDefault="00653841" w:rsidP="00653841">
      <w:pPr>
        <w:jc w:val="both"/>
        <w:rPr>
          <w:b/>
        </w:rPr>
      </w:pPr>
      <w:r w:rsidRPr="00653841">
        <w:rPr>
          <w:b/>
        </w:rPr>
        <w:t>Prešov, 2</w:t>
      </w:r>
      <w:r w:rsidR="001110E3">
        <w:rPr>
          <w:b/>
        </w:rPr>
        <w:t>. júla</w:t>
      </w:r>
      <w:r w:rsidRPr="00653841">
        <w:rPr>
          <w:b/>
        </w:rPr>
        <w:t xml:space="preserve"> 2013.</w:t>
      </w:r>
    </w:p>
    <w:p w:rsidR="00653841" w:rsidRPr="00653841" w:rsidRDefault="00653841" w:rsidP="00653841">
      <w:pPr>
        <w:jc w:val="both"/>
        <w:rPr>
          <w:b/>
        </w:rPr>
      </w:pPr>
    </w:p>
    <w:p w:rsidR="00653841" w:rsidRPr="00653841" w:rsidRDefault="00653841" w:rsidP="00653841">
      <w:pPr>
        <w:jc w:val="both"/>
      </w:pPr>
      <w:r w:rsidRPr="00653841">
        <w:t xml:space="preserve">Zapísala: Mgr. Mária </w:t>
      </w:r>
      <w:proofErr w:type="spellStart"/>
      <w:r w:rsidRPr="00653841">
        <w:t>Majherová</w:t>
      </w:r>
      <w:proofErr w:type="spellEnd"/>
      <w:r w:rsidRPr="00653841">
        <w:t xml:space="preserve">, </w:t>
      </w:r>
      <w:r w:rsidRPr="00653841">
        <w:rPr>
          <w:color w:val="000000"/>
        </w:rPr>
        <w:t>PhD.</w:t>
      </w:r>
    </w:p>
    <w:p w:rsidR="00653841" w:rsidRPr="00653841" w:rsidRDefault="00653841" w:rsidP="00653841">
      <w:pPr>
        <w:ind w:left="4860"/>
        <w:jc w:val="both"/>
      </w:pPr>
    </w:p>
    <w:p w:rsidR="00653841" w:rsidRPr="00653841" w:rsidRDefault="00653841" w:rsidP="00653841">
      <w:pPr>
        <w:tabs>
          <w:tab w:val="left" w:pos="6120"/>
        </w:tabs>
        <w:ind w:left="4860"/>
        <w:jc w:val="both"/>
      </w:pPr>
    </w:p>
    <w:p w:rsidR="00653841" w:rsidRPr="00653841" w:rsidRDefault="00653841" w:rsidP="00653841">
      <w:pPr>
        <w:tabs>
          <w:tab w:val="left" w:pos="6120"/>
        </w:tabs>
        <w:ind w:left="4860"/>
        <w:jc w:val="both"/>
      </w:pPr>
      <w:r w:rsidRPr="00653841">
        <w:t>......................................................................</w:t>
      </w:r>
    </w:p>
    <w:p w:rsidR="00653841" w:rsidRPr="00653841" w:rsidRDefault="00653841" w:rsidP="00653841">
      <w:pPr>
        <w:tabs>
          <w:tab w:val="left" w:pos="6120"/>
        </w:tabs>
        <w:ind w:left="4860"/>
        <w:jc w:val="both"/>
      </w:pPr>
      <w:r w:rsidRPr="00653841">
        <w:t xml:space="preserve">            </w:t>
      </w:r>
      <w:r w:rsidRPr="00653841">
        <w:rPr>
          <w:szCs w:val="20"/>
        </w:rPr>
        <w:t>p</w:t>
      </w:r>
      <w:r w:rsidRPr="00653841">
        <w:t xml:space="preserve">rof. </w:t>
      </w:r>
      <w:r w:rsidRPr="00653841">
        <w:rPr>
          <w:szCs w:val="20"/>
        </w:rPr>
        <w:t xml:space="preserve">RNDr. </w:t>
      </w:r>
      <w:proofErr w:type="spellStart"/>
      <w:r w:rsidRPr="00653841">
        <w:rPr>
          <w:szCs w:val="20"/>
        </w:rPr>
        <w:t>Robert</w:t>
      </w:r>
      <w:proofErr w:type="spellEnd"/>
      <w:r w:rsidRPr="00653841">
        <w:rPr>
          <w:szCs w:val="20"/>
        </w:rPr>
        <w:t xml:space="preserve"> </w:t>
      </w:r>
      <w:proofErr w:type="spellStart"/>
      <w:r w:rsidRPr="00653841">
        <w:t>Ištok</w:t>
      </w:r>
      <w:proofErr w:type="spellEnd"/>
      <w:r w:rsidRPr="00653841">
        <w:rPr>
          <w:szCs w:val="20"/>
        </w:rPr>
        <w:t>, PhD.</w:t>
      </w:r>
      <w:r w:rsidRPr="00653841">
        <w:t xml:space="preserve"> </w:t>
      </w:r>
    </w:p>
    <w:p w:rsidR="00653841" w:rsidRPr="00653841" w:rsidRDefault="00653841" w:rsidP="00653841">
      <w:pPr>
        <w:tabs>
          <w:tab w:val="left" w:pos="6120"/>
        </w:tabs>
        <w:ind w:left="4860"/>
        <w:jc w:val="both"/>
      </w:pPr>
      <w:r w:rsidRPr="00653841">
        <w:t xml:space="preserve">                predseda AS FHPV PU</w:t>
      </w:r>
    </w:p>
    <w:p w:rsidR="00653841" w:rsidRPr="00653841" w:rsidRDefault="00653841" w:rsidP="00653841">
      <w:pPr>
        <w:tabs>
          <w:tab w:val="left" w:pos="900"/>
          <w:tab w:val="left" w:pos="4111"/>
        </w:tabs>
        <w:jc w:val="both"/>
        <w:rPr>
          <w:szCs w:val="20"/>
        </w:rPr>
      </w:pPr>
    </w:p>
    <w:p w:rsidR="00653841" w:rsidRPr="00653841" w:rsidRDefault="00653841" w:rsidP="00653841">
      <w:pPr>
        <w:tabs>
          <w:tab w:val="left" w:pos="900"/>
          <w:tab w:val="left" w:pos="4111"/>
        </w:tabs>
        <w:jc w:val="both"/>
        <w:rPr>
          <w:szCs w:val="20"/>
        </w:rPr>
      </w:pPr>
    </w:p>
    <w:p w:rsidR="00653841" w:rsidRPr="00653841" w:rsidRDefault="00653841" w:rsidP="00653841">
      <w:pPr>
        <w:tabs>
          <w:tab w:val="left" w:pos="900"/>
          <w:tab w:val="left" w:pos="4111"/>
        </w:tabs>
        <w:jc w:val="both"/>
        <w:rPr>
          <w:szCs w:val="20"/>
        </w:rPr>
      </w:pPr>
    </w:p>
    <w:p w:rsidR="00653841" w:rsidRPr="00653841" w:rsidRDefault="00653841" w:rsidP="00653841">
      <w:pPr>
        <w:tabs>
          <w:tab w:val="left" w:pos="900"/>
          <w:tab w:val="left" w:pos="4111"/>
        </w:tabs>
        <w:jc w:val="both"/>
        <w:rPr>
          <w:szCs w:val="20"/>
        </w:rPr>
      </w:pPr>
      <w:r w:rsidRPr="00653841">
        <w:rPr>
          <w:szCs w:val="20"/>
        </w:rPr>
        <w:t xml:space="preserve">Overili: </w:t>
      </w:r>
      <w:r w:rsidRPr="00653841">
        <w:rPr>
          <w:szCs w:val="20"/>
        </w:rPr>
        <w:tab/>
        <w:t>Dr.</w:t>
      </w:r>
      <w:r w:rsidR="001110E3">
        <w:rPr>
          <w:szCs w:val="20"/>
        </w:rPr>
        <w:t xml:space="preserve"> </w:t>
      </w:r>
      <w:r w:rsidRPr="00653841">
        <w:rPr>
          <w:szCs w:val="20"/>
        </w:rPr>
        <w:t>h.</w:t>
      </w:r>
      <w:r w:rsidR="001110E3">
        <w:rPr>
          <w:szCs w:val="20"/>
        </w:rPr>
        <w:t xml:space="preserve"> </w:t>
      </w:r>
      <w:r w:rsidRPr="00653841">
        <w:rPr>
          <w:szCs w:val="20"/>
        </w:rPr>
        <w:t xml:space="preserve">c., doc. PaedDr. Vladimír </w:t>
      </w:r>
      <w:proofErr w:type="spellStart"/>
      <w:r w:rsidRPr="00653841">
        <w:rPr>
          <w:szCs w:val="20"/>
        </w:rPr>
        <w:t>Šebeň</w:t>
      </w:r>
      <w:proofErr w:type="spellEnd"/>
      <w:r w:rsidRPr="00653841">
        <w:rPr>
          <w:szCs w:val="20"/>
        </w:rPr>
        <w:t>, PhD.</w:t>
      </w:r>
    </w:p>
    <w:p w:rsidR="00653841" w:rsidRPr="00653841" w:rsidRDefault="00653841" w:rsidP="00653841">
      <w:pPr>
        <w:tabs>
          <w:tab w:val="left" w:pos="900"/>
          <w:tab w:val="left" w:pos="4111"/>
        </w:tabs>
        <w:jc w:val="both"/>
        <w:rPr>
          <w:szCs w:val="20"/>
        </w:rPr>
      </w:pPr>
    </w:p>
    <w:p w:rsidR="00653841" w:rsidRPr="00653841" w:rsidRDefault="00653841" w:rsidP="00653841">
      <w:pPr>
        <w:tabs>
          <w:tab w:val="left" w:pos="900"/>
          <w:tab w:val="left" w:pos="4111"/>
        </w:tabs>
        <w:jc w:val="both"/>
        <w:rPr>
          <w:szCs w:val="20"/>
        </w:rPr>
      </w:pPr>
      <w:r w:rsidRPr="00653841">
        <w:rPr>
          <w:szCs w:val="20"/>
        </w:rPr>
        <w:tab/>
        <w:t>......................................................................</w:t>
      </w:r>
    </w:p>
    <w:p w:rsidR="00653841" w:rsidRPr="00653841" w:rsidRDefault="00653841" w:rsidP="00653841">
      <w:pPr>
        <w:tabs>
          <w:tab w:val="left" w:pos="900"/>
          <w:tab w:val="left" w:pos="4111"/>
        </w:tabs>
        <w:jc w:val="both"/>
        <w:rPr>
          <w:szCs w:val="20"/>
        </w:rPr>
      </w:pPr>
    </w:p>
    <w:p w:rsidR="00653841" w:rsidRPr="00653841" w:rsidRDefault="00653841" w:rsidP="00653841">
      <w:pPr>
        <w:tabs>
          <w:tab w:val="left" w:pos="900"/>
          <w:tab w:val="left" w:pos="4111"/>
        </w:tabs>
        <w:jc w:val="both"/>
        <w:rPr>
          <w:smallCaps/>
          <w:szCs w:val="20"/>
        </w:rPr>
      </w:pPr>
      <w:r w:rsidRPr="00653841">
        <w:rPr>
          <w:szCs w:val="20"/>
        </w:rPr>
        <w:tab/>
        <w:t>Mgr. Miloslav Michalko</w:t>
      </w:r>
      <w:r w:rsidRPr="00653841">
        <w:rPr>
          <w:smallCaps/>
          <w:szCs w:val="20"/>
        </w:rPr>
        <w:t xml:space="preserve"> </w:t>
      </w:r>
    </w:p>
    <w:p w:rsidR="00653841" w:rsidRPr="00653841" w:rsidRDefault="00653841" w:rsidP="00653841">
      <w:pPr>
        <w:tabs>
          <w:tab w:val="left" w:pos="900"/>
          <w:tab w:val="left" w:pos="4111"/>
        </w:tabs>
        <w:jc w:val="both"/>
        <w:rPr>
          <w:smallCaps/>
          <w:szCs w:val="20"/>
        </w:rPr>
      </w:pPr>
      <w:bookmarkStart w:id="0" w:name="_GoBack"/>
      <w:bookmarkEnd w:id="0"/>
    </w:p>
    <w:p w:rsidR="00653841" w:rsidRPr="00653841" w:rsidRDefault="00653841" w:rsidP="00653841">
      <w:pPr>
        <w:tabs>
          <w:tab w:val="left" w:pos="900"/>
          <w:tab w:val="left" w:pos="4111"/>
        </w:tabs>
        <w:jc w:val="both"/>
        <w:rPr>
          <w:smallCaps/>
          <w:szCs w:val="20"/>
        </w:rPr>
      </w:pPr>
      <w:r w:rsidRPr="00653841">
        <w:rPr>
          <w:smallCaps/>
          <w:szCs w:val="20"/>
        </w:rPr>
        <w:tab/>
        <w:t>......................................................................</w:t>
      </w: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r w:rsidRPr="00653841">
        <w:rPr>
          <w:smallCaps/>
          <w:szCs w:val="20"/>
        </w:rPr>
        <w:t>Príloha: Stanovisko legislatívnej komisie AS FHPV PU v Prešove k návrhu Štatútu FHPV PU a návrhu Organizačného poriadku FHPV PU v Prešove.</w:t>
      </w: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653841" w:rsidRPr="00653841" w:rsidRDefault="00653841" w:rsidP="00653841">
      <w:pPr>
        <w:jc w:val="center"/>
        <w:rPr>
          <w:b/>
          <w:sz w:val="48"/>
          <w:szCs w:val="48"/>
        </w:rPr>
      </w:pPr>
      <w:r w:rsidRPr="00653841">
        <w:rPr>
          <w:b/>
          <w:sz w:val="48"/>
          <w:szCs w:val="48"/>
        </w:rPr>
        <w:t>Akademický senát FHPV PU</w:t>
      </w:r>
    </w:p>
    <w:p w:rsidR="00653841" w:rsidRPr="00653841" w:rsidRDefault="00653841" w:rsidP="00653841">
      <w:pPr>
        <w:jc w:val="center"/>
        <w:rPr>
          <w:b/>
          <w:sz w:val="48"/>
          <w:szCs w:val="48"/>
        </w:rPr>
      </w:pPr>
      <w:r w:rsidRPr="00653841">
        <w:rPr>
          <w:b/>
          <w:sz w:val="48"/>
          <w:szCs w:val="48"/>
        </w:rPr>
        <w:t>Legislatívna komisia</w:t>
      </w:r>
    </w:p>
    <w:p w:rsidR="00653841" w:rsidRPr="00653841" w:rsidRDefault="00653841" w:rsidP="00653841">
      <w:pPr>
        <w:ind w:firstLine="708"/>
        <w:jc w:val="both"/>
      </w:pPr>
      <w:r w:rsidRPr="00653841">
        <w:t>Legislatívna komisia AS FHPV PU v Prešove zasadala 20. 6. 2013. Komisia prijala a prehodnotila aj niekoľko podnetov od členov akademickej obce. Zasadnutia komisie sa dňa 20.6. 2013 v miestnosti č. 256 o 10.00 hod. zúčastnili:</w:t>
      </w:r>
    </w:p>
    <w:p w:rsidR="00653841" w:rsidRPr="00653841" w:rsidRDefault="00653841" w:rsidP="00653841">
      <w:pPr>
        <w:jc w:val="both"/>
      </w:pPr>
      <w:r w:rsidRPr="00653841">
        <w:t>Predseda komisie: PhDr. Branislav Frk, PhD.</w:t>
      </w:r>
    </w:p>
    <w:p w:rsidR="00653841" w:rsidRPr="00653841" w:rsidRDefault="00653841" w:rsidP="00653841">
      <w:pPr>
        <w:jc w:val="both"/>
      </w:pPr>
      <w:r w:rsidRPr="00653841">
        <w:t xml:space="preserve">Členovia: Mgr. Mária </w:t>
      </w:r>
      <w:proofErr w:type="spellStart"/>
      <w:r w:rsidRPr="00653841">
        <w:t>Majherová</w:t>
      </w:r>
      <w:proofErr w:type="spellEnd"/>
      <w:r w:rsidRPr="00653841">
        <w:t>, PhD.</w:t>
      </w:r>
    </w:p>
    <w:p w:rsidR="00653841" w:rsidRPr="00653841" w:rsidRDefault="00653841" w:rsidP="00653841">
      <w:pPr>
        <w:ind w:firstLine="708"/>
        <w:jc w:val="both"/>
      </w:pPr>
      <w:r w:rsidRPr="00653841">
        <w:t xml:space="preserve">Komisia na predmetnom zasadnutí prerokovala predložený návrh Štatútu FHPV PU a Organizačný poriadok FHPV PU, ktorý predložila dekanka FHPV PU doc. PhDr. </w:t>
      </w:r>
      <w:proofErr w:type="spellStart"/>
      <w:r w:rsidRPr="00653841">
        <w:t>Nadežda</w:t>
      </w:r>
      <w:proofErr w:type="spellEnd"/>
      <w:r w:rsidRPr="00653841">
        <w:t xml:space="preserve"> </w:t>
      </w:r>
      <w:proofErr w:type="spellStart"/>
      <w:r w:rsidRPr="00653841">
        <w:t>Krajčová</w:t>
      </w:r>
      <w:proofErr w:type="spellEnd"/>
      <w:r w:rsidRPr="00653841">
        <w:t>, PhD.</w:t>
      </w:r>
    </w:p>
    <w:p w:rsidR="00653841" w:rsidRPr="00653841" w:rsidRDefault="00653841" w:rsidP="00653841">
      <w:pPr>
        <w:jc w:val="both"/>
      </w:pPr>
      <w:r w:rsidRPr="00653841">
        <w:t>K predmetnej správe komisia zaujala nasledujúce stanovisko:</w:t>
      </w:r>
    </w:p>
    <w:p w:rsidR="00653841" w:rsidRPr="00653841" w:rsidRDefault="00653841" w:rsidP="00653841">
      <w:pPr>
        <w:numPr>
          <w:ilvl w:val="0"/>
          <w:numId w:val="2"/>
        </w:numPr>
        <w:spacing w:line="360" w:lineRule="auto"/>
        <w:jc w:val="both"/>
      </w:pPr>
      <w:r w:rsidRPr="00653841">
        <w:t>Problematický sa javí návrh členiť inštitúty na sekcie, čo je nezvyklé nielen na PU, ale aj v akademickom prostredí na Slovensku a v zahraničí. Čl. 29 je formulovaný vágne: sekcie slúžia na zabezpečenie organizačných a administratívnych činností inštitútu. Bolo by vhodné špecifikovať tieto činnosti v Organizačnom poriadku. Bod 4. Pôsobnosť a kompetencie vedúceho sekcie určí riaditeľ inštitútu, čo umožní rozdielne postavenie vedúcich sekcií v jednotlivých inštitútoch. Ako potom bude riešené ich odmeňovanie a ich postavenie vo fakultnej štruktúre?</w:t>
      </w:r>
    </w:p>
    <w:p w:rsidR="00653841" w:rsidRPr="00653841" w:rsidRDefault="00653841" w:rsidP="00653841">
      <w:pPr>
        <w:numPr>
          <w:ilvl w:val="0"/>
          <w:numId w:val="2"/>
        </w:numPr>
        <w:spacing w:line="360" w:lineRule="auto"/>
        <w:jc w:val="both"/>
      </w:pPr>
      <w:r w:rsidRPr="00653841">
        <w:t>Rozčlenenie inštitútu na sekcie, ktoré nemajú postavenie samostatného pracoviska, výrazne sťažuje kontakty jednotlivých sekcií s inými katedrami u nás a v zahraničí. Štatút neupresňuje legislatívne postavenie vedúceho sekcie, jeho práva, povinnosti, plnú kompetenciu v tomto dáva riaditeľovi inštitútu, bolo by vhodné, ale uviesť základné práva a povinností vedúcich sekcií v štatúte alebo v Organizačnom poriadku.</w:t>
      </w:r>
    </w:p>
    <w:p w:rsidR="00653841" w:rsidRPr="00653841" w:rsidRDefault="00653841" w:rsidP="00653841">
      <w:pPr>
        <w:numPr>
          <w:ilvl w:val="0"/>
          <w:numId w:val="2"/>
        </w:numPr>
        <w:spacing w:line="360" w:lineRule="auto"/>
        <w:jc w:val="both"/>
      </w:pPr>
      <w:r w:rsidRPr="00653841">
        <w:t xml:space="preserve">V Organizačnom poriadku chýba existujúce pracovisko </w:t>
      </w:r>
      <w:proofErr w:type="spellStart"/>
      <w:r w:rsidRPr="00653841">
        <w:t>Cytogenetické</w:t>
      </w:r>
      <w:proofErr w:type="spellEnd"/>
      <w:r w:rsidRPr="00653841">
        <w:t xml:space="preserve"> laboratórium.</w:t>
      </w:r>
    </w:p>
    <w:p w:rsidR="00653841" w:rsidRPr="00653841" w:rsidRDefault="00653841" w:rsidP="00653841">
      <w:pPr>
        <w:numPr>
          <w:ilvl w:val="0"/>
          <w:numId w:val="2"/>
        </w:numPr>
        <w:spacing w:line="360" w:lineRule="auto"/>
        <w:jc w:val="both"/>
      </w:pPr>
      <w:r w:rsidRPr="00653841">
        <w:t>V Organizačnom poriadku nie je vyjadrený vzťah, resp. príslušnosť špecializovaných a účelových pracovísk k jednotlivým inštitútom, keďže za nich zodpovedá riaditeľ inštitútu (čl. 16 a 17. OP).</w:t>
      </w:r>
    </w:p>
    <w:p w:rsidR="00653841" w:rsidRPr="00653841" w:rsidRDefault="00653841" w:rsidP="00653841">
      <w:pPr>
        <w:numPr>
          <w:ilvl w:val="0"/>
          <w:numId w:val="2"/>
        </w:numPr>
        <w:spacing w:line="360" w:lineRule="auto"/>
        <w:jc w:val="both"/>
      </w:pPr>
      <w:r w:rsidRPr="00653841">
        <w:t xml:space="preserve">Názov Inštitút humanitných vied nie je vystihujúci, vzhľadom na zameranie existujúcich katedier, ktoré podľa </w:t>
      </w:r>
      <w:r w:rsidRPr="00653841">
        <w:rPr>
          <w:bCs/>
          <w:szCs w:val="38"/>
        </w:rPr>
        <w:t>Smernice MŠ SR č. 27/2006-R z 21. decembra 2006 o sústave odborov vedy a techniky a číselníku odborov vedy a techniky, patria do kategórie Spoločenských vied.</w:t>
      </w:r>
    </w:p>
    <w:p w:rsidR="00653841" w:rsidRPr="00653841" w:rsidRDefault="00653841" w:rsidP="00653841">
      <w:pPr>
        <w:numPr>
          <w:ilvl w:val="0"/>
          <w:numId w:val="2"/>
        </w:numPr>
        <w:spacing w:line="360" w:lineRule="auto"/>
        <w:jc w:val="both"/>
      </w:pPr>
      <w:r w:rsidRPr="00653841">
        <w:lastRenderedPageBreak/>
        <w:t>Predkladané dokumenty obsahujú aj časti o prodekanovi pre vonkajšie vzťahy. Je potrebné vytvárať túto pozíciu, keďže pôsobnosť v tomto má rektorátne pracovisko Oddelenie vonkajších vzťahov?</w:t>
      </w:r>
    </w:p>
    <w:p w:rsidR="00653841" w:rsidRPr="00653841" w:rsidRDefault="00653841" w:rsidP="00653841">
      <w:pPr>
        <w:numPr>
          <w:ilvl w:val="0"/>
          <w:numId w:val="2"/>
        </w:numPr>
        <w:spacing w:line="360" w:lineRule="auto"/>
        <w:jc w:val="both"/>
      </w:pPr>
      <w:r w:rsidRPr="00653841">
        <w:t>V texte OP sa vyskytujú syntaktické chyby, chýba diakritika, napr. (základné ustanovenia, čl. 1), po formálnej stránke nie sú jednotné odseky v jednotlivých článkoch, vzdialenosti pri odrážkach, ...</w:t>
      </w:r>
    </w:p>
    <w:p w:rsidR="00653841" w:rsidRPr="00653841" w:rsidRDefault="00653841" w:rsidP="00653841">
      <w:pPr>
        <w:numPr>
          <w:ilvl w:val="0"/>
          <w:numId w:val="2"/>
        </w:numPr>
        <w:spacing w:line="360" w:lineRule="auto"/>
        <w:jc w:val="both"/>
      </w:pPr>
      <w:r w:rsidRPr="00653841">
        <w:t>V čl. 13. body g, h, sa objavuje pojem ústav namiesto inštitút. V bode 3. sa píše o akademickej obci inštitútu, správne by malo byť členovia inštitútu.</w:t>
      </w:r>
    </w:p>
    <w:p w:rsidR="00653841" w:rsidRPr="00653841" w:rsidRDefault="00653841" w:rsidP="00653841">
      <w:pPr>
        <w:numPr>
          <w:ilvl w:val="0"/>
          <w:numId w:val="2"/>
        </w:numPr>
        <w:spacing w:line="360" w:lineRule="auto"/>
        <w:jc w:val="both"/>
      </w:pPr>
      <w:r w:rsidRPr="00653841">
        <w:t>V rámci medzinárodnej spolupráce sa využíva pozícia katedrových koordinátorov ECTS, ako to bude riešené v rámci inštitútov?</w:t>
      </w:r>
    </w:p>
    <w:p w:rsidR="00653841" w:rsidRPr="00653841" w:rsidRDefault="00653841" w:rsidP="00653841">
      <w:pPr>
        <w:numPr>
          <w:ilvl w:val="0"/>
          <w:numId w:val="2"/>
        </w:numPr>
        <w:spacing w:line="360" w:lineRule="auto"/>
        <w:jc w:val="both"/>
      </w:pPr>
      <w:r w:rsidRPr="00653841">
        <w:t xml:space="preserve">S predkladanými </w:t>
      </w:r>
      <w:proofErr w:type="spellStart"/>
      <w:r w:rsidRPr="00653841">
        <w:t>dokumentami</w:t>
      </w:r>
      <w:proofErr w:type="spellEnd"/>
      <w:r w:rsidRPr="00653841">
        <w:t xml:space="preserve"> bola na komisii prerokovaná aj dôvodová správa k organizačným zmenám. Komisia skonštatovala, že do uvedenej správy by bolo dobré včleniť detailnejšiu analýzu jednotlivých opatrení a relevantné fakty svedčiace o efektivite a úspornosti jednotlivých opatrení.</w:t>
      </w:r>
    </w:p>
    <w:p w:rsidR="00653841" w:rsidRPr="00653841" w:rsidRDefault="00653841" w:rsidP="00653841">
      <w:pPr>
        <w:numPr>
          <w:ilvl w:val="0"/>
          <w:numId w:val="2"/>
        </w:numPr>
        <w:spacing w:line="360" w:lineRule="auto"/>
        <w:jc w:val="both"/>
      </w:pPr>
      <w:r w:rsidRPr="00653841">
        <w:t xml:space="preserve">Návrh zmeniť pomenovania jednotlivých pracovísk: čl. 16 – </w:t>
      </w:r>
    </w:p>
    <w:p w:rsidR="00653841" w:rsidRPr="00653841" w:rsidRDefault="00653841" w:rsidP="00653841">
      <w:pPr>
        <w:spacing w:line="360" w:lineRule="auto"/>
        <w:ind w:left="720" w:hanging="11"/>
        <w:jc w:val="both"/>
      </w:pPr>
      <w:r w:rsidRPr="00653841">
        <w:t>h) Laboratórium grafickej komunikácie a materiálov,</w:t>
      </w:r>
    </w:p>
    <w:p w:rsidR="00653841" w:rsidRPr="00653841" w:rsidRDefault="00653841" w:rsidP="00653841">
      <w:pPr>
        <w:spacing w:line="360" w:lineRule="auto"/>
        <w:ind w:left="720" w:hanging="11"/>
        <w:jc w:val="both"/>
      </w:pPr>
      <w:r w:rsidRPr="00653841">
        <w:t>k) Laboratórium technológií spracovania kovov,</w:t>
      </w:r>
    </w:p>
    <w:p w:rsidR="00653841" w:rsidRPr="00653841" w:rsidRDefault="00653841" w:rsidP="00653841">
      <w:pPr>
        <w:spacing w:line="360" w:lineRule="auto"/>
        <w:ind w:left="720" w:hanging="11"/>
        <w:jc w:val="both"/>
      </w:pPr>
      <w:r w:rsidRPr="00653841">
        <w:t>l) Laboratórium technológií spracovania dreva I.,</w:t>
      </w:r>
    </w:p>
    <w:p w:rsidR="00653841" w:rsidRPr="00653841" w:rsidRDefault="00653841" w:rsidP="00653841">
      <w:pPr>
        <w:spacing w:line="360" w:lineRule="auto"/>
        <w:ind w:left="720" w:hanging="11"/>
        <w:jc w:val="both"/>
      </w:pPr>
      <w:r w:rsidRPr="00653841">
        <w:t xml:space="preserve">m) Laboratórium technológií spracovania dreva II., Doplniť </w:t>
      </w:r>
    </w:p>
    <w:p w:rsidR="00653841" w:rsidRPr="00653841" w:rsidRDefault="00653841" w:rsidP="00653841">
      <w:pPr>
        <w:spacing w:line="360" w:lineRule="auto"/>
        <w:ind w:left="720" w:hanging="11"/>
        <w:jc w:val="both"/>
      </w:pPr>
      <w:r w:rsidRPr="00653841">
        <w:t>n) Laboratórium výučbových stratégií alebo Laboratórium technológií vzdelávania</w:t>
      </w:r>
    </w:p>
    <w:p w:rsidR="00653841" w:rsidRPr="00653841" w:rsidRDefault="00653841" w:rsidP="00653841">
      <w:pPr>
        <w:spacing w:line="360" w:lineRule="auto"/>
        <w:ind w:left="709" w:hanging="283"/>
        <w:jc w:val="both"/>
      </w:pPr>
      <w:r w:rsidRPr="00653841">
        <w:t>12.  čl. 17 zlúčiť b, c) Centrum pre pedagogické praxe a kontinuálne vzdelávanie</w:t>
      </w:r>
    </w:p>
    <w:p w:rsidR="00653841" w:rsidRPr="00653841" w:rsidRDefault="00653841" w:rsidP="00653841">
      <w:pPr>
        <w:spacing w:line="360" w:lineRule="auto"/>
        <w:ind w:left="360"/>
      </w:pPr>
    </w:p>
    <w:p w:rsidR="00653841" w:rsidRPr="00653841" w:rsidRDefault="00653841" w:rsidP="00653841">
      <w:pPr>
        <w:spacing w:line="360" w:lineRule="auto"/>
        <w:ind w:left="360"/>
      </w:pPr>
    </w:p>
    <w:p w:rsidR="00653841" w:rsidRPr="00653841" w:rsidRDefault="00653841" w:rsidP="00653841">
      <w:pPr>
        <w:spacing w:line="360" w:lineRule="auto"/>
      </w:pPr>
      <w:r w:rsidRPr="00653841">
        <w:t>V Prešove 20. 6. 2013</w:t>
      </w:r>
    </w:p>
    <w:p w:rsidR="00653841" w:rsidRPr="00653841" w:rsidRDefault="00653841" w:rsidP="00653841">
      <w:pPr>
        <w:spacing w:line="360" w:lineRule="auto"/>
        <w:ind w:left="360"/>
      </w:pPr>
    </w:p>
    <w:p w:rsidR="00653841" w:rsidRPr="00653841" w:rsidRDefault="00653841" w:rsidP="00653841">
      <w:pPr>
        <w:jc w:val="both"/>
      </w:pPr>
      <w:r w:rsidRPr="00653841">
        <w:t>PhDr. Branislav Frk, PhD.</w:t>
      </w:r>
    </w:p>
    <w:p w:rsidR="00653841" w:rsidRPr="00653841" w:rsidRDefault="00653841" w:rsidP="00653841">
      <w:pPr>
        <w:spacing w:line="360" w:lineRule="auto"/>
      </w:pPr>
      <w:r w:rsidRPr="00653841">
        <w:t xml:space="preserve">Mgr. Mária </w:t>
      </w:r>
      <w:proofErr w:type="spellStart"/>
      <w:r w:rsidRPr="00653841">
        <w:t>Majherová</w:t>
      </w:r>
      <w:proofErr w:type="spellEnd"/>
      <w:r w:rsidRPr="00653841">
        <w:t>, PhD.</w:t>
      </w:r>
    </w:p>
    <w:p w:rsidR="00653841" w:rsidRPr="00653841" w:rsidRDefault="00653841" w:rsidP="00653841">
      <w:pPr>
        <w:tabs>
          <w:tab w:val="left" w:pos="900"/>
          <w:tab w:val="left" w:pos="4111"/>
        </w:tabs>
        <w:jc w:val="both"/>
        <w:rPr>
          <w:smallCaps/>
          <w:szCs w:val="20"/>
        </w:rPr>
      </w:pPr>
    </w:p>
    <w:p w:rsidR="00653841" w:rsidRPr="00653841" w:rsidRDefault="00653841" w:rsidP="00653841">
      <w:pPr>
        <w:tabs>
          <w:tab w:val="left" w:pos="900"/>
          <w:tab w:val="left" w:pos="4111"/>
        </w:tabs>
        <w:jc w:val="both"/>
        <w:rPr>
          <w:smallCaps/>
          <w:szCs w:val="20"/>
        </w:rPr>
      </w:pPr>
    </w:p>
    <w:p w:rsidR="00F2323A" w:rsidRDefault="00F2323A"/>
    <w:sectPr w:rsidR="00F2323A" w:rsidSect="005D718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3B53"/>
    <w:multiLevelType w:val="hybridMultilevel"/>
    <w:tmpl w:val="287A49A2"/>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579D6C5D"/>
    <w:multiLevelType w:val="hybridMultilevel"/>
    <w:tmpl w:val="B1BABDD8"/>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6C716D49"/>
    <w:multiLevelType w:val="hybridMultilevel"/>
    <w:tmpl w:val="39DABD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6D"/>
    <w:rsid w:val="001110E3"/>
    <w:rsid w:val="00521687"/>
    <w:rsid w:val="00653841"/>
    <w:rsid w:val="00914D4B"/>
    <w:rsid w:val="0093776D"/>
    <w:rsid w:val="00F232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2016</Words>
  <Characters>11493</Characters>
  <Application>Microsoft Office Word</Application>
  <DocSecurity>0</DocSecurity>
  <Lines>95</Lines>
  <Paragraphs>26</Paragraphs>
  <ScaleCrop>false</ScaleCrop>
  <Company>FHPV</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FHPV PU</dc:creator>
  <cp:keywords/>
  <dc:description/>
  <cp:lastModifiedBy>FHPV PU</cp:lastModifiedBy>
  <cp:revision>7</cp:revision>
  <dcterms:created xsi:type="dcterms:W3CDTF">2013-07-02T06:38:00Z</dcterms:created>
  <dcterms:modified xsi:type="dcterms:W3CDTF">2013-07-02T08:27:00Z</dcterms:modified>
</cp:coreProperties>
</file>