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378E" w14:textId="71E6163B" w:rsidR="00C22702" w:rsidRPr="00AE3D0A" w:rsidRDefault="00C22702" w:rsidP="00874DC5">
      <w:pPr>
        <w:widowControl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b/>
          <w:sz w:val="24"/>
          <w:szCs w:val="24"/>
        </w:rPr>
        <w:t xml:space="preserve">Zápisnica č. </w:t>
      </w:r>
      <w:r w:rsidR="003C3170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14:paraId="101ECC53" w14:textId="77777777" w:rsidR="002D3E2F" w:rsidRPr="00AE3D0A" w:rsidRDefault="00C22702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b/>
          <w:sz w:val="24"/>
          <w:szCs w:val="24"/>
        </w:rPr>
        <w:t xml:space="preserve">z riadneho zasadnutia Akademického senátu </w:t>
      </w:r>
    </w:p>
    <w:p w14:paraId="46937D0D" w14:textId="2F3D2561" w:rsidR="002D3E2F" w:rsidRPr="00AE3D0A" w:rsidRDefault="00C22702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b/>
          <w:sz w:val="24"/>
          <w:szCs w:val="24"/>
        </w:rPr>
        <w:t>Fakulty humanitných a prírodných vied Prešovskej univerzity v</w:t>
      </w:r>
      <w:r w:rsidR="002D3E2F" w:rsidRPr="00AE3D0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E3D0A">
        <w:rPr>
          <w:rFonts w:ascii="Times New Roman" w:eastAsia="Times New Roman" w:hAnsi="Times New Roman" w:cs="Times New Roman"/>
          <w:b/>
          <w:sz w:val="24"/>
          <w:szCs w:val="24"/>
        </w:rPr>
        <w:t>Prešove</w:t>
      </w:r>
    </w:p>
    <w:p w14:paraId="61399F8E" w14:textId="03C7BBC2" w:rsidR="00C22702" w:rsidRPr="00AE3D0A" w:rsidRDefault="002D3E2F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702" w:rsidRPr="00AE3D0A">
        <w:rPr>
          <w:rFonts w:ascii="Times New Roman" w:eastAsia="Times New Roman" w:hAnsi="Times New Roman" w:cs="Times New Roman"/>
          <w:b/>
          <w:sz w:val="24"/>
          <w:szCs w:val="24"/>
        </w:rPr>
        <w:t xml:space="preserve">zo dňa </w:t>
      </w:r>
      <w:r w:rsidR="00AC3D0D" w:rsidRPr="00AE3D0A">
        <w:rPr>
          <w:rFonts w:ascii="Times New Roman" w:eastAsia="Times New Roman" w:hAnsi="Times New Roman" w:cs="Times New Roman"/>
          <w:b/>
          <w:sz w:val="24"/>
          <w:szCs w:val="24"/>
        </w:rPr>
        <w:t>23. 11. 2020</w:t>
      </w:r>
    </w:p>
    <w:p w14:paraId="5E744E0F" w14:textId="3D60D4FC" w:rsidR="00C22702" w:rsidRPr="00AE3D0A" w:rsidRDefault="00C22702" w:rsidP="002D3E2F">
      <w:pPr>
        <w:tabs>
          <w:tab w:val="left" w:pos="14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DD697" w14:textId="77777777" w:rsidR="00423CD3" w:rsidRPr="00AE3D0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3D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Prítomní</w:t>
      </w:r>
      <w:r w:rsidRPr="00AE3D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F8E359E" w14:textId="77777777" w:rsidR="00423CD3" w:rsidRPr="00AE3D0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ABFBA4" w14:textId="77777777" w:rsidR="00423CD3" w:rsidRPr="00AE3D0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color w:val="000000"/>
          <w:sz w:val="24"/>
          <w:szCs w:val="24"/>
        </w:rPr>
        <w:t>Podľa prezenčnej listiny.</w:t>
      </w:r>
    </w:p>
    <w:p w14:paraId="19E18531" w14:textId="77777777" w:rsidR="00423CD3" w:rsidRPr="00AE3D0A" w:rsidRDefault="00423CD3" w:rsidP="007D5A8A">
      <w:pPr>
        <w:widowControl w:val="0"/>
        <w:spacing w:after="0" w:line="360" w:lineRule="auto"/>
        <w:ind w:left="1"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BBF6EA1" w14:textId="77777777" w:rsidR="00423CD3" w:rsidRPr="00AE3D0A" w:rsidRDefault="00423CD3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3D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Program rokovania </w:t>
      </w:r>
    </w:p>
    <w:p w14:paraId="0B90C2E9" w14:textId="4B92229C" w:rsidR="00423CD3" w:rsidRPr="00EC5AE0" w:rsidRDefault="00423CD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EF364" w14:textId="77777777" w:rsidR="00F652AC" w:rsidRPr="00EC5AE0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AE0">
        <w:rPr>
          <w:rFonts w:ascii="Times New Roman" w:hAnsi="Times New Roman" w:cs="Times New Roman"/>
          <w:sz w:val="24"/>
          <w:szCs w:val="24"/>
        </w:rPr>
        <w:t>Otvorenie.</w:t>
      </w:r>
    </w:p>
    <w:p w14:paraId="51FBFBF9" w14:textId="77777777" w:rsidR="00F652AC" w:rsidRPr="00EC5AE0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AE0">
        <w:rPr>
          <w:rFonts w:ascii="Times New Roman" w:hAnsi="Times New Roman" w:cs="Times New Roman"/>
          <w:sz w:val="24"/>
          <w:szCs w:val="24"/>
        </w:rPr>
        <w:t>Kontrola plnenia uznesení.</w:t>
      </w:r>
    </w:p>
    <w:p w14:paraId="4AFE6595" w14:textId="5B40683C" w:rsidR="00F652AC" w:rsidRPr="00EC5AE0" w:rsidRDefault="00250EF6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AE0">
        <w:rPr>
          <w:rFonts w:ascii="Times New Roman" w:hAnsi="Times New Roman" w:cs="Times New Roman"/>
          <w:sz w:val="24"/>
          <w:szCs w:val="24"/>
        </w:rPr>
        <w:t>Prerokovanie a schválenie Správy o hospodárení FHPV PU v Prešove za rok 2019</w:t>
      </w:r>
      <w:r w:rsidR="00F652AC" w:rsidRPr="00EC5AE0">
        <w:rPr>
          <w:rFonts w:ascii="Times New Roman" w:hAnsi="Times New Roman" w:cs="Times New Roman"/>
          <w:sz w:val="24"/>
          <w:szCs w:val="24"/>
        </w:rPr>
        <w:t>.</w:t>
      </w:r>
    </w:p>
    <w:p w14:paraId="1C8BF513" w14:textId="62E9A9AF" w:rsidR="00F652AC" w:rsidRPr="00EC5AE0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AE0">
        <w:rPr>
          <w:rFonts w:ascii="Times New Roman" w:hAnsi="Times New Roman" w:cs="Times New Roman"/>
          <w:sz w:val="24"/>
          <w:szCs w:val="24"/>
        </w:rPr>
        <w:t xml:space="preserve">Prerokovanie a schválenie </w:t>
      </w:r>
      <w:r w:rsidR="00250EF6" w:rsidRPr="00EC5AE0">
        <w:rPr>
          <w:rFonts w:ascii="Times New Roman" w:hAnsi="Times New Roman" w:cs="Times New Roman"/>
          <w:sz w:val="24"/>
          <w:szCs w:val="24"/>
        </w:rPr>
        <w:t>Rozpočtu FHPV PU v Prešove na rok 2020.</w:t>
      </w:r>
    </w:p>
    <w:p w14:paraId="40459B9D" w14:textId="22AA666D" w:rsidR="00F652AC" w:rsidRPr="00EC5AE0" w:rsidRDefault="00F652AC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11949"/>
      <w:r w:rsidRPr="00EC5AE0">
        <w:rPr>
          <w:rFonts w:ascii="Times New Roman" w:hAnsi="Times New Roman" w:cs="Times New Roman"/>
          <w:sz w:val="24"/>
          <w:szCs w:val="24"/>
        </w:rPr>
        <w:t xml:space="preserve">Prerokovanie a schválenie </w:t>
      </w:r>
      <w:r w:rsidR="00AF5415" w:rsidRPr="00EC5AE0">
        <w:rPr>
          <w:rFonts w:ascii="Times New Roman" w:hAnsi="Times New Roman" w:cs="Times New Roman"/>
          <w:sz w:val="24"/>
          <w:szCs w:val="24"/>
        </w:rPr>
        <w:t>nového znenia Zásad volieb do AS FHPV PU.</w:t>
      </w:r>
    </w:p>
    <w:bookmarkEnd w:id="0"/>
    <w:p w14:paraId="496FBB57" w14:textId="08669F42" w:rsidR="00F652AC" w:rsidRPr="00EC5AE0" w:rsidRDefault="00AF5415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AE0">
        <w:rPr>
          <w:rFonts w:ascii="Times New Roman" w:hAnsi="Times New Roman" w:cs="Times New Roman"/>
          <w:sz w:val="24"/>
          <w:szCs w:val="24"/>
        </w:rPr>
        <w:t>Rozličnosti.</w:t>
      </w:r>
    </w:p>
    <w:p w14:paraId="5E72C242" w14:textId="33EE57B7" w:rsidR="00F652AC" w:rsidRPr="00EC5AE0" w:rsidRDefault="00AF5415" w:rsidP="00F652A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5AE0">
        <w:rPr>
          <w:rFonts w:ascii="Times New Roman" w:hAnsi="Times New Roman" w:cs="Times New Roman"/>
          <w:sz w:val="24"/>
          <w:szCs w:val="24"/>
        </w:rPr>
        <w:t>Záver.</w:t>
      </w:r>
    </w:p>
    <w:p w14:paraId="78F89A7E" w14:textId="1F3AC538" w:rsidR="00FB433D" w:rsidRPr="00AE3D0A" w:rsidRDefault="00FB433D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957ED" w14:textId="58468EC0" w:rsidR="00423CD3" w:rsidRPr="00AE3D0A" w:rsidRDefault="00423CD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  <w:u w:val="single"/>
        </w:rPr>
        <w:t>3. Priebeh zasadnutia</w:t>
      </w:r>
    </w:p>
    <w:p w14:paraId="5CE403D7" w14:textId="77777777" w:rsidR="000B2D26" w:rsidRPr="00AE3D0A" w:rsidRDefault="000B2D2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0AE611" w14:textId="2431F578" w:rsidR="00FB433D" w:rsidRPr="00AE3D0A" w:rsidRDefault="00FB433D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3D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 bodu 1 programu rokovania:</w:t>
      </w:r>
    </w:p>
    <w:p w14:paraId="212A1A5A" w14:textId="11E2DFCF" w:rsidR="00B50B7C" w:rsidRPr="00AE3D0A" w:rsidRDefault="00FB433D" w:rsidP="00F652AC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Predseda AS FHPV prof. </w:t>
      </w:r>
      <w:r w:rsidRPr="00AE3D0A">
        <w:rPr>
          <w:rFonts w:ascii="Times New Roman" w:eastAsia="Times New Roman" w:hAnsi="Times New Roman" w:cs="Times New Roman"/>
          <w:sz w:val="24"/>
          <w:szCs w:val="24"/>
        </w:rPr>
        <w:t>RNDr. Robert Ištok, PhD. otvori</w:t>
      </w:r>
      <w:r w:rsidR="00F652AC" w:rsidRPr="00AE3D0A">
        <w:rPr>
          <w:rFonts w:ascii="Times New Roman" w:eastAsia="Times New Roman" w:hAnsi="Times New Roman" w:cs="Times New Roman"/>
          <w:sz w:val="24"/>
          <w:szCs w:val="24"/>
        </w:rPr>
        <w:t xml:space="preserve">l riadne zasadnutie AS FHPV PU </w:t>
      </w:r>
      <w:r w:rsidR="00DE7F05">
        <w:rPr>
          <w:rFonts w:ascii="Times New Roman" w:eastAsia="Times New Roman" w:hAnsi="Times New Roman" w:cs="Times New Roman"/>
          <w:sz w:val="24"/>
          <w:szCs w:val="24"/>
        </w:rPr>
        <w:t xml:space="preserve">a privítal hostí, </w:t>
      </w:r>
      <w:r w:rsidR="00DE7F05" w:rsidRPr="00AE3D0A">
        <w:rPr>
          <w:rFonts w:ascii="Times New Roman" w:hAnsi="Times New Roman" w:cs="Times New Roman"/>
          <w:bCs/>
          <w:sz w:val="24"/>
          <w:szCs w:val="24"/>
        </w:rPr>
        <w:t xml:space="preserve">dekanku FHPV PU v Prešove prof. MVDr. Janku Poráčovú, PhD., prodekanku prof. RNDr. Jarmilu Bernasovskú, PhD., ako aj tajomníčku fakulty Ing. Elenu Jenčovú. </w:t>
      </w:r>
      <w:r w:rsidRPr="00AE3D0A">
        <w:rPr>
          <w:rFonts w:ascii="Times New Roman" w:eastAsia="Times New Roman" w:hAnsi="Times New Roman" w:cs="Times New Roman"/>
          <w:sz w:val="24"/>
          <w:szCs w:val="24"/>
        </w:rPr>
        <w:t>V</w:t>
      </w:r>
      <w:r w:rsidR="001D037E" w:rsidRPr="00AE3D0A">
        <w:rPr>
          <w:rFonts w:ascii="Times New Roman" w:eastAsia="Times New Roman" w:hAnsi="Times New Roman" w:cs="Times New Roman"/>
          <w:sz w:val="24"/>
          <w:szCs w:val="24"/>
        </w:rPr>
        <w:t xml:space="preserve"> úvode </w:t>
      </w:r>
      <w:r w:rsidR="002A33D4" w:rsidRPr="00AE3D0A">
        <w:rPr>
          <w:rFonts w:ascii="Times New Roman" w:eastAsia="Times New Roman" w:hAnsi="Times New Roman" w:cs="Times New Roman"/>
          <w:sz w:val="24"/>
          <w:szCs w:val="24"/>
        </w:rPr>
        <w:t>poveril Mgr. Vladislavu Košovú vykonaním zápisu z</w:t>
      </w:r>
      <w:r w:rsidR="00DE7F05">
        <w:rPr>
          <w:rFonts w:ascii="Times New Roman" w:eastAsia="Times New Roman" w:hAnsi="Times New Roman" w:cs="Times New Roman"/>
          <w:sz w:val="24"/>
          <w:szCs w:val="24"/>
        </w:rPr>
        <w:t xml:space="preserve"> tohto </w:t>
      </w:r>
      <w:r w:rsidR="002A33D4" w:rsidRPr="00AE3D0A">
        <w:rPr>
          <w:rFonts w:ascii="Times New Roman" w:eastAsia="Times New Roman" w:hAnsi="Times New Roman" w:cs="Times New Roman"/>
          <w:sz w:val="24"/>
          <w:szCs w:val="24"/>
        </w:rPr>
        <w:t>riadneho zasadnutia AS FHPV PU</w:t>
      </w:r>
      <w:r w:rsidR="00DE7F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7702" w:rsidRPr="00AE3D0A">
        <w:rPr>
          <w:rFonts w:ascii="Times New Roman" w:eastAsia="Times New Roman" w:hAnsi="Times New Roman" w:cs="Times New Roman"/>
          <w:sz w:val="24"/>
          <w:szCs w:val="24"/>
        </w:rPr>
        <w:t xml:space="preserve">Následne </w:t>
      </w:r>
      <w:r w:rsidR="001D037E" w:rsidRPr="00AE3D0A">
        <w:rPr>
          <w:rFonts w:ascii="Times New Roman" w:eastAsia="Times New Roman" w:hAnsi="Times New Roman" w:cs="Times New Roman"/>
          <w:sz w:val="24"/>
          <w:szCs w:val="24"/>
        </w:rPr>
        <w:t>odovzdal osvedčenie o zvolení do AS FHPV PU</w:t>
      </w:r>
      <w:r w:rsidR="00027702" w:rsidRPr="00AE3D0A">
        <w:rPr>
          <w:rFonts w:ascii="Times New Roman" w:eastAsia="Times New Roman" w:hAnsi="Times New Roman" w:cs="Times New Roman"/>
          <w:sz w:val="24"/>
          <w:szCs w:val="24"/>
        </w:rPr>
        <w:t xml:space="preserve"> za zamestnaneckú časť RNDr. Vladimírovi Solárovi, PhD.  </w:t>
      </w:r>
      <w:r w:rsidR="001D037E" w:rsidRPr="00AE3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4D097F" w14:textId="2C6284DD" w:rsidR="00F440E6" w:rsidRPr="00AE3D0A" w:rsidRDefault="00F440E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5C2CC" w14:textId="0922AC68" w:rsidR="00FB433D" w:rsidRPr="00AE3D0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2 programu rokovania: </w:t>
      </w:r>
    </w:p>
    <w:p w14:paraId="2945C0AB" w14:textId="02A428AE" w:rsidR="00B50B7C" w:rsidRPr="00AE3D0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lastRenderedPageBreak/>
        <w:t>AS FHPV PU skonštatoval, že všetky uznesenia, prijaté na predchádzajúcich dvoch zasad</w:t>
      </w:r>
      <w:r w:rsidR="00F61557" w:rsidRPr="00AE3D0A">
        <w:rPr>
          <w:rFonts w:ascii="Times New Roman" w:hAnsi="Times New Roman" w:cs="Times New Roman"/>
          <w:sz w:val="24"/>
          <w:szCs w:val="24"/>
        </w:rPr>
        <w:t xml:space="preserve">nutiach AS FHPV PU boli splnené resp. priebežne sa plnia. </w:t>
      </w:r>
    </w:p>
    <w:p w14:paraId="123CBE5E" w14:textId="56F8FE6F" w:rsidR="002302E8" w:rsidRPr="00AE3D0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E5EFE" w14:textId="224ED893" w:rsidR="002302E8" w:rsidRPr="00AE3D0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3 programu rokovania: </w:t>
      </w:r>
    </w:p>
    <w:p w14:paraId="4087A338" w14:textId="3393EE1D" w:rsidR="00DE7F05" w:rsidRDefault="00C56B69" w:rsidP="00C5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06588"/>
      <w:r w:rsidRPr="00AE3D0A">
        <w:rPr>
          <w:rFonts w:ascii="Times New Roman" w:hAnsi="Times New Roman" w:cs="Times New Roman"/>
          <w:sz w:val="24"/>
          <w:szCs w:val="24"/>
        </w:rPr>
        <w:t xml:space="preserve">Podľa Zákona 131/2002 Z.z. o vysokých školách a o zmene a doplnení neskorších predpisov, § 27, odsek 1, písmeno g akademický senát fakulty schvaľuje výročnú správu o hospodárení. </w:t>
      </w:r>
      <w:r w:rsidR="00DE7F05">
        <w:rPr>
          <w:rFonts w:ascii="Times New Roman" w:hAnsi="Times New Roman" w:cs="Times New Roman"/>
          <w:sz w:val="24"/>
          <w:szCs w:val="24"/>
        </w:rPr>
        <w:t>Text Správy o hospodárení FHPV PU v Prešove za rok 2019 b</w:t>
      </w:r>
      <w:r w:rsidRPr="00AE3D0A">
        <w:rPr>
          <w:rFonts w:ascii="Times New Roman" w:hAnsi="Times New Roman" w:cs="Times New Roman"/>
          <w:sz w:val="24"/>
          <w:szCs w:val="24"/>
        </w:rPr>
        <w:t>ol</w:t>
      </w:r>
      <w:r w:rsidR="00DE7F05">
        <w:rPr>
          <w:rFonts w:ascii="Times New Roman" w:hAnsi="Times New Roman" w:cs="Times New Roman"/>
          <w:sz w:val="24"/>
          <w:szCs w:val="24"/>
        </w:rPr>
        <w:t>a</w:t>
      </w:r>
      <w:r w:rsidRPr="00AE3D0A">
        <w:rPr>
          <w:rFonts w:ascii="Times New Roman" w:hAnsi="Times New Roman" w:cs="Times New Roman"/>
          <w:sz w:val="24"/>
          <w:szCs w:val="24"/>
        </w:rPr>
        <w:t xml:space="preserve"> zároveň rozoslan</w:t>
      </w:r>
      <w:r w:rsidR="00DE7F05">
        <w:rPr>
          <w:rFonts w:ascii="Times New Roman" w:hAnsi="Times New Roman" w:cs="Times New Roman"/>
          <w:sz w:val="24"/>
          <w:szCs w:val="24"/>
        </w:rPr>
        <w:t>ý</w:t>
      </w:r>
      <w:r w:rsidRPr="00AE3D0A">
        <w:rPr>
          <w:rFonts w:ascii="Times New Roman" w:hAnsi="Times New Roman" w:cs="Times New Roman"/>
          <w:sz w:val="24"/>
          <w:szCs w:val="24"/>
        </w:rPr>
        <w:t xml:space="preserve"> členom AS FHPV elektronickou poštou</w:t>
      </w:r>
      <w:r w:rsidR="00B71D50">
        <w:rPr>
          <w:rFonts w:ascii="Times New Roman" w:hAnsi="Times New Roman" w:cs="Times New Roman"/>
          <w:sz w:val="24"/>
          <w:szCs w:val="24"/>
        </w:rPr>
        <w:t xml:space="preserve"> v predpísanej lehote</w:t>
      </w:r>
      <w:r w:rsidRPr="00AE3D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0233" w14:textId="08C39A62" w:rsidR="00DE7F05" w:rsidRDefault="00C56B69" w:rsidP="00C56B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t xml:space="preserve">Predseda AS FHPV PU prof. RNDr. Robert Ištok, PhD. odovzdal slovo </w:t>
      </w:r>
      <w:r w:rsidR="00F4544E" w:rsidRPr="00AE3D0A">
        <w:rPr>
          <w:rFonts w:ascii="Times New Roman" w:hAnsi="Times New Roman" w:cs="Times New Roman"/>
          <w:sz w:val="24"/>
          <w:szCs w:val="24"/>
        </w:rPr>
        <w:t xml:space="preserve">dekanke </w:t>
      </w:r>
      <w:r w:rsidR="00DE7F05">
        <w:rPr>
          <w:rFonts w:ascii="Times New Roman" w:hAnsi="Times New Roman" w:cs="Times New Roman"/>
          <w:sz w:val="24"/>
          <w:szCs w:val="24"/>
        </w:rPr>
        <w:t xml:space="preserve">FHPV PU </w:t>
      </w:r>
      <w:r w:rsidRPr="00AE3D0A">
        <w:rPr>
          <w:rFonts w:ascii="Times New Roman" w:hAnsi="Times New Roman" w:cs="Times New Roman"/>
          <w:bCs/>
          <w:sz w:val="24"/>
          <w:szCs w:val="24"/>
        </w:rPr>
        <w:t xml:space="preserve">prof. MVDr. Janke Poráčovej, PhD., ktorá sa vyjadrila k dôvodom neskoršieho vypracovania </w:t>
      </w:r>
      <w:r w:rsidR="00DE7F05">
        <w:rPr>
          <w:rFonts w:ascii="Times New Roman" w:hAnsi="Times New Roman" w:cs="Times New Roman"/>
          <w:bCs/>
          <w:sz w:val="24"/>
          <w:szCs w:val="24"/>
        </w:rPr>
        <w:t xml:space="preserve">tejto správy, ako aj </w:t>
      </w:r>
      <w:r w:rsidR="009E5E63" w:rsidRPr="00AE3D0A">
        <w:rPr>
          <w:rFonts w:ascii="Times New Roman" w:hAnsi="Times New Roman" w:cs="Times New Roman"/>
          <w:bCs/>
          <w:sz w:val="24"/>
          <w:szCs w:val="24"/>
        </w:rPr>
        <w:t>Rozpočtu FHPV PU v Prešove na rok 2020. Ako dôvody uviedla limitujúce opatrenia v</w:t>
      </w:r>
      <w:r w:rsidR="00DE7F05">
        <w:rPr>
          <w:rFonts w:ascii="Times New Roman" w:hAnsi="Times New Roman" w:cs="Times New Roman"/>
          <w:bCs/>
          <w:sz w:val="24"/>
          <w:szCs w:val="24"/>
        </w:rPr>
        <w:t> súvislosti s opatreniami, týkajúcimi sa epidemi</w:t>
      </w:r>
      <w:r w:rsidR="00EA6257">
        <w:rPr>
          <w:rFonts w:ascii="Times New Roman" w:hAnsi="Times New Roman" w:cs="Times New Roman"/>
          <w:bCs/>
          <w:sz w:val="24"/>
          <w:szCs w:val="24"/>
        </w:rPr>
        <w:t>ologi</w:t>
      </w:r>
      <w:r w:rsidR="00DE7F05">
        <w:rPr>
          <w:rFonts w:ascii="Times New Roman" w:hAnsi="Times New Roman" w:cs="Times New Roman"/>
          <w:bCs/>
          <w:sz w:val="24"/>
          <w:szCs w:val="24"/>
        </w:rPr>
        <w:t xml:space="preserve">ckej situácie, ako aj osem mesiacov </w:t>
      </w:r>
      <w:r w:rsidR="009E5E63" w:rsidRPr="00AE3D0A">
        <w:rPr>
          <w:rFonts w:ascii="Times New Roman" w:hAnsi="Times New Roman" w:cs="Times New Roman"/>
          <w:bCs/>
          <w:sz w:val="24"/>
          <w:szCs w:val="24"/>
        </w:rPr>
        <w:t>neobsadené miesto na pozícii tajomníka fakulty, ktoré</w:t>
      </w:r>
      <w:r w:rsidR="00DE7F05">
        <w:rPr>
          <w:rFonts w:ascii="Times New Roman" w:hAnsi="Times New Roman" w:cs="Times New Roman"/>
          <w:bCs/>
          <w:sz w:val="24"/>
          <w:szCs w:val="24"/>
        </w:rPr>
        <w:t xml:space="preserve"> obsadila </w:t>
      </w:r>
      <w:r w:rsidR="009E5E63" w:rsidRPr="00AE3D0A">
        <w:rPr>
          <w:rFonts w:ascii="Times New Roman" w:hAnsi="Times New Roman" w:cs="Times New Roman"/>
          <w:bCs/>
          <w:sz w:val="24"/>
          <w:szCs w:val="24"/>
        </w:rPr>
        <w:t>Ing. Elen</w:t>
      </w:r>
      <w:r w:rsidR="00DE7F05">
        <w:rPr>
          <w:rFonts w:ascii="Times New Roman" w:hAnsi="Times New Roman" w:cs="Times New Roman"/>
          <w:bCs/>
          <w:sz w:val="24"/>
          <w:szCs w:val="24"/>
        </w:rPr>
        <w:t>a</w:t>
      </w:r>
      <w:r w:rsidR="009E5E63" w:rsidRPr="00AE3D0A">
        <w:rPr>
          <w:rFonts w:ascii="Times New Roman" w:hAnsi="Times New Roman" w:cs="Times New Roman"/>
          <w:bCs/>
          <w:sz w:val="24"/>
          <w:szCs w:val="24"/>
        </w:rPr>
        <w:t xml:space="preserve"> Jenčov</w:t>
      </w:r>
      <w:r w:rsidR="00DE7F05">
        <w:rPr>
          <w:rFonts w:ascii="Times New Roman" w:hAnsi="Times New Roman" w:cs="Times New Roman"/>
          <w:bCs/>
          <w:sz w:val="24"/>
          <w:szCs w:val="24"/>
        </w:rPr>
        <w:t>á</w:t>
      </w:r>
      <w:r w:rsidR="009E5E63" w:rsidRPr="00AE3D0A">
        <w:rPr>
          <w:rFonts w:ascii="Times New Roman" w:hAnsi="Times New Roman" w:cs="Times New Roman"/>
          <w:bCs/>
          <w:sz w:val="24"/>
          <w:szCs w:val="24"/>
        </w:rPr>
        <w:t xml:space="preserve"> od 2.9.2020.</w:t>
      </w:r>
      <w:r w:rsidR="001E2192" w:rsidRPr="00AE3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44E" w:rsidRPr="00AE3D0A">
        <w:rPr>
          <w:rFonts w:ascii="Times New Roman" w:hAnsi="Times New Roman" w:cs="Times New Roman"/>
          <w:bCs/>
          <w:sz w:val="24"/>
          <w:szCs w:val="24"/>
        </w:rPr>
        <w:t>Následne pani dekanka prof. MVDr. Janka Poráčová, PhD. poverila tajomníčku fakulty Ing. Elenu Jenčovú</w:t>
      </w:r>
      <w:r w:rsidR="00AE3D0A" w:rsidRPr="00AE3D0A">
        <w:rPr>
          <w:rFonts w:ascii="Times New Roman" w:hAnsi="Times New Roman" w:cs="Times New Roman"/>
          <w:bCs/>
          <w:sz w:val="24"/>
          <w:szCs w:val="24"/>
        </w:rPr>
        <w:t>, aby členov AS FHPV PU</w:t>
      </w:r>
      <w:r w:rsidR="009E5E63" w:rsidRPr="00AE3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3D0A">
        <w:rPr>
          <w:rFonts w:ascii="Times New Roman" w:hAnsi="Times New Roman" w:cs="Times New Roman"/>
          <w:bCs/>
          <w:sz w:val="24"/>
          <w:szCs w:val="24"/>
        </w:rPr>
        <w:t xml:space="preserve">zoznámila s obsahom Správy o hospodárení FHPV PU v Prešove za rok 2019. </w:t>
      </w:r>
    </w:p>
    <w:p w14:paraId="7642AA06" w14:textId="3A0D4430" w:rsidR="00B71D50" w:rsidRDefault="00140AF6" w:rsidP="00C56B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odprezentovaní príslušného dokumentu poďakoval predseda AS FHPV PU</w:t>
      </w:r>
      <w:r w:rsidR="00DE7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prof. RNDr. Robert Ištok, PhD. tajomníčke fakulty Ing. Elene Jenčovej za vystúpenie a</w:t>
      </w:r>
      <w:r w:rsidR="006E078D">
        <w:rPr>
          <w:rFonts w:ascii="Times New Roman" w:hAnsi="Times New Roman" w:cs="Times New Roman"/>
          <w:bCs/>
          <w:sz w:val="24"/>
          <w:szCs w:val="24"/>
        </w:rPr>
        <w:t> </w:t>
      </w:r>
      <w:r w:rsidR="00B71D50">
        <w:rPr>
          <w:rFonts w:ascii="Times New Roman" w:hAnsi="Times New Roman" w:cs="Times New Roman"/>
          <w:bCs/>
          <w:sz w:val="24"/>
          <w:szCs w:val="24"/>
        </w:rPr>
        <w:t>odovzdal</w:t>
      </w:r>
      <w:r w:rsidR="006E0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slovo predsedníčke ekonomickej komisie AS FHPV PU doc. RNDr. Marte Mydlárovej Blaščákovej, PhD.</w:t>
      </w:r>
      <w:r w:rsidR="00C97CEA">
        <w:rPr>
          <w:rFonts w:ascii="Times New Roman" w:hAnsi="Times New Roman" w:cs="Times New Roman"/>
          <w:bCs/>
          <w:sz w:val="24"/>
          <w:szCs w:val="24"/>
        </w:rPr>
        <w:t>, ktorá prezentovala stanovisko komisie. Jej č</w:t>
      </w:r>
      <w:r w:rsidR="00AE03C1" w:rsidRPr="00C97CEA">
        <w:rPr>
          <w:rFonts w:ascii="Times New Roman" w:hAnsi="Times New Roman" w:cs="Times New Roman"/>
          <w:bCs/>
          <w:sz w:val="24"/>
          <w:szCs w:val="24"/>
        </w:rPr>
        <w:t>lenovia</w:t>
      </w:r>
      <w:r w:rsidR="00C97CEA">
        <w:rPr>
          <w:rFonts w:ascii="Times New Roman" w:hAnsi="Times New Roman" w:cs="Times New Roman"/>
          <w:bCs/>
          <w:sz w:val="24"/>
          <w:szCs w:val="24"/>
        </w:rPr>
        <w:t xml:space="preserve"> sa </w:t>
      </w:r>
      <w:r w:rsidR="00B71D50">
        <w:rPr>
          <w:rFonts w:ascii="Times New Roman" w:hAnsi="Times New Roman" w:cs="Times New Roman"/>
          <w:bCs/>
          <w:sz w:val="24"/>
          <w:szCs w:val="24"/>
        </w:rPr>
        <w:t xml:space="preserve">na základe </w:t>
      </w:r>
      <w:r w:rsidR="00D3026B">
        <w:rPr>
          <w:rFonts w:ascii="Times New Roman" w:hAnsi="Times New Roman" w:cs="Times New Roman"/>
          <w:bCs/>
          <w:sz w:val="24"/>
          <w:szCs w:val="24"/>
        </w:rPr>
        <w:t>online rokovan</w:t>
      </w:r>
      <w:r w:rsidR="00B71D50">
        <w:rPr>
          <w:rFonts w:ascii="Times New Roman" w:hAnsi="Times New Roman" w:cs="Times New Roman"/>
          <w:bCs/>
          <w:sz w:val="24"/>
          <w:szCs w:val="24"/>
        </w:rPr>
        <w:t>ia</w:t>
      </w:r>
      <w:r w:rsidR="00D3026B">
        <w:rPr>
          <w:rFonts w:ascii="Times New Roman" w:hAnsi="Times New Roman" w:cs="Times New Roman"/>
          <w:bCs/>
          <w:sz w:val="24"/>
          <w:szCs w:val="24"/>
        </w:rPr>
        <w:t>, konan</w:t>
      </w:r>
      <w:r w:rsidR="00B71D50">
        <w:rPr>
          <w:rFonts w:ascii="Times New Roman" w:hAnsi="Times New Roman" w:cs="Times New Roman"/>
          <w:bCs/>
          <w:sz w:val="24"/>
          <w:szCs w:val="24"/>
        </w:rPr>
        <w:t>ého</w:t>
      </w:r>
      <w:r w:rsidR="00D3026B">
        <w:rPr>
          <w:rFonts w:ascii="Times New Roman" w:hAnsi="Times New Roman" w:cs="Times New Roman"/>
          <w:bCs/>
          <w:sz w:val="24"/>
          <w:szCs w:val="24"/>
        </w:rPr>
        <w:t xml:space="preserve"> dňa 16.10.2020 rozhodli odporučiť schválenie Správy o hospodárení FHPV PU v Prešove za rok 2019</w:t>
      </w:r>
      <w:r w:rsidR="00B71D50">
        <w:rPr>
          <w:rFonts w:ascii="Times New Roman" w:hAnsi="Times New Roman" w:cs="Times New Roman"/>
          <w:bCs/>
          <w:sz w:val="24"/>
          <w:szCs w:val="24"/>
        </w:rPr>
        <w:t>. P</w:t>
      </w:r>
      <w:r w:rsidR="005841BF">
        <w:rPr>
          <w:rFonts w:ascii="Times New Roman" w:hAnsi="Times New Roman" w:cs="Times New Roman"/>
          <w:bCs/>
          <w:sz w:val="24"/>
          <w:szCs w:val="24"/>
        </w:rPr>
        <w:t>ripomienk</w:t>
      </w:r>
      <w:r w:rsidR="00B71D50">
        <w:rPr>
          <w:rFonts w:ascii="Times New Roman" w:hAnsi="Times New Roman" w:cs="Times New Roman"/>
          <w:bCs/>
          <w:sz w:val="24"/>
          <w:szCs w:val="24"/>
        </w:rPr>
        <w:t>y členov komisie boli prerokované s tajomníčkou fakulty</w:t>
      </w:r>
      <w:r w:rsidR="005841BF">
        <w:rPr>
          <w:rFonts w:ascii="Times New Roman" w:hAnsi="Times New Roman" w:cs="Times New Roman"/>
          <w:bCs/>
          <w:sz w:val="24"/>
          <w:szCs w:val="24"/>
        </w:rPr>
        <w:t>.</w:t>
      </w:r>
      <w:r w:rsidR="00D30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1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3AEAB4" w14:textId="7AB27254" w:rsidR="006B22E0" w:rsidRDefault="00B71D50" w:rsidP="00C5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rozprave nevystúpil nikto z prítomných členov AS FHPV PU, ani z hostí.</w:t>
      </w:r>
      <w:r w:rsidR="00C13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E63" w:rsidRPr="00AE3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69" w:rsidRPr="00AE3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69" w:rsidRPr="00AE3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DCB99" w14:textId="3425AE43" w:rsidR="00D06019" w:rsidRDefault="00D06019" w:rsidP="00C56B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C8128" w14:textId="363CD870" w:rsidR="00D06019" w:rsidRPr="00AE3D0A" w:rsidRDefault="00D06019" w:rsidP="00D060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t xml:space="preserve">Predseda AS FHPV PU dal hlasovať o prijatí návrhu uznesenia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3D0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8BF598F" w14:textId="1B3B0533" w:rsidR="00DE63F0" w:rsidRPr="00AE3D0A" w:rsidRDefault="00EE7FF5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</w:rPr>
        <w:t>Návrh uznesenia č. 1</w:t>
      </w:r>
      <w:r w:rsidR="00397C86" w:rsidRPr="00AE3D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E3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317E2" w14:textId="2AD8F9E7" w:rsidR="00EE7FF5" w:rsidRPr="00AE3D0A" w:rsidRDefault="00F61557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t xml:space="preserve">Akademický senát FHPV PU v Prešove na svojom </w:t>
      </w:r>
      <w:r w:rsidR="00E65137">
        <w:rPr>
          <w:rFonts w:ascii="Times New Roman" w:hAnsi="Times New Roman" w:cs="Times New Roman"/>
          <w:sz w:val="24"/>
          <w:szCs w:val="24"/>
        </w:rPr>
        <w:t xml:space="preserve">riadnom </w:t>
      </w:r>
      <w:r w:rsidRPr="00AE3D0A">
        <w:rPr>
          <w:rFonts w:ascii="Times New Roman" w:hAnsi="Times New Roman" w:cs="Times New Roman"/>
          <w:sz w:val="24"/>
          <w:szCs w:val="24"/>
        </w:rPr>
        <w:t xml:space="preserve">zasadnutí </w:t>
      </w:r>
      <w:r w:rsidR="00E65137">
        <w:rPr>
          <w:rFonts w:ascii="Times New Roman" w:hAnsi="Times New Roman" w:cs="Times New Roman"/>
          <w:sz w:val="24"/>
          <w:szCs w:val="24"/>
        </w:rPr>
        <w:t>23</w:t>
      </w:r>
      <w:r w:rsidRPr="00AE3D0A">
        <w:rPr>
          <w:rFonts w:ascii="Times New Roman" w:hAnsi="Times New Roman" w:cs="Times New Roman"/>
          <w:sz w:val="24"/>
          <w:szCs w:val="24"/>
        </w:rPr>
        <w:t xml:space="preserve">. </w:t>
      </w:r>
      <w:r w:rsidR="00E65137">
        <w:rPr>
          <w:rFonts w:ascii="Times New Roman" w:hAnsi="Times New Roman" w:cs="Times New Roman"/>
          <w:sz w:val="24"/>
          <w:szCs w:val="24"/>
        </w:rPr>
        <w:t>11</w:t>
      </w:r>
      <w:r w:rsidRPr="00AE3D0A">
        <w:rPr>
          <w:rFonts w:ascii="Times New Roman" w:hAnsi="Times New Roman" w:cs="Times New Roman"/>
          <w:sz w:val="24"/>
          <w:szCs w:val="24"/>
        </w:rPr>
        <w:t>. 20</w:t>
      </w:r>
      <w:r w:rsidR="00E65137">
        <w:rPr>
          <w:rFonts w:ascii="Times New Roman" w:hAnsi="Times New Roman" w:cs="Times New Roman"/>
          <w:sz w:val="24"/>
          <w:szCs w:val="24"/>
        </w:rPr>
        <w:t>20</w:t>
      </w:r>
      <w:r w:rsidRPr="00AE3D0A">
        <w:rPr>
          <w:rFonts w:ascii="Times New Roman" w:hAnsi="Times New Roman" w:cs="Times New Roman"/>
          <w:sz w:val="24"/>
          <w:szCs w:val="24"/>
        </w:rPr>
        <w:t xml:space="preserve"> schválil </w:t>
      </w:r>
      <w:r w:rsidR="00E65137">
        <w:rPr>
          <w:rFonts w:ascii="Times New Roman" w:hAnsi="Times New Roman" w:cs="Times New Roman"/>
          <w:sz w:val="24"/>
          <w:szCs w:val="24"/>
        </w:rPr>
        <w:t>Správu o hospodárení FHPV PU v Prešove za rok 2019.</w:t>
      </w:r>
    </w:p>
    <w:p w14:paraId="7043D238" w14:textId="77777777" w:rsidR="004624E4" w:rsidRDefault="004624E4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1FBF0" w14:textId="7A3C2426" w:rsidR="00397C86" w:rsidRPr="00AE3D0A" w:rsidRDefault="00397C86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AE3D0A">
        <w:rPr>
          <w:rFonts w:ascii="Times New Roman" w:hAnsi="Times New Roman" w:cs="Times New Roman"/>
          <w:sz w:val="24"/>
          <w:szCs w:val="24"/>
        </w:rPr>
        <w:t xml:space="preserve"> </w:t>
      </w:r>
      <w:r w:rsidR="00E65137">
        <w:rPr>
          <w:rFonts w:ascii="Times New Roman" w:hAnsi="Times New Roman" w:cs="Times New Roman"/>
          <w:sz w:val="24"/>
          <w:szCs w:val="24"/>
        </w:rPr>
        <w:t>12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="00F61557" w:rsidRPr="00AE3D0A">
        <w:rPr>
          <w:rFonts w:ascii="Times New Roman" w:hAnsi="Times New Roman" w:cs="Times New Roman"/>
          <w:sz w:val="24"/>
          <w:szCs w:val="24"/>
        </w:rPr>
        <w:t xml:space="preserve"> 1</w:t>
      </w:r>
      <w:r w:rsidR="00E65137">
        <w:rPr>
          <w:rFonts w:ascii="Times New Roman" w:hAnsi="Times New Roman" w:cs="Times New Roman"/>
          <w:sz w:val="24"/>
          <w:szCs w:val="24"/>
        </w:rPr>
        <w:t>2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AE3D0A">
        <w:rPr>
          <w:rFonts w:ascii="Times New Roman" w:hAnsi="Times New Roman" w:cs="Times New Roman"/>
          <w:sz w:val="24"/>
          <w:szCs w:val="24"/>
        </w:rPr>
        <w:t xml:space="preserve"> 0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AE3D0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08492C7B" w14:textId="77777777" w:rsidR="004624E4" w:rsidRDefault="004624E4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8E625D" w14:textId="77777777" w:rsidR="00EC5AE0" w:rsidRDefault="00EC5AE0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1292D1" w14:textId="07C98F62" w:rsidR="00736ED2" w:rsidRPr="00AE3D0A" w:rsidRDefault="00736ED2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4 programu rokovania: </w:t>
      </w:r>
    </w:p>
    <w:p w14:paraId="50CCB876" w14:textId="273833B8" w:rsidR="00B71D50" w:rsidRDefault="00C06AB0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t xml:space="preserve">Predseda AS FHPV PU prof. RNDr. Robert Ištok, PhD. odovzdal slovo </w:t>
      </w:r>
      <w:r>
        <w:rPr>
          <w:rFonts w:ascii="Times New Roman" w:hAnsi="Times New Roman" w:cs="Times New Roman"/>
          <w:sz w:val="24"/>
          <w:szCs w:val="24"/>
        </w:rPr>
        <w:t xml:space="preserve">tajomníčke fakulty           Ing. Elene Jenčovej, </w:t>
      </w:r>
      <w:r w:rsidRPr="00AE3D0A">
        <w:rPr>
          <w:rFonts w:ascii="Times New Roman" w:hAnsi="Times New Roman" w:cs="Times New Roman"/>
          <w:bCs/>
          <w:sz w:val="24"/>
          <w:szCs w:val="24"/>
        </w:rPr>
        <w:t>aby členo</w:t>
      </w:r>
      <w:r>
        <w:rPr>
          <w:rFonts w:ascii="Times New Roman" w:hAnsi="Times New Roman" w:cs="Times New Roman"/>
          <w:bCs/>
          <w:sz w:val="24"/>
          <w:szCs w:val="24"/>
        </w:rPr>
        <w:t>m AS FHPV PU odprezentovala dokument, týkajúci sa Rozpočtu FHPV PU v Prešove na rok 2020</w:t>
      </w:r>
      <w:r w:rsidR="00711B89">
        <w:rPr>
          <w:rFonts w:ascii="Times New Roman" w:hAnsi="Times New Roman" w:cs="Times New Roman"/>
          <w:bCs/>
          <w:sz w:val="24"/>
          <w:szCs w:val="24"/>
        </w:rPr>
        <w:t xml:space="preserve">, ktorý bol spracovaný na prelome septembra a októbra 2020. Podľa Zákona 131/2002 Z.z. o vysokých školách a o zmene a doplnení neskorších predpisov, </w:t>
      </w:r>
      <w:r w:rsidR="00711B89" w:rsidRPr="00AE3D0A">
        <w:rPr>
          <w:rFonts w:ascii="Times New Roman" w:hAnsi="Times New Roman" w:cs="Times New Roman"/>
          <w:sz w:val="24"/>
          <w:szCs w:val="24"/>
        </w:rPr>
        <w:t xml:space="preserve"> § 27, odsek 1, písmeno </w:t>
      </w:r>
      <w:r w:rsidR="00711B89">
        <w:rPr>
          <w:rFonts w:ascii="Times New Roman" w:hAnsi="Times New Roman" w:cs="Times New Roman"/>
          <w:sz w:val="24"/>
          <w:szCs w:val="24"/>
        </w:rPr>
        <w:t xml:space="preserve">e akademický senát </w:t>
      </w:r>
      <w:r w:rsidR="00B71D50">
        <w:rPr>
          <w:rFonts w:ascii="Times New Roman" w:hAnsi="Times New Roman" w:cs="Times New Roman"/>
          <w:sz w:val="24"/>
          <w:szCs w:val="24"/>
        </w:rPr>
        <w:t xml:space="preserve">fakulty </w:t>
      </w:r>
      <w:r w:rsidR="00711B89">
        <w:rPr>
          <w:rFonts w:ascii="Times New Roman" w:hAnsi="Times New Roman" w:cs="Times New Roman"/>
          <w:sz w:val="24"/>
          <w:szCs w:val="24"/>
        </w:rPr>
        <w:t xml:space="preserve">schvaľuje </w:t>
      </w:r>
      <w:r w:rsidR="00B71D50">
        <w:rPr>
          <w:rFonts w:ascii="Times New Roman" w:hAnsi="Times New Roman" w:cs="Times New Roman"/>
          <w:sz w:val="24"/>
          <w:szCs w:val="24"/>
        </w:rPr>
        <w:t>r</w:t>
      </w:r>
      <w:r w:rsidR="00711B89">
        <w:rPr>
          <w:rFonts w:ascii="Times New Roman" w:hAnsi="Times New Roman" w:cs="Times New Roman"/>
          <w:sz w:val="24"/>
          <w:szCs w:val="24"/>
        </w:rPr>
        <w:t xml:space="preserve">ozpočet </w:t>
      </w:r>
      <w:r w:rsidR="00B71D50">
        <w:rPr>
          <w:rFonts w:ascii="Times New Roman" w:hAnsi="Times New Roman" w:cs="Times New Roman"/>
          <w:sz w:val="24"/>
          <w:szCs w:val="24"/>
        </w:rPr>
        <w:t xml:space="preserve">fakulty. Text Rozpočtu FHPV PU na rok 2020 </w:t>
      </w:r>
      <w:r w:rsidR="00711B89" w:rsidRPr="00AE3D0A">
        <w:rPr>
          <w:rFonts w:ascii="Times New Roman" w:hAnsi="Times New Roman" w:cs="Times New Roman"/>
          <w:sz w:val="24"/>
          <w:szCs w:val="24"/>
        </w:rPr>
        <w:t>bol zároveň rozoslaný členom AS FHPV elektronickou poštou</w:t>
      </w:r>
      <w:r w:rsidR="00B71D50">
        <w:rPr>
          <w:rFonts w:ascii="Times New Roman" w:hAnsi="Times New Roman" w:cs="Times New Roman"/>
          <w:sz w:val="24"/>
          <w:szCs w:val="24"/>
        </w:rPr>
        <w:t xml:space="preserve"> v predpísanej lehote.</w:t>
      </w:r>
    </w:p>
    <w:p w14:paraId="0321BC7D" w14:textId="239004F2" w:rsidR="00F61557" w:rsidRPr="00AE3D0A" w:rsidRDefault="003457BB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Predseda AS FHPV PU</w:t>
      </w:r>
      <w:r w:rsidR="00B71D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prof. RNDr. Robert Ištok, PhD. </w:t>
      </w:r>
      <w:r w:rsidR="00B71D50">
        <w:rPr>
          <w:rFonts w:ascii="Times New Roman" w:hAnsi="Times New Roman" w:cs="Times New Roman"/>
          <w:bCs/>
          <w:sz w:val="24"/>
          <w:szCs w:val="24"/>
        </w:rPr>
        <w:t xml:space="preserve">poďakoval tajomníčke fakulty Ing. Elene Jenčovej za vystúpenie a odovzdal slovo </w:t>
      </w:r>
      <w:r>
        <w:rPr>
          <w:rFonts w:ascii="Times New Roman" w:hAnsi="Times New Roman" w:cs="Times New Roman"/>
          <w:bCs/>
          <w:sz w:val="24"/>
          <w:szCs w:val="24"/>
        </w:rPr>
        <w:t xml:space="preserve">predal slovo predsedníčke ekonomickej komisie AS FHPV PU doc. RNDr. Marte Mydlárovej Blaščákovej, PhD., ktorá informovala členov AS FHPV PU o online zasadnutí ekonomickej komisie dňa 16.10.2020, kedy spoločne </w:t>
      </w:r>
      <w:r w:rsidR="00B71D50">
        <w:rPr>
          <w:rFonts w:ascii="Times New Roman" w:hAnsi="Times New Roman" w:cs="Times New Roman"/>
          <w:bCs/>
          <w:sz w:val="24"/>
          <w:szCs w:val="24"/>
        </w:rPr>
        <w:t>schválili n</w:t>
      </w:r>
      <w:r>
        <w:rPr>
          <w:rFonts w:ascii="Times New Roman" w:hAnsi="Times New Roman" w:cs="Times New Roman"/>
          <w:bCs/>
          <w:sz w:val="24"/>
          <w:szCs w:val="24"/>
        </w:rPr>
        <w:t xml:space="preserve">ávrh </w:t>
      </w:r>
      <w:r w:rsidR="00B71D50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ozpočtu FHPV PU v Prešove na rok 2020 bez pripomienok. </w:t>
      </w:r>
      <w:r w:rsidR="00711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5788ED" w14:textId="77777777" w:rsidR="00711B89" w:rsidRDefault="00711B89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3941" w14:textId="214AE625" w:rsidR="00736ED2" w:rsidRPr="00AE3D0A" w:rsidRDefault="00397C8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D0A">
        <w:rPr>
          <w:rFonts w:ascii="Times New Roman" w:hAnsi="Times New Roman" w:cs="Times New Roman"/>
          <w:sz w:val="24"/>
          <w:szCs w:val="24"/>
        </w:rPr>
        <w:t xml:space="preserve">V rozprave </w:t>
      </w:r>
      <w:r w:rsidR="00941C9A">
        <w:rPr>
          <w:rFonts w:ascii="Times New Roman" w:hAnsi="Times New Roman" w:cs="Times New Roman"/>
          <w:sz w:val="24"/>
          <w:szCs w:val="24"/>
        </w:rPr>
        <w:t>vystúpil Ing. Jozef Oboňa, Ph</w:t>
      </w:r>
      <w:r w:rsidR="007A4094">
        <w:rPr>
          <w:rFonts w:ascii="Times New Roman" w:hAnsi="Times New Roman" w:cs="Times New Roman"/>
          <w:sz w:val="24"/>
          <w:szCs w:val="24"/>
        </w:rPr>
        <w:t>D</w:t>
      </w:r>
      <w:r w:rsidR="00941C9A">
        <w:rPr>
          <w:rFonts w:ascii="Times New Roman" w:hAnsi="Times New Roman" w:cs="Times New Roman"/>
          <w:sz w:val="24"/>
          <w:szCs w:val="24"/>
        </w:rPr>
        <w:t>.</w:t>
      </w:r>
      <w:r w:rsidR="00BF3DE0">
        <w:rPr>
          <w:rFonts w:ascii="Times New Roman" w:hAnsi="Times New Roman" w:cs="Times New Roman"/>
          <w:sz w:val="24"/>
          <w:szCs w:val="24"/>
        </w:rPr>
        <w:t xml:space="preserve"> </w:t>
      </w:r>
      <w:r w:rsidR="00941C9A">
        <w:rPr>
          <w:rFonts w:ascii="Times New Roman" w:hAnsi="Times New Roman" w:cs="Times New Roman"/>
          <w:sz w:val="24"/>
          <w:szCs w:val="24"/>
        </w:rPr>
        <w:t>s</w:t>
      </w:r>
      <w:r w:rsidR="001C572C">
        <w:rPr>
          <w:rFonts w:ascii="Times New Roman" w:hAnsi="Times New Roman" w:cs="Times New Roman"/>
          <w:sz w:val="24"/>
          <w:szCs w:val="24"/>
        </w:rPr>
        <w:t xml:space="preserve"> </w:t>
      </w:r>
      <w:r w:rsidR="00941C9A">
        <w:rPr>
          <w:rFonts w:ascii="Times New Roman" w:hAnsi="Times New Roman" w:cs="Times New Roman"/>
          <w:sz w:val="24"/>
          <w:szCs w:val="24"/>
        </w:rPr>
        <w:t xml:space="preserve">otázkou </w:t>
      </w:r>
      <w:r w:rsidR="00BF3DE0">
        <w:rPr>
          <w:rFonts w:ascii="Times New Roman" w:hAnsi="Times New Roman" w:cs="Times New Roman"/>
          <w:color w:val="000000" w:themeColor="text1"/>
          <w:sz w:val="24"/>
          <w:szCs w:val="24"/>
        </w:rPr>
        <w:t>smerujúcou k</w:t>
      </w:r>
      <w:r w:rsidR="001C5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DE0" w:rsidRPr="00642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Trojdňovému projektu </w:t>
      </w:r>
      <w:r w:rsidR="00BF3DE0">
        <w:rPr>
          <w:rFonts w:ascii="Times New Roman" w:hAnsi="Times New Roman" w:cs="Times New Roman"/>
          <w:color w:val="000000" w:themeColor="text1"/>
          <w:sz w:val="24"/>
          <w:szCs w:val="24"/>
        </w:rPr>
        <w:t>vypracovanému prof. RNDr. Mariánom Reiffersom, D</w:t>
      </w:r>
      <w:r w:rsidR="00B71D5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F3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Sc. Na </w:t>
      </w:r>
      <w:r w:rsidR="00B71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túto </w:t>
      </w:r>
      <w:r w:rsidR="00BF3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problematiku reagovala pani dekanka </w:t>
      </w:r>
      <w:r w:rsidR="00BF3DE0" w:rsidRPr="00AE3D0A">
        <w:rPr>
          <w:rFonts w:ascii="Times New Roman" w:hAnsi="Times New Roman" w:cs="Times New Roman"/>
          <w:bCs/>
          <w:sz w:val="24"/>
          <w:szCs w:val="24"/>
        </w:rPr>
        <w:t>prof. MVDr. Janka Poráčová, PhD</w:t>
      </w:r>
      <w:r w:rsidR="00BF3D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1D50">
        <w:rPr>
          <w:rFonts w:ascii="Times New Roman" w:hAnsi="Times New Roman" w:cs="Times New Roman"/>
          <w:bCs/>
          <w:sz w:val="24"/>
          <w:szCs w:val="24"/>
        </w:rPr>
        <w:t>Podľa jej informácie sú</w:t>
      </w:r>
      <w:r w:rsidR="00BF3DE0">
        <w:rPr>
          <w:rFonts w:ascii="Times New Roman" w:hAnsi="Times New Roman" w:cs="Times New Roman"/>
          <w:bCs/>
          <w:sz w:val="24"/>
          <w:szCs w:val="24"/>
        </w:rPr>
        <w:t xml:space="preserve"> financie v súčasnosti v rezervnom fonde</w:t>
      </w:r>
      <w:r w:rsidR="00642138">
        <w:rPr>
          <w:rFonts w:ascii="Times New Roman" w:hAnsi="Times New Roman" w:cs="Times New Roman"/>
          <w:bCs/>
          <w:sz w:val="24"/>
          <w:szCs w:val="24"/>
        </w:rPr>
        <w:t xml:space="preserve"> rektorátu</w:t>
      </w:r>
      <w:r w:rsidR="00BF3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1D50">
        <w:rPr>
          <w:rFonts w:ascii="Times New Roman" w:hAnsi="Times New Roman" w:cs="Times New Roman"/>
          <w:bCs/>
          <w:sz w:val="24"/>
          <w:szCs w:val="24"/>
        </w:rPr>
        <w:t xml:space="preserve">PU </w:t>
      </w:r>
      <w:r w:rsidR="00BF3DE0">
        <w:rPr>
          <w:rFonts w:ascii="Times New Roman" w:hAnsi="Times New Roman" w:cs="Times New Roman"/>
          <w:bCs/>
          <w:sz w:val="24"/>
          <w:szCs w:val="24"/>
        </w:rPr>
        <w:t xml:space="preserve">a vedenie </w:t>
      </w:r>
      <w:r w:rsidR="00EA6257">
        <w:rPr>
          <w:rFonts w:ascii="Times New Roman" w:hAnsi="Times New Roman" w:cs="Times New Roman"/>
          <w:bCs/>
          <w:sz w:val="24"/>
          <w:szCs w:val="24"/>
        </w:rPr>
        <w:t xml:space="preserve">univerzity </w:t>
      </w:r>
      <w:r w:rsidR="00BF3DE0">
        <w:rPr>
          <w:rFonts w:ascii="Times New Roman" w:hAnsi="Times New Roman" w:cs="Times New Roman"/>
          <w:bCs/>
          <w:sz w:val="24"/>
          <w:szCs w:val="24"/>
        </w:rPr>
        <w:t xml:space="preserve">čaká na výsledky kontroly vykonanej počas letných mesiacov. Po vyhodnotení výsledkov budú finančné prostriedky postupne </w:t>
      </w:r>
      <w:r w:rsidR="00EA6257">
        <w:rPr>
          <w:rFonts w:ascii="Times New Roman" w:hAnsi="Times New Roman" w:cs="Times New Roman"/>
          <w:bCs/>
          <w:sz w:val="24"/>
          <w:szCs w:val="24"/>
        </w:rPr>
        <w:t xml:space="preserve">distribuované. </w:t>
      </w:r>
      <w:r w:rsidR="00BF3D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B84A90" w14:textId="77777777" w:rsidR="00AD171B" w:rsidRPr="00AE3D0A" w:rsidRDefault="00AD171B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4FE6EB" w14:textId="37DF72F2" w:rsidR="006B22E0" w:rsidRPr="00AE3D0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t>Predseda AS FHPV PU dal hlasovať o prijatí návrhu uznesenia č. 2.</w:t>
      </w:r>
    </w:p>
    <w:p w14:paraId="7F39FDA5" w14:textId="3B91EAFC" w:rsidR="007611DF" w:rsidRPr="00AE3D0A" w:rsidRDefault="007611D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</w:rPr>
        <w:t>Návrh uznesenia č. 2</w:t>
      </w:r>
      <w:r w:rsidR="00397C86" w:rsidRPr="00AE3D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E3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B00FE" w14:textId="3FAB38FA" w:rsidR="00AD171B" w:rsidRPr="00AE3D0A" w:rsidRDefault="00AD171B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t xml:space="preserve">Akademický senát FHPV PU v Prešove na svojom riadnom zasadnutí </w:t>
      </w:r>
      <w:r w:rsidR="00D06019">
        <w:rPr>
          <w:rFonts w:ascii="Times New Roman" w:hAnsi="Times New Roman" w:cs="Times New Roman"/>
          <w:sz w:val="24"/>
          <w:szCs w:val="24"/>
        </w:rPr>
        <w:t>23</w:t>
      </w:r>
      <w:r w:rsidRPr="00AE3D0A">
        <w:rPr>
          <w:rFonts w:ascii="Times New Roman" w:hAnsi="Times New Roman" w:cs="Times New Roman"/>
          <w:sz w:val="24"/>
          <w:szCs w:val="24"/>
        </w:rPr>
        <w:t xml:space="preserve">. </w:t>
      </w:r>
      <w:r w:rsidR="00D06019">
        <w:rPr>
          <w:rFonts w:ascii="Times New Roman" w:hAnsi="Times New Roman" w:cs="Times New Roman"/>
          <w:sz w:val="24"/>
          <w:szCs w:val="24"/>
        </w:rPr>
        <w:t>11</w:t>
      </w:r>
      <w:r w:rsidRPr="00AE3D0A">
        <w:rPr>
          <w:rFonts w:ascii="Times New Roman" w:hAnsi="Times New Roman" w:cs="Times New Roman"/>
          <w:sz w:val="24"/>
          <w:szCs w:val="24"/>
        </w:rPr>
        <w:t>. 20</w:t>
      </w:r>
      <w:r w:rsidR="00D06019">
        <w:rPr>
          <w:rFonts w:ascii="Times New Roman" w:hAnsi="Times New Roman" w:cs="Times New Roman"/>
          <w:sz w:val="24"/>
          <w:szCs w:val="24"/>
        </w:rPr>
        <w:t>20</w:t>
      </w:r>
      <w:r w:rsidRPr="00AE3D0A">
        <w:rPr>
          <w:rFonts w:ascii="Times New Roman" w:hAnsi="Times New Roman" w:cs="Times New Roman"/>
          <w:sz w:val="24"/>
          <w:szCs w:val="24"/>
        </w:rPr>
        <w:t xml:space="preserve"> schválil </w:t>
      </w:r>
      <w:r w:rsidR="00CF73F5">
        <w:rPr>
          <w:rFonts w:ascii="Times New Roman" w:hAnsi="Times New Roman" w:cs="Times New Roman"/>
          <w:sz w:val="24"/>
          <w:szCs w:val="24"/>
        </w:rPr>
        <w:t>Rozpočet FHPV PU v Prešove na rok 2020.</w:t>
      </w:r>
    </w:p>
    <w:p w14:paraId="5D989911" w14:textId="77777777" w:rsidR="00AD171B" w:rsidRPr="00AE3D0A" w:rsidRDefault="00AD171B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B777F" w14:textId="60DE71E5" w:rsidR="00397C86" w:rsidRDefault="00397C86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="00AD171B" w:rsidRPr="00AE3D0A">
        <w:rPr>
          <w:rFonts w:ascii="Times New Roman" w:hAnsi="Times New Roman" w:cs="Times New Roman"/>
          <w:sz w:val="24"/>
          <w:szCs w:val="24"/>
        </w:rPr>
        <w:t xml:space="preserve"> 1</w:t>
      </w:r>
      <w:r w:rsidR="00CF73F5">
        <w:rPr>
          <w:rFonts w:ascii="Times New Roman" w:hAnsi="Times New Roman" w:cs="Times New Roman"/>
          <w:sz w:val="24"/>
          <w:szCs w:val="24"/>
        </w:rPr>
        <w:t>2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="00AD171B" w:rsidRPr="00AE3D0A">
        <w:rPr>
          <w:rFonts w:ascii="Times New Roman" w:hAnsi="Times New Roman" w:cs="Times New Roman"/>
          <w:sz w:val="24"/>
          <w:szCs w:val="24"/>
        </w:rPr>
        <w:t xml:space="preserve"> 1</w:t>
      </w:r>
      <w:r w:rsidR="00CF73F5">
        <w:rPr>
          <w:rFonts w:ascii="Times New Roman" w:hAnsi="Times New Roman" w:cs="Times New Roman"/>
          <w:sz w:val="24"/>
          <w:szCs w:val="24"/>
        </w:rPr>
        <w:t>2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AE3D0A">
        <w:rPr>
          <w:rFonts w:ascii="Times New Roman" w:hAnsi="Times New Roman" w:cs="Times New Roman"/>
          <w:sz w:val="24"/>
          <w:szCs w:val="24"/>
        </w:rPr>
        <w:t xml:space="preserve"> 0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AE3D0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46EE060" w14:textId="77777777" w:rsidR="00432486" w:rsidRDefault="0043248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80E4E" w14:textId="77777777" w:rsidR="00432486" w:rsidRDefault="0043248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00B2E" w14:textId="77777777" w:rsidR="00EA6257" w:rsidRDefault="00EA6257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D6B086" w14:textId="516BDBE7" w:rsidR="00A56283" w:rsidRPr="00AE3D0A" w:rsidRDefault="00A5628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K bodu 5 programu rokovania: </w:t>
      </w:r>
    </w:p>
    <w:p w14:paraId="3C6BD5FF" w14:textId="42F12EF6" w:rsidR="006B22E0" w:rsidRDefault="008164F6" w:rsidP="006B22E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Uvedený bod bol na riadne zasadnutie AS FHPV PU v Prešove zaradený na základe uznesenia č.7, schváleného na zasadnutí AS FHPV PU v Prešove dňa 12.9.2019, ktoré znie nasledovne: </w:t>
      </w:r>
    </w:p>
    <w:p w14:paraId="39A36890" w14:textId="57E4BA79" w:rsidR="008164F6" w:rsidRDefault="008164F6" w:rsidP="006B22E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Akademický senát FHPV PU v Prešove na svojom riadnom zasadnutí 12.9.2019 schválil nasledovné termíny:</w:t>
      </w:r>
    </w:p>
    <w:p w14:paraId="7CD28613" w14:textId="2BC912E9" w:rsidR="008164F6" w:rsidRDefault="008164F6" w:rsidP="008164F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4F6">
        <w:rPr>
          <w:rFonts w:ascii="Times New Roman" w:hAnsi="Times New Roman" w:cs="Times New Roman"/>
          <w:i/>
          <w:iCs/>
          <w:sz w:val="24"/>
          <w:szCs w:val="24"/>
        </w:rPr>
        <w:t>a)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64F6">
        <w:rPr>
          <w:rFonts w:ascii="Times New Roman" w:hAnsi="Times New Roman" w:cs="Times New Roman"/>
          <w:i/>
          <w:iCs/>
          <w:sz w:val="24"/>
          <w:szCs w:val="24"/>
        </w:rPr>
        <w:t>na predkladanie návrhov na aktualizáciu dokumentu Zásady volieb do AS FHPV PU 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30. júna 2020;</w:t>
      </w:r>
    </w:p>
    <w:p w14:paraId="5BE74F28" w14:textId="79846C31" w:rsidR="008164F6" w:rsidRDefault="008164F6" w:rsidP="008164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b) na prijatie nového znenia dokumentu Zásady volieb do AS FHPV PU do 31. decembra 2020. </w:t>
      </w:r>
    </w:p>
    <w:p w14:paraId="462DE204" w14:textId="77777777" w:rsidR="00EA6257" w:rsidRDefault="008164F6" w:rsidP="008164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AS FHPV PU informoval, že vzhľadom na aktuálnu epidemiologickú situáciu </w:t>
      </w:r>
      <w:r w:rsidR="00977AD2">
        <w:rPr>
          <w:rFonts w:ascii="Times New Roman" w:hAnsi="Times New Roman" w:cs="Times New Roman"/>
          <w:sz w:val="24"/>
          <w:szCs w:val="24"/>
        </w:rPr>
        <w:t xml:space="preserve">sa </w:t>
      </w:r>
      <w:r w:rsidR="00EA6257">
        <w:rPr>
          <w:rFonts w:ascii="Times New Roman" w:hAnsi="Times New Roman" w:cs="Times New Roman"/>
          <w:sz w:val="24"/>
          <w:szCs w:val="24"/>
        </w:rPr>
        <w:t xml:space="preserve">pravdepodobne </w:t>
      </w:r>
      <w:r w:rsidR="00977AD2">
        <w:rPr>
          <w:rFonts w:ascii="Times New Roman" w:hAnsi="Times New Roman" w:cs="Times New Roman"/>
          <w:sz w:val="24"/>
          <w:szCs w:val="24"/>
        </w:rPr>
        <w:t>riadne zasadnuti</w:t>
      </w:r>
      <w:r w:rsidR="00EA6257">
        <w:rPr>
          <w:rFonts w:ascii="Times New Roman" w:hAnsi="Times New Roman" w:cs="Times New Roman"/>
          <w:sz w:val="24"/>
          <w:szCs w:val="24"/>
        </w:rPr>
        <w:t>e</w:t>
      </w:r>
      <w:r w:rsidR="00977AD2">
        <w:rPr>
          <w:rFonts w:ascii="Times New Roman" w:hAnsi="Times New Roman" w:cs="Times New Roman"/>
          <w:sz w:val="24"/>
          <w:szCs w:val="24"/>
        </w:rPr>
        <w:t xml:space="preserve"> AS FHPV PU v Prešove </w:t>
      </w:r>
      <w:r w:rsidR="00B04D4A">
        <w:rPr>
          <w:rFonts w:ascii="Times New Roman" w:hAnsi="Times New Roman" w:cs="Times New Roman"/>
          <w:sz w:val="24"/>
          <w:szCs w:val="24"/>
        </w:rPr>
        <w:t xml:space="preserve">v období </w:t>
      </w:r>
      <w:r w:rsidR="00977AD2">
        <w:rPr>
          <w:rFonts w:ascii="Times New Roman" w:hAnsi="Times New Roman" w:cs="Times New Roman"/>
          <w:sz w:val="24"/>
          <w:szCs w:val="24"/>
        </w:rPr>
        <w:t xml:space="preserve">do 31.12.2020 </w:t>
      </w:r>
      <w:r w:rsidR="00EA6257">
        <w:rPr>
          <w:rFonts w:ascii="Times New Roman" w:hAnsi="Times New Roman" w:cs="Times New Roman"/>
          <w:sz w:val="24"/>
          <w:szCs w:val="24"/>
        </w:rPr>
        <w:t xml:space="preserve">už nebude konať, </w:t>
      </w:r>
      <w:r w:rsidR="00977AD2">
        <w:rPr>
          <w:rFonts w:ascii="Times New Roman" w:hAnsi="Times New Roman" w:cs="Times New Roman"/>
          <w:sz w:val="24"/>
          <w:szCs w:val="24"/>
        </w:rPr>
        <w:t> preto je tento bod zaradený do rokovania dnešného zasadnutia.</w:t>
      </w:r>
      <w:r w:rsidR="004A5A30">
        <w:rPr>
          <w:rFonts w:ascii="Times New Roman" w:hAnsi="Times New Roman" w:cs="Times New Roman"/>
          <w:sz w:val="24"/>
          <w:szCs w:val="24"/>
        </w:rPr>
        <w:t xml:space="preserve"> Príslušný</w:t>
      </w:r>
      <w:r w:rsidR="004A5A30" w:rsidRPr="00AE3D0A">
        <w:rPr>
          <w:rFonts w:ascii="Times New Roman" w:hAnsi="Times New Roman" w:cs="Times New Roman"/>
          <w:sz w:val="24"/>
          <w:szCs w:val="24"/>
        </w:rPr>
        <w:t xml:space="preserve"> </w:t>
      </w:r>
      <w:r w:rsidR="004A5A30">
        <w:rPr>
          <w:rFonts w:ascii="Times New Roman" w:hAnsi="Times New Roman" w:cs="Times New Roman"/>
          <w:sz w:val="24"/>
          <w:szCs w:val="24"/>
        </w:rPr>
        <w:t>materiál</w:t>
      </w:r>
      <w:r w:rsidR="004A5A30" w:rsidRPr="00AE3D0A">
        <w:rPr>
          <w:rFonts w:ascii="Times New Roman" w:hAnsi="Times New Roman" w:cs="Times New Roman"/>
          <w:sz w:val="24"/>
          <w:szCs w:val="24"/>
        </w:rPr>
        <w:t xml:space="preserve"> bol zároveň rozoslaný členom AS FHPV elektronickou poštou</w:t>
      </w:r>
      <w:r w:rsidR="00EA6257">
        <w:rPr>
          <w:rFonts w:ascii="Times New Roman" w:hAnsi="Times New Roman" w:cs="Times New Roman"/>
          <w:sz w:val="24"/>
          <w:szCs w:val="24"/>
        </w:rPr>
        <w:t xml:space="preserve"> v predpísanej lehote</w:t>
      </w:r>
      <w:r w:rsidR="004A5A30" w:rsidRPr="00AE3D0A">
        <w:rPr>
          <w:rFonts w:ascii="Times New Roman" w:hAnsi="Times New Roman" w:cs="Times New Roman"/>
          <w:sz w:val="24"/>
          <w:szCs w:val="24"/>
        </w:rPr>
        <w:t>.</w:t>
      </w:r>
    </w:p>
    <w:p w14:paraId="6FDBB502" w14:textId="77777777" w:rsidR="00EA6257" w:rsidRDefault="00EA6257" w:rsidP="008164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rozprave vystúpili:</w:t>
      </w:r>
    </w:p>
    <w:p w14:paraId="6C20454B" w14:textId="29FDB563" w:rsidR="00EA6257" w:rsidRPr="00EA6257" w:rsidRDefault="00EA6257" w:rsidP="00EA6257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A4094" w:rsidRPr="00EA6257">
        <w:rPr>
          <w:rFonts w:ascii="Times New Roman" w:hAnsi="Times New Roman" w:cs="Times New Roman"/>
          <w:sz w:val="24"/>
          <w:szCs w:val="24"/>
        </w:rPr>
        <w:t xml:space="preserve">odpredseda AS FHPV PU </w:t>
      </w:r>
      <w:r w:rsidR="007A4094" w:rsidRPr="00EA6257">
        <w:rPr>
          <w:rFonts w:ascii="Times New Roman" w:eastAsia="Times New Roman" w:hAnsi="Times New Roman" w:cs="Times New Roman"/>
          <w:sz w:val="24"/>
          <w:szCs w:val="24"/>
        </w:rPr>
        <w:t xml:space="preserve">Dr. h. c. doc. PaedDr. Vladimír Šebeň, PhD. 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kriticky vyjadril </w:t>
      </w:r>
      <w:r w:rsidR="00AE03C1" w:rsidRPr="00C97CEA">
        <w:rPr>
          <w:rFonts w:ascii="Times New Roman" w:eastAsia="Times New Roman" w:hAnsi="Times New Roman" w:cs="Times New Roman"/>
          <w:sz w:val="24"/>
          <w:szCs w:val="24"/>
        </w:rPr>
        <w:t>k bodom</w:t>
      </w:r>
      <w:r w:rsidR="00A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094" w:rsidRPr="00EA625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E170C8">
        <w:rPr>
          <w:rFonts w:ascii="Times New Roman" w:eastAsia="Times New Roman" w:hAnsi="Times New Roman" w:cs="Times New Roman"/>
          <w:sz w:val="24"/>
          <w:szCs w:val="24"/>
        </w:rPr>
        <w:t>až</w:t>
      </w:r>
      <w:r w:rsidR="007A4094" w:rsidRPr="00EA6257">
        <w:rPr>
          <w:rFonts w:ascii="Times New Roman" w:eastAsia="Times New Roman" w:hAnsi="Times New Roman" w:cs="Times New Roman"/>
          <w:sz w:val="24"/>
          <w:szCs w:val="24"/>
        </w:rPr>
        <w:t xml:space="preserve"> 9 v článku 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navrhovaného </w:t>
      </w:r>
      <w:r w:rsidR="007A4094" w:rsidRPr="00EA6257">
        <w:rPr>
          <w:rFonts w:ascii="Times New Roman" w:eastAsia="Times New Roman" w:hAnsi="Times New Roman" w:cs="Times New Roman"/>
          <w:sz w:val="24"/>
          <w:szCs w:val="24"/>
        </w:rPr>
        <w:t>dokumentu Zásady volieb do AS FHPV PU, ktoré sa dotýkajú problematiky súvisiacej 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4094" w:rsidRPr="00EA6257">
        <w:rPr>
          <w:rFonts w:ascii="Times New Roman" w:eastAsia="Times New Roman" w:hAnsi="Times New Roman" w:cs="Times New Roman"/>
          <w:sz w:val="24"/>
          <w:szCs w:val="24"/>
        </w:rPr>
        <w:t>antikampaňou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89855EF" w14:textId="77777777" w:rsidR="00EA6257" w:rsidRPr="00EA6257" w:rsidRDefault="00EA6257" w:rsidP="00EA6257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A4094" w:rsidRPr="00EA625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túto pripomienku </w:t>
      </w:r>
      <w:r w:rsidR="007A4094" w:rsidRPr="00EA6257">
        <w:rPr>
          <w:rFonts w:ascii="Times New Roman" w:eastAsia="Times New Roman" w:hAnsi="Times New Roman" w:cs="Times New Roman"/>
          <w:sz w:val="24"/>
          <w:szCs w:val="24"/>
        </w:rPr>
        <w:t xml:space="preserve">zareagoval </w:t>
      </w:r>
      <w:r w:rsidR="007A4094" w:rsidRPr="00EA6257">
        <w:rPr>
          <w:rFonts w:ascii="Times New Roman" w:hAnsi="Times New Roman" w:cs="Times New Roman"/>
          <w:sz w:val="24"/>
          <w:szCs w:val="24"/>
        </w:rPr>
        <w:t>predseda legislatívnej komisie Ing. Jozef Oboňa, PhD.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podľa ktorého </w:t>
      </w:r>
      <w:r w:rsidR="007A4094" w:rsidRPr="00EA6257">
        <w:rPr>
          <w:rFonts w:ascii="Times New Roman" w:eastAsia="Times New Roman" w:hAnsi="Times New Roman" w:cs="Times New Roman"/>
          <w:sz w:val="24"/>
          <w:szCs w:val="24"/>
        </w:rPr>
        <w:t xml:space="preserve">problematické body možno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rámci schvaľovanie </w:t>
      </w:r>
      <w:r w:rsidR="00762179" w:rsidRPr="00EA6257">
        <w:rPr>
          <w:rFonts w:ascii="Times New Roman" w:eastAsia="Times New Roman" w:hAnsi="Times New Roman" w:cs="Times New Roman"/>
          <w:sz w:val="24"/>
          <w:szCs w:val="24"/>
        </w:rPr>
        <w:t>AS FHPV 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179" w:rsidRPr="00EA6257">
        <w:rPr>
          <w:rFonts w:ascii="Times New Roman" w:eastAsia="Times New Roman" w:hAnsi="Times New Roman" w:cs="Times New Roman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lúčiť z textu </w:t>
      </w:r>
      <w:r w:rsidRPr="00EA6257">
        <w:rPr>
          <w:rFonts w:ascii="Times New Roman" w:eastAsia="Times New Roman" w:hAnsi="Times New Roman" w:cs="Times New Roman"/>
          <w:sz w:val="24"/>
          <w:szCs w:val="24"/>
        </w:rPr>
        <w:t>Zásad volieb do AS FHPV PU</w:t>
      </w:r>
    </w:p>
    <w:p w14:paraId="38A7E8D1" w14:textId="578E7397" w:rsidR="00E170C8" w:rsidRPr="00E170C8" w:rsidRDefault="003A73CE" w:rsidP="008164F6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C8">
        <w:rPr>
          <w:rFonts w:ascii="Times New Roman" w:eastAsia="Times New Roman" w:hAnsi="Times New Roman" w:cs="Times New Roman"/>
          <w:sz w:val="24"/>
          <w:szCs w:val="24"/>
        </w:rPr>
        <w:t xml:space="preserve">predseda </w:t>
      </w:r>
      <w:r w:rsidRPr="00E170C8">
        <w:rPr>
          <w:rFonts w:ascii="Times New Roman" w:hAnsi="Times New Roman" w:cs="Times New Roman"/>
          <w:sz w:val="24"/>
          <w:szCs w:val="24"/>
        </w:rPr>
        <w:t>legislatívnej komisie</w:t>
      </w:r>
      <w:r w:rsidR="00C97CEA">
        <w:rPr>
          <w:rFonts w:ascii="Times New Roman" w:hAnsi="Times New Roman" w:cs="Times New Roman"/>
          <w:sz w:val="24"/>
          <w:szCs w:val="24"/>
        </w:rPr>
        <w:t xml:space="preserve">, </w:t>
      </w:r>
      <w:r w:rsidRPr="00C97CEA">
        <w:rPr>
          <w:rFonts w:ascii="Times New Roman" w:hAnsi="Times New Roman" w:cs="Times New Roman"/>
          <w:sz w:val="24"/>
          <w:szCs w:val="24"/>
        </w:rPr>
        <w:t>Ing. Jozef Oboň</w:t>
      </w:r>
      <w:r w:rsidR="00AE03C1" w:rsidRPr="00C97CEA">
        <w:rPr>
          <w:rFonts w:ascii="Times New Roman" w:hAnsi="Times New Roman" w:cs="Times New Roman"/>
          <w:sz w:val="24"/>
          <w:szCs w:val="24"/>
        </w:rPr>
        <w:t>a</w:t>
      </w:r>
      <w:r w:rsidRPr="00E170C8">
        <w:rPr>
          <w:rFonts w:ascii="Times New Roman" w:hAnsi="Times New Roman" w:cs="Times New Roman"/>
          <w:sz w:val="24"/>
          <w:szCs w:val="24"/>
        </w:rPr>
        <w:t xml:space="preserve">, PhD., </w:t>
      </w:r>
      <w:r w:rsidR="00EA6257" w:rsidRPr="00E170C8">
        <w:rPr>
          <w:rFonts w:ascii="Times New Roman" w:hAnsi="Times New Roman" w:cs="Times New Roman"/>
          <w:sz w:val="24"/>
          <w:szCs w:val="24"/>
        </w:rPr>
        <w:t xml:space="preserve">zároveň prítomných </w:t>
      </w:r>
      <w:r w:rsidRPr="00E170C8">
        <w:rPr>
          <w:rFonts w:ascii="Times New Roman" w:hAnsi="Times New Roman" w:cs="Times New Roman"/>
          <w:sz w:val="24"/>
          <w:szCs w:val="24"/>
        </w:rPr>
        <w:t xml:space="preserve"> informoval o záveroch rokovania legislatívnej komisie AS FHPV PU </w:t>
      </w:r>
      <w:r w:rsidR="00EA6257" w:rsidRPr="00E170C8">
        <w:rPr>
          <w:rFonts w:ascii="Times New Roman" w:hAnsi="Times New Roman" w:cs="Times New Roman"/>
          <w:sz w:val="24"/>
          <w:szCs w:val="24"/>
        </w:rPr>
        <w:t>v súvislosti s </w:t>
      </w:r>
      <w:r w:rsidRPr="00E170C8">
        <w:rPr>
          <w:rFonts w:ascii="Times New Roman" w:hAnsi="Times New Roman" w:cs="Times New Roman"/>
          <w:sz w:val="24"/>
          <w:szCs w:val="24"/>
        </w:rPr>
        <w:t>dvo</w:t>
      </w:r>
      <w:r w:rsidR="00EA6257" w:rsidRPr="00E170C8">
        <w:rPr>
          <w:rFonts w:ascii="Times New Roman" w:hAnsi="Times New Roman" w:cs="Times New Roman"/>
          <w:sz w:val="24"/>
          <w:szCs w:val="24"/>
        </w:rPr>
        <w:t xml:space="preserve">ma </w:t>
      </w:r>
      <w:r w:rsidRPr="00E170C8">
        <w:rPr>
          <w:rFonts w:ascii="Times New Roman" w:hAnsi="Times New Roman" w:cs="Times New Roman"/>
          <w:sz w:val="24"/>
          <w:szCs w:val="24"/>
        </w:rPr>
        <w:t>návrh</w:t>
      </w:r>
      <w:r w:rsidR="00EA6257" w:rsidRPr="00E170C8">
        <w:rPr>
          <w:rFonts w:ascii="Times New Roman" w:hAnsi="Times New Roman" w:cs="Times New Roman"/>
          <w:sz w:val="24"/>
          <w:szCs w:val="24"/>
        </w:rPr>
        <w:t>mi pre n</w:t>
      </w:r>
      <w:r w:rsidRPr="00E170C8">
        <w:rPr>
          <w:rFonts w:ascii="Times New Roman" w:hAnsi="Times New Roman" w:cs="Times New Roman"/>
          <w:sz w:val="24"/>
          <w:szCs w:val="24"/>
        </w:rPr>
        <w:t>ové zneni</w:t>
      </w:r>
      <w:r w:rsidR="00EA6257" w:rsidRPr="00E170C8">
        <w:rPr>
          <w:rFonts w:ascii="Times New Roman" w:hAnsi="Times New Roman" w:cs="Times New Roman"/>
          <w:sz w:val="24"/>
          <w:szCs w:val="24"/>
        </w:rPr>
        <w:t>e</w:t>
      </w:r>
      <w:r w:rsidRPr="00E170C8">
        <w:rPr>
          <w:rFonts w:ascii="Times New Roman" w:hAnsi="Times New Roman" w:cs="Times New Roman"/>
          <w:sz w:val="24"/>
          <w:szCs w:val="24"/>
        </w:rPr>
        <w:t xml:space="preserve"> Zásad volieb do AS FHPV PU</w:t>
      </w:r>
      <w:r w:rsidR="00EA6257" w:rsidRPr="00E170C8">
        <w:rPr>
          <w:rFonts w:ascii="Times New Roman" w:hAnsi="Times New Roman" w:cs="Times New Roman"/>
          <w:sz w:val="24"/>
          <w:szCs w:val="24"/>
        </w:rPr>
        <w:t xml:space="preserve">, pričom </w:t>
      </w:r>
      <w:r w:rsidR="00E170C8" w:rsidRPr="00E170C8">
        <w:rPr>
          <w:rFonts w:ascii="Times New Roman" w:hAnsi="Times New Roman" w:cs="Times New Roman"/>
          <w:sz w:val="24"/>
          <w:szCs w:val="24"/>
        </w:rPr>
        <w:t>p</w:t>
      </w:r>
      <w:r w:rsidRPr="00E170C8">
        <w:rPr>
          <w:rFonts w:ascii="Times New Roman" w:hAnsi="Times New Roman" w:cs="Times New Roman"/>
          <w:sz w:val="24"/>
          <w:szCs w:val="24"/>
        </w:rPr>
        <w:t>o prerokovaní príslušných materiálov vyhodnotila legislatívna komisia silné a slabé stránky oboch návrhov a vytvorila jeden spoločný návrh</w:t>
      </w:r>
      <w:r w:rsidR="00E170C8" w:rsidRPr="00E170C8">
        <w:rPr>
          <w:rFonts w:ascii="Times New Roman" w:hAnsi="Times New Roman" w:cs="Times New Roman"/>
          <w:sz w:val="24"/>
          <w:szCs w:val="24"/>
        </w:rPr>
        <w:t xml:space="preserve">, ktorý bol prerokovaný </w:t>
      </w:r>
      <w:r w:rsidR="00E170C8">
        <w:rPr>
          <w:rFonts w:ascii="Times New Roman" w:hAnsi="Times New Roman" w:cs="Times New Roman"/>
          <w:sz w:val="24"/>
          <w:szCs w:val="24"/>
        </w:rPr>
        <w:t xml:space="preserve">s právničkou univerzity JUDr. Veronikou Grucovou, </w:t>
      </w:r>
    </w:p>
    <w:p w14:paraId="16B4A81C" w14:textId="0EF53F4D" w:rsidR="00E170C8" w:rsidRPr="00E170C8" w:rsidRDefault="00E170C8" w:rsidP="008164F6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282761" w:rsidRPr="00E170C8">
        <w:rPr>
          <w:rFonts w:ascii="Times New Roman" w:eastAsia="Times New Roman" w:hAnsi="Times New Roman" w:cs="Times New Roman"/>
          <w:sz w:val="24"/>
          <w:szCs w:val="24"/>
        </w:rPr>
        <w:t>rámci rozpravy vystúpil podpredseda AS FHPV PU Mgr. Peter Mocák s návrhom,</w:t>
      </w:r>
      <w:r w:rsidR="00AE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3C1" w:rsidRPr="00C97CEA">
        <w:rPr>
          <w:rFonts w:ascii="Times New Roman" w:eastAsia="Times New Roman" w:hAnsi="Times New Roman" w:cs="Times New Roman"/>
          <w:sz w:val="24"/>
          <w:szCs w:val="24"/>
        </w:rPr>
        <w:t>presunúť hlasovanie o tomto bode programu na neskoršie obdobie, keď</w:t>
      </w:r>
      <w:r w:rsidR="00282761" w:rsidRPr="00C97CEA">
        <w:rPr>
          <w:rFonts w:ascii="Times New Roman" w:eastAsia="Times New Roman" w:hAnsi="Times New Roman" w:cs="Times New Roman"/>
          <w:sz w:val="24"/>
          <w:szCs w:val="24"/>
        </w:rPr>
        <w:t>že</w:t>
      </w:r>
      <w:r w:rsidR="00282761" w:rsidRPr="00E170C8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282761" w:rsidRPr="00E170C8">
        <w:rPr>
          <w:rFonts w:ascii="Times New Roman" w:hAnsi="Times New Roman" w:cs="Times New Roman"/>
          <w:sz w:val="24"/>
          <w:szCs w:val="24"/>
        </w:rPr>
        <w:t xml:space="preserve">Zákona 131/2002 Z.z. § 26 ods.1 tvoria študenti najmenej </w:t>
      </w:r>
      <w:r>
        <w:rPr>
          <w:rFonts w:ascii="Times New Roman" w:hAnsi="Times New Roman" w:cs="Times New Roman"/>
          <w:sz w:val="24"/>
          <w:szCs w:val="24"/>
        </w:rPr>
        <w:t xml:space="preserve">tretinu členov akademického senátu fakulty, </w:t>
      </w:r>
      <w:r w:rsidR="00282761" w:rsidRPr="00E170C8">
        <w:rPr>
          <w:rFonts w:ascii="Times New Roman" w:hAnsi="Times New Roman" w:cs="Times New Roman"/>
          <w:sz w:val="24"/>
          <w:szCs w:val="24"/>
        </w:rPr>
        <w:t xml:space="preserve">čo </w:t>
      </w:r>
      <w:r>
        <w:rPr>
          <w:rFonts w:ascii="Times New Roman" w:hAnsi="Times New Roman" w:cs="Times New Roman"/>
          <w:sz w:val="24"/>
          <w:szCs w:val="24"/>
        </w:rPr>
        <w:t>v súčasnej situácii na rokovaní AS FHPV PU nie je dodržané z objektívnych dôvodov, keďže t</w:t>
      </w:r>
      <w:r w:rsidR="0031428B" w:rsidRPr="00E170C8">
        <w:rPr>
          <w:rFonts w:ascii="Times New Roman" w:hAnsi="Times New Roman" w:cs="Times New Roman"/>
          <w:sz w:val="24"/>
          <w:szCs w:val="24"/>
        </w:rPr>
        <w:t>rom študentom zanikol mandá</w:t>
      </w:r>
      <w:r w:rsidR="00613F86" w:rsidRPr="00E170C8">
        <w:rPr>
          <w:rFonts w:ascii="Times New Roman" w:hAnsi="Times New Roman" w:cs="Times New Roman"/>
          <w:sz w:val="24"/>
          <w:szCs w:val="24"/>
        </w:rPr>
        <w:t>t</w:t>
      </w:r>
      <w:r w:rsidR="0031428B" w:rsidRPr="00E1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A02F09" w:rsidRPr="00E170C8">
        <w:rPr>
          <w:rFonts w:ascii="Times New Roman" w:hAnsi="Times New Roman" w:cs="Times New Roman"/>
          <w:sz w:val="24"/>
          <w:szCs w:val="24"/>
        </w:rPr>
        <w:t xml:space="preserve"> </w:t>
      </w:r>
      <w:r w:rsidR="0031428B" w:rsidRPr="00E170C8">
        <w:rPr>
          <w:rFonts w:ascii="Times New Roman" w:hAnsi="Times New Roman" w:cs="Times New Roman"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28B" w:rsidRPr="00E170C8">
        <w:rPr>
          <w:rFonts w:ascii="Times New Roman" w:hAnsi="Times New Roman" w:cs="Times New Roman"/>
          <w:sz w:val="24"/>
          <w:szCs w:val="24"/>
        </w:rPr>
        <w:t>štúdia</w:t>
      </w:r>
      <w:r>
        <w:rPr>
          <w:rFonts w:ascii="Times New Roman" w:hAnsi="Times New Roman" w:cs="Times New Roman"/>
          <w:sz w:val="24"/>
          <w:szCs w:val="24"/>
        </w:rPr>
        <w:t>, preto navrhol prijať uznesenie č. 3.</w:t>
      </w:r>
    </w:p>
    <w:p w14:paraId="6B1320FD" w14:textId="77777777" w:rsidR="00E170C8" w:rsidRDefault="00E170C8" w:rsidP="00E170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1CF67" w14:textId="206F5B6D" w:rsidR="00432486" w:rsidRPr="00E170C8" w:rsidRDefault="00432486" w:rsidP="00E170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0C8">
        <w:rPr>
          <w:rFonts w:ascii="Times New Roman" w:hAnsi="Times New Roman" w:cs="Times New Roman"/>
          <w:sz w:val="24"/>
          <w:szCs w:val="24"/>
        </w:rPr>
        <w:t>Predseda AS FHPV PU dal hlasovať o prijatí návrhu uznesenia č. 3.</w:t>
      </w:r>
    </w:p>
    <w:p w14:paraId="44880843" w14:textId="77777777" w:rsidR="00432486" w:rsidRDefault="00432486" w:rsidP="008164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0ACC4" w14:textId="40D0CAE7" w:rsidR="00282761" w:rsidRPr="00282761" w:rsidRDefault="00282761" w:rsidP="008164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uznesenia č.3:</w:t>
      </w:r>
    </w:p>
    <w:p w14:paraId="1D753B5D" w14:textId="2BC89961" w:rsidR="00282761" w:rsidRPr="008164F6" w:rsidRDefault="00282761" w:rsidP="008164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Georgia" w:hAnsi="Georgia"/>
        </w:rPr>
        <w:t xml:space="preserve">Akademický senát FHPV PU v Prešove na svojom riadnom zasadnutí </w:t>
      </w:r>
      <w:r>
        <w:rPr>
          <w:rFonts w:ascii="Georgia" w:hAnsi="Georgia"/>
        </w:rPr>
        <w:t>23</w:t>
      </w:r>
      <w:r w:rsidRPr="00AE3D0A">
        <w:rPr>
          <w:rFonts w:ascii="Georgia" w:hAnsi="Georgia"/>
        </w:rPr>
        <w:t xml:space="preserve">. </w:t>
      </w:r>
      <w:r>
        <w:rPr>
          <w:rFonts w:ascii="Georgia" w:hAnsi="Georgia"/>
        </w:rPr>
        <w:t>11</w:t>
      </w:r>
      <w:r w:rsidRPr="00AE3D0A">
        <w:rPr>
          <w:rFonts w:ascii="Georgia" w:hAnsi="Georgia"/>
        </w:rPr>
        <w:t>. 20</w:t>
      </w:r>
      <w:r>
        <w:rPr>
          <w:rFonts w:ascii="Georgia" w:hAnsi="Georgia"/>
        </w:rPr>
        <w:t>20</w:t>
      </w:r>
      <w:r w:rsidRPr="00AE3D0A">
        <w:rPr>
          <w:rFonts w:ascii="Georgia" w:hAnsi="Georgia"/>
        </w:rPr>
        <w:t xml:space="preserve"> schválil</w:t>
      </w:r>
      <w:r w:rsidRPr="00282761">
        <w:rPr>
          <w:rFonts w:ascii="Times New Roman" w:hAnsi="Times New Roman" w:cs="Times New Roman"/>
          <w:sz w:val="24"/>
          <w:szCs w:val="24"/>
        </w:rPr>
        <w:t xml:space="preserve"> </w:t>
      </w:r>
      <w:r w:rsidR="0031428B">
        <w:rPr>
          <w:rFonts w:ascii="Times New Roman" w:hAnsi="Times New Roman" w:cs="Times New Roman"/>
          <w:sz w:val="24"/>
          <w:szCs w:val="24"/>
        </w:rPr>
        <w:t xml:space="preserve">termín prerokovania Zásad volieb do AS FHPV PU maximálne </w:t>
      </w:r>
      <w:r w:rsidR="00E170C8">
        <w:rPr>
          <w:rFonts w:ascii="Times New Roman" w:hAnsi="Times New Roman" w:cs="Times New Roman"/>
          <w:sz w:val="24"/>
          <w:szCs w:val="24"/>
        </w:rPr>
        <w:t>po uplynutí troch</w:t>
      </w:r>
      <w:r w:rsidR="0031428B">
        <w:rPr>
          <w:rFonts w:ascii="Times New Roman" w:hAnsi="Times New Roman" w:cs="Times New Roman"/>
          <w:sz w:val="24"/>
          <w:szCs w:val="24"/>
        </w:rPr>
        <w:t xml:space="preserve"> mesiacov po realizácii doplňujúcich volieb do študentskej časti AS FHPV PU.</w:t>
      </w:r>
    </w:p>
    <w:p w14:paraId="40CCF254" w14:textId="5C0F759A" w:rsidR="00282761" w:rsidRDefault="00282761" w:rsidP="00282761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AE3D0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2E1F">
        <w:rPr>
          <w:rFonts w:ascii="Times New Roman" w:hAnsi="Times New Roman" w:cs="Times New Roman"/>
          <w:sz w:val="24"/>
          <w:szCs w:val="24"/>
        </w:rPr>
        <w:t xml:space="preserve">      </w:t>
      </w:r>
      <w:r w:rsidR="009937AE">
        <w:rPr>
          <w:rFonts w:ascii="Times New Roman" w:hAnsi="Times New Roman" w:cs="Times New Roman"/>
          <w:sz w:val="24"/>
          <w:szCs w:val="24"/>
        </w:rPr>
        <w:t xml:space="preserve">   </w:t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AE3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2E1F">
        <w:rPr>
          <w:rFonts w:ascii="Times New Roman" w:hAnsi="Times New Roman" w:cs="Times New Roman"/>
          <w:sz w:val="24"/>
          <w:szCs w:val="24"/>
        </w:rPr>
        <w:t xml:space="preserve"> </w:t>
      </w:r>
      <w:r w:rsidR="00E170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37AE">
        <w:rPr>
          <w:rFonts w:ascii="Times New Roman" w:hAnsi="Times New Roman" w:cs="Times New Roman"/>
          <w:sz w:val="24"/>
          <w:szCs w:val="24"/>
        </w:rPr>
        <w:t xml:space="preserve">     </w:t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AE3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="00B75102">
        <w:rPr>
          <w:rFonts w:ascii="Times New Roman" w:hAnsi="Times New Roman" w:cs="Times New Roman"/>
          <w:sz w:val="24"/>
          <w:szCs w:val="24"/>
        </w:rPr>
        <w:t xml:space="preserve">  </w:t>
      </w:r>
      <w:r w:rsidR="00E170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AE3D0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5AFD268E" w14:textId="3CBD00F6" w:rsidR="00E170C8" w:rsidRDefault="00E170C8" w:rsidP="00282761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AB303" w14:textId="7000F519" w:rsidR="00E170C8" w:rsidRPr="00AE3D0A" w:rsidRDefault="00E170C8" w:rsidP="00282761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rozpravy vyplynulo, že dokument Zásady volieb do AS FHPV PU bude upravený tak, že v</w:t>
      </w:r>
      <w:r w:rsidR="009937AE">
        <w:rPr>
          <w:rFonts w:ascii="Times New Roman" w:hAnsi="Times New Roman" w:cs="Times New Roman"/>
          <w:sz w:val="24"/>
          <w:szCs w:val="24"/>
        </w:rPr>
        <w:t> bodoch 5,6 a 7 článku 7 bude odstránená formulácia „v prospech a neprospech kandidáta“.</w:t>
      </w:r>
    </w:p>
    <w:p w14:paraId="7A39030B" w14:textId="4566AF1F" w:rsidR="00282761" w:rsidRDefault="0028276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79F61" w14:textId="58BB96A9" w:rsidR="00432486" w:rsidRPr="00AE3D0A" w:rsidRDefault="00432486" w:rsidP="004324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sz w:val="24"/>
          <w:szCs w:val="24"/>
        </w:rPr>
        <w:t xml:space="preserve">Predseda AS FHPV PU dal hlasovať o prijatí návrhu uznesenia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3D0A">
        <w:rPr>
          <w:rFonts w:ascii="Times New Roman" w:hAnsi="Times New Roman" w:cs="Times New Roman"/>
          <w:sz w:val="24"/>
          <w:szCs w:val="24"/>
        </w:rPr>
        <w:t>.</w:t>
      </w:r>
    </w:p>
    <w:p w14:paraId="485EBE16" w14:textId="4DA78CC2" w:rsidR="00937A21" w:rsidRDefault="00937A2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Návrh uznesenia č.4: </w:t>
      </w:r>
    </w:p>
    <w:p w14:paraId="2FCFCE50" w14:textId="6F4E7025" w:rsidR="00937A21" w:rsidRDefault="00937A21" w:rsidP="007D5A8A">
      <w:pPr>
        <w:tabs>
          <w:tab w:val="left" w:pos="1470"/>
        </w:tabs>
        <w:spacing w:after="0" w:line="360" w:lineRule="auto"/>
        <w:jc w:val="both"/>
        <w:rPr>
          <w:rFonts w:ascii="Georgia" w:hAnsi="Georgia"/>
        </w:rPr>
      </w:pPr>
      <w:r>
        <w:rPr>
          <w:rFonts w:ascii="Times New Roman" w:hAnsi="Times New Roman" w:cs="Times New Roman"/>
          <w:sz w:val="24"/>
          <w:szCs w:val="24"/>
        </w:rPr>
        <w:t>Akademický senát FHPV PU v Prešove na svojom riadnom zasadnutí 23.11.2020 schválil s</w:t>
      </w:r>
      <w:r w:rsidR="009937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pripomienkami</w:t>
      </w:r>
      <w:r w:rsidR="009937AE">
        <w:rPr>
          <w:rFonts w:ascii="Times New Roman" w:hAnsi="Times New Roman" w:cs="Times New Roman"/>
          <w:sz w:val="24"/>
          <w:szCs w:val="24"/>
        </w:rPr>
        <w:t xml:space="preserve"> </w:t>
      </w:r>
      <w:r w:rsidR="00E170C8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dokumentu Zásady volieb do </w:t>
      </w:r>
      <w:r w:rsidR="009C5D52">
        <w:rPr>
          <w:rFonts w:ascii="Georgia" w:hAnsi="Georgia"/>
        </w:rPr>
        <w:t xml:space="preserve">Akademického senátu Fakulty humanitných a prírodných vied, ktoré budú platné od 1. januára 2023. </w:t>
      </w:r>
      <w:r w:rsidR="009C5D52" w:rsidRPr="00AE3D0A">
        <w:rPr>
          <w:rFonts w:ascii="Georgia" w:hAnsi="Georgia"/>
        </w:rPr>
        <w:t xml:space="preserve">  </w:t>
      </w:r>
    </w:p>
    <w:p w14:paraId="67D308E2" w14:textId="2608A317" w:rsidR="009C5D52" w:rsidRDefault="009C5D52" w:rsidP="007D5A8A">
      <w:pPr>
        <w:tabs>
          <w:tab w:val="left" w:pos="1470"/>
        </w:tabs>
        <w:spacing w:after="0" w:line="360" w:lineRule="auto"/>
        <w:jc w:val="both"/>
        <w:rPr>
          <w:rFonts w:ascii="Georgia" w:hAnsi="Georgia"/>
        </w:rPr>
      </w:pPr>
    </w:p>
    <w:p w14:paraId="320B6D81" w14:textId="71AEFCB5" w:rsidR="009C5D52" w:rsidRDefault="009C5D52" w:rsidP="009C5D52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AE3D0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AE3D0A">
        <w:rPr>
          <w:rFonts w:ascii="Times New Roman" w:hAnsi="Times New Roman" w:cs="Times New Roman"/>
          <w:sz w:val="24"/>
          <w:szCs w:val="24"/>
        </w:rPr>
        <w:t xml:space="preserve"> 1</w:t>
      </w:r>
      <w:r w:rsidR="00C24E45">
        <w:rPr>
          <w:rFonts w:ascii="Times New Roman" w:hAnsi="Times New Roman" w:cs="Times New Roman"/>
          <w:sz w:val="24"/>
          <w:szCs w:val="24"/>
        </w:rPr>
        <w:t>0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AE3D0A">
        <w:rPr>
          <w:rFonts w:ascii="Times New Roman" w:hAnsi="Times New Roman" w:cs="Times New Roman"/>
          <w:sz w:val="24"/>
          <w:szCs w:val="24"/>
        </w:rPr>
        <w:t xml:space="preserve"> </w:t>
      </w:r>
      <w:r w:rsidR="00C24E45">
        <w:rPr>
          <w:rFonts w:ascii="Times New Roman" w:hAnsi="Times New Roman" w:cs="Times New Roman"/>
          <w:sz w:val="24"/>
          <w:szCs w:val="24"/>
        </w:rPr>
        <w:t>2</w:t>
      </w:r>
      <w:r w:rsidRPr="00AE3D0A">
        <w:rPr>
          <w:rFonts w:ascii="Times New Roman" w:hAnsi="Times New Roman" w:cs="Times New Roman"/>
          <w:sz w:val="24"/>
          <w:szCs w:val="24"/>
        </w:rPr>
        <w:tab/>
      </w:r>
      <w:r w:rsidR="009937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3D0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AE3D0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A79F3D3" w14:textId="77777777" w:rsidR="0008081F" w:rsidRPr="00AE3D0A" w:rsidRDefault="0008081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295E6" w14:textId="6ED210A6" w:rsidR="00BC35C1" w:rsidRPr="00AE3D0A" w:rsidRDefault="00BC35C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D0A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6 programu rokovania</w:t>
      </w:r>
      <w:r w:rsidR="00FD6C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E3D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5CC94E5" w14:textId="6C69E438" w:rsidR="00FD6C13" w:rsidRDefault="00FD6C13" w:rsidP="00D04861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Podpredseda AS FHPV PU v</w:t>
      </w:r>
      <w:r w:rsidR="00A42B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Prešove</w:t>
      </w:r>
      <w:r w:rsidR="00A42B90">
        <w:rPr>
          <w:rFonts w:ascii="Times New Roman" w:hAnsi="Times New Roman" w:cs="Times New Roman"/>
          <w:sz w:val="24"/>
          <w:szCs w:val="24"/>
        </w:rPr>
        <w:t xml:space="preserve"> </w:t>
      </w:r>
      <w:r w:rsidR="00A42B90" w:rsidRPr="00AE3D0A">
        <w:rPr>
          <w:rFonts w:ascii="Times New Roman" w:eastAsia="Times New Roman" w:hAnsi="Times New Roman" w:cs="Times New Roman"/>
          <w:sz w:val="24"/>
          <w:szCs w:val="24"/>
        </w:rPr>
        <w:t>Dr. h. c. doc. PaedDr. Vladimír Šebeň, PhD</w:t>
      </w:r>
      <w:r w:rsidR="00A42B9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informoval </w:t>
      </w:r>
      <w:r w:rsidR="009937AE">
        <w:rPr>
          <w:rFonts w:ascii="Times New Roman" w:hAnsi="Times New Roman" w:cs="Times New Roman"/>
          <w:sz w:val="24"/>
          <w:szCs w:val="24"/>
        </w:rPr>
        <w:t xml:space="preserve">členov AS FHPV PU </w:t>
      </w:r>
      <w:r>
        <w:rPr>
          <w:rFonts w:ascii="Times New Roman" w:hAnsi="Times New Roman" w:cs="Times New Roman"/>
          <w:sz w:val="24"/>
          <w:szCs w:val="24"/>
        </w:rPr>
        <w:t>o </w:t>
      </w:r>
      <w:r w:rsidR="00C97CEA">
        <w:rPr>
          <w:rFonts w:ascii="Times New Roman" w:hAnsi="Times New Roman" w:cs="Times New Roman"/>
          <w:sz w:val="24"/>
          <w:szCs w:val="24"/>
        </w:rPr>
        <w:t>u</w:t>
      </w:r>
      <w:r w:rsidR="006A57DE" w:rsidRPr="00C97CEA">
        <w:rPr>
          <w:rFonts w:ascii="Times New Roman" w:hAnsi="Times New Roman" w:cs="Times New Roman"/>
          <w:sz w:val="24"/>
          <w:szCs w:val="24"/>
        </w:rPr>
        <w:t>zneseniach</w:t>
      </w:r>
      <w:r w:rsidR="006A57DE" w:rsidRPr="006A57DE">
        <w:rPr>
          <w:rFonts w:ascii="Times New Roman" w:hAnsi="Times New Roman" w:cs="Times New Roman"/>
          <w:sz w:val="24"/>
          <w:szCs w:val="24"/>
        </w:rPr>
        <w:t xml:space="preserve"> </w:t>
      </w:r>
      <w:r w:rsidRPr="006A57DE">
        <w:rPr>
          <w:rFonts w:ascii="Times New Roman" w:hAnsi="Times New Roman" w:cs="Times New Roman"/>
          <w:sz w:val="24"/>
          <w:szCs w:val="24"/>
        </w:rPr>
        <w:t xml:space="preserve"> </w:t>
      </w:r>
      <w:r w:rsidR="009937AE">
        <w:rPr>
          <w:rFonts w:ascii="Times New Roman" w:hAnsi="Times New Roman" w:cs="Times New Roman"/>
          <w:sz w:val="24"/>
          <w:szCs w:val="24"/>
        </w:rPr>
        <w:t>Rady vysokých škôl SR</w:t>
      </w:r>
      <w:r>
        <w:rPr>
          <w:rFonts w:ascii="Times New Roman" w:hAnsi="Times New Roman" w:cs="Times New Roman"/>
          <w:sz w:val="24"/>
          <w:szCs w:val="24"/>
        </w:rPr>
        <w:t xml:space="preserve"> k Národnému integrovanému reformnému plánu</w:t>
      </w:r>
      <w:r w:rsidR="009937AE">
        <w:rPr>
          <w:rFonts w:ascii="Times New Roman" w:hAnsi="Times New Roman" w:cs="Times New Roman"/>
          <w:sz w:val="24"/>
          <w:szCs w:val="24"/>
        </w:rPr>
        <w:t xml:space="preserve"> „M</w:t>
      </w:r>
      <w:r>
        <w:rPr>
          <w:rFonts w:ascii="Times New Roman" w:hAnsi="Times New Roman" w:cs="Times New Roman"/>
          <w:sz w:val="24"/>
          <w:szCs w:val="24"/>
        </w:rPr>
        <w:t>oderné a úspešné Slovensko</w:t>
      </w:r>
      <w:r w:rsidR="009937AE">
        <w:rPr>
          <w:rFonts w:ascii="Times New Roman" w:hAnsi="Times New Roman" w:cs="Times New Roman"/>
          <w:sz w:val="24"/>
          <w:szCs w:val="24"/>
        </w:rPr>
        <w:t>“</w:t>
      </w:r>
      <w:r w:rsidR="00AF558A">
        <w:rPr>
          <w:rFonts w:ascii="Times New Roman" w:hAnsi="Times New Roman" w:cs="Times New Roman"/>
          <w:sz w:val="24"/>
          <w:szCs w:val="24"/>
        </w:rPr>
        <w:t xml:space="preserve">, zaoberajúcemu sa hodnotením vysokých škôl a zásahmi vedúcimi k minimalizácii vplyvu univerzitných senátov na dianie v univerzitnom prostredí. </w:t>
      </w:r>
      <w:r w:rsidR="00647DC6">
        <w:rPr>
          <w:rFonts w:ascii="Times New Roman" w:hAnsi="Times New Roman" w:cs="Times New Roman"/>
          <w:sz w:val="24"/>
          <w:szCs w:val="24"/>
        </w:rPr>
        <w:t>Na hlasovaní o Návrhu stanoviska RVŠ SR k Národnému integrovanému reformnému plánu</w:t>
      </w:r>
      <w:r w:rsidR="009937AE">
        <w:rPr>
          <w:rFonts w:ascii="Times New Roman" w:hAnsi="Times New Roman" w:cs="Times New Roman"/>
          <w:sz w:val="24"/>
          <w:szCs w:val="24"/>
        </w:rPr>
        <w:t xml:space="preserve"> „</w:t>
      </w:r>
      <w:r w:rsidR="00647DC6">
        <w:rPr>
          <w:rFonts w:ascii="Times New Roman" w:hAnsi="Times New Roman" w:cs="Times New Roman"/>
          <w:sz w:val="24"/>
          <w:szCs w:val="24"/>
        </w:rPr>
        <w:t>Moderné a úspešné Slovensko</w:t>
      </w:r>
      <w:r w:rsidR="009937AE">
        <w:rPr>
          <w:rFonts w:ascii="Times New Roman" w:hAnsi="Times New Roman" w:cs="Times New Roman"/>
          <w:sz w:val="24"/>
          <w:szCs w:val="24"/>
        </w:rPr>
        <w:t>“</w:t>
      </w:r>
      <w:r w:rsidR="00647DC6">
        <w:rPr>
          <w:rFonts w:ascii="Times New Roman" w:hAnsi="Times New Roman" w:cs="Times New Roman"/>
          <w:sz w:val="24"/>
          <w:szCs w:val="24"/>
        </w:rPr>
        <w:t xml:space="preserve"> sa celkovo zúčastnilo 97 zástupcov, z ktorých 92 hlasovalo za tento návrh, 1 proti tomuto návrhu, 4 sa zdržali a 38 zástupcovia nezahlasovali. V konečnom dôsledku RVŠ SR schválila hlasovaním per rollam </w:t>
      </w:r>
      <w:r w:rsidR="009937AE">
        <w:rPr>
          <w:rFonts w:ascii="Times New Roman" w:hAnsi="Times New Roman" w:cs="Times New Roman"/>
          <w:sz w:val="24"/>
          <w:szCs w:val="24"/>
        </w:rPr>
        <w:t>n</w:t>
      </w:r>
      <w:r w:rsidR="00647DC6">
        <w:rPr>
          <w:rFonts w:ascii="Times New Roman" w:hAnsi="Times New Roman" w:cs="Times New Roman"/>
          <w:sz w:val="24"/>
          <w:szCs w:val="24"/>
        </w:rPr>
        <w:t xml:space="preserve">ávrh Stanoviska RVŠ SR k Národnému integrovanému reformnému plánu </w:t>
      </w:r>
      <w:r w:rsidR="009937AE">
        <w:rPr>
          <w:rFonts w:ascii="Times New Roman" w:hAnsi="Times New Roman" w:cs="Times New Roman"/>
          <w:sz w:val="24"/>
          <w:szCs w:val="24"/>
        </w:rPr>
        <w:t>„</w:t>
      </w:r>
      <w:r w:rsidR="00647DC6">
        <w:rPr>
          <w:rFonts w:ascii="Times New Roman" w:hAnsi="Times New Roman" w:cs="Times New Roman"/>
          <w:sz w:val="24"/>
          <w:szCs w:val="24"/>
        </w:rPr>
        <w:t>Moderné a</w:t>
      </w:r>
      <w:r w:rsidR="00A42B90">
        <w:rPr>
          <w:rFonts w:ascii="Times New Roman" w:hAnsi="Times New Roman" w:cs="Times New Roman"/>
          <w:sz w:val="24"/>
          <w:szCs w:val="24"/>
        </w:rPr>
        <w:t> </w:t>
      </w:r>
      <w:r w:rsidR="00647DC6">
        <w:rPr>
          <w:rFonts w:ascii="Times New Roman" w:hAnsi="Times New Roman" w:cs="Times New Roman"/>
          <w:sz w:val="24"/>
          <w:szCs w:val="24"/>
        </w:rPr>
        <w:t>úspešné</w:t>
      </w:r>
      <w:r w:rsidR="00A42B90">
        <w:rPr>
          <w:rFonts w:ascii="Times New Roman" w:hAnsi="Times New Roman" w:cs="Times New Roman"/>
          <w:sz w:val="24"/>
          <w:szCs w:val="24"/>
        </w:rPr>
        <w:t xml:space="preserve"> Slovensko</w:t>
      </w:r>
      <w:r w:rsidR="009937AE">
        <w:rPr>
          <w:rFonts w:ascii="Times New Roman" w:hAnsi="Times New Roman" w:cs="Times New Roman"/>
          <w:sz w:val="24"/>
          <w:szCs w:val="24"/>
        </w:rPr>
        <w:t>“</w:t>
      </w:r>
      <w:r w:rsidR="00A42B90">
        <w:rPr>
          <w:rFonts w:ascii="Times New Roman" w:hAnsi="Times New Roman" w:cs="Times New Roman"/>
          <w:sz w:val="24"/>
          <w:szCs w:val="24"/>
        </w:rPr>
        <w:t xml:space="preserve">. </w:t>
      </w:r>
      <w:r w:rsidR="006102F7">
        <w:rPr>
          <w:rFonts w:ascii="Times New Roman" w:hAnsi="Times New Roman" w:cs="Times New Roman"/>
          <w:sz w:val="24"/>
          <w:szCs w:val="24"/>
        </w:rPr>
        <w:t xml:space="preserve">Okrem uvedeného dokumentu podpredseda AS FHPV PU </w:t>
      </w:r>
      <w:r w:rsidR="009937AE">
        <w:rPr>
          <w:rFonts w:ascii="Times New Roman" w:hAnsi="Times New Roman" w:cs="Times New Roman"/>
          <w:sz w:val="24"/>
          <w:szCs w:val="24"/>
        </w:rPr>
        <w:t xml:space="preserve">oboznámil prítomných </w:t>
      </w:r>
      <w:r w:rsidR="006102F7">
        <w:rPr>
          <w:rFonts w:ascii="Times New Roman" w:hAnsi="Times New Roman" w:cs="Times New Roman"/>
          <w:sz w:val="24"/>
          <w:szCs w:val="24"/>
        </w:rPr>
        <w:t xml:space="preserve">aj </w:t>
      </w:r>
      <w:r w:rsidR="009937AE">
        <w:rPr>
          <w:rFonts w:ascii="Times New Roman" w:hAnsi="Times New Roman" w:cs="Times New Roman"/>
          <w:sz w:val="24"/>
          <w:szCs w:val="24"/>
        </w:rPr>
        <w:t>s </w:t>
      </w:r>
      <w:r w:rsidR="006102F7">
        <w:rPr>
          <w:rFonts w:ascii="Times New Roman" w:hAnsi="Times New Roman" w:cs="Times New Roman"/>
          <w:sz w:val="24"/>
          <w:szCs w:val="24"/>
        </w:rPr>
        <w:t>návrh</w:t>
      </w:r>
      <w:r w:rsidR="009937AE">
        <w:rPr>
          <w:rFonts w:ascii="Times New Roman" w:hAnsi="Times New Roman" w:cs="Times New Roman"/>
          <w:sz w:val="24"/>
          <w:szCs w:val="24"/>
        </w:rPr>
        <w:t>om RVŠ SR</w:t>
      </w:r>
      <w:r w:rsidR="006102F7">
        <w:rPr>
          <w:rFonts w:ascii="Times New Roman" w:hAnsi="Times New Roman" w:cs="Times New Roman"/>
          <w:sz w:val="24"/>
          <w:szCs w:val="24"/>
        </w:rPr>
        <w:t>, týkajúci sa rozpočtu</w:t>
      </w:r>
      <w:r w:rsidR="009937AE">
        <w:rPr>
          <w:rFonts w:ascii="Times New Roman" w:hAnsi="Times New Roman" w:cs="Times New Roman"/>
          <w:sz w:val="24"/>
          <w:szCs w:val="24"/>
        </w:rPr>
        <w:t xml:space="preserve"> na rok 2021</w:t>
      </w:r>
      <w:r w:rsidR="006102F7">
        <w:rPr>
          <w:rFonts w:ascii="Times New Roman" w:hAnsi="Times New Roman" w:cs="Times New Roman"/>
          <w:sz w:val="24"/>
          <w:szCs w:val="24"/>
        </w:rPr>
        <w:t>. Medzi najzásadnejšie zmeny v metodike patrí nahradenie koeficientu kvalifikovanej štruktúry koeficientom intenzity výskumnej činnosti a zvyšovanie váhy uplatnenia absolventov.</w:t>
      </w:r>
      <w:r w:rsidR="001F5886">
        <w:rPr>
          <w:rFonts w:ascii="Times New Roman" w:hAnsi="Times New Roman" w:cs="Times New Roman"/>
          <w:sz w:val="24"/>
          <w:szCs w:val="24"/>
        </w:rPr>
        <w:t xml:space="preserve"> Podpredseda AS FHPV PU v Prešove </w:t>
      </w:r>
      <w:r w:rsidR="001F5886" w:rsidRPr="00AE3D0A">
        <w:rPr>
          <w:rFonts w:ascii="Times New Roman" w:eastAsia="Times New Roman" w:hAnsi="Times New Roman" w:cs="Times New Roman"/>
          <w:sz w:val="24"/>
          <w:szCs w:val="24"/>
        </w:rPr>
        <w:t>Dr. h. c. doc. PaedDr. Vladimír Šebeň, PhD</w:t>
      </w:r>
      <w:r w:rsidR="001F5886">
        <w:rPr>
          <w:rFonts w:ascii="Times New Roman" w:eastAsia="Times New Roman" w:hAnsi="Times New Roman" w:cs="Times New Roman"/>
          <w:sz w:val="24"/>
          <w:szCs w:val="24"/>
        </w:rPr>
        <w:t xml:space="preserve">. vyzval členov AS FHPV PU v Prešove </w:t>
      </w:r>
      <w:r w:rsidR="001F5886">
        <w:rPr>
          <w:rFonts w:ascii="Times New Roman" w:eastAsia="Times New Roman" w:hAnsi="Times New Roman" w:cs="Times New Roman"/>
          <w:sz w:val="24"/>
          <w:szCs w:val="24"/>
        </w:rPr>
        <w:lastRenderedPageBreak/>
        <w:t>k zaslaniu pripomienok</w:t>
      </w:r>
      <w:r w:rsidR="006A57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57DE" w:rsidRPr="00C97CEA">
        <w:rPr>
          <w:rFonts w:ascii="Times New Roman" w:eastAsia="Times New Roman" w:hAnsi="Times New Roman" w:cs="Times New Roman"/>
          <w:sz w:val="24"/>
          <w:szCs w:val="24"/>
        </w:rPr>
        <w:t>k navrhovanej smernici na jeho adresu</w:t>
      </w:r>
      <w:r w:rsidR="00C97C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7AE">
        <w:rPr>
          <w:rFonts w:ascii="Times New Roman" w:eastAsia="Times New Roman" w:hAnsi="Times New Roman" w:cs="Times New Roman"/>
          <w:sz w:val="24"/>
          <w:szCs w:val="24"/>
        </w:rPr>
        <w:t>prípadne</w:t>
      </w:r>
      <w:r w:rsidR="001F5886">
        <w:rPr>
          <w:rFonts w:ascii="Times New Roman" w:eastAsia="Times New Roman" w:hAnsi="Times New Roman" w:cs="Times New Roman"/>
          <w:sz w:val="24"/>
          <w:szCs w:val="24"/>
        </w:rPr>
        <w:t xml:space="preserve"> aj tajomníčke fakulty Ing. Elene Jenčovej</w:t>
      </w:r>
      <w:r w:rsidR="00631F7F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r w:rsidR="009937AE">
        <w:rPr>
          <w:rFonts w:ascii="Times New Roman" w:eastAsia="Times New Roman" w:hAnsi="Times New Roman" w:cs="Times New Roman"/>
          <w:sz w:val="24"/>
          <w:szCs w:val="24"/>
        </w:rPr>
        <w:t>sformulovanie</w:t>
      </w:r>
      <w:r w:rsidR="00631F7F">
        <w:rPr>
          <w:rFonts w:ascii="Times New Roman" w:eastAsia="Times New Roman" w:hAnsi="Times New Roman" w:cs="Times New Roman"/>
          <w:sz w:val="24"/>
          <w:szCs w:val="24"/>
        </w:rPr>
        <w:t xml:space="preserve"> jednotného názoru na úrovni fakulty. </w:t>
      </w:r>
    </w:p>
    <w:p w14:paraId="7879C0F5" w14:textId="236079BB" w:rsidR="00EC5AE0" w:rsidRDefault="00EE7C94" w:rsidP="00D04861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rozpravy vystúpila dekanka Fakulty humanitných a prírodných vied Prešovskej univerzity v Prešove </w:t>
      </w:r>
      <w:r w:rsidRPr="00AE3D0A">
        <w:rPr>
          <w:rFonts w:ascii="Times New Roman" w:hAnsi="Times New Roman" w:cs="Times New Roman"/>
          <w:bCs/>
          <w:sz w:val="24"/>
          <w:szCs w:val="24"/>
        </w:rPr>
        <w:t>prof. MVDr. Janka Poráčová, PhD</w:t>
      </w:r>
      <w:r>
        <w:rPr>
          <w:rFonts w:ascii="Times New Roman" w:hAnsi="Times New Roman" w:cs="Times New Roman"/>
          <w:bCs/>
          <w:sz w:val="24"/>
          <w:szCs w:val="24"/>
        </w:rPr>
        <w:t xml:space="preserve">. s poďakovaním podpredsedovi </w:t>
      </w:r>
      <w:r>
        <w:rPr>
          <w:rFonts w:ascii="Times New Roman" w:hAnsi="Times New Roman" w:cs="Times New Roman"/>
          <w:sz w:val="24"/>
          <w:szCs w:val="24"/>
        </w:rPr>
        <w:t xml:space="preserve">AS FHPV PU v Prešove </w:t>
      </w:r>
      <w:r w:rsidRPr="00AE3D0A">
        <w:rPr>
          <w:rFonts w:ascii="Times New Roman" w:eastAsia="Times New Roman" w:hAnsi="Times New Roman" w:cs="Times New Roman"/>
          <w:sz w:val="24"/>
          <w:szCs w:val="24"/>
        </w:rPr>
        <w:t>Dr. h. c. doc. PaedDr. Vladimír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Šebeň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 w:rsidRPr="00AE3D0A">
        <w:rPr>
          <w:rFonts w:ascii="Times New Roman" w:eastAsia="Times New Roman" w:hAnsi="Times New Roman" w:cs="Times New Roman"/>
          <w:sz w:val="24"/>
          <w:szCs w:val="24"/>
        </w:rPr>
        <w:t>, PhD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 odoslanie materiálov a rovnako vyzvala členov AS FHPV PU v Prešove aby podpredsedovi AS FHPV PU a  tajomníčke fakulty predkladali pripomienky k predmetným materiálom. </w:t>
      </w:r>
      <w:r w:rsidR="00A11429">
        <w:rPr>
          <w:rFonts w:ascii="Times New Roman" w:eastAsia="Times New Roman" w:hAnsi="Times New Roman" w:cs="Times New Roman"/>
          <w:sz w:val="24"/>
          <w:szCs w:val="24"/>
        </w:rPr>
        <w:t>Takisto sa venovala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11429">
        <w:rPr>
          <w:rFonts w:ascii="Times New Roman" w:eastAsia="Times New Roman" w:hAnsi="Times New Roman" w:cs="Times New Roman"/>
          <w:sz w:val="24"/>
          <w:szCs w:val="24"/>
        </w:rPr>
        <w:t>lneni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>u</w:t>
      </w:r>
      <w:r w:rsidR="00A11429">
        <w:rPr>
          <w:rFonts w:ascii="Times New Roman" w:eastAsia="Times New Roman" w:hAnsi="Times New Roman" w:cs="Times New Roman"/>
          <w:sz w:val="24"/>
          <w:szCs w:val="24"/>
        </w:rPr>
        <w:t xml:space="preserve"> nových kritérií nastavených v oblasti akreditácie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>. K tejto problematike</w:t>
      </w:r>
      <w:r w:rsidR="00A11429">
        <w:rPr>
          <w:rFonts w:ascii="Times New Roman" w:eastAsia="Times New Roman" w:hAnsi="Times New Roman" w:cs="Times New Roman"/>
          <w:sz w:val="24"/>
          <w:szCs w:val="24"/>
        </w:rPr>
        <w:t xml:space="preserve"> sa vedenie 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 xml:space="preserve">fakulty </w:t>
      </w:r>
      <w:r w:rsidR="00A11429">
        <w:rPr>
          <w:rFonts w:ascii="Times New Roman" w:eastAsia="Times New Roman" w:hAnsi="Times New Roman" w:cs="Times New Roman"/>
          <w:sz w:val="24"/>
          <w:szCs w:val="24"/>
        </w:rPr>
        <w:t xml:space="preserve">stretne so zástupcami všetkých katedier pre vyhodnotenie 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>kritérií</w:t>
      </w:r>
      <w:r w:rsidR="00A11429">
        <w:rPr>
          <w:rFonts w:ascii="Times New Roman" w:eastAsia="Times New Roman" w:hAnsi="Times New Roman" w:cs="Times New Roman"/>
          <w:sz w:val="24"/>
          <w:szCs w:val="24"/>
        </w:rPr>
        <w:t xml:space="preserve"> potrebn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A11429">
        <w:rPr>
          <w:rFonts w:ascii="Times New Roman" w:eastAsia="Times New Roman" w:hAnsi="Times New Roman" w:cs="Times New Roman"/>
          <w:sz w:val="24"/>
          <w:szCs w:val="24"/>
        </w:rPr>
        <w:t xml:space="preserve"> na splnenie stanovených 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>podmienok</w:t>
      </w:r>
      <w:r w:rsidR="00A114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0FE5">
        <w:rPr>
          <w:rFonts w:ascii="Times New Roman" w:eastAsia="Times New Roman" w:hAnsi="Times New Roman" w:cs="Times New Roman"/>
          <w:sz w:val="24"/>
          <w:szCs w:val="24"/>
        </w:rPr>
        <w:t>Po uvedených informáciách sa poďakovala predsedovi a podpredsedovi AS FHPV PU, Ekonomickej komisii AS FHPV PU a tajomníčke fakulty za ochotu a spoluprácu pri príprave Správy o hospodárení FHPV PU v Prešove za rok 2019 a Rozpočtu FHPV PU v Prešove na rok 2020.</w:t>
      </w:r>
      <w:r w:rsidR="00F17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AE93F7" w14:textId="77777777" w:rsidR="00EC5AE0" w:rsidRDefault="00EC5AE0" w:rsidP="00D04861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rozprave vystúpil aj </w:t>
      </w:r>
      <w:r w:rsidR="00F1718C">
        <w:rPr>
          <w:rFonts w:ascii="Times New Roman" w:eastAsia="Times New Roman" w:hAnsi="Times New Roman" w:cs="Times New Roman"/>
          <w:sz w:val="24"/>
          <w:szCs w:val="24"/>
        </w:rPr>
        <w:t xml:space="preserve">Ing. Jozef Oboňa, PhD., ktorý mal technickú poznámku smerujúcu k digitalizácii v rámci </w:t>
      </w:r>
      <w:r>
        <w:rPr>
          <w:rFonts w:ascii="Times New Roman" w:eastAsia="Times New Roman" w:hAnsi="Times New Roman" w:cs="Times New Roman"/>
          <w:sz w:val="24"/>
          <w:szCs w:val="24"/>
        </w:rPr>
        <w:t>registrácie publikácií a citácií v univerzitnej knižnici</w:t>
      </w:r>
      <w:r w:rsidR="00F1718C">
        <w:rPr>
          <w:rFonts w:ascii="Times New Roman" w:eastAsia="Times New Roman" w:hAnsi="Times New Roman" w:cs="Times New Roman"/>
          <w:sz w:val="24"/>
          <w:szCs w:val="24"/>
        </w:rPr>
        <w:t xml:space="preserve">. Tajomníčka fakulty Ing. Elena Jenčová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vyjadrila, že </w:t>
      </w:r>
      <w:r w:rsidR="00F1718C">
        <w:rPr>
          <w:rFonts w:ascii="Times New Roman" w:eastAsia="Times New Roman" w:hAnsi="Times New Roman" w:cs="Times New Roman"/>
          <w:sz w:val="24"/>
          <w:szCs w:val="24"/>
        </w:rPr>
        <w:t xml:space="preserve">podporuje vyslovenú víziu, ale do dnešných dní sa s vedením knižnice nedohodli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riešení problému. </w:t>
      </w:r>
    </w:p>
    <w:p w14:paraId="0365975E" w14:textId="3AFD268F" w:rsidR="00EE7C94" w:rsidRDefault="002F4696" w:rsidP="00D04861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uvedenej diskusie sa zapojila aj pani dekanka FHPV PU v</w:t>
      </w:r>
      <w:r w:rsidR="005B118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Prešove</w:t>
      </w:r>
      <w:r w:rsidR="005B1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189" w:rsidRPr="00AE3D0A">
        <w:rPr>
          <w:rFonts w:ascii="Times New Roman" w:hAnsi="Times New Roman" w:cs="Times New Roman"/>
          <w:bCs/>
          <w:sz w:val="24"/>
          <w:szCs w:val="24"/>
        </w:rPr>
        <w:t>prof. MVDr. Janka Poráčová, PhD</w:t>
      </w:r>
      <w:r w:rsidR="005B118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ktorá dala do pozornosti nový softvér pre vyhodnocovanie univerzitných pracovníkov, 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 xml:space="preserve">ktorý bude sprevádzkovaný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budúcom roku, v ktorom </w:t>
      </w:r>
      <w:r w:rsidR="00EC5AE0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z w:val="24"/>
          <w:szCs w:val="24"/>
        </w:rPr>
        <w:t>každý zamestnanec bude môcť samostatne zapísať citácie a publikačnú činnosť a tým sa eliminuje uvedený problém.</w:t>
      </w:r>
      <w:r w:rsidR="005B1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7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D96C37" w14:textId="1454B1BB" w:rsidR="00D04861" w:rsidRPr="00EC5AE0" w:rsidRDefault="00EA4D95" w:rsidP="00D04861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5AE0">
        <w:rPr>
          <w:rFonts w:ascii="Times New Roman" w:hAnsi="Times New Roman" w:cs="Times New Roman"/>
          <w:sz w:val="24"/>
          <w:szCs w:val="24"/>
        </w:rPr>
        <w:t>V závere predseda AS FHPV PU prof. RNDr. Robert Ištok, PhD. poďakoval členom za účasť</w:t>
      </w:r>
      <w:r w:rsidR="00840905" w:rsidRPr="00EC5AE0">
        <w:rPr>
          <w:rFonts w:ascii="Times New Roman" w:hAnsi="Times New Roman" w:cs="Times New Roman"/>
          <w:sz w:val="24"/>
          <w:szCs w:val="24"/>
        </w:rPr>
        <w:t xml:space="preserve"> a informoval, že pri zlepšení epidemiologickej situácie </w:t>
      </w:r>
      <w:r w:rsidR="00EC5AE0" w:rsidRPr="00EC5AE0">
        <w:rPr>
          <w:rFonts w:ascii="Times New Roman" w:hAnsi="Times New Roman" w:cs="Times New Roman"/>
          <w:sz w:val="24"/>
          <w:szCs w:val="24"/>
        </w:rPr>
        <w:t xml:space="preserve">a v prípade fyzickej prítomnosti študentov na výučbe </w:t>
      </w:r>
      <w:r w:rsidR="00840905" w:rsidRPr="00EC5AE0">
        <w:rPr>
          <w:rFonts w:ascii="Times New Roman" w:hAnsi="Times New Roman" w:cs="Times New Roman"/>
          <w:sz w:val="24"/>
          <w:szCs w:val="24"/>
        </w:rPr>
        <w:t xml:space="preserve">podá návrh na </w:t>
      </w:r>
      <w:r w:rsidR="00EC5AE0" w:rsidRPr="00EC5AE0">
        <w:rPr>
          <w:rFonts w:ascii="Times New Roman" w:hAnsi="Times New Roman" w:cs="Times New Roman"/>
          <w:sz w:val="24"/>
          <w:szCs w:val="24"/>
        </w:rPr>
        <w:t xml:space="preserve">schválenie členov volebnej a mandátovej komisie  pre konanie </w:t>
      </w:r>
      <w:r w:rsidR="00840905" w:rsidRPr="00EC5AE0">
        <w:rPr>
          <w:rFonts w:ascii="Times New Roman" w:hAnsi="Times New Roman" w:cs="Times New Roman"/>
          <w:sz w:val="24"/>
          <w:szCs w:val="24"/>
        </w:rPr>
        <w:t>doplňujúc</w:t>
      </w:r>
      <w:r w:rsidR="00EC5AE0" w:rsidRPr="00EC5AE0">
        <w:rPr>
          <w:rFonts w:ascii="Times New Roman" w:hAnsi="Times New Roman" w:cs="Times New Roman"/>
          <w:sz w:val="24"/>
          <w:szCs w:val="24"/>
        </w:rPr>
        <w:t>ich</w:t>
      </w:r>
      <w:r w:rsidR="00840905" w:rsidRPr="00EC5AE0">
        <w:rPr>
          <w:rFonts w:ascii="Times New Roman" w:hAnsi="Times New Roman" w:cs="Times New Roman"/>
          <w:sz w:val="24"/>
          <w:szCs w:val="24"/>
        </w:rPr>
        <w:t xml:space="preserve"> vo</w:t>
      </w:r>
      <w:r w:rsidR="00EC5AE0" w:rsidRPr="00EC5AE0">
        <w:rPr>
          <w:rFonts w:ascii="Times New Roman" w:hAnsi="Times New Roman" w:cs="Times New Roman"/>
          <w:sz w:val="24"/>
          <w:szCs w:val="24"/>
        </w:rPr>
        <w:t>lieb</w:t>
      </w:r>
      <w:r w:rsidR="00840905" w:rsidRPr="00EC5AE0">
        <w:rPr>
          <w:rFonts w:ascii="Times New Roman" w:hAnsi="Times New Roman" w:cs="Times New Roman"/>
          <w:sz w:val="24"/>
          <w:szCs w:val="24"/>
        </w:rPr>
        <w:t xml:space="preserve"> do </w:t>
      </w:r>
      <w:r w:rsidR="00EC5AE0" w:rsidRPr="00EC5AE0">
        <w:rPr>
          <w:rFonts w:ascii="Times New Roman" w:hAnsi="Times New Roman" w:cs="Times New Roman"/>
          <w:sz w:val="24"/>
          <w:szCs w:val="24"/>
        </w:rPr>
        <w:t xml:space="preserve">študentskej časti </w:t>
      </w:r>
      <w:r w:rsidR="00840905" w:rsidRPr="00EC5AE0">
        <w:rPr>
          <w:rFonts w:ascii="Times New Roman" w:hAnsi="Times New Roman" w:cs="Times New Roman"/>
          <w:sz w:val="24"/>
          <w:szCs w:val="24"/>
        </w:rPr>
        <w:t>AS FHPV PU v</w:t>
      </w:r>
      <w:r w:rsidR="00EC5AE0" w:rsidRPr="00EC5AE0">
        <w:rPr>
          <w:rFonts w:ascii="Times New Roman" w:hAnsi="Times New Roman" w:cs="Times New Roman"/>
          <w:sz w:val="24"/>
          <w:szCs w:val="24"/>
        </w:rPr>
        <w:t> </w:t>
      </w:r>
      <w:r w:rsidR="00840905" w:rsidRPr="00EC5AE0">
        <w:rPr>
          <w:rFonts w:ascii="Times New Roman" w:hAnsi="Times New Roman" w:cs="Times New Roman"/>
          <w:sz w:val="24"/>
          <w:szCs w:val="24"/>
        </w:rPr>
        <w:t>Prešove</w:t>
      </w:r>
      <w:r w:rsidR="00EC5AE0" w:rsidRPr="00EC5AE0">
        <w:rPr>
          <w:rFonts w:ascii="Times New Roman" w:hAnsi="Times New Roman" w:cs="Times New Roman"/>
          <w:sz w:val="24"/>
          <w:szCs w:val="24"/>
        </w:rPr>
        <w:t>.</w:t>
      </w:r>
    </w:p>
    <w:p w14:paraId="0DC7DC27" w14:textId="4F7122C8" w:rsidR="005D2C1A" w:rsidRPr="00AE3D0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 Prešove, </w:t>
      </w:r>
      <w:r w:rsidR="004A5A3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EA4D95" w:rsidRPr="00AE3D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5A3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A4D95" w:rsidRPr="00AE3D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E3D0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A5A3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14:paraId="33211A88" w14:textId="359891CD" w:rsidR="005D2C1A" w:rsidRPr="00AE3D0A" w:rsidRDefault="005D2C1A" w:rsidP="007D5A8A">
      <w:pPr>
        <w:widowControl w:val="0"/>
        <w:spacing w:after="0" w:line="360" w:lineRule="auto"/>
        <w:jc w:val="both"/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>Zápisnicu spracoval</w:t>
      </w:r>
      <w:r w:rsidR="001D037E" w:rsidRPr="00AE3D0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4D95" w:rsidRPr="00AE3D0A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1D037E" w:rsidRPr="00AE3D0A">
        <w:rPr>
          <w:rFonts w:ascii="Times New Roman" w:eastAsia="Times New Roman" w:hAnsi="Times New Roman" w:cs="Times New Roman"/>
          <w:sz w:val="24"/>
          <w:szCs w:val="24"/>
        </w:rPr>
        <w:t>Vladislava Košová</w:t>
      </w:r>
      <w:r w:rsidR="00EA4D95" w:rsidRPr="00AE3D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037E" w:rsidRPr="00AE3D0A">
        <w:rPr>
          <w:rFonts w:ascii="Times New Roman" w:eastAsia="Times New Roman" w:hAnsi="Times New Roman" w:cs="Times New Roman"/>
          <w:sz w:val="24"/>
          <w:szCs w:val="24"/>
        </w:rPr>
        <w:t>členka</w:t>
      </w:r>
      <w:r w:rsidR="00EA4D95" w:rsidRPr="00AE3D0A">
        <w:rPr>
          <w:rFonts w:ascii="Times New Roman" w:eastAsia="Times New Roman" w:hAnsi="Times New Roman" w:cs="Times New Roman"/>
          <w:sz w:val="24"/>
          <w:szCs w:val="24"/>
        </w:rPr>
        <w:t xml:space="preserve"> AS FHPV PU</w:t>
      </w:r>
    </w:p>
    <w:p w14:paraId="18039B44" w14:textId="330DD617" w:rsidR="005D2C1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AF870" w14:textId="77777777" w:rsidR="004431FB" w:rsidRPr="00AE3D0A" w:rsidRDefault="004431FB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A98A9" w14:textId="472ABCA5" w:rsidR="004624E4" w:rsidRDefault="005D2C1A" w:rsidP="00EC5AE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14AE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7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63A59" w14:textId="77777777" w:rsidR="004624E4" w:rsidRDefault="004624E4" w:rsidP="00E14AE1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9CD095" w14:textId="56D450FA" w:rsidR="005D2C1A" w:rsidRPr="00AE3D0A" w:rsidRDefault="004624E4" w:rsidP="00E14AE1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73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2C1A" w:rsidRPr="00AE3D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</w:p>
    <w:p w14:paraId="54FAA52A" w14:textId="77777777" w:rsidR="005D2C1A" w:rsidRPr="00AE3D0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prof. RNDr. Robert Ištok, PhD.</w:t>
      </w:r>
    </w:p>
    <w:p w14:paraId="2E9F2F94" w14:textId="2FD49B55" w:rsidR="005D2C1A" w:rsidRPr="00AE3D0A" w:rsidRDefault="005D2C1A" w:rsidP="007D5A8A">
      <w:pPr>
        <w:widowControl w:val="0"/>
        <w:spacing w:after="0" w:line="360" w:lineRule="auto"/>
        <w:ind w:right="3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D5A8A" w:rsidRPr="00AE3D0A">
        <w:rPr>
          <w:rFonts w:ascii="Times New Roman" w:eastAsia="Times New Roman" w:hAnsi="Times New Roman" w:cs="Times New Roman"/>
          <w:sz w:val="24"/>
          <w:szCs w:val="24"/>
        </w:rPr>
        <w:tab/>
      </w:r>
      <w:r w:rsidR="007D5A8A" w:rsidRPr="00AE3D0A">
        <w:rPr>
          <w:rFonts w:ascii="Times New Roman" w:eastAsia="Times New Roman" w:hAnsi="Times New Roman" w:cs="Times New Roman"/>
          <w:sz w:val="24"/>
          <w:szCs w:val="24"/>
        </w:rPr>
        <w:tab/>
      </w: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predseda AS FHPV PU</w:t>
      </w:r>
    </w:p>
    <w:p w14:paraId="2BF0F9CA" w14:textId="77777777" w:rsidR="005D2C1A" w:rsidRPr="00AE3D0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EAF7D" w14:textId="0C0015EF" w:rsidR="00DB4BCD" w:rsidRDefault="005D2C1A" w:rsidP="003D0DD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DB4BC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1BDB9FD1" w14:textId="4D93EB3E" w:rsidR="005D2C1A" w:rsidRPr="00AE3D0A" w:rsidRDefault="00DB4BCD" w:rsidP="00EC5AE0">
      <w:pPr>
        <w:widowControl w:val="0"/>
        <w:spacing w:after="0" w:line="36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D2C1A" w:rsidRPr="00AE3D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538EE89F" w14:textId="77777777" w:rsidR="005D2C1A" w:rsidRPr="00AE3D0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Dr. h. c. doc. PaedDr. Vladimír Šebeň, PhD.</w:t>
      </w:r>
    </w:p>
    <w:p w14:paraId="2C7EF17B" w14:textId="77777777" w:rsidR="005D2C1A" w:rsidRPr="00AE3D0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podpredseda AS FHPV PU</w:t>
      </w:r>
    </w:p>
    <w:p w14:paraId="1D02CDBC" w14:textId="77777777" w:rsidR="005D2C1A" w:rsidRPr="00AE3D0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</w:p>
    <w:p w14:paraId="0F9B54CE" w14:textId="77777777" w:rsidR="005D2C1A" w:rsidRPr="00AE3D0A" w:rsidRDefault="005D2C1A" w:rsidP="007D5A8A">
      <w:pPr>
        <w:widowControl w:val="0"/>
        <w:spacing w:after="0" w:line="360" w:lineRule="auto"/>
        <w:ind w:left="3020" w:right="3020"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D8222" w14:textId="3EB4998B" w:rsidR="005D2C1A" w:rsidRPr="00AE3D0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...........................................................</w:t>
      </w:r>
    </w:p>
    <w:p w14:paraId="45F60CB8" w14:textId="77777777" w:rsidR="005D2C1A" w:rsidRPr="00AE3D0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Mgr. Peter Mocák</w:t>
      </w:r>
    </w:p>
    <w:p w14:paraId="1F12D9AE" w14:textId="4FB59714" w:rsidR="005D2C1A" w:rsidRPr="00AE3D0A" w:rsidRDefault="005D2C1A" w:rsidP="0044744F">
      <w:pPr>
        <w:widowControl w:val="0"/>
        <w:spacing w:after="0" w:line="360" w:lineRule="auto"/>
        <w:ind w:right="3020"/>
        <w:jc w:val="both"/>
        <w:rPr>
          <w:rFonts w:ascii="Times New Roman" w:hAnsi="Times New Roman" w:cs="Times New Roman"/>
          <w:sz w:val="24"/>
          <w:szCs w:val="24"/>
        </w:rPr>
      </w:pPr>
      <w:r w:rsidRPr="00AE3D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podpredseda AS FHPV PU</w:t>
      </w:r>
    </w:p>
    <w:sectPr w:rsidR="005D2C1A" w:rsidRPr="00AE3D0A" w:rsidSect="00874DC5">
      <w:headerReference w:type="default" r:id="rId8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D2665" w14:textId="77777777" w:rsidR="00462283" w:rsidRDefault="00462283" w:rsidP="00874DC5">
      <w:pPr>
        <w:spacing w:after="0" w:line="240" w:lineRule="auto"/>
      </w:pPr>
      <w:r>
        <w:separator/>
      </w:r>
    </w:p>
  </w:endnote>
  <w:endnote w:type="continuationSeparator" w:id="0">
    <w:p w14:paraId="31F6B21B" w14:textId="77777777" w:rsidR="00462283" w:rsidRDefault="00462283" w:rsidP="0087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FF40E" w14:textId="77777777" w:rsidR="00462283" w:rsidRDefault="00462283" w:rsidP="00874DC5">
      <w:pPr>
        <w:spacing w:after="0" w:line="240" w:lineRule="auto"/>
      </w:pPr>
      <w:r>
        <w:separator/>
      </w:r>
    </w:p>
  </w:footnote>
  <w:footnote w:type="continuationSeparator" w:id="0">
    <w:p w14:paraId="0CA18814" w14:textId="77777777" w:rsidR="00462283" w:rsidRDefault="00462283" w:rsidP="0087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6219" w14:textId="671C6C0A" w:rsidR="00874DC5" w:rsidRDefault="00874DC5">
    <w:pPr>
      <w:pStyle w:val="Hlavika"/>
    </w:pPr>
    <w:r>
      <w:rPr>
        <w:noProof/>
        <w:lang w:eastAsia="sk-SK"/>
      </w:rPr>
      <w:drawing>
        <wp:inline distT="0" distB="0" distL="0" distR="0" wp14:anchorId="05AF7217" wp14:editId="2916B4A2">
          <wp:extent cx="902335" cy="902335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4B73"/>
    <w:multiLevelType w:val="hybridMultilevel"/>
    <w:tmpl w:val="84F2D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611"/>
    <w:multiLevelType w:val="hybridMultilevel"/>
    <w:tmpl w:val="6C7A0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D47"/>
    <w:multiLevelType w:val="hybridMultilevel"/>
    <w:tmpl w:val="C36CB30C"/>
    <w:lvl w:ilvl="0" w:tplc="734ED6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2FEF"/>
    <w:multiLevelType w:val="hybridMultilevel"/>
    <w:tmpl w:val="6C7A0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A2BDB"/>
    <w:multiLevelType w:val="hybridMultilevel"/>
    <w:tmpl w:val="BF0486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7D3E"/>
    <w:multiLevelType w:val="hybridMultilevel"/>
    <w:tmpl w:val="FEC4340E"/>
    <w:lvl w:ilvl="0" w:tplc="5538A7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F3A8A"/>
    <w:multiLevelType w:val="hybridMultilevel"/>
    <w:tmpl w:val="514A1D88"/>
    <w:lvl w:ilvl="0" w:tplc="4CC0CB7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6C5D"/>
    <w:multiLevelType w:val="hybridMultilevel"/>
    <w:tmpl w:val="5388F27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B6"/>
    <w:rsid w:val="00027702"/>
    <w:rsid w:val="0003651C"/>
    <w:rsid w:val="0006666F"/>
    <w:rsid w:val="0008081F"/>
    <w:rsid w:val="000B2D26"/>
    <w:rsid w:val="001130F4"/>
    <w:rsid w:val="00140AF6"/>
    <w:rsid w:val="001A0783"/>
    <w:rsid w:val="001C572C"/>
    <w:rsid w:val="001D037E"/>
    <w:rsid w:val="001E2192"/>
    <w:rsid w:val="001E70DB"/>
    <w:rsid w:val="001F5886"/>
    <w:rsid w:val="002302E8"/>
    <w:rsid w:val="00241A96"/>
    <w:rsid w:val="002470D6"/>
    <w:rsid w:val="00250EF6"/>
    <w:rsid w:val="00261216"/>
    <w:rsid w:val="00266755"/>
    <w:rsid w:val="002674A6"/>
    <w:rsid w:val="00271C6B"/>
    <w:rsid w:val="00276AB5"/>
    <w:rsid w:val="00282761"/>
    <w:rsid w:val="00291E9E"/>
    <w:rsid w:val="002A1E01"/>
    <w:rsid w:val="002A33D4"/>
    <w:rsid w:val="002B093F"/>
    <w:rsid w:val="002D3E2F"/>
    <w:rsid w:val="002F4696"/>
    <w:rsid w:val="002F53E3"/>
    <w:rsid w:val="00300FE5"/>
    <w:rsid w:val="0031428B"/>
    <w:rsid w:val="00332231"/>
    <w:rsid w:val="003457BB"/>
    <w:rsid w:val="003478E0"/>
    <w:rsid w:val="00397C86"/>
    <w:rsid w:val="003A73CE"/>
    <w:rsid w:val="003C3170"/>
    <w:rsid w:val="003D0DD7"/>
    <w:rsid w:val="00423CD3"/>
    <w:rsid w:val="0042487C"/>
    <w:rsid w:val="00432486"/>
    <w:rsid w:val="0044307E"/>
    <w:rsid w:val="004431FB"/>
    <w:rsid w:val="0044744F"/>
    <w:rsid w:val="00454B01"/>
    <w:rsid w:val="00462283"/>
    <w:rsid w:val="004624E4"/>
    <w:rsid w:val="00464293"/>
    <w:rsid w:val="00490970"/>
    <w:rsid w:val="004A5A30"/>
    <w:rsid w:val="0051191F"/>
    <w:rsid w:val="00531426"/>
    <w:rsid w:val="00532E7D"/>
    <w:rsid w:val="005825EC"/>
    <w:rsid w:val="005841BF"/>
    <w:rsid w:val="005A26D3"/>
    <w:rsid w:val="005B1189"/>
    <w:rsid w:val="005C553A"/>
    <w:rsid w:val="005D2C1A"/>
    <w:rsid w:val="005D5FAB"/>
    <w:rsid w:val="00600319"/>
    <w:rsid w:val="006102F7"/>
    <w:rsid w:val="00613F86"/>
    <w:rsid w:val="00631F7F"/>
    <w:rsid w:val="00642138"/>
    <w:rsid w:val="0064345E"/>
    <w:rsid w:val="00647DC6"/>
    <w:rsid w:val="00661941"/>
    <w:rsid w:val="00691B95"/>
    <w:rsid w:val="006A57DE"/>
    <w:rsid w:val="006B16DA"/>
    <w:rsid w:val="006B22E0"/>
    <w:rsid w:val="006B291C"/>
    <w:rsid w:val="006C10F7"/>
    <w:rsid w:val="006E078D"/>
    <w:rsid w:val="006F45C1"/>
    <w:rsid w:val="00711B89"/>
    <w:rsid w:val="00736ED2"/>
    <w:rsid w:val="00752998"/>
    <w:rsid w:val="007611DF"/>
    <w:rsid w:val="00762179"/>
    <w:rsid w:val="00765560"/>
    <w:rsid w:val="00795D0E"/>
    <w:rsid w:val="007A4094"/>
    <w:rsid w:val="007B2C15"/>
    <w:rsid w:val="007D5A8A"/>
    <w:rsid w:val="008164F6"/>
    <w:rsid w:val="00840905"/>
    <w:rsid w:val="0084279F"/>
    <w:rsid w:val="00846A83"/>
    <w:rsid w:val="008473AB"/>
    <w:rsid w:val="00865637"/>
    <w:rsid w:val="00874DC5"/>
    <w:rsid w:val="00933467"/>
    <w:rsid w:val="00937A21"/>
    <w:rsid w:val="00941C9A"/>
    <w:rsid w:val="00977AD2"/>
    <w:rsid w:val="009937AE"/>
    <w:rsid w:val="009C5D52"/>
    <w:rsid w:val="009C5E71"/>
    <w:rsid w:val="009C7344"/>
    <w:rsid w:val="009D06FB"/>
    <w:rsid w:val="009E5E63"/>
    <w:rsid w:val="00A00AF9"/>
    <w:rsid w:val="00A02F09"/>
    <w:rsid w:val="00A071B1"/>
    <w:rsid w:val="00A11429"/>
    <w:rsid w:val="00A42B90"/>
    <w:rsid w:val="00A50323"/>
    <w:rsid w:val="00A51D6E"/>
    <w:rsid w:val="00A56283"/>
    <w:rsid w:val="00AC3D0D"/>
    <w:rsid w:val="00AD171B"/>
    <w:rsid w:val="00AE03C1"/>
    <w:rsid w:val="00AE3D0A"/>
    <w:rsid w:val="00AF5415"/>
    <w:rsid w:val="00AF558A"/>
    <w:rsid w:val="00B04D4A"/>
    <w:rsid w:val="00B0613A"/>
    <w:rsid w:val="00B37BAE"/>
    <w:rsid w:val="00B50B7C"/>
    <w:rsid w:val="00B71D50"/>
    <w:rsid w:val="00B75102"/>
    <w:rsid w:val="00BA446E"/>
    <w:rsid w:val="00BA7911"/>
    <w:rsid w:val="00BC35C1"/>
    <w:rsid w:val="00BF3DE0"/>
    <w:rsid w:val="00C06891"/>
    <w:rsid w:val="00C06AB0"/>
    <w:rsid w:val="00C13E60"/>
    <w:rsid w:val="00C22702"/>
    <w:rsid w:val="00C24E45"/>
    <w:rsid w:val="00C2637F"/>
    <w:rsid w:val="00C425EE"/>
    <w:rsid w:val="00C56B69"/>
    <w:rsid w:val="00C97CEA"/>
    <w:rsid w:val="00CD2E1F"/>
    <w:rsid w:val="00CE64F9"/>
    <w:rsid w:val="00CF2643"/>
    <w:rsid w:val="00CF73F5"/>
    <w:rsid w:val="00D03EB6"/>
    <w:rsid w:val="00D04861"/>
    <w:rsid w:val="00D06019"/>
    <w:rsid w:val="00D214A7"/>
    <w:rsid w:val="00D3026B"/>
    <w:rsid w:val="00D333B5"/>
    <w:rsid w:val="00D41C5D"/>
    <w:rsid w:val="00D423FE"/>
    <w:rsid w:val="00D70DF9"/>
    <w:rsid w:val="00D7381C"/>
    <w:rsid w:val="00DB0D8B"/>
    <w:rsid w:val="00DB4BCD"/>
    <w:rsid w:val="00DB5D1A"/>
    <w:rsid w:val="00DE63F0"/>
    <w:rsid w:val="00DE7F05"/>
    <w:rsid w:val="00E11130"/>
    <w:rsid w:val="00E14AE1"/>
    <w:rsid w:val="00E170C8"/>
    <w:rsid w:val="00E353DB"/>
    <w:rsid w:val="00E65137"/>
    <w:rsid w:val="00EA4D95"/>
    <w:rsid w:val="00EA6257"/>
    <w:rsid w:val="00EB3F84"/>
    <w:rsid w:val="00EC5AE0"/>
    <w:rsid w:val="00EC757D"/>
    <w:rsid w:val="00EE0CAC"/>
    <w:rsid w:val="00EE6270"/>
    <w:rsid w:val="00EE7C94"/>
    <w:rsid w:val="00EE7FF5"/>
    <w:rsid w:val="00F1718C"/>
    <w:rsid w:val="00F440E6"/>
    <w:rsid w:val="00F4544E"/>
    <w:rsid w:val="00F61557"/>
    <w:rsid w:val="00F652AC"/>
    <w:rsid w:val="00F8046D"/>
    <w:rsid w:val="00F870BF"/>
    <w:rsid w:val="00FB433D"/>
    <w:rsid w:val="00FB61F5"/>
    <w:rsid w:val="00FD6C13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5F86C"/>
  <w15:chartTrackingRefBased/>
  <w15:docId w15:val="{7C157A7B-CCFE-4BFD-BF5C-827CE98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E6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3CD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E63F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E63F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7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DC5"/>
  </w:style>
  <w:style w:type="paragraph" w:styleId="Pta">
    <w:name w:val="footer"/>
    <w:basedOn w:val="Normlny"/>
    <w:link w:val="PtaChar"/>
    <w:uiPriority w:val="99"/>
    <w:unhideWhenUsed/>
    <w:rsid w:val="0087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1438-3309-42EA-9072-71E66BDA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Kašprišinová</dc:creator>
  <cp:keywords/>
  <dc:description/>
  <cp:lastModifiedBy>Robert Istok</cp:lastModifiedBy>
  <cp:revision>8</cp:revision>
  <dcterms:created xsi:type="dcterms:W3CDTF">2020-12-01T09:55:00Z</dcterms:created>
  <dcterms:modified xsi:type="dcterms:W3CDTF">2020-12-15T09:49:00Z</dcterms:modified>
</cp:coreProperties>
</file>