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1455" w14:textId="6686111B" w:rsidR="00FC0097" w:rsidRDefault="00EB7BD6">
      <w:pPr>
        <w:spacing w:before="172"/>
        <w:ind w:left="101" w:right="123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8997A0F" wp14:editId="376092E7">
            <wp:simplePos x="0" y="0"/>
            <wp:positionH relativeFrom="column">
              <wp:posOffset>711200</wp:posOffset>
            </wp:positionH>
            <wp:positionV relativeFrom="paragraph">
              <wp:posOffset>0</wp:posOffset>
            </wp:positionV>
            <wp:extent cx="924560" cy="924560"/>
            <wp:effectExtent l="0" t="0" r="8890" b="889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E64">
        <w:rPr>
          <w:b/>
          <w:sz w:val="24"/>
        </w:rPr>
        <w:t>PREŠOVSKÁ</w:t>
      </w:r>
      <w:r w:rsidR="007A6E64">
        <w:rPr>
          <w:b/>
          <w:spacing w:val="-4"/>
          <w:sz w:val="24"/>
        </w:rPr>
        <w:t xml:space="preserve"> </w:t>
      </w:r>
      <w:r w:rsidR="007A6E64">
        <w:rPr>
          <w:b/>
          <w:sz w:val="24"/>
        </w:rPr>
        <w:t>UNIVERZITA</w:t>
      </w:r>
      <w:r w:rsidR="007A6E64">
        <w:rPr>
          <w:b/>
          <w:spacing w:val="-5"/>
          <w:sz w:val="24"/>
        </w:rPr>
        <w:t xml:space="preserve"> </w:t>
      </w:r>
      <w:r w:rsidR="007A6E64">
        <w:rPr>
          <w:b/>
          <w:sz w:val="24"/>
        </w:rPr>
        <w:t>V</w:t>
      </w:r>
      <w:r w:rsidR="007A6E64">
        <w:rPr>
          <w:b/>
          <w:spacing w:val="-4"/>
          <w:sz w:val="24"/>
        </w:rPr>
        <w:t xml:space="preserve"> </w:t>
      </w:r>
      <w:r w:rsidR="007A6E64">
        <w:rPr>
          <w:b/>
          <w:sz w:val="24"/>
        </w:rPr>
        <w:t>PREŠOVE</w:t>
      </w:r>
    </w:p>
    <w:p w14:paraId="03BEBF00" w14:textId="224D8054" w:rsidR="00FC0097" w:rsidRDefault="007A6E64">
      <w:pPr>
        <w:pStyle w:val="Nadpis1"/>
        <w:spacing w:before="2"/>
        <w:ind w:right="120"/>
      </w:pPr>
      <w:r>
        <w:t>Fakulta</w:t>
      </w:r>
      <w:r>
        <w:rPr>
          <w:spacing w:val="-4"/>
        </w:rPr>
        <w:t xml:space="preserve"> </w:t>
      </w:r>
      <w:r w:rsidR="00EB7BD6">
        <w:t>humanitných a prírodných vied</w:t>
      </w:r>
    </w:p>
    <w:p w14:paraId="47B2065E" w14:textId="77777777" w:rsidR="00FC0097" w:rsidRDefault="00FC0097">
      <w:pPr>
        <w:pStyle w:val="Zkladntext"/>
        <w:rPr>
          <w:b/>
          <w:sz w:val="20"/>
        </w:rPr>
      </w:pPr>
    </w:p>
    <w:p w14:paraId="13AB13CD" w14:textId="77777777" w:rsidR="00FC0097" w:rsidRDefault="00FC0097">
      <w:pPr>
        <w:pStyle w:val="Zkladntext"/>
        <w:rPr>
          <w:b/>
          <w:sz w:val="20"/>
        </w:rPr>
      </w:pPr>
    </w:p>
    <w:p w14:paraId="2523562C" w14:textId="77777777" w:rsidR="00FC0097" w:rsidRDefault="00FC0097">
      <w:pPr>
        <w:pStyle w:val="Zkladntext"/>
        <w:rPr>
          <w:b/>
          <w:sz w:val="20"/>
        </w:rPr>
      </w:pPr>
    </w:p>
    <w:p w14:paraId="57ADA063" w14:textId="4349EE47" w:rsidR="00FC0097" w:rsidRDefault="00E27602">
      <w:pPr>
        <w:pStyle w:val="Zkladntext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F4E6C0" wp14:editId="1B95221A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6514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259"/>
                            <a:gd name="T2" fmla="+- 0 10979 720"/>
                            <a:gd name="T3" fmla="*/ T2 w 10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9">
                              <a:moveTo>
                                <a:pt x="0" y="0"/>
                              </a:moveTo>
                              <a:lnTo>
                                <a:pt x="10259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0844" id="Freeform 2" o:spid="_x0000_s1026" style="position:absolute;margin-left:36pt;margin-top:13.35pt;width:51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" path="m,l10259,e" filled="f" strokeweight=".36653mm">
                <v:stroke dashstyle="dash"/>
                <v:path arrowok="t" o:connecttype="custom" o:connectlocs="0,0;6514465,0" o:connectangles="0,0"/>
                <w10:wrap type="topAndBottom" anchorx="page"/>
              </v:shape>
            </w:pict>
          </mc:Fallback>
        </mc:AlternateContent>
      </w:r>
    </w:p>
    <w:p w14:paraId="78C62B10" w14:textId="77777777" w:rsidR="00FC0097" w:rsidRDefault="00FC0097">
      <w:pPr>
        <w:pStyle w:val="Zkladntext"/>
        <w:rPr>
          <w:b/>
          <w:sz w:val="20"/>
        </w:rPr>
      </w:pPr>
    </w:p>
    <w:p w14:paraId="656EF8F3" w14:textId="77777777" w:rsidR="00FC0097" w:rsidRDefault="00FC0097">
      <w:pPr>
        <w:pStyle w:val="Zkladntext"/>
        <w:spacing w:before="9"/>
        <w:rPr>
          <w:b/>
          <w:sz w:val="15"/>
        </w:rPr>
      </w:pPr>
    </w:p>
    <w:p w14:paraId="6D517118" w14:textId="77777777" w:rsidR="00FC0097" w:rsidRDefault="007A6E64">
      <w:pPr>
        <w:pStyle w:val="Nzov"/>
      </w:pPr>
      <w:r>
        <w:t>VYHLÁŠKA</w:t>
      </w:r>
    </w:p>
    <w:p w14:paraId="686C985B" w14:textId="71BAA6C2" w:rsidR="00FC0097" w:rsidRDefault="007A6E64">
      <w:pPr>
        <w:pStyle w:val="Nadpis1"/>
        <w:spacing w:before="185" w:line="360" w:lineRule="auto"/>
        <w:ind w:right="123"/>
      </w:pPr>
      <w:r>
        <w:t xml:space="preserve">Volebnej a mandátovej komisie Akademického senátu Fakulty </w:t>
      </w:r>
      <w:r w:rsidR="00A569DB">
        <w:t xml:space="preserve">humanitných a prírodných vied </w:t>
      </w:r>
      <w:r>
        <w:rPr>
          <w:spacing w:val="-67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doplňujúce voľby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študentskej časti</w:t>
      </w:r>
      <w:r>
        <w:rPr>
          <w:spacing w:val="1"/>
        </w:rPr>
        <w:t xml:space="preserve"> </w:t>
      </w:r>
      <w:r>
        <w:t>Akademického</w:t>
      </w:r>
      <w:r>
        <w:rPr>
          <w:spacing w:val="1"/>
        </w:rPr>
        <w:t xml:space="preserve"> </w:t>
      </w:r>
      <w:r>
        <w:t>senátu</w:t>
      </w:r>
    </w:p>
    <w:p w14:paraId="291DD7F7" w14:textId="77777777" w:rsidR="00FC0097" w:rsidRDefault="007A6E64">
      <w:pPr>
        <w:spacing w:line="321" w:lineRule="exact"/>
        <w:ind w:left="104" w:right="122"/>
        <w:jc w:val="center"/>
        <w:rPr>
          <w:b/>
          <w:sz w:val="28"/>
        </w:rPr>
      </w:pPr>
      <w:r>
        <w:rPr>
          <w:b/>
          <w:sz w:val="28"/>
        </w:rPr>
        <w:t>Prešovskej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univerzity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Prešove</w:t>
      </w:r>
    </w:p>
    <w:p w14:paraId="78F2F0B3" w14:textId="77777777" w:rsidR="00FC0097" w:rsidRDefault="00FC0097">
      <w:pPr>
        <w:pStyle w:val="Zkladntext"/>
        <w:rPr>
          <w:b/>
          <w:sz w:val="30"/>
        </w:rPr>
      </w:pPr>
    </w:p>
    <w:p w14:paraId="1B08F84B" w14:textId="21EB4835" w:rsidR="00FC0097" w:rsidRDefault="007A6E64">
      <w:pPr>
        <w:pStyle w:val="Zkladntext"/>
        <w:spacing w:before="230" w:line="360" w:lineRule="auto"/>
        <w:ind w:left="100" w:right="118"/>
        <w:jc w:val="both"/>
      </w:pPr>
      <w:r>
        <w:t>Doplňujúce voľby do Akademického senátu Prešovskej univerzity (ďalej len AS PU)</w:t>
      </w:r>
      <w:r>
        <w:rPr>
          <w:spacing w:val="1"/>
        </w:rPr>
        <w:t xml:space="preserve"> </w:t>
      </w:r>
      <w:r>
        <w:t>vyhlásil AS PU</w:t>
      </w:r>
      <w:r>
        <w:rPr>
          <w:spacing w:val="1"/>
        </w:rPr>
        <w:t xml:space="preserve"> </w:t>
      </w:r>
      <w:r>
        <w:t>uznesením č. 144/2022. Voľby do AS PU</w:t>
      </w:r>
      <w:r>
        <w:rPr>
          <w:spacing w:val="1"/>
        </w:rPr>
        <w:t xml:space="preserve"> </w:t>
      </w:r>
      <w:r>
        <w:t>sa budú konať</w:t>
      </w:r>
      <w:r>
        <w:rPr>
          <w:spacing w:val="1"/>
        </w:rPr>
        <w:t xml:space="preserve"> </w:t>
      </w:r>
      <w:r w:rsidR="00A569DB">
        <w:rPr>
          <w:b/>
        </w:rPr>
        <w:t>13</w:t>
      </w:r>
      <w:r>
        <w:rPr>
          <w:b/>
        </w:rPr>
        <w:t>.</w:t>
      </w:r>
      <w:r w:rsidR="00A569DB">
        <w:rPr>
          <w:b/>
        </w:rPr>
        <w:t>10</w:t>
      </w:r>
      <w:r>
        <w:rPr>
          <w:b/>
        </w:rPr>
        <w:t xml:space="preserve">.2022 </w:t>
      </w:r>
      <w:r>
        <w:t>v súlade s platnými Zásadami volieb do</w:t>
      </w:r>
      <w:r>
        <w:rPr>
          <w:spacing w:val="-57"/>
        </w:rPr>
        <w:t xml:space="preserve"> </w:t>
      </w:r>
      <w:r>
        <w:t>AS PU.</w:t>
      </w:r>
    </w:p>
    <w:p w14:paraId="422A1310" w14:textId="77777777" w:rsidR="00FC0097" w:rsidRDefault="00FC0097">
      <w:pPr>
        <w:pStyle w:val="Zkladntext"/>
        <w:rPr>
          <w:sz w:val="36"/>
        </w:rPr>
      </w:pPr>
    </w:p>
    <w:p w14:paraId="632A2108" w14:textId="77777777" w:rsidR="00FC0097" w:rsidRDefault="007A6E64">
      <w:pPr>
        <w:pStyle w:val="Nadpis2"/>
        <w:jc w:val="both"/>
      </w:pPr>
      <w:r>
        <w:t>Návrhy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kandidátov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člena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PU</w:t>
      </w:r>
      <w:r>
        <w:rPr>
          <w:spacing w:val="-3"/>
        </w:rPr>
        <w:t xml:space="preserve"> </w:t>
      </w:r>
      <w:r>
        <w:t>:</w:t>
      </w:r>
    </w:p>
    <w:p w14:paraId="6242100A" w14:textId="3C27D055" w:rsidR="00FC0097" w:rsidRDefault="007A6E64">
      <w:pPr>
        <w:pStyle w:val="Odsekzoznamu"/>
        <w:numPr>
          <w:ilvl w:val="0"/>
          <w:numId w:val="3"/>
        </w:numPr>
        <w:tabs>
          <w:tab w:val="left" w:pos="405"/>
        </w:tabs>
        <w:spacing w:before="137" w:line="360" w:lineRule="auto"/>
        <w:ind w:right="116" w:hanging="360"/>
        <w:jc w:val="both"/>
        <w:rPr>
          <w:sz w:val="24"/>
        </w:rPr>
      </w:pPr>
      <w:r>
        <w:rPr>
          <w:sz w:val="24"/>
        </w:rPr>
        <w:t>Volebná a mandátová komisia Akademického senátu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Fakulty </w:t>
      </w:r>
      <w:r w:rsidR="00A569DB">
        <w:rPr>
          <w:sz w:val="24"/>
        </w:rPr>
        <w:t>humanitných a prírodných vied</w:t>
      </w:r>
      <w:r>
        <w:rPr>
          <w:spacing w:val="1"/>
          <w:sz w:val="24"/>
        </w:rPr>
        <w:t xml:space="preserve"> </w:t>
      </w:r>
      <w:r>
        <w:rPr>
          <w:sz w:val="24"/>
        </w:rPr>
        <w:t>(ďalej len VaMK</w:t>
      </w:r>
      <w:r>
        <w:rPr>
          <w:spacing w:val="-57"/>
          <w:sz w:val="24"/>
        </w:rPr>
        <w:t xml:space="preserve"> </w:t>
      </w:r>
      <w:r>
        <w:rPr>
          <w:sz w:val="24"/>
        </w:rPr>
        <w:t>AS F</w:t>
      </w:r>
      <w:r w:rsidR="00A569DB">
        <w:rPr>
          <w:sz w:val="24"/>
        </w:rPr>
        <w:t>HPV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pre voľby do AS PU prijíma kandidátne listiny s návrhmi na kandidátov do študentskej časti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 w:rsidR="0051057F">
        <w:rPr>
          <w:b/>
          <w:sz w:val="24"/>
        </w:rPr>
        <w:t>04</w:t>
      </w:r>
      <w:r>
        <w:rPr>
          <w:b/>
          <w:sz w:val="24"/>
        </w:rPr>
        <w:t>.</w:t>
      </w:r>
      <w:r w:rsidR="0051057F">
        <w:rPr>
          <w:b/>
          <w:sz w:val="24"/>
        </w:rPr>
        <w:t>10</w:t>
      </w:r>
      <w:r>
        <w:rPr>
          <w:b/>
          <w:sz w:val="24"/>
        </w:rPr>
        <w:t>.2022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12.00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Návrh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kandidáta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člena</w:t>
      </w:r>
      <w:r>
        <w:rPr>
          <w:spacing w:val="1"/>
          <w:sz w:val="24"/>
        </w:rPr>
        <w:t xml:space="preserve"> </w:t>
      </w:r>
      <w:r>
        <w:rPr>
          <w:sz w:val="24"/>
        </w:rPr>
        <w:t>študentskej</w:t>
      </w:r>
      <w:r>
        <w:rPr>
          <w:spacing w:val="1"/>
          <w:sz w:val="24"/>
        </w:rPr>
        <w:t xml:space="preserve"> </w:t>
      </w:r>
      <w:r>
        <w:rPr>
          <w:sz w:val="24"/>
        </w:rPr>
        <w:t>časti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PU</w:t>
      </w:r>
      <w:r>
        <w:rPr>
          <w:spacing w:val="60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obsahovať (tlačivo na</w:t>
      </w:r>
      <w:r>
        <w:rPr>
          <w:spacing w:val="1"/>
          <w:sz w:val="24"/>
        </w:rPr>
        <w:t xml:space="preserve"> </w:t>
      </w:r>
      <w:r>
        <w:rPr>
          <w:sz w:val="24"/>
        </w:rPr>
        <w:t>webovej stránke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 w:rsidR="0051057F">
        <w:rPr>
          <w:sz w:val="24"/>
        </w:rPr>
        <w:t>HPV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1B6E2B33" w14:textId="43BC7185" w:rsidR="00FC0097" w:rsidRDefault="007A6E64">
      <w:pPr>
        <w:pStyle w:val="Odsekzoznamu"/>
        <w:numPr>
          <w:ilvl w:val="1"/>
          <w:numId w:val="3"/>
        </w:numPr>
        <w:tabs>
          <w:tab w:val="left" w:pos="706"/>
        </w:tabs>
        <w:jc w:val="both"/>
        <w:rPr>
          <w:sz w:val="24"/>
        </w:rPr>
      </w:pPr>
      <w:r>
        <w:rPr>
          <w:sz w:val="24"/>
        </w:rPr>
        <w:t>meno,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priezvisko, </w:t>
      </w:r>
      <w:r w:rsidR="00290C90">
        <w:rPr>
          <w:sz w:val="24"/>
        </w:rPr>
        <w:t xml:space="preserve">stupeň štúdia, </w:t>
      </w:r>
      <w:r>
        <w:rPr>
          <w:sz w:val="24"/>
        </w:rPr>
        <w:t>ročník a</w:t>
      </w:r>
      <w:r>
        <w:rPr>
          <w:spacing w:val="-2"/>
          <w:sz w:val="24"/>
        </w:rPr>
        <w:t xml:space="preserve"> </w:t>
      </w:r>
      <w:r>
        <w:rPr>
          <w:sz w:val="24"/>
        </w:rPr>
        <w:t>študijný</w:t>
      </w:r>
      <w:r>
        <w:rPr>
          <w:spacing w:val="-8"/>
          <w:sz w:val="24"/>
        </w:rPr>
        <w:t xml:space="preserve"> </w:t>
      </w:r>
      <w:r>
        <w:rPr>
          <w:sz w:val="24"/>
        </w:rPr>
        <w:t>program,</w:t>
      </w:r>
    </w:p>
    <w:p w14:paraId="6C7BF5A7" w14:textId="77777777" w:rsidR="00FC0097" w:rsidRDefault="007A6E64">
      <w:pPr>
        <w:pStyle w:val="Odsekzoznamu"/>
        <w:numPr>
          <w:ilvl w:val="1"/>
          <w:numId w:val="3"/>
        </w:numPr>
        <w:tabs>
          <w:tab w:val="left" w:pos="720"/>
        </w:tabs>
        <w:spacing w:before="140"/>
        <w:ind w:left="719" w:hanging="260"/>
        <w:jc w:val="both"/>
        <w:rPr>
          <w:sz w:val="24"/>
        </w:rPr>
      </w:pPr>
      <w:r>
        <w:rPr>
          <w:sz w:val="24"/>
        </w:rPr>
        <w:t>písomné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1"/>
          <w:sz w:val="24"/>
        </w:rPr>
        <w:t xml:space="preserve"> </w:t>
      </w:r>
      <w:r>
        <w:rPr>
          <w:sz w:val="24"/>
        </w:rPr>
        <w:t>kandidáta,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súhlasí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kandidatúrou,</w:t>
      </w:r>
    </w:p>
    <w:p w14:paraId="6A8BF55C" w14:textId="77777777" w:rsidR="00FC0097" w:rsidRDefault="007A6E64">
      <w:pPr>
        <w:pStyle w:val="Odsekzoznamu"/>
        <w:numPr>
          <w:ilvl w:val="1"/>
          <w:numId w:val="3"/>
        </w:numPr>
        <w:tabs>
          <w:tab w:val="left" w:pos="706"/>
        </w:tabs>
        <w:spacing w:before="136"/>
        <w:jc w:val="both"/>
        <w:rPr>
          <w:sz w:val="24"/>
        </w:rPr>
      </w:pP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podpis</w:t>
      </w:r>
      <w:r>
        <w:rPr>
          <w:spacing w:val="-1"/>
          <w:sz w:val="24"/>
        </w:rPr>
        <w:t xml:space="preserve"> </w:t>
      </w:r>
      <w:r>
        <w:rPr>
          <w:sz w:val="24"/>
        </w:rPr>
        <w:t>navrhovateľa (navrhovateľov).</w:t>
      </w:r>
    </w:p>
    <w:p w14:paraId="1650C7A1" w14:textId="771B575D" w:rsidR="00FC0097" w:rsidRDefault="007A6E64">
      <w:pPr>
        <w:pStyle w:val="Odsekzoznamu"/>
        <w:numPr>
          <w:ilvl w:val="0"/>
          <w:numId w:val="3"/>
        </w:numPr>
        <w:tabs>
          <w:tab w:val="left" w:pos="467"/>
        </w:tabs>
        <w:spacing w:before="140" w:line="360" w:lineRule="auto"/>
        <w:ind w:right="115" w:hanging="360"/>
        <w:jc w:val="both"/>
        <w:rPr>
          <w:sz w:val="24"/>
        </w:rPr>
      </w:pPr>
      <w:r>
        <w:rPr>
          <w:sz w:val="24"/>
        </w:rPr>
        <w:t>Návrhy na kandidátov za členov AS PU odovzdáva navrhovateľ osobne členom VaMK AS F</w:t>
      </w:r>
      <w:r w:rsidR="0051057F">
        <w:rPr>
          <w:sz w:val="24"/>
        </w:rPr>
        <w:t>HPV</w:t>
      </w:r>
      <w:r>
        <w:rPr>
          <w:sz w:val="24"/>
        </w:rPr>
        <w:t xml:space="preserve"> pre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voľby do AS PU v obálke najneskôr </w:t>
      </w:r>
      <w:r w:rsidR="00536973" w:rsidRPr="00536973">
        <w:rPr>
          <w:b/>
          <w:bCs/>
          <w:sz w:val="24"/>
        </w:rPr>
        <w:t>4</w:t>
      </w:r>
      <w:r>
        <w:rPr>
          <w:b/>
          <w:sz w:val="24"/>
        </w:rPr>
        <w:t>.</w:t>
      </w:r>
      <w:r w:rsidR="00536973">
        <w:rPr>
          <w:b/>
          <w:sz w:val="24"/>
        </w:rPr>
        <w:t>10</w:t>
      </w:r>
      <w:r>
        <w:rPr>
          <w:b/>
          <w:sz w:val="24"/>
        </w:rPr>
        <w:t>.2022 do 12.00 hod</w:t>
      </w:r>
      <w:r>
        <w:rPr>
          <w:sz w:val="24"/>
        </w:rPr>
        <w:t>. Na jednom návrhu môže byť uvedený iba</w:t>
      </w:r>
      <w:r>
        <w:rPr>
          <w:spacing w:val="1"/>
          <w:sz w:val="24"/>
        </w:rPr>
        <w:t xml:space="preserve"> </w:t>
      </w:r>
      <w:r>
        <w:rPr>
          <w:sz w:val="24"/>
        </w:rPr>
        <w:t>jeden kandidát. Návrhy na kandidátov za študentskú časť môže prijať ktorýkoľvek člen VaMK AS F</w:t>
      </w:r>
      <w:r w:rsidR="00536973">
        <w:rPr>
          <w:sz w:val="24"/>
        </w:rPr>
        <w:t>HPV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Na obálku treba uviesť text: „</w:t>
      </w:r>
      <w:r>
        <w:rPr>
          <w:b/>
          <w:sz w:val="24"/>
        </w:rPr>
        <w:t>Návrh na kandidáta za člena AS PU</w:t>
      </w:r>
      <w:r>
        <w:rPr>
          <w:sz w:val="24"/>
        </w:rPr>
        <w:t>“. Člen VaMK AS F</w:t>
      </w:r>
      <w:r w:rsidR="00536973">
        <w:rPr>
          <w:sz w:val="24"/>
        </w:rPr>
        <w:t>HPV</w:t>
      </w:r>
      <w:r>
        <w:rPr>
          <w:sz w:val="24"/>
        </w:rPr>
        <w:t xml:space="preserve"> skontroluje</w:t>
      </w:r>
      <w:r>
        <w:rPr>
          <w:spacing w:val="1"/>
          <w:sz w:val="24"/>
        </w:rPr>
        <w:t xml:space="preserve"> </w:t>
      </w:r>
      <w:r>
        <w:rPr>
          <w:sz w:val="24"/>
        </w:rPr>
        <w:t>pred</w:t>
      </w:r>
      <w:r>
        <w:rPr>
          <w:spacing w:val="1"/>
          <w:sz w:val="24"/>
        </w:rPr>
        <w:t xml:space="preserve"> </w:t>
      </w:r>
      <w:r>
        <w:rPr>
          <w:sz w:val="24"/>
        </w:rPr>
        <w:t>navrhovateľom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uvedené</w:t>
      </w:r>
      <w:r>
        <w:rPr>
          <w:spacing w:val="1"/>
          <w:sz w:val="24"/>
        </w:rPr>
        <w:t xml:space="preserve"> </w:t>
      </w:r>
      <w:r>
        <w:rPr>
          <w:sz w:val="24"/>
        </w:rPr>
        <w:t>v návrhu,</w:t>
      </w:r>
      <w:r>
        <w:rPr>
          <w:spacing w:val="1"/>
          <w:sz w:val="24"/>
        </w:rPr>
        <w:t xml:space="preserve"> </w:t>
      </w:r>
      <w:r>
        <w:rPr>
          <w:sz w:val="24"/>
        </w:rPr>
        <w:t>a v prípade</w:t>
      </w:r>
      <w:r>
        <w:rPr>
          <w:spacing w:val="1"/>
          <w:sz w:val="24"/>
        </w:rPr>
        <w:t xml:space="preserve"> </w:t>
      </w:r>
      <w:r>
        <w:rPr>
          <w:sz w:val="24"/>
        </w:rPr>
        <w:t>správnosti</w:t>
      </w:r>
      <w:r>
        <w:rPr>
          <w:spacing w:val="1"/>
          <w:sz w:val="24"/>
        </w:rPr>
        <w:t xml:space="preserve"> </w:t>
      </w:r>
      <w:r>
        <w:rPr>
          <w:sz w:val="24"/>
        </w:rPr>
        <w:t>a úplnosti</w:t>
      </w:r>
      <w:r>
        <w:rPr>
          <w:spacing w:val="1"/>
          <w:sz w:val="24"/>
        </w:rPr>
        <w:t xml:space="preserve"> </w:t>
      </w:r>
      <w:r>
        <w:rPr>
          <w:sz w:val="24"/>
        </w:rPr>
        <w:t>návrhu</w:t>
      </w:r>
      <w:r>
        <w:rPr>
          <w:spacing w:val="1"/>
          <w:sz w:val="24"/>
        </w:rPr>
        <w:t xml:space="preserve"> </w:t>
      </w:r>
      <w:r>
        <w:rPr>
          <w:sz w:val="24"/>
        </w:rPr>
        <w:t>vydá</w:t>
      </w:r>
      <w:r>
        <w:rPr>
          <w:spacing w:val="1"/>
          <w:sz w:val="24"/>
        </w:rPr>
        <w:t xml:space="preserve"> </w:t>
      </w:r>
      <w:r>
        <w:rPr>
          <w:sz w:val="24"/>
        </w:rPr>
        <w:t>navrhovateľovi</w:t>
      </w:r>
      <w:r>
        <w:rPr>
          <w:spacing w:val="102"/>
          <w:sz w:val="24"/>
        </w:rPr>
        <w:t xml:space="preserve"> </w:t>
      </w:r>
      <w:r>
        <w:rPr>
          <w:sz w:val="24"/>
        </w:rPr>
        <w:t>potvrdenie</w:t>
      </w:r>
      <w:r>
        <w:rPr>
          <w:spacing w:val="101"/>
          <w:sz w:val="24"/>
        </w:rPr>
        <w:t xml:space="preserve"> </w:t>
      </w:r>
      <w:r>
        <w:rPr>
          <w:sz w:val="24"/>
        </w:rPr>
        <w:t>o</w:t>
      </w:r>
      <w:r>
        <w:rPr>
          <w:spacing w:val="105"/>
          <w:sz w:val="24"/>
        </w:rPr>
        <w:t xml:space="preserve"> </w:t>
      </w:r>
      <w:r>
        <w:rPr>
          <w:sz w:val="24"/>
        </w:rPr>
        <w:t>prevzatí</w:t>
      </w:r>
      <w:r>
        <w:rPr>
          <w:spacing w:val="102"/>
          <w:sz w:val="24"/>
        </w:rPr>
        <w:t xml:space="preserve"> </w:t>
      </w:r>
      <w:r>
        <w:rPr>
          <w:sz w:val="24"/>
        </w:rPr>
        <w:t>návrhu.</w:t>
      </w:r>
      <w:r>
        <w:rPr>
          <w:spacing w:val="104"/>
          <w:sz w:val="24"/>
        </w:rPr>
        <w:t xml:space="preserve"> </w:t>
      </w:r>
      <w:r>
        <w:rPr>
          <w:sz w:val="24"/>
        </w:rPr>
        <w:t>Návrhy</w:t>
      </w:r>
      <w:r>
        <w:rPr>
          <w:spacing w:val="97"/>
          <w:sz w:val="24"/>
        </w:rPr>
        <w:t xml:space="preserve"> </w:t>
      </w:r>
      <w:r>
        <w:rPr>
          <w:sz w:val="24"/>
        </w:rPr>
        <w:t>prevezme</w:t>
      </w:r>
      <w:r>
        <w:rPr>
          <w:spacing w:val="101"/>
          <w:sz w:val="24"/>
        </w:rPr>
        <w:t xml:space="preserve"> </w:t>
      </w:r>
      <w:r>
        <w:rPr>
          <w:sz w:val="24"/>
        </w:rPr>
        <w:t>určený</w:t>
      </w:r>
      <w:r>
        <w:rPr>
          <w:spacing w:val="98"/>
          <w:sz w:val="24"/>
        </w:rPr>
        <w:t xml:space="preserve"> </w:t>
      </w:r>
      <w:r>
        <w:rPr>
          <w:sz w:val="24"/>
        </w:rPr>
        <w:t>člen</w:t>
      </w:r>
      <w:r>
        <w:rPr>
          <w:spacing w:val="103"/>
          <w:sz w:val="24"/>
        </w:rPr>
        <w:t xml:space="preserve"> </w:t>
      </w:r>
      <w:r>
        <w:rPr>
          <w:sz w:val="24"/>
        </w:rPr>
        <w:t>VaMK</w:t>
      </w:r>
      <w:r>
        <w:rPr>
          <w:spacing w:val="104"/>
          <w:sz w:val="24"/>
        </w:rPr>
        <w:t xml:space="preserve"> </w:t>
      </w:r>
      <w:r>
        <w:rPr>
          <w:sz w:val="24"/>
        </w:rPr>
        <w:t>AS</w:t>
      </w:r>
      <w:r>
        <w:rPr>
          <w:spacing w:val="103"/>
          <w:sz w:val="24"/>
        </w:rPr>
        <w:t xml:space="preserve"> </w:t>
      </w:r>
      <w:r>
        <w:rPr>
          <w:sz w:val="24"/>
        </w:rPr>
        <w:t>F</w:t>
      </w:r>
      <w:r w:rsidR="007E1A81">
        <w:rPr>
          <w:sz w:val="24"/>
        </w:rPr>
        <w:t>HPV</w:t>
      </w:r>
      <w:r>
        <w:rPr>
          <w:spacing w:val="-58"/>
          <w:sz w:val="24"/>
        </w:rPr>
        <w:t xml:space="preserve"> </w:t>
      </w:r>
      <w:r w:rsidR="007E1A81">
        <w:rPr>
          <w:spacing w:val="-58"/>
          <w:sz w:val="24"/>
        </w:rPr>
        <w:t xml:space="preserve"> 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 miestnostiach a časoch:</w:t>
      </w:r>
    </w:p>
    <w:p w14:paraId="133B38E0" w14:textId="22876CBB" w:rsidR="00FC0097" w:rsidRDefault="007A6E64" w:rsidP="007A6E64">
      <w:pPr>
        <w:pStyle w:val="Zkladntext"/>
        <w:spacing w:before="240"/>
        <w:ind w:left="460"/>
      </w:pPr>
      <w:r>
        <w:t>29.</w:t>
      </w:r>
      <w:r w:rsidR="00D6323A">
        <w:t>09</w:t>
      </w:r>
      <w:r>
        <w:t>.2022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4.10.2022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8668DB" w:rsidRPr="007A6E64">
        <w:rPr>
          <w:bCs/>
        </w:rPr>
        <w:t>Mgr. Monika Lörincová</w:t>
      </w:r>
      <w:r w:rsidR="008668DB">
        <w:t xml:space="preserve">, </w:t>
      </w:r>
      <w:r>
        <w:t>č.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 w:rsidR="008668DB">
        <w:t>203</w:t>
      </w:r>
      <w:r>
        <w:t>, 9.00-12.00</w:t>
      </w:r>
    </w:p>
    <w:p w14:paraId="6201A89D" w14:textId="5A8BE222" w:rsidR="00FC0097" w:rsidRDefault="007A6E64" w:rsidP="007A6E64">
      <w:pPr>
        <w:pStyle w:val="Zkladntext"/>
        <w:spacing w:before="240"/>
        <w:ind w:left="460"/>
      </w:pPr>
      <w:r>
        <w:t>29.</w:t>
      </w:r>
      <w:r w:rsidR="00D6323A">
        <w:t>09</w:t>
      </w:r>
      <w:r>
        <w:t>.2022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4.10.2022</w:t>
      </w:r>
      <w:r>
        <w:rPr>
          <w:spacing w:val="-1"/>
        </w:rPr>
        <w:t xml:space="preserve"> </w:t>
      </w:r>
      <w:r>
        <w:t xml:space="preserve">- RNDr. Lenka Demková, PhD., </w:t>
      </w:r>
      <w:r>
        <w:rPr>
          <w:spacing w:val="-2"/>
        </w:rPr>
        <w:t xml:space="preserve"> </w:t>
      </w:r>
      <w:r>
        <w:t>č. d.</w:t>
      </w:r>
      <w:r w:rsidR="005E3B64">
        <w:t xml:space="preserve"> 211</w:t>
      </w:r>
      <w:r>
        <w:rPr>
          <w:spacing w:val="-1"/>
        </w:rPr>
        <w:t xml:space="preserve"> </w:t>
      </w:r>
      <w:r>
        <w:t>, 9.00-12.00</w:t>
      </w:r>
    </w:p>
    <w:p w14:paraId="0D705A58" w14:textId="044D3BC5" w:rsidR="007A6E64" w:rsidRDefault="007A6E64" w:rsidP="007A6E64">
      <w:pPr>
        <w:pStyle w:val="Zkladntext"/>
        <w:spacing w:before="240"/>
        <w:ind w:left="460"/>
      </w:pPr>
      <w:r>
        <w:t>29.</w:t>
      </w:r>
      <w:r w:rsidR="00D6323A">
        <w:t>09</w:t>
      </w:r>
      <w:r>
        <w:t>.2022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4.10.2022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Pr="0036386D">
        <w:rPr>
          <w:bCs/>
        </w:rPr>
        <w:t>RNDr. Vladimír Solár,</w:t>
      </w:r>
      <w:r>
        <w:rPr>
          <w:bCs/>
        </w:rPr>
        <w:t xml:space="preserve"> PhD.,</w:t>
      </w:r>
      <w:r w:rsidRPr="0036386D">
        <w:rPr>
          <w:bCs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 xml:space="preserve">d. </w:t>
      </w:r>
      <w:r w:rsidR="002B24E6">
        <w:t>1.10</w:t>
      </w:r>
      <w:r>
        <w:t>, 9.00-12.00</w:t>
      </w:r>
    </w:p>
    <w:p w14:paraId="2A46A16F" w14:textId="363089F9" w:rsidR="007A6E64" w:rsidRDefault="007A6E64" w:rsidP="007A6E64">
      <w:pPr>
        <w:pStyle w:val="Zkladntext"/>
        <w:spacing w:before="240"/>
        <w:ind w:left="460"/>
      </w:pPr>
      <w:r>
        <w:t>29.</w:t>
      </w:r>
      <w:r w:rsidR="00D6323A">
        <w:t>09</w:t>
      </w:r>
      <w:r>
        <w:t>.2022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4.10.2022</w:t>
      </w:r>
      <w:r>
        <w:rPr>
          <w:spacing w:val="-1"/>
        </w:rPr>
        <w:t xml:space="preserve"> </w:t>
      </w:r>
      <w:r>
        <w:t>- Mgr. Katarína Fogašová, č. d.</w:t>
      </w:r>
      <w:r>
        <w:rPr>
          <w:spacing w:val="-1"/>
        </w:rPr>
        <w:t xml:space="preserve"> </w:t>
      </w:r>
      <w:r w:rsidR="002B24E6">
        <w:rPr>
          <w:spacing w:val="-1"/>
        </w:rPr>
        <w:t>306</w:t>
      </w:r>
      <w:r>
        <w:t>, 9.00-12.00</w:t>
      </w:r>
    </w:p>
    <w:p w14:paraId="3E2465D0" w14:textId="787DA9D0" w:rsidR="007A6E64" w:rsidRDefault="007A6E64" w:rsidP="007A6E64">
      <w:pPr>
        <w:pStyle w:val="Zkladntext"/>
        <w:spacing w:before="240"/>
        <w:ind w:left="460"/>
      </w:pPr>
      <w:r>
        <w:t>29.</w:t>
      </w:r>
      <w:r w:rsidR="00D6323A">
        <w:t>09</w:t>
      </w:r>
      <w:r>
        <w:t>.2022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4.10.2022</w:t>
      </w:r>
      <w:r>
        <w:rPr>
          <w:spacing w:val="-1"/>
        </w:rPr>
        <w:t xml:space="preserve"> </w:t>
      </w:r>
      <w:r>
        <w:t>- Ing. Július Varga, č. d.</w:t>
      </w:r>
      <w:r>
        <w:rPr>
          <w:spacing w:val="-1"/>
        </w:rPr>
        <w:t xml:space="preserve"> </w:t>
      </w:r>
      <w:r w:rsidR="002B24E6">
        <w:rPr>
          <w:spacing w:val="-1"/>
        </w:rPr>
        <w:t>306</w:t>
      </w:r>
      <w:r>
        <w:t>, 9.00-12.00</w:t>
      </w:r>
    </w:p>
    <w:p w14:paraId="38235298" w14:textId="77777777" w:rsidR="007A6E64" w:rsidRDefault="007A6E64" w:rsidP="007A6E64">
      <w:pPr>
        <w:pStyle w:val="Zkladntext"/>
        <w:spacing w:before="240"/>
        <w:ind w:left="460"/>
      </w:pPr>
    </w:p>
    <w:p w14:paraId="579ED3AD" w14:textId="77777777" w:rsidR="007A6E64" w:rsidRDefault="007A6E64" w:rsidP="007A6E64">
      <w:pPr>
        <w:pStyle w:val="Odsekzoznamu"/>
        <w:tabs>
          <w:tab w:val="left" w:pos="439"/>
        </w:tabs>
        <w:spacing w:before="73" w:line="360" w:lineRule="auto"/>
        <w:ind w:right="115" w:firstLine="0"/>
        <w:jc w:val="left"/>
        <w:rPr>
          <w:sz w:val="24"/>
        </w:rPr>
      </w:pPr>
    </w:p>
    <w:p w14:paraId="63BA96DF" w14:textId="054588D4" w:rsidR="00FC0097" w:rsidRDefault="007A6E64">
      <w:pPr>
        <w:pStyle w:val="Odsekzoznamu"/>
        <w:numPr>
          <w:ilvl w:val="0"/>
          <w:numId w:val="3"/>
        </w:numPr>
        <w:tabs>
          <w:tab w:val="left" w:pos="439"/>
        </w:tabs>
        <w:spacing w:before="73" w:line="360" w:lineRule="auto"/>
        <w:ind w:right="115" w:hanging="360"/>
        <w:jc w:val="both"/>
        <w:rPr>
          <w:sz w:val="24"/>
        </w:rPr>
      </w:pPr>
      <w:r>
        <w:rPr>
          <w:sz w:val="24"/>
        </w:rPr>
        <w:t>VaMK AS F</w:t>
      </w:r>
      <w:r w:rsidR="007E1A81">
        <w:rPr>
          <w:sz w:val="24"/>
        </w:rPr>
        <w:t>HPV</w:t>
      </w:r>
      <w:r>
        <w:rPr>
          <w:sz w:val="24"/>
        </w:rPr>
        <w:t xml:space="preserve"> zostaví podľa abecedného poradia zoznam navrhovaných kandidátov. Návrhy zverejní</w:t>
      </w:r>
      <w:r>
        <w:rPr>
          <w:spacing w:val="1"/>
          <w:sz w:val="24"/>
        </w:rPr>
        <w:t xml:space="preserve"> </w:t>
      </w:r>
      <w:r w:rsidR="00697109">
        <w:rPr>
          <w:b/>
          <w:sz w:val="24"/>
        </w:rPr>
        <w:t>5</w:t>
      </w:r>
      <w:r>
        <w:rPr>
          <w:b/>
          <w:sz w:val="24"/>
        </w:rPr>
        <w:t>.</w:t>
      </w:r>
      <w:r w:rsidR="00697109">
        <w:rPr>
          <w:b/>
          <w:sz w:val="24"/>
        </w:rPr>
        <w:t>10</w:t>
      </w:r>
      <w:r>
        <w:rPr>
          <w:b/>
          <w:sz w:val="24"/>
        </w:rPr>
        <w:t xml:space="preserve">.2022 do 12.00 hod. </w:t>
      </w:r>
      <w:r>
        <w:rPr>
          <w:sz w:val="24"/>
        </w:rPr>
        <w:t>na webovej stránke AS F</w:t>
      </w:r>
      <w:r w:rsidR="00697109">
        <w:rPr>
          <w:sz w:val="24"/>
        </w:rPr>
        <w:t>HPV</w:t>
      </w:r>
      <w:r>
        <w:rPr>
          <w:sz w:val="24"/>
        </w:rPr>
        <w:t xml:space="preserve"> PU a na vývesnej tabuli AS F</w:t>
      </w:r>
      <w:r w:rsidR="00697109">
        <w:rPr>
          <w:sz w:val="24"/>
        </w:rPr>
        <w:t>HPV</w:t>
      </w:r>
      <w:r w:rsidR="00067478">
        <w:rPr>
          <w:sz w:val="24"/>
        </w:rPr>
        <w:t xml:space="preserve"> </w:t>
      </w:r>
      <w:r>
        <w:rPr>
          <w:sz w:val="24"/>
        </w:rPr>
        <w:t xml:space="preserve"> PU. Do </w:t>
      </w:r>
      <w:r w:rsidR="000278DD">
        <w:rPr>
          <w:b/>
          <w:sz w:val="24"/>
        </w:rPr>
        <w:t>6</w:t>
      </w:r>
      <w:r>
        <w:rPr>
          <w:b/>
          <w:sz w:val="24"/>
        </w:rPr>
        <w:t>.</w:t>
      </w:r>
      <w:r w:rsidR="000278DD">
        <w:rPr>
          <w:b/>
          <w:sz w:val="24"/>
        </w:rPr>
        <w:t>10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2022 do 12.00 hod. </w:t>
      </w:r>
      <w:r>
        <w:rPr>
          <w:sz w:val="24"/>
        </w:rPr>
        <w:t>môže navrhovaný kandidát podať písomné oznámenie o vzdaní sa kandidatúry</w:t>
      </w:r>
      <w:r>
        <w:rPr>
          <w:spacing w:val="1"/>
          <w:sz w:val="24"/>
        </w:rPr>
        <w:t xml:space="preserve"> </w:t>
      </w:r>
      <w:r>
        <w:rPr>
          <w:sz w:val="24"/>
        </w:rPr>
        <w:t>predsedovi</w:t>
      </w:r>
      <w:r>
        <w:rPr>
          <w:spacing w:val="-1"/>
          <w:sz w:val="24"/>
        </w:rPr>
        <w:t xml:space="preserve"> </w:t>
      </w:r>
      <w:r>
        <w:rPr>
          <w:sz w:val="24"/>
        </w:rPr>
        <w:t>VaMK F</w:t>
      </w:r>
      <w:r w:rsidR="000278DD">
        <w:rPr>
          <w:sz w:val="24"/>
        </w:rPr>
        <w:t>HPV</w:t>
      </w:r>
      <w:r>
        <w:rPr>
          <w:sz w:val="24"/>
        </w:rPr>
        <w:t>.</w:t>
      </w:r>
    </w:p>
    <w:p w14:paraId="083ACBD9" w14:textId="77777777" w:rsidR="00FC0097" w:rsidRDefault="007A6E64">
      <w:pPr>
        <w:pStyle w:val="Odsekzoznamu"/>
        <w:numPr>
          <w:ilvl w:val="0"/>
          <w:numId w:val="3"/>
        </w:numPr>
        <w:tabs>
          <w:tab w:val="left" w:pos="453"/>
        </w:tabs>
        <w:spacing w:before="1" w:line="360" w:lineRule="auto"/>
        <w:ind w:right="116" w:hanging="360"/>
        <w:jc w:val="both"/>
        <w:rPr>
          <w:sz w:val="24"/>
        </w:rPr>
      </w:pPr>
      <w:r>
        <w:rPr>
          <w:sz w:val="24"/>
        </w:rPr>
        <w:t xml:space="preserve">Kandidát na člena senátu môže na fakulte zvolať </w:t>
      </w:r>
      <w:r>
        <w:rPr>
          <w:b/>
          <w:sz w:val="24"/>
        </w:rPr>
        <w:t>predvolebné zhromaždenia</w:t>
      </w:r>
      <w:r>
        <w:rPr>
          <w:sz w:val="24"/>
        </w:rPr>
        <w:t>, ktoré je možné</w:t>
      </w:r>
      <w:r>
        <w:rPr>
          <w:spacing w:val="1"/>
          <w:sz w:val="24"/>
        </w:rPr>
        <w:t xml:space="preserve"> </w:t>
      </w:r>
      <w:r>
        <w:rPr>
          <w:sz w:val="24"/>
        </w:rPr>
        <w:t>konať</w:t>
      </w:r>
      <w:r>
        <w:rPr>
          <w:spacing w:val="1"/>
          <w:sz w:val="24"/>
        </w:rPr>
        <w:t xml:space="preserve"> </w:t>
      </w:r>
      <w:r>
        <w:rPr>
          <w:sz w:val="24"/>
        </w:rPr>
        <w:t>najneskôr</w:t>
      </w:r>
      <w:r>
        <w:rPr>
          <w:spacing w:val="-1"/>
          <w:sz w:val="24"/>
        </w:rPr>
        <w:t xml:space="preserve"> </w:t>
      </w:r>
      <w:r>
        <w:rPr>
          <w:sz w:val="24"/>
        </w:rPr>
        <w:t>dva</w:t>
      </w:r>
      <w:r>
        <w:rPr>
          <w:spacing w:val="-2"/>
          <w:sz w:val="24"/>
        </w:rPr>
        <w:t xml:space="preserve"> </w:t>
      </w:r>
      <w:r>
        <w:rPr>
          <w:sz w:val="24"/>
        </w:rPr>
        <w:t>dni pred konaním volieb.</w:t>
      </w:r>
    </w:p>
    <w:p w14:paraId="52AAE759" w14:textId="2768FBB0" w:rsidR="00FC0097" w:rsidRDefault="00FC0097">
      <w:pPr>
        <w:pStyle w:val="Zkladntext"/>
        <w:spacing w:before="1"/>
        <w:rPr>
          <w:sz w:val="36"/>
        </w:rPr>
      </w:pPr>
    </w:p>
    <w:p w14:paraId="018C4590" w14:textId="77777777" w:rsidR="007A6E64" w:rsidRDefault="007A6E64">
      <w:pPr>
        <w:pStyle w:val="Zkladntext"/>
        <w:spacing w:before="1"/>
        <w:rPr>
          <w:sz w:val="36"/>
        </w:rPr>
      </w:pPr>
    </w:p>
    <w:p w14:paraId="017A1EEC" w14:textId="77777777" w:rsidR="00FC0097" w:rsidRDefault="007A6E64">
      <w:pPr>
        <w:pStyle w:val="Nadpis2"/>
      </w:pPr>
      <w:r>
        <w:t>Priebeh</w:t>
      </w:r>
      <w:r>
        <w:rPr>
          <w:spacing w:val="-2"/>
        </w:rPr>
        <w:t xml:space="preserve"> </w:t>
      </w:r>
      <w:r>
        <w:t>volieb:</w:t>
      </w:r>
    </w:p>
    <w:p w14:paraId="4500F231" w14:textId="2C9F9DCC" w:rsidR="00FC0097" w:rsidRDefault="007A6E64">
      <w:pPr>
        <w:pStyle w:val="Odsekzoznamu"/>
        <w:numPr>
          <w:ilvl w:val="0"/>
          <w:numId w:val="2"/>
        </w:numPr>
        <w:tabs>
          <w:tab w:val="left" w:pos="424"/>
        </w:tabs>
        <w:spacing w:before="137" w:line="362" w:lineRule="auto"/>
        <w:ind w:right="116" w:hanging="360"/>
        <w:jc w:val="both"/>
        <w:rPr>
          <w:b/>
          <w:sz w:val="24"/>
        </w:rPr>
      </w:pPr>
      <w:r>
        <w:rPr>
          <w:sz w:val="24"/>
        </w:rPr>
        <w:t xml:space="preserve">Voľby do AS PU sa uskutočnia </w:t>
      </w:r>
      <w:r w:rsidR="000278DD">
        <w:rPr>
          <w:b/>
          <w:sz w:val="24"/>
        </w:rPr>
        <w:t>13</w:t>
      </w:r>
      <w:r>
        <w:rPr>
          <w:b/>
          <w:sz w:val="24"/>
        </w:rPr>
        <w:t>.</w:t>
      </w:r>
      <w:r w:rsidR="000278DD">
        <w:rPr>
          <w:b/>
          <w:sz w:val="24"/>
        </w:rPr>
        <w:t>10</w:t>
      </w:r>
      <w:r>
        <w:rPr>
          <w:b/>
          <w:sz w:val="24"/>
        </w:rPr>
        <w:t xml:space="preserve">.2022 </w:t>
      </w:r>
      <w:r>
        <w:rPr>
          <w:sz w:val="24"/>
        </w:rPr>
        <w:t xml:space="preserve">v čase od </w:t>
      </w:r>
      <w:r>
        <w:rPr>
          <w:b/>
          <w:sz w:val="24"/>
        </w:rPr>
        <w:t xml:space="preserve">9. 00 hod. </w:t>
      </w:r>
      <w:r>
        <w:rPr>
          <w:sz w:val="24"/>
        </w:rPr>
        <w:t xml:space="preserve">do </w:t>
      </w:r>
      <w:r>
        <w:rPr>
          <w:b/>
          <w:sz w:val="24"/>
        </w:rPr>
        <w:t xml:space="preserve">13. 00 hod. v priestoroch </w:t>
      </w:r>
      <w:r w:rsidR="000278DD">
        <w:rPr>
          <w:b/>
          <w:sz w:val="24"/>
        </w:rPr>
        <w:t>zasadačky</w:t>
      </w:r>
      <w:r w:rsidR="003D08C8">
        <w:rPr>
          <w:b/>
          <w:sz w:val="24"/>
        </w:rPr>
        <w:t xml:space="preserve"> dekanky </w:t>
      </w:r>
      <w:r w:rsidR="000278DD">
        <w:rPr>
          <w:b/>
          <w:sz w:val="24"/>
        </w:rPr>
        <w:t>FHPV</w:t>
      </w:r>
      <w:r>
        <w:rPr>
          <w:b/>
          <w:sz w:val="24"/>
        </w:rPr>
        <w:t>.</w:t>
      </w:r>
    </w:p>
    <w:p w14:paraId="50580CF4" w14:textId="77777777" w:rsidR="00FC0097" w:rsidRDefault="007A6E64">
      <w:pPr>
        <w:pStyle w:val="Odsekzoznamu"/>
        <w:numPr>
          <w:ilvl w:val="0"/>
          <w:numId w:val="2"/>
        </w:numPr>
        <w:tabs>
          <w:tab w:val="left" w:pos="460"/>
        </w:tabs>
        <w:spacing w:line="360" w:lineRule="auto"/>
        <w:ind w:right="119" w:hanging="360"/>
        <w:jc w:val="both"/>
        <w:rPr>
          <w:sz w:val="24"/>
        </w:rPr>
      </w:pP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volebnej</w:t>
      </w:r>
      <w:r>
        <w:rPr>
          <w:spacing w:val="1"/>
          <w:sz w:val="24"/>
        </w:rPr>
        <w:t xml:space="preserve"> </w:t>
      </w:r>
      <w:r>
        <w:rPr>
          <w:sz w:val="24"/>
        </w:rPr>
        <w:t>miestnosti</w:t>
      </w:r>
      <w:r>
        <w:rPr>
          <w:spacing w:val="1"/>
          <w:sz w:val="24"/>
        </w:rPr>
        <w:t xml:space="preserve"> </w:t>
      </w:r>
      <w:r>
        <w:rPr>
          <w:sz w:val="24"/>
        </w:rPr>
        <w:t>budú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dispozícii</w:t>
      </w:r>
      <w:r>
        <w:rPr>
          <w:spacing w:val="1"/>
          <w:sz w:val="24"/>
        </w:rPr>
        <w:t xml:space="preserve"> </w:t>
      </w:r>
      <w:r>
        <w:rPr>
          <w:sz w:val="24"/>
        </w:rPr>
        <w:t>osobitné</w:t>
      </w:r>
      <w:r>
        <w:rPr>
          <w:spacing w:val="1"/>
          <w:sz w:val="24"/>
        </w:rPr>
        <w:t xml:space="preserve"> </w:t>
      </w:r>
      <w:r>
        <w:rPr>
          <w:sz w:val="24"/>
        </w:rPr>
        <w:t>hlasovacie</w:t>
      </w:r>
      <w:r>
        <w:rPr>
          <w:spacing w:val="1"/>
          <w:sz w:val="24"/>
        </w:rPr>
        <w:t xml:space="preserve"> </w:t>
      </w:r>
      <w:r>
        <w:rPr>
          <w:sz w:val="24"/>
        </w:rPr>
        <w:t>lístky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členov</w:t>
      </w:r>
      <w:r>
        <w:rPr>
          <w:spacing w:val="1"/>
          <w:sz w:val="24"/>
        </w:rPr>
        <w:t xml:space="preserve"> </w:t>
      </w:r>
      <w:r>
        <w:rPr>
          <w:sz w:val="24"/>
        </w:rPr>
        <w:t>akademickej</w:t>
      </w:r>
      <w:r>
        <w:rPr>
          <w:spacing w:val="1"/>
          <w:sz w:val="24"/>
        </w:rPr>
        <w:t xml:space="preserve"> </w:t>
      </w:r>
      <w:r>
        <w:rPr>
          <w:sz w:val="24"/>
        </w:rPr>
        <w:t>obce</w:t>
      </w:r>
      <w:r>
        <w:rPr>
          <w:spacing w:val="-57"/>
          <w:sz w:val="24"/>
        </w:rPr>
        <w:t xml:space="preserve"> </w:t>
      </w:r>
      <w:r>
        <w:rPr>
          <w:sz w:val="24"/>
        </w:rPr>
        <w:t>študentskej</w:t>
      </w:r>
      <w:r>
        <w:rPr>
          <w:spacing w:val="12"/>
          <w:sz w:val="24"/>
        </w:rPr>
        <w:t xml:space="preserve"> </w:t>
      </w:r>
      <w:r>
        <w:rPr>
          <w:sz w:val="24"/>
        </w:rPr>
        <w:t>časti.</w:t>
      </w:r>
      <w:r>
        <w:rPr>
          <w:spacing w:val="12"/>
          <w:sz w:val="24"/>
        </w:rPr>
        <w:t xml:space="preserve"> </w:t>
      </w:r>
      <w:r>
        <w:rPr>
          <w:sz w:val="24"/>
        </w:rPr>
        <w:t>Hlasovací</w:t>
      </w:r>
      <w:r>
        <w:rPr>
          <w:spacing w:val="12"/>
          <w:sz w:val="24"/>
        </w:rPr>
        <w:t xml:space="preserve"> </w:t>
      </w:r>
      <w:r>
        <w:rPr>
          <w:sz w:val="24"/>
        </w:rPr>
        <w:t>lístok</w:t>
      </w:r>
      <w:r>
        <w:rPr>
          <w:spacing w:val="12"/>
          <w:sz w:val="24"/>
        </w:rPr>
        <w:t xml:space="preserve"> </w:t>
      </w:r>
      <w:r>
        <w:rPr>
          <w:sz w:val="24"/>
        </w:rPr>
        <w:t>bude</w:t>
      </w:r>
      <w:r>
        <w:rPr>
          <w:spacing w:val="11"/>
          <w:sz w:val="24"/>
        </w:rPr>
        <w:t xml:space="preserve"> </w:t>
      </w:r>
      <w:r>
        <w:rPr>
          <w:sz w:val="24"/>
        </w:rPr>
        <w:t>obsahovať</w:t>
      </w:r>
      <w:r>
        <w:rPr>
          <w:spacing w:val="12"/>
          <w:sz w:val="24"/>
        </w:rPr>
        <w:t xml:space="preserve"> </w:t>
      </w:r>
      <w:r>
        <w:rPr>
          <w:sz w:val="24"/>
        </w:rPr>
        <w:t>zoznam</w:t>
      </w:r>
      <w:r>
        <w:rPr>
          <w:spacing w:val="12"/>
          <w:sz w:val="24"/>
        </w:rPr>
        <w:t xml:space="preserve"> </w:t>
      </w:r>
      <w:r>
        <w:rPr>
          <w:sz w:val="24"/>
        </w:rPr>
        <w:t>kandidátov</w:t>
      </w:r>
      <w:r>
        <w:rPr>
          <w:spacing w:val="12"/>
          <w:sz w:val="24"/>
        </w:rPr>
        <w:t xml:space="preserve"> </w:t>
      </w:r>
      <w:r>
        <w:rPr>
          <w:sz w:val="24"/>
        </w:rPr>
        <w:t>zoradených</w:t>
      </w:r>
      <w:r>
        <w:rPr>
          <w:spacing w:val="14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abecednom</w:t>
      </w:r>
      <w:r>
        <w:rPr>
          <w:spacing w:val="12"/>
          <w:sz w:val="24"/>
        </w:rPr>
        <w:t xml:space="preserve"> </w:t>
      </w:r>
      <w:r>
        <w:rPr>
          <w:sz w:val="24"/>
        </w:rPr>
        <w:t>poradí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príslušnými údajmi.</w:t>
      </w:r>
    </w:p>
    <w:p w14:paraId="5CF5D90F" w14:textId="02756358" w:rsidR="00FC0097" w:rsidRDefault="007A6E64">
      <w:pPr>
        <w:pStyle w:val="Odsekzoznamu"/>
        <w:numPr>
          <w:ilvl w:val="0"/>
          <w:numId w:val="2"/>
        </w:numPr>
        <w:tabs>
          <w:tab w:val="left" w:pos="460"/>
        </w:tabs>
        <w:spacing w:line="360" w:lineRule="auto"/>
        <w:ind w:right="114" w:hanging="360"/>
        <w:jc w:val="both"/>
        <w:rPr>
          <w:sz w:val="24"/>
        </w:rPr>
      </w:pPr>
      <w:r>
        <w:rPr>
          <w:sz w:val="24"/>
        </w:rPr>
        <w:t>Vo volebnej miestnosti bude osobitný priestor na úpravu hlasovacích lístkov a jedna volebná urna</w:t>
      </w:r>
      <w:r w:rsidR="003D08C8">
        <w:rPr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študentskú</w:t>
      </w:r>
      <w:r>
        <w:rPr>
          <w:spacing w:val="-2"/>
          <w:sz w:val="24"/>
        </w:rPr>
        <w:t xml:space="preserve"> </w:t>
      </w:r>
      <w:r>
        <w:rPr>
          <w:sz w:val="24"/>
        </w:rPr>
        <w:t>časť akademickej obce fakulty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odovzdávanie hlasovacích lístkov.</w:t>
      </w:r>
    </w:p>
    <w:p w14:paraId="5E950E48" w14:textId="77777777" w:rsidR="00FC0097" w:rsidRDefault="007A6E64">
      <w:pPr>
        <w:pStyle w:val="Odsekzoznamu"/>
        <w:numPr>
          <w:ilvl w:val="0"/>
          <w:numId w:val="2"/>
        </w:numPr>
        <w:tabs>
          <w:tab w:val="left" w:pos="475"/>
        </w:tabs>
        <w:spacing w:line="360" w:lineRule="auto"/>
        <w:ind w:right="114" w:hanging="360"/>
        <w:jc w:val="both"/>
        <w:rPr>
          <w:b/>
          <w:sz w:val="24"/>
        </w:rPr>
      </w:pPr>
      <w:r>
        <w:rPr>
          <w:sz w:val="24"/>
        </w:rPr>
        <w:t>Každý oprávnený volič po preukázaní sa dokladom totožnosti (ISIC karta)</w:t>
      </w:r>
      <w:r>
        <w:rPr>
          <w:spacing w:val="1"/>
          <w:sz w:val="24"/>
        </w:rPr>
        <w:t xml:space="preserve"> </w:t>
      </w:r>
      <w:r>
        <w:rPr>
          <w:sz w:val="24"/>
        </w:rPr>
        <w:t>hlasuje. Voličovi je vydaný</w:t>
      </w:r>
      <w:r>
        <w:rPr>
          <w:spacing w:val="1"/>
          <w:sz w:val="24"/>
        </w:rPr>
        <w:t xml:space="preserve"> </w:t>
      </w:r>
      <w:r>
        <w:rPr>
          <w:sz w:val="24"/>
        </w:rPr>
        <w:t>jeden hlasovací lístok pre voľbu do študentskej časti AS PU.</w:t>
      </w:r>
      <w:r>
        <w:rPr>
          <w:spacing w:val="61"/>
          <w:sz w:val="24"/>
        </w:rPr>
        <w:t xml:space="preserve"> </w:t>
      </w:r>
      <w:r>
        <w:rPr>
          <w:sz w:val="24"/>
        </w:rPr>
        <w:t>Hlasuje osobne tak, že na hlasovacom</w:t>
      </w:r>
      <w:r>
        <w:rPr>
          <w:spacing w:val="1"/>
          <w:sz w:val="24"/>
        </w:rPr>
        <w:t xml:space="preserve"> </w:t>
      </w:r>
      <w:r>
        <w:rPr>
          <w:sz w:val="24"/>
        </w:rPr>
        <w:t>lístku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zakrúžkuje </w:t>
      </w:r>
      <w:r>
        <w:rPr>
          <w:sz w:val="24"/>
        </w:rPr>
        <w:t>poradové čísla kandidátov, za</w:t>
      </w:r>
      <w:r>
        <w:rPr>
          <w:spacing w:val="1"/>
          <w:sz w:val="24"/>
        </w:rPr>
        <w:t xml:space="preserve"> </w:t>
      </w:r>
      <w:r>
        <w:rPr>
          <w:sz w:val="24"/>
        </w:rPr>
        <w:t>ktorých hlasuje. Zakrúžkovať môže najviac toľko</w:t>
      </w:r>
      <w:r>
        <w:rPr>
          <w:spacing w:val="1"/>
          <w:sz w:val="24"/>
        </w:rPr>
        <w:t xml:space="preserve"> </w:t>
      </w:r>
      <w:r>
        <w:rPr>
          <w:sz w:val="24"/>
        </w:rPr>
        <w:t>kandidátov,</w:t>
      </w:r>
      <w:r>
        <w:rPr>
          <w:spacing w:val="-1"/>
          <w:sz w:val="24"/>
        </w:rPr>
        <w:t xml:space="preserve"> </w:t>
      </w:r>
      <w:r>
        <w:rPr>
          <w:sz w:val="24"/>
        </w:rPr>
        <w:t>koľko je stanovený</w:t>
      </w:r>
      <w:r>
        <w:rPr>
          <w:spacing w:val="-5"/>
          <w:sz w:val="24"/>
        </w:rPr>
        <w:t xml:space="preserve"> </w:t>
      </w:r>
      <w:r>
        <w:rPr>
          <w:sz w:val="24"/>
        </w:rPr>
        <w:t>počet miest v AS PU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(1 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študentskú časť).</w:t>
      </w:r>
    </w:p>
    <w:p w14:paraId="1751C756" w14:textId="77777777" w:rsidR="00FC0097" w:rsidRDefault="007A6E64">
      <w:pPr>
        <w:pStyle w:val="Odsekzoznamu"/>
        <w:numPr>
          <w:ilvl w:val="0"/>
          <w:numId w:val="2"/>
        </w:numPr>
        <w:tabs>
          <w:tab w:val="left" w:pos="460"/>
        </w:tabs>
        <w:ind w:hanging="360"/>
        <w:jc w:val="both"/>
        <w:rPr>
          <w:sz w:val="24"/>
        </w:rPr>
      </w:pPr>
      <w:r>
        <w:rPr>
          <w:sz w:val="24"/>
        </w:rPr>
        <w:t>Každý</w:t>
      </w:r>
      <w:r>
        <w:rPr>
          <w:spacing w:val="-6"/>
          <w:sz w:val="24"/>
        </w:rPr>
        <w:t xml:space="preserve"> </w:t>
      </w:r>
      <w:r>
        <w:rPr>
          <w:sz w:val="24"/>
        </w:rPr>
        <w:t>volič</w:t>
      </w:r>
      <w:r>
        <w:rPr>
          <w:spacing w:val="-1"/>
          <w:sz w:val="24"/>
        </w:rPr>
        <w:t xml:space="preserve"> </w:t>
      </w:r>
      <w:r>
        <w:rPr>
          <w:sz w:val="24"/>
        </w:rPr>
        <w:t>môže</w:t>
      </w:r>
      <w:r>
        <w:rPr>
          <w:spacing w:val="-1"/>
          <w:sz w:val="24"/>
        </w:rPr>
        <w:t xml:space="preserve"> </w:t>
      </w:r>
      <w:r>
        <w:rPr>
          <w:sz w:val="24"/>
        </w:rPr>
        <w:t>použiť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hlasovanie</w:t>
      </w:r>
      <w:r>
        <w:rPr>
          <w:spacing w:val="-1"/>
          <w:sz w:val="24"/>
        </w:rPr>
        <w:t xml:space="preserve"> </w:t>
      </w:r>
      <w:r>
        <w:rPr>
          <w:sz w:val="24"/>
        </w:rPr>
        <w:t>iba</w:t>
      </w:r>
      <w:r>
        <w:rPr>
          <w:spacing w:val="-1"/>
          <w:sz w:val="24"/>
        </w:rPr>
        <w:t xml:space="preserve"> </w:t>
      </w:r>
      <w:r>
        <w:rPr>
          <w:sz w:val="24"/>
        </w:rPr>
        <w:t>jeden hlasovací lístok.</w:t>
      </w:r>
    </w:p>
    <w:p w14:paraId="3758E64A" w14:textId="77777777" w:rsidR="00FC0097" w:rsidRDefault="007A6E64">
      <w:pPr>
        <w:pStyle w:val="Odsekzoznamu"/>
        <w:numPr>
          <w:ilvl w:val="0"/>
          <w:numId w:val="2"/>
        </w:numPr>
        <w:tabs>
          <w:tab w:val="left" w:pos="460"/>
        </w:tabs>
        <w:spacing w:before="134"/>
        <w:ind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prípade,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hlasovací</w:t>
      </w:r>
      <w:r>
        <w:rPr>
          <w:spacing w:val="-1"/>
          <w:sz w:val="24"/>
        </w:rPr>
        <w:t xml:space="preserve"> </w:t>
      </w:r>
      <w:r>
        <w:rPr>
          <w:sz w:val="24"/>
        </w:rPr>
        <w:t>lístok</w:t>
      </w:r>
      <w:r>
        <w:rPr>
          <w:spacing w:val="-1"/>
          <w:sz w:val="24"/>
        </w:rPr>
        <w:t xml:space="preserve"> </w:t>
      </w:r>
      <w:r>
        <w:rPr>
          <w:sz w:val="24"/>
        </w:rPr>
        <w:t>je upravený</w:t>
      </w:r>
      <w:r>
        <w:rPr>
          <w:spacing w:val="-6"/>
          <w:sz w:val="24"/>
        </w:rPr>
        <w:t xml:space="preserve"> </w:t>
      </w:r>
      <w:r>
        <w:rPr>
          <w:sz w:val="24"/>
        </w:rPr>
        <w:t>iným</w:t>
      </w:r>
      <w:r>
        <w:rPr>
          <w:spacing w:val="-1"/>
          <w:sz w:val="24"/>
        </w:rPr>
        <w:t xml:space="preserve"> </w:t>
      </w: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určeným</w:t>
      </w:r>
      <w:r>
        <w:rPr>
          <w:spacing w:val="-1"/>
          <w:sz w:val="24"/>
        </w:rPr>
        <w:t xml:space="preserve"> </w:t>
      </w:r>
      <w:r>
        <w:rPr>
          <w:sz w:val="24"/>
        </w:rPr>
        <w:t>spôsobom,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neplatný.</w:t>
      </w:r>
    </w:p>
    <w:p w14:paraId="688779A0" w14:textId="53F10FD3" w:rsidR="00FC0097" w:rsidRDefault="00FC0097">
      <w:pPr>
        <w:pStyle w:val="Zkladntext"/>
        <w:rPr>
          <w:sz w:val="26"/>
        </w:rPr>
      </w:pPr>
    </w:p>
    <w:p w14:paraId="61F8F8AD" w14:textId="77777777" w:rsidR="007A6E64" w:rsidRDefault="007A6E64">
      <w:pPr>
        <w:pStyle w:val="Zkladntext"/>
        <w:rPr>
          <w:sz w:val="26"/>
        </w:rPr>
      </w:pPr>
    </w:p>
    <w:p w14:paraId="4F188090" w14:textId="77777777" w:rsidR="00FC0097" w:rsidRDefault="00FC0097">
      <w:pPr>
        <w:pStyle w:val="Zkladntext"/>
        <w:spacing w:before="1"/>
        <w:rPr>
          <w:sz w:val="32"/>
        </w:rPr>
      </w:pPr>
    </w:p>
    <w:p w14:paraId="7A08EF6C" w14:textId="77777777" w:rsidR="00FC0097" w:rsidRDefault="007A6E64">
      <w:pPr>
        <w:pStyle w:val="Nadpis2"/>
      </w:pPr>
      <w:r>
        <w:t>Výsledky</w:t>
      </w:r>
      <w:r>
        <w:rPr>
          <w:spacing w:val="-3"/>
        </w:rPr>
        <w:t xml:space="preserve"> </w:t>
      </w:r>
      <w:r>
        <w:t>volieb:</w:t>
      </w:r>
    </w:p>
    <w:p w14:paraId="43D5FDA4" w14:textId="77777777" w:rsidR="00FC0097" w:rsidRDefault="007A6E64">
      <w:pPr>
        <w:pStyle w:val="Odsekzoznamu"/>
        <w:numPr>
          <w:ilvl w:val="0"/>
          <w:numId w:val="1"/>
        </w:numPr>
        <w:tabs>
          <w:tab w:val="left" w:pos="400"/>
        </w:tabs>
        <w:spacing w:before="137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uplynutí</w:t>
      </w:r>
      <w:r>
        <w:rPr>
          <w:spacing w:val="-2"/>
          <w:sz w:val="24"/>
        </w:rPr>
        <w:t xml:space="preserve"> </w:t>
      </w:r>
      <w:r>
        <w:rPr>
          <w:sz w:val="24"/>
        </w:rPr>
        <w:t>času</w:t>
      </w:r>
      <w:r>
        <w:rPr>
          <w:spacing w:val="-3"/>
          <w:sz w:val="24"/>
        </w:rPr>
        <w:t xml:space="preserve"> </w:t>
      </w:r>
      <w:r>
        <w:rPr>
          <w:sz w:val="24"/>
        </w:rPr>
        <w:t>stanoveného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uskutočnenie volieb</w:t>
      </w:r>
      <w:r>
        <w:rPr>
          <w:spacing w:val="-2"/>
          <w:sz w:val="24"/>
        </w:rPr>
        <w:t xml:space="preserve"> </w:t>
      </w:r>
      <w:r>
        <w:rPr>
          <w:sz w:val="24"/>
        </w:rPr>
        <w:t>VaMK,</w:t>
      </w:r>
      <w:r>
        <w:rPr>
          <w:spacing w:val="-3"/>
          <w:sz w:val="24"/>
        </w:rPr>
        <w:t xml:space="preserve"> </w:t>
      </w:r>
      <w:r>
        <w:rPr>
          <w:sz w:val="24"/>
        </w:rPr>
        <w:t>odpečatí</w:t>
      </w:r>
      <w:r>
        <w:rPr>
          <w:spacing w:val="-2"/>
          <w:sz w:val="24"/>
        </w:rPr>
        <w:t xml:space="preserve"> </w:t>
      </w:r>
      <w:r>
        <w:rPr>
          <w:sz w:val="24"/>
        </w:rPr>
        <w:t>urnu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spočíta</w:t>
      </w:r>
      <w:r>
        <w:rPr>
          <w:spacing w:val="-3"/>
          <w:sz w:val="24"/>
        </w:rPr>
        <w:t xml:space="preserve"> </w:t>
      </w:r>
      <w:r>
        <w:rPr>
          <w:sz w:val="24"/>
        </w:rPr>
        <w:t>hlasovacie</w:t>
      </w:r>
      <w:r>
        <w:rPr>
          <w:spacing w:val="-1"/>
          <w:sz w:val="24"/>
        </w:rPr>
        <w:t xml:space="preserve"> </w:t>
      </w:r>
      <w:r>
        <w:rPr>
          <w:sz w:val="24"/>
        </w:rPr>
        <w:t>lístky.</w:t>
      </w:r>
    </w:p>
    <w:p w14:paraId="03705CB7" w14:textId="77777777" w:rsidR="00FC0097" w:rsidRDefault="007A6E64">
      <w:pPr>
        <w:pStyle w:val="Odsekzoznamu"/>
        <w:numPr>
          <w:ilvl w:val="0"/>
          <w:numId w:val="1"/>
        </w:numPr>
        <w:tabs>
          <w:tab w:val="left" w:pos="400"/>
        </w:tabs>
        <w:spacing w:before="139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priebehu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výsledku</w:t>
      </w:r>
      <w:r>
        <w:rPr>
          <w:spacing w:val="-1"/>
          <w:sz w:val="24"/>
        </w:rPr>
        <w:t xml:space="preserve"> </w:t>
      </w:r>
      <w:r>
        <w:rPr>
          <w:sz w:val="24"/>
        </w:rPr>
        <w:t>volieb</w:t>
      </w:r>
      <w:r>
        <w:rPr>
          <w:spacing w:val="-1"/>
          <w:sz w:val="24"/>
        </w:rPr>
        <w:t xml:space="preserve"> </w:t>
      </w:r>
      <w:r>
        <w:rPr>
          <w:sz w:val="24"/>
        </w:rPr>
        <w:t>vyhotoví</w:t>
      </w:r>
      <w:r>
        <w:rPr>
          <w:spacing w:val="-1"/>
          <w:sz w:val="24"/>
        </w:rPr>
        <w:t xml:space="preserve"> </w:t>
      </w:r>
      <w:r>
        <w:rPr>
          <w:sz w:val="24"/>
        </w:rPr>
        <w:t>volebná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mandátová</w:t>
      </w:r>
      <w:r>
        <w:rPr>
          <w:spacing w:val="-2"/>
          <w:sz w:val="24"/>
        </w:rPr>
        <w:t xml:space="preserve"> </w:t>
      </w:r>
      <w:r>
        <w:rPr>
          <w:sz w:val="24"/>
        </w:rPr>
        <w:t>komisia</w:t>
      </w:r>
      <w:r>
        <w:rPr>
          <w:spacing w:val="-2"/>
          <w:sz w:val="24"/>
        </w:rPr>
        <w:t xml:space="preserve"> </w:t>
      </w:r>
      <w:r>
        <w:rPr>
          <w:sz w:val="24"/>
        </w:rPr>
        <w:t>zápisnicu.</w:t>
      </w:r>
    </w:p>
    <w:p w14:paraId="08A18DAF" w14:textId="77777777" w:rsidR="00FC0097" w:rsidRDefault="007A6E64">
      <w:pPr>
        <w:pStyle w:val="Odsekzoznamu"/>
        <w:numPr>
          <w:ilvl w:val="0"/>
          <w:numId w:val="1"/>
        </w:numPr>
        <w:tabs>
          <w:tab w:val="left" w:pos="400"/>
        </w:tabs>
        <w:spacing w:before="138" w:line="360" w:lineRule="auto"/>
        <w:ind w:left="460" w:right="122" w:hanging="360"/>
        <w:jc w:val="both"/>
        <w:rPr>
          <w:sz w:val="24"/>
        </w:rPr>
      </w:pPr>
      <w:r>
        <w:rPr>
          <w:sz w:val="24"/>
        </w:rPr>
        <w:t>Výsledky</w:t>
      </w:r>
      <w:r>
        <w:rPr>
          <w:spacing w:val="20"/>
          <w:sz w:val="24"/>
        </w:rPr>
        <w:t xml:space="preserve"> </w:t>
      </w:r>
      <w:r>
        <w:rPr>
          <w:sz w:val="24"/>
        </w:rPr>
        <w:t>volieb</w:t>
      </w:r>
      <w:r>
        <w:rPr>
          <w:spacing w:val="83"/>
          <w:sz w:val="24"/>
        </w:rPr>
        <w:t xml:space="preserve"> </w:t>
      </w:r>
      <w:r>
        <w:rPr>
          <w:sz w:val="24"/>
        </w:rPr>
        <w:t>do</w:t>
      </w:r>
      <w:r>
        <w:rPr>
          <w:spacing w:val="86"/>
          <w:sz w:val="24"/>
        </w:rPr>
        <w:t xml:space="preserve"> </w:t>
      </w:r>
      <w:r>
        <w:rPr>
          <w:sz w:val="24"/>
        </w:rPr>
        <w:t>Akademického</w:t>
      </w:r>
      <w:r>
        <w:rPr>
          <w:spacing w:val="84"/>
          <w:sz w:val="24"/>
        </w:rPr>
        <w:t xml:space="preserve"> </w:t>
      </w:r>
      <w:r>
        <w:rPr>
          <w:sz w:val="24"/>
        </w:rPr>
        <w:t>senátu</w:t>
      </w:r>
      <w:r>
        <w:rPr>
          <w:spacing w:val="86"/>
          <w:sz w:val="24"/>
        </w:rPr>
        <w:t xml:space="preserve"> </w:t>
      </w:r>
      <w:r>
        <w:rPr>
          <w:sz w:val="24"/>
        </w:rPr>
        <w:t>PU</w:t>
      </w:r>
      <w:r>
        <w:rPr>
          <w:spacing w:val="83"/>
          <w:sz w:val="24"/>
        </w:rPr>
        <w:t xml:space="preserve"> </w:t>
      </w:r>
      <w:r>
        <w:rPr>
          <w:sz w:val="24"/>
        </w:rPr>
        <w:t>oznámi</w:t>
      </w:r>
      <w:r>
        <w:rPr>
          <w:spacing w:val="84"/>
          <w:sz w:val="24"/>
        </w:rPr>
        <w:t xml:space="preserve"> </w:t>
      </w:r>
      <w:r>
        <w:rPr>
          <w:sz w:val="24"/>
        </w:rPr>
        <w:t>predseda</w:t>
      </w:r>
      <w:r>
        <w:rPr>
          <w:spacing w:val="83"/>
          <w:sz w:val="24"/>
        </w:rPr>
        <w:t xml:space="preserve"> </w:t>
      </w:r>
      <w:r>
        <w:rPr>
          <w:sz w:val="24"/>
        </w:rPr>
        <w:t>Volebnej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z w:val="24"/>
        </w:rPr>
        <w:t>mandátovej</w:t>
      </w:r>
      <w:r>
        <w:rPr>
          <w:spacing w:val="84"/>
          <w:sz w:val="24"/>
        </w:rPr>
        <w:t xml:space="preserve"> </w:t>
      </w:r>
      <w:r>
        <w:rPr>
          <w:sz w:val="24"/>
        </w:rPr>
        <w:t>komisie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najbližší</w:t>
      </w:r>
      <w:r>
        <w:rPr>
          <w:spacing w:val="58"/>
          <w:sz w:val="24"/>
        </w:rPr>
        <w:t xml:space="preserve"> </w:t>
      </w:r>
      <w:r>
        <w:rPr>
          <w:sz w:val="24"/>
        </w:rPr>
        <w:t>pracovný</w:t>
      </w:r>
      <w:r>
        <w:rPr>
          <w:spacing w:val="-5"/>
          <w:sz w:val="24"/>
        </w:rPr>
        <w:t xml:space="preserve"> </w:t>
      </w:r>
      <w:r>
        <w:rPr>
          <w:sz w:val="24"/>
        </w:rPr>
        <w:t>deň</w:t>
      </w:r>
      <w:r>
        <w:rPr>
          <w:spacing w:val="1"/>
          <w:sz w:val="24"/>
        </w:rPr>
        <w:t xml:space="preserve"> </w:t>
      </w:r>
      <w:r>
        <w:rPr>
          <w:sz w:val="24"/>
        </w:rPr>
        <w:t>po dni</w:t>
      </w:r>
      <w:r>
        <w:rPr>
          <w:spacing w:val="-1"/>
          <w:sz w:val="24"/>
        </w:rPr>
        <w:t xml:space="preserve"> </w:t>
      </w:r>
      <w:r>
        <w:rPr>
          <w:sz w:val="24"/>
        </w:rPr>
        <w:t>konania</w:t>
      </w:r>
      <w:r>
        <w:rPr>
          <w:spacing w:val="-1"/>
          <w:sz w:val="24"/>
        </w:rPr>
        <w:t xml:space="preserve"> </w:t>
      </w:r>
      <w:r>
        <w:rPr>
          <w:sz w:val="24"/>
        </w:rPr>
        <w:t>volieb,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vývesnej</w:t>
      </w:r>
      <w:r>
        <w:rPr>
          <w:spacing w:val="-1"/>
          <w:sz w:val="24"/>
        </w:rPr>
        <w:t xml:space="preserve"> </w:t>
      </w:r>
      <w:r>
        <w:rPr>
          <w:sz w:val="24"/>
        </w:rPr>
        <w:t>tabuli fakulty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webovej stránke fakulty.</w:t>
      </w:r>
    </w:p>
    <w:p w14:paraId="38C524B4" w14:textId="1E97D0BC" w:rsidR="00FC0097" w:rsidRDefault="00FC0097">
      <w:pPr>
        <w:pStyle w:val="Zkladntext"/>
        <w:spacing w:before="2"/>
        <w:rPr>
          <w:sz w:val="36"/>
        </w:rPr>
      </w:pPr>
    </w:p>
    <w:p w14:paraId="412F7039" w14:textId="77777777" w:rsidR="007A6E64" w:rsidRDefault="007A6E64">
      <w:pPr>
        <w:pStyle w:val="Zkladntext"/>
        <w:spacing w:before="2"/>
        <w:rPr>
          <w:sz w:val="36"/>
        </w:rPr>
      </w:pPr>
    </w:p>
    <w:p w14:paraId="7E1DD4B8" w14:textId="28345041" w:rsidR="00FC0097" w:rsidRDefault="007A6E64">
      <w:pPr>
        <w:pStyle w:val="Nadpis1"/>
        <w:ind w:left="100"/>
        <w:jc w:val="left"/>
      </w:pPr>
      <w:r>
        <w:t>Zoznam</w:t>
      </w:r>
      <w:r>
        <w:rPr>
          <w:spacing w:val="-4"/>
        </w:rPr>
        <w:t xml:space="preserve"> </w:t>
      </w:r>
      <w:r>
        <w:t>členov</w:t>
      </w:r>
      <w:r>
        <w:rPr>
          <w:spacing w:val="-2"/>
        </w:rPr>
        <w:t xml:space="preserve"> </w:t>
      </w:r>
      <w:r>
        <w:t>Volebnej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mandátovej</w:t>
      </w:r>
      <w:r>
        <w:rPr>
          <w:spacing w:val="-2"/>
        </w:rPr>
        <w:t xml:space="preserve"> </w:t>
      </w:r>
      <w:r>
        <w:t>komisie</w:t>
      </w:r>
      <w:r>
        <w:rPr>
          <w:spacing w:val="-2"/>
        </w:rPr>
        <w:t xml:space="preserve"> </w:t>
      </w:r>
      <w:r>
        <w:t>F</w:t>
      </w:r>
      <w:r w:rsidR="00CB54D3">
        <w:t>HPV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voľby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PU:</w:t>
      </w:r>
    </w:p>
    <w:p w14:paraId="5976940C" w14:textId="77777777" w:rsidR="00FC0097" w:rsidRPr="00693E1B" w:rsidRDefault="00FC0097">
      <w:pPr>
        <w:pStyle w:val="Zkladntext"/>
        <w:rPr>
          <w:b/>
          <w:sz w:val="14"/>
          <w:szCs w:val="10"/>
        </w:rPr>
      </w:pPr>
    </w:p>
    <w:p w14:paraId="546B558A" w14:textId="1BF2994F" w:rsidR="00FC0097" w:rsidRDefault="00CB54D3" w:rsidP="0036386D">
      <w:pPr>
        <w:spacing w:before="227" w:line="360" w:lineRule="auto"/>
        <w:ind w:left="100" w:right="1759"/>
        <w:rPr>
          <w:color w:val="0000FF"/>
          <w:sz w:val="24"/>
          <w:u w:val="single" w:color="0000FF"/>
        </w:rPr>
      </w:pPr>
      <w:r>
        <w:rPr>
          <w:b/>
          <w:sz w:val="24"/>
        </w:rPr>
        <w:t>Mgr. Monika Lörincová</w:t>
      </w:r>
      <w:r w:rsidR="0036386D">
        <w:rPr>
          <w:b/>
          <w:sz w:val="24"/>
        </w:rPr>
        <w:t xml:space="preserve">, </w:t>
      </w:r>
      <w:r w:rsidR="007A6E64">
        <w:rPr>
          <w:sz w:val="24"/>
        </w:rPr>
        <w:t xml:space="preserve">miestnosť č. </w:t>
      </w:r>
      <w:r w:rsidR="005F0A67">
        <w:rPr>
          <w:sz w:val="24"/>
        </w:rPr>
        <w:t>203</w:t>
      </w:r>
      <w:r w:rsidR="007A6E64">
        <w:rPr>
          <w:sz w:val="24"/>
        </w:rPr>
        <w:t>,</w:t>
      </w:r>
      <w:r w:rsidR="007A6E64">
        <w:rPr>
          <w:spacing w:val="-57"/>
          <w:sz w:val="24"/>
        </w:rPr>
        <w:t xml:space="preserve"> </w:t>
      </w:r>
      <w:r w:rsidR="007A6E64">
        <w:rPr>
          <w:sz w:val="24"/>
        </w:rPr>
        <w:t xml:space="preserve">e-mail: </w:t>
      </w:r>
      <w:hyperlink r:id="rId6" w:history="1">
        <w:r w:rsidR="0036386D" w:rsidRPr="004836BF">
          <w:rPr>
            <w:rStyle w:val="Hypertextovprepojenie"/>
            <w:sz w:val="24"/>
          </w:rPr>
          <w:t>monika.lorincova@smail.unipo.sk</w:t>
        </w:r>
      </w:hyperlink>
    </w:p>
    <w:p w14:paraId="2EF92217" w14:textId="70C971E6" w:rsidR="007A6E64" w:rsidRDefault="007A6E64" w:rsidP="007A6E64">
      <w:pPr>
        <w:spacing w:before="227" w:line="360" w:lineRule="auto"/>
        <w:ind w:left="100" w:right="1759"/>
        <w:rPr>
          <w:sz w:val="24"/>
        </w:rPr>
      </w:pPr>
      <w:r>
        <w:rPr>
          <w:sz w:val="24"/>
        </w:rPr>
        <w:t xml:space="preserve">RNDr. Lenka Demková, PhD., miestnosť č. </w:t>
      </w:r>
      <w:r w:rsidR="005E3B64">
        <w:rPr>
          <w:sz w:val="24"/>
        </w:rPr>
        <w:t>211</w:t>
      </w:r>
      <w:r>
        <w:rPr>
          <w:sz w:val="24"/>
        </w:rPr>
        <w:t xml:space="preserve">, e-mail: </w:t>
      </w:r>
      <w:hyperlink r:id="rId7" w:history="1">
        <w:r w:rsidRPr="004836BF">
          <w:rPr>
            <w:rStyle w:val="Hypertextovprepojenie"/>
            <w:sz w:val="24"/>
          </w:rPr>
          <w:t>lenka.demkova@unipo.sk</w:t>
        </w:r>
      </w:hyperlink>
    </w:p>
    <w:p w14:paraId="3AD632BE" w14:textId="422C08B6" w:rsidR="0036386D" w:rsidRPr="0036386D" w:rsidRDefault="0036386D" w:rsidP="0036386D">
      <w:pPr>
        <w:spacing w:before="227" w:line="360" w:lineRule="auto"/>
        <w:ind w:left="100" w:right="1759"/>
        <w:rPr>
          <w:bCs/>
          <w:sz w:val="24"/>
        </w:rPr>
      </w:pPr>
      <w:r w:rsidRPr="0036386D">
        <w:rPr>
          <w:bCs/>
          <w:sz w:val="24"/>
        </w:rPr>
        <w:t>RNDr. Vladimír Solár,</w:t>
      </w:r>
      <w:r>
        <w:rPr>
          <w:bCs/>
          <w:sz w:val="24"/>
        </w:rPr>
        <w:t xml:space="preserve"> PhD.,</w:t>
      </w:r>
      <w:r w:rsidRPr="0036386D">
        <w:rPr>
          <w:bCs/>
          <w:sz w:val="24"/>
        </w:rPr>
        <w:t xml:space="preserve"> miestnosť č.</w:t>
      </w:r>
      <w:r w:rsidR="002B24E6">
        <w:rPr>
          <w:bCs/>
          <w:sz w:val="24"/>
        </w:rPr>
        <w:t>1.10,</w:t>
      </w:r>
      <w:r w:rsidRPr="0036386D">
        <w:rPr>
          <w:bCs/>
          <w:sz w:val="24"/>
        </w:rPr>
        <w:t xml:space="preserve"> e-mail: </w:t>
      </w:r>
      <w:hyperlink r:id="rId8" w:history="1">
        <w:r w:rsidRPr="0036386D">
          <w:rPr>
            <w:rStyle w:val="Hypertextovprepojenie"/>
            <w:bCs/>
            <w:sz w:val="24"/>
          </w:rPr>
          <w:t>vladimir.solar@unipo.sk</w:t>
        </w:r>
      </w:hyperlink>
    </w:p>
    <w:p w14:paraId="563F32CA" w14:textId="07A60776" w:rsidR="0036386D" w:rsidRDefault="0036386D" w:rsidP="0036386D">
      <w:pPr>
        <w:spacing w:before="227" w:line="360" w:lineRule="auto"/>
        <w:ind w:left="100" w:right="1759"/>
        <w:rPr>
          <w:sz w:val="24"/>
        </w:rPr>
      </w:pPr>
      <w:r>
        <w:rPr>
          <w:sz w:val="24"/>
        </w:rPr>
        <w:lastRenderedPageBreak/>
        <w:t xml:space="preserve">Mgr. Katarína Fogašová, miestnosť č. </w:t>
      </w:r>
      <w:r w:rsidR="002B24E6">
        <w:rPr>
          <w:sz w:val="24"/>
        </w:rPr>
        <w:t>306</w:t>
      </w:r>
      <w:r>
        <w:rPr>
          <w:sz w:val="24"/>
        </w:rPr>
        <w:t xml:space="preserve"> , email: </w:t>
      </w:r>
      <w:hyperlink r:id="rId9" w:history="1">
        <w:r w:rsidR="00693E1B" w:rsidRPr="004836BF">
          <w:rPr>
            <w:rStyle w:val="Hypertextovprepojenie"/>
            <w:sz w:val="24"/>
          </w:rPr>
          <w:t>katarina.fogasova@smail.unipo.sk</w:t>
        </w:r>
      </w:hyperlink>
    </w:p>
    <w:p w14:paraId="01FA5CE3" w14:textId="3A937A45" w:rsidR="00693E1B" w:rsidRDefault="00693E1B" w:rsidP="0036386D">
      <w:pPr>
        <w:spacing w:before="227" w:line="360" w:lineRule="auto"/>
        <w:ind w:left="100" w:right="1759"/>
        <w:rPr>
          <w:sz w:val="24"/>
        </w:rPr>
      </w:pPr>
      <w:r>
        <w:rPr>
          <w:sz w:val="24"/>
        </w:rPr>
        <w:t xml:space="preserve">Ing. Július Varga, miestnosť č. </w:t>
      </w:r>
      <w:r w:rsidR="002B24E6">
        <w:rPr>
          <w:sz w:val="24"/>
        </w:rPr>
        <w:t>306</w:t>
      </w:r>
      <w:r>
        <w:rPr>
          <w:sz w:val="24"/>
        </w:rPr>
        <w:t xml:space="preserve">, email: </w:t>
      </w:r>
      <w:hyperlink r:id="rId10" w:history="1">
        <w:r w:rsidRPr="004836BF">
          <w:rPr>
            <w:rStyle w:val="Hypertextovprepojenie"/>
            <w:sz w:val="24"/>
          </w:rPr>
          <w:t>julius.varga@smail.unipo.sk</w:t>
        </w:r>
      </w:hyperlink>
    </w:p>
    <w:p w14:paraId="5CF00EB0" w14:textId="77777777" w:rsidR="007A6E64" w:rsidRDefault="007A6E64">
      <w:pPr>
        <w:pStyle w:val="Zkladntext"/>
        <w:spacing w:before="140" w:line="720" w:lineRule="auto"/>
        <w:ind w:left="100" w:right="5130"/>
      </w:pPr>
    </w:p>
    <w:p w14:paraId="7BE9009E" w14:textId="6AEA5A7E" w:rsidR="00FC0097" w:rsidRDefault="007A6E64">
      <w:pPr>
        <w:pStyle w:val="Zkladntext"/>
        <w:spacing w:before="140" w:line="720" w:lineRule="auto"/>
        <w:ind w:left="100" w:right="5130"/>
      </w:pPr>
      <w:r>
        <w:t xml:space="preserve">Prešov </w:t>
      </w:r>
      <w:r w:rsidR="005F0A67">
        <w:t>28</w:t>
      </w:r>
      <w:r>
        <w:t>.</w:t>
      </w:r>
      <w:r w:rsidR="00D6323A">
        <w:t>09</w:t>
      </w:r>
      <w:r>
        <w:t>. 2022</w:t>
      </w:r>
    </w:p>
    <w:p w14:paraId="34C9A7FB" w14:textId="78BD2D9F" w:rsidR="00FC0097" w:rsidRDefault="00693E1B">
      <w:pPr>
        <w:spacing w:before="2"/>
        <w:ind w:left="4829"/>
      </w:pPr>
      <w:r>
        <w:t>Mgr. Monika Lörincová</w:t>
      </w:r>
    </w:p>
    <w:p w14:paraId="373E2851" w14:textId="3BE5F3AC" w:rsidR="00FC0097" w:rsidRDefault="007A6E64">
      <w:pPr>
        <w:spacing w:before="126"/>
        <w:ind w:left="2932"/>
        <w:rPr>
          <w:sz w:val="20"/>
        </w:rPr>
      </w:pPr>
      <w:r>
        <w:rPr>
          <w:sz w:val="20"/>
        </w:rPr>
        <w:t>predseda</w:t>
      </w:r>
      <w:r>
        <w:rPr>
          <w:spacing w:val="-3"/>
          <w:sz w:val="20"/>
        </w:rPr>
        <w:t xml:space="preserve"> </w:t>
      </w:r>
      <w:r>
        <w:rPr>
          <w:sz w:val="20"/>
        </w:rPr>
        <w:t>Volebnej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mandátovej</w:t>
      </w:r>
      <w:r>
        <w:rPr>
          <w:spacing w:val="-1"/>
          <w:sz w:val="20"/>
        </w:rPr>
        <w:t xml:space="preserve"> </w:t>
      </w:r>
      <w:r>
        <w:rPr>
          <w:sz w:val="20"/>
        </w:rPr>
        <w:t>komisie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  <w:r w:rsidR="00693E1B">
        <w:rPr>
          <w:sz w:val="20"/>
        </w:rPr>
        <w:t>HPV</w:t>
      </w:r>
      <w:r>
        <w:rPr>
          <w:sz w:val="20"/>
        </w:rPr>
        <w:t xml:space="preserve"> na</w:t>
      </w:r>
      <w:r>
        <w:rPr>
          <w:spacing w:val="-3"/>
          <w:sz w:val="20"/>
        </w:rPr>
        <w:t xml:space="preserve"> </w:t>
      </w:r>
      <w:r>
        <w:rPr>
          <w:sz w:val="20"/>
        </w:rPr>
        <w:t>prípravu</w:t>
      </w:r>
      <w:r>
        <w:rPr>
          <w:spacing w:val="-1"/>
          <w:sz w:val="20"/>
        </w:rPr>
        <w:t xml:space="preserve"> </w:t>
      </w:r>
      <w:r>
        <w:rPr>
          <w:sz w:val="20"/>
        </w:rPr>
        <w:t>volieb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PU v</w:t>
      </w:r>
      <w:r>
        <w:rPr>
          <w:spacing w:val="-3"/>
          <w:sz w:val="20"/>
        </w:rPr>
        <w:t xml:space="preserve"> </w:t>
      </w:r>
      <w:r>
        <w:rPr>
          <w:sz w:val="20"/>
        </w:rPr>
        <w:t>Prešove</w:t>
      </w:r>
    </w:p>
    <w:sectPr w:rsidR="00FC0097"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6EBF"/>
    <w:multiLevelType w:val="hybridMultilevel"/>
    <w:tmpl w:val="C1FA3B14"/>
    <w:lvl w:ilvl="0" w:tplc="C4BA887A">
      <w:start w:val="1"/>
      <w:numFmt w:val="decimal"/>
      <w:lvlText w:val="%1."/>
      <w:lvlJc w:val="left"/>
      <w:pPr>
        <w:ind w:left="46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352356E">
      <w:numFmt w:val="bullet"/>
      <w:lvlText w:val="•"/>
      <w:lvlJc w:val="left"/>
      <w:pPr>
        <w:ind w:left="1482" w:hanging="324"/>
      </w:pPr>
      <w:rPr>
        <w:rFonts w:hint="default"/>
        <w:lang w:val="sk-SK" w:eastAsia="en-US" w:bidi="ar-SA"/>
      </w:rPr>
    </w:lvl>
    <w:lvl w:ilvl="2" w:tplc="03DEA372">
      <w:numFmt w:val="bullet"/>
      <w:lvlText w:val="•"/>
      <w:lvlJc w:val="left"/>
      <w:pPr>
        <w:ind w:left="2505" w:hanging="324"/>
      </w:pPr>
      <w:rPr>
        <w:rFonts w:hint="default"/>
        <w:lang w:val="sk-SK" w:eastAsia="en-US" w:bidi="ar-SA"/>
      </w:rPr>
    </w:lvl>
    <w:lvl w:ilvl="3" w:tplc="CD386438">
      <w:numFmt w:val="bullet"/>
      <w:lvlText w:val="•"/>
      <w:lvlJc w:val="left"/>
      <w:pPr>
        <w:ind w:left="3527" w:hanging="324"/>
      </w:pPr>
      <w:rPr>
        <w:rFonts w:hint="default"/>
        <w:lang w:val="sk-SK" w:eastAsia="en-US" w:bidi="ar-SA"/>
      </w:rPr>
    </w:lvl>
    <w:lvl w:ilvl="4" w:tplc="3E7ECD8E">
      <w:numFmt w:val="bullet"/>
      <w:lvlText w:val="•"/>
      <w:lvlJc w:val="left"/>
      <w:pPr>
        <w:ind w:left="4550" w:hanging="324"/>
      </w:pPr>
      <w:rPr>
        <w:rFonts w:hint="default"/>
        <w:lang w:val="sk-SK" w:eastAsia="en-US" w:bidi="ar-SA"/>
      </w:rPr>
    </w:lvl>
    <w:lvl w:ilvl="5" w:tplc="42CE4A7A">
      <w:numFmt w:val="bullet"/>
      <w:lvlText w:val="•"/>
      <w:lvlJc w:val="left"/>
      <w:pPr>
        <w:ind w:left="5573" w:hanging="324"/>
      </w:pPr>
      <w:rPr>
        <w:rFonts w:hint="default"/>
        <w:lang w:val="sk-SK" w:eastAsia="en-US" w:bidi="ar-SA"/>
      </w:rPr>
    </w:lvl>
    <w:lvl w:ilvl="6" w:tplc="925EA71A">
      <w:numFmt w:val="bullet"/>
      <w:lvlText w:val="•"/>
      <w:lvlJc w:val="left"/>
      <w:pPr>
        <w:ind w:left="6595" w:hanging="324"/>
      </w:pPr>
      <w:rPr>
        <w:rFonts w:hint="default"/>
        <w:lang w:val="sk-SK" w:eastAsia="en-US" w:bidi="ar-SA"/>
      </w:rPr>
    </w:lvl>
    <w:lvl w:ilvl="7" w:tplc="13B8E3D2">
      <w:numFmt w:val="bullet"/>
      <w:lvlText w:val="•"/>
      <w:lvlJc w:val="left"/>
      <w:pPr>
        <w:ind w:left="7618" w:hanging="324"/>
      </w:pPr>
      <w:rPr>
        <w:rFonts w:hint="default"/>
        <w:lang w:val="sk-SK" w:eastAsia="en-US" w:bidi="ar-SA"/>
      </w:rPr>
    </w:lvl>
    <w:lvl w:ilvl="8" w:tplc="8A3451DE">
      <w:numFmt w:val="bullet"/>
      <w:lvlText w:val="•"/>
      <w:lvlJc w:val="left"/>
      <w:pPr>
        <w:ind w:left="8641" w:hanging="324"/>
      </w:pPr>
      <w:rPr>
        <w:rFonts w:hint="default"/>
        <w:lang w:val="sk-SK" w:eastAsia="en-US" w:bidi="ar-SA"/>
      </w:rPr>
    </w:lvl>
  </w:abstractNum>
  <w:abstractNum w:abstractNumId="1" w15:restartNumberingAfterBreak="0">
    <w:nsid w:val="49D53213"/>
    <w:multiLevelType w:val="hybridMultilevel"/>
    <w:tmpl w:val="9EE082FE"/>
    <w:lvl w:ilvl="0" w:tplc="EC307F0A">
      <w:start w:val="1"/>
      <w:numFmt w:val="decimal"/>
      <w:lvlText w:val="%1."/>
      <w:lvlJc w:val="left"/>
      <w:pPr>
        <w:ind w:left="46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456590A">
      <w:start w:val="1"/>
      <w:numFmt w:val="lowerLetter"/>
      <w:lvlText w:val="%2)"/>
      <w:lvlJc w:val="left"/>
      <w:pPr>
        <w:ind w:left="705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6B02B388">
      <w:numFmt w:val="bullet"/>
      <w:lvlText w:val="•"/>
      <w:lvlJc w:val="left"/>
      <w:pPr>
        <w:ind w:left="1809" w:hanging="246"/>
      </w:pPr>
      <w:rPr>
        <w:rFonts w:hint="default"/>
        <w:lang w:val="sk-SK" w:eastAsia="en-US" w:bidi="ar-SA"/>
      </w:rPr>
    </w:lvl>
    <w:lvl w:ilvl="3" w:tplc="F1B43BA0">
      <w:numFmt w:val="bullet"/>
      <w:lvlText w:val="•"/>
      <w:lvlJc w:val="left"/>
      <w:pPr>
        <w:ind w:left="2919" w:hanging="246"/>
      </w:pPr>
      <w:rPr>
        <w:rFonts w:hint="default"/>
        <w:lang w:val="sk-SK" w:eastAsia="en-US" w:bidi="ar-SA"/>
      </w:rPr>
    </w:lvl>
    <w:lvl w:ilvl="4" w:tplc="F5D0E2AE">
      <w:numFmt w:val="bullet"/>
      <w:lvlText w:val="•"/>
      <w:lvlJc w:val="left"/>
      <w:pPr>
        <w:ind w:left="4028" w:hanging="246"/>
      </w:pPr>
      <w:rPr>
        <w:rFonts w:hint="default"/>
        <w:lang w:val="sk-SK" w:eastAsia="en-US" w:bidi="ar-SA"/>
      </w:rPr>
    </w:lvl>
    <w:lvl w:ilvl="5" w:tplc="D872324E">
      <w:numFmt w:val="bullet"/>
      <w:lvlText w:val="•"/>
      <w:lvlJc w:val="left"/>
      <w:pPr>
        <w:ind w:left="5138" w:hanging="246"/>
      </w:pPr>
      <w:rPr>
        <w:rFonts w:hint="default"/>
        <w:lang w:val="sk-SK" w:eastAsia="en-US" w:bidi="ar-SA"/>
      </w:rPr>
    </w:lvl>
    <w:lvl w:ilvl="6" w:tplc="4BBE3632">
      <w:numFmt w:val="bullet"/>
      <w:lvlText w:val="•"/>
      <w:lvlJc w:val="left"/>
      <w:pPr>
        <w:ind w:left="6248" w:hanging="246"/>
      </w:pPr>
      <w:rPr>
        <w:rFonts w:hint="default"/>
        <w:lang w:val="sk-SK" w:eastAsia="en-US" w:bidi="ar-SA"/>
      </w:rPr>
    </w:lvl>
    <w:lvl w:ilvl="7" w:tplc="75A47B68">
      <w:numFmt w:val="bullet"/>
      <w:lvlText w:val="•"/>
      <w:lvlJc w:val="left"/>
      <w:pPr>
        <w:ind w:left="7357" w:hanging="246"/>
      </w:pPr>
      <w:rPr>
        <w:rFonts w:hint="default"/>
        <w:lang w:val="sk-SK" w:eastAsia="en-US" w:bidi="ar-SA"/>
      </w:rPr>
    </w:lvl>
    <w:lvl w:ilvl="8" w:tplc="EAE01142">
      <w:numFmt w:val="bullet"/>
      <w:lvlText w:val="•"/>
      <w:lvlJc w:val="left"/>
      <w:pPr>
        <w:ind w:left="8467" w:hanging="246"/>
      </w:pPr>
      <w:rPr>
        <w:rFonts w:hint="default"/>
        <w:lang w:val="sk-SK" w:eastAsia="en-US" w:bidi="ar-SA"/>
      </w:rPr>
    </w:lvl>
  </w:abstractNum>
  <w:abstractNum w:abstractNumId="2" w15:restartNumberingAfterBreak="0">
    <w:nsid w:val="700364AC"/>
    <w:multiLevelType w:val="hybridMultilevel"/>
    <w:tmpl w:val="CC0C8EC0"/>
    <w:lvl w:ilvl="0" w:tplc="E2EE6882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9FE988E">
      <w:numFmt w:val="bullet"/>
      <w:lvlText w:val="•"/>
      <w:lvlJc w:val="left"/>
      <w:pPr>
        <w:ind w:left="1428" w:hanging="300"/>
      </w:pPr>
      <w:rPr>
        <w:rFonts w:hint="default"/>
        <w:lang w:val="sk-SK" w:eastAsia="en-US" w:bidi="ar-SA"/>
      </w:rPr>
    </w:lvl>
    <w:lvl w:ilvl="2" w:tplc="06C2B350">
      <w:numFmt w:val="bullet"/>
      <w:lvlText w:val="•"/>
      <w:lvlJc w:val="left"/>
      <w:pPr>
        <w:ind w:left="2457" w:hanging="300"/>
      </w:pPr>
      <w:rPr>
        <w:rFonts w:hint="default"/>
        <w:lang w:val="sk-SK" w:eastAsia="en-US" w:bidi="ar-SA"/>
      </w:rPr>
    </w:lvl>
    <w:lvl w:ilvl="3" w:tplc="8E06FC36">
      <w:numFmt w:val="bullet"/>
      <w:lvlText w:val="•"/>
      <w:lvlJc w:val="left"/>
      <w:pPr>
        <w:ind w:left="3485" w:hanging="300"/>
      </w:pPr>
      <w:rPr>
        <w:rFonts w:hint="default"/>
        <w:lang w:val="sk-SK" w:eastAsia="en-US" w:bidi="ar-SA"/>
      </w:rPr>
    </w:lvl>
    <w:lvl w:ilvl="4" w:tplc="4282FADE">
      <w:numFmt w:val="bullet"/>
      <w:lvlText w:val="•"/>
      <w:lvlJc w:val="left"/>
      <w:pPr>
        <w:ind w:left="4514" w:hanging="300"/>
      </w:pPr>
      <w:rPr>
        <w:rFonts w:hint="default"/>
        <w:lang w:val="sk-SK" w:eastAsia="en-US" w:bidi="ar-SA"/>
      </w:rPr>
    </w:lvl>
    <w:lvl w:ilvl="5" w:tplc="9D3205C0">
      <w:numFmt w:val="bullet"/>
      <w:lvlText w:val="•"/>
      <w:lvlJc w:val="left"/>
      <w:pPr>
        <w:ind w:left="5543" w:hanging="300"/>
      </w:pPr>
      <w:rPr>
        <w:rFonts w:hint="default"/>
        <w:lang w:val="sk-SK" w:eastAsia="en-US" w:bidi="ar-SA"/>
      </w:rPr>
    </w:lvl>
    <w:lvl w:ilvl="6" w:tplc="F5D0F4F0">
      <w:numFmt w:val="bullet"/>
      <w:lvlText w:val="•"/>
      <w:lvlJc w:val="left"/>
      <w:pPr>
        <w:ind w:left="6571" w:hanging="300"/>
      </w:pPr>
      <w:rPr>
        <w:rFonts w:hint="default"/>
        <w:lang w:val="sk-SK" w:eastAsia="en-US" w:bidi="ar-SA"/>
      </w:rPr>
    </w:lvl>
    <w:lvl w:ilvl="7" w:tplc="487E8996">
      <w:numFmt w:val="bullet"/>
      <w:lvlText w:val="•"/>
      <w:lvlJc w:val="left"/>
      <w:pPr>
        <w:ind w:left="7600" w:hanging="300"/>
      </w:pPr>
      <w:rPr>
        <w:rFonts w:hint="default"/>
        <w:lang w:val="sk-SK" w:eastAsia="en-US" w:bidi="ar-SA"/>
      </w:rPr>
    </w:lvl>
    <w:lvl w:ilvl="8" w:tplc="ACB40070">
      <w:numFmt w:val="bullet"/>
      <w:lvlText w:val="•"/>
      <w:lvlJc w:val="left"/>
      <w:pPr>
        <w:ind w:left="8629" w:hanging="300"/>
      </w:pPr>
      <w:rPr>
        <w:rFonts w:hint="default"/>
        <w:lang w:val="sk-SK" w:eastAsia="en-US" w:bidi="ar-SA"/>
      </w:rPr>
    </w:lvl>
  </w:abstractNum>
  <w:num w:numId="1" w16cid:durableId="1472166388">
    <w:abstractNumId w:val="2"/>
  </w:num>
  <w:num w:numId="2" w16cid:durableId="1700397236">
    <w:abstractNumId w:val="0"/>
  </w:num>
  <w:num w:numId="3" w16cid:durableId="10872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97"/>
    <w:rsid w:val="000278DD"/>
    <w:rsid w:val="00067478"/>
    <w:rsid w:val="00290C90"/>
    <w:rsid w:val="002B24E6"/>
    <w:rsid w:val="0036386D"/>
    <w:rsid w:val="003D08C8"/>
    <w:rsid w:val="0051057F"/>
    <w:rsid w:val="00536973"/>
    <w:rsid w:val="005E3B64"/>
    <w:rsid w:val="005F0A67"/>
    <w:rsid w:val="00693E1B"/>
    <w:rsid w:val="00697109"/>
    <w:rsid w:val="007A6E64"/>
    <w:rsid w:val="007E1A81"/>
    <w:rsid w:val="00811203"/>
    <w:rsid w:val="008668DB"/>
    <w:rsid w:val="00A569DB"/>
    <w:rsid w:val="00CB54D3"/>
    <w:rsid w:val="00D6323A"/>
    <w:rsid w:val="00E27602"/>
    <w:rsid w:val="00EB7BD6"/>
    <w:rsid w:val="00F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D0B4"/>
  <w15:docId w15:val="{3BDE341F-CE20-4BE1-89F1-7D1A0D5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04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86"/>
      <w:ind w:left="102" w:right="123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5F0A6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olar@unipo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demkova@unipo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lorincova@smail.unipo.s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ulius.varga@smail.unip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ina.fogasova@smail.unip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Cech</dc:creator>
  <cp:lastModifiedBy>Lörincová Monika</cp:lastModifiedBy>
  <cp:revision>22</cp:revision>
  <dcterms:created xsi:type="dcterms:W3CDTF">2022-09-28T11:10:00Z</dcterms:created>
  <dcterms:modified xsi:type="dcterms:W3CDTF">2022-10-03T07:02:00Z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