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2A" w:rsidRDefault="00EF442A" w:rsidP="004A7B41">
      <w:pPr>
        <w:spacing w:line="240" w:lineRule="auto"/>
      </w:pPr>
      <w:bookmarkStart w:id="0" w:name="_GoBack"/>
      <w:bookmarkEnd w:id="0"/>
    </w:p>
    <w:p w:rsidR="00D45295" w:rsidRPr="00200A32" w:rsidRDefault="00D45295" w:rsidP="00E323B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0A32">
        <w:rPr>
          <w:rFonts w:ascii="Times New Roman" w:hAnsi="Times New Roman"/>
          <w:b/>
          <w:sz w:val="28"/>
          <w:szCs w:val="28"/>
        </w:rPr>
        <w:t>USMERNENIE</w:t>
      </w:r>
    </w:p>
    <w:p w:rsidR="00E8247C" w:rsidRDefault="00D45295" w:rsidP="00E323B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0A32">
        <w:rPr>
          <w:rFonts w:ascii="Times New Roman" w:hAnsi="Times New Roman"/>
          <w:b/>
          <w:sz w:val="28"/>
          <w:szCs w:val="28"/>
        </w:rPr>
        <w:t>k</w:t>
      </w:r>
      <w:r w:rsidR="00E323B7">
        <w:rPr>
          <w:rFonts w:ascii="Times New Roman" w:hAnsi="Times New Roman"/>
          <w:b/>
          <w:sz w:val="28"/>
          <w:szCs w:val="28"/>
        </w:rPr>
        <w:t> odbornej praxi prekladateľov a tlmočníkov</w:t>
      </w:r>
    </w:p>
    <w:p w:rsidR="00A612DF" w:rsidRPr="00200A32" w:rsidRDefault="00A612DF" w:rsidP="00E323B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323B7">
        <w:rPr>
          <w:rFonts w:ascii="Times New Roman" w:hAnsi="Times New Roman"/>
          <w:b/>
          <w:sz w:val="28"/>
          <w:szCs w:val="28"/>
        </w:rPr>
        <w:t>bakalársky</w:t>
      </w:r>
      <w:r>
        <w:rPr>
          <w:rFonts w:ascii="Times New Roman" w:hAnsi="Times New Roman"/>
          <w:b/>
          <w:sz w:val="28"/>
          <w:szCs w:val="28"/>
        </w:rPr>
        <w:t xml:space="preserve"> stupeň)</w:t>
      </w: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0A43" w:rsidRDefault="00B81861" w:rsidP="004A7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A43">
        <w:rPr>
          <w:rFonts w:ascii="Times New Roman" w:hAnsi="Times New Roman" w:cs="Times New Roman"/>
          <w:b/>
          <w:sz w:val="24"/>
          <w:szCs w:val="24"/>
        </w:rPr>
        <w:t>Garantka</w:t>
      </w:r>
      <w:proofErr w:type="spellEnd"/>
      <w:r w:rsidRPr="00760A43">
        <w:rPr>
          <w:rFonts w:ascii="Times New Roman" w:hAnsi="Times New Roman" w:cs="Times New Roman"/>
          <w:b/>
          <w:sz w:val="24"/>
          <w:szCs w:val="24"/>
        </w:rPr>
        <w:t xml:space="preserve"> praxe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E8247C">
        <w:rPr>
          <w:rFonts w:ascii="Times New Roman" w:hAnsi="Times New Roman" w:cs="Times New Roman"/>
          <w:sz w:val="24"/>
          <w:szCs w:val="24"/>
        </w:rPr>
        <w:t xml:space="preserve"> I</w:t>
      </w:r>
      <w:r w:rsidR="00E323B7">
        <w:rPr>
          <w:rFonts w:ascii="Times New Roman" w:hAnsi="Times New Roman" w:cs="Times New Roman"/>
          <w:sz w:val="24"/>
          <w:szCs w:val="24"/>
        </w:rPr>
        <w:t>U</w:t>
      </w:r>
      <w:r w:rsidR="00E8247C">
        <w:rPr>
          <w:rFonts w:ascii="Times New Roman" w:hAnsi="Times New Roman" w:cs="Times New Roman"/>
          <w:sz w:val="24"/>
          <w:szCs w:val="24"/>
        </w:rPr>
        <w:t xml:space="preserve"> FF PU – d</w:t>
      </w:r>
      <w:r w:rsidR="00E8247C" w:rsidRPr="004551BA">
        <w:rPr>
          <w:rFonts w:ascii="Times New Roman" w:hAnsi="Times New Roman" w:cs="Times New Roman"/>
          <w:sz w:val="24"/>
          <w:szCs w:val="24"/>
        </w:rPr>
        <w:t xml:space="preserve">oc. </w:t>
      </w:r>
      <w:r w:rsidR="00E323B7">
        <w:rPr>
          <w:rFonts w:ascii="Times New Roman" w:hAnsi="Times New Roman" w:cs="Times New Roman"/>
          <w:sz w:val="24"/>
          <w:szCs w:val="24"/>
        </w:rPr>
        <w:t xml:space="preserve">Mgr. Jarmila </w:t>
      </w:r>
      <w:proofErr w:type="spellStart"/>
      <w:r w:rsidR="00E323B7">
        <w:rPr>
          <w:rFonts w:ascii="Times New Roman" w:hAnsi="Times New Roman" w:cs="Times New Roman"/>
          <w:sz w:val="24"/>
          <w:szCs w:val="24"/>
        </w:rPr>
        <w:t>Kredátusová</w:t>
      </w:r>
      <w:proofErr w:type="spellEnd"/>
      <w:r w:rsidR="00E323B7">
        <w:rPr>
          <w:rFonts w:ascii="Times New Roman" w:hAnsi="Times New Roman" w:cs="Times New Roman"/>
          <w:sz w:val="24"/>
          <w:szCs w:val="24"/>
        </w:rPr>
        <w:t xml:space="preserve"> PhD.</w:t>
      </w:r>
      <w:r w:rsidRPr="00760A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7C" w:rsidRDefault="00E8247C" w:rsidP="004A7B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56647" w:rsidRDefault="00E323B7" w:rsidP="004A7B41">
      <w:pPr>
        <w:spacing w:after="0" w:line="240" w:lineRule="auto"/>
        <w:ind w:left="708" w:firstLine="708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Odborná prax  povinný predmet – 3 kredity – 90 hodín práce</w:t>
      </w:r>
    </w:p>
    <w:p w:rsidR="00E56647" w:rsidRDefault="00E56647" w:rsidP="004A7B4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D45295" w:rsidRDefault="00E56647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56647">
        <w:rPr>
          <w:rFonts w:ascii="Times New Roman" w:hAnsi="Times New Roman"/>
          <w:sz w:val="24"/>
        </w:rPr>
        <w:t>Prax je priebežná</w:t>
      </w:r>
      <w:r>
        <w:rPr>
          <w:rFonts w:ascii="Times New Roman" w:hAnsi="Times New Roman"/>
          <w:sz w:val="24"/>
        </w:rPr>
        <w:t xml:space="preserve"> (nie súvislá), čo znamená, že študent ju absolvuje podľa možností, ktoré má k dispozícii, a to tak vo vzťahu k priestoru i času. Zadávateľov môže byť viac a úlohy je možné plniť kedykoľvek. Prax sa uzatvára v letnom semestri tak, aby sa kredity mohli započítať do ich celkovej sumy, potrebnej na súhlas k žiadosti o vykonanie štátnych záverečných skúšok.</w:t>
      </w:r>
    </w:p>
    <w:p w:rsidR="009E7F6D" w:rsidRDefault="009E7F6D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E7F6D" w:rsidRDefault="009E7F6D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Študent uzavrie so zadávateľom Dohodu, ktorú doloží do správy potvrdenú – podpísanú oboma stranami.</w:t>
      </w:r>
    </w:p>
    <w:p w:rsidR="009E7F6D" w:rsidRDefault="009E7F6D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Śtudent</w:t>
      </w:r>
      <w:proofErr w:type="spellEnd"/>
      <w:r>
        <w:rPr>
          <w:rFonts w:ascii="Times New Roman" w:hAnsi="Times New Roman"/>
          <w:sz w:val="24"/>
        </w:rPr>
        <w:t xml:space="preserve"> v prípade, že neuzavrie riadnu dohodu, môže predložiť od zadávateľa Čestné prehlásenie, tiež riadne podpísané a opečiatkované zadávateľom.</w:t>
      </w:r>
    </w:p>
    <w:p w:rsidR="009E7F6D" w:rsidRDefault="009E7F6D" w:rsidP="004A7B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E7F6D" w:rsidRPr="00A932DA" w:rsidRDefault="009E7F6D" w:rsidP="00A932D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932DA">
        <w:rPr>
          <w:rFonts w:ascii="Times New Roman" w:hAnsi="Times New Roman"/>
          <w:sz w:val="24"/>
        </w:rPr>
        <w:t xml:space="preserve">Študent odovzdá  </w:t>
      </w:r>
      <w:r w:rsidR="00A932DA" w:rsidRPr="00A932DA">
        <w:rPr>
          <w:rFonts w:ascii="Times New Roman" w:hAnsi="Times New Roman"/>
          <w:b/>
          <w:sz w:val="24"/>
        </w:rPr>
        <w:t>SPRÁVU O PRIEBEHU ODBORNEJ PRAXE</w:t>
      </w:r>
      <w:r w:rsidRPr="00A932DA">
        <w:rPr>
          <w:rFonts w:ascii="Times New Roman" w:hAnsi="Times New Roman"/>
          <w:sz w:val="24"/>
        </w:rPr>
        <w:t xml:space="preserve">, </w:t>
      </w:r>
    </w:p>
    <w:p w:rsidR="009E7F6D" w:rsidRDefault="009E7F6D" w:rsidP="009E7F6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E7F6D" w:rsidRDefault="009E7F6D" w:rsidP="009E7F6D">
      <w:pPr>
        <w:spacing w:after="0" w:line="240" w:lineRule="auto"/>
        <w:jc w:val="both"/>
        <w:rPr>
          <w:rFonts w:ascii="Times New Roman" w:hAnsi="Times New Roman"/>
        </w:rPr>
      </w:pPr>
      <w:r w:rsidRPr="00294C67">
        <w:rPr>
          <w:rFonts w:ascii="Times New Roman" w:hAnsi="Times New Roman"/>
        </w:rPr>
        <w:t xml:space="preserve">ktorej súčasťou bude informácia o zadávateľovi prekladu vo forme </w:t>
      </w:r>
      <w:r w:rsidRPr="009E7F6D">
        <w:rPr>
          <w:rFonts w:ascii="Times New Roman" w:hAnsi="Times New Roman"/>
          <w:b/>
        </w:rPr>
        <w:t>čestného prehlásenia, potvrdenia o realizácii prekladu, adresa e-mailovej komunikácie s potrebnými informáciami o organizácii,</w:t>
      </w:r>
      <w:r>
        <w:rPr>
          <w:rFonts w:ascii="Times New Roman" w:hAnsi="Times New Roman"/>
        </w:rPr>
        <w:t xml:space="preserve"> </w:t>
      </w:r>
    </w:p>
    <w:p w:rsidR="009E7F6D" w:rsidRDefault="009E7F6D" w:rsidP="009E7F6D">
      <w:pPr>
        <w:spacing w:after="0" w:line="240" w:lineRule="auto"/>
        <w:jc w:val="both"/>
        <w:rPr>
          <w:rFonts w:ascii="Times New Roman" w:hAnsi="Times New Roman"/>
        </w:rPr>
      </w:pPr>
    </w:p>
    <w:p w:rsidR="009E7F6D" w:rsidRPr="00294C67" w:rsidRDefault="009E7F6D" w:rsidP="009E7F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tiež </w:t>
      </w:r>
      <w:r w:rsidRPr="009E7F6D">
        <w:rPr>
          <w:rFonts w:ascii="Times New Roman" w:hAnsi="Times New Roman"/>
          <w:b/>
        </w:rPr>
        <w:t>priebehu, podpore a účelnosti praxe, resp. vzniknutých problémoch; využitie prekladateľského inštrumentária pri samotnom preklade textu; návrhy</w:t>
      </w:r>
      <w:r>
        <w:rPr>
          <w:rFonts w:ascii="Times New Roman" w:hAnsi="Times New Roman"/>
        </w:rPr>
        <w:t>).</w:t>
      </w:r>
      <w:r w:rsidRPr="00294C67">
        <w:rPr>
          <w:rFonts w:ascii="Times New Roman" w:hAnsi="Times New Roman"/>
        </w:rPr>
        <w:t xml:space="preserve"> </w:t>
      </w:r>
    </w:p>
    <w:p w:rsidR="009E7F6D" w:rsidRDefault="009E7F6D" w:rsidP="009E7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932DA" w:rsidRDefault="009E7F6D" w:rsidP="009E7F6D">
      <w:pPr>
        <w:spacing w:after="0" w:line="240" w:lineRule="auto"/>
        <w:jc w:val="both"/>
        <w:rPr>
          <w:rFonts w:ascii="Times New Roman" w:hAnsi="Times New Roman"/>
        </w:rPr>
      </w:pPr>
      <w:r w:rsidRPr="00294C67"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Správe...</w:t>
      </w:r>
      <w:r w:rsidRPr="00294C67">
        <w:rPr>
          <w:rFonts w:ascii="Times New Roman" w:hAnsi="Times New Roman"/>
        </w:rPr>
        <w:t xml:space="preserve"> je potrebné doložiť </w:t>
      </w:r>
      <w:r w:rsidRPr="009E7F6D">
        <w:rPr>
          <w:rFonts w:ascii="Times New Roman" w:hAnsi="Times New Roman"/>
        </w:rPr>
        <w:t>výkaz</w:t>
      </w:r>
      <w:r>
        <w:rPr>
          <w:rFonts w:ascii="Times New Roman" w:hAnsi="Times New Roman"/>
        </w:rPr>
        <w:t>y</w:t>
      </w:r>
      <w:r w:rsidRPr="009E7F6D">
        <w:rPr>
          <w:rFonts w:ascii="Times New Roman" w:hAnsi="Times New Roman"/>
        </w:rPr>
        <w:t>, ako sú</w:t>
      </w:r>
      <w:r>
        <w:rPr>
          <w:rFonts w:ascii="Times New Roman" w:hAnsi="Times New Roman"/>
        </w:rPr>
        <w:t xml:space="preserve"> </w:t>
      </w:r>
    </w:p>
    <w:p w:rsidR="00A932DA" w:rsidRPr="00A932DA" w:rsidRDefault="009E7F6D" w:rsidP="00A932D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932DA">
        <w:rPr>
          <w:rFonts w:ascii="Times New Roman" w:hAnsi="Times New Roman"/>
          <w:b/>
          <w:sz w:val="24"/>
        </w:rPr>
        <w:t xml:space="preserve">Výkaz realizácie prekladateľskej praxe </w:t>
      </w:r>
      <w:r w:rsidRPr="00A932DA">
        <w:rPr>
          <w:rFonts w:ascii="Times New Roman" w:hAnsi="Times New Roman"/>
          <w:sz w:val="24"/>
        </w:rPr>
        <w:t>a</w:t>
      </w:r>
      <w:r w:rsidRPr="00A932DA">
        <w:rPr>
          <w:rFonts w:ascii="Times New Roman" w:hAnsi="Times New Roman"/>
          <w:b/>
          <w:sz w:val="24"/>
        </w:rPr>
        <w:t xml:space="preserve"> </w:t>
      </w:r>
    </w:p>
    <w:p w:rsidR="009E7F6D" w:rsidRPr="00A932DA" w:rsidRDefault="009E7F6D" w:rsidP="00A932D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932DA">
        <w:rPr>
          <w:rFonts w:ascii="Times New Roman" w:hAnsi="Times New Roman"/>
          <w:b/>
          <w:sz w:val="24"/>
        </w:rPr>
        <w:t>Výkaz realizácie tlmočníckej praxe</w:t>
      </w:r>
      <w:r w:rsidR="00A932DA" w:rsidRPr="00A932DA">
        <w:rPr>
          <w:rFonts w:ascii="Times New Roman" w:hAnsi="Times New Roman"/>
          <w:b/>
          <w:sz w:val="24"/>
        </w:rPr>
        <w:t xml:space="preserve"> (vzory viď ďalej).</w:t>
      </w:r>
    </w:p>
    <w:p w:rsidR="009E7F6D" w:rsidRDefault="009E7F6D" w:rsidP="009E7F6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E7F6D" w:rsidRPr="00294C67" w:rsidRDefault="009E7F6D" w:rsidP="009E7F6D">
      <w:pPr>
        <w:spacing w:after="0" w:line="240" w:lineRule="auto"/>
        <w:jc w:val="both"/>
        <w:rPr>
          <w:rFonts w:ascii="Times New Roman" w:hAnsi="Times New Roman"/>
        </w:rPr>
      </w:pP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8247C" w:rsidRPr="00E323B7" w:rsidRDefault="00D45295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E323B7">
        <w:rPr>
          <w:rFonts w:ascii="Times New Roman" w:hAnsi="Times New Roman" w:cs="Times New Roman"/>
          <w:b/>
          <w:sz w:val="24"/>
        </w:rPr>
        <w:t>PaT</w:t>
      </w:r>
      <w:proofErr w:type="spellEnd"/>
      <w:r w:rsidRPr="00E323B7">
        <w:rPr>
          <w:rFonts w:ascii="Times New Roman" w:hAnsi="Times New Roman" w:cs="Times New Roman"/>
          <w:b/>
          <w:sz w:val="24"/>
        </w:rPr>
        <w:t xml:space="preserve"> v</w:t>
      </w:r>
      <w:r w:rsidR="00E323B7" w:rsidRPr="00E323B7">
        <w:rPr>
          <w:rFonts w:ascii="Times New Roman" w:hAnsi="Times New Roman" w:cs="Times New Roman"/>
          <w:b/>
          <w:sz w:val="24"/>
        </w:rPr>
        <w:t> </w:t>
      </w:r>
      <w:r w:rsidR="00B81861" w:rsidRPr="00E323B7">
        <w:rPr>
          <w:rFonts w:ascii="Times New Roman" w:hAnsi="Times New Roman" w:cs="Times New Roman"/>
          <w:b/>
          <w:sz w:val="24"/>
        </w:rPr>
        <w:t>kombináci</w:t>
      </w:r>
      <w:r w:rsidRPr="00E323B7">
        <w:rPr>
          <w:rFonts w:ascii="Times New Roman" w:hAnsi="Times New Roman" w:cs="Times New Roman"/>
          <w:b/>
          <w:sz w:val="24"/>
        </w:rPr>
        <w:t>i</w:t>
      </w:r>
      <w:r w:rsidR="00E323B7" w:rsidRPr="00E323B7">
        <w:rPr>
          <w:rFonts w:ascii="Times New Roman" w:hAnsi="Times New Roman" w:cs="Times New Roman"/>
          <w:b/>
          <w:sz w:val="24"/>
        </w:rPr>
        <w:t xml:space="preserve"> – PÍSOMNÝ PREKLAD</w:t>
      </w:r>
    </w:p>
    <w:p w:rsidR="00B81861" w:rsidRPr="00B81861" w:rsidRDefault="00B81861" w:rsidP="004A7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81861" w:rsidRDefault="00B81861" w:rsidP="004A7B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Študent absolvuje prax v rozsahu, ktorý je </w:t>
      </w:r>
      <w:proofErr w:type="spellStart"/>
      <w:r>
        <w:rPr>
          <w:rFonts w:ascii="Times New Roman" w:hAnsi="Times New Roman" w:cs="Times New Roman"/>
          <w:sz w:val="24"/>
        </w:rPr>
        <w:t>vymezený</w:t>
      </w:r>
      <w:proofErr w:type="spellEnd"/>
      <w:r w:rsidR="00AB07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akreditačn</w:t>
      </w:r>
      <w:r w:rsidR="00AB073E">
        <w:rPr>
          <w:rFonts w:ascii="Times New Roman" w:hAnsi="Times New Roman" w:cs="Times New Roman"/>
          <w:sz w:val="24"/>
        </w:rPr>
        <w:t>ý</w:t>
      </w:r>
      <w:r>
        <w:rPr>
          <w:rFonts w:ascii="Times New Roman" w:hAnsi="Times New Roman" w:cs="Times New Roman"/>
          <w:sz w:val="24"/>
        </w:rPr>
        <w:t>m spis</w:t>
      </w:r>
      <w:r w:rsidR="00AB073E">
        <w:rPr>
          <w:rFonts w:ascii="Times New Roman" w:hAnsi="Times New Roman" w:cs="Times New Roman"/>
          <w:sz w:val="24"/>
        </w:rPr>
        <w:t>om</w:t>
      </w:r>
      <w:r>
        <w:rPr>
          <w:rFonts w:ascii="Times New Roman" w:hAnsi="Times New Roman" w:cs="Times New Roman"/>
          <w:sz w:val="24"/>
        </w:rPr>
        <w:t>, a</w:t>
      </w:r>
      <w:r w:rsidR="00AB07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 takto:</w:t>
      </w:r>
    </w:p>
    <w:p w:rsidR="00D45295" w:rsidRDefault="00E323B7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Študent odovzdá </w:t>
      </w:r>
      <w:r w:rsidRPr="00B10BB9">
        <w:rPr>
          <w:rFonts w:ascii="Times New Roman" w:hAnsi="Times New Roman" w:cs="Times New Roman"/>
          <w:b/>
          <w:sz w:val="24"/>
          <w:szCs w:val="24"/>
        </w:rPr>
        <w:t>15 normostrán prekladu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7C">
        <w:rPr>
          <w:rFonts w:ascii="Times New Roman" w:hAnsi="Times New Roman" w:cs="Times New Roman"/>
          <w:sz w:val="24"/>
          <w:szCs w:val="24"/>
        </w:rPr>
        <w:t xml:space="preserve">(1 </w:t>
      </w:r>
      <w:r w:rsidR="00B81861">
        <w:rPr>
          <w:rFonts w:ascii="Times New Roman" w:hAnsi="Times New Roman" w:cs="Times New Roman"/>
          <w:sz w:val="24"/>
          <w:szCs w:val="24"/>
        </w:rPr>
        <w:t>normostrana</w:t>
      </w:r>
      <w:r w:rsidR="00E8247C">
        <w:rPr>
          <w:rFonts w:ascii="Times New Roman" w:hAnsi="Times New Roman" w:cs="Times New Roman"/>
          <w:sz w:val="24"/>
          <w:szCs w:val="24"/>
        </w:rPr>
        <w:t xml:space="preserve"> = 1800 znakov s medzerami)</w:t>
      </w:r>
      <w:r w:rsidR="00AB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5D6" w:rsidRPr="00E323B7" w:rsidRDefault="00F505D6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B7">
        <w:rPr>
          <w:rFonts w:ascii="Times New Roman" w:hAnsi="Times New Roman" w:cs="Times New Roman"/>
          <w:sz w:val="24"/>
          <w:szCs w:val="24"/>
        </w:rPr>
        <w:t>T</w:t>
      </w:r>
      <w:r w:rsidR="00E8247C" w:rsidRPr="00E323B7">
        <w:rPr>
          <w:rFonts w:ascii="Times New Roman" w:hAnsi="Times New Roman" w:cs="Times New Roman"/>
          <w:sz w:val="24"/>
          <w:szCs w:val="24"/>
        </w:rPr>
        <w:t>ext</w:t>
      </w:r>
      <w:r w:rsidR="002F585D" w:rsidRPr="00E323B7">
        <w:rPr>
          <w:rFonts w:ascii="Times New Roman" w:hAnsi="Times New Roman" w:cs="Times New Roman"/>
          <w:sz w:val="24"/>
          <w:szCs w:val="24"/>
        </w:rPr>
        <w:t xml:space="preserve"> </w:t>
      </w:r>
      <w:r w:rsidR="00E56647" w:rsidRPr="00E323B7">
        <w:rPr>
          <w:rFonts w:ascii="Times New Roman" w:hAnsi="Times New Roman" w:cs="Times New Roman"/>
          <w:sz w:val="24"/>
          <w:szCs w:val="24"/>
        </w:rPr>
        <w:t>podľa možností a výberu</w:t>
      </w:r>
      <w:r w:rsidR="00E8247C" w:rsidRPr="00E323B7">
        <w:rPr>
          <w:rFonts w:ascii="Times New Roman" w:hAnsi="Times New Roman" w:cs="Times New Roman"/>
          <w:sz w:val="24"/>
          <w:szCs w:val="24"/>
        </w:rPr>
        <w:t xml:space="preserve"> </w:t>
      </w:r>
      <w:r w:rsidR="002F585D" w:rsidRPr="00E323B7">
        <w:rPr>
          <w:rFonts w:ascii="Times New Roman" w:hAnsi="Times New Roman" w:cs="Times New Roman"/>
          <w:sz w:val="24"/>
          <w:szCs w:val="24"/>
        </w:rPr>
        <w:t>(</w:t>
      </w:r>
      <w:r w:rsidR="00E8247C" w:rsidRPr="00E323B7">
        <w:rPr>
          <w:rFonts w:ascii="Times New Roman" w:hAnsi="Times New Roman" w:cs="Times New Roman"/>
          <w:b/>
          <w:sz w:val="24"/>
          <w:szCs w:val="24"/>
        </w:rPr>
        <w:t>odborný, ale aj umelecký</w:t>
      </w:r>
      <w:r w:rsidR="002F585D" w:rsidRPr="00E323B7">
        <w:rPr>
          <w:rFonts w:ascii="Times New Roman" w:hAnsi="Times New Roman" w:cs="Times New Roman"/>
          <w:sz w:val="24"/>
          <w:szCs w:val="24"/>
        </w:rPr>
        <w:t>)</w:t>
      </w:r>
      <w:r w:rsidR="00E8247C" w:rsidRPr="00E323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5D6" w:rsidRPr="00E323B7" w:rsidRDefault="00F505D6" w:rsidP="004A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295" w:rsidRDefault="00D45295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2F585D" w:rsidRPr="00E323B7" w:rsidRDefault="00E323B7" w:rsidP="004A7B41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E323B7">
        <w:rPr>
          <w:rFonts w:ascii="Times New Roman" w:hAnsi="Times New Roman"/>
          <w:b/>
        </w:rPr>
        <w:t>PaT</w:t>
      </w:r>
      <w:proofErr w:type="spellEnd"/>
      <w:r w:rsidRPr="00E323B7">
        <w:rPr>
          <w:rFonts w:ascii="Times New Roman" w:hAnsi="Times New Roman"/>
          <w:b/>
        </w:rPr>
        <w:t xml:space="preserve"> v kombinácii – KONZEKUTÍVNE TLMOČENIE, RESP. SPRIEVODCOVSKÉ</w:t>
      </w:r>
    </w:p>
    <w:p w:rsidR="00E323B7" w:rsidRPr="00E323B7" w:rsidRDefault="00E323B7" w:rsidP="004A7B4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585D" w:rsidRPr="00200A32" w:rsidRDefault="00200A32" w:rsidP="004A7B4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Odporúčanie:</w:t>
      </w:r>
    </w:p>
    <w:p w:rsidR="002F585D" w:rsidRDefault="002F585D" w:rsidP="004A7B41">
      <w:pPr>
        <w:spacing w:after="0" w:line="240" w:lineRule="auto"/>
        <w:jc w:val="both"/>
        <w:rPr>
          <w:rFonts w:ascii="Times New Roman" w:hAnsi="Times New Roman"/>
        </w:rPr>
      </w:pPr>
      <w:r w:rsidRPr="00200A32">
        <w:rPr>
          <w:rFonts w:ascii="Times New Roman" w:hAnsi="Times New Roman"/>
          <w:b/>
        </w:rPr>
        <w:t>4</w:t>
      </w:r>
      <w:r w:rsidR="00E8247C" w:rsidRPr="00200A32">
        <w:rPr>
          <w:rFonts w:ascii="Times New Roman" w:hAnsi="Times New Roman"/>
          <w:b/>
        </w:rPr>
        <w:t xml:space="preserve"> dni </w:t>
      </w:r>
      <w:proofErr w:type="spellStart"/>
      <w:r w:rsidR="00E8247C" w:rsidRPr="00200A32">
        <w:rPr>
          <w:rFonts w:ascii="Times New Roman" w:hAnsi="Times New Roman"/>
          <w:b/>
        </w:rPr>
        <w:t>konzekutívneho</w:t>
      </w:r>
      <w:proofErr w:type="spellEnd"/>
      <w:r w:rsidR="00E8247C" w:rsidRPr="00200A32">
        <w:rPr>
          <w:rFonts w:ascii="Times New Roman" w:hAnsi="Times New Roman"/>
          <w:b/>
        </w:rPr>
        <w:t xml:space="preserve"> tlmočenia</w:t>
      </w:r>
      <w:r>
        <w:rPr>
          <w:rFonts w:ascii="Times New Roman" w:hAnsi="Times New Roman"/>
        </w:rPr>
        <w:t xml:space="preserve"> (sprievodcovské</w:t>
      </w:r>
      <w:r w:rsidR="00200A32">
        <w:rPr>
          <w:rFonts w:ascii="Times New Roman" w:hAnsi="Times New Roman"/>
        </w:rPr>
        <w:t xml:space="preserve"> tlmočenie</w:t>
      </w:r>
      <w:r>
        <w:rPr>
          <w:rFonts w:ascii="Times New Roman" w:hAnsi="Times New Roman"/>
        </w:rPr>
        <w:t>, nízka, resp. stredná KT</w:t>
      </w:r>
      <w:r w:rsidR="00760A43">
        <w:rPr>
          <w:rFonts w:ascii="Times New Roman" w:hAnsi="Times New Roman"/>
        </w:rPr>
        <w:t>, titulkovanie a tlmočenie filmu, obchodné rokovanie, sprevádzajúce tlmočenie, tlmočenie ad hoc na súde, polícii, v banke, poisťovni, v nemocnici  v rámci komunitného tlmočenia,  pomoc pri vedeckej konferencii s</w:t>
      </w:r>
      <w:r w:rsidR="00E323B7">
        <w:rPr>
          <w:rFonts w:ascii="Times New Roman" w:hAnsi="Times New Roman"/>
        </w:rPr>
        <w:t> </w:t>
      </w:r>
      <w:r w:rsidR="00760A43">
        <w:rPr>
          <w:rFonts w:ascii="Times New Roman" w:hAnsi="Times New Roman"/>
        </w:rPr>
        <w:t>tlmočením</w:t>
      </w:r>
      <w:r w:rsidR="00E323B7">
        <w:rPr>
          <w:rFonts w:ascii="Times New Roman" w:hAnsi="Times New Roman"/>
        </w:rPr>
        <w:t xml:space="preserve"> </w:t>
      </w:r>
      <w:r w:rsidR="00760A43">
        <w:rPr>
          <w:rFonts w:ascii="Times New Roman" w:hAnsi="Times New Roman"/>
        </w:rPr>
        <w:t>a pod.</w:t>
      </w:r>
      <w:r>
        <w:rPr>
          <w:rFonts w:ascii="Times New Roman" w:hAnsi="Times New Roman"/>
        </w:rPr>
        <w:t xml:space="preserve">) </w:t>
      </w:r>
    </w:p>
    <w:p w:rsidR="00B10BB9" w:rsidRDefault="00B10BB9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B10BB9" w:rsidRPr="00B10BB9" w:rsidRDefault="00B10BB9" w:rsidP="004A7B41">
      <w:pPr>
        <w:spacing w:after="0" w:line="240" w:lineRule="auto"/>
        <w:jc w:val="both"/>
        <w:rPr>
          <w:rFonts w:ascii="Times New Roman" w:hAnsi="Times New Roman"/>
          <w:b/>
        </w:rPr>
      </w:pPr>
      <w:r w:rsidRPr="00B10BB9">
        <w:rPr>
          <w:rFonts w:ascii="Times New Roman" w:hAnsi="Times New Roman"/>
          <w:b/>
        </w:rPr>
        <w:t>Tlmočenie je možné nahradiť väčším počtom normostrán písomného prekladu.</w:t>
      </w:r>
    </w:p>
    <w:p w:rsidR="00B10BB9" w:rsidRPr="00B10BB9" w:rsidRDefault="00B10BB9" w:rsidP="004A7B41">
      <w:pPr>
        <w:spacing w:after="0" w:line="240" w:lineRule="auto"/>
        <w:jc w:val="both"/>
        <w:rPr>
          <w:rFonts w:ascii="Times New Roman" w:hAnsi="Times New Roman"/>
          <w:b/>
        </w:rPr>
      </w:pPr>
      <w:r w:rsidRPr="00B10BB9">
        <w:rPr>
          <w:rFonts w:ascii="Times New Roman" w:hAnsi="Times New Roman"/>
          <w:b/>
        </w:rPr>
        <w:t xml:space="preserve">1 deň </w:t>
      </w:r>
      <w:proofErr w:type="spellStart"/>
      <w:r w:rsidRPr="00B10BB9">
        <w:rPr>
          <w:rFonts w:ascii="Times New Roman" w:hAnsi="Times New Roman"/>
          <w:b/>
        </w:rPr>
        <w:t>konzekutívneho</w:t>
      </w:r>
      <w:proofErr w:type="spellEnd"/>
      <w:r w:rsidRPr="00B10BB9">
        <w:rPr>
          <w:rFonts w:ascii="Times New Roman" w:hAnsi="Times New Roman"/>
          <w:b/>
        </w:rPr>
        <w:t xml:space="preserve"> tlmočenia – 4 normostrany strany prekladu </w:t>
      </w:r>
    </w:p>
    <w:p w:rsidR="00200A32" w:rsidRPr="00B10BB9" w:rsidRDefault="00200A32" w:rsidP="004A7B41">
      <w:pPr>
        <w:spacing w:after="0" w:line="240" w:lineRule="auto"/>
        <w:rPr>
          <w:rFonts w:ascii="Times New Roman" w:hAnsi="Times New Roman"/>
          <w:b/>
        </w:rPr>
      </w:pPr>
    </w:p>
    <w:p w:rsidR="00E8247C" w:rsidRDefault="00200A32" w:rsidP="004A7B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E8247C">
        <w:rPr>
          <w:rFonts w:ascii="Times New Roman" w:hAnsi="Times New Roman"/>
        </w:rPr>
        <w:t xml:space="preserve"> Prešove </w:t>
      </w:r>
      <w:r>
        <w:rPr>
          <w:rFonts w:ascii="Times New Roman" w:hAnsi="Times New Roman"/>
        </w:rPr>
        <w:t>2</w:t>
      </w:r>
      <w:r w:rsidR="00E8247C">
        <w:rPr>
          <w:rFonts w:ascii="Times New Roman" w:hAnsi="Times New Roman"/>
        </w:rPr>
        <w:t>8. novembra 2014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</w:rPr>
      </w:pPr>
    </w:p>
    <w:p w:rsidR="00A932DA" w:rsidRDefault="00E8247C" w:rsidP="00A932DA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51BA">
        <w:rPr>
          <w:rFonts w:ascii="Times New Roman" w:hAnsi="Times New Roman" w:cs="Times New Roman"/>
          <w:sz w:val="24"/>
          <w:szCs w:val="24"/>
        </w:rPr>
        <w:t xml:space="preserve">oc. </w:t>
      </w:r>
      <w:r w:rsidR="00A932DA">
        <w:rPr>
          <w:rFonts w:ascii="Times New Roman" w:hAnsi="Times New Roman" w:cs="Times New Roman"/>
          <w:sz w:val="24"/>
          <w:szCs w:val="24"/>
        </w:rPr>
        <w:t xml:space="preserve">Mgr. Jarmila </w:t>
      </w:r>
      <w:proofErr w:type="spellStart"/>
      <w:r w:rsidR="00A932DA">
        <w:rPr>
          <w:rFonts w:ascii="Times New Roman" w:hAnsi="Times New Roman" w:cs="Times New Roman"/>
          <w:sz w:val="24"/>
          <w:szCs w:val="24"/>
        </w:rPr>
        <w:t>Kredátusová</w:t>
      </w:r>
      <w:proofErr w:type="spellEnd"/>
      <w:r w:rsidR="00A932DA">
        <w:rPr>
          <w:rFonts w:ascii="Times New Roman" w:hAnsi="Times New Roman" w:cs="Times New Roman"/>
          <w:sz w:val="24"/>
          <w:szCs w:val="24"/>
        </w:rPr>
        <w:t>, PhD.</w:t>
      </w:r>
    </w:p>
    <w:p w:rsidR="00A932DA" w:rsidRDefault="00A932DA" w:rsidP="00A932DA">
      <w:pPr>
        <w:spacing w:line="240" w:lineRule="auto"/>
        <w:rPr>
          <w:rFonts w:ascii="Times New Roman" w:hAnsi="Times New Roman"/>
          <w:b/>
          <w:sz w:val="24"/>
        </w:rPr>
      </w:pPr>
    </w:p>
    <w:p w:rsidR="00A932DA" w:rsidRDefault="00A932DA" w:rsidP="00A932DA">
      <w:pPr>
        <w:spacing w:line="240" w:lineRule="auto"/>
        <w:rPr>
          <w:rFonts w:ascii="Times New Roman" w:hAnsi="Times New Roman"/>
          <w:b/>
          <w:sz w:val="24"/>
        </w:rPr>
      </w:pPr>
    </w:p>
    <w:p w:rsidR="00A932DA" w:rsidRDefault="00A932DA" w:rsidP="00A932DA">
      <w:pPr>
        <w:spacing w:line="240" w:lineRule="auto"/>
        <w:rPr>
          <w:rFonts w:ascii="Times New Roman" w:hAnsi="Times New Roman"/>
          <w:b/>
          <w:sz w:val="24"/>
        </w:rPr>
      </w:pPr>
    </w:p>
    <w:p w:rsidR="00A932DA" w:rsidRDefault="00A932DA" w:rsidP="00A932DA">
      <w:pPr>
        <w:spacing w:line="240" w:lineRule="auto"/>
        <w:rPr>
          <w:rFonts w:ascii="Times New Roman" w:hAnsi="Times New Roman"/>
          <w:b/>
          <w:sz w:val="24"/>
        </w:rPr>
      </w:pPr>
    </w:p>
    <w:p w:rsidR="00A932DA" w:rsidRDefault="00A932DA" w:rsidP="00A932DA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8247C" w:rsidRPr="00A932DA" w:rsidRDefault="00E8247C" w:rsidP="00A93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Filozofická fakulta Prešovskej univerzity</w:t>
      </w:r>
    </w:p>
    <w:p w:rsidR="00E8247C" w:rsidRDefault="00E8247C" w:rsidP="00A932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1226">
        <w:rPr>
          <w:rFonts w:ascii="Times New Roman" w:hAnsi="Times New Roman"/>
          <w:b/>
          <w:sz w:val="24"/>
        </w:rPr>
        <w:t xml:space="preserve">VÝKAZ REALIZÁCIE </w:t>
      </w:r>
      <w:r w:rsidR="007B32A0">
        <w:rPr>
          <w:rFonts w:ascii="Times New Roman" w:hAnsi="Times New Roman"/>
          <w:b/>
          <w:sz w:val="24"/>
        </w:rPr>
        <w:t xml:space="preserve">prekladateľskej </w:t>
      </w:r>
      <w:r w:rsidRPr="000F1226">
        <w:rPr>
          <w:rFonts w:ascii="Times New Roman" w:hAnsi="Times New Roman"/>
          <w:b/>
          <w:sz w:val="24"/>
        </w:rPr>
        <w:t>PRAXE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Pr="00294C67" w:rsidRDefault="00E8247C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E8247C" w:rsidRPr="00294C67" w:rsidRDefault="00E8247C" w:rsidP="004A7B41">
      <w:pPr>
        <w:spacing w:after="0" w:line="240" w:lineRule="auto"/>
        <w:jc w:val="both"/>
        <w:rPr>
          <w:rFonts w:ascii="Times New Roman" w:hAnsi="Times New Roman"/>
        </w:rPr>
      </w:pPr>
      <w:r w:rsidRPr="00294C67">
        <w:rPr>
          <w:rFonts w:ascii="Times New Roman" w:hAnsi="Times New Roman"/>
        </w:rPr>
        <w:t>K </w:t>
      </w:r>
      <w:r w:rsidRPr="001E0993">
        <w:rPr>
          <w:rFonts w:ascii="Times New Roman" w:hAnsi="Times New Roman"/>
          <w:b/>
        </w:rPr>
        <w:t>výkazu</w:t>
      </w:r>
      <w:r w:rsidRPr="00294C67">
        <w:rPr>
          <w:rFonts w:ascii="Times New Roman" w:hAnsi="Times New Roman"/>
        </w:rPr>
        <w:t xml:space="preserve"> je potrebné doložiť </w:t>
      </w:r>
      <w:r w:rsidRPr="001E0993">
        <w:rPr>
          <w:rFonts w:ascii="Times New Roman" w:hAnsi="Times New Roman"/>
          <w:b/>
        </w:rPr>
        <w:t>Správu o priebehu praxe</w:t>
      </w:r>
      <w:r>
        <w:rPr>
          <w:rFonts w:ascii="Times New Roman" w:hAnsi="Times New Roman"/>
        </w:rPr>
        <w:t xml:space="preserve"> (</w:t>
      </w:r>
      <w:r w:rsidR="001E0993">
        <w:rPr>
          <w:rFonts w:ascii="Times New Roman" w:hAnsi="Times New Roman"/>
          <w:u w:val="single"/>
        </w:rPr>
        <w:t xml:space="preserve">Príloha 1 – </w:t>
      </w:r>
      <w:r w:rsidR="001E0993" w:rsidRPr="001E0993">
        <w:rPr>
          <w:rFonts w:ascii="Times New Roman" w:hAnsi="Times New Roman"/>
          <w:b/>
          <w:u w:val="single"/>
        </w:rPr>
        <w:t>2 strany</w:t>
      </w:r>
      <w:r>
        <w:rPr>
          <w:rFonts w:ascii="Times New Roman" w:hAnsi="Times New Roman"/>
          <w:u w:val="single"/>
        </w:rPr>
        <w:t>)</w:t>
      </w:r>
      <w:r w:rsidRPr="00294C67">
        <w:rPr>
          <w:rFonts w:ascii="Times New Roman" w:hAnsi="Times New Roman"/>
        </w:rPr>
        <w:t xml:space="preserve">, ktorej súčasťou bude informácia o zadávateľovi prekladu vo forme </w:t>
      </w:r>
      <w:r w:rsidRPr="009E7F6D">
        <w:rPr>
          <w:rFonts w:ascii="Times New Roman" w:hAnsi="Times New Roman"/>
          <w:b/>
        </w:rPr>
        <w:t>čestného prehlásenia, potvrdenia o realizácii prekladu,</w:t>
      </w:r>
      <w:r w:rsidR="00617E56" w:rsidRPr="009E7F6D">
        <w:rPr>
          <w:rFonts w:ascii="Times New Roman" w:hAnsi="Times New Roman"/>
          <w:b/>
        </w:rPr>
        <w:t xml:space="preserve"> adresa</w:t>
      </w:r>
      <w:r w:rsidRPr="009E7F6D">
        <w:rPr>
          <w:rFonts w:ascii="Times New Roman" w:hAnsi="Times New Roman"/>
          <w:b/>
        </w:rPr>
        <w:t xml:space="preserve"> e-mailovej komunikácie s potrebnými informáciami o organizácii,</w:t>
      </w:r>
      <w:r>
        <w:rPr>
          <w:rFonts w:ascii="Times New Roman" w:hAnsi="Times New Roman"/>
        </w:rPr>
        <w:t xml:space="preserve"> </w:t>
      </w:r>
      <w:r w:rsidRPr="009E7F6D">
        <w:rPr>
          <w:rFonts w:ascii="Times New Roman" w:hAnsi="Times New Roman"/>
          <w:b/>
        </w:rPr>
        <w:t>priebehu, podpore a účelnosti praxe, resp. vzniknutých problémoch</w:t>
      </w:r>
      <w:r w:rsidR="001E0993" w:rsidRPr="009E7F6D">
        <w:rPr>
          <w:rFonts w:ascii="Times New Roman" w:hAnsi="Times New Roman"/>
          <w:b/>
        </w:rPr>
        <w:t>; využitie prekladateľského inštrumentária pri samotnom preklade textu; návrhy</w:t>
      </w:r>
      <w:r w:rsidR="001E0993">
        <w:rPr>
          <w:rFonts w:ascii="Times New Roman" w:hAnsi="Times New Roman"/>
        </w:rPr>
        <w:t>)</w:t>
      </w:r>
      <w:r w:rsidRPr="00294C67">
        <w:rPr>
          <w:rFonts w:ascii="Times New Roman" w:hAnsi="Times New Roman"/>
        </w:rPr>
        <w:t xml:space="preserve"> 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Meno: 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PREKLAD</w:t>
      </w:r>
    </w:p>
    <w:p w:rsidR="004A7B41" w:rsidRDefault="004A7B41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059"/>
        <w:gridCol w:w="1643"/>
        <w:gridCol w:w="1684"/>
        <w:gridCol w:w="2171"/>
        <w:gridCol w:w="1656"/>
      </w:tblGrid>
      <w:tr w:rsidR="00E8247C" w:rsidRPr="00E571C1" w:rsidTr="0006649F">
        <w:tc>
          <w:tcPr>
            <w:tcW w:w="1419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Jazyk</w:t>
            </w:r>
          </w:p>
          <w:p w:rsidR="00E8247C" w:rsidRPr="00F55125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5125">
              <w:rPr>
                <w:rFonts w:ascii="Times New Roman" w:hAnsi="Times New Roman"/>
                <w:sz w:val="24"/>
              </w:rPr>
              <w:t>(z – do)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Rozsah</w:t>
            </w:r>
            <w:r w:rsidRPr="00E571C1">
              <w:rPr>
                <w:rFonts w:ascii="Times New Roman" w:hAnsi="Times New Roman"/>
                <w:sz w:val="24"/>
              </w:rPr>
              <w:t xml:space="preserve"> </w:t>
            </w:r>
            <w:r w:rsidR="00617E56" w:rsidRPr="00E571C1">
              <w:rPr>
                <w:rFonts w:ascii="Times New Roman" w:hAnsi="Times New Roman"/>
                <w:sz w:val="24"/>
              </w:rPr>
              <w:t>zdrojov</w:t>
            </w:r>
            <w:r w:rsidR="00617E56">
              <w:rPr>
                <w:rFonts w:ascii="Times New Roman" w:hAnsi="Times New Roman"/>
                <w:sz w:val="24"/>
              </w:rPr>
              <w:t>ého textu v normostranách (NS)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sz w:val="24"/>
              </w:rPr>
              <w:t>(</w:t>
            </w:r>
            <w:r w:rsidR="00617E56">
              <w:rPr>
                <w:rFonts w:ascii="Times New Roman" w:hAnsi="Times New Roman"/>
                <w:sz w:val="24"/>
              </w:rPr>
              <w:t>1 NS=1800 znakov</w:t>
            </w:r>
            <w:r w:rsidRPr="00E571C1">
              <w:rPr>
                <w:rFonts w:ascii="Times New Roman" w:hAnsi="Times New Roman"/>
                <w:sz w:val="24"/>
              </w:rPr>
              <w:t> )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Rozsah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translátu</w:t>
            </w:r>
            <w:proofErr w:type="spellEnd"/>
          </w:p>
          <w:p w:rsidR="00E8247C" w:rsidRPr="00F55125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5125">
              <w:rPr>
                <w:rFonts w:ascii="Times New Roman" w:hAnsi="Times New Roman"/>
                <w:sz w:val="24"/>
              </w:rPr>
              <w:t>(prepočet na normostrany)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Dátum</w:t>
            </w:r>
            <w:r w:rsidRPr="00E571C1">
              <w:rPr>
                <w:rFonts w:ascii="Times New Roman" w:hAnsi="Times New Roman"/>
                <w:sz w:val="24"/>
              </w:rPr>
              <w:t xml:space="preserve"> </w:t>
            </w:r>
            <w:r w:rsidRPr="00F55125">
              <w:rPr>
                <w:rFonts w:ascii="Times New Roman" w:hAnsi="Times New Roman"/>
                <w:i/>
                <w:sz w:val="24"/>
              </w:rPr>
              <w:t>realizácie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 xml:space="preserve">Meno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r>
              <w:rPr>
                <w:rFonts w:ascii="Times New Roman" w:hAnsi="Times New Roman"/>
                <w:i/>
                <w:sz w:val="24"/>
              </w:rPr>
              <w:t>ovednej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Podpis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41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8247C" w:rsidRPr="000F1226" w:rsidRDefault="00E8247C" w:rsidP="004A7B41">
      <w:pPr>
        <w:spacing w:after="0" w:line="240" w:lineRule="auto"/>
        <w:rPr>
          <w:rFonts w:ascii="Times New Roman" w:hAnsi="Times New Roman"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34170" w:rsidRDefault="00C34170" w:rsidP="00C3417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Dátum odovzdania výkazu:  </w:t>
      </w:r>
    </w:p>
    <w:p w:rsidR="00F505D6" w:rsidRDefault="00F505D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05D6" w:rsidRDefault="00F505D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17E56" w:rsidRDefault="00617E56" w:rsidP="00A932D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Filozofická fakulta Prešovskej univerzity</w:t>
      </w:r>
    </w:p>
    <w:p w:rsidR="00617E56" w:rsidRDefault="00617E56" w:rsidP="004A7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1226">
        <w:rPr>
          <w:rFonts w:ascii="Times New Roman" w:hAnsi="Times New Roman"/>
          <w:b/>
          <w:sz w:val="24"/>
        </w:rPr>
        <w:t xml:space="preserve">VÝKAZ REALIZÁCIE </w:t>
      </w:r>
      <w:r w:rsidR="007B32A0">
        <w:rPr>
          <w:rFonts w:ascii="Times New Roman" w:hAnsi="Times New Roman"/>
          <w:b/>
          <w:sz w:val="24"/>
        </w:rPr>
        <w:t xml:space="preserve">tlmočníckej </w:t>
      </w:r>
      <w:r w:rsidRPr="000F1226">
        <w:rPr>
          <w:rFonts w:ascii="Times New Roman" w:hAnsi="Times New Roman"/>
          <w:b/>
          <w:sz w:val="24"/>
        </w:rPr>
        <w:t>PRAXE</w:t>
      </w:r>
    </w:p>
    <w:p w:rsidR="00617E56" w:rsidRDefault="00617E5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17E56" w:rsidRPr="00294C67" w:rsidRDefault="00617E56" w:rsidP="004A7B41">
      <w:pPr>
        <w:spacing w:after="0" w:line="240" w:lineRule="auto"/>
        <w:jc w:val="both"/>
        <w:rPr>
          <w:rFonts w:ascii="Times New Roman" w:hAnsi="Times New Roman"/>
        </w:rPr>
      </w:pPr>
    </w:p>
    <w:p w:rsidR="00617E56" w:rsidRDefault="00617E56" w:rsidP="004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Meno: </w:t>
      </w: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17E56" w:rsidRDefault="00617E56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8247C" w:rsidRDefault="00E8247C" w:rsidP="004A7B4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TLMOČENIE </w:t>
      </w:r>
    </w:p>
    <w:p w:rsidR="004A7B41" w:rsidRDefault="004A7B41" w:rsidP="004A7B41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929"/>
        <w:gridCol w:w="1047"/>
        <w:gridCol w:w="1585"/>
        <w:gridCol w:w="2384"/>
        <w:gridCol w:w="1701"/>
      </w:tblGrid>
      <w:tr w:rsidR="00E8247C" w:rsidRPr="00E571C1" w:rsidTr="0006649F">
        <w:tc>
          <w:tcPr>
            <w:tcW w:w="1986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Jazyk</w:t>
            </w:r>
          </w:p>
          <w:p w:rsidR="00E8247C" w:rsidRPr="00F55125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5125">
              <w:rPr>
                <w:rFonts w:ascii="Times New Roman" w:hAnsi="Times New Roman"/>
                <w:sz w:val="24"/>
              </w:rPr>
              <w:t>(z – do)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Druh tlmočenia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E571C1">
              <w:rPr>
                <w:rFonts w:ascii="Times New Roman" w:hAnsi="Times New Roman"/>
                <w:sz w:val="24"/>
              </w:rPr>
              <w:t>konzekutívne</w:t>
            </w:r>
            <w:proofErr w:type="spellEnd"/>
            <w:r w:rsidRPr="00E571C1">
              <w:rPr>
                <w:rFonts w:ascii="Times New Roman" w:hAnsi="Times New Roman"/>
                <w:sz w:val="24"/>
              </w:rPr>
              <w:t>, simultánne)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Rozsah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sz w:val="24"/>
              </w:rPr>
              <w:t>(v hod)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Dátum</w:t>
            </w:r>
            <w:r w:rsidRPr="00E571C1">
              <w:rPr>
                <w:rFonts w:ascii="Times New Roman" w:hAnsi="Times New Roman"/>
                <w:sz w:val="24"/>
              </w:rPr>
              <w:t xml:space="preserve"> realizácie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 xml:space="preserve">Meno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r>
              <w:rPr>
                <w:rFonts w:ascii="Times New Roman" w:hAnsi="Times New Roman"/>
                <w:i/>
                <w:sz w:val="24"/>
              </w:rPr>
              <w:t>ovednej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47C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571C1">
              <w:rPr>
                <w:rFonts w:ascii="Times New Roman" w:hAnsi="Times New Roman"/>
                <w:i/>
                <w:sz w:val="24"/>
              </w:rPr>
              <w:t>Podpis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E8247C" w:rsidRPr="00E571C1" w:rsidRDefault="00E8247C" w:rsidP="004A7B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71C1">
              <w:rPr>
                <w:rFonts w:ascii="Times New Roman" w:hAnsi="Times New Roman"/>
                <w:i/>
                <w:sz w:val="24"/>
              </w:rPr>
              <w:t>zodp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 w:rsidRPr="00E571C1">
              <w:rPr>
                <w:rFonts w:ascii="Times New Roman" w:hAnsi="Times New Roman"/>
                <w:i/>
                <w:sz w:val="24"/>
              </w:rPr>
              <w:t xml:space="preserve"> osoby</w:t>
            </w: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247C" w:rsidRPr="00E571C1" w:rsidTr="0006649F">
        <w:tc>
          <w:tcPr>
            <w:tcW w:w="1986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247C" w:rsidRPr="00E571C1" w:rsidRDefault="00E8247C" w:rsidP="004A7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8247C" w:rsidRDefault="00E8247C" w:rsidP="004A7B41">
      <w:pPr>
        <w:spacing w:line="240" w:lineRule="auto"/>
        <w:rPr>
          <w:rFonts w:ascii="Times New Roman" w:hAnsi="Times New Roman"/>
          <w:b/>
          <w:sz w:val="24"/>
        </w:rPr>
      </w:pPr>
    </w:p>
    <w:p w:rsidR="00C34170" w:rsidRDefault="00C34170" w:rsidP="00C3417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Dátum odovzdania výkazu:  </w:t>
      </w:r>
    </w:p>
    <w:p w:rsidR="0036336C" w:rsidRDefault="0036336C" w:rsidP="0036336C">
      <w:pPr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rPr>
          <w:rFonts w:ascii="Times New Roman" w:hAnsi="Times New Roman"/>
          <w:b/>
          <w:sz w:val="24"/>
        </w:rPr>
      </w:pPr>
    </w:p>
    <w:p w:rsidR="0036336C" w:rsidRPr="0036336C" w:rsidRDefault="0036336C" w:rsidP="0036336C">
      <w:pPr>
        <w:jc w:val="center"/>
        <w:rPr>
          <w:rFonts w:ascii="Times New Roman" w:hAnsi="Times New Roman"/>
          <w:b/>
          <w:sz w:val="24"/>
        </w:rPr>
      </w:pPr>
      <w:r>
        <w:rPr>
          <w:b/>
          <w:sz w:val="28"/>
          <w:szCs w:val="28"/>
        </w:rPr>
        <w:t xml:space="preserve">Vzor  </w:t>
      </w:r>
      <w:r w:rsidRPr="001C4814">
        <w:rPr>
          <w:b/>
          <w:sz w:val="28"/>
          <w:szCs w:val="28"/>
        </w:rPr>
        <w:t>Čestné prehlásenie</w:t>
      </w:r>
      <w:r>
        <w:rPr>
          <w:b/>
          <w:sz w:val="28"/>
          <w:szCs w:val="28"/>
        </w:rPr>
        <w:t xml:space="preserve"> pozri nižšie...</w:t>
      </w:r>
    </w:p>
    <w:p w:rsidR="0036336C" w:rsidRDefault="0036336C" w:rsidP="0036336C">
      <w:pPr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36336C" w:rsidRDefault="0036336C" w:rsidP="0036336C">
      <w:pPr>
        <w:jc w:val="center"/>
        <w:rPr>
          <w:rFonts w:ascii="Times New Roman" w:hAnsi="Times New Roman"/>
          <w:b/>
          <w:sz w:val="24"/>
        </w:rPr>
      </w:pPr>
    </w:p>
    <w:p w:rsidR="00B10BB9" w:rsidRPr="0036336C" w:rsidRDefault="00B10BB9" w:rsidP="0036336C">
      <w:pPr>
        <w:jc w:val="center"/>
        <w:rPr>
          <w:rFonts w:ascii="Times New Roman" w:hAnsi="Times New Roman"/>
          <w:b/>
          <w:sz w:val="24"/>
        </w:rPr>
      </w:pPr>
      <w:r w:rsidRPr="001C4814">
        <w:rPr>
          <w:b/>
          <w:sz w:val="28"/>
          <w:szCs w:val="28"/>
        </w:rPr>
        <w:t>Čestné prehlásenie</w:t>
      </w:r>
    </w:p>
    <w:p w:rsidR="00B10BB9" w:rsidRPr="001C4814" w:rsidRDefault="00B10BB9" w:rsidP="00B10BB9">
      <w:pPr>
        <w:rPr>
          <w:szCs w:val="24"/>
        </w:rPr>
      </w:pPr>
      <w:proofErr w:type="spellStart"/>
      <w:r w:rsidRPr="001C4814">
        <w:rPr>
          <w:szCs w:val="24"/>
        </w:rPr>
        <w:t>Dolupodpísaný</w:t>
      </w:r>
      <w:proofErr w:type="spellEnd"/>
      <w:r w:rsidRPr="001C4814">
        <w:rPr>
          <w:szCs w:val="24"/>
        </w:rPr>
        <w:t>/á ...............................................................</w:t>
      </w: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>dátum narodenia ....................................................................</w:t>
      </w: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>číslo OP .................................................................................</w:t>
      </w: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>bytom ....................................................................................</w:t>
      </w:r>
    </w:p>
    <w:p w:rsidR="00B10BB9" w:rsidRPr="001C4814" w:rsidRDefault="00B10BB9" w:rsidP="00B10BB9">
      <w:pPr>
        <w:rPr>
          <w:szCs w:val="24"/>
        </w:rPr>
      </w:pP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>prehlasujem, že:</w:t>
      </w: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>XY pre mňa /našu spoločnosť/ firmu vyhotovil preklad v rozsahu ... normostrán z .................jazyka do ...................jazyka .</w:t>
      </w: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 xml:space="preserve">XY pre mňa /našu spoločnosť/ firmu tlmočil </w:t>
      </w:r>
      <w:proofErr w:type="spellStart"/>
      <w:r w:rsidRPr="001C4814">
        <w:rPr>
          <w:szCs w:val="24"/>
        </w:rPr>
        <w:t>konzekutívne</w:t>
      </w:r>
      <w:proofErr w:type="spellEnd"/>
      <w:r w:rsidRPr="001C4814">
        <w:rPr>
          <w:szCs w:val="24"/>
        </w:rPr>
        <w:t>/ simultánne v rozsahu ........... hodín do ............jazyka z .......... jazyka.</w:t>
      </w:r>
    </w:p>
    <w:p w:rsidR="00B10BB9" w:rsidRPr="001C4814" w:rsidRDefault="00B10BB9" w:rsidP="00B10BB9">
      <w:pPr>
        <w:rPr>
          <w:szCs w:val="24"/>
        </w:rPr>
      </w:pP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>Som si vedomý/á následkov plynúcich z nepravdivých údajov uvedených v čestnom prehlásení.</w:t>
      </w:r>
    </w:p>
    <w:p w:rsidR="00B10BB9" w:rsidRDefault="00B10BB9" w:rsidP="00B10BB9">
      <w:pPr>
        <w:rPr>
          <w:b/>
          <w:sz w:val="28"/>
          <w:szCs w:val="28"/>
        </w:rPr>
      </w:pPr>
    </w:p>
    <w:p w:rsidR="00B10BB9" w:rsidRPr="001C4814" w:rsidRDefault="00B10BB9" w:rsidP="00B10BB9">
      <w:pPr>
        <w:rPr>
          <w:szCs w:val="24"/>
        </w:rPr>
      </w:pPr>
      <w:r w:rsidRPr="001C4814">
        <w:rPr>
          <w:szCs w:val="24"/>
        </w:rPr>
        <w:t xml:space="preserve">V .......... dňa .....  </w:t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  <w:t>Podpis a pečiatka</w:t>
      </w:r>
    </w:p>
    <w:p w:rsidR="00B10BB9" w:rsidRPr="001C4814" w:rsidRDefault="00B10BB9" w:rsidP="00B10BB9">
      <w:pPr>
        <w:rPr>
          <w:b/>
          <w:sz w:val="28"/>
          <w:szCs w:val="28"/>
        </w:rPr>
      </w:pPr>
    </w:p>
    <w:p w:rsidR="00E8247C" w:rsidRDefault="00E8247C" w:rsidP="004A7B41">
      <w:pPr>
        <w:spacing w:line="240" w:lineRule="auto"/>
      </w:pPr>
    </w:p>
    <w:sectPr w:rsidR="00E8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7D0"/>
    <w:multiLevelType w:val="hybridMultilevel"/>
    <w:tmpl w:val="297A7F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35CCA"/>
    <w:multiLevelType w:val="hybridMultilevel"/>
    <w:tmpl w:val="DDAA4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6E"/>
    <w:rsid w:val="0009156E"/>
    <w:rsid w:val="001B3730"/>
    <w:rsid w:val="001B55AC"/>
    <w:rsid w:val="001E0993"/>
    <w:rsid w:val="00200A32"/>
    <w:rsid w:val="002F585D"/>
    <w:rsid w:val="0036336C"/>
    <w:rsid w:val="004A7B41"/>
    <w:rsid w:val="00617E56"/>
    <w:rsid w:val="006F2607"/>
    <w:rsid w:val="00760A43"/>
    <w:rsid w:val="007B32A0"/>
    <w:rsid w:val="009E7F6D"/>
    <w:rsid w:val="00A02EB0"/>
    <w:rsid w:val="00A612DF"/>
    <w:rsid w:val="00A932DA"/>
    <w:rsid w:val="00AB073E"/>
    <w:rsid w:val="00B10BB9"/>
    <w:rsid w:val="00B81861"/>
    <w:rsid w:val="00C34170"/>
    <w:rsid w:val="00CD5B64"/>
    <w:rsid w:val="00D45295"/>
    <w:rsid w:val="00E323B7"/>
    <w:rsid w:val="00E56647"/>
    <w:rsid w:val="00E8247C"/>
    <w:rsid w:val="00EF442A"/>
    <w:rsid w:val="00F505D6"/>
    <w:rsid w:val="00F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F7B6D-6094-4AB7-9B4C-0B1CB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E8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Predvolenpsmoodseku"/>
    <w:rsid w:val="00E8247C"/>
  </w:style>
  <w:style w:type="character" w:customStyle="1" w:styleId="s2">
    <w:name w:val="s2"/>
    <w:basedOn w:val="Predvolenpsmoodseku"/>
    <w:rsid w:val="00E8247C"/>
  </w:style>
  <w:style w:type="paragraph" w:customStyle="1" w:styleId="p2">
    <w:name w:val="p2"/>
    <w:basedOn w:val="Normlny"/>
    <w:rsid w:val="00E8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">
    <w:name w:val="p3"/>
    <w:basedOn w:val="Normlny"/>
    <w:rsid w:val="00E8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93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Opalkova</dc:creator>
  <cp:lastModifiedBy>user</cp:lastModifiedBy>
  <cp:revision>2</cp:revision>
  <dcterms:created xsi:type="dcterms:W3CDTF">2022-04-11T09:30:00Z</dcterms:created>
  <dcterms:modified xsi:type="dcterms:W3CDTF">2022-04-11T09:30:00Z</dcterms:modified>
</cp:coreProperties>
</file>