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F12547" w:rsidRPr="00A82F2F" w14:paraId="2D3926DD" w14:textId="77777777" w:rsidTr="003F32C9">
        <w:tc>
          <w:tcPr>
            <w:tcW w:w="9322" w:type="dxa"/>
            <w:gridSpan w:val="2"/>
          </w:tcPr>
          <w:p w14:paraId="2CAE13C5" w14:textId="77777777" w:rsidR="00F12547" w:rsidRPr="00A82F2F" w:rsidRDefault="00DA736A" w:rsidP="00A82F2F">
            <w:pPr>
              <w:spacing w:line="276" w:lineRule="auto"/>
              <w:rPr>
                <w:i/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University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</w:t>
            </w:r>
            <w:r w:rsidRPr="00A82F2F">
              <w:rPr>
                <w:iCs/>
                <w:sz w:val="22"/>
                <w:szCs w:val="22"/>
              </w:rPr>
              <w:t>University of Prešov in Prešov</w:t>
            </w:r>
          </w:p>
        </w:tc>
      </w:tr>
      <w:tr w:rsidR="00F12547" w:rsidRPr="00A82F2F" w14:paraId="5693788F" w14:textId="77777777" w:rsidTr="003F32C9">
        <w:tc>
          <w:tcPr>
            <w:tcW w:w="9322" w:type="dxa"/>
            <w:gridSpan w:val="2"/>
          </w:tcPr>
          <w:p w14:paraId="0494ABE7" w14:textId="77777777" w:rsidR="00F12547" w:rsidRPr="00A82F2F" w:rsidRDefault="00DA736A" w:rsidP="00A82F2F">
            <w:pPr>
              <w:spacing w:line="276" w:lineRule="auto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Faculty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F</w:t>
            </w:r>
            <w:r w:rsidRPr="00A82F2F">
              <w:rPr>
                <w:sz w:val="22"/>
                <w:szCs w:val="22"/>
              </w:rPr>
              <w:t>aculty of Arts</w:t>
            </w:r>
          </w:p>
        </w:tc>
      </w:tr>
      <w:tr w:rsidR="00F12547" w:rsidRPr="00A82F2F" w14:paraId="7D9A7BD2" w14:textId="77777777" w:rsidTr="00FB475E">
        <w:trPr>
          <w:trHeight w:val="696"/>
        </w:trPr>
        <w:tc>
          <w:tcPr>
            <w:tcW w:w="4110" w:type="dxa"/>
          </w:tcPr>
          <w:p w14:paraId="7284F644" w14:textId="77777777" w:rsidR="00F12547" w:rsidRPr="00A82F2F" w:rsidRDefault="00DA736A" w:rsidP="00A82F2F">
            <w:pPr>
              <w:spacing w:line="276" w:lineRule="auto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Course code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</w:t>
            </w:r>
            <w:r w:rsidR="00D23AA3" w:rsidRPr="00A82F2F">
              <w:rPr>
                <w:sz w:val="22"/>
                <w:szCs w:val="22"/>
              </w:rPr>
              <w:t>1IUK-ER/UMTUF/20</w:t>
            </w:r>
          </w:p>
        </w:tc>
        <w:tc>
          <w:tcPr>
            <w:tcW w:w="5212" w:type="dxa"/>
          </w:tcPr>
          <w:p w14:paraId="71E87341" w14:textId="17C43B52" w:rsidR="00F12547" w:rsidRPr="00A82F2F" w:rsidRDefault="00DA736A" w:rsidP="00A82F2F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A82F2F">
              <w:rPr>
                <w:b/>
                <w:sz w:val="22"/>
                <w:szCs w:val="22"/>
              </w:rPr>
              <w:t>Course name</w:t>
            </w:r>
            <w:r w:rsidR="00F12547" w:rsidRPr="00A82F2F">
              <w:rPr>
                <w:b/>
                <w:sz w:val="22"/>
                <w:szCs w:val="22"/>
                <w:lang w:val="uk-UA"/>
              </w:rPr>
              <w:t xml:space="preserve">: </w:t>
            </w:r>
            <w:r w:rsidR="00433B05" w:rsidRPr="00A82F2F">
              <w:rPr>
                <w:bCs/>
                <w:sz w:val="22"/>
                <w:szCs w:val="22"/>
              </w:rPr>
              <w:t>Met</w:t>
            </w:r>
            <w:r w:rsidRPr="00A82F2F">
              <w:rPr>
                <w:bCs/>
                <w:sz w:val="22"/>
                <w:szCs w:val="22"/>
              </w:rPr>
              <w:t xml:space="preserve">hodology of </w:t>
            </w:r>
            <w:r w:rsidR="00261CD6" w:rsidRPr="00A82F2F">
              <w:rPr>
                <w:bCs/>
                <w:sz w:val="22"/>
                <w:szCs w:val="22"/>
              </w:rPr>
              <w:t>T</w:t>
            </w:r>
            <w:r w:rsidRPr="00A82F2F">
              <w:rPr>
                <w:bCs/>
                <w:sz w:val="22"/>
                <w:szCs w:val="22"/>
              </w:rPr>
              <w:t>eaching Ukrainian as a </w:t>
            </w:r>
            <w:r w:rsidR="00261CD6" w:rsidRPr="00A82F2F">
              <w:rPr>
                <w:bCs/>
                <w:sz w:val="22"/>
                <w:szCs w:val="22"/>
              </w:rPr>
              <w:t>F</w:t>
            </w:r>
            <w:r w:rsidRPr="00A82F2F">
              <w:rPr>
                <w:bCs/>
                <w:sz w:val="22"/>
                <w:szCs w:val="22"/>
              </w:rPr>
              <w:t xml:space="preserve">oreign </w:t>
            </w:r>
            <w:r w:rsidR="00261CD6" w:rsidRPr="00A82F2F">
              <w:rPr>
                <w:bCs/>
                <w:sz w:val="22"/>
                <w:szCs w:val="22"/>
              </w:rPr>
              <w:t>L</w:t>
            </w:r>
            <w:r w:rsidRPr="00A82F2F">
              <w:rPr>
                <w:bCs/>
                <w:sz w:val="22"/>
                <w:szCs w:val="22"/>
              </w:rPr>
              <w:t>anguage</w:t>
            </w:r>
          </w:p>
        </w:tc>
      </w:tr>
      <w:tr w:rsidR="00F12547" w:rsidRPr="00A82F2F" w14:paraId="47B89A24" w14:textId="77777777" w:rsidTr="003F32C9">
        <w:trPr>
          <w:trHeight w:val="1110"/>
        </w:trPr>
        <w:tc>
          <w:tcPr>
            <w:tcW w:w="9322" w:type="dxa"/>
            <w:gridSpan w:val="2"/>
          </w:tcPr>
          <w:p w14:paraId="2A8D2731" w14:textId="77777777" w:rsidR="00F12547" w:rsidRPr="00A82F2F" w:rsidRDefault="00DA736A" w:rsidP="00A82F2F">
            <w:pPr>
              <w:spacing w:line="276" w:lineRule="auto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Type, scope and method of learning activities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</w:t>
            </w:r>
          </w:p>
          <w:p w14:paraId="04255F0B" w14:textId="22D3A38D" w:rsidR="00F12547" w:rsidRPr="00A82F2F" w:rsidRDefault="00DA736A" w:rsidP="00A82F2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2F2F">
              <w:rPr>
                <w:sz w:val="22"/>
                <w:szCs w:val="22"/>
              </w:rPr>
              <w:t xml:space="preserve">1 lecture </w:t>
            </w:r>
            <w:r w:rsidR="00F12547" w:rsidRPr="00A82F2F">
              <w:rPr>
                <w:sz w:val="22"/>
                <w:szCs w:val="22"/>
              </w:rPr>
              <w:t>/</w:t>
            </w:r>
            <w:r w:rsidRPr="00A82F2F">
              <w:rPr>
                <w:sz w:val="22"/>
                <w:szCs w:val="22"/>
              </w:rPr>
              <w:t>1 seminar per week</w:t>
            </w:r>
            <w:r w:rsidR="00F12547" w:rsidRPr="00A82F2F">
              <w:rPr>
                <w:sz w:val="22"/>
                <w:szCs w:val="22"/>
              </w:rPr>
              <w:t xml:space="preserve">, </w:t>
            </w:r>
            <w:r w:rsidRPr="00A82F2F">
              <w:rPr>
                <w:sz w:val="22"/>
                <w:szCs w:val="22"/>
              </w:rPr>
              <w:t xml:space="preserve">in total per semester: </w:t>
            </w:r>
            <w:r w:rsidR="00F12547" w:rsidRPr="00A82F2F">
              <w:rPr>
                <w:sz w:val="22"/>
                <w:szCs w:val="22"/>
              </w:rPr>
              <w:t xml:space="preserve">13 </w:t>
            </w:r>
            <w:r w:rsidR="00D55BEF" w:rsidRPr="00A82F2F">
              <w:rPr>
                <w:sz w:val="22"/>
                <w:szCs w:val="22"/>
              </w:rPr>
              <w:t>lessons</w:t>
            </w:r>
          </w:p>
          <w:p w14:paraId="28BBCD1D" w14:textId="77777777" w:rsidR="00F12547" w:rsidRPr="00A82F2F" w:rsidRDefault="00DA736A" w:rsidP="00A82F2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2F2F">
              <w:rPr>
                <w:sz w:val="22"/>
                <w:szCs w:val="22"/>
              </w:rPr>
              <w:t>Method</w:t>
            </w:r>
            <w:r w:rsidR="00F12547" w:rsidRPr="00A82F2F">
              <w:rPr>
                <w:sz w:val="22"/>
                <w:szCs w:val="22"/>
              </w:rPr>
              <w:t xml:space="preserve">: </w:t>
            </w:r>
            <w:r w:rsidRPr="00A82F2F">
              <w:rPr>
                <w:sz w:val="22"/>
                <w:szCs w:val="22"/>
              </w:rPr>
              <w:t>combined</w:t>
            </w:r>
          </w:p>
        </w:tc>
      </w:tr>
      <w:tr w:rsidR="00F12547" w:rsidRPr="00A82F2F" w14:paraId="25B5D866" w14:textId="77777777" w:rsidTr="003F32C9">
        <w:trPr>
          <w:trHeight w:val="286"/>
        </w:trPr>
        <w:tc>
          <w:tcPr>
            <w:tcW w:w="9322" w:type="dxa"/>
            <w:gridSpan w:val="2"/>
          </w:tcPr>
          <w:p w14:paraId="0FFE314C" w14:textId="380DF4C1" w:rsidR="00F12547" w:rsidRPr="00A82F2F" w:rsidRDefault="00DA736A" w:rsidP="00A82F2F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82F2F">
              <w:rPr>
                <w:b/>
                <w:sz w:val="22"/>
                <w:szCs w:val="22"/>
              </w:rPr>
              <w:t xml:space="preserve">Number of </w:t>
            </w:r>
            <w:r w:rsidR="00D55BEF" w:rsidRPr="00A82F2F">
              <w:rPr>
                <w:b/>
                <w:sz w:val="22"/>
                <w:szCs w:val="22"/>
              </w:rPr>
              <w:t>ects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</w:t>
            </w:r>
            <w:r w:rsidR="00D23AA3" w:rsidRPr="00A82F2F">
              <w:rPr>
                <w:sz w:val="22"/>
                <w:szCs w:val="22"/>
              </w:rPr>
              <w:t>3</w:t>
            </w:r>
          </w:p>
        </w:tc>
      </w:tr>
      <w:tr w:rsidR="00F12547" w:rsidRPr="00A82F2F" w14:paraId="228A5935" w14:textId="77777777" w:rsidTr="003F32C9">
        <w:tc>
          <w:tcPr>
            <w:tcW w:w="9322" w:type="dxa"/>
            <w:gridSpan w:val="2"/>
          </w:tcPr>
          <w:p w14:paraId="4C3B85D7" w14:textId="523CA038" w:rsidR="00F12547" w:rsidRPr="00A82F2F" w:rsidRDefault="00A76225" w:rsidP="00A82F2F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82F2F">
              <w:rPr>
                <w:b/>
                <w:color w:val="000000"/>
                <w:sz w:val="22"/>
                <w:szCs w:val="22"/>
              </w:rPr>
              <w:t>Degree of study and se</w:t>
            </w:r>
            <w:r w:rsidR="00DA736A" w:rsidRPr="00A82F2F">
              <w:rPr>
                <w:b/>
                <w:color w:val="000000"/>
                <w:sz w:val="22"/>
                <w:szCs w:val="22"/>
              </w:rPr>
              <w:t>mester recommended:</w:t>
            </w:r>
            <w:r w:rsidR="00F12547" w:rsidRPr="00A82F2F">
              <w:rPr>
                <w:sz w:val="22"/>
                <w:szCs w:val="22"/>
              </w:rPr>
              <w:t xml:space="preserve"> </w:t>
            </w:r>
            <w:r w:rsidR="00D55BEF" w:rsidRPr="00A82F2F">
              <w:rPr>
                <w:sz w:val="22"/>
                <w:szCs w:val="22"/>
              </w:rPr>
              <w:t>Summer/Winter</w:t>
            </w:r>
          </w:p>
        </w:tc>
      </w:tr>
      <w:tr w:rsidR="00F12547" w:rsidRPr="00A82F2F" w14:paraId="2C552119" w14:textId="77777777" w:rsidTr="003F32C9">
        <w:tc>
          <w:tcPr>
            <w:tcW w:w="9322" w:type="dxa"/>
            <w:gridSpan w:val="2"/>
          </w:tcPr>
          <w:p w14:paraId="308D0066" w14:textId="77777777" w:rsidR="00F12547" w:rsidRPr="00A82F2F" w:rsidRDefault="00DA736A" w:rsidP="00A82F2F">
            <w:pPr>
              <w:spacing w:line="276" w:lineRule="auto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Degree of study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</w:t>
            </w:r>
            <w:r w:rsidR="00C55089" w:rsidRPr="00A82F2F">
              <w:rPr>
                <w:sz w:val="22"/>
                <w:szCs w:val="22"/>
              </w:rPr>
              <w:t>2.</w:t>
            </w:r>
          </w:p>
        </w:tc>
      </w:tr>
      <w:tr w:rsidR="00F12547" w:rsidRPr="00A82F2F" w14:paraId="2AB1164D" w14:textId="77777777" w:rsidTr="00F43407">
        <w:trPr>
          <w:trHeight w:val="408"/>
        </w:trPr>
        <w:tc>
          <w:tcPr>
            <w:tcW w:w="9322" w:type="dxa"/>
            <w:gridSpan w:val="2"/>
          </w:tcPr>
          <w:p w14:paraId="58E37FF7" w14:textId="77777777" w:rsidR="00F12547" w:rsidRPr="00A82F2F" w:rsidRDefault="00DA736A" w:rsidP="00A82F2F">
            <w:pPr>
              <w:spacing w:line="276" w:lineRule="auto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Course prerequisites</w:t>
            </w:r>
            <w:r w:rsidR="00F12547" w:rsidRPr="00A82F2F">
              <w:rPr>
                <w:b/>
                <w:sz w:val="22"/>
                <w:szCs w:val="22"/>
              </w:rPr>
              <w:t xml:space="preserve">: </w:t>
            </w:r>
            <w:r w:rsidRPr="00A82F2F">
              <w:rPr>
                <w:sz w:val="22"/>
                <w:szCs w:val="22"/>
              </w:rPr>
              <w:t>Ukrainian Didactics</w:t>
            </w:r>
          </w:p>
        </w:tc>
      </w:tr>
      <w:tr w:rsidR="00F12547" w:rsidRPr="00A82F2F" w14:paraId="00DD2942" w14:textId="77777777" w:rsidTr="003F32C9">
        <w:tc>
          <w:tcPr>
            <w:tcW w:w="9322" w:type="dxa"/>
            <w:gridSpan w:val="2"/>
          </w:tcPr>
          <w:p w14:paraId="66B14D34" w14:textId="7F551487" w:rsidR="00D23AA3" w:rsidRPr="00A82F2F" w:rsidRDefault="00DA736A" w:rsidP="00A82F2F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A82F2F">
              <w:rPr>
                <w:b/>
                <w:sz w:val="22"/>
                <w:szCs w:val="22"/>
              </w:rPr>
              <w:t>Requirements for completing the course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D23AA3" w:rsidRPr="00A82F2F">
              <w:rPr>
                <w:sz w:val="22"/>
                <w:szCs w:val="22"/>
              </w:rPr>
              <w:t xml:space="preserve"> </w:t>
            </w:r>
            <w:r w:rsidR="00A74961" w:rsidRPr="00A82F2F">
              <w:rPr>
                <w:sz w:val="22"/>
                <w:szCs w:val="22"/>
              </w:rPr>
              <w:t>Course completio</w:t>
            </w:r>
            <w:r w:rsidR="00A76225" w:rsidRPr="00A82F2F">
              <w:rPr>
                <w:sz w:val="22"/>
                <w:szCs w:val="22"/>
              </w:rPr>
              <w:t>n requirements are active partic</w:t>
            </w:r>
            <w:r w:rsidR="00A74961" w:rsidRPr="00A82F2F">
              <w:rPr>
                <w:sz w:val="22"/>
                <w:szCs w:val="22"/>
              </w:rPr>
              <w:t xml:space="preserve">ipation on seminars and </w:t>
            </w:r>
            <w:r w:rsidR="00FB475E" w:rsidRPr="00A82F2F">
              <w:rPr>
                <w:sz w:val="22"/>
                <w:szCs w:val="22"/>
              </w:rPr>
              <w:t xml:space="preserve">submission of </w:t>
            </w:r>
            <w:r w:rsidR="00A74961" w:rsidRPr="00A82F2F">
              <w:rPr>
                <w:sz w:val="22"/>
                <w:szCs w:val="22"/>
                <w:lang w:val="en-US"/>
              </w:rPr>
              <w:t>paper</w:t>
            </w:r>
            <w:r w:rsidR="00FB475E" w:rsidRPr="00A82F2F">
              <w:rPr>
                <w:sz w:val="22"/>
                <w:szCs w:val="22"/>
                <w:lang w:val="en-US"/>
              </w:rPr>
              <w:t xml:space="preserve">s </w:t>
            </w:r>
            <w:r w:rsidR="00A74961" w:rsidRPr="00A82F2F">
              <w:rPr>
                <w:sz w:val="22"/>
                <w:szCs w:val="22"/>
                <w:lang w:val="en-US"/>
              </w:rPr>
              <w:t xml:space="preserve">on </w:t>
            </w:r>
            <w:r w:rsidR="00FB475E" w:rsidRPr="00A82F2F">
              <w:rPr>
                <w:sz w:val="22"/>
                <w:szCs w:val="22"/>
                <w:lang w:val="en-US"/>
              </w:rPr>
              <w:t>a</w:t>
            </w:r>
            <w:r w:rsidR="00A74961" w:rsidRPr="00A82F2F">
              <w:rPr>
                <w:sz w:val="22"/>
                <w:szCs w:val="22"/>
                <w:lang w:val="en-US"/>
              </w:rPr>
              <w:t xml:space="preserve"> selected topic.</w:t>
            </w:r>
          </w:p>
          <w:p w14:paraId="09C2430C" w14:textId="0A56C326" w:rsidR="00F12547" w:rsidRPr="00A82F2F" w:rsidRDefault="00D55BEF" w:rsidP="00A82F2F">
            <w:pPr>
              <w:spacing w:line="276" w:lineRule="auto"/>
              <w:rPr>
                <w:sz w:val="22"/>
                <w:szCs w:val="22"/>
              </w:rPr>
            </w:pPr>
            <w:r w:rsidRPr="00A82F2F">
              <w:rPr>
                <w:b/>
                <w:bCs/>
                <w:sz w:val="22"/>
                <w:szCs w:val="22"/>
                <w:lang w:val="en-US"/>
              </w:rPr>
              <w:t xml:space="preserve">Evaluation and </w:t>
            </w:r>
            <w:r w:rsidRPr="00A82F2F">
              <w:rPr>
                <w:b/>
                <w:sz w:val="22"/>
                <w:szCs w:val="22"/>
                <w:lang w:val="en-US"/>
              </w:rPr>
              <w:t xml:space="preserve">completing the course: </w:t>
            </w:r>
            <w:r w:rsidRPr="00A82F2F">
              <w:rPr>
                <w:sz w:val="22"/>
                <w:szCs w:val="22"/>
              </w:rPr>
              <w:t>continuous assessment</w:t>
            </w:r>
          </w:p>
          <w:p w14:paraId="3AEBBDCD" w14:textId="03C3CDFE" w:rsidR="00D55BEF" w:rsidRPr="00A82F2F" w:rsidRDefault="00D55BEF" w:rsidP="00A82F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12547" w:rsidRPr="00A82F2F" w14:paraId="58B87F09" w14:textId="77777777" w:rsidTr="00FB475E">
        <w:trPr>
          <w:trHeight w:val="1395"/>
        </w:trPr>
        <w:tc>
          <w:tcPr>
            <w:tcW w:w="9322" w:type="dxa"/>
            <w:gridSpan w:val="2"/>
          </w:tcPr>
          <w:p w14:paraId="288ABE71" w14:textId="77777777" w:rsidR="00F12547" w:rsidRPr="00A82F2F" w:rsidRDefault="00A74961" w:rsidP="00A82F2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Learning outcomes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</w:t>
            </w:r>
            <w:r w:rsidRPr="00A82F2F">
              <w:rPr>
                <w:sz w:val="22"/>
                <w:szCs w:val="22"/>
              </w:rPr>
              <w:t xml:space="preserve">The aim is to </w:t>
            </w:r>
            <w:r w:rsidR="00151DD5" w:rsidRPr="00A82F2F">
              <w:rPr>
                <w:sz w:val="22"/>
                <w:szCs w:val="22"/>
              </w:rPr>
              <w:t xml:space="preserve">share the knowledge about specifics of Ukrainian didactics </w:t>
            </w:r>
            <w:r w:rsidR="00FB475E" w:rsidRPr="00A82F2F">
              <w:rPr>
                <w:sz w:val="22"/>
                <w:szCs w:val="22"/>
              </w:rPr>
              <w:t>with</w:t>
            </w:r>
            <w:r w:rsidR="00151DD5" w:rsidRPr="00A82F2F">
              <w:rPr>
                <w:sz w:val="22"/>
                <w:szCs w:val="22"/>
              </w:rPr>
              <w:t xml:space="preserve"> master students and students with different mother tongue</w:t>
            </w:r>
            <w:r w:rsidR="00C55089" w:rsidRPr="00A82F2F">
              <w:rPr>
                <w:sz w:val="22"/>
                <w:szCs w:val="22"/>
              </w:rPr>
              <w:t xml:space="preserve">, </w:t>
            </w:r>
            <w:r w:rsidR="00151DD5" w:rsidRPr="00A82F2F">
              <w:rPr>
                <w:sz w:val="22"/>
                <w:szCs w:val="22"/>
              </w:rPr>
              <w:t>to acquaint them with methodological and educational literature on a certain topic</w:t>
            </w:r>
            <w:r w:rsidR="00C55089" w:rsidRPr="00A82F2F">
              <w:rPr>
                <w:sz w:val="22"/>
                <w:szCs w:val="22"/>
              </w:rPr>
              <w:t xml:space="preserve">, </w:t>
            </w:r>
            <w:r w:rsidR="00151DD5" w:rsidRPr="00A82F2F">
              <w:rPr>
                <w:sz w:val="22"/>
                <w:szCs w:val="22"/>
              </w:rPr>
              <w:t xml:space="preserve">to increase their understanding of didactic terminology </w:t>
            </w:r>
            <w:r w:rsidR="007921A3" w:rsidRPr="00A82F2F">
              <w:rPr>
                <w:sz w:val="22"/>
                <w:szCs w:val="22"/>
              </w:rPr>
              <w:t>and ke</w:t>
            </w:r>
            <w:r w:rsidR="00CC46E4" w:rsidRPr="00A82F2F">
              <w:rPr>
                <w:sz w:val="22"/>
                <w:szCs w:val="22"/>
              </w:rPr>
              <w:t>ep on training their skills in the context of Ukrainian didactics.</w:t>
            </w:r>
          </w:p>
          <w:p w14:paraId="3F847CE7" w14:textId="7C92D88E" w:rsidR="00D55BEF" w:rsidRPr="00A82F2F" w:rsidRDefault="00D55BEF" w:rsidP="00A82F2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12547" w:rsidRPr="00A82F2F" w14:paraId="2E1BF74C" w14:textId="77777777" w:rsidTr="00FB475E">
        <w:trPr>
          <w:trHeight w:val="1684"/>
        </w:trPr>
        <w:tc>
          <w:tcPr>
            <w:tcW w:w="9322" w:type="dxa"/>
            <w:gridSpan w:val="2"/>
          </w:tcPr>
          <w:p w14:paraId="38EE6EC3" w14:textId="77777777" w:rsidR="00F12547" w:rsidRPr="00A82F2F" w:rsidRDefault="00CC46E4" w:rsidP="00A82F2F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Brief curriculum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</w:t>
            </w:r>
            <w:r w:rsidRPr="00A82F2F">
              <w:rPr>
                <w:sz w:val="22"/>
                <w:szCs w:val="22"/>
              </w:rPr>
              <w:t>Basic definitions and problems</w:t>
            </w:r>
            <w:r w:rsidR="00257C26" w:rsidRPr="00A82F2F">
              <w:rPr>
                <w:sz w:val="22"/>
                <w:szCs w:val="22"/>
              </w:rPr>
              <w:t xml:space="preserve"> that occur </w:t>
            </w:r>
            <w:r w:rsidRPr="00A82F2F">
              <w:rPr>
                <w:sz w:val="22"/>
                <w:szCs w:val="22"/>
              </w:rPr>
              <w:t>with</w:t>
            </w:r>
            <w:r w:rsidR="00257C26" w:rsidRPr="00A82F2F">
              <w:rPr>
                <w:sz w:val="22"/>
                <w:szCs w:val="22"/>
              </w:rPr>
              <w:t>in</w:t>
            </w:r>
            <w:r w:rsidRPr="00A82F2F">
              <w:rPr>
                <w:sz w:val="22"/>
                <w:szCs w:val="22"/>
              </w:rPr>
              <w:t xml:space="preserve"> methodology of teaching Ukrainian as a foreign language</w:t>
            </w:r>
            <w:r w:rsidR="00257C26" w:rsidRPr="00A82F2F">
              <w:rPr>
                <w:sz w:val="22"/>
                <w:szCs w:val="22"/>
              </w:rPr>
              <w:t xml:space="preserve"> (UFL</w:t>
            </w:r>
            <w:r w:rsidR="003F32C9" w:rsidRPr="00A82F2F">
              <w:rPr>
                <w:sz w:val="22"/>
                <w:szCs w:val="22"/>
              </w:rPr>
              <w:t>)</w:t>
            </w:r>
            <w:r w:rsidR="00702F0A" w:rsidRPr="00A82F2F">
              <w:rPr>
                <w:sz w:val="22"/>
                <w:szCs w:val="22"/>
              </w:rPr>
              <w:t xml:space="preserve">. </w:t>
            </w:r>
            <w:r w:rsidR="00257C26" w:rsidRPr="00A82F2F">
              <w:rPr>
                <w:sz w:val="22"/>
                <w:szCs w:val="22"/>
              </w:rPr>
              <w:t>Foreign Ukrainian studies</w:t>
            </w:r>
            <w:r w:rsidR="00702F0A" w:rsidRPr="00A82F2F">
              <w:rPr>
                <w:sz w:val="22"/>
                <w:szCs w:val="22"/>
              </w:rPr>
              <w:t xml:space="preserve">. </w:t>
            </w:r>
            <w:r w:rsidR="00257C26" w:rsidRPr="00A82F2F">
              <w:rPr>
                <w:sz w:val="22"/>
                <w:szCs w:val="22"/>
              </w:rPr>
              <w:t>Educational and methodical textbooks in UFL.</w:t>
            </w:r>
            <w:r w:rsidR="003F32C9" w:rsidRPr="00A82F2F">
              <w:rPr>
                <w:sz w:val="22"/>
                <w:szCs w:val="22"/>
              </w:rPr>
              <w:t xml:space="preserve"> </w:t>
            </w:r>
            <w:r w:rsidR="00257C26" w:rsidRPr="00A82F2F">
              <w:rPr>
                <w:sz w:val="22"/>
                <w:szCs w:val="22"/>
              </w:rPr>
              <w:t>State standard-base assessment to apply students‘</w:t>
            </w:r>
            <w:r w:rsidR="00257C26" w:rsidRPr="00A82F2F">
              <w:rPr>
                <w:sz w:val="22"/>
                <w:szCs w:val="22"/>
                <w:lang w:val="en-US"/>
              </w:rPr>
              <w:t xml:space="preserve"> </w:t>
            </w:r>
            <w:r w:rsidR="00257C26" w:rsidRPr="00A82F2F">
              <w:rPr>
                <w:sz w:val="22"/>
                <w:szCs w:val="22"/>
              </w:rPr>
              <w:t>knowledge in UFL.</w:t>
            </w:r>
            <w:r w:rsidR="003F32C9" w:rsidRPr="00A82F2F">
              <w:rPr>
                <w:sz w:val="22"/>
                <w:szCs w:val="22"/>
              </w:rPr>
              <w:t xml:space="preserve"> </w:t>
            </w:r>
            <w:r w:rsidR="00E2650A" w:rsidRPr="00A82F2F">
              <w:rPr>
                <w:sz w:val="22"/>
                <w:szCs w:val="22"/>
              </w:rPr>
              <w:t>Communicative and functional approach in language didactics</w:t>
            </w:r>
            <w:r w:rsidR="003F32C9" w:rsidRPr="00A82F2F">
              <w:rPr>
                <w:sz w:val="22"/>
                <w:szCs w:val="22"/>
              </w:rPr>
              <w:t>.</w:t>
            </w:r>
            <w:r w:rsidR="00E2650A" w:rsidRPr="00A82F2F">
              <w:rPr>
                <w:sz w:val="22"/>
                <w:szCs w:val="22"/>
              </w:rPr>
              <w:t xml:space="preserve"> Linguistic and geographical aspect in didactics of UFL</w:t>
            </w:r>
            <w:r w:rsidR="00433B05" w:rsidRPr="00A82F2F">
              <w:rPr>
                <w:sz w:val="22"/>
                <w:szCs w:val="22"/>
              </w:rPr>
              <w:t xml:space="preserve">. </w:t>
            </w:r>
            <w:r w:rsidR="00E2650A" w:rsidRPr="00A82F2F">
              <w:rPr>
                <w:sz w:val="22"/>
                <w:szCs w:val="22"/>
              </w:rPr>
              <w:t>Innovative methods of didactics of UFL.</w:t>
            </w:r>
          </w:p>
        </w:tc>
      </w:tr>
      <w:tr w:rsidR="00F12547" w:rsidRPr="00A82F2F" w14:paraId="51ABD994" w14:textId="77777777" w:rsidTr="003F32C9">
        <w:tc>
          <w:tcPr>
            <w:tcW w:w="9322" w:type="dxa"/>
            <w:gridSpan w:val="2"/>
          </w:tcPr>
          <w:p w14:paraId="01EAEAE4" w14:textId="77777777" w:rsidR="00433B05" w:rsidRPr="00A82F2F" w:rsidRDefault="00E2650A" w:rsidP="00A82F2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Recommended reading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</w:t>
            </w:r>
          </w:p>
          <w:p w14:paraId="2C41DCDC" w14:textId="6A356A7E" w:rsidR="00E2650A" w:rsidRPr="00A82F2F" w:rsidRDefault="00E2650A" w:rsidP="00A82F2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610"/>
              </w:tabs>
              <w:spacing w:line="276" w:lineRule="auto"/>
              <w:ind w:right="-114"/>
              <w:jc w:val="both"/>
              <w:rPr>
                <w:spacing w:val="-8"/>
                <w:sz w:val="22"/>
                <w:szCs w:val="22"/>
                <w:lang w:val="uk-UA"/>
              </w:rPr>
            </w:pPr>
            <w:r w:rsidRPr="00A82F2F">
              <w:rPr>
                <w:b/>
                <w:sz w:val="22"/>
                <w:szCs w:val="22"/>
                <w:shd w:val="clear" w:color="auto" w:fill="FFFFFF"/>
              </w:rPr>
              <w:t>Kuz H., Brodska R</w:t>
            </w:r>
            <w:r w:rsidRPr="00A82F2F">
              <w:rPr>
                <w:sz w:val="22"/>
                <w:szCs w:val="22"/>
                <w:shd w:val="clear" w:color="auto" w:fill="FFFFFF"/>
              </w:rPr>
              <w:t>. Metodyka vykladannya ukrayinskoyi movy v inshomovniy audytoriyi. Chernivtsi: Chernivetskyy natsionalnyy universytet, 2019. 155s.</w:t>
            </w:r>
          </w:p>
          <w:p w14:paraId="75C2A7F5" w14:textId="0DED7886" w:rsidR="00E2650A" w:rsidRPr="00A82F2F" w:rsidRDefault="00F43407" w:rsidP="00A82F2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610"/>
              </w:tabs>
              <w:spacing w:line="276" w:lineRule="auto"/>
              <w:ind w:right="-114"/>
              <w:jc w:val="both"/>
              <w:rPr>
                <w:spacing w:val="-8"/>
                <w:sz w:val="22"/>
                <w:szCs w:val="22"/>
                <w:lang w:val="uk-UA"/>
              </w:rPr>
            </w:pPr>
            <w:r w:rsidRPr="00A82F2F">
              <w:rPr>
                <w:b/>
                <w:sz w:val="22"/>
                <w:szCs w:val="22"/>
                <w:shd w:val="clear" w:color="auto" w:fill="FFFFFF"/>
              </w:rPr>
              <w:t>Čyžmarova</w:t>
            </w:r>
            <w:r w:rsidR="00E2650A" w:rsidRPr="00A82F2F">
              <w:rPr>
                <w:b/>
                <w:sz w:val="22"/>
                <w:szCs w:val="22"/>
                <w:shd w:val="clear" w:color="auto" w:fill="FFFFFF"/>
              </w:rPr>
              <w:t xml:space="preserve"> M.</w:t>
            </w:r>
            <w:r w:rsidR="00E2650A" w:rsidRPr="00A82F2F">
              <w:rPr>
                <w:sz w:val="22"/>
                <w:szCs w:val="22"/>
                <w:shd w:val="clear" w:color="auto" w:fill="FFFFFF"/>
              </w:rPr>
              <w:t xml:space="preserve"> Ukrayinska mova dlya slovakiv (Ukrajinský jazyk pre Slovákov). Prešov, 2011. 282 s. </w:t>
            </w:r>
          </w:p>
          <w:p w14:paraId="47B25026" w14:textId="351CCB13" w:rsidR="00E2650A" w:rsidRPr="00A82F2F" w:rsidRDefault="00E2650A" w:rsidP="00A82F2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610"/>
              </w:tabs>
              <w:spacing w:line="276" w:lineRule="auto"/>
              <w:ind w:right="-114"/>
              <w:jc w:val="both"/>
              <w:rPr>
                <w:spacing w:val="-8"/>
                <w:sz w:val="22"/>
                <w:szCs w:val="22"/>
                <w:lang w:val="uk-UA"/>
              </w:rPr>
            </w:pPr>
            <w:r w:rsidRPr="00A82F2F">
              <w:rPr>
                <w:b/>
                <w:sz w:val="22"/>
                <w:szCs w:val="22"/>
                <w:shd w:val="clear" w:color="auto" w:fill="FFFFFF"/>
              </w:rPr>
              <w:t>Onkovy</w:t>
            </w:r>
            <w:r w:rsidR="00F43407" w:rsidRPr="00A82F2F">
              <w:rPr>
                <w:b/>
                <w:sz w:val="22"/>
                <w:szCs w:val="22"/>
                <w:shd w:val="clear" w:color="auto" w:fill="FFFFFF"/>
              </w:rPr>
              <w:t>č</w:t>
            </w:r>
            <w:r w:rsidRPr="00A82F2F">
              <w:rPr>
                <w:b/>
                <w:sz w:val="22"/>
                <w:szCs w:val="22"/>
                <w:shd w:val="clear" w:color="auto" w:fill="FFFFFF"/>
              </w:rPr>
              <w:t xml:space="preserve"> H. V.</w:t>
            </w:r>
            <w:r w:rsidRPr="00A82F2F">
              <w:rPr>
                <w:sz w:val="22"/>
                <w:szCs w:val="22"/>
                <w:shd w:val="clear" w:color="auto" w:fill="FFFFFF"/>
              </w:rPr>
              <w:t xml:space="preserve"> Ukrayinoznavstvo i linhvodydaktyka: navch. Posibnyk. Kyyiv : Lohos, 1997. 108 s. </w:t>
            </w:r>
          </w:p>
          <w:p w14:paraId="1EB99C3F" w14:textId="18B66551" w:rsidR="00F12547" w:rsidRPr="00A82F2F" w:rsidRDefault="00E2650A" w:rsidP="00A82F2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610"/>
              </w:tabs>
              <w:spacing w:line="276" w:lineRule="auto"/>
              <w:ind w:right="-114"/>
              <w:jc w:val="both"/>
              <w:rPr>
                <w:spacing w:val="-8"/>
                <w:sz w:val="22"/>
                <w:szCs w:val="22"/>
                <w:lang w:val="uk-UA"/>
              </w:rPr>
            </w:pPr>
            <w:r w:rsidRPr="00A82F2F">
              <w:rPr>
                <w:b/>
                <w:sz w:val="22"/>
                <w:szCs w:val="22"/>
                <w:shd w:val="clear" w:color="auto" w:fill="FFFFFF"/>
              </w:rPr>
              <w:t>Palamar L. M.</w:t>
            </w:r>
            <w:r w:rsidRPr="00A82F2F">
              <w:rPr>
                <w:sz w:val="22"/>
                <w:szCs w:val="22"/>
                <w:shd w:val="clear" w:color="auto" w:fill="FFFFFF"/>
              </w:rPr>
              <w:t xml:space="preserve"> Funktsionalno-komunikatyvnyy pryntsyp formuvannya movnoyi osobystosti. K., 1997.</w:t>
            </w:r>
          </w:p>
        </w:tc>
      </w:tr>
      <w:tr w:rsidR="00F12547" w:rsidRPr="00A82F2F" w14:paraId="57A27E5B" w14:textId="77777777" w:rsidTr="003F32C9">
        <w:tc>
          <w:tcPr>
            <w:tcW w:w="9322" w:type="dxa"/>
            <w:gridSpan w:val="2"/>
          </w:tcPr>
          <w:p w14:paraId="48C6E18D" w14:textId="6D2F0A42" w:rsidR="00F12547" w:rsidRPr="00A82F2F" w:rsidRDefault="00E2650A" w:rsidP="00A82F2F">
            <w:pPr>
              <w:spacing w:line="276" w:lineRule="auto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Language prof</w:t>
            </w:r>
            <w:r w:rsidR="00D55BEF" w:rsidRPr="00A82F2F">
              <w:rPr>
                <w:b/>
                <w:sz w:val="22"/>
                <w:szCs w:val="22"/>
              </w:rPr>
              <w:t>i</w:t>
            </w:r>
            <w:r w:rsidRPr="00A82F2F">
              <w:rPr>
                <w:b/>
                <w:sz w:val="22"/>
                <w:szCs w:val="22"/>
              </w:rPr>
              <w:t>c</w:t>
            </w:r>
            <w:r w:rsidR="00D55BEF" w:rsidRPr="00A82F2F">
              <w:rPr>
                <w:b/>
                <w:sz w:val="22"/>
                <w:szCs w:val="22"/>
              </w:rPr>
              <w:t>i</w:t>
            </w:r>
            <w:r w:rsidRPr="00A82F2F">
              <w:rPr>
                <w:b/>
                <w:sz w:val="22"/>
                <w:szCs w:val="22"/>
              </w:rPr>
              <w:t>ency requirements for attendance to the course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</w:t>
            </w:r>
          </w:p>
          <w:p w14:paraId="10C7AF73" w14:textId="77777777" w:rsidR="00F12547" w:rsidRPr="00A82F2F" w:rsidRDefault="00E2650A" w:rsidP="00A82F2F">
            <w:pPr>
              <w:spacing w:line="276" w:lineRule="auto"/>
              <w:rPr>
                <w:sz w:val="22"/>
                <w:szCs w:val="22"/>
              </w:rPr>
            </w:pPr>
            <w:r w:rsidRPr="00A82F2F">
              <w:rPr>
                <w:sz w:val="22"/>
                <w:szCs w:val="22"/>
              </w:rPr>
              <w:t>Ukrainian</w:t>
            </w:r>
          </w:p>
        </w:tc>
      </w:tr>
      <w:tr w:rsidR="00F12547" w:rsidRPr="00A82F2F" w14:paraId="2BC84C99" w14:textId="77777777" w:rsidTr="003F32C9">
        <w:tc>
          <w:tcPr>
            <w:tcW w:w="9322" w:type="dxa"/>
            <w:gridSpan w:val="2"/>
          </w:tcPr>
          <w:p w14:paraId="0FD65003" w14:textId="77777777" w:rsidR="00F12547" w:rsidRPr="00A82F2F" w:rsidRDefault="00E2650A" w:rsidP="00A82F2F">
            <w:pPr>
              <w:spacing w:line="276" w:lineRule="auto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Remarks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---</w:t>
            </w:r>
          </w:p>
        </w:tc>
      </w:tr>
      <w:tr w:rsidR="00F12547" w:rsidRPr="00A82F2F" w14:paraId="6FFDFA5E" w14:textId="77777777" w:rsidTr="003F32C9">
        <w:tc>
          <w:tcPr>
            <w:tcW w:w="9322" w:type="dxa"/>
            <w:gridSpan w:val="2"/>
          </w:tcPr>
          <w:p w14:paraId="3E2F4454" w14:textId="77777777" w:rsidR="00F12547" w:rsidRPr="00A82F2F" w:rsidRDefault="00E2650A" w:rsidP="00A82F2F">
            <w:pPr>
              <w:spacing w:line="276" w:lineRule="auto"/>
              <w:rPr>
                <w:b/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Evaluation</w:t>
            </w:r>
          </w:p>
          <w:p w14:paraId="365D0D94" w14:textId="77777777" w:rsidR="00F12547" w:rsidRPr="00A82F2F" w:rsidRDefault="00E2650A" w:rsidP="00A82F2F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82F2F">
              <w:rPr>
                <w:sz w:val="22"/>
                <w:szCs w:val="22"/>
              </w:rPr>
              <w:t>Overall number of the students evaluated</w:t>
            </w:r>
            <w:r w:rsidR="00F12547" w:rsidRPr="00A82F2F">
              <w:rPr>
                <w:sz w:val="22"/>
                <w:szCs w:val="22"/>
              </w:rPr>
              <w:t xml:space="preserve">: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F12547" w:rsidRPr="00A82F2F" w14:paraId="19F54F4A" w14:textId="77777777" w:rsidTr="003F32C9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EB00C" w14:textId="77777777" w:rsidR="00F12547" w:rsidRPr="00A82F2F" w:rsidRDefault="00F12547" w:rsidP="00A82F2F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82F2F"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48890" w14:textId="77777777" w:rsidR="00F12547" w:rsidRPr="00A82F2F" w:rsidRDefault="00F12547" w:rsidP="00A82F2F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82F2F"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7CBBC" w14:textId="77777777" w:rsidR="00F12547" w:rsidRPr="00A82F2F" w:rsidRDefault="00F12547" w:rsidP="00A82F2F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82F2F"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FD9D1" w14:textId="77777777" w:rsidR="00F12547" w:rsidRPr="00A82F2F" w:rsidRDefault="00F12547" w:rsidP="00A82F2F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82F2F"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3FDC4" w14:textId="77777777" w:rsidR="00F12547" w:rsidRPr="00A82F2F" w:rsidRDefault="00F12547" w:rsidP="00A82F2F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82F2F"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B360C" w14:textId="77777777" w:rsidR="00F12547" w:rsidRPr="00A82F2F" w:rsidRDefault="00F12547" w:rsidP="00A82F2F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82F2F">
                    <w:rPr>
                      <w:sz w:val="22"/>
                      <w:szCs w:val="22"/>
                    </w:rPr>
                    <w:t>FX</w:t>
                  </w:r>
                </w:p>
              </w:tc>
            </w:tr>
            <w:tr w:rsidR="00F12547" w:rsidRPr="00A82F2F" w14:paraId="4CDE0CAC" w14:textId="77777777" w:rsidTr="003F32C9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F970E" w14:textId="77777777" w:rsidR="00F12547" w:rsidRPr="00A82F2F" w:rsidRDefault="00F12547" w:rsidP="00A82F2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2F7BC" w14:textId="77777777" w:rsidR="00F12547" w:rsidRPr="00A82F2F" w:rsidRDefault="00F12547" w:rsidP="00A82F2F">
                  <w:pPr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6C6AD" w14:textId="77777777" w:rsidR="00F12547" w:rsidRPr="00A82F2F" w:rsidRDefault="00F12547" w:rsidP="00A82F2F">
                  <w:pPr>
                    <w:spacing w:line="276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0E3E4" w14:textId="77777777" w:rsidR="00F12547" w:rsidRPr="00A82F2F" w:rsidRDefault="00F12547" w:rsidP="00A82F2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38436" w14:textId="77777777" w:rsidR="00F12547" w:rsidRPr="00A82F2F" w:rsidRDefault="00F12547" w:rsidP="00A82F2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3D20D" w14:textId="77777777" w:rsidR="00F12547" w:rsidRPr="00A82F2F" w:rsidRDefault="00F12547" w:rsidP="00A82F2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14:paraId="7D98F50D" w14:textId="77777777" w:rsidR="00F12547" w:rsidRPr="00A82F2F" w:rsidRDefault="00F12547" w:rsidP="00A82F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12547" w:rsidRPr="00A82F2F" w14:paraId="6BCC7D7F" w14:textId="77777777" w:rsidTr="003F32C9">
        <w:tc>
          <w:tcPr>
            <w:tcW w:w="9322" w:type="dxa"/>
            <w:gridSpan w:val="2"/>
          </w:tcPr>
          <w:p w14:paraId="7D7AD1B8" w14:textId="77777777" w:rsidR="00F12547" w:rsidRPr="00A82F2F" w:rsidRDefault="00E2650A" w:rsidP="00A82F2F">
            <w:pPr>
              <w:tabs>
                <w:tab w:val="left" w:pos="1530"/>
              </w:tabs>
              <w:spacing w:line="276" w:lineRule="auto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Lecturer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Doc. Halyna Kuz, PhD.</w:t>
            </w:r>
          </w:p>
        </w:tc>
      </w:tr>
      <w:tr w:rsidR="00F12547" w:rsidRPr="00A82F2F" w14:paraId="138AC1F6" w14:textId="77777777" w:rsidTr="003F32C9">
        <w:tc>
          <w:tcPr>
            <w:tcW w:w="9322" w:type="dxa"/>
            <w:gridSpan w:val="2"/>
          </w:tcPr>
          <w:p w14:paraId="1EF76281" w14:textId="77777777" w:rsidR="00F12547" w:rsidRPr="00A82F2F" w:rsidRDefault="00E2650A" w:rsidP="00A82F2F">
            <w:pPr>
              <w:tabs>
                <w:tab w:val="left" w:pos="1530"/>
              </w:tabs>
              <w:spacing w:line="276" w:lineRule="auto"/>
              <w:rPr>
                <w:sz w:val="22"/>
                <w:szCs w:val="22"/>
              </w:rPr>
            </w:pPr>
            <w:r w:rsidRPr="00A82F2F">
              <w:rPr>
                <w:b/>
                <w:sz w:val="22"/>
                <w:szCs w:val="22"/>
              </w:rPr>
              <w:t>Last updated date</w:t>
            </w:r>
            <w:r w:rsidR="00F12547" w:rsidRPr="00A82F2F">
              <w:rPr>
                <w:b/>
                <w:sz w:val="22"/>
                <w:szCs w:val="22"/>
              </w:rPr>
              <w:t>:</w:t>
            </w:r>
            <w:r w:rsidR="00F12547" w:rsidRPr="00A82F2F">
              <w:rPr>
                <w:sz w:val="22"/>
                <w:szCs w:val="22"/>
              </w:rPr>
              <w:t xml:space="preserve"> </w:t>
            </w:r>
            <w:r w:rsidRPr="00A82F2F">
              <w:rPr>
                <w:sz w:val="22"/>
                <w:szCs w:val="22"/>
              </w:rPr>
              <w:t>D</w:t>
            </w:r>
            <w:r w:rsidR="00433B05" w:rsidRPr="00A82F2F">
              <w:rPr>
                <w:sz w:val="22"/>
                <w:szCs w:val="22"/>
              </w:rPr>
              <w:t xml:space="preserve">ecember </w:t>
            </w:r>
            <w:r w:rsidR="00F12547" w:rsidRPr="00A82F2F">
              <w:rPr>
                <w:sz w:val="22"/>
                <w:szCs w:val="22"/>
              </w:rPr>
              <w:t>2020</w:t>
            </w:r>
          </w:p>
        </w:tc>
      </w:tr>
      <w:tr w:rsidR="00F12547" w:rsidRPr="00A82F2F" w14:paraId="2183CC0B" w14:textId="77777777" w:rsidTr="003F32C9">
        <w:tc>
          <w:tcPr>
            <w:tcW w:w="9322" w:type="dxa"/>
            <w:gridSpan w:val="2"/>
          </w:tcPr>
          <w:p w14:paraId="4D3FBEB4" w14:textId="77777777" w:rsidR="00F12547" w:rsidRPr="00A82F2F" w:rsidRDefault="00E2650A" w:rsidP="00A82F2F">
            <w:pPr>
              <w:tabs>
                <w:tab w:val="left" w:pos="1530"/>
              </w:tabs>
              <w:spacing w:line="276" w:lineRule="auto"/>
              <w:rPr>
                <w:sz w:val="22"/>
                <w:szCs w:val="22"/>
                <w:lang w:val="uk-UA"/>
              </w:rPr>
            </w:pPr>
            <w:r w:rsidRPr="00A82F2F">
              <w:rPr>
                <w:color w:val="000000"/>
                <w:sz w:val="22"/>
                <w:szCs w:val="22"/>
              </w:rPr>
              <w:t>Approved</w:t>
            </w:r>
            <w:r w:rsidR="00FB16DB" w:rsidRPr="00A82F2F">
              <w:rPr>
                <w:color w:val="000000"/>
                <w:sz w:val="22"/>
                <w:szCs w:val="22"/>
              </w:rPr>
              <w:t>: doc. Mgr. Jarmila Kredátusová, PhD.</w:t>
            </w:r>
          </w:p>
        </w:tc>
      </w:tr>
    </w:tbl>
    <w:p w14:paraId="583794DE" w14:textId="77777777" w:rsidR="00F95E36" w:rsidRPr="00A82F2F" w:rsidRDefault="00F95E36" w:rsidP="00A82F2F">
      <w:pPr>
        <w:spacing w:line="276" w:lineRule="auto"/>
        <w:rPr>
          <w:sz w:val="22"/>
          <w:szCs w:val="22"/>
          <w:lang w:val="uk-UA"/>
        </w:rPr>
      </w:pPr>
    </w:p>
    <w:p w14:paraId="6756DE70" w14:textId="77777777" w:rsidR="00F12547" w:rsidRPr="00A82F2F" w:rsidRDefault="00F12547" w:rsidP="00A82F2F">
      <w:pPr>
        <w:spacing w:line="276" w:lineRule="auto"/>
        <w:rPr>
          <w:sz w:val="22"/>
          <w:szCs w:val="22"/>
          <w:lang w:val="uk-UA"/>
        </w:rPr>
      </w:pPr>
    </w:p>
    <w:p w14:paraId="0AA06E12" w14:textId="77777777" w:rsidR="00F12547" w:rsidRPr="00A82F2F" w:rsidRDefault="00F12547" w:rsidP="00A82F2F">
      <w:pPr>
        <w:spacing w:line="276" w:lineRule="auto"/>
        <w:rPr>
          <w:sz w:val="22"/>
          <w:szCs w:val="22"/>
          <w:lang w:val="uk-UA"/>
        </w:rPr>
      </w:pPr>
    </w:p>
    <w:p w14:paraId="47AB53EC" w14:textId="77777777" w:rsidR="008505B9" w:rsidRPr="00A82F2F" w:rsidRDefault="008505B9" w:rsidP="00A82F2F">
      <w:pPr>
        <w:spacing w:line="276" w:lineRule="auto"/>
        <w:rPr>
          <w:sz w:val="22"/>
          <w:szCs w:val="22"/>
          <w:lang w:val="uk-UA"/>
        </w:rPr>
      </w:pPr>
    </w:p>
    <w:p w14:paraId="12BF6518" w14:textId="77777777" w:rsidR="008505B9" w:rsidRPr="00A82F2F" w:rsidRDefault="008505B9" w:rsidP="00A82F2F">
      <w:pPr>
        <w:spacing w:line="276" w:lineRule="auto"/>
        <w:rPr>
          <w:sz w:val="22"/>
          <w:szCs w:val="22"/>
          <w:lang w:val="uk-UA"/>
        </w:rPr>
      </w:pPr>
    </w:p>
    <w:p w14:paraId="539613D2" w14:textId="77777777" w:rsidR="008505B9" w:rsidRPr="00A82F2F" w:rsidRDefault="008505B9" w:rsidP="00A82F2F">
      <w:pPr>
        <w:spacing w:line="276" w:lineRule="auto"/>
        <w:rPr>
          <w:sz w:val="22"/>
          <w:szCs w:val="22"/>
          <w:lang w:val="uk-UA"/>
        </w:rPr>
      </w:pPr>
    </w:p>
    <w:p w14:paraId="3F8351C8" w14:textId="77777777" w:rsidR="008505B9" w:rsidRPr="00A82F2F" w:rsidRDefault="008505B9" w:rsidP="00A82F2F">
      <w:pPr>
        <w:spacing w:line="276" w:lineRule="auto"/>
        <w:rPr>
          <w:sz w:val="22"/>
          <w:szCs w:val="22"/>
          <w:lang w:val="uk-UA"/>
        </w:rPr>
      </w:pPr>
    </w:p>
    <w:sectPr w:rsidR="008505B9" w:rsidRPr="00A82F2F" w:rsidSect="00F95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2467A"/>
    <w:multiLevelType w:val="hybridMultilevel"/>
    <w:tmpl w:val="BB2E5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094B"/>
    <w:multiLevelType w:val="hybridMultilevel"/>
    <w:tmpl w:val="57F265D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4D91D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7"/>
    <w:rsid w:val="00027A4B"/>
    <w:rsid w:val="000B23C1"/>
    <w:rsid w:val="000D790A"/>
    <w:rsid w:val="000E52D2"/>
    <w:rsid w:val="000F60EB"/>
    <w:rsid w:val="00114046"/>
    <w:rsid w:val="00151DD5"/>
    <w:rsid w:val="00257C26"/>
    <w:rsid w:val="00261CD6"/>
    <w:rsid w:val="00287692"/>
    <w:rsid w:val="002C3C9C"/>
    <w:rsid w:val="00385A8A"/>
    <w:rsid w:val="003F32C9"/>
    <w:rsid w:val="00433B05"/>
    <w:rsid w:val="004432D9"/>
    <w:rsid w:val="004E4D46"/>
    <w:rsid w:val="00507B98"/>
    <w:rsid w:val="0053109C"/>
    <w:rsid w:val="00613D2A"/>
    <w:rsid w:val="006424D0"/>
    <w:rsid w:val="00702F0A"/>
    <w:rsid w:val="00705B71"/>
    <w:rsid w:val="007239B9"/>
    <w:rsid w:val="007921A3"/>
    <w:rsid w:val="007B6E78"/>
    <w:rsid w:val="007C4056"/>
    <w:rsid w:val="00822270"/>
    <w:rsid w:val="008505B9"/>
    <w:rsid w:val="008656F7"/>
    <w:rsid w:val="009012FC"/>
    <w:rsid w:val="00913C3D"/>
    <w:rsid w:val="00952500"/>
    <w:rsid w:val="00953373"/>
    <w:rsid w:val="009A12AC"/>
    <w:rsid w:val="009C1659"/>
    <w:rsid w:val="00A03E0E"/>
    <w:rsid w:val="00A74961"/>
    <w:rsid w:val="00A76225"/>
    <w:rsid w:val="00A82F2F"/>
    <w:rsid w:val="00AB5CD2"/>
    <w:rsid w:val="00BE5EAA"/>
    <w:rsid w:val="00C55089"/>
    <w:rsid w:val="00CC46E4"/>
    <w:rsid w:val="00D23AA3"/>
    <w:rsid w:val="00D55BEF"/>
    <w:rsid w:val="00DA736A"/>
    <w:rsid w:val="00E2650A"/>
    <w:rsid w:val="00E65C77"/>
    <w:rsid w:val="00F12547"/>
    <w:rsid w:val="00F43407"/>
    <w:rsid w:val="00F63C18"/>
    <w:rsid w:val="00F75E40"/>
    <w:rsid w:val="00F834A7"/>
    <w:rsid w:val="00F9573B"/>
    <w:rsid w:val="00F95E36"/>
    <w:rsid w:val="00FB16DB"/>
    <w:rsid w:val="00F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975"/>
  <w15:docId w15:val="{160F30A6-6006-4B81-BA83-5C0521C3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12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F12547"/>
    <w:pPr>
      <w:widowControl w:val="0"/>
      <w:suppressAutoHyphens/>
      <w:spacing w:after="120"/>
    </w:pPr>
    <w:rPr>
      <w:rFonts w:eastAsia="SimSun" w:cs="Mangal"/>
      <w:kern w:val="1"/>
      <w:szCs w:val="21"/>
      <w:lang w:val="de-DE" w:eastAsia="hi-IN" w:bidi="hi-I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12547"/>
    <w:rPr>
      <w:rFonts w:ascii="Times New Roman" w:eastAsia="SimSun" w:hAnsi="Times New Roman" w:cs="Mangal"/>
      <w:kern w:val="1"/>
      <w:sz w:val="24"/>
      <w:szCs w:val="21"/>
      <w:lang w:val="de-DE" w:eastAsia="hi-IN" w:bidi="hi-IN"/>
    </w:rPr>
  </w:style>
  <w:style w:type="paragraph" w:customStyle="1" w:styleId="Zkladntext21">
    <w:name w:val="Základný text 21"/>
    <w:basedOn w:val="Normlny"/>
    <w:rsid w:val="00953373"/>
    <w:pPr>
      <w:ind w:firstLine="720"/>
    </w:pPr>
    <w:rPr>
      <w:sz w:val="20"/>
      <w:szCs w:val="20"/>
      <w:lang w:val="uk-UA" w:eastAsia="ru-RU"/>
    </w:rPr>
  </w:style>
  <w:style w:type="paragraph" w:styleId="Normlnywebov">
    <w:name w:val="Normal (Web)"/>
    <w:basedOn w:val="Normlny"/>
    <w:uiPriority w:val="99"/>
    <w:unhideWhenUsed/>
    <w:rsid w:val="00822270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Ńňčëü1"/>
    <w:rsid w:val="00BE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Odsekzoznamu">
    <w:name w:val="List Paragraph"/>
    <w:basedOn w:val="Normlny"/>
    <w:uiPriority w:val="34"/>
    <w:qFormat/>
    <w:rsid w:val="0043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</dc:creator>
  <cp:lastModifiedBy>Veronika Dadajova</cp:lastModifiedBy>
  <cp:revision>13</cp:revision>
  <dcterms:created xsi:type="dcterms:W3CDTF">2021-01-11T18:55:00Z</dcterms:created>
  <dcterms:modified xsi:type="dcterms:W3CDTF">2021-02-09T13:51:00Z</dcterms:modified>
</cp:coreProperties>
</file>