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7226" w14:textId="77777777" w:rsidR="00E82B68" w:rsidRDefault="00E82B68" w:rsidP="00C17DC1">
      <w:pPr>
        <w:spacing w:after="0" w:line="240" w:lineRule="auto"/>
        <w:jc w:val="center"/>
        <w:rPr>
          <w:b/>
          <w:lang w:val="sk-SK"/>
        </w:rPr>
      </w:pPr>
    </w:p>
    <w:p w14:paraId="751815C9" w14:textId="5FD17352" w:rsidR="00B028E6" w:rsidRDefault="00E82B68" w:rsidP="00C17DC1">
      <w:pPr>
        <w:spacing w:after="0" w:line="240" w:lineRule="auto"/>
        <w:jc w:val="center"/>
        <w:rPr>
          <w:b/>
          <w:sz w:val="24"/>
          <w:szCs w:val="24"/>
          <w:lang w:val="sk-SK"/>
        </w:rPr>
      </w:pPr>
      <w:r w:rsidRPr="006E3E17">
        <w:rPr>
          <w:b/>
          <w:sz w:val="24"/>
          <w:szCs w:val="24"/>
          <w:lang w:val="sk-SK"/>
        </w:rPr>
        <w:t xml:space="preserve">LIST OF </w:t>
      </w:r>
      <w:r w:rsidR="00C17DC1">
        <w:rPr>
          <w:b/>
          <w:sz w:val="24"/>
          <w:szCs w:val="24"/>
          <w:lang w:val="sk-SK"/>
        </w:rPr>
        <w:t>COURSES</w:t>
      </w:r>
      <w:r w:rsidR="006E3E17">
        <w:rPr>
          <w:b/>
          <w:sz w:val="24"/>
          <w:szCs w:val="24"/>
          <w:lang w:val="sk-SK"/>
        </w:rPr>
        <w:t xml:space="preserve"> OFFE</w:t>
      </w:r>
      <w:r w:rsidRPr="006E3E17">
        <w:rPr>
          <w:b/>
          <w:sz w:val="24"/>
          <w:szCs w:val="24"/>
          <w:lang w:val="sk-SK"/>
        </w:rPr>
        <w:t>RED TO ERASMUS STUDENTS</w:t>
      </w:r>
    </w:p>
    <w:p w14:paraId="3808C0AC" w14:textId="77777777" w:rsidR="006E3E17" w:rsidRPr="006E3E17" w:rsidRDefault="006E3E17" w:rsidP="00C17DC1">
      <w:pPr>
        <w:spacing w:after="0" w:line="240" w:lineRule="auto"/>
        <w:jc w:val="center"/>
        <w:rPr>
          <w:b/>
          <w:sz w:val="24"/>
          <w:szCs w:val="24"/>
          <w:lang w:val="sk-SK"/>
        </w:rPr>
      </w:pPr>
    </w:p>
    <w:p w14:paraId="44D6A4C5" w14:textId="637022C1" w:rsidR="00C17DC1" w:rsidRDefault="00C17DC1" w:rsidP="00C17DC1">
      <w:pPr>
        <w:spacing w:after="0" w:line="240" w:lineRule="auto"/>
        <w:rPr>
          <w:lang w:val="sk-SK"/>
        </w:rPr>
      </w:pPr>
      <w:r>
        <w:rPr>
          <w:lang w:val="sk-SK"/>
        </w:rPr>
        <w:t xml:space="preserve">FACULTY: </w:t>
      </w:r>
      <w:r w:rsidRPr="00025F05">
        <w:rPr>
          <w:b/>
          <w:lang w:val="sk-SK"/>
        </w:rPr>
        <w:t>Faculty of Arts</w:t>
      </w:r>
      <w:r>
        <w:rPr>
          <w:lang w:val="sk-SK"/>
        </w:rPr>
        <w:tab/>
      </w:r>
      <w:r>
        <w:rPr>
          <w:lang w:val="sk-SK"/>
        </w:rPr>
        <w:tab/>
        <w:t xml:space="preserve">Institute: </w:t>
      </w:r>
      <w:r w:rsidR="00025F05" w:rsidRPr="00025F05">
        <w:rPr>
          <w:b/>
          <w:lang w:val="sk-SK"/>
        </w:rPr>
        <w:t>Institute of Central European Studies</w:t>
      </w:r>
      <w:r>
        <w:rPr>
          <w:lang w:val="sk-SK"/>
        </w:rPr>
        <w:tab/>
      </w:r>
      <w:r>
        <w:rPr>
          <w:lang w:val="sk-SK"/>
        </w:rPr>
        <w:tab/>
      </w:r>
      <w:r w:rsidR="00BD7672">
        <w:t xml:space="preserve"> </w:t>
      </w:r>
      <w:r>
        <w:rPr>
          <w:lang w:val="sk-SK"/>
        </w:rPr>
        <w:t>Study program</w:t>
      </w:r>
      <w:r w:rsidR="00B028E6">
        <w:rPr>
          <w:lang w:val="sk-SK"/>
        </w:rPr>
        <w:t>:</w:t>
      </w:r>
      <w:r w:rsidR="00025F05">
        <w:rPr>
          <w:lang w:val="sk-SK"/>
        </w:rPr>
        <w:t xml:space="preserve"> </w:t>
      </w:r>
      <w:r w:rsidR="00025F05" w:rsidRPr="00025F05">
        <w:rPr>
          <w:b/>
          <w:lang w:val="sk-SK"/>
        </w:rPr>
        <w:t>Central European Studies</w:t>
      </w:r>
    </w:p>
    <w:p w14:paraId="6190CFD2" w14:textId="77777777" w:rsidR="00B028E6" w:rsidRDefault="00B028E6" w:rsidP="00C17DC1">
      <w:pPr>
        <w:spacing w:after="0" w:line="240" w:lineRule="auto"/>
        <w:rPr>
          <w:b/>
          <w:lang w:val="sk-SK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499"/>
        <w:gridCol w:w="7003"/>
        <w:gridCol w:w="1718"/>
        <w:gridCol w:w="1397"/>
        <w:gridCol w:w="1171"/>
        <w:gridCol w:w="2241"/>
      </w:tblGrid>
      <w:tr w:rsidR="00C17DC1" w14:paraId="4A3CB928" w14:textId="1E4F3101" w:rsidTr="00B95078">
        <w:trPr>
          <w:trHeight w:val="564"/>
        </w:trPr>
        <w:tc>
          <w:tcPr>
            <w:tcW w:w="499" w:type="dxa"/>
            <w:shd w:val="clear" w:color="auto" w:fill="BFBFBF" w:themeFill="background1" w:themeFillShade="BF"/>
          </w:tcPr>
          <w:p w14:paraId="0B8188A7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  <w:shd w:val="clear" w:color="auto" w:fill="BFBFBF" w:themeFill="background1" w:themeFillShade="BF"/>
          </w:tcPr>
          <w:p w14:paraId="03642E96" w14:textId="0D5C9226" w:rsidR="00C17DC1" w:rsidRDefault="00C17DC1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NAME OF THE COURSE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355BE1A5" w14:textId="77777777" w:rsidR="00C17DC1" w:rsidRDefault="00C17DC1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CODE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14:paraId="20EC56C7" w14:textId="12164F75" w:rsidR="00C17DC1" w:rsidRDefault="003A754A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No.</w:t>
            </w:r>
            <w:r w:rsidR="00C17DC1">
              <w:rPr>
                <w:b/>
                <w:lang w:val="sk-SK"/>
              </w:rPr>
              <w:t xml:space="preserve"> </w:t>
            </w:r>
            <w:r w:rsidR="008B35F3">
              <w:rPr>
                <w:b/>
                <w:lang w:val="sk-SK"/>
              </w:rPr>
              <w:t xml:space="preserve">of </w:t>
            </w:r>
            <w:r w:rsidR="00C17DC1">
              <w:rPr>
                <w:b/>
                <w:lang w:val="sk-SK"/>
              </w:rPr>
              <w:t>ECTS</w:t>
            </w:r>
            <w:r w:rsidR="00931031">
              <w:rPr>
                <w:b/>
                <w:lang w:val="sk-SK"/>
              </w:rPr>
              <w:t xml:space="preserve"> CREDITS</w:t>
            </w:r>
          </w:p>
        </w:tc>
        <w:tc>
          <w:tcPr>
            <w:tcW w:w="1171" w:type="dxa"/>
            <w:shd w:val="clear" w:color="auto" w:fill="BFBFBF" w:themeFill="background1" w:themeFillShade="BF"/>
          </w:tcPr>
          <w:p w14:paraId="6FF7C66B" w14:textId="77777777" w:rsidR="00C17DC1" w:rsidRDefault="00C17DC1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SEMESTER</w:t>
            </w:r>
          </w:p>
          <w:p w14:paraId="25C9CFFC" w14:textId="5F100634" w:rsidR="00C17DC1" w:rsidRDefault="00C17DC1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(WT/SS)</w:t>
            </w:r>
          </w:p>
        </w:tc>
        <w:tc>
          <w:tcPr>
            <w:tcW w:w="2241" w:type="dxa"/>
            <w:shd w:val="clear" w:color="auto" w:fill="BFBFBF" w:themeFill="background1" w:themeFillShade="BF"/>
          </w:tcPr>
          <w:p w14:paraId="5F17C7CE" w14:textId="6B53C056" w:rsidR="00C17DC1" w:rsidRDefault="00C17DC1" w:rsidP="00C17DC1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LANGUAGE OF INSTRUCTION </w:t>
            </w:r>
          </w:p>
        </w:tc>
      </w:tr>
      <w:tr w:rsidR="00C17DC1" w14:paraId="71622207" w14:textId="2E591EE0" w:rsidTr="00B95078">
        <w:trPr>
          <w:trHeight w:val="239"/>
        </w:trPr>
        <w:tc>
          <w:tcPr>
            <w:tcW w:w="499" w:type="dxa"/>
          </w:tcPr>
          <w:p w14:paraId="16981FBB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1.</w:t>
            </w:r>
          </w:p>
        </w:tc>
        <w:tc>
          <w:tcPr>
            <w:tcW w:w="7003" w:type="dxa"/>
          </w:tcPr>
          <w:p w14:paraId="6506077F" w14:textId="6CDA60D0" w:rsidR="00C17DC1" w:rsidRDefault="00025F05" w:rsidP="00C17DC1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European Literatures and Cultures I.</w:t>
            </w:r>
          </w:p>
        </w:tc>
        <w:tc>
          <w:tcPr>
            <w:tcW w:w="1718" w:type="dxa"/>
          </w:tcPr>
          <w:p w14:paraId="335A86AD" w14:textId="5ED62B91" w:rsidR="00C17DC1" w:rsidRDefault="00025F05" w:rsidP="00C17DC1">
            <w:pPr>
              <w:rPr>
                <w:b/>
                <w:lang w:val="sk-SK"/>
              </w:rPr>
            </w:pPr>
            <w:r>
              <w:t>1IUSS/SLKI/15</w:t>
            </w:r>
          </w:p>
        </w:tc>
        <w:tc>
          <w:tcPr>
            <w:tcW w:w="1397" w:type="dxa"/>
          </w:tcPr>
          <w:p w14:paraId="32ED7822" w14:textId="10C10D44" w:rsidR="00C17DC1" w:rsidRPr="0088056C" w:rsidRDefault="00025F05" w:rsidP="00C17DC1">
            <w:pPr>
              <w:rPr>
                <w:lang w:val="sk-SK"/>
              </w:rPr>
            </w:pPr>
            <w:r w:rsidRPr="0088056C"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5B268FA9" w14:textId="463AEAD3" w:rsidR="00C17DC1" w:rsidRPr="00EA53EA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2C024693" w14:textId="7A9D2B4D" w:rsidR="00C17DC1" w:rsidRPr="00EA53EA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1EF8A08D" w14:textId="6E5A4F04" w:rsidTr="00B95078">
        <w:trPr>
          <w:trHeight w:val="273"/>
        </w:trPr>
        <w:tc>
          <w:tcPr>
            <w:tcW w:w="499" w:type="dxa"/>
          </w:tcPr>
          <w:p w14:paraId="5CC06C5D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2.</w:t>
            </w:r>
          </w:p>
        </w:tc>
        <w:tc>
          <w:tcPr>
            <w:tcW w:w="7003" w:type="dxa"/>
          </w:tcPr>
          <w:p w14:paraId="5D0A1582" w14:textId="4C10F1D9" w:rsidR="00C17DC1" w:rsidRDefault="00025F05" w:rsidP="00C17DC1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</w:t>
            </w:r>
            <w:r>
              <w:rPr>
                <w:b/>
                <w:lang w:val="sk-SK"/>
              </w:rPr>
              <w:t>pean Literatures and Cultures III.</w:t>
            </w:r>
          </w:p>
        </w:tc>
        <w:tc>
          <w:tcPr>
            <w:tcW w:w="1718" w:type="dxa"/>
          </w:tcPr>
          <w:p w14:paraId="66E80161" w14:textId="2C9A95EC" w:rsidR="00C17DC1" w:rsidRPr="00A9530C" w:rsidRDefault="00025F05" w:rsidP="00C17DC1">
            <w:pPr>
              <w:rPr>
                <w:lang w:val="sk-SK"/>
              </w:rPr>
            </w:pPr>
            <w:r>
              <w:t>1IUSS/SLKIII/15</w:t>
            </w:r>
          </w:p>
        </w:tc>
        <w:tc>
          <w:tcPr>
            <w:tcW w:w="1397" w:type="dxa"/>
          </w:tcPr>
          <w:p w14:paraId="6D89C851" w14:textId="268BD5A9" w:rsidR="00C17DC1" w:rsidRPr="0088056C" w:rsidRDefault="0088056C" w:rsidP="00C17DC1">
            <w:pPr>
              <w:rPr>
                <w:lang w:val="sk-SK"/>
              </w:rPr>
            </w:pPr>
            <w:r w:rsidRPr="0088056C">
              <w:rPr>
                <w:lang w:val="sk-SK"/>
              </w:rPr>
              <w:t>5</w:t>
            </w:r>
          </w:p>
        </w:tc>
        <w:tc>
          <w:tcPr>
            <w:tcW w:w="1171" w:type="dxa"/>
          </w:tcPr>
          <w:p w14:paraId="59D6C2B6" w14:textId="64BAC896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19962F96" w14:textId="4D0C5CD7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369C2EC4" w14:textId="31AC4CF5" w:rsidTr="00B95078">
        <w:trPr>
          <w:trHeight w:val="307"/>
        </w:trPr>
        <w:tc>
          <w:tcPr>
            <w:tcW w:w="499" w:type="dxa"/>
          </w:tcPr>
          <w:p w14:paraId="4334124C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3.</w:t>
            </w:r>
          </w:p>
        </w:tc>
        <w:tc>
          <w:tcPr>
            <w:tcW w:w="7003" w:type="dxa"/>
          </w:tcPr>
          <w:p w14:paraId="3FAEB59E" w14:textId="7A440D84" w:rsidR="00C17DC1" w:rsidRDefault="00025F05" w:rsidP="00C17DC1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</w:t>
            </w:r>
            <w:r>
              <w:rPr>
                <w:b/>
                <w:lang w:val="sk-SK"/>
              </w:rPr>
              <w:t>pean Literatures and Cultures IV.</w:t>
            </w:r>
          </w:p>
        </w:tc>
        <w:tc>
          <w:tcPr>
            <w:tcW w:w="1718" w:type="dxa"/>
          </w:tcPr>
          <w:p w14:paraId="2C7A373B" w14:textId="5150830A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1IUSS/SLKIV/15</w:t>
            </w:r>
          </w:p>
        </w:tc>
        <w:tc>
          <w:tcPr>
            <w:tcW w:w="1397" w:type="dxa"/>
          </w:tcPr>
          <w:p w14:paraId="67A59B30" w14:textId="5F09D690" w:rsidR="00C17DC1" w:rsidRPr="00A9530C" w:rsidRDefault="00051FEE" w:rsidP="00C17DC1">
            <w:pPr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573F6896" w14:textId="21316CA1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W</w:t>
            </w:r>
            <w:r w:rsidR="00051FEE">
              <w:rPr>
                <w:lang w:val="sk-SK"/>
              </w:rPr>
              <w:t>T</w:t>
            </w:r>
          </w:p>
        </w:tc>
        <w:tc>
          <w:tcPr>
            <w:tcW w:w="2241" w:type="dxa"/>
          </w:tcPr>
          <w:p w14:paraId="3A112713" w14:textId="4AE05828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1230828C" w14:textId="3F14D619" w:rsidTr="00B95078">
        <w:trPr>
          <w:trHeight w:val="195"/>
        </w:trPr>
        <w:tc>
          <w:tcPr>
            <w:tcW w:w="499" w:type="dxa"/>
          </w:tcPr>
          <w:p w14:paraId="20BADABD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4.</w:t>
            </w:r>
          </w:p>
        </w:tc>
        <w:tc>
          <w:tcPr>
            <w:tcW w:w="7003" w:type="dxa"/>
          </w:tcPr>
          <w:p w14:paraId="3B664DB7" w14:textId="70586067" w:rsidR="00C17DC1" w:rsidRDefault="00025F05" w:rsidP="00C17DC1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</w:t>
            </w:r>
            <w:r>
              <w:rPr>
                <w:b/>
                <w:lang w:val="sk-SK"/>
              </w:rPr>
              <w:t>pean Literatures and Cultures V.</w:t>
            </w:r>
          </w:p>
        </w:tc>
        <w:tc>
          <w:tcPr>
            <w:tcW w:w="1718" w:type="dxa"/>
          </w:tcPr>
          <w:p w14:paraId="5EC04324" w14:textId="14745127" w:rsidR="00C17DC1" w:rsidRPr="00A9530C" w:rsidRDefault="00025F05" w:rsidP="00C17DC1">
            <w:pPr>
              <w:rPr>
                <w:lang w:val="sk-SK"/>
              </w:rPr>
            </w:pPr>
            <w:r>
              <w:t>1IUSS/SLKV/15</w:t>
            </w:r>
          </w:p>
        </w:tc>
        <w:tc>
          <w:tcPr>
            <w:tcW w:w="1397" w:type="dxa"/>
          </w:tcPr>
          <w:p w14:paraId="10DC97DE" w14:textId="4D59F499" w:rsidR="00C17DC1" w:rsidRPr="0088056C" w:rsidRDefault="00025F05" w:rsidP="00C17DC1">
            <w:pPr>
              <w:rPr>
                <w:lang w:val="sk-SK"/>
              </w:rPr>
            </w:pPr>
            <w:r w:rsidRPr="0088056C">
              <w:rPr>
                <w:lang w:val="sk-SK"/>
              </w:rPr>
              <w:t>3</w:t>
            </w:r>
          </w:p>
        </w:tc>
        <w:tc>
          <w:tcPr>
            <w:tcW w:w="1171" w:type="dxa"/>
          </w:tcPr>
          <w:p w14:paraId="79BAE6AD" w14:textId="5BB15B79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1D6660E4" w14:textId="16C68101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7CCBEEDD" w14:textId="7B9FBC34" w:rsidTr="00B95078">
        <w:trPr>
          <w:trHeight w:val="213"/>
        </w:trPr>
        <w:tc>
          <w:tcPr>
            <w:tcW w:w="499" w:type="dxa"/>
          </w:tcPr>
          <w:p w14:paraId="6A0CE689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5.</w:t>
            </w:r>
          </w:p>
        </w:tc>
        <w:tc>
          <w:tcPr>
            <w:tcW w:w="7003" w:type="dxa"/>
          </w:tcPr>
          <w:p w14:paraId="0BF50005" w14:textId="6F0A17E6" w:rsidR="00C17DC1" w:rsidRDefault="00025F05" w:rsidP="00C17DC1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</w:t>
            </w:r>
            <w:r>
              <w:rPr>
                <w:b/>
                <w:lang w:val="sk-SK"/>
              </w:rPr>
              <w:t>pean Literatures and Cultures after 2000</w:t>
            </w:r>
          </w:p>
        </w:tc>
        <w:tc>
          <w:tcPr>
            <w:tcW w:w="1718" w:type="dxa"/>
          </w:tcPr>
          <w:p w14:paraId="510E8905" w14:textId="3AE13B00" w:rsidR="00C17DC1" w:rsidRPr="00A9530C" w:rsidRDefault="00051FEE" w:rsidP="00C17DC1">
            <w:pPr>
              <w:rPr>
                <w:lang w:val="sk-SK"/>
              </w:rPr>
            </w:pPr>
            <w:r>
              <w:t>1IUSS/MSLK/16</w:t>
            </w:r>
          </w:p>
        </w:tc>
        <w:tc>
          <w:tcPr>
            <w:tcW w:w="1397" w:type="dxa"/>
          </w:tcPr>
          <w:p w14:paraId="35AB706A" w14:textId="6DA14610" w:rsidR="00C17DC1" w:rsidRPr="00A9530C" w:rsidRDefault="00051FEE" w:rsidP="00C17DC1">
            <w:pPr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0D04660E" w14:textId="3B62B684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W</w:t>
            </w:r>
            <w:r w:rsidR="00051FEE">
              <w:rPr>
                <w:lang w:val="sk-SK"/>
              </w:rPr>
              <w:t>T</w:t>
            </w:r>
          </w:p>
        </w:tc>
        <w:tc>
          <w:tcPr>
            <w:tcW w:w="2241" w:type="dxa"/>
          </w:tcPr>
          <w:p w14:paraId="3A040BA1" w14:textId="6B2EE2FC" w:rsidR="00C17DC1" w:rsidRPr="00A9530C" w:rsidRDefault="00025F05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1BBB8168" w14:textId="483EF954" w:rsidTr="00B95078">
        <w:trPr>
          <w:trHeight w:val="217"/>
        </w:trPr>
        <w:tc>
          <w:tcPr>
            <w:tcW w:w="499" w:type="dxa"/>
          </w:tcPr>
          <w:p w14:paraId="369794F0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6.</w:t>
            </w:r>
          </w:p>
        </w:tc>
        <w:tc>
          <w:tcPr>
            <w:tcW w:w="7003" w:type="dxa"/>
          </w:tcPr>
          <w:p w14:paraId="70399061" w14:textId="03673405" w:rsidR="00C17DC1" w:rsidRDefault="0088056C" w:rsidP="00C17DC1">
            <w:pPr>
              <w:rPr>
                <w:b/>
                <w:lang w:val="sk-SK"/>
              </w:rPr>
            </w:pPr>
            <w:r w:rsidRPr="0088056C">
              <w:rPr>
                <w:b/>
                <w:lang w:val="sk-SK"/>
              </w:rPr>
              <w:t>Artistic translation</w:t>
            </w:r>
            <w:r>
              <w:rPr>
                <w:b/>
                <w:lang w:val="sk-SK"/>
              </w:rPr>
              <w:t xml:space="preserve"> I. </w:t>
            </w:r>
          </w:p>
        </w:tc>
        <w:tc>
          <w:tcPr>
            <w:tcW w:w="1718" w:type="dxa"/>
          </w:tcPr>
          <w:p w14:paraId="6B64C73B" w14:textId="5265C84D" w:rsidR="00C17DC1" w:rsidRPr="00A9530C" w:rsidRDefault="0088056C" w:rsidP="00C17DC1">
            <w:pPr>
              <w:rPr>
                <w:lang w:val="sk-SK"/>
              </w:rPr>
            </w:pPr>
            <w:r>
              <w:t>1IUSS/UPI/15</w:t>
            </w:r>
          </w:p>
        </w:tc>
        <w:tc>
          <w:tcPr>
            <w:tcW w:w="1397" w:type="dxa"/>
          </w:tcPr>
          <w:p w14:paraId="143C1527" w14:textId="25C209B7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3</w:t>
            </w:r>
          </w:p>
        </w:tc>
        <w:tc>
          <w:tcPr>
            <w:tcW w:w="1171" w:type="dxa"/>
          </w:tcPr>
          <w:p w14:paraId="6004303D" w14:textId="0E64CE40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32EFDD30" w14:textId="7692EA14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567F2E40" w14:textId="370553D4" w:rsidTr="00B95078">
        <w:trPr>
          <w:trHeight w:val="349"/>
        </w:trPr>
        <w:tc>
          <w:tcPr>
            <w:tcW w:w="499" w:type="dxa"/>
          </w:tcPr>
          <w:p w14:paraId="0360462E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7.</w:t>
            </w:r>
          </w:p>
        </w:tc>
        <w:tc>
          <w:tcPr>
            <w:tcW w:w="7003" w:type="dxa"/>
          </w:tcPr>
          <w:p w14:paraId="1F710C8F" w14:textId="489D9D6A" w:rsidR="00C17DC1" w:rsidRDefault="0088056C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Professional translation I.</w:t>
            </w:r>
          </w:p>
        </w:tc>
        <w:tc>
          <w:tcPr>
            <w:tcW w:w="1718" w:type="dxa"/>
          </w:tcPr>
          <w:p w14:paraId="4EFB861E" w14:textId="3EF54C2D" w:rsidR="00C17DC1" w:rsidRPr="00A9530C" w:rsidRDefault="0088056C" w:rsidP="00C17DC1">
            <w:pPr>
              <w:rPr>
                <w:lang w:val="sk-SK"/>
              </w:rPr>
            </w:pPr>
            <w:r>
              <w:t>1IUSS/OPRI/15</w:t>
            </w:r>
          </w:p>
        </w:tc>
        <w:tc>
          <w:tcPr>
            <w:tcW w:w="1397" w:type="dxa"/>
          </w:tcPr>
          <w:p w14:paraId="22550145" w14:textId="6378268C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321E7BC6" w14:textId="277DAE76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626DBA3D" w14:textId="0B50B769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Polish</w:t>
            </w:r>
          </w:p>
        </w:tc>
      </w:tr>
      <w:tr w:rsidR="00C17DC1" w14:paraId="0B6B090D" w14:textId="268EA847" w:rsidTr="00B95078">
        <w:trPr>
          <w:trHeight w:val="297"/>
        </w:trPr>
        <w:tc>
          <w:tcPr>
            <w:tcW w:w="499" w:type="dxa"/>
          </w:tcPr>
          <w:p w14:paraId="681E267D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8.</w:t>
            </w:r>
          </w:p>
        </w:tc>
        <w:tc>
          <w:tcPr>
            <w:tcW w:w="7003" w:type="dxa"/>
          </w:tcPr>
          <w:p w14:paraId="67B7700F" w14:textId="3C144F4C" w:rsidR="00C17DC1" w:rsidRDefault="0088056C" w:rsidP="00C17DC1">
            <w:pPr>
              <w:rPr>
                <w:b/>
                <w:lang w:val="sk-SK"/>
              </w:rPr>
            </w:pPr>
            <w:r w:rsidRPr="0088056C">
              <w:rPr>
                <w:b/>
                <w:lang w:val="sk-SK"/>
              </w:rPr>
              <w:t>Central European Identity in Art I.</w:t>
            </w:r>
          </w:p>
        </w:tc>
        <w:tc>
          <w:tcPr>
            <w:tcW w:w="1718" w:type="dxa"/>
          </w:tcPr>
          <w:p w14:paraId="0352E9D0" w14:textId="55AE6948" w:rsidR="00C17DC1" w:rsidRDefault="0088056C" w:rsidP="00C17DC1">
            <w:pPr>
              <w:rPr>
                <w:b/>
                <w:lang w:val="sk-SK"/>
              </w:rPr>
            </w:pPr>
            <w:r>
              <w:t>1IUSS/SIUI/15</w:t>
            </w:r>
          </w:p>
        </w:tc>
        <w:tc>
          <w:tcPr>
            <w:tcW w:w="1397" w:type="dxa"/>
          </w:tcPr>
          <w:p w14:paraId="1EE0756E" w14:textId="1F09E2D9" w:rsidR="00C17DC1" w:rsidRPr="00A9530C" w:rsidRDefault="0088056C" w:rsidP="00C17DC1">
            <w:pPr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1171" w:type="dxa"/>
          </w:tcPr>
          <w:p w14:paraId="2405BE87" w14:textId="0591E224" w:rsidR="00C17DC1" w:rsidRPr="0088056C" w:rsidRDefault="00051FEE" w:rsidP="00C17DC1">
            <w:pPr>
              <w:rPr>
                <w:lang w:val="sk-SK"/>
              </w:rPr>
            </w:pPr>
            <w:r>
              <w:rPr>
                <w:lang w:val="sk-SK"/>
              </w:rPr>
              <w:t>WT</w:t>
            </w:r>
          </w:p>
        </w:tc>
        <w:tc>
          <w:tcPr>
            <w:tcW w:w="2241" w:type="dxa"/>
          </w:tcPr>
          <w:p w14:paraId="49DA77C5" w14:textId="54442D8E" w:rsidR="00C17DC1" w:rsidRPr="0088056C" w:rsidRDefault="0088056C" w:rsidP="00C17DC1">
            <w:pPr>
              <w:rPr>
                <w:lang w:val="sk-SK"/>
              </w:rPr>
            </w:pPr>
            <w:r w:rsidRPr="0088056C">
              <w:rPr>
                <w:lang w:val="sk-SK"/>
              </w:rPr>
              <w:t>Polish/English</w:t>
            </w:r>
          </w:p>
        </w:tc>
      </w:tr>
      <w:tr w:rsidR="00C17DC1" w14:paraId="7142836C" w14:textId="5D31A172" w:rsidTr="00B95078">
        <w:trPr>
          <w:trHeight w:val="260"/>
        </w:trPr>
        <w:tc>
          <w:tcPr>
            <w:tcW w:w="499" w:type="dxa"/>
          </w:tcPr>
          <w:p w14:paraId="2447008E" w14:textId="77777777" w:rsidR="00C17DC1" w:rsidRDefault="00C17DC1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9.</w:t>
            </w:r>
          </w:p>
        </w:tc>
        <w:tc>
          <w:tcPr>
            <w:tcW w:w="7003" w:type="dxa"/>
          </w:tcPr>
          <w:p w14:paraId="52ED1057" w14:textId="5B82F7BE" w:rsidR="00C17DC1" w:rsidRDefault="0088056C" w:rsidP="00C17DC1">
            <w:pPr>
              <w:rPr>
                <w:b/>
                <w:lang w:val="sk-SK"/>
              </w:rPr>
            </w:pPr>
            <w:r w:rsidRPr="0088056C">
              <w:rPr>
                <w:b/>
                <w:lang w:val="sk-SK"/>
              </w:rPr>
              <w:t>History of Central European Literatures in the 20th and 21st Centuries</w:t>
            </w:r>
          </w:p>
        </w:tc>
        <w:tc>
          <w:tcPr>
            <w:tcW w:w="1718" w:type="dxa"/>
          </w:tcPr>
          <w:p w14:paraId="6B98C1C1" w14:textId="252D16E2" w:rsidR="00C17DC1" w:rsidRPr="00051FEE" w:rsidRDefault="00051FEE" w:rsidP="00C17DC1">
            <w:pPr>
              <w:rPr>
                <w:lang w:val="sk-SK"/>
              </w:rPr>
            </w:pPr>
            <w:r w:rsidRPr="00051FEE">
              <w:rPr>
                <w:lang w:val="sk-SK"/>
              </w:rPr>
              <w:t>Erasmus+</w:t>
            </w:r>
          </w:p>
        </w:tc>
        <w:tc>
          <w:tcPr>
            <w:tcW w:w="1397" w:type="dxa"/>
          </w:tcPr>
          <w:p w14:paraId="5E4DF562" w14:textId="4A67205F" w:rsidR="00C17DC1" w:rsidRPr="00051FEE" w:rsidRDefault="0088056C" w:rsidP="00C17DC1">
            <w:pPr>
              <w:rPr>
                <w:lang w:val="sk-SK"/>
              </w:rPr>
            </w:pPr>
            <w:r w:rsidRPr="00051FEE">
              <w:rPr>
                <w:lang w:val="sk-SK"/>
              </w:rPr>
              <w:t>5</w:t>
            </w:r>
          </w:p>
        </w:tc>
        <w:tc>
          <w:tcPr>
            <w:tcW w:w="1171" w:type="dxa"/>
          </w:tcPr>
          <w:p w14:paraId="6FCB9C92" w14:textId="615AF4EA" w:rsidR="00C17DC1" w:rsidRPr="0088056C" w:rsidRDefault="00051FEE" w:rsidP="00C17DC1">
            <w:pPr>
              <w:rPr>
                <w:lang w:val="sk-SK"/>
              </w:rPr>
            </w:pPr>
            <w:r>
              <w:rPr>
                <w:lang w:val="sk-SK"/>
              </w:rPr>
              <w:t>WT</w:t>
            </w:r>
            <w:r w:rsidR="0088056C" w:rsidRPr="0088056C">
              <w:rPr>
                <w:lang w:val="sk-SK"/>
              </w:rPr>
              <w:t>/SS</w:t>
            </w:r>
          </w:p>
        </w:tc>
        <w:tc>
          <w:tcPr>
            <w:tcW w:w="2241" w:type="dxa"/>
          </w:tcPr>
          <w:p w14:paraId="540B8D4C" w14:textId="520A5B07" w:rsidR="00C17DC1" w:rsidRPr="0088056C" w:rsidRDefault="0088056C" w:rsidP="00C17DC1">
            <w:pPr>
              <w:rPr>
                <w:lang w:val="sk-SK"/>
              </w:rPr>
            </w:pPr>
            <w:r w:rsidRPr="0088056C">
              <w:rPr>
                <w:lang w:val="sk-SK"/>
              </w:rPr>
              <w:t>English</w:t>
            </w:r>
          </w:p>
        </w:tc>
      </w:tr>
      <w:tr w:rsidR="00B95078" w:rsidRPr="00B95078" w14:paraId="224DB670" w14:textId="5A387240" w:rsidTr="00B95078">
        <w:trPr>
          <w:trHeight w:val="263"/>
        </w:trPr>
        <w:tc>
          <w:tcPr>
            <w:tcW w:w="499" w:type="dxa"/>
          </w:tcPr>
          <w:p w14:paraId="1FB8C624" w14:textId="77777777" w:rsidR="00B95078" w:rsidRDefault="00B95078" w:rsidP="00B95078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10.</w:t>
            </w:r>
          </w:p>
        </w:tc>
        <w:tc>
          <w:tcPr>
            <w:tcW w:w="7003" w:type="dxa"/>
          </w:tcPr>
          <w:p w14:paraId="0E9608F4" w14:textId="11D02E38" w:rsidR="00B95078" w:rsidRPr="00FB4D02" w:rsidRDefault="00CE46A3" w:rsidP="00CE46A3">
            <w:pPr>
              <w:rPr>
                <w:b/>
                <w:lang w:val="sk-SK"/>
              </w:rPr>
            </w:pPr>
            <w:r w:rsidRPr="00FB4D02">
              <w:rPr>
                <w:b/>
                <w:lang w:val="sk-SK"/>
              </w:rPr>
              <w:t>Contemporary Language A/I (Polish language)</w:t>
            </w:r>
          </w:p>
        </w:tc>
        <w:tc>
          <w:tcPr>
            <w:tcW w:w="1718" w:type="dxa"/>
          </w:tcPr>
          <w:p w14:paraId="2CE2431F" w14:textId="55E8D1A6" w:rsidR="00B95078" w:rsidRPr="00FB4D02" w:rsidRDefault="00B95078" w:rsidP="00B95078">
            <w:r w:rsidRPr="00FB4D02">
              <w:t>1IUSS/SJAI/15</w:t>
            </w:r>
          </w:p>
        </w:tc>
        <w:tc>
          <w:tcPr>
            <w:tcW w:w="1397" w:type="dxa"/>
          </w:tcPr>
          <w:p w14:paraId="7F35C4DD" w14:textId="5FBFB5E7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3</w:t>
            </w:r>
          </w:p>
        </w:tc>
        <w:tc>
          <w:tcPr>
            <w:tcW w:w="1171" w:type="dxa"/>
          </w:tcPr>
          <w:p w14:paraId="4CCE52DD" w14:textId="2D1AD564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4283F2B1" w14:textId="6B2B2495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Polish</w:t>
            </w:r>
          </w:p>
        </w:tc>
      </w:tr>
      <w:tr w:rsidR="00B95078" w:rsidRPr="00B95078" w14:paraId="0D1FE547" w14:textId="5B024A4A" w:rsidTr="00B95078">
        <w:trPr>
          <w:trHeight w:val="268"/>
        </w:trPr>
        <w:tc>
          <w:tcPr>
            <w:tcW w:w="499" w:type="dxa"/>
          </w:tcPr>
          <w:p w14:paraId="1A5CAB79" w14:textId="77777777" w:rsidR="00B95078" w:rsidRDefault="00B95078" w:rsidP="00B95078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11.</w:t>
            </w:r>
          </w:p>
        </w:tc>
        <w:tc>
          <w:tcPr>
            <w:tcW w:w="7003" w:type="dxa"/>
          </w:tcPr>
          <w:p w14:paraId="702B110E" w14:textId="083BD553" w:rsidR="00B95078" w:rsidRPr="00FB4D02" w:rsidRDefault="00CE46A3" w:rsidP="00CE46A3">
            <w:pPr>
              <w:rPr>
                <w:b/>
                <w:lang w:val="sk-SK"/>
              </w:rPr>
            </w:pPr>
            <w:r w:rsidRPr="00FB4D02">
              <w:rPr>
                <w:b/>
                <w:lang w:val="sk-SK"/>
              </w:rPr>
              <w:t>Contemporary Language A/II (Polish language)</w:t>
            </w:r>
          </w:p>
        </w:tc>
        <w:tc>
          <w:tcPr>
            <w:tcW w:w="1718" w:type="dxa"/>
          </w:tcPr>
          <w:p w14:paraId="3F3A2698" w14:textId="79AE0CA6" w:rsidR="00B95078" w:rsidRPr="00FB4D02" w:rsidRDefault="00B95078" w:rsidP="00B95078">
            <w:r w:rsidRPr="00FB4D02">
              <w:t>1IUSS/SJAII/15</w:t>
            </w:r>
          </w:p>
        </w:tc>
        <w:tc>
          <w:tcPr>
            <w:tcW w:w="1397" w:type="dxa"/>
          </w:tcPr>
          <w:p w14:paraId="34E76D43" w14:textId="734F9DCB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5</w:t>
            </w:r>
          </w:p>
        </w:tc>
        <w:tc>
          <w:tcPr>
            <w:tcW w:w="1171" w:type="dxa"/>
          </w:tcPr>
          <w:p w14:paraId="2D57673A" w14:textId="2646A274" w:rsidR="00B95078" w:rsidRPr="00FB4D02" w:rsidRDefault="00AF2D94" w:rsidP="00B95078">
            <w:pPr>
              <w:rPr>
                <w:lang w:val="sk-SK"/>
              </w:rPr>
            </w:pPr>
            <w:r>
              <w:rPr>
                <w:lang w:val="sk-SK"/>
              </w:rPr>
              <w:t>WT</w:t>
            </w:r>
          </w:p>
        </w:tc>
        <w:tc>
          <w:tcPr>
            <w:tcW w:w="2241" w:type="dxa"/>
          </w:tcPr>
          <w:p w14:paraId="01E8D87F" w14:textId="71276841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Polish</w:t>
            </w:r>
          </w:p>
        </w:tc>
      </w:tr>
      <w:tr w:rsidR="00B95078" w:rsidRPr="00B95078" w14:paraId="6460A904" w14:textId="77777777" w:rsidTr="00B95078">
        <w:trPr>
          <w:trHeight w:val="268"/>
        </w:trPr>
        <w:tc>
          <w:tcPr>
            <w:tcW w:w="499" w:type="dxa"/>
          </w:tcPr>
          <w:p w14:paraId="478092A6" w14:textId="06397C62" w:rsidR="00B95078" w:rsidRDefault="00B95078" w:rsidP="00B95078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12.</w:t>
            </w:r>
          </w:p>
        </w:tc>
        <w:tc>
          <w:tcPr>
            <w:tcW w:w="7003" w:type="dxa"/>
          </w:tcPr>
          <w:p w14:paraId="2A86BB87" w14:textId="428930E4" w:rsidR="00B95078" w:rsidRPr="00FB4D02" w:rsidRDefault="00CE46A3" w:rsidP="00CE46A3">
            <w:pPr>
              <w:rPr>
                <w:b/>
                <w:lang w:val="sk-SK"/>
              </w:rPr>
            </w:pPr>
            <w:r w:rsidRPr="00FB4D02">
              <w:rPr>
                <w:b/>
                <w:lang w:val="sk-SK"/>
              </w:rPr>
              <w:t>Contemporary Language A/III (Polish language)</w:t>
            </w:r>
          </w:p>
        </w:tc>
        <w:tc>
          <w:tcPr>
            <w:tcW w:w="1718" w:type="dxa"/>
          </w:tcPr>
          <w:p w14:paraId="0DD4FFFD" w14:textId="5D87470F" w:rsidR="00B95078" w:rsidRPr="00FB4D02" w:rsidRDefault="00B95078" w:rsidP="00B95078">
            <w:r w:rsidRPr="00FB4D02">
              <w:t>1IUSS/SJAIII/15</w:t>
            </w:r>
          </w:p>
        </w:tc>
        <w:tc>
          <w:tcPr>
            <w:tcW w:w="1397" w:type="dxa"/>
          </w:tcPr>
          <w:p w14:paraId="3F6D4D80" w14:textId="62E5F857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5F42F101" w14:textId="7BC53E9A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26249479" w14:textId="658E281F" w:rsidR="00B95078" w:rsidRPr="00FB4D02" w:rsidRDefault="00B95078" w:rsidP="00B95078">
            <w:pPr>
              <w:rPr>
                <w:lang w:val="sk-SK"/>
              </w:rPr>
            </w:pPr>
            <w:r w:rsidRPr="00FB4D02">
              <w:rPr>
                <w:lang w:val="sk-SK"/>
              </w:rPr>
              <w:t>Polish</w:t>
            </w:r>
            <w:r w:rsidR="00AF2D94">
              <w:rPr>
                <w:lang w:val="sk-SK"/>
              </w:rPr>
              <w:t>/Hungarian</w:t>
            </w:r>
          </w:p>
        </w:tc>
      </w:tr>
      <w:tr w:rsidR="00C17DC1" w:rsidRPr="00AF2D94" w14:paraId="6774E512" w14:textId="77777777" w:rsidTr="00B95078">
        <w:trPr>
          <w:trHeight w:val="268"/>
        </w:trPr>
        <w:tc>
          <w:tcPr>
            <w:tcW w:w="499" w:type="dxa"/>
          </w:tcPr>
          <w:p w14:paraId="4CFFFD94" w14:textId="725856BA" w:rsidR="00C17DC1" w:rsidRDefault="00051FEE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13.</w:t>
            </w:r>
          </w:p>
        </w:tc>
        <w:tc>
          <w:tcPr>
            <w:tcW w:w="7003" w:type="dxa"/>
          </w:tcPr>
          <w:p w14:paraId="13AFF7F3" w14:textId="0A65EF09" w:rsidR="00C17DC1" w:rsidRPr="00AF2D94" w:rsidRDefault="00AF2D94" w:rsidP="00AF2D94">
            <w:pPr>
              <w:rPr>
                <w:b/>
                <w:lang w:val="sk-SK"/>
              </w:rPr>
            </w:pPr>
            <w:r w:rsidRPr="00025F05">
              <w:rPr>
                <w:b/>
                <w:lang w:val="sk-SK"/>
              </w:rPr>
              <w:t>Central Euro</w:t>
            </w:r>
            <w:r>
              <w:rPr>
                <w:b/>
                <w:lang w:val="sk-SK"/>
              </w:rPr>
              <w:t xml:space="preserve">pean Literatures </w:t>
            </w:r>
            <w:r>
              <w:rPr>
                <w:b/>
                <w:lang w:val="sk-SK"/>
              </w:rPr>
              <w:t>and Cultures II.</w:t>
            </w:r>
          </w:p>
        </w:tc>
        <w:tc>
          <w:tcPr>
            <w:tcW w:w="1718" w:type="dxa"/>
          </w:tcPr>
          <w:p w14:paraId="60C7EF4E" w14:textId="50F16FC4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1IUSS/SLKII/15</w:t>
            </w:r>
          </w:p>
        </w:tc>
        <w:tc>
          <w:tcPr>
            <w:tcW w:w="1397" w:type="dxa"/>
          </w:tcPr>
          <w:p w14:paraId="71346EDB" w14:textId="59598D04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038DBA81" w14:textId="7FC614F8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WT</w:t>
            </w:r>
          </w:p>
        </w:tc>
        <w:tc>
          <w:tcPr>
            <w:tcW w:w="2241" w:type="dxa"/>
          </w:tcPr>
          <w:p w14:paraId="6F388C8D" w14:textId="1A23778F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Polish/Hungarian</w:t>
            </w:r>
          </w:p>
        </w:tc>
      </w:tr>
      <w:tr w:rsidR="00C17DC1" w14:paraId="712B1B97" w14:textId="77777777" w:rsidTr="00B95078">
        <w:trPr>
          <w:trHeight w:val="268"/>
        </w:trPr>
        <w:tc>
          <w:tcPr>
            <w:tcW w:w="499" w:type="dxa"/>
          </w:tcPr>
          <w:p w14:paraId="6ECEB3BB" w14:textId="61B591CE" w:rsidR="00C17DC1" w:rsidRDefault="00051FEE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14.</w:t>
            </w:r>
          </w:p>
        </w:tc>
        <w:tc>
          <w:tcPr>
            <w:tcW w:w="7003" w:type="dxa"/>
          </w:tcPr>
          <w:p w14:paraId="0AD20592" w14:textId="084549F0" w:rsidR="00C17DC1" w:rsidRDefault="00AF2D94" w:rsidP="00AF2D94">
            <w:pPr>
              <w:rPr>
                <w:b/>
                <w:lang w:val="sk-SK"/>
              </w:rPr>
            </w:pPr>
            <w:r w:rsidRPr="00AF2D94">
              <w:rPr>
                <w:b/>
                <w:lang w:val="sk-SK"/>
              </w:rPr>
              <w:t>History of Central Europe I</w:t>
            </w:r>
            <w:r w:rsidR="00B3037C">
              <w:rPr>
                <w:b/>
                <w:lang w:val="sk-SK"/>
              </w:rPr>
              <w:t>.</w:t>
            </w:r>
          </w:p>
        </w:tc>
        <w:tc>
          <w:tcPr>
            <w:tcW w:w="1718" w:type="dxa"/>
          </w:tcPr>
          <w:p w14:paraId="362C7699" w14:textId="4B1374C5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1IUSS/DSEI/15</w:t>
            </w:r>
          </w:p>
        </w:tc>
        <w:tc>
          <w:tcPr>
            <w:tcW w:w="1397" w:type="dxa"/>
          </w:tcPr>
          <w:p w14:paraId="62CEAD23" w14:textId="0B3A004D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2DD50496" w14:textId="2DFFFC66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SS</w:t>
            </w:r>
          </w:p>
        </w:tc>
        <w:tc>
          <w:tcPr>
            <w:tcW w:w="2241" w:type="dxa"/>
          </w:tcPr>
          <w:p w14:paraId="601DC568" w14:textId="301011E6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Polish/Hungarian</w:t>
            </w:r>
          </w:p>
        </w:tc>
      </w:tr>
      <w:tr w:rsidR="00C17DC1" w14:paraId="63D9490A" w14:textId="77777777" w:rsidTr="00B95078">
        <w:trPr>
          <w:trHeight w:val="268"/>
        </w:trPr>
        <w:tc>
          <w:tcPr>
            <w:tcW w:w="499" w:type="dxa"/>
          </w:tcPr>
          <w:p w14:paraId="4853A5A0" w14:textId="4BC09F5D" w:rsidR="00C17DC1" w:rsidRDefault="00051FEE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15.</w:t>
            </w:r>
          </w:p>
        </w:tc>
        <w:tc>
          <w:tcPr>
            <w:tcW w:w="7003" w:type="dxa"/>
          </w:tcPr>
          <w:p w14:paraId="4C05C244" w14:textId="653222C6" w:rsidR="00C17DC1" w:rsidRDefault="00AF2D94" w:rsidP="00AF2D94">
            <w:pPr>
              <w:rPr>
                <w:b/>
                <w:lang w:val="sk-SK"/>
              </w:rPr>
            </w:pPr>
            <w:r w:rsidRPr="00AF2D94">
              <w:rPr>
                <w:b/>
                <w:lang w:val="sk-SK"/>
              </w:rPr>
              <w:t>History of Central Europe I</w:t>
            </w:r>
            <w:r w:rsidR="00B3037C">
              <w:rPr>
                <w:b/>
                <w:lang w:val="sk-SK"/>
              </w:rPr>
              <w:t>I.</w:t>
            </w:r>
          </w:p>
        </w:tc>
        <w:tc>
          <w:tcPr>
            <w:tcW w:w="1718" w:type="dxa"/>
          </w:tcPr>
          <w:p w14:paraId="13FA8E10" w14:textId="31C74BA8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1IUSS/DSEII/15</w:t>
            </w:r>
          </w:p>
        </w:tc>
        <w:tc>
          <w:tcPr>
            <w:tcW w:w="1397" w:type="dxa"/>
          </w:tcPr>
          <w:p w14:paraId="0E28A9BF" w14:textId="45AE366F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5</w:t>
            </w:r>
          </w:p>
        </w:tc>
        <w:tc>
          <w:tcPr>
            <w:tcW w:w="1171" w:type="dxa"/>
          </w:tcPr>
          <w:p w14:paraId="4904C520" w14:textId="74F6D67C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WT</w:t>
            </w:r>
          </w:p>
        </w:tc>
        <w:tc>
          <w:tcPr>
            <w:tcW w:w="2241" w:type="dxa"/>
          </w:tcPr>
          <w:p w14:paraId="570B3411" w14:textId="63F799D8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Polish/Hungarian</w:t>
            </w:r>
          </w:p>
        </w:tc>
      </w:tr>
      <w:tr w:rsidR="00C17DC1" w14:paraId="5EC1FEAA" w14:textId="77777777" w:rsidTr="00B95078">
        <w:trPr>
          <w:trHeight w:val="268"/>
        </w:trPr>
        <w:tc>
          <w:tcPr>
            <w:tcW w:w="499" w:type="dxa"/>
          </w:tcPr>
          <w:p w14:paraId="2EAFAD63" w14:textId="463090BA" w:rsidR="00C17DC1" w:rsidRDefault="00051FEE" w:rsidP="00C17DC1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16.</w:t>
            </w:r>
          </w:p>
        </w:tc>
        <w:tc>
          <w:tcPr>
            <w:tcW w:w="7003" w:type="dxa"/>
          </w:tcPr>
          <w:p w14:paraId="249B7759" w14:textId="31A1126D" w:rsidR="00C17DC1" w:rsidRDefault="00B3037C" w:rsidP="00AF2D94">
            <w:pPr>
              <w:rPr>
                <w:b/>
                <w:lang w:val="sk-SK"/>
              </w:rPr>
            </w:pPr>
            <w:r w:rsidRPr="00B3037C">
              <w:rPr>
                <w:b/>
                <w:lang w:val="sk-SK"/>
              </w:rPr>
              <w:t>Central European film</w:t>
            </w:r>
          </w:p>
        </w:tc>
        <w:tc>
          <w:tcPr>
            <w:tcW w:w="1718" w:type="dxa"/>
          </w:tcPr>
          <w:p w14:paraId="7B3E56A3" w14:textId="07FD0209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1IUSS/SEF</w:t>
            </w:r>
            <w:r w:rsidR="00B3037C">
              <w:rPr>
                <w:lang w:val="sk-SK"/>
              </w:rPr>
              <w:t>/15</w:t>
            </w:r>
            <w:bookmarkStart w:id="0" w:name="_GoBack"/>
            <w:bookmarkEnd w:id="0"/>
          </w:p>
        </w:tc>
        <w:tc>
          <w:tcPr>
            <w:tcW w:w="1397" w:type="dxa"/>
          </w:tcPr>
          <w:p w14:paraId="218EAC18" w14:textId="3F679566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4</w:t>
            </w:r>
          </w:p>
        </w:tc>
        <w:tc>
          <w:tcPr>
            <w:tcW w:w="1171" w:type="dxa"/>
          </w:tcPr>
          <w:p w14:paraId="796CD860" w14:textId="0CB48648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WT</w:t>
            </w:r>
          </w:p>
        </w:tc>
        <w:tc>
          <w:tcPr>
            <w:tcW w:w="2241" w:type="dxa"/>
          </w:tcPr>
          <w:p w14:paraId="5FB5DBE6" w14:textId="248130B0" w:rsidR="00C17DC1" w:rsidRPr="00B3037C" w:rsidRDefault="00AF2D94" w:rsidP="00C17DC1">
            <w:pPr>
              <w:rPr>
                <w:lang w:val="sk-SK"/>
              </w:rPr>
            </w:pPr>
            <w:r w:rsidRPr="00B3037C">
              <w:rPr>
                <w:lang w:val="sk-SK"/>
              </w:rPr>
              <w:t>Polish/Hungarian</w:t>
            </w:r>
          </w:p>
        </w:tc>
      </w:tr>
      <w:tr w:rsidR="00C17DC1" w14:paraId="342C56B6" w14:textId="77777777" w:rsidTr="00B95078">
        <w:trPr>
          <w:trHeight w:val="268"/>
        </w:trPr>
        <w:tc>
          <w:tcPr>
            <w:tcW w:w="499" w:type="dxa"/>
          </w:tcPr>
          <w:p w14:paraId="1A0C2611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5F1D0FF9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78FAAD54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43D8629B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5F4BAE25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7564B979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  <w:tr w:rsidR="00C17DC1" w14:paraId="105F7168" w14:textId="77777777" w:rsidTr="00B95078">
        <w:trPr>
          <w:trHeight w:val="268"/>
        </w:trPr>
        <w:tc>
          <w:tcPr>
            <w:tcW w:w="499" w:type="dxa"/>
          </w:tcPr>
          <w:p w14:paraId="1C5472FC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6ECBDBB3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1DB85E09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44FC4A6C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1DBFF232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67BB1D49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  <w:tr w:rsidR="00C17DC1" w14:paraId="177EFAE1" w14:textId="77777777" w:rsidTr="00B95078">
        <w:trPr>
          <w:trHeight w:val="268"/>
        </w:trPr>
        <w:tc>
          <w:tcPr>
            <w:tcW w:w="499" w:type="dxa"/>
          </w:tcPr>
          <w:p w14:paraId="3CD082D8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26386CEA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5DB71BAE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54ADD7C6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2C3BA08C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068AD7A1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  <w:tr w:rsidR="00C17DC1" w14:paraId="40FEA476" w14:textId="77777777" w:rsidTr="00B95078">
        <w:trPr>
          <w:trHeight w:val="268"/>
        </w:trPr>
        <w:tc>
          <w:tcPr>
            <w:tcW w:w="499" w:type="dxa"/>
          </w:tcPr>
          <w:p w14:paraId="01311D26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5437EE94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00C89151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297B7E6F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01AE3009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127581BB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  <w:tr w:rsidR="00C17DC1" w14:paraId="67D153FF" w14:textId="77777777" w:rsidTr="00B95078">
        <w:trPr>
          <w:trHeight w:val="268"/>
        </w:trPr>
        <w:tc>
          <w:tcPr>
            <w:tcW w:w="499" w:type="dxa"/>
          </w:tcPr>
          <w:p w14:paraId="0D202451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251DE462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06CF5CD8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5C298AC1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40BD0879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2EFAD530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  <w:tr w:rsidR="00C17DC1" w14:paraId="724F2EFB" w14:textId="77777777" w:rsidTr="00B95078">
        <w:trPr>
          <w:trHeight w:val="268"/>
        </w:trPr>
        <w:tc>
          <w:tcPr>
            <w:tcW w:w="499" w:type="dxa"/>
          </w:tcPr>
          <w:p w14:paraId="754FCD89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7003" w:type="dxa"/>
          </w:tcPr>
          <w:p w14:paraId="118D0133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718" w:type="dxa"/>
          </w:tcPr>
          <w:p w14:paraId="6973C1E3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397" w:type="dxa"/>
          </w:tcPr>
          <w:p w14:paraId="18E222CB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1171" w:type="dxa"/>
          </w:tcPr>
          <w:p w14:paraId="365D8CDB" w14:textId="77777777" w:rsidR="00C17DC1" w:rsidRDefault="00C17DC1" w:rsidP="00C17DC1">
            <w:pPr>
              <w:rPr>
                <w:b/>
                <w:lang w:val="sk-SK"/>
              </w:rPr>
            </w:pPr>
          </w:p>
        </w:tc>
        <w:tc>
          <w:tcPr>
            <w:tcW w:w="2241" w:type="dxa"/>
          </w:tcPr>
          <w:p w14:paraId="3DF16F7F" w14:textId="77777777" w:rsidR="00C17DC1" w:rsidRDefault="00C17DC1" w:rsidP="00C17DC1">
            <w:pPr>
              <w:rPr>
                <w:b/>
                <w:lang w:val="sk-SK"/>
              </w:rPr>
            </w:pPr>
          </w:p>
        </w:tc>
      </w:tr>
    </w:tbl>
    <w:p w14:paraId="1BAB9A07" w14:textId="77777777" w:rsidR="00B028E6" w:rsidRDefault="00B028E6" w:rsidP="00C17DC1">
      <w:pPr>
        <w:spacing w:after="0" w:line="240" w:lineRule="auto"/>
        <w:rPr>
          <w:b/>
          <w:lang w:val="sk-SK"/>
        </w:rPr>
      </w:pPr>
    </w:p>
    <w:sectPr w:rsidR="00B028E6" w:rsidSect="00171E85">
      <w:headerReference w:type="default" r:id="rId6"/>
      <w:footerReference w:type="default" r:id="rId7"/>
      <w:pgSz w:w="16838" w:h="11906" w:orient="landscape"/>
      <w:pgMar w:top="709" w:right="820" w:bottom="849" w:left="85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280F" w14:textId="77777777" w:rsidR="00551CF7" w:rsidRDefault="00551CF7" w:rsidP="00B028E6">
      <w:pPr>
        <w:spacing w:after="0" w:line="240" w:lineRule="auto"/>
      </w:pPr>
      <w:r>
        <w:separator/>
      </w:r>
    </w:p>
  </w:endnote>
  <w:endnote w:type="continuationSeparator" w:id="0">
    <w:p w14:paraId="7E82993A" w14:textId="77777777" w:rsidR="00551CF7" w:rsidRDefault="00551CF7" w:rsidP="00B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FBBE" w14:textId="77777777" w:rsidR="00171E85" w:rsidRDefault="00223BBE" w:rsidP="006E3E17">
    <w:pPr>
      <w:pStyle w:val="Pta"/>
      <w:ind w:left="-142"/>
      <w:rPr>
        <w:lang w:val="sk-SK"/>
      </w:rPr>
    </w:pPr>
    <w:r>
      <w:rPr>
        <w:lang w:val="sk-SK"/>
      </w:rPr>
      <w:t xml:space="preserve">    </w:t>
    </w:r>
    <w:r w:rsidR="006E3E17">
      <w:rPr>
        <w:lang w:val="sk-SK"/>
      </w:rPr>
      <w:t xml:space="preserve">....................................................................................                                                     </w:t>
    </w:r>
    <w:r w:rsidR="00171E85">
      <w:rPr>
        <w:lang w:val="sk-SK"/>
      </w:rPr>
      <w:tab/>
      <w:t>............................................................................</w:t>
    </w:r>
    <w:r w:rsidR="006E3E17">
      <w:rPr>
        <w:lang w:val="sk-SK"/>
      </w:rPr>
      <w:t>..........................</w:t>
    </w:r>
    <w:r>
      <w:rPr>
        <w:lang w:val="sk-SK"/>
      </w:rPr>
      <w:t>..................................</w:t>
    </w:r>
  </w:p>
  <w:p w14:paraId="194190A0" w14:textId="77777777" w:rsidR="00171E85" w:rsidRPr="00A00B9C" w:rsidRDefault="006E3E17" w:rsidP="006E3E17">
    <w:pPr>
      <w:pStyle w:val="Pta"/>
      <w:ind w:left="-142"/>
      <w:rPr>
        <w:lang w:val="sk-SK"/>
      </w:rPr>
    </w:pPr>
    <w:r>
      <w:rPr>
        <w:lang w:val="sk-SK"/>
      </w:rPr>
      <w:t xml:space="preserve">                                          </w:t>
    </w:r>
    <w:r w:rsidR="00223BBE">
      <w:rPr>
        <w:lang w:val="sk-SK"/>
      </w:rPr>
      <w:t xml:space="preserve">        </w:t>
    </w:r>
    <w:r>
      <w:rPr>
        <w:lang w:val="sk-SK"/>
      </w:rPr>
      <w:t xml:space="preserve">Date                                                                                </w:t>
    </w:r>
    <w:r w:rsidR="00223BBE">
      <w:rPr>
        <w:lang w:val="sk-SK"/>
      </w:rPr>
      <w:t xml:space="preserve">                                           </w:t>
    </w:r>
    <w:r>
      <w:rPr>
        <w:lang w:val="sk-SK"/>
      </w:rPr>
      <w:t>N</w:t>
    </w:r>
    <w:r w:rsidR="00546147">
      <w:rPr>
        <w:lang w:val="sk-SK"/>
      </w:rPr>
      <w:t>ame and signature of the head</w:t>
    </w:r>
    <w:r>
      <w:rPr>
        <w:lang w:val="sk-SK"/>
      </w:rPr>
      <w:t xml:space="preserve"> of</w:t>
    </w:r>
    <w:r w:rsidR="00546147">
      <w:rPr>
        <w:lang w:val="sk-SK"/>
      </w:rPr>
      <w:t xml:space="preserve"> the</w:t>
    </w:r>
    <w:r>
      <w:rPr>
        <w:lang w:val="sk-SK"/>
      </w:rPr>
      <w:t xml:space="preserve">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C769" w14:textId="77777777" w:rsidR="00551CF7" w:rsidRDefault="00551CF7" w:rsidP="00B028E6">
      <w:pPr>
        <w:spacing w:after="0" w:line="240" w:lineRule="auto"/>
      </w:pPr>
      <w:r>
        <w:separator/>
      </w:r>
    </w:p>
  </w:footnote>
  <w:footnote w:type="continuationSeparator" w:id="0">
    <w:p w14:paraId="5DE2CDFA" w14:textId="77777777" w:rsidR="00551CF7" w:rsidRDefault="00551CF7" w:rsidP="00B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9181" w14:textId="500F883D" w:rsidR="00B028E6" w:rsidRPr="00B028E6" w:rsidRDefault="00F208F3" w:rsidP="00B028E6">
    <w:pPr>
      <w:pStyle w:val="Hlavika"/>
      <w:tabs>
        <w:tab w:val="clear" w:pos="4536"/>
        <w:tab w:val="clear" w:pos="9072"/>
        <w:tab w:val="left" w:pos="2940"/>
      </w:tabs>
      <w:jc w:val="center"/>
      <w:rPr>
        <w:b/>
        <w:sz w:val="28"/>
        <w:szCs w:val="28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0CA24DC" wp14:editId="15F4FAD2">
          <wp:simplePos x="0" y="0"/>
          <wp:positionH relativeFrom="column">
            <wp:posOffset>8127365</wp:posOffset>
          </wp:positionH>
          <wp:positionV relativeFrom="paragraph">
            <wp:posOffset>-231140</wp:posOffset>
          </wp:positionV>
          <wp:extent cx="1702800" cy="486000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_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B12"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246F72B" wp14:editId="27852542">
          <wp:simplePos x="0" y="0"/>
          <wp:positionH relativeFrom="column">
            <wp:posOffset>-175895</wp:posOffset>
          </wp:positionH>
          <wp:positionV relativeFrom="paragraph">
            <wp:posOffset>-335915</wp:posOffset>
          </wp:positionV>
          <wp:extent cx="666750" cy="6667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8E6" w:rsidRPr="00B028E6">
      <w:rPr>
        <w:b/>
        <w:sz w:val="28"/>
        <w:szCs w:val="28"/>
      </w:rPr>
      <w:t>UNIVERSITY OF PRE</w:t>
    </w:r>
    <w:r w:rsidR="00C17DC1">
      <w:rPr>
        <w:b/>
        <w:sz w:val="28"/>
        <w:szCs w:val="28"/>
      </w:rPr>
      <w:t>Š</w:t>
    </w:r>
    <w:r w:rsidR="00B028E6" w:rsidRPr="00B028E6">
      <w:rPr>
        <w:b/>
        <w:sz w:val="28"/>
        <w:szCs w:val="28"/>
      </w:rPr>
      <w:t>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6"/>
    <w:rsid w:val="00025F05"/>
    <w:rsid w:val="00051FEE"/>
    <w:rsid w:val="00106A9B"/>
    <w:rsid w:val="00171E85"/>
    <w:rsid w:val="00210E9D"/>
    <w:rsid w:val="00223BBE"/>
    <w:rsid w:val="002C68CA"/>
    <w:rsid w:val="00301B62"/>
    <w:rsid w:val="00380133"/>
    <w:rsid w:val="003A754A"/>
    <w:rsid w:val="003D15FE"/>
    <w:rsid w:val="004D4347"/>
    <w:rsid w:val="005250DD"/>
    <w:rsid w:val="00546147"/>
    <w:rsid w:val="00551CF7"/>
    <w:rsid w:val="0056689E"/>
    <w:rsid w:val="005A22E4"/>
    <w:rsid w:val="00607318"/>
    <w:rsid w:val="006650DD"/>
    <w:rsid w:val="006E3E17"/>
    <w:rsid w:val="00742E97"/>
    <w:rsid w:val="007D031B"/>
    <w:rsid w:val="007D06A6"/>
    <w:rsid w:val="00823F40"/>
    <w:rsid w:val="00825CD4"/>
    <w:rsid w:val="00833C27"/>
    <w:rsid w:val="008541E4"/>
    <w:rsid w:val="008541EE"/>
    <w:rsid w:val="0088056C"/>
    <w:rsid w:val="008B35F3"/>
    <w:rsid w:val="008C7F24"/>
    <w:rsid w:val="00931031"/>
    <w:rsid w:val="00962767"/>
    <w:rsid w:val="00A00B9C"/>
    <w:rsid w:val="00A442E9"/>
    <w:rsid w:val="00A9530C"/>
    <w:rsid w:val="00AE536F"/>
    <w:rsid w:val="00AF2D94"/>
    <w:rsid w:val="00B028E6"/>
    <w:rsid w:val="00B26C74"/>
    <w:rsid w:val="00B3037C"/>
    <w:rsid w:val="00B6430C"/>
    <w:rsid w:val="00B95078"/>
    <w:rsid w:val="00BD7672"/>
    <w:rsid w:val="00C17DC1"/>
    <w:rsid w:val="00C22A48"/>
    <w:rsid w:val="00C90C71"/>
    <w:rsid w:val="00CE46A3"/>
    <w:rsid w:val="00D24114"/>
    <w:rsid w:val="00D30B12"/>
    <w:rsid w:val="00D3103F"/>
    <w:rsid w:val="00D56146"/>
    <w:rsid w:val="00D759CE"/>
    <w:rsid w:val="00DE2E76"/>
    <w:rsid w:val="00E82B68"/>
    <w:rsid w:val="00E854B5"/>
    <w:rsid w:val="00EA53EA"/>
    <w:rsid w:val="00F208F3"/>
    <w:rsid w:val="00F97228"/>
    <w:rsid w:val="00FA088B"/>
    <w:rsid w:val="00FB4D02"/>
    <w:rsid w:val="00FE63ED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77E54"/>
  <w15:docId w15:val="{C8ABBA4E-2035-4F76-A8E4-EB50165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8E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B0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8E6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8E6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B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EA53EA"/>
  </w:style>
  <w:style w:type="character" w:customStyle="1" w:styleId="alt-edited">
    <w:name w:val="alt-edited"/>
    <w:basedOn w:val="Predvolenpsmoodseku"/>
    <w:rsid w:val="00A9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pollakova</dc:creator>
  <cp:lastModifiedBy>Používateľ systému Windows</cp:lastModifiedBy>
  <cp:revision>5</cp:revision>
  <cp:lastPrinted>2016-05-05T08:19:00Z</cp:lastPrinted>
  <dcterms:created xsi:type="dcterms:W3CDTF">2022-04-19T12:11:00Z</dcterms:created>
  <dcterms:modified xsi:type="dcterms:W3CDTF">2022-04-22T08:38:00Z</dcterms:modified>
</cp:coreProperties>
</file>