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1189" w14:textId="77777777" w:rsidR="001D5FB6" w:rsidRDefault="001D5FB6" w:rsidP="001D5FB6">
      <w:pPr>
        <w:pBdr>
          <w:left w:val="single" w:sz="48" w:space="4" w:color="767171" w:themeColor="background2" w:themeShade="80"/>
        </w:pBdr>
        <w:tabs>
          <w:tab w:val="left" w:pos="567"/>
        </w:tabs>
        <w:spacing w:after="0" w:line="240" w:lineRule="auto"/>
        <w:ind w:left="227"/>
        <w:rPr>
          <w:rFonts w:ascii="Cambria Math" w:hAnsi="Cambria Math"/>
          <w:sz w:val="28"/>
          <w:szCs w:val="28"/>
        </w:rPr>
      </w:pPr>
      <w:proofErr w:type="spellStart"/>
      <w:r w:rsidRPr="001D5FB6">
        <w:rPr>
          <w:rFonts w:ascii="Cambria Math" w:hAnsi="Cambria Math"/>
          <w:sz w:val="28"/>
          <w:szCs w:val="28"/>
        </w:rPr>
        <w:t>Author</w:t>
      </w:r>
      <w:proofErr w:type="spellEnd"/>
      <w:r w:rsidRPr="001D5FB6">
        <w:rPr>
          <w:rFonts w:ascii="Cambria Math" w:hAnsi="Cambria Math"/>
          <w:sz w:val="28"/>
          <w:szCs w:val="28"/>
        </w:rPr>
        <w:t xml:space="preserve"> of </w:t>
      </w:r>
      <w:proofErr w:type="spellStart"/>
      <w:r w:rsidRPr="001D5FB6">
        <w:rPr>
          <w:rFonts w:ascii="Cambria Math" w:hAnsi="Cambria Math"/>
          <w:sz w:val="28"/>
          <w:szCs w:val="28"/>
        </w:rPr>
        <w:t>the</w:t>
      </w:r>
      <w:proofErr w:type="spellEnd"/>
      <w:r w:rsidRPr="001D5FB6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1D5FB6">
        <w:rPr>
          <w:rFonts w:ascii="Cambria Math" w:hAnsi="Cambria Math"/>
          <w:sz w:val="28"/>
          <w:szCs w:val="28"/>
        </w:rPr>
        <w:t>reviewed</w:t>
      </w:r>
      <w:proofErr w:type="spellEnd"/>
      <w:r w:rsidRPr="001D5FB6">
        <w:rPr>
          <w:rFonts w:ascii="Cambria Math" w:hAnsi="Cambria Math"/>
          <w:sz w:val="28"/>
          <w:szCs w:val="28"/>
        </w:rPr>
        <w:t xml:space="preserve"> </w:t>
      </w:r>
      <w:proofErr w:type="spellStart"/>
      <w:r w:rsidRPr="001D5FB6">
        <w:rPr>
          <w:rFonts w:ascii="Cambria Math" w:hAnsi="Cambria Math"/>
          <w:sz w:val="28"/>
          <w:szCs w:val="28"/>
        </w:rPr>
        <w:t>publication</w:t>
      </w:r>
      <w:proofErr w:type="spellEnd"/>
    </w:p>
    <w:p w14:paraId="11C98133" w14:textId="77777777" w:rsidR="001D5FB6" w:rsidRDefault="001D5FB6" w:rsidP="001D5FB6">
      <w:pPr>
        <w:pBdr>
          <w:left w:val="single" w:sz="48" w:space="4" w:color="767171" w:themeColor="background2" w:themeShade="80"/>
        </w:pBdr>
        <w:tabs>
          <w:tab w:val="left" w:pos="567"/>
        </w:tabs>
        <w:spacing w:after="0" w:line="240" w:lineRule="auto"/>
        <w:ind w:left="227"/>
        <w:rPr>
          <w:rFonts w:ascii="Cambria Math" w:hAnsi="Cambria Math"/>
          <w:b/>
          <w:sz w:val="40"/>
          <w:szCs w:val="40"/>
        </w:rPr>
      </w:pPr>
      <w:r w:rsidRPr="001D5FB6">
        <w:rPr>
          <w:rFonts w:ascii="Cambria Math" w:hAnsi="Cambria Math"/>
          <w:b/>
          <w:sz w:val="40"/>
          <w:szCs w:val="40"/>
        </w:rPr>
        <w:t xml:space="preserve">Title of </w:t>
      </w:r>
      <w:proofErr w:type="spellStart"/>
      <w:r w:rsidRPr="001D5FB6">
        <w:rPr>
          <w:rFonts w:ascii="Cambria Math" w:hAnsi="Cambria Math"/>
          <w:b/>
          <w:sz w:val="40"/>
          <w:szCs w:val="40"/>
        </w:rPr>
        <w:t>peer-reviewed</w:t>
      </w:r>
      <w:proofErr w:type="spellEnd"/>
      <w:r w:rsidRPr="001D5FB6">
        <w:rPr>
          <w:rFonts w:ascii="Cambria Math" w:hAnsi="Cambria Math"/>
          <w:b/>
          <w:sz w:val="40"/>
          <w:szCs w:val="40"/>
        </w:rPr>
        <w:t xml:space="preserve"> </w:t>
      </w:r>
      <w:proofErr w:type="spellStart"/>
      <w:r w:rsidRPr="001D5FB6">
        <w:rPr>
          <w:rFonts w:ascii="Cambria Math" w:hAnsi="Cambria Math"/>
          <w:b/>
          <w:sz w:val="40"/>
          <w:szCs w:val="40"/>
        </w:rPr>
        <w:t>publication</w:t>
      </w:r>
    </w:p>
    <w:p w14:paraId="7A6E3F7D" w14:textId="77777777" w:rsidR="001D5FB6" w:rsidRPr="001D5FB6" w:rsidRDefault="001D5FB6" w:rsidP="001D5FB6">
      <w:pPr>
        <w:pBdr>
          <w:left w:val="single" w:sz="48" w:space="4" w:color="767171" w:themeColor="background2" w:themeShade="80"/>
        </w:pBdr>
        <w:tabs>
          <w:tab w:val="left" w:pos="567"/>
        </w:tabs>
        <w:spacing w:after="0" w:line="240" w:lineRule="auto"/>
        <w:ind w:left="227"/>
        <w:rPr>
          <w:rFonts w:ascii="Cambria Math" w:hAnsi="Cambria Math"/>
          <w:sz w:val="28"/>
          <w:szCs w:val="28"/>
        </w:rPr>
      </w:pPr>
      <w:proofErr w:type="spellEnd"/>
      <w:r w:rsidRPr="001D5FB6">
        <w:rPr>
          <w:rFonts w:ascii="Cambria Math" w:hAnsi="Cambria Math"/>
          <w:sz w:val="28"/>
          <w:szCs w:val="28"/>
        </w:rPr>
        <w:t xml:space="preserve">City: </w:t>
      </w:r>
      <w:proofErr w:type="spellStart"/>
      <w:r w:rsidRPr="001D5FB6">
        <w:rPr>
          <w:rFonts w:ascii="Cambria Math" w:hAnsi="Cambria Math"/>
          <w:sz w:val="28"/>
          <w:szCs w:val="28"/>
        </w:rPr>
        <w:t>publisher</w:t>
      </w:r>
      <w:proofErr w:type="spellEnd"/>
      <w:r w:rsidRPr="001D5FB6">
        <w:rPr>
          <w:rFonts w:ascii="Cambria Math" w:hAnsi="Cambria Math"/>
          <w:sz w:val="28"/>
          <w:szCs w:val="28"/>
        </w:rPr>
        <w:t xml:space="preserve">, </w:t>
      </w:r>
      <w:proofErr w:type="spellStart"/>
      <w:r w:rsidRPr="001D5FB6">
        <w:rPr>
          <w:rFonts w:ascii="Cambria Math" w:hAnsi="Cambria Math"/>
          <w:sz w:val="28"/>
          <w:szCs w:val="28"/>
        </w:rPr>
        <w:t>year</w:t>
      </w:r>
      <w:proofErr w:type="spellEnd"/>
    </w:p>
    <w:p w14:paraId="7286A6ED" w14:textId="77777777" w:rsidR="001D5FB6" w:rsidRDefault="001D5FB6" w:rsidP="001D5FB6">
      <w:pPr>
        <w:suppressAutoHyphens/>
        <w:spacing w:after="0" w:line="240" w:lineRule="auto"/>
        <w:jc w:val="both"/>
        <w:rPr>
          <w:rFonts w:ascii="Cambria Math" w:hAnsi="Cambria Math" w:cs="Times New Roman"/>
        </w:rPr>
        <w:sectPr w:rsidR="001D5FB6" w:rsidSect="001D5FB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BED081" w14:textId="77777777" w:rsidR="001D5FB6" w:rsidRDefault="001D5FB6" w:rsidP="001D5FB6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5D51A8D2" w14:textId="77777777" w:rsidR="001D5FB6" w:rsidRDefault="001D5FB6" w:rsidP="001D5FB6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20C676D4" w14:textId="77777777" w:rsidR="001D5FB6" w:rsidRPr="001D5FB6" w:rsidRDefault="001D5FB6" w:rsidP="001D5FB6">
      <w:pPr>
        <w:pStyle w:val="Normlnywebov"/>
        <w:jc w:val="both"/>
        <w:rPr>
          <w:rFonts w:ascii="Cambria Math" w:hAnsi="Cambria Math"/>
          <w:sz w:val="22"/>
        </w:rPr>
      </w:pPr>
      <w:r w:rsidRPr="001D5FB6">
        <w:rPr>
          <w:rFonts w:ascii="Cambria Math" w:hAnsi="Cambria Math"/>
          <w:sz w:val="22"/>
        </w:rPr>
        <w:t xml:space="preserve">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>.</w:t>
      </w:r>
    </w:p>
    <w:p w14:paraId="78C96420" w14:textId="77777777" w:rsidR="001D5FB6" w:rsidRDefault="001D5FB6" w:rsidP="001D5FB6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611319E8" w14:textId="77777777" w:rsidR="001D5FB6" w:rsidRDefault="001D5FB6" w:rsidP="001D5FB6">
      <w:pPr>
        <w:spacing w:after="0" w:line="240" w:lineRule="auto"/>
        <w:jc w:val="both"/>
        <w:rPr>
          <w:rFonts w:ascii="Cambria Math" w:hAnsi="Cambria Math" w:cs="Times New Roman"/>
        </w:rPr>
      </w:pPr>
    </w:p>
    <w:p w14:paraId="34D5C3E8" w14:textId="77777777" w:rsidR="001D5FB6" w:rsidRDefault="001D5FB6" w:rsidP="001D5FB6">
      <w:pPr>
        <w:spacing w:after="0" w:line="240" w:lineRule="auto"/>
        <w:jc w:val="both"/>
        <w:rPr>
          <w:rFonts w:ascii="Cambria Math" w:hAnsi="Cambria Math" w:cs="Times New Roman"/>
        </w:rPr>
      </w:pPr>
    </w:p>
    <w:p w14:paraId="07C960F8" w14:textId="77777777" w:rsidR="001D5FB6" w:rsidRDefault="001D5FB6" w:rsidP="001D5FB6">
      <w:pPr>
        <w:suppressAutoHyphens/>
        <w:spacing w:after="0" w:line="240" w:lineRule="auto"/>
        <w:rPr>
          <w:rFonts w:ascii="Cambria Math" w:hAnsi="Cambria Math" w:cs="Times New Roman"/>
        </w:rPr>
      </w:pPr>
    </w:p>
    <w:p w14:paraId="5399BAB9" w14:textId="77777777" w:rsidR="001D5FB6" w:rsidRDefault="001D5FB6" w:rsidP="001D5FB6">
      <w:pPr>
        <w:suppressAutoHyphens/>
        <w:spacing w:after="0" w:line="240" w:lineRule="auto"/>
        <w:rPr>
          <w:rFonts w:ascii="Cambria Math" w:hAnsi="Cambria Math" w:cs="Times New Roman"/>
        </w:rPr>
      </w:pPr>
    </w:p>
    <w:p w14:paraId="4B9D20A0" w14:textId="77777777" w:rsidR="001D5FB6" w:rsidRDefault="001D5FB6" w:rsidP="001D5FB6">
      <w:pPr>
        <w:suppressAutoHyphens/>
        <w:spacing w:after="0" w:line="240" w:lineRule="auto"/>
        <w:rPr>
          <w:rFonts w:ascii="Cambria Math" w:hAnsi="Cambria Math" w:cs="Times New Roman"/>
        </w:rPr>
      </w:pPr>
      <w:r w:rsidRPr="001D5FB6">
        <w:rPr>
          <w:rFonts w:ascii="Cambria Math" w:hAnsi="Cambria Math" w:cs="Times New Roman"/>
        </w:rPr>
        <w:t xml:space="preserve">Image of </w:t>
      </w:r>
      <w:proofErr w:type="spellStart"/>
      <w:r w:rsidRPr="001D5FB6">
        <w:rPr>
          <w:rFonts w:ascii="Cambria Math" w:hAnsi="Cambria Math" w:cs="Times New Roman"/>
        </w:rPr>
        <w:t>the</w:t>
      </w:r>
      <w:proofErr w:type="spellEnd"/>
      <w:r w:rsidRPr="001D5FB6">
        <w:rPr>
          <w:rFonts w:ascii="Cambria Math" w:hAnsi="Cambria Math" w:cs="Times New Roman"/>
        </w:rPr>
        <w:t xml:space="preserve"> </w:t>
      </w:r>
      <w:proofErr w:type="spellStart"/>
      <w:r w:rsidRPr="001D5FB6">
        <w:rPr>
          <w:rFonts w:ascii="Cambria Math" w:hAnsi="Cambria Math" w:cs="Times New Roman"/>
        </w:rPr>
        <w:t>reviewed</w:t>
      </w:r>
      <w:proofErr w:type="spellEnd"/>
      <w:r w:rsidRPr="001D5FB6">
        <w:rPr>
          <w:rFonts w:ascii="Cambria Math" w:hAnsi="Cambria Math" w:cs="Times New Roman"/>
        </w:rPr>
        <w:t xml:space="preserve"> </w:t>
      </w:r>
      <w:proofErr w:type="spellStart"/>
      <w:r w:rsidRPr="001D5FB6">
        <w:rPr>
          <w:rFonts w:ascii="Cambria Math" w:hAnsi="Cambria Math" w:cs="Times New Roman"/>
        </w:rPr>
        <w:t>publication</w:t>
      </w:r>
      <w:proofErr w:type="spellEnd"/>
      <w:r>
        <w:rPr>
          <w:rFonts w:ascii="Cambria Math" w:hAnsi="Cambria Math" w:cs="Times New Roman"/>
          <w:noProof/>
        </w:rPr>
        <w:drawing>
          <wp:inline distT="0" distB="0" distL="0" distR="0" wp14:anchorId="7A9EC9DF" wp14:editId="38B377A2">
            <wp:extent cx="2655570" cy="1991995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xels-photo-93519.jpeg?auto=compress&amp;cs=tinysrgb&amp;dpr=2&amp;w=5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76A9" w14:textId="77777777" w:rsidR="001D5FB6" w:rsidRDefault="001D5FB6" w:rsidP="001D5FB6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2E4A17BF" w14:textId="77777777" w:rsidR="001D5FB6" w:rsidRDefault="001D5FB6" w:rsidP="001D5FB6">
      <w:pPr>
        <w:pStyle w:val="Normlnywebov"/>
        <w:jc w:val="both"/>
        <w:rPr>
          <w:rFonts w:ascii="Cambria Math" w:hAnsi="Cambria Math"/>
          <w:sz w:val="22"/>
        </w:rPr>
      </w:pPr>
      <w:bookmarkStart w:id="0" w:name="_GoBack"/>
      <w:bookmarkEnd w:id="0"/>
      <w:r w:rsidRPr="001D5FB6">
        <w:rPr>
          <w:rFonts w:ascii="Cambria Math" w:hAnsi="Cambria Math"/>
          <w:sz w:val="22"/>
        </w:rPr>
        <w:t xml:space="preserve">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 xml:space="preserve">. Text </w:t>
      </w:r>
      <w:proofErr w:type="spellStart"/>
      <w:r w:rsidRPr="001D5FB6">
        <w:rPr>
          <w:rFonts w:ascii="Cambria Math" w:hAnsi="Cambria Math"/>
          <w:sz w:val="22"/>
        </w:rPr>
        <w:t>review</w:t>
      </w:r>
      <w:proofErr w:type="spellEnd"/>
      <w:r w:rsidRPr="001D5FB6">
        <w:rPr>
          <w:rFonts w:ascii="Cambria Math" w:hAnsi="Cambria Math"/>
          <w:sz w:val="22"/>
        </w:rPr>
        <w:t>.</w:t>
      </w:r>
    </w:p>
    <w:p w14:paraId="6B7DD8DE" w14:textId="77777777" w:rsidR="001D5FB6" w:rsidRPr="001D5FB6" w:rsidRDefault="001D5FB6" w:rsidP="001D5FB6">
      <w:pPr>
        <w:pStyle w:val="Normlnywebov"/>
        <w:jc w:val="both"/>
        <w:rPr>
          <w:rFonts w:ascii="Cambria Math" w:hAnsi="Cambria Math"/>
          <w:sz w:val="22"/>
        </w:rPr>
      </w:pPr>
      <w:proofErr w:type="spellStart"/>
      <w:r w:rsidRPr="000D2034">
        <w:rPr>
          <w:rFonts w:ascii="Cambria Math" w:hAnsi="Cambria Math"/>
          <w:b/>
        </w:rPr>
        <w:t>Author’s</w:t>
      </w:r>
      <w:proofErr w:type="spellEnd"/>
      <w:r w:rsidRPr="000D2034">
        <w:rPr>
          <w:rFonts w:ascii="Cambria Math" w:hAnsi="Cambria Math"/>
          <w:b/>
        </w:rPr>
        <w:t xml:space="preserve"> </w:t>
      </w:r>
      <w:proofErr w:type="spellStart"/>
      <w:r w:rsidRPr="000D2034">
        <w:rPr>
          <w:rFonts w:ascii="Cambria Math" w:hAnsi="Cambria Math"/>
          <w:b/>
        </w:rPr>
        <w:t>contact</w:t>
      </w:r>
      <w:proofErr w:type="spellEnd"/>
      <w:r w:rsidRPr="000D2034">
        <w:rPr>
          <w:rFonts w:ascii="Cambria Math" w:hAnsi="Cambria Math"/>
          <w:b/>
        </w:rPr>
        <w:t xml:space="preserve"> </w:t>
      </w:r>
      <w:proofErr w:type="spellStart"/>
      <w:r w:rsidRPr="000D2034">
        <w:rPr>
          <w:rFonts w:ascii="Cambria Math" w:hAnsi="Cambria Math"/>
          <w:b/>
        </w:rPr>
        <w:t>information</w:t>
      </w:r>
      <w:proofErr w:type="spellEnd"/>
      <w:r w:rsidRPr="000D2034">
        <w:rPr>
          <w:rFonts w:ascii="Cambria Math" w:hAnsi="Cambria Math"/>
          <w:b/>
        </w:rPr>
        <w:t>:</w:t>
      </w:r>
    </w:p>
    <w:p w14:paraId="55F5BEB9" w14:textId="77777777" w:rsidR="001D5FB6" w:rsidRDefault="001D5FB6" w:rsidP="001D5FB6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Meno priezvisko (1. autor)</w:t>
      </w:r>
    </w:p>
    <w:p w14:paraId="4FA2A5A2" w14:textId="77777777" w:rsidR="001D5FB6" w:rsidRPr="003973D3" w:rsidRDefault="001D5FB6" w:rsidP="001D5FB6">
      <w:pPr>
        <w:spacing w:after="0" w:line="240" w:lineRule="auto"/>
        <w:rPr>
          <w:rFonts w:ascii="Cambria Math" w:hAnsi="Cambria Math"/>
        </w:rPr>
      </w:pPr>
      <w:r w:rsidRPr="003973D3">
        <w:rPr>
          <w:rFonts w:ascii="Cambria Math" w:hAnsi="Cambria Math"/>
        </w:rPr>
        <w:t>Názov inštitúcie:</w:t>
      </w:r>
    </w:p>
    <w:p w14:paraId="2DB91D4E" w14:textId="77777777" w:rsidR="001D5FB6" w:rsidRPr="003973D3" w:rsidRDefault="001D5FB6" w:rsidP="001D5FB6">
      <w:pPr>
        <w:spacing w:after="0" w:line="240" w:lineRule="auto"/>
        <w:rPr>
          <w:rFonts w:ascii="Cambria Math" w:hAnsi="Cambria Math"/>
        </w:rPr>
      </w:pPr>
      <w:r w:rsidRPr="003973D3">
        <w:rPr>
          <w:rFonts w:ascii="Cambria Math" w:hAnsi="Cambria Math"/>
        </w:rPr>
        <w:t>Email:</w:t>
      </w:r>
    </w:p>
    <w:p w14:paraId="31A610EE" w14:textId="77777777" w:rsidR="001D5FB6" w:rsidRDefault="001D5FB6" w:rsidP="001D5FB6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Meno priezvisko (2. autor)</w:t>
      </w:r>
    </w:p>
    <w:p w14:paraId="4AE43AE6" w14:textId="77777777" w:rsidR="001D5FB6" w:rsidRPr="003973D3" w:rsidRDefault="001D5FB6" w:rsidP="001D5FB6">
      <w:pPr>
        <w:spacing w:after="0" w:line="240" w:lineRule="auto"/>
        <w:rPr>
          <w:rFonts w:ascii="Cambria Math" w:hAnsi="Cambria Math"/>
        </w:rPr>
      </w:pPr>
      <w:r w:rsidRPr="003973D3">
        <w:rPr>
          <w:rFonts w:ascii="Cambria Math" w:hAnsi="Cambria Math"/>
        </w:rPr>
        <w:t>Názov inštitúcie:</w:t>
      </w:r>
    </w:p>
    <w:p w14:paraId="30B46B7D" w14:textId="77777777" w:rsidR="001D5FB6" w:rsidRPr="00D01F6C" w:rsidRDefault="001D5FB6" w:rsidP="001D5FB6">
      <w:pPr>
        <w:spacing w:after="0" w:line="240" w:lineRule="auto"/>
        <w:rPr>
          <w:rFonts w:ascii="Cambria Math" w:hAnsi="Cambria Math"/>
        </w:rPr>
        <w:sectPr w:rsidR="001D5FB6" w:rsidRPr="00D01F6C" w:rsidSect="00495659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r w:rsidRPr="003973D3">
        <w:rPr>
          <w:rFonts w:ascii="Cambria Math" w:hAnsi="Cambria Math"/>
        </w:rPr>
        <w:t>Email</w:t>
      </w:r>
      <w:r>
        <w:rPr>
          <w:rFonts w:ascii="Cambria Math" w:hAnsi="Cambria Math"/>
        </w:rPr>
        <w:t>:</w:t>
      </w:r>
    </w:p>
    <w:p w14:paraId="148C5D66" w14:textId="77777777" w:rsidR="001D5FB6" w:rsidRDefault="001D5FB6" w:rsidP="001D5FB6">
      <w:pPr>
        <w:pBdr>
          <w:left w:val="single" w:sz="48" w:space="5" w:color="767171" w:themeColor="background2" w:themeShade="80"/>
        </w:pBdr>
        <w:tabs>
          <w:tab w:val="left" w:pos="567"/>
        </w:tabs>
        <w:spacing w:after="0" w:line="240" w:lineRule="auto"/>
      </w:pPr>
    </w:p>
    <w:p w14:paraId="67E7D45D" w14:textId="77777777" w:rsidR="00B55CF7" w:rsidRDefault="00B55CF7"/>
    <w:sectPr w:rsidR="00B55CF7" w:rsidSect="009E684C"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62047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5BE3C87" w14:textId="77777777" w:rsidR="00DD1857" w:rsidRDefault="001D5FB6">
        <w:pPr>
          <w:pStyle w:val="Pta"/>
        </w:pPr>
      </w:p>
      <w:p w14:paraId="7E24F688" w14:textId="77777777" w:rsidR="00DD1857" w:rsidRDefault="001D5FB6">
        <w:pPr>
          <w:pStyle w:val="Pta"/>
        </w:pPr>
      </w:p>
      <w:p w14:paraId="6B12CA65" w14:textId="77777777" w:rsidR="00DD1857" w:rsidRDefault="001D5FB6">
        <w:pPr>
          <w:pStyle w:val="Pta"/>
        </w:pPr>
        <w:r>
          <w:t xml:space="preserve">Strana </w:t>
        </w:r>
        <w:r w:rsidRPr="00AC7D8A">
          <w:rPr>
            <w:b/>
          </w:rPr>
          <w:t>|</w:t>
        </w:r>
        <w:r>
          <w:t xml:space="preserve"> </w:t>
        </w:r>
        <w:r w:rsidRPr="00AC7D8A">
          <w:rPr>
            <w:b/>
          </w:rPr>
          <w:fldChar w:fldCharType="begin"/>
        </w:r>
        <w:r w:rsidRPr="00AC7D8A">
          <w:rPr>
            <w:b/>
          </w:rPr>
          <w:instrText>PAGE   \* MERGEFORMAT</w:instrText>
        </w:r>
        <w:r w:rsidRPr="00AC7D8A">
          <w:rPr>
            <w:b/>
          </w:rPr>
          <w:fldChar w:fldCharType="separate"/>
        </w:r>
        <w:r>
          <w:rPr>
            <w:b/>
            <w:noProof/>
          </w:rPr>
          <w:t>6</w:t>
        </w:r>
        <w:r w:rsidRPr="00AC7D8A">
          <w:rPr>
            <w:b/>
          </w:rPr>
          <w:fldChar w:fldCharType="end"/>
        </w:r>
      </w:p>
    </w:sdtContent>
  </w:sdt>
  <w:p w14:paraId="4AEB82CC" w14:textId="77777777" w:rsidR="00DD1857" w:rsidRPr="00072548" w:rsidRDefault="001D5FB6" w:rsidP="003F1512">
    <w:pPr>
      <w:pStyle w:val="Pta"/>
    </w:pPr>
  </w:p>
  <w:p w14:paraId="48059A8F" w14:textId="77777777" w:rsidR="00DD1857" w:rsidRDefault="001D5F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395753"/>
      <w:docPartObj>
        <w:docPartGallery w:val="Page Numbers (Bottom of Page)"/>
        <w:docPartUnique/>
      </w:docPartObj>
    </w:sdtPr>
    <w:sdtEndPr/>
    <w:sdtContent>
      <w:p w14:paraId="2346604A" w14:textId="77777777" w:rsidR="00DD1857" w:rsidRDefault="001D5FB6">
        <w:pPr>
          <w:pStyle w:val="Pta"/>
        </w:pPr>
      </w:p>
      <w:p w14:paraId="5DE8B286" w14:textId="77777777" w:rsidR="00DD1857" w:rsidRDefault="001D5FB6">
        <w:pPr>
          <w:pStyle w:val="Pta"/>
        </w:pPr>
      </w:p>
      <w:p w14:paraId="4315AEFF" w14:textId="77777777" w:rsidR="00DD1857" w:rsidRDefault="001D5FB6">
        <w:pPr>
          <w:pStyle w:val="Pta"/>
        </w:pPr>
        <w:r>
          <w:t xml:space="preserve">Strana </w:t>
        </w:r>
        <w:r w:rsidRPr="00AC7D8A">
          <w:rPr>
            <w:b/>
          </w:rPr>
          <w:t>|</w:t>
        </w:r>
        <w:r>
          <w:t xml:space="preserve"> </w:t>
        </w:r>
        <w:r w:rsidRPr="00AC7D8A">
          <w:rPr>
            <w:b/>
          </w:rPr>
          <w:fldChar w:fldCharType="begin"/>
        </w:r>
        <w:r w:rsidRPr="00AC7D8A">
          <w:rPr>
            <w:b/>
          </w:rPr>
          <w:instrText>PAGE   \* MERGEFORMAT</w:instrText>
        </w:r>
        <w:r w:rsidRPr="00AC7D8A">
          <w:rPr>
            <w:b/>
          </w:rPr>
          <w:fldChar w:fldCharType="separate"/>
        </w:r>
        <w:r>
          <w:rPr>
            <w:b/>
            <w:noProof/>
          </w:rPr>
          <w:t>8</w:t>
        </w:r>
        <w:r w:rsidRPr="00AC7D8A">
          <w:rPr>
            <w:b/>
          </w:rPr>
          <w:fldChar w:fldCharType="end"/>
        </w:r>
      </w:p>
    </w:sdtContent>
  </w:sdt>
  <w:p w14:paraId="31E75131" w14:textId="77777777" w:rsidR="00DD1857" w:rsidRDefault="001D5FB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152FF" w14:textId="77777777" w:rsidR="00DD1857" w:rsidRDefault="001D5FB6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6B3A7" wp14:editId="33D6C2F1">
              <wp:simplePos x="0" y="0"/>
              <wp:positionH relativeFrom="column">
                <wp:posOffset>4773930</wp:posOffset>
              </wp:positionH>
              <wp:positionV relativeFrom="paragraph">
                <wp:posOffset>-150495</wp:posOffset>
              </wp:positionV>
              <wp:extent cx="1942266" cy="333955"/>
              <wp:effectExtent l="0" t="0" r="1270" b="0"/>
              <wp:wrapNone/>
              <wp:docPr id="7" name="Obdĺžni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2266" cy="3339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452B92" w14:textId="77777777" w:rsidR="00DD1857" w:rsidRPr="003E383D" w:rsidRDefault="001D5FB6" w:rsidP="00D13682">
                          <w:pPr>
                            <w:pStyle w:val="Hlavika"/>
                            <w:rPr>
                              <w:rFonts w:ascii="Microsoft Uighur" w:hAnsi="Microsoft Uighur" w:cs="Microsoft Uighur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icrosoft Uighur" w:hAnsi="Microsoft Uighur" w:cs="Microsoft Uighur"/>
                              <w:b/>
                              <w:sz w:val="40"/>
                              <w:szCs w:val="40"/>
                            </w:rPr>
                            <w:t>Recenzie</w:t>
                          </w:r>
                        </w:p>
                        <w:p w14:paraId="0AA56040" w14:textId="77777777" w:rsidR="00DD1857" w:rsidRDefault="001D5FB6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056A336C" w14:textId="77777777" w:rsidR="00DD1857" w:rsidRDefault="001D5FB6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5643643D" w14:textId="77777777" w:rsidR="00DD1857" w:rsidRDefault="001D5FB6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269663A" w14:textId="77777777" w:rsidR="00DD1857" w:rsidRDefault="001D5FB6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5083B8C1" w14:textId="77777777" w:rsidR="00DD1857" w:rsidRPr="00381710" w:rsidRDefault="001D5FB6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68539D5A" w14:textId="77777777" w:rsidR="00DD1857" w:rsidRPr="00CD0635" w:rsidRDefault="001D5FB6" w:rsidP="00D13682">
                          <w:pPr>
                            <w:jc w:val="center"/>
                            <w:rPr>
                              <w:rFonts w:ascii="Cambria Math" w:hAnsi="Cambria Mat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76B3A7" id="Obdĺžnik 20" o:spid="_x0000_s1026" style="position:absolute;margin-left:375.9pt;margin-top:-11.85pt;width:152.9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" fillcolor="#d8d8d8 [2732]" stroked="f" strokeweight="1pt">
              <v:textbox>
                <w:txbxContent>
                  <w:p w14:paraId="3A452B92" w14:textId="77777777" w:rsidR="00DD1857" w:rsidRPr="003E383D" w:rsidRDefault="001D5FB6" w:rsidP="00D13682">
                    <w:pPr>
                      <w:pStyle w:val="Hlavika"/>
                      <w:rPr>
                        <w:rFonts w:ascii="Microsoft Uighur" w:hAnsi="Microsoft Uighur" w:cs="Microsoft Uighur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sz w:val="40"/>
                        <w:szCs w:val="40"/>
                      </w:rPr>
                      <w:t>Recenzie</w:t>
                    </w:r>
                  </w:p>
                  <w:p w14:paraId="0AA56040" w14:textId="77777777" w:rsidR="00DD1857" w:rsidRDefault="001D5FB6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056A336C" w14:textId="77777777" w:rsidR="00DD1857" w:rsidRDefault="001D5FB6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5643643D" w14:textId="77777777" w:rsidR="00DD1857" w:rsidRDefault="001D5FB6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7269663A" w14:textId="77777777" w:rsidR="00DD1857" w:rsidRDefault="001D5FB6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5083B8C1" w14:textId="77777777" w:rsidR="00DD1857" w:rsidRPr="00381710" w:rsidRDefault="001D5FB6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68539D5A" w14:textId="77777777" w:rsidR="00DD1857" w:rsidRPr="00CD0635" w:rsidRDefault="001D5FB6" w:rsidP="00D13682">
                    <w:pPr>
                      <w:jc w:val="center"/>
                      <w:rPr>
                        <w:rFonts w:ascii="Cambria Math" w:hAnsi="Cambria Math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6"/>
    <w:rsid w:val="001D5FB6"/>
    <w:rsid w:val="00337C39"/>
    <w:rsid w:val="00564233"/>
    <w:rsid w:val="00920E81"/>
    <w:rsid w:val="00B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293A"/>
  <w15:chartTrackingRefBased/>
  <w15:docId w15:val="{08A8A9B1-C771-446D-B403-502D0041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5F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D5FB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1D5FB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1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5FB6"/>
  </w:style>
  <w:style w:type="paragraph" w:styleId="Normlnywebov">
    <w:name w:val="Normal (Web)"/>
    <w:basedOn w:val="Normlny"/>
    <w:uiPriority w:val="99"/>
    <w:unhideWhenUsed/>
    <w:rsid w:val="001D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s://www.pexels.com/cs-cz/foto/cernobila-cernobily-kniha-stranky-knihy-2118511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35455B23299C4B89AD742CF37D60EF" ma:contentTypeVersion="15" ma:contentTypeDescription="Umožňuje vytvoriť nový dokument." ma:contentTypeScope="" ma:versionID="be51a5149231152d9365c2b9ccf12a4c">
  <xsd:schema xmlns:xsd="http://www.w3.org/2001/XMLSchema" xmlns:xs="http://www.w3.org/2001/XMLSchema" xmlns:p="http://schemas.microsoft.com/office/2006/metadata/properties" xmlns:ns3="90d6232a-51f1-44f9-bc1a-455a58033f27" xmlns:ns4="e0e2c3c1-32da-4f85-8f01-83eb34994e19" targetNamespace="http://schemas.microsoft.com/office/2006/metadata/properties" ma:root="true" ma:fieldsID="c6f19ad99c74aa26b3b70fab196263f0" ns3:_="" ns4:_="">
    <xsd:import namespace="90d6232a-51f1-44f9-bc1a-455a58033f27"/>
    <xsd:import namespace="e0e2c3c1-32da-4f85-8f01-83eb34994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6232a-51f1-44f9-bc1a-455a58033f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c3c1-32da-4f85-8f01-83eb34994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2c3c1-32da-4f85-8f01-83eb34994e19" xsi:nil="true"/>
  </documentManagement>
</p:properties>
</file>

<file path=customXml/itemProps1.xml><?xml version="1.0" encoding="utf-8"?>
<ds:datastoreItem xmlns:ds="http://schemas.openxmlformats.org/officeDocument/2006/customXml" ds:itemID="{DA918B41-F4E6-432B-BF3B-176AB27CF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6232a-51f1-44f9-bc1a-455a58033f27"/>
    <ds:schemaRef ds:uri="e0e2c3c1-32da-4f85-8f01-83eb34994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7B77B-987F-4DE3-AB57-130D07007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229B1-D973-473C-A97E-AC5E317E6700}">
  <ds:schemaRefs>
    <ds:schemaRef ds:uri="e0e2c3c1-32da-4f85-8f01-83eb34994e19"/>
    <ds:schemaRef ds:uri="http://purl.org/dc/terms/"/>
    <ds:schemaRef ds:uri="http://schemas.microsoft.com/office/2006/documentManagement/types"/>
    <ds:schemaRef ds:uri="http://purl.org/dc/elements/1.1/"/>
    <ds:schemaRef ds:uri="90d6232a-51f1-44f9-bc1a-455a58033f27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Vranková</dc:creator>
  <cp:keywords/>
  <dc:description/>
  <cp:lastModifiedBy>Vranková Natália</cp:lastModifiedBy>
  <cp:revision>1</cp:revision>
  <dcterms:created xsi:type="dcterms:W3CDTF">2025-04-10T11:18:00Z</dcterms:created>
  <dcterms:modified xsi:type="dcterms:W3CDTF">2025-04-10T11:24:00Z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0x0101001C35455B23299C4B89AD742CF37D60EF</vt:lpwstr>
  </property>
</Properties>
</file>