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7B1" w:rsidRDefault="001C67B1" w:rsidP="001C67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Publikačná činnosť a ohlasy</w:t>
      </w:r>
    </w:p>
    <w:p w:rsidR="001C67B1" w:rsidRDefault="001C67B1" w:rsidP="001C67B1">
      <w:pPr>
        <w:jc w:val="center"/>
        <w:rPr>
          <w:b/>
          <w:sz w:val="32"/>
          <w:szCs w:val="32"/>
        </w:rPr>
      </w:pPr>
    </w:p>
    <w:p w:rsidR="001C67B1" w:rsidRPr="00286B19" w:rsidRDefault="001C67B1" w:rsidP="001C67B1">
      <w:pPr>
        <w:jc w:val="center"/>
        <w:rPr>
          <w:b/>
        </w:rPr>
      </w:pPr>
      <w:r w:rsidRPr="00286B19">
        <w:rPr>
          <w:b/>
        </w:rPr>
        <w:t>Mgr. Valerij Paďak, CSc.</w:t>
      </w:r>
    </w:p>
    <w:p w:rsidR="001C67B1" w:rsidRDefault="001C67B1" w:rsidP="001C67B1">
      <w:pPr>
        <w:ind w:right="1077"/>
        <w:jc w:val="center"/>
        <w:rPr>
          <w:b/>
          <w:color w:val="FF0000"/>
          <w:sz w:val="28"/>
          <w:szCs w:val="28"/>
          <w:lang w:val="cs-CZ"/>
        </w:rPr>
      </w:pPr>
    </w:p>
    <w:p w:rsidR="001C67B1" w:rsidRPr="0042641B" w:rsidRDefault="001C67B1" w:rsidP="001C67B1">
      <w:pPr>
        <w:jc w:val="center"/>
        <w:rPr>
          <w:b/>
          <w:color w:val="FF0000"/>
          <w:sz w:val="28"/>
          <w:szCs w:val="28"/>
          <w:lang w:val="cs-CZ"/>
        </w:rPr>
      </w:pPr>
    </w:p>
    <w:p w:rsidR="001C67B1" w:rsidRPr="0042641B" w:rsidRDefault="001C67B1" w:rsidP="001C67B1">
      <w:pPr>
        <w:jc w:val="center"/>
        <w:rPr>
          <w:b/>
          <w:lang w:val="cs-CZ"/>
        </w:rPr>
      </w:pPr>
      <w:r w:rsidRPr="003D0811">
        <w:rPr>
          <w:b/>
          <w:sz w:val="28"/>
          <w:szCs w:val="28"/>
          <w:lang w:val="cs-CZ"/>
        </w:rPr>
        <w:t>AAA</w:t>
      </w:r>
      <w:r w:rsidRPr="0042641B">
        <w:rPr>
          <w:b/>
          <w:lang w:val="cs-CZ"/>
        </w:rPr>
        <w:t xml:space="preserve"> Vedecké monografie vydané v zahraničných vydavateľstvách</w:t>
      </w:r>
    </w:p>
    <w:p w:rsidR="001C67B1" w:rsidRPr="00FD311F" w:rsidRDefault="001C67B1" w:rsidP="001C67B1">
      <w:pPr>
        <w:ind w:right="2551"/>
        <w:jc w:val="both"/>
        <w:rPr>
          <w:b/>
          <w:sz w:val="18"/>
          <w:lang w:val="cs-CZ"/>
        </w:rPr>
      </w:pPr>
    </w:p>
    <w:p w:rsidR="001C67B1" w:rsidRPr="00BB7959" w:rsidRDefault="001C67B1" w:rsidP="001C67B1">
      <w:pPr>
        <w:jc w:val="both"/>
        <w:rPr>
          <w:color w:val="FF0000"/>
          <w:sz w:val="22"/>
          <w:szCs w:val="22"/>
          <w:lang w:val="uk-UA"/>
        </w:rPr>
      </w:pPr>
    </w:p>
    <w:p w:rsidR="001C67B1" w:rsidRPr="00E977A5" w:rsidRDefault="001C67B1" w:rsidP="001C67B1">
      <w:p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lang w:val="uk-UA"/>
        </w:rPr>
      </w:pPr>
      <w:r w:rsidRPr="00E977A5">
        <w:rPr>
          <w:bCs w:val="0"/>
        </w:rPr>
        <w:t xml:space="preserve">1. </w:t>
      </w:r>
      <w:r w:rsidRPr="00E977A5">
        <w:rPr>
          <w:bCs w:val="0"/>
          <w:lang w:val="uk-UA"/>
        </w:rPr>
        <w:t>ПАДЯК</w:t>
      </w:r>
      <w:r w:rsidRPr="00E977A5">
        <w:rPr>
          <w:bCs w:val="0"/>
        </w:rPr>
        <w:t>,</w:t>
      </w:r>
      <w:r w:rsidRPr="00E977A5">
        <w:rPr>
          <w:bCs w:val="0"/>
          <w:lang w:val="uk-UA"/>
        </w:rPr>
        <w:t xml:space="preserve"> В.</w:t>
      </w:r>
      <w:r w:rsidRPr="00E977A5">
        <w:rPr>
          <w:bCs w:val="0"/>
        </w:rPr>
        <w:t>:</w:t>
      </w:r>
      <w:r w:rsidRPr="00E977A5">
        <w:rPr>
          <w:spacing w:val="-35"/>
          <w:lang w:val="uk-UA"/>
        </w:rPr>
        <w:t xml:space="preserve"> </w:t>
      </w:r>
      <w:r w:rsidRPr="00E977A5">
        <w:rPr>
          <w:i/>
          <w:lang w:val="uk-UA"/>
        </w:rPr>
        <w:t>З історії відкриття в Ужгороді пам’ятника президенту Т.</w:t>
      </w:r>
      <w:r w:rsidRPr="00E977A5">
        <w:rPr>
          <w:i/>
        </w:rPr>
        <w:t xml:space="preserve"> </w:t>
      </w:r>
      <w:r w:rsidRPr="00E977A5">
        <w:rPr>
          <w:i/>
          <w:lang w:val="uk-UA"/>
        </w:rPr>
        <w:t>Масарику: Формування громадської думки (1992–2002)</w:t>
      </w:r>
      <w:r w:rsidRPr="00E977A5">
        <w:rPr>
          <w:lang w:val="uk-UA"/>
        </w:rPr>
        <w:t>. Ужгород</w:t>
      </w:r>
      <w:r w:rsidRPr="00E977A5">
        <w:t xml:space="preserve"> </w:t>
      </w:r>
      <w:r w:rsidRPr="00E977A5">
        <w:rPr>
          <w:lang w:val="uk-UA"/>
        </w:rPr>
        <w:t>: Вид-во В.</w:t>
      </w:r>
      <w:r w:rsidRPr="00E977A5">
        <w:t xml:space="preserve"> </w:t>
      </w:r>
      <w:r w:rsidRPr="00E977A5">
        <w:rPr>
          <w:lang w:val="uk-UA"/>
        </w:rPr>
        <w:t>Падяка, 2003. 52 с. Фото.</w:t>
      </w:r>
    </w:p>
    <w:p w:rsidR="001C67B1" w:rsidRPr="00E977A5" w:rsidRDefault="001C67B1" w:rsidP="001C67B1">
      <w:pPr>
        <w:jc w:val="both"/>
        <w:rPr>
          <w:i/>
          <w:lang w:val="en-US"/>
        </w:rPr>
      </w:pPr>
    </w:p>
    <w:p w:rsidR="001C67B1" w:rsidRPr="00E977A5" w:rsidRDefault="001C67B1" w:rsidP="001C67B1">
      <w:pPr>
        <w:jc w:val="both"/>
      </w:pPr>
      <w:r w:rsidRPr="00E977A5">
        <w:rPr>
          <w:i/>
        </w:rPr>
        <w:t>Ohlasy</w:t>
      </w:r>
      <w:r w:rsidRPr="00E977A5">
        <w:rPr>
          <w:i/>
          <w:lang w:val="uk-UA"/>
        </w:rPr>
        <w:t>:</w:t>
      </w:r>
    </w:p>
    <w:p w:rsidR="001C67B1" w:rsidRPr="00E977A5" w:rsidRDefault="001C67B1" w:rsidP="001C67B1">
      <w:pPr>
        <w:jc w:val="both"/>
        <w:rPr>
          <w:lang w:val="cs-CZ"/>
        </w:rPr>
      </w:pPr>
      <w:r w:rsidRPr="00E977A5">
        <w:rPr>
          <w:b/>
          <w:bCs w:val="0"/>
          <w:lang w:val="uk-UA"/>
        </w:rPr>
        <w:t>Федака</w:t>
      </w:r>
      <w:r w:rsidRPr="00E977A5">
        <w:rPr>
          <w:b/>
          <w:bCs w:val="0"/>
        </w:rPr>
        <w:t>,</w:t>
      </w:r>
      <w:r w:rsidRPr="00E977A5">
        <w:rPr>
          <w:b/>
          <w:bCs w:val="0"/>
          <w:lang w:val="uk-UA"/>
        </w:rPr>
        <w:t xml:space="preserve"> С.</w:t>
      </w:r>
      <w:r w:rsidRPr="00E977A5">
        <w:rPr>
          <w:b/>
          <w:bCs w:val="0"/>
        </w:rPr>
        <w:t>:</w:t>
      </w:r>
      <w:r w:rsidRPr="00E977A5">
        <w:rPr>
          <w:lang w:val="cs-CZ"/>
        </w:rPr>
        <w:t xml:space="preserve"> </w:t>
      </w:r>
      <w:r w:rsidRPr="00E977A5">
        <w:rPr>
          <w:lang w:val="uk-UA"/>
        </w:rPr>
        <w:t>Нелегке повернення до Ужгорода його почесного громадянина</w:t>
      </w:r>
      <w:r w:rsidRPr="00E977A5">
        <w:t>. In:</w:t>
      </w:r>
      <w:r w:rsidRPr="00E977A5">
        <w:rPr>
          <w:lang w:val="uk-UA"/>
        </w:rPr>
        <w:t xml:space="preserve"> </w:t>
      </w:r>
      <w:r w:rsidRPr="00E977A5">
        <w:rPr>
          <w:i/>
          <w:lang w:val="uk-UA"/>
        </w:rPr>
        <w:t>Срібна Земля-Фест</w:t>
      </w:r>
      <w:r w:rsidRPr="00E977A5">
        <w:t>,</w:t>
      </w:r>
      <w:r w:rsidRPr="00E977A5">
        <w:rPr>
          <w:lang w:val="uk-UA"/>
        </w:rPr>
        <w:t xml:space="preserve"> 2003</w:t>
      </w:r>
      <w:r w:rsidRPr="00E977A5">
        <w:t>,</w:t>
      </w:r>
      <w:r w:rsidRPr="00E977A5">
        <w:rPr>
          <w:lang w:val="uk-UA"/>
        </w:rPr>
        <w:t xml:space="preserve"> 20-26 лют. (№ 7)</w:t>
      </w:r>
      <w:r w:rsidRPr="00E977A5">
        <w:t>,</w:t>
      </w:r>
      <w:r w:rsidRPr="00E977A5">
        <w:rPr>
          <w:lang w:val="uk-UA"/>
        </w:rPr>
        <w:t xml:space="preserve">  </w:t>
      </w:r>
      <w:r w:rsidRPr="00E977A5">
        <w:t>s</w:t>
      </w:r>
      <w:r w:rsidRPr="00E977A5">
        <w:rPr>
          <w:lang w:val="uk-UA"/>
        </w:rPr>
        <w:t>.15;</w:t>
      </w:r>
      <w:r w:rsidRPr="00E977A5">
        <w:rPr>
          <w:lang w:val="cs-CZ"/>
        </w:rPr>
        <w:t xml:space="preserve"> </w:t>
      </w:r>
    </w:p>
    <w:p w:rsidR="001C67B1" w:rsidRPr="00E977A5" w:rsidRDefault="001C67B1" w:rsidP="001C67B1">
      <w:pPr>
        <w:jc w:val="both"/>
        <w:rPr>
          <w:i/>
          <w:lang w:val="en-US"/>
        </w:rPr>
      </w:pPr>
      <w:r w:rsidRPr="00E977A5">
        <w:rPr>
          <w:b/>
          <w:bCs w:val="0"/>
          <w:lang w:val="uk-UA"/>
        </w:rPr>
        <w:t>Уста</w:t>
      </w:r>
      <w:r w:rsidRPr="00E977A5">
        <w:rPr>
          <w:b/>
          <w:bCs w:val="0"/>
        </w:rPr>
        <w:t>,</w:t>
      </w:r>
      <w:r w:rsidRPr="00E977A5">
        <w:rPr>
          <w:b/>
          <w:bCs w:val="0"/>
          <w:lang w:val="uk-UA"/>
        </w:rPr>
        <w:t xml:space="preserve"> І.</w:t>
      </w:r>
      <w:r w:rsidRPr="00E977A5">
        <w:rPr>
          <w:b/>
          <w:bCs w:val="0"/>
        </w:rPr>
        <w:t>:</w:t>
      </w:r>
      <w:r w:rsidRPr="00E977A5">
        <w:rPr>
          <w:lang w:val="cs-CZ"/>
        </w:rPr>
        <w:t xml:space="preserve"> </w:t>
      </w:r>
      <w:r w:rsidRPr="00E977A5">
        <w:rPr>
          <w:lang w:val="uk-UA"/>
        </w:rPr>
        <w:t>Про Т.Масарика і пам’ятник йому...</w:t>
      </w:r>
      <w:r w:rsidRPr="00E977A5">
        <w:t xml:space="preserve"> In:</w:t>
      </w:r>
      <w:r w:rsidRPr="00E977A5">
        <w:rPr>
          <w:lang w:val="uk-UA"/>
        </w:rPr>
        <w:t xml:space="preserve"> </w:t>
      </w:r>
      <w:r w:rsidRPr="00E977A5">
        <w:rPr>
          <w:i/>
          <w:lang w:val="uk-UA"/>
        </w:rPr>
        <w:t>Новини Закарпаття</w:t>
      </w:r>
      <w:r w:rsidRPr="00E977A5">
        <w:t>,</w:t>
      </w:r>
      <w:r w:rsidRPr="00E977A5">
        <w:rPr>
          <w:lang w:val="uk-UA"/>
        </w:rPr>
        <w:t xml:space="preserve"> 2003</w:t>
      </w:r>
      <w:r w:rsidRPr="00E977A5">
        <w:t>,</w:t>
      </w:r>
      <w:r w:rsidRPr="00E977A5">
        <w:rPr>
          <w:lang w:val="uk-UA"/>
        </w:rPr>
        <w:t xml:space="preserve">  4 берез</w:t>
      </w:r>
      <w:r w:rsidRPr="00E977A5">
        <w:t>ня, s</w:t>
      </w:r>
      <w:r w:rsidRPr="00E977A5">
        <w:rPr>
          <w:lang w:val="uk-UA"/>
        </w:rPr>
        <w:t>. 6.</w:t>
      </w:r>
    </w:p>
    <w:p w:rsidR="001C67B1" w:rsidRPr="00E977A5" w:rsidRDefault="001C67B1" w:rsidP="001C67B1">
      <w:pPr>
        <w:jc w:val="both"/>
        <w:rPr>
          <w:i/>
          <w:lang w:val="en-US"/>
        </w:rPr>
      </w:pPr>
    </w:p>
    <w:p w:rsidR="001C67B1" w:rsidRPr="00E977A5" w:rsidRDefault="001C67B1" w:rsidP="001C67B1">
      <w:p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lang w:val="ru-RU"/>
        </w:rPr>
      </w:pPr>
      <w:r w:rsidRPr="00E977A5">
        <w:t xml:space="preserve">2. </w:t>
      </w:r>
      <w:r w:rsidRPr="00E977A5">
        <w:rPr>
          <w:lang w:val="uk-UA"/>
        </w:rPr>
        <w:t>ПАДЯК</w:t>
      </w:r>
      <w:r w:rsidRPr="00E977A5">
        <w:t>,</w:t>
      </w:r>
      <w:r w:rsidRPr="00E977A5">
        <w:rPr>
          <w:lang w:val="uk-UA"/>
        </w:rPr>
        <w:t xml:space="preserve"> В.</w:t>
      </w:r>
      <w:r w:rsidRPr="00E977A5">
        <w:t xml:space="preserve"> – Рущак, M.:</w:t>
      </w:r>
      <w:r w:rsidRPr="00E977A5">
        <w:rPr>
          <w:spacing w:val="-35"/>
          <w:lang w:val="uk-UA"/>
        </w:rPr>
        <w:t xml:space="preserve"> </w:t>
      </w:r>
      <w:r w:rsidRPr="00E977A5">
        <w:rPr>
          <w:spacing w:val="-35"/>
        </w:rPr>
        <w:t xml:space="preserve"> </w:t>
      </w:r>
      <w:r w:rsidRPr="00E977A5">
        <w:rPr>
          <w:i/>
        </w:rPr>
        <w:t>Система хозяйствования в Закарпатской области в 1991–2004 го</w:t>
      </w:r>
      <w:r w:rsidRPr="00E977A5">
        <w:rPr>
          <w:i/>
        </w:rPr>
        <w:softHyphen/>
        <w:t>дах: экономический упадок, развал аграрного сектора, губи</w:t>
      </w:r>
      <w:r w:rsidRPr="00E977A5">
        <w:rPr>
          <w:i/>
        </w:rPr>
        <w:softHyphen/>
        <w:t>тельное исполь</w:t>
      </w:r>
      <w:r w:rsidRPr="00E977A5">
        <w:rPr>
          <w:i/>
        </w:rPr>
        <w:softHyphen/>
        <w:t>зо</w:t>
      </w:r>
      <w:r w:rsidRPr="00E977A5">
        <w:rPr>
          <w:i/>
        </w:rPr>
        <w:softHyphen/>
        <w:t>вание природных ресурсов, крах социальной защиты населения, политика ассимиляции русин, нарушение прав коренного населения.</w:t>
      </w:r>
      <w:r w:rsidRPr="00E977A5">
        <w:t xml:space="preserve">  Ужгород : Изд-во В. Падяка, 2004. 56 s.</w:t>
      </w:r>
    </w:p>
    <w:p w:rsidR="001C67B1" w:rsidRPr="00E977A5" w:rsidRDefault="001C67B1" w:rsidP="001C67B1">
      <w:pPr>
        <w:keepNext/>
        <w:tabs>
          <w:tab w:val="left" w:pos="0"/>
          <w:tab w:val="left" w:pos="568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04"/>
          <w:tab w:val="left" w:pos="7100"/>
          <w:tab w:val="left" w:pos="7384"/>
          <w:tab w:val="left" w:pos="7668"/>
          <w:tab w:val="left" w:pos="7952"/>
          <w:tab w:val="left" w:pos="8236"/>
          <w:tab w:val="left" w:pos="8520"/>
          <w:tab w:val="left" w:pos="8804"/>
          <w:tab w:val="left" w:pos="9088"/>
          <w:tab w:val="left" w:pos="9656"/>
          <w:tab w:val="left" w:pos="9940"/>
          <w:tab w:val="left" w:pos="10224"/>
          <w:tab w:val="left" w:pos="10508"/>
          <w:tab w:val="left" w:pos="10792"/>
          <w:tab w:val="left" w:pos="11076"/>
          <w:tab w:val="left" w:pos="11360"/>
        </w:tabs>
        <w:jc w:val="both"/>
        <w:rPr>
          <w:i/>
          <w:lang w:val="ru-RU"/>
        </w:rPr>
      </w:pPr>
    </w:p>
    <w:p w:rsidR="001C67B1" w:rsidRPr="00E977A5" w:rsidRDefault="001C67B1" w:rsidP="001C67B1">
      <w:pPr>
        <w:pStyle w:val="Nadpis2"/>
        <w:jc w:val="both"/>
        <w:rPr>
          <w:b w:val="0"/>
          <w:i/>
        </w:rPr>
      </w:pPr>
      <w:r w:rsidRPr="00E977A5">
        <w:rPr>
          <w:b w:val="0"/>
          <w:i/>
        </w:rPr>
        <w:t xml:space="preserve">Ohlasy: </w:t>
      </w:r>
    </w:p>
    <w:p w:rsidR="001C67B1" w:rsidRPr="00E977A5" w:rsidRDefault="001C67B1" w:rsidP="001C67B1">
      <w:pPr>
        <w:pStyle w:val="Nadpis2"/>
        <w:jc w:val="both"/>
        <w:rPr>
          <w:i/>
          <w:lang w:val="ru-RU"/>
        </w:rPr>
      </w:pPr>
      <w:r w:rsidRPr="00E977A5">
        <w:rPr>
          <w:lang w:val="cs-CZ"/>
        </w:rPr>
        <w:t>Lachowic</w:t>
      </w:r>
      <w:r w:rsidRPr="00E977A5">
        <w:rPr>
          <w:lang w:val="en-US"/>
        </w:rPr>
        <w:t>z,</w:t>
      </w:r>
      <w:r w:rsidRPr="00E977A5">
        <w:t xml:space="preserve"> </w:t>
      </w:r>
      <w:r w:rsidRPr="00E977A5">
        <w:rPr>
          <w:lang w:val="en-US"/>
        </w:rPr>
        <w:t>M.</w:t>
      </w:r>
      <w:r w:rsidRPr="00E977A5">
        <w:rPr>
          <w:b w:val="0"/>
          <w:i/>
        </w:rPr>
        <w:t xml:space="preserve">: </w:t>
      </w:r>
      <w:r w:rsidRPr="00E977A5">
        <w:rPr>
          <w:b w:val="0"/>
        </w:rPr>
        <w:t xml:space="preserve">Rusinizm” jako idea czwartego narodu wschodniosłowiańskiego a jego lokalny wymiar na ukraińskim Zakarpaciu i słowackiej Preszowszczyźnie. Іn: </w:t>
      </w:r>
      <w:r w:rsidRPr="00E977A5">
        <w:rPr>
          <w:b w:val="0"/>
          <w:i/>
          <w:lang w:val="en-US"/>
        </w:rPr>
        <w:t>Kultura</w:t>
      </w:r>
      <w:r w:rsidRPr="00E977A5">
        <w:rPr>
          <w:b w:val="0"/>
          <w:i/>
        </w:rPr>
        <w:t xml:space="preserve"> – </w:t>
      </w:r>
      <w:r w:rsidRPr="00E977A5">
        <w:rPr>
          <w:b w:val="0"/>
          <w:i/>
          <w:lang w:val="en-US"/>
        </w:rPr>
        <w:t>Historia</w:t>
      </w:r>
      <w:r w:rsidRPr="00E977A5">
        <w:rPr>
          <w:b w:val="0"/>
          <w:i/>
        </w:rPr>
        <w:t xml:space="preserve"> – </w:t>
      </w:r>
      <w:r w:rsidRPr="00E977A5">
        <w:rPr>
          <w:b w:val="0"/>
          <w:i/>
          <w:lang w:val="en-US"/>
        </w:rPr>
        <w:t>Globalizac</w:t>
      </w:r>
      <w:r w:rsidRPr="00E977A5">
        <w:rPr>
          <w:b w:val="0"/>
          <w:i/>
          <w:lang w:val="cs-CZ"/>
        </w:rPr>
        <w:t>j</w:t>
      </w:r>
      <w:r w:rsidRPr="00E977A5">
        <w:rPr>
          <w:b w:val="0"/>
          <w:i/>
          <w:lang w:val="en-US"/>
        </w:rPr>
        <w:t>a</w:t>
      </w:r>
      <w:r w:rsidRPr="00E977A5">
        <w:rPr>
          <w:b w:val="0"/>
          <w:i/>
        </w:rPr>
        <w:t xml:space="preserve"> : nowe czasopismo online Uniwersytetu Wrocławskiego</w:t>
      </w:r>
      <w:r w:rsidRPr="00E977A5">
        <w:rPr>
          <w:b w:val="0"/>
        </w:rPr>
        <w:t xml:space="preserve">, 2013, №  13, s. 33 </w:t>
      </w:r>
      <w:r w:rsidRPr="00E977A5">
        <w:rPr>
          <w:b w:val="0"/>
          <w:lang w:val="ru-RU"/>
        </w:rPr>
        <w:t xml:space="preserve">: </w:t>
      </w:r>
      <w:r w:rsidRPr="00E977A5">
        <w:rPr>
          <w:b w:val="0"/>
        </w:rPr>
        <w:t>[Online]</w:t>
      </w:r>
      <w:r w:rsidRPr="00E977A5">
        <w:t xml:space="preserve"> </w:t>
      </w:r>
      <w:hyperlink r:id="rId7" w:history="1">
        <w:r w:rsidRPr="00E977A5">
          <w:rPr>
            <w:rStyle w:val="Hypertextovprepojenie"/>
            <w:b w:val="0"/>
            <w:lang w:val="en-US"/>
          </w:rPr>
          <w:t>http</w:t>
        </w:r>
        <w:r w:rsidRPr="00E977A5">
          <w:rPr>
            <w:rStyle w:val="Hypertextovprepojenie"/>
            <w:b w:val="0"/>
          </w:rPr>
          <w:t>://</w:t>
        </w:r>
        <w:r w:rsidRPr="00E977A5">
          <w:rPr>
            <w:rStyle w:val="Hypertextovprepojenie"/>
            <w:b w:val="0"/>
            <w:lang w:val="en-US"/>
          </w:rPr>
          <w:t>www</w:t>
        </w:r>
        <w:r w:rsidRPr="00E977A5">
          <w:rPr>
            <w:rStyle w:val="Hypertextovprepojenie"/>
            <w:b w:val="0"/>
          </w:rPr>
          <w:t>.</w:t>
        </w:r>
        <w:r w:rsidRPr="00E977A5">
          <w:rPr>
            <w:rStyle w:val="Hypertextovprepojenie"/>
            <w:b w:val="0"/>
            <w:lang w:val="en-US"/>
          </w:rPr>
          <w:t>khg</w:t>
        </w:r>
        <w:r w:rsidRPr="00E977A5">
          <w:rPr>
            <w:rStyle w:val="Hypertextovprepojenie"/>
            <w:b w:val="0"/>
          </w:rPr>
          <w:t>.</w:t>
        </w:r>
        <w:r w:rsidRPr="00E977A5">
          <w:rPr>
            <w:rStyle w:val="Hypertextovprepojenie"/>
            <w:b w:val="0"/>
            <w:lang w:val="en-US"/>
          </w:rPr>
          <w:t>uni</w:t>
        </w:r>
        <w:r w:rsidRPr="00E977A5">
          <w:rPr>
            <w:rStyle w:val="Hypertextovprepojenie"/>
            <w:b w:val="0"/>
          </w:rPr>
          <w:t>.</w:t>
        </w:r>
        <w:r w:rsidRPr="00E977A5">
          <w:rPr>
            <w:rStyle w:val="Hypertextovprepojenie"/>
            <w:b w:val="0"/>
            <w:lang w:val="en-US"/>
          </w:rPr>
          <w:t>wroc</w:t>
        </w:r>
        <w:r w:rsidRPr="00E977A5">
          <w:rPr>
            <w:rStyle w:val="Hypertextovprepojenie"/>
            <w:b w:val="0"/>
          </w:rPr>
          <w:t>.</w:t>
        </w:r>
        <w:r w:rsidRPr="00E977A5">
          <w:rPr>
            <w:rStyle w:val="Hypertextovprepojenie"/>
            <w:b w:val="0"/>
            <w:lang w:val="en-US"/>
          </w:rPr>
          <w:t>pl</w:t>
        </w:r>
        <w:r w:rsidRPr="00E977A5">
          <w:rPr>
            <w:rStyle w:val="Hypertextovprepojenie"/>
            <w:b w:val="0"/>
          </w:rPr>
          <w:t>/</w:t>
        </w:r>
        <w:r w:rsidRPr="00E977A5">
          <w:rPr>
            <w:rStyle w:val="Hypertextovprepojenie"/>
            <w:b w:val="0"/>
            <w:lang w:val="en-US"/>
          </w:rPr>
          <w:t>files</w:t>
        </w:r>
        <w:r w:rsidRPr="00E977A5">
          <w:rPr>
            <w:rStyle w:val="Hypertextovprepojenie"/>
            <w:b w:val="0"/>
          </w:rPr>
          <w:t>/3_</w:t>
        </w:r>
        <w:r w:rsidRPr="00E977A5">
          <w:rPr>
            <w:rStyle w:val="Hypertextovprepojenie"/>
            <w:b w:val="0"/>
            <w:lang w:val="en-US"/>
          </w:rPr>
          <w:t>khg</w:t>
        </w:r>
        <w:r w:rsidRPr="00E977A5">
          <w:rPr>
            <w:rStyle w:val="Hypertextovprepojenie"/>
            <w:b w:val="0"/>
          </w:rPr>
          <w:t>_13_</w:t>
        </w:r>
        <w:r w:rsidRPr="00E977A5">
          <w:rPr>
            <w:rStyle w:val="Hypertextovprepojenie"/>
            <w:b w:val="0"/>
            <w:lang w:val="en-US"/>
          </w:rPr>
          <w:t>lachowicz</w:t>
        </w:r>
        <w:r w:rsidRPr="00E977A5">
          <w:rPr>
            <w:rStyle w:val="Hypertextovprepojenie"/>
            <w:b w:val="0"/>
          </w:rPr>
          <w:t>_</w:t>
        </w:r>
        <w:r w:rsidRPr="00E977A5">
          <w:rPr>
            <w:rStyle w:val="Hypertextovprepojenie"/>
            <w:b w:val="0"/>
            <w:lang w:val="en-US"/>
          </w:rPr>
          <w:t>t</w:t>
        </w:r>
        <w:r w:rsidRPr="00E977A5">
          <w:rPr>
            <w:rStyle w:val="Hypertextovprepojenie"/>
            <w:b w:val="0"/>
          </w:rPr>
          <w:t>.</w:t>
        </w:r>
        <w:r w:rsidRPr="00E977A5">
          <w:rPr>
            <w:rStyle w:val="Hypertextovprepojenie"/>
            <w:b w:val="0"/>
            <w:lang w:val="en-US"/>
          </w:rPr>
          <w:t>pdf</w:t>
        </w:r>
      </w:hyperlink>
    </w:p>
    <w:p w:rsidR="001C67B1" w:rsidRPr="00E977A5" w:rsidRDefault="001C67B1" w:rsidP="001C67B1">
      <w:pPr>
        <w:jc w:val="both"/>
        <w:rPr>
          <w:i/>
          <w:lang w:val="uk-UA"/>
        </w:rPr>
      </w:pPr>
    </w:p>
    <w:p w:rsidR="001C67B1" w:rsidRPr="00E977A5" w:rsidRDefault="001C67B1" w:rsidP="001C67B1">
      <w:p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lang w:val="uk-UA"/>
        </w:rPr>
      </w:pPr>
      <w:r w:rsidRPr="00E977A5">
        <w:rPr>
          <w:bCs w:val="0"/>
        </w:rPr>
        <w:t xml:space="preserve">3. </w:t>
      </w:r>
      <w:r w:rsidRPr="00E977A5">
        <w:rPr>
          <w:bCs w:val="0"/>
          <w:lang w:val="uk-UA"/>
        </w:rPr>
        <w:t>ПАДЯК</w:t>
      </w:r>
      <w:r w:rsidRPr="00E977A5">
        <w:rPr>
          <w:bCs w:val="0"/>
        </w:rPr>
        <w:t>,</w:t>
      </w:r>
      <w:r w:rsidRPr="00E977A5">
        <w:rPr>
          <w:bCs w:val="0"/>
          <w:lang w:val="uk-UA"/>
        </w:rPr>
        <w:t xml:space="preserve"> В.</w:t>
      </w:r>
      <w:r w:rsidRPr="00E977A5">
        <w:rPr>
          <w:bCs w:val="0"/>
        </w:rPr>
        <w:t>:</w:t>
      </w:r>
      <w:r w:rsidRPr="00E977A5">
        <w:rPr>
          <w:bCs w:val="0"/>
          <w:lang w:val="uk-UA"/>
        </w:rPr>
        <w:t xml:space="preserve"> </w:t>
      </w:r>
      <w:r w:rsidRPr="00E977A5">
        <w:rPr>
          <w:bCs w:val="0"/>
          <w:i/>
          <w:lang w:val="uk-UA"/>
        </w:rPr>
        <w:t>Ужгородський тижневик «Новый Свђтъ</w:t>
      </w:r>
      <w:r w:rsidRPr="00E977A5">
        <w:rPr>
          <w:i/>
          <w:lang w:val="uk-UA"/>
        </w:rPr>
        <w:t xml:space="preserve">» </w:t>
      </w:r>
      <w:r w:rsidRPr="00E977A5">
        <w:rPr>
          <w:bCs w:val="0"/>
          <w:i/>
          <w:lang w:val="uk-UA"/>
        </w:rPr>
        <w:t>(1871–1872)</w:t>
      </w:r>
      <w:r w:rsidRPr="00E977A5">
        <w:rPr>
          <w:i/>
          <w:lang w:val="uk-UA"/>
        </w:rPr>
        <w:t>: Анотована бібліографія матеріалів та історичний  нарис</w:t>
      </w:r>
      <w:r w:rsidRPr="00E977A5">
        <w:t>.</w:t>
      </w:r>
      <w:r w:rsidRPr="00E977A5">
        <w:rPr>
          <w:lang w:val="uk-UA"/>
        </w:rPr>
        <w:t xml:space="preserve"> Закарпат. універс. наук. б-ка, Дослідний центр карпа</w:t>
      </w:r>
      <w:r w:rsidRPr="00E977A5">
        <w:rPr>
          <w:lang w:val="uk-UA"/>
        </w:rPr>
        <w:softHyphen/>
        <w:t>то</w:t>
      </w:r>
      <w:r w:rsidRPr="00E977A5">
        <w:rPr>
          <w:lang w:val="uk-UA"/>
        </w:rPr>
        <w:softHyphen/>
        <w:t>знавства при Вид-в</w:t>
      </w:r>
      <w:r w:rsidRPr="00E977A5">
        <w:t>o</w:t>
      </w:r>
      <w:r w:rsidRPr="00E977A5">
        <w:rPr>
          <w:lang w:val="uk-UA"/>
        </w:rPr>
        <w:t xml:space="preserve"> В.</w:t>
      </w:r>
      <w:r w:rsidRPr="00E977A5">
        <w:t xml:space="preserve"> </w:t>
      </w:r>
      <w:r w:rsidRPr="00E977A5">
        <w:rPr>
          <w:lang w:val="uk-UA"/>
        </w:rPr>
        <w:t>Падяка; Бібліогр. ред. Л.</w:t>
      </w:r>
      <w:r w:rsidRPr="00E977A5">
        <w:t xml:space="preserve"> </w:t>
      </w:r>
      <w:r w:rsidRPr="00E977A5">
        <w:rPr>
          <w:lang w:val="uk-UA"/>
        </w:rPr>
        <w:t>Ільченко. Ужгород</w:t>
      </w:r>
      <w:r w:rsidRPr="00E977A5">
        <w:t xml:space="preserve"> </w:t>
      </w:r>
      <w:r w:rsidRPr="00E977A5">
        <w:rPr>
          <w:lang w:val="uk-UA"/>
        </w:rPr>
        <w:t>: Вид-во В. Падяка, 2006.</w:t>
      </w:r>
      <w:r w:rsidRPr="00E977A5">
        <w:t xml:space="preserve"> </w:t>
      </w:r>
      <w:r w:rsidRPr="00E977A5">
        <w:rPr>
          <w:lang w:val="uk-UA"/>
        </w:rPr>
        <w:t xml:space="preserve">172 </w:t>
      </w:r>
      <w:r w:rsidRPr="00E977A5">
        <w:t>s</w:t>
      </w:r>
      <w:r w:rsidRPr="00E977A5">
        <w:rPr>
          <w:lang w:val="uk-UA"/>
        </w:rPr>
        <w:t>.</w:t>
      </w:r>
    </w:p>
    <w:p w:rsidR="001C67B1" w:rsidRPr="00E977A5" w:rsidRDefault="001C67B1" w:rsidP="001C67B1">
      <w:pPr>
        <w:jc w:val="both"/>
        <w:rPr>
          <w:lang w:val="uk-UA"/>
        </w:rPr>
      </w:pPr>
    </w:p>
    <w:p w:rsidR="001C67B1" w:rsidRPr="00E977A5" w:rsidRDefault="001C67B1" w:rsidP="001C67B1">
      <w:pPr>
        <w:shd w:val="clear" w:color="auto" w:fill="FFFFFF"/>
        <w:jc w:val="both"/>
        <w:rPr>
          <w:i/>
        </w:rPr>
      </w:pPr>
      <w:r w:rsidRPr="00E977A5">
        <w:rPr>
          <w:i/>
        </w:rPr>
        <w:t>Ohlasy</w:t>
      </w:r>
      <w:r w:rsidRPr="00E977A5">
        <w:rPr>
          <w:i/>
          <w:lang w:val="uk-UA"/>
        </w:rPr>
        <w:t xml:space="preserve">.: </w:t>
      </w:r>
    </w:p>
    <w:p w:rsidR="001C67B1" w:rsidRPr="00E977A5" w:rsidRDefault="001C67B1" w:rsidP="001C67B1">
      <w:pPr>
        <w:shd w:val="clear" w:color="auto" w:fill="FFFFFF"/>
        <w:jc w:val="both"/>
      </w:pPr>
      <w:r w:rsidRPr="00E977A5">
        <w:rPr>
          <w:b/>
          <w:bCs w:val="0"/>
          <w:lang w:val="uk-UA"/>
        </w:rPr>
        <w:t>Дронов</w:t>
      </w:r>
      <w:r w:rsidRPr="00E977A5">
        <w:rPr>
          <w:b/>
          <w:bCs w:val="0"/>
        </w:rPr>
        <w:t>,</w:t>
      </w:r>
      <w:r w:rsidRPr="00E977A5">
        <w:rPr>
          <w:b/>
          <w:bCs w:val="0"/>
          <w:lang w:val="uk-UA"/>
        </w:rPr>
        <w:t xml:space="preserve"> М</w:t>
      </w:r>
      <w:r w:rsidRPr="00E977A5">
        <w:rPr>
          <w:bCs w:val="0"/>
          <w:lang w:val="uk-UA"/>
        </w:rPr>
        <w:t>.</w:t>
      </w:r>
      <w:r w:rsidRPr="00E977A5">
        <w:rPr>
          <w:bCs w:val="0"/>
        </w:rPr>
        <w:t>:</w:t>
      </w:r>
      <w:r w:rsidRPr="00E977A5">
        <w:rPr>
          <w:i/>
          <w:lang w:val="cs-CZ"/>
        </w:rPr>
        <w:t xml:space="preserve"> </w:t>
      </w:r>
      <w:r w:rsidRPr="00E977A5">
        <w:rPr>
          <w:lang w:val="uk-UA"/>
        </w:rPr>
        <w:t>Нов</w:t>
      </w:r>
      <w:r w:rsidRPr="00E977A5">
        <w:t xml:space="preserve">ый </w:t>
      </w:r>
      <w:r w:rsidRPr="00E977A5">
        <w:rPr>
          <w:lang w:val="uk-UA"/>
        </w:rPr>
        <w:t>С</w:t>
      </w:r>
      <w:r w:rsidRPr="00E977A5">
        <w:t>в</w:t>
      </w:r>
      <w:r w:rsidRPr="00E977A5">
        <w:rPr>
          <w:bCs w:val="0"/>
          <w:lang w:val="uk-UA"/>
        </w:rPr>
        <w:t>ђ</w:t>
      </w:r>
      <w:r w:rsidRPr="00E977A5">
        <w:t>тъ. In:</w:t>
      </w:r>
      <w:r w:rsidRPr="00E977A5">
        <w:rPr>
          <w:lang w:val="uk-UA"/>
        </w:rPr>
        <w:t xml:space="preserve"> </w:t>
      </w:r>
      <w:r w:rsidRPr="00E977A5">
        <w:rPr>
          <w:i/>
          <w:lang w:val="uk-UA"/>
        </w:rPr>
        <w:t>Український журнал</w:t>
      </w:r>
      <w:r w:rsidRPr="00E977A5">
        <w:rPr>
          <w:lang w:val="uk-UA"/>
        </w:rPr>
        <w:t>. Прага</w:t>
      </w:r>
      <w:r w:rsidRPr="00E977A5">
        <w:t>,</w:t>
      </w:r>
      <w:r w:rsidRPr="00E977A5">
        <w:rPr>
          <w:lang w:val="uk-UA"/>
        </w:rPr>
        <w:t xml:space="preserve"> 200</w:t>
      </w:r>
      <w:r w:rsidRPr="00E977A5">
        <w:t>8,</w:t>
      </w:r>
      <w:r w:rsidRPr="00E977A5">
        <w:rPr>
          <w:lang w:val="uk-UA"/>
        </w:rPr>
        <w:t xml:space="preserve"> № 1</w:t>
      </w:r>
      <w:r w:rsidRPr="00E977A5">
        <w:t>, s.</w:t>
      </w:r>
      <w:r w:rsidRPr="00E977A5">
        <w:rPr>
          <w:lang w:val="uk-UA"/>
        </w:rPr>
        <w:t xml:space="preserve"> </w:t>
      </w:r>
      <w:r w:rsidRPr="00E977A5">
        <w:t>62</w:t>
      </w:r>
      <w:r w:rsidRPr="00E977A5">
        <w:rPr>
          <w:lang w:val="uk-UA"/>
        </w:rPr>
        <w:t>;</w:t>
      </w:r>
      <w:r w:rsidRPr="00E977A5">
        <w:t xml:space="preserve"> </w:t>
      </w:r>
    </w:p>
    <w:p w:rsidR="001C67B1" w:rsidRPr="00E977A5" w:rsidRDefault="001C67B1" w:rsidP="001C67B1">
      <w:pPr>
        <w:shd w:val="clear" w:color="auto" w:fill="FFFFFF"/>
        <w:jc w:val="both"/>
      </w:pPr>
      <w:r w:rsidRPr="00E977A5">
        <w:rPr>
          <w:b/>
        </w:rPr>
        <w:t>Плїшкова, А.:</w:t>
      </w:r>
      <w:r w:rsidRPr="00E977A5">
        <w:t xml:space="preserve"> Русинськый язык на Словеньску (Короткый нарис історії і сучасности). Пряшів : Світовый</w:t>
      </w:r>
      <w:r w:rsidRPr="00E977A5">
        <w:rPr>
          <w:lang w:val="uk-UA"/>
        </w:rPr>
        <w:t xml:space="preserve"> </w:t>
      </w:r>
      <w:r w:rsidRPr="00E977A5">
        <w:t>конґрес Русинів, 2008, s. 25, 92</w:t>
      </w:r>
      <w:r w:rsidRPr="00E977A5">
        <w:rPr>
          <w:lang w:val="uk-UA"/>
        </w:rPr>
        <w:t xml:space="preserve">; </w:t>
      </w:r>
    </w:p>
    <w:p w:rsidR="001C67B1" w:rsidRPr="00E977A5" w:rsidRDefault="001C67B1" w:rsidP="001C67B1">
      <w:pPr>
        <w:shd w:val="clear" w:color="auto" w:fill="FFFFFF"/>
        <w:jc w:val="both"/>
        <w:rPr>
          <w:bCs w:val="0"/>
        </w:rPr>
      </w:pPr>
      <w:r w:rsidRPr="00E977A5">
        <w:rPr>
          <w:b/>
          <w:bCs w:val="0"/>
          <w:lang w:val="uk-UA"/>
        </w:rPr>
        <w:t>Федака</w:t>
      </w:r>
      <w:r w:rsidRPr="00E977A5">
        <w:rPr>
          <w:b/>
          <w:bCs w:val="0"/>
        </w:rPr>
        <w:t>,</w:t>
      </w:r>
      <w:r w:rsidRPr="00E977A5">
        <w:rPr>
          <w:b/>
          <w:bCs w:val="0"/>
          <w:lang w:val="uk-UA"/>
        </w:rPr>
        <w:t xml:space="preserve"> П</w:t>
      </w:r>
      <w:r w:rsidRPr="00E977A5">
        <w:rPr>
          <w:b/>
          <w:bCs w:val="0"/>
        </w:rPr>
        <w:t>.</w:t>
      </w:r>
      <w:r w:rsidRPr="00E977A5">
        <w:rPr>
          <w:b/>
          <w:bCs w:val="0"/>
          <w:lang w:val="uk-UA"/>
        </w:rPr>
        <w:t xml:space="preserve"> П</w:t>
      </w:r>
      <w:r w:rsidRPr="00E977A5">
        <w:rPr>
          <w:b/>
          <w:bCs w:val="0"/>
        </w:rPr>
        <w:t>.:</w:t>
      </w:r>
      <w:r w:rsidRPr="00E977A5">
        <w:rPr>
          <w:b/>
          <w:bCs w:val="0"/>
          <w:lang w:val="uk-UA"/>
        </w:rPr>
        <w:t xml:space="preserve"> </w:t>
      </w:r>
      <w:r w:rsidRPr="00E977A5">
        <w:rPr>
          <w:bCs w:val="0"/>
          <w:lang w:val="uk-UA"/>
        </w:rPr>
        <w:t xml:space="preserve">Історія етноґрафічного вивчення Закарпаття в українській крайовій періодиці другої половини ХІХ – першої половини ХХ ст.– Автореферат дисертації на здобуття наукового ступеня кандидата історичних наук. Ужгород, 2008, с. 6; </w:t>
      </w:r>
    </w:p>
    <w:p w:rsidR="001C67B1" w:rsidRPr="00E977A5" w:rsidRDefault="001C67B1" w:rsidP="001C67B1">
      <w:pPr>
        <w:shd w:val="clear" w:color="auto" w:fill="FFFFFF"/>
        <w:jc w:val="both"/>
        <w:rPr>
          <w:lang w:val="ru-RU"/>
        </w:rPr>
      </w:pPr>
      <w:r w:rsidRPr="00E977A5">
        <w:rPr>
          <w:b/>
          <w:i/>
        </w:rPr>
        <w:t>Московський рецензент празького журналу про  дослідження Валерія Падяка з Ужгорода</w:t>
      </w:r>
      <w:r w:rsidRPr="00E977A5">
        <w:rPr>
          <w:b/>
        </w:rPr>
        <w:t>/ [</w:t>
      </w:r>
      <w:r w:rsidRPr="00E977A5">
        <w:t xml:space="preserve">Online] </w:t>
      </w:r>
      <w:hyperlink r:id="rId8" w:history="1">
        <w:r w:rsidRPr="00E977A5">
          <w:rPr>
            <w:rStyle w:val="Hypertextovprepojenie"/>
          </w:rPr>
          <w:t>http://ua-reporter.com/novosti/25445</w:t>
        </w:r>
      </w:hyperlink>
    </w:p>
    <w:p w:rsidR="001C67B1" w:rsidRPr="00E977A5" w:rsidRDefault="001C67B1" w:rsidP="001C67B1">
      <w:pPr>
        <w:shd w:val="clear" w:color="auto" w:fill="FFFFFF"/>
        <w:jc w:val="both"/>
        <w:rPr>
          <w:lang w:val="ru-RU"/>
        </w:rPr>
      </w:pPr>
    </w:p>
    <w:p w:rsidR="001C67B1" w:rsidRPr="00E977A5" w:rsidRDefault="001C67B1" w:rsidP="001C67B1">
      <w:pPr>
        <w:shd w:val="clear" w:color="auto" w:fill="FFFFFF"/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Style w:val="1"/>
          <w:szCs w:val="24"/>
        </w:rPr>
      </w:pPr>
      <w:r w:rsidRPr="00E977A5">
        <w:rPr>
          <w:bCs w:val="0"/>
        </w:rPr>
        <w:t>4. ПАДЯК,</w:t>
      </w:r>
      <w:r w:rsidRPr="00E977A5">
        <w:rPr>
          <w:bCs w:val="0"/>
          <w:lang w:val="ru-RU"/>
        </w:rPr>
        <w:t xml:space="preserve"> </w:t>
      </w:r>
      <w:r w:rsidRPr="00E977A5">
        <w:rPr>
          <w:bCs w:val="0"/>
        </w:rPr>
        <w:t>В</w:t>
      </w:r>
      <w:r w:rsidRPr="00E977A5">
        <w:rPr>
          <w:bCs w:val="0"/>
          <w:lang w:val="ru-RU"/>
        </w:rPr>
        <w:t>.</w:t>
      </w:r>
      <w:r w:rsidRPr="00E977A5">
        <w:rPr>
          <w:bCs w:val="0"/>
        </w:rPr>
        <w:t>:</w:t>
      </w:r>
      <w:r w:rsidRPr="00E977A5">
        <w:rPr>
          <w:bCs w:val="0"/>
          <w:lang w:val="ru-RU"/>
        </w:rPr>
        <w:t xml:space="preserve"> </w:t>
      </w:r>
      <w:r w:rsidRPr="00E977A5">
        <w:rPr>
          <w:rStyle w:val="1"/>
          <w:bCs w:val="0"/>
          <w:i/>
          <w:szCs w:val="24"/>
          <w:u w:color="000000"/>
        </w:rPr>
        <w:t>Н</w:t>
      </w:r>
      <w:r w:rsidRPr="00E977A5">
        <w:rPr>
          <w:rStyle w:val="1"/>
          <w:i/>
          <w:szCs w:val="24"/>
          <w:u w:color="000000"/>
        </w:rPr>
        <w:t>арис історії карпаторусинської літератури Х</w:t>
      </w:r>
      <w:r w:rsidRPr="00E977A5">
        <w:rPr>
          <w:rStyle w:val="1"/>
          <w:i/>
          <w:szCs w:val="24"/>
          <w:u w:color="000000"/>
          <w:lang w:val="en-US"/>
        </w:rPr>
        <w:t>V</w:t>
      </w:r>
      <w:r w:rsidRPr="00E977A5">
        <w:rPr>
          <w:rStyle w:val="1"/>
          <w:i/>
          <w:szCs w:val="24"/>
          <w:u w:color="000000"/>
        </w:rPr>
        <w:t>І–ХХІ століть</w:t>
      </w:r>
      <w:r w:rsidRPr="00E977A5">
        <w:rPr>
          <w:rStyle w:val="1"/>
          <w:szCs w:val="24"/>
          <w:u w:color="000000"/>
          <w:lang w:val="sk-SK"/>
        </w:rPr>
        <w:t>.</w:t>
      </w:r>
      <w:r w:rsidRPr="00E977A5">
        <w:rPr>
          <w:rStyle w:val="1"/>
          <w:szCs w:val="24"/>
          <w:u w:color="000000"/>
        </w:rPr>
        <w:t xml:space="preserve"> Ужгород, 2010</w:t>
      </w:r>
      <w:r w:rsidRPr="00E977A5">
        <w:rPr>
          <w:rStyle w:val="1"/>
          <w:szCs w:val="24"/>
          <w:u w:color="000000"/>
          <w:lang w:val="sk-SK"/>
        </w:rPr>
        <w:t>.</w:t>
      </w:r>
      <w:r w:rsidRPr="00E977A5">
        <w:rPr>
          <w:rStyle w:val="1"/>
          <w:szCs w:val="24"/>
          <w:u w:color="000000"/>
        </w:rPr>
        <w:t xml:space="preserve"> 204 </w:t>
      </w:r>
      <w:r w:rsidRPr="00E977A5">
        <w:rPr>
          <w:rStyle w:val="1"/>
          <w:szCs w:val="24"/>
          <w:u w:color="000000"/>
          <w:lang w:val="sk-SK"/>
        </w:rPr>
        <w:t>s</w:t>
      </w:r>
      <w:r w:rsidRPr="00E977A5">
        <w:rPr>
          <w:rStyle w:val="1"/>
          <w:szCs w:val="24"/>
          <w:u w:color="000000"/>
        </w:rPr>
        <w:t>.</w:t>
      </w:r>
    </w:p>
    <w:p w:rsidR="001C67B1" w:rsidRPr="00E977A5" w:rsidRDefault="001C67B1" w:rsidP="001C67B1">
      <w:pPr>
        <w:shd w:val="clear" w:color="auto" w:fill="FFFFFF"/>
        <w:jc w:val="both"/>
        <w:rPr>
          <w:i/>
        </w:rPr>
      </w:pPr>
    </w:p>
    <w:p w:rsidR="001C67B1" w:rsidRPr="00E977A5" w:rsidRDefault="001C67B1" w:rsidP="001C67B1">
      <w:pPr>
        <w:shd w:val="clear" w:color="auto" w:fill="FFFFFF"/>
        <w:jc w:val="both"/>
        <w:rPr>
          <w:i/>
        </w:rPr>
      </w:pPr>
      <w:r w:rsidRPr="00E977A5">
        <w:rPr>
          <w:i/>
        </w:rPr>
        <w:t>Ohlasy</w:t>
      </w:r>
      <w:r w:rsidRPr="00E977A5">
        <w:rPr>
          <w:i/>
          <w:lang w:val="uk-UA"/>
        </w:rPr>
        <w:t xml:space="preserve">: </w:t>
      </w:r>
    </w:p>
    <w:p w:rsidR="001C67B1" w:rsidRPr="00E977A5" w:rsidRDefault="001C67B1" w:rsidP="001C67B1">
      <w:pPr>
        <w:shd w:val="clear" w:color="auto" w:fill="FFFFFF"/>
        <w:jc w:val="both"/>
      </w:pPr>
      <w:r w:rsidRPr="00E977A5">
        <w:rPr>
          <w:b/>
          <w:lang w:val="uk-UA"/>
        </w:rPr>
        <w:lastRenderedPageBreak/>
        <w:t>Гірик</w:t>
      </w:r>
      <w:r w:rsidRPr="00E977A5">
        <w:rPr>
          <w:b/>
        </w:rPr>
        <w:t>,</w:t>
      </w:r>
      <w:r w:rsidRPr="00E977A5">
        <w:rPr>
          <w:b/>
          <w:lang w:val="uk-UA"/>
        </w:rPr>
        <w:t xml:space="preserve"> С</w:t>
      </w:r>
      <w:r w:rsidRPr="00E977A5">
        <w:rPr>
          <w:lang w:val="uk-UA"/>
        </w:rPr>
        <w:t>.</w:t>
      </w:r>
      <w:r w:rsidRPr="00E977A5">
        <w:t>:</w:t>
      </w:r>
      <w:r w:rsidRPr="00E977A5">
        <w:rPr>
          <w:i/>
          <w:lang w:val="cs-CZ"/>
        </w:rPr>
        <w:t xml:space="preserve"> </w:t>
      </w:r>
      <w:r w:rsidRPr="00E977A5">
        <w:rPr>
          <w:lang w:val="uk-UA"/>
        </w:rPr>
        <w:t xml:space="preserve">Валерій Падяк. Нарис  </w:t>
      </w:r>
      <w:r w:rsidRPr="00E977A5">
        <w:rPr>
          <w:rStyle w:val="1"/>
          <w:szCs w:val="24"/>
          <w:u w:color="000000"/>
        </w:rPr>
        <w:t>історії карпаторусинської літератури Х</w:t>
      </w:r>
      <w:r w:rsidRPr="00E977A5">
        <w:rPr>
          <w:rStyle w:val="1"/>
          <w:szCs w:val="24"/>
          <w:u w:color="000000"/>
          <w:lang w:val="en-US"/>
        </w:rPr>
        <w:t>V</w:t>
      </w:r>
      <w:r w:rsidRPr="00E977A5">
        <w:rPr>
          <w:rStyle w:val="1"/>
          <w:szCs w:val="24"/>
          <w:u w:color="000000"/>
        </w:rPr>
        <w:t>І–ХХІ століть</w:t>
      </w:r>
      <w:r w:rsidRPr="00E977A5">
        <w:rPr>
          <w:rStyle w:val="1"/>
          <w:szCs w:val="24"/>
          <w:u w:color="000000"/>
          <w:lang w:val="sk-SK"/>
        </w:rPr>
        <w:t>. In:</w:t>
      </w:r>
      <w:r w:rsidRPr="00E977A5">
        <w:rPr>
          <w:i/>
          <w:lang w:val="uk-UA"/>
        </w:rPr>
        <w:t xml:space="preserve">  Критика</w:t>
      </w:r>
      <w:r w:rsidRPr="00E977A5">
        <w:rPr>
          <w:i/>
        </w:rPr>
        <w:t>.</w:t>
      </w:r>
      <w:r w:rsidRPr="00E977A5">
        <w:rPr>
          <w:i/>
          <w:lang w:val="uk-UA"/>
        </w:rPr>
        <w:t>.</w:t>
      </w:r>
      <w:r w:rsidRPr="00E977A5">
        <w:rPr>
          <w:lang w:val="uk-UA"/>
        </w:rPr>
        <w:t xml:space="preserve"> Київ</w:t>
      </w:r>
      <w:r w:rsidRPr="00E977A5">
        <w:t>,</w:t>
      </w:r>
      <w:r w:rsidRPr="00E977A5">
        <w:rPr>
          <w:i/>
          <w:lang w:val="uk-UA"/>
        </w:rPr>
        <w:t xml:space="preserve"> </w:t>
      </w:r>
      <w:r w:rsidRPr="00E977A5">
        <w:rPr>
          <w:lang w:val="uk-UA"/>
        </w:rPr>
        <w:t>2012</w:t>
      </w:r>
      <w:r w:rsidRPr="00E977A5">
        <w:t>,</w:t>
      </w:r>
      <w:r w:rsidRPr="00E977A5">
        <w:rPr>
          <w:i/>
          <w:lang w:val="uk-UA"/>
        </w:rPr>
        <w:t xml:space="preserve"> </w:t>
      </w:r>
      <w:r w:rsidRPr="00E977A5">
        <w:rPr>
          <w:lang w:val="uk-UA"/>
        </w:rPr>
        <w:t>№ 11-12</w:t>
      </w:r>
      <w:r w:rsidRPr="00E977A5">
        <w:t>,</w:t>
      </w:r>
      <w:r w:rsidRPr="00E977A5">
        <w:rPr>
          <w:i/>
          <w:lang w:val="uk-UA"/>
        </w:rPr>
        <w:t xml:space="preserve"> </w:t>
      </w:r>
      <w:r w:rsidRPr="00E977A5">
        <w:t>s</w:t>
      </w:r>
      <w:r w:rsidRPr="00E977A5">
        <w:rPr>
          <w:lang w:val="uk-UA"/>
        </w:rPr>
        <w:t xml:space="preserve">. 26; </w:t>
      </w:r>
    </w:p>
    <w:p w:rsidR="001C67B1" w:rsidRPr="00E977A5" w:rsidRDefault="001C67B1" w:rsidP="001C67B1">
      <w:pPr>
        <w:shd w:val="clear" w:color="auto" w:fill="FFFFFF"/>
        <w:jc w:val="both"/>
      </w:pPr>
      <w:r w:rsidRPr="00E977A5">
        <w:rPr>
          <w:b/>
          <w:lang w:val="uk-UA"/>
        </w:rPr>
        <w:t xml:space="preserve">ПТ </w:t>
      </w:r>
      <w:r w:rsidRPr="00E977A5">
        <w:rPr>
          <w:lang w:val="uk-UA"/>
        </w:rPr>
        <w:t>[Петро Трохановський]. Валерій Падяк</w:t>
      </w:r>
      <w:r w:rsidRPr="00E977A5">
        <w:t>:</w:t>
      </w:r>
      <w:r w:rsidRPr="00E977A5">
        <w:rPr>
          <w:lang w:val="uk-UA"/>
        </w:rPr>
        <w:t xml:space="preserve"> Нарис  </w:t>
      </w:r>
      <w:r w:rsidRPr="00E977A5">
        <w:rPr>
          <w:rStyle w:val="1"/>
          <w:szCs w:val="24"/>
          <w:u w:color="000000"/>
        </w:rPr>
        <w:t>історії карпаторусинської літератури Х</w:t>
      </w:r>
      <w:r w:rsidRPr="00E977A5">
        <w:rPr>
          <w:rStyle w:val="1"/>
          <w:szCs w:val="24"/>
          <w:u w:color="000000"/>
          <w:lang w:val="en-US"/>
        </w:rPr>
        <w:t>V</w:t>
      </w:r>
      <w:r w:rsidRPr="00E977A5">
        <w:rPr>
          <w:rStyle w:val="1"/>
          <w:szCs w:val="24"/>
          <w:u w:color="000000"/>
        </w:rPr>
        <w:t>І–ХХІ століть</w:t>
      </w:r>
      <w:r w:rsidRPr="00E977A5">
        <w:rPr>
          <w:rStyle w:val="1"/>
          <w:szCs w:val="24"/>
          <w:u w:color="000000"/>
          <w:lang w:val="sk-SK"/>
        </w:rPr>
        <w:t>. In:</w:t>
      </w:r>
      <w:r w:rsidRPr="00E977A5">
        <w:rPr>
          <w:rStyle w:val="1"/>
          <w:szCs w:val="24"/>
          <w:u w:color="000000"/>
        </w:rPr>
        <w:t xml:space="preserve"> </w:t>
      </w:r>
      <w:r w:rsidRPr="00E977A5">
        <w:rPr>
          <w:i/>
          <w:lang w:val="uk-UA"/>
        </w:rPr>
        <w:t>Бесіда</w:t>
      </w:r>
      <w:r w:rsidRPr="00E977A5">
        <w:rPr>
          <w:lang w:val="uk-UA"/>
        </w:rPr>
        <w:t>.</w:t>
      </w:r>
      <w:r w:rsidRPr="00E977A5">
        <w:t xml:space="preserve"> </w:t>
      </w:r>
      <w:r w:rsidRPr="00E977A5">
        <w:rPr>
          <w:lang w:val="uk-UA"/>
        </w:rPr>
        <w:t>Крениця – Леґниця</w:t>
      </w:r>
      <w:r w:rsidRPr="00E977A5">
        <w:t>,</w:t>
      </w:r>
      <w:r w:rsidRPr="00E977A5">
        <w:rPr>
          <w:lang w:val="uk-UA"/>
        </w:rPr>
        <w:t xml:space="preserve"> 2013</w:t>
      </w:r>
      <w:r w:rsidRPr="00E977A5">
        <w:t xml:space="preserve">, </w:t>
      </w:r>
      <w:r w:rsidRPr="00E977A5">
        <w:rPr>
          <w:lang w:val="uk-UA"/>
        </w:rPr>
        <w:t xml:space="preserve"> № 3 (май-червец)</w:t>
      </w:r>
      <w:r w:rsidRPr="00E977A5">
        <w:t>,</w:t>
      </w:r>
      <w:r w:rsidRPr="00E977A5">
        <w:rPr>
          <w:lang w:val="uk-UA"/>
        </w:rPr>
        <w:t xml:space="preserve"> </w:t>
      </w:r>
      <w:r w:rsidRPr="00E977A5">
        <w:t>s</w:t>
      </w:r>
      <w:r w:rsidRPr="00E977A5">
        <w:rPr>
          <w:lang w:val="uk-UA"/>
        </w:rPr>
        <w:t xml:space="preserve">. 22; </w:t>
      </w:r>
    </w:p>
    <w:p w:rsidR="001C67B1" w:rsidRPr="00E977A5" w:rsidRDefault="001C67B1" w:rsidP="001C67B1">
      <w:pPr>
        <w:shd w:val="clear" w:color="auto" w:fill="FFFFFF"/>
        <w:jc w:val="both"/>
        <w:rPr>
          <w:bCs w:val="0"/>
          <w:kern w:val="36"/>
          <w:lang w:val="uk-UA"/>
        </w:rPr>
      </w:pPr>
      <w:r w:rsidRPr="00E977A5">
        <w:rPr>
          <w:b/>
        </w:rPr>
        <w:t>Гаврош,</w:t>
      </w:r>
      <w:r w:rsidRPr="00E977A5">
        <w:rPr>
          <w:b/>
          <w:lang w:val="uk-UA"/>
        </w:rPr>
        <w:t xml:space="preserve"> О</w:t>
      </w:r>
      <w:r w:rsidRPr="00E977A5">
        <w:t xml:space="preserve">.: </w:t>
      </w:r>
      <w:r w:rsidRPr="00E977A5">
        <w:rPr>
          <w:bCs w:val="0"/>
          <w:kern w:val="36"/>
        </w:rPr>
        <w:t xml:space="preserve">Дірка від бублика: Як Падяк карпаторусинську літературу творив. [Online] </w:t>
      </w:r>
      <w:hyperlink r:id="rId9" w:history="1">
        <w:r w:rsidRPr="00E977A5">
          <w:rPr>
            <w:rStyle w:val="Hypertextovprepojenie"/>
            <w:bCs w:val="0"/>
            <w:kern w:val="36"/>
            <w:lang w:val="en-US"/>
          </w:rPr>
          <w:t>http</w:t>
        </w:r>
        <w:r w:rsidRPr="00E977A5">
          <w:rPr>
            <w:rStyle w:val="Hypertextovprepojenie"/>
            <w:bCs w:val="0"/>
            <w:kern w:val="36"/>
            <w:lang w:val="uk-UA"/>
          </w:rPr>
          <w:t>://</w:t>
        </w:r>
        <w:r w:rsidRPr="00E977A5">
          <w:rPr>
            <w:rStyle w:val="Hypertextovprepojenie"/>
            <w:bCs w:val="0"/>
            <w:kern w:val="36"/>
            <w:lang w:val="en-US"/>
          </w:rPr>
          <w:t>www</w:t>
        </w:r>
        <w:r w:rsidRPr="00E977A5">
          <w:rPr>
            <w:rStyle w:val="Hypertextovprepojenie"/>
            <w:bCs w:val="0"/>
            <w:kern w:val="36"/>
            <w:lang w:val="uk-UA"/>
          </w:rPr>
          <w:t>.</w:t>
        </w:r>
        <w:r w:rsidRPr="00E977A5">
          <w:rPr>
            <w:rStyle w:val="Hypertextovprepojenie"/>
            <w:bCs w:val="0"/>
            <w:kern w:val="36"/>
            <w:lang w:val="en-US"/>
          </w:rPr>
          <w:t>mukachevo</w:t>
        </w:r>
        <w:r w:rsidRPr="00E977A5">
          <w:rPr>
            <w:rStyle w:val="Hypertextovprepojenie"/>
            <w:bCs w:val="0"/>
            <w:kern w:val="36"/>
            <w:lang w:val="uk-UA"/>
          </w:rPr>
          <w:t>.</w:t>
        </w:r>
        <w:r w:rsidRPr="00E977A5">
          <w:rPr>
            <w:rStyle w:val="Hypertextovprepojenie"/>
            <w:bCs w:val="0"/>
            <w:kern w:val="36"/>
            <w:lang w:val="en-US"/>
          </w:rPr>
          <w:t>net</w:t>
        </w:r>
        <w:r w:rsidRPr="00E977A5">
          <w:rPr>
            <w:rStyle w:val="Hypertextovprepojenie"/>
            <w:bCs w:val="0"/>
            <w:kern w:val="36"/>
            <w:lang w:val="uk-UA"/>
          </w:rPr>
          <w:t>/</w:t>
        </w:r>
        <w:r w:rsidRPr="00E977A5">
          <w:rPr>
            <w:rStyle w:val="Hypertextovprepojenie"/>
            <w:bCs w:val="0"/>
            <w:kern w:val="36"/>
            <w:lang w:val="en-US"/>
          </w:rPr>
          <w:t>ua</w:t>
        </w:r>
        <w:r w:rsidRPr="00E977A5">
          <w:rPr>
            <w:rStyle w:val="Hypertextovprepojenie"/>
            <w:bCs w:val="0"/>
            <w:kern w:val="36"/>
            <w:lang w:val="uk-UA"/>
          </w:rPr>
          <w:t>/</w:t>
        </w:r>
        <w:r w:rsidRPr="00E977A5">
          <w:rPr>
            <w:rStyle w:val="Hypertextovprepojenie"/>
            <w:bCs w:val="0"/>
            <w:kern w:val="36"/>
            <w:lang w:val="en-US"/>
          </w:rPr>
          <w:t>News</w:t>
        </w:r>
        <w:r w:rsidRPr="00E977A5">
          <w:rPr>
            <w:rStyle w:val="Hypertextovprepojenie"/>
            <w:bCs w:val="0"/>
            <w:kern w:val="36"/>
            <w:lang w:val="uk-UA"/>
          </w:rPr>
          <w:t>/</w:t>
        </w:r>
        <w:r w:rsidRPr="00E977A5">
          <w:rPr>
            <w:rStyle w:val="Hypertextovprepojenie"/>
            <w:bCs w:val="0"/>
            <w:kern w:val="36"/>
            <w:lang w:val="en-US"/>
          </w:rPr>
          <w:t>View</w:t>
        </w:r>
        <w:r w:rsidRPr="00E977A5">
          <w:rPr>
            <w:rStyle w:val="Hypertextovprepojenie"/>
            <w:bCs w:val="0"/>
            <w:kern w:val="36"/>
            <w:lang w:val="uk-UA"/>
          </w:rPr>
          <w:t>/68450</w:t>
        </w:r>
      </w:hyperlink>
    </w:p>
    <w:p w:rsidR="001C67B1" w:rsidRPr="00E977A5" w:rsidRDefault="001C67B1" w:rsidP="001C67B1">
      <w:pPr>
        <w:shd w:val="clear" w:color="auto" w:fill="FFFFFF"/>
        <w:jc w:val="both"/>
      </w:pPr>
      <w:r w:rsidRPr="00E977A5">
        <w:rPr>
          <w:b/>
          <w:lang w:val="uk-UA"/>
        </w:rPr>
        <w:t>Мигович</w:t>
      </w:r>
      <w:r w:rsidRPr="00E977A5">
        <w:rPr>
          <w:b/>
        </w:rPr>
        <w:t>,</w:t>
      </w:r>
      <w:r w:rsidRPr="00E977A5">
        <w:rPr>
          <w:b/>
          <w:lang w:val="uk-UA"/>
        </w:rPr>
        <w:t xml:space="preserve"> І</w:t>
      </w:r>
      <w:r w:rsidRPr="00E977A5">
        <w:rPr>
          <w:b/>
        </w:rPr>
        <w:t>.</w:t>
      </w:r>
      <w:r w:rsidRPr="00E977A5">
        <w:t>:</w:t>
      </w:r>
      <w:r w:rsidRPr="00E977A5">
        <w:rPr>
          <w:lang w:val="uk-UA"/>
        </w:rPr>
        <w:t xml:space="preserve"> Русини в Україні: </w:t>
      </w:r>
      <w:r w:rsidRPr="00E977A5">
        <w:t>T</w:t>
      </w:r>
      <w:r w:rsidRPr="00E977A5">
        <w:rPr>
          <w:lang w:val="uk-UA"/>
        </w:rPr>
        <w:t>ест на європейськість: Збірник праць. Ужгород, 2012</w:t>
      </w:r>
      <w:r w:rsidRPr="00E977A5">
        <w:t>,</w:t>
      </w:r>
      <w:r w:rsidRPr="00E977A5">
        <w:rPr>
          <w:lang w:val="uk-UA"/>
        </w:rPr>
        <w:t xml:space="preserve"> </w:t>
      </w:r>
      <w:r w:rsidRPr="00E977A5">
        <w:t>s</w:t>
      </w:r>
      <w:r w:rsidRPr="00E977A5">
        <w:rPr>
          <w:lang w:val="uk-UA"/>
        </w:rPr>
        <w:t xml:space="preserve">. 229; </w:t>
      </w:r>
    </w:p>
    <w:p w:rsidR="001C67B1" w:rsidRPr="00E977A5" w:rsidRDefault="001C67B1" w:rsidP="001C67B1">
      <w:pPr>
        <w:shd w:val="clear" w:color="auto" w:fill="FFFFFF"/>
        <w:jc w:val="both"/>
      </w:pPr>
      <w:r w:rsidRPr="00E977A5">
        <w:rPr>
          <w:b/>
          <w:lang w:val="uk-UA"/>
        </w:rPr>
        <w:t>Гуменюк</w:t>
      </w:r>
      <w:r w:rsidRPr="00E977A5">
        <w:rPr>
          <w:b/>
        </w:rPr>
        <w:t>,</w:t>
      </w:r>
      <w:r w:rsidRPr="00E977A5">
        <w:rPr>
          <w:b/>
          <w:lang w:val="uk-UA"/>
        </w:rPr>
        <w:t xml:space="preserve"> Т.</w:t>
      </w:r>
      <w:r w:rsidRPr="00E977A5">
        <w:rPr>
          <w:b/>
        </w:rPr>
        <w:t xml:space="preserve"> </w:t>
      </w:r>
      <w:r w:rsidRPr="00E977A5">
        <w:rPr>
          <w:b/>
          <w:lang w:val="uk-UA"/>
        </w:rPr>
        <w:t>І.</w:t>
      </w:r>
      <w:r w:rsidRPr="00E977A5">
        <w:rPr>
          <w:b/>
        </w:rPr>
        <w:t>:</w:t>
      </w:r>
      <w:r w:rsidRPr="00E977A5">
        <w:rPr>
          <w:lang w:val="uk-UA"/>
        </w:rPr>
        <w:t xml:space="preserve"> Радянський період у розвитку української літератури Закарпаття другої половини ХХ ст.: історіографія питання</w:t>
      </w:r>
      <w:r w:rsidRPr="00E977A5">
        <w:t>. In:</w:t>
      </w:r>
      <w:r w:rsidRPr="00E977A5">
        <w:rPr>
          <w:lang w:val="uk-UA"/>
        </w:rPr>
        <w:t xml:space="preserve"> </w:t>
      </w:r>
      <w:r w:rsidRPr="00E977A5">
        <w:rPr>
          <w:i/>
          <w:lang w:val="uk-UA"/>
        </w:rPr>
        <w:t>Ґілея: Науковий вісник: Збірник наукових праць</w:t>
      </w:r>
      <w:r w:rsidRPr="00E977A5">
        <w:rPr>
          <w:lang w:val="uk-UA"/>
        </w:rPr>
        <w:t xml:space="preserve">.Київ, 2012.Вип. 65; </w:t>
      </w:r>
    </w:p>
    <w:p w:rsidR="001C67B1" w:rsidRPr="00E977A5" w:rsidRDefault="001C67B1" w:rsidP="001C67B1">
      <w:pPr>
        <w:shd w:val="clear" w:color="auto" w:fill="FFFFFF"/>
        <w:jc w:val="both"/>
        <w:rPr>
          <w:lang w:val="cs-CZ"/>
        </w:rPr>
      </w:pPr>
      <w:r w:rsidRPr="00E977A5">
        <w:rPr>
          <w:b/>
          <w:i/>
          <w:lang w:val="cs-CZ"/>
        </w:rPr>
        <w:t xml:space="preserve">Krátce odevšad. </w:t>
      </w:r>
      <w:r w:rsidRPr="00E977A5">
        <w:rPr>
          <w:lang w:val="cs-CZ"/>
        </w:rPr>
        <w:t xml:space="preserve">In: </w:t>
      </w:r>
      <w:r w:rsidRPr="00E977A5">
        <w:rPr>
          <w:i/>
          <w:lang w:val="cs-CZ"/>
        </w:rPr>
        <w:t>Podkarpatská Rus</w:t>
      </w:r>
      <w:r w:rsidRPr="00E977A5">
        <w:rPr>
          <w:i/>
          <w:lang w:val="uk-UA"/>
        </w:rPr>
        <w:t xml:space="preserve">: </w:t>
      </w:r>
      <w:r w:rsidRPr="00E977A5">
        <w:rPr>
          <w:i/>
          <w:lang w:val="cs-CZ"/>
        </w:rPr>
        <w:t>Časopis Společnosti Přátel Podkarpatské Rusi</w:t>
      </w:r>
      <w:r w:rsidRPr="00E977A5">
        <w:rPr>
          <w:lang w:val="cs-CZ"/>
        </w:rPr>
        <w:t xml:space="preserve">. Praha, </w:t>
      </w:r>
      <w:r w:rsidRPr="00E977A5">
        <w:t>2011,№</w:t>
      </w:r>
      <w:r w:rsidRPr="00E977A5">
        <w:rPr>
          <w:lang w:val="cs-CZ"/>
        </w:rPr>
        <w:t>.</w:t>
      </w:r>
      <w:r w:rsidRPr="00E977A5">
        <w:t xml:space="preserve">1, </w:t>
      </w:r>
      <w:r w:rsidRPr="00E977A5">
        <w:rPr>
          <w:lang w:val="cs-CZ"/>
        </w:rPr>
        <w:t xml:space="preserve">s. </w:t>
      </w:r>
      <w:r w:rsidRPr="00E977A5">
        <w:t>2;</w:t>
      </w:r>
      <w:r w:rsidRPr="00E977A5">
        <w:rPr>
          <w:lang w:val="cs-CZ"/>
        </w:rPr>
        <w:t xml:space="preserve"> </w:t>
      </w:r>
    </w:p>
    <w:p w:rsidR="001C67B1" w:rsidRPr="00E977A5" w:rsidRDefault="001C67B1" w:rsidP="001C67B1">
      <w:pPr>
        <w:shd w:val="clear" w:color="auto" w:fill="FFFFFF"/>
        <w:jc w:val="both"/>
        <w:rPr>
          <w:lang w:val="uk-UA"/>
        </w:rPr>
      </w:pPr>
      <w:r w:rsidRPr="00E977A5">
        <w:rPr>
          <w:b/>
          <w:lang w:val="uk-UA"/>
        </w:rPr>
        <w:t>Бедзір</w:t>
      </w:r>
      <w:r w:rsidRPr="00E977A5">
        <w:rPr>
          <w:b/>
        </w:rPr>
        <w:t>,</w:t>
      </w:r>
      <w:r w:rsidRPr="00E977A5">
        <w:rPr>
          <w:b/>
          <w:lang w:val="uk-UA"/>
        </w:rPr>
        <w:t xml:space="preserve"> В</w:t>
      </w:r>
      <w:r w:rsidRPr="00E977A5">
        <w:rPr>
          <w:lang w:val="uk-UA"/>
        </w:rPr>
        <w:t>.</w:t>
      </w:r>
      <w:r w:rsidRPr="00E977A5">
        <w:t>:</w:t>
      </w:r>
      <w:r w:rsidRPr="00E977A5">
        <w:rPr>
          <w:lang w:val="uk-UA"/>
        </w:rPr>
        <w:t xml:space="preserve"> «Окремий етнос чи самоназва давніх українців?» </w:t>
      </w:r>
      <w:r w:rsidRPr="00E977A5">
        <w:t>In:</w:t>
      </w:r>
      <w:r w:rsidRPr="00E977A5">
        <w:rPr>
          <w:lang w:val="uk-UA"/>
        </w:rPr>
        <w:t xml:space="preserve"> </w:t>
      </w:r>
      <w:r w:rsidRPr="00E977A5">
        <w:rPr>
          <w:i/>
          <w:lang w:val="uk-UA"/>
        </w:rPr>
        <w:t>Урядовий кур’єр : Газета центральних органів виконавчої влади України</w:t>
      </w:r>
      <w:r w:rsidRPr="00E977A5">
        <w:rPr>
          <w:lang w:val="uk-UA"/>
        </w:rPr>
        <w:t>.</w:t>
      </w:r>
      <w:r w:rsidRPr="00E977A5">
        <w:t xml:space="preserve"> </w:t>
      </w:r>
      <w:r w:rsidRPr="00E977A5">
        <w:rPr>
          <w:lang w:val="uk-UA"/>
        </w:rPr>
        <w:t>Київ, 2012, 5 вересня</w:t>
      </w:r>
      <w:r w:rsidRPr="00E977A5">
        <w:rPr>
          <w:color w:val="FF0000"/>
          <w:lang w:val="uk-UA"/>
        </w:rPr>
        <w:t>;</w:t>
      </w:r>
    </w:p>
    <w:p w:rsidR="001C67B1" w:rsidRPr="00E977A5" w:rsidRDefault="001C67B1" w:rsidP="001C67B1">
      <w:pPr>
        <w:shd w:val="clear" w:color="auto" w:fill="FFFFFF"/>
        <w:jc w:val="both"/>
        <w:rPr>
          <w:lang w:val="uk-UA"/>
        </w:rPr>
      </w:pPr>
      <w:r w:rsidRPr="00E977A5">
        <w:rPr>
          <w:lang w:val="uk-UA"/>
        </w:rPr>
        <w:t xml:space="preserve">В Ужгороді побачив світ "Нарис історії карпаторусинської літератури </w:t>
      </w:r>
      <w:r w:rsidRPr="00E977A5">
        <w:rPr>
          <w:lang w:val="en-US"/>
        </w:rPr>
        <w:t>XVI</w:t>
      </w:r>
      <w:r w:rsidRPr="00E977A5">
        <w:rPr>
          <w:lang w:val="uk-UA"/>
        </w:rPr>
        <w:t>–</w:t>
      </w:r>
      <w:r w:rsidRPr="00E977A5">
        <w:rPr>
          <w:lang w:val="en-US"/>
        </w:rPr>
        <w:t>XX</w:t>
      </w:r>
      <w:r w:rsidRPr="00E977A5">
        <w:rPr>
          <w:lang w:val="uk-UA"/>
        </w:rPr>
        <w:t>І століть"</w:t>
      </w:r>
      <w:r w:rsidRPr="00E977A5">
        <w:rPr>
          <w:b/>
        </w:rPr>
        <w:t>.</w:t>
      </w:r>
      <w:r w:rsidRPr="00E977A5">
        <w:t>[Online</w:t>
      </w:r>
      <w:r w:rsidRPr="00E977A5">
        <w:rPr>
          <w:lang w:val="uk-UA"/>
        </w:rPr>
        <w:t>]</w:t>
      </w:r>
      <w:r w:rsidRPr="00E977A5">
        <w:rPr>
          <w:b/>
          <w:lang w:val="uk-UA"/>
        </w:rPr>
        <w:t xml:space="preserve"> </w:t>
      </w:r>
      <w:hyperlink r:id="rId10" w:history="1">
        <w:r w:rsidRPr="00E977A5">
          <w:rPr>
            <w:rStyle w:val="Hypertextovprepojenie"/>
            <w:lang w:val="en-US"/>
          </w:rPr>
          <w:t>http</w:t>
        </w:r>
        <w:r w:rsidRPr="00E977A5">
          <w:rPr>
            <w:rStyle w:val="Hypertextovprepojenie"/>
            <w:lang w:val="uk-UA"/>
          </w:rPr>
          <w:t>://</w:t>
        </w:r>
        <w:r w:rsidRPr="00E977A5">
          <w:rPr>
            <w:rStyle w:val="Hypertextovprepojenie"/>
            <w:lang w:val="en-US"/>
          </w:rPr>
          <w:t>rionews</w:t>
        </w:r>
        <w:r w:rsidRPr="00E977A5">
          <w:rPr>
            <w:rStyle w:val="Hypertextovprepojenie"/>
            <w:lang w:val="uk-UA"/>
          </w:rPr>
          <w:t>.</w:t>
        </w:r>
        <w:r w:rsidRPr="00E977A5">
          <w:rPr>
            <w:rStyle w:val="Hypertextovprepojenie"/>
            <w:lang w:val="en-US"/>
          </w:rPr>
          <w:t>com</w:t>
        </w:r>
        <w:r w:rsidRPr="00E977A5">
          <w:rPr>
            <w:rStyle w:val="Hypertextovprepojenie"/>
            <w:lang w:val="uk-UA"/>
          </w:rPr>
          <w:t>.</w:t>
        </w:r>
        <w:r w:rsidRPr="00E977A5">
          <w:rPr>
            <w:rStyle w:val="Hypertextovprepojenie"/>
            <w:lang w:val="en-US"/>
          </w:rPr>
          <w:t>ua</w:t>
        </w:r>
        <w:r w:rsidRPr="00E977A5">
          <w:rPr>
            <w:rStyle w:val="Hypertextovprepojenie"/>
            <w:lang w:val="uk-UA"/>
          </w:rPr>
          <w:t>/</w:t>
        </w:r>
        <w:r w:rsidRPr="00E977A5">
          <w:rPr>
            <w:rStyle w:val="Hypertextovprepojenie"/>
            <w:lang w:val="en-US"/>
          </w:rPr>
          <w:t>news</w:t>
        </w:r>
        <w:r w:rsidRPr="00E977A5">
          <w:rPr>
            <w:rStyle w:val="Hypertextovprepojenie"/>
            <w:lang w:val="uk-UA"/>
          </w:rPr>
          <w:t>/</w:t>
        </w:r>
        <w:r w:rsidRPr="00E977A5">
          <w:rPr>
            <w:rStyle w:val="Hypertextovprepojenie"/>
            <w:lang w:val="en-US"/>
          </w:rPr>
          <w:t>nonpublicated</w:t>
        </w:r>
        <w:r w:rsidRPr="00E977A5">
          <w:rPr>
            <w:rStyle w:val="Hypertextovprepojenie"/>
            <w:lang w:val="uk-UA"/>
          </w:rPr>
          <w:t>/</w:t>
        </w:r>
        <w:r w:rsidRPr="00E977A5">
          <w:rPr>
            <w:rStyle w:val="Hypertextovprepojenie"/>
            <w:lang w:val="en-US"/>
          </w:rPr>
          <w:t>now</w:t>
        </w:r>
        <w:r w:rsidRPr="00E977A5">
          <w:rPr>
            <w:rStyle w:val="Hypertextovprepojenie"/>
            <w:lang w:val="uk-UA"/>
          </w:rPr>
          <w:t>/</w:t>
        </w:r>
        <w:r w:rsidRPr="00E977A5">
          <w:rPr>
            <w:rStyle w:val="Hypertextovprepojenie"/>
            <w:lang w:val="en-US"/>
          </w:rPr>
          <w:t>n</w:t>
        </w:r>
        <w:r w:rsidRPr="00E977A5">
          <w:rPr>
            <w:rStyle w:val="Hypertextovprepojenie"/>
            <w:lang w:val="uk-UA"/>
          </w:rPr>
          <w:t>1153104753</w:t>
        </w:r>
      </w:hyperlink>
      <w:r w:rsidRPr="00E977A5">
        <w:rPr>
          <w:b/>
          <w:lang w:val="uk-UA"/>
        </w:rPr>
        <w:t>;</w:t>
      </w:r>
    </w:p>
    <w:p w:rsidR="001C67B1" w:rsidRPr="00E977A5" w:rsidRDefault="001C67B1" w:rsidP="001C67B1">
      <w:pPr>
        <w:shd w:val="clear" w:color="auto" w:fill="FFFFFF"/>
        <w:jc w:val="both"/>
        <w:rPr>
          <w:lang w:val="uk-UA"/>
        </w:rPr>
      </w:pPr>
      <w:r w:rsidRPr="00E977A5">
        <w:rPr>
          <w:lang w:val="uk-UA"/>
        </w:rPr>
        <w:t xml:space="preserve">В Ужгороді побачив світ "Нарис історії карпаторусинської літератури </w:t>
      </w:r>
      <w:r w:rsidRPr="00E977A5">
        <w:rPr>
          <w:lang w:val="en-US"/>
        </w:rPr>
        <w:t>XVI</w:t>
      </w:r>
      <w:r w:rsidRPr="00E977A5">
        <w:rPr>
          <w:lang w:val="uk-UA"/>
        </w:rPr>
        <w:t>–</w:t>
      </w:r>
      <w:r w:rsidRPr="00E977A5">
        <w:rPr>
          <w:lang w:val="en-US"/>
        </w:rPr>
        <w:t>XX</w:t>
      </w:r>
      <w:r w:rsidRPr="00E977A5">
        <w:rPr>
          <w:lang w:val="uk-UA"/>
        </w:rPr>
        <w:t>І століть"</w:t>
      </w:r>
      <w:r w:rsidRPr="00E977A5">
        <w:rPr>
          <w:b/>
        </w:rPr>
        <w:t>.</w:t>
      </w:r>
      <w:r w:rsidRPr="00E977A5">
        <w:rPr>
          <w:lang w:val="uk-UA"/>
        </w:rPr>
        <w:t xml:space="preserve"> [</w:t>
      </w:r>
      <w:r w:rsidRPr="00E977A5">
        <w:t>Online</w:t>
      </w:r>
      <w:r w:rsidRPr="00E977A5">
        <w:rPr>
          <w:lang w:val="uk-UA"/>
        </w:rPr>
        <w:t xml:space="preserve">] </w:t>
      </w:r>
      <w:hyperlink r:id="rId11" w:history="1">
        <w:r w:rsidRPr="00E977A5">
          <w:rPr>
            <w:rStyle w:val="Hypertextovprepojenie"/>
            <w:lang w:val="en-US"/>
          </w:rPr>
          <w:t>http</w:t>
        </w:r>
        <w:r w:rsidRPr="00E977A5">
          <w:rPr>
            <w:rStyle w:val="Hypertextovprepojenie"/>
            <w:lang w:val="uk-UA"/>
          </w:rPr>
          <w:t>://</w:t>
        </w:r>
        <w:r w:rsidRPr="00E977A5">
          <w:rPr>
            <w:rStyle w:val="Hypertextovprepojenie"/>
            <w:lang w:val="en-US"/>
          </w:rPr>
          <w:t>karpatnews</w:t>
        </w:r>
        <w:r w:rsidRPr="00E977A5">
          <w:rPr>
            <w:rStyle w:val="Hypertextovprepojenie"/>
            <w:lang w:val="uk-UA"/>
          </w:rPr>
          <w:t>.</w:t>
        </w:r>
        <w:r w:rsidRPr="00E977A5">
          <w:rPr>
            <w:rStyle w:val="Hypertextovprepojenie"/>
            <w:lang w:val="en-US"/>
          </w:rPr>
          <w:t>in</w:t>
        </w:r>
        <w:r w:rsidRPr="00E977A5">
          <w:rPr>
            <w:rStyle w:val="Hypertextovprepojenie"/>
            <w:lang w:val="uk-UA"/>
          </w:rPr>
          <w:t>.</w:t>
        </w:r>
        <w:r w:rsidRPr="00E977A5">
          <w:rPr>
            <w:rStyle w:val="Hypertextovprepojenie"/>
            <w:lang w:val="en-US"/>
          </w:rPr>
          <w:t>ua</w:t>
        </w:r>
        <w:r w:rsidRPr="00E977A5">
          <w:rPr>
            <w:rStyle w:val="Hypertextovprepojenie"/>
            <w:lang w:val="uk-UA"/>
          </w:rPr>
          <w:t>/</w:t>
        </w:r>
        <w:r w:rsidRPr="00E977A5">
          <w:rPr>
            <w:rStyle w:val="Hypertextovprepojenie"/>
            <w:lang w:val="en-US"/>
          </w:rPr>
          <w:t>news</w:t>
        </w:r>
        <w:r w:rsidRPr="00E977A5">
          <w:rPr>
            <w:rStyle w:val="Hypertextovprepojenie"/>
            <w:lang w:val="uk-UA"/>
          </w:rPr>
          <w:t>/14078</w:t>
        </w:r>
      </w:hyperlink>
    </w:p>
    <w:p w:rsidR="001C67B1" w:rsidRPr="00E977A5" w:rsidRDefault="001C67B1" w:rsidP="001C67B1">
      <w:pPr>
        <w:shd w:val="clear" w:color="auto" w:fill="FFFFFF"/>
        <w:jc w:val="both"/>
        <w:rPr>
          <w:lang w:val="ru-RU"/>
        </w:rPr>
      </w:pPr>
      <w:r w:rsidRPr="00E977A5">
        <w:rPr>
          <w:b/>
        </w:rPr>
        <w:t>Бедзір,</w:t>
      </w:r>
      <w:r w:rsidRPr="00E977A5">
        <w:rPr>
          <w:b/>
          <w:lang w:val="ru-RU"/>
        </w:rPr>
        <w:t xml:space="preserve"> </w:t>
      </w:r>
      <w:r w:rsidRPr="00E977A5">
        <w:rPr>
          <w:b/>
        </w:rPr>
        <w:t xml:space="preserve">В.: </w:t>
      </w:r>
      <w:r w:rsidRPr="00E977A5">
        <w:t>Визнання русинів Україною – доконаний факт?!</w:t>
      </w:r>
      <w:r w:rsidRPr="00E977A5">
        <w:rPr>
          <w:b/>
          <w:lang w:val="ru-RU"/>
        </w:rPr>
        <w:t xml:space="preserve"> </w:t>
      </w:r>
      <w:r w:rsidRPr="00E977A5">
        <w:rPr>
          <w:b/>
        </w:rPr>
        <w:t>[</w:t>
      </w:r>
      <w:r w:rsidRPr="00E977A5">
        <w:t>Online</w:t>
      </w:r>
      <w:r w:rsidRPr="00E977A5">
        <w:rPr>
          <w:b/>
        </w:rPr>
        <w:t>]</w:t>
      </w:r>
      <w:r w:rsidRPr="00E977A5">
        <w:rPr>
          <w:b/>
          <w:lang w:val="ru-RU"/>
        </w:rPr>
        <w:t xml:space="preserve"> </w:t>
      </w:r>
      <w:hyperlink r:id="rId12" w:history="1">
        <w:r w:rsidRPr="00E977A5">
          <w:rPr>
            <w:rStyle w:val="Hypertextovprepojenie"/>
            <w:lang w:val="en-US"/>
          </w:rPr>
          <w:t>http</w:t>
        </w:r>
        <w:r w:rsidRPr="00E977A5">
          <w:rPr>
            <w:rStyle w:val="Hypertextovprepojenie"/>
            <w:lang w:val="ru-RU"/>
          </w:rPr>
          <w:t>://</w:t>
        </w:r>
        <w:r w:rsidRPr="00E977A5">
          <w:rPr>
            <w:rStyle w:val="Hypertextovprepojenie"/>
            <w:lang w:val="en-US"/>
          </w:rPr>
          <w:t>ua</w:t>
        </w:r>
        <w:r w:rsidRPr="00E977A5">
          <w:rPr>
            <w:rStyle w:val="Hypertextovprepojenie"/>
            <w:lang w:val="ru-RU"/>
          </w:rPr>
          <w:t>-</w:t>
        </w:r>
        <w:r w:rsidRPr="00E977A5">
          <w:rPr>
            <w:rStyle w:val="Hypertextovprepojenie"/>
            <w:lang w:val="en-US"/>
          </w:rPr>
          <w:t>reporter</w:t>
        </w:r>
        <w:r w:rsidRPr="00E977A5">
          <w:rPr>
            <w:rStyle w:val="Hypertextovprepojenie"/>
            <w:lang w:val="ru-RU"/>
          </w:rPr>
          <w:t>.</w:t>
        </w:r>
        <w:r w:rsidRPr="00E977A5">
          <w:rPr>
            <w:rStyle w:val="Hypertextovprepojenie"/>
            <w:lang w:val="en-US"/>
          </w:rPr>
          <w:t>com</w:t>
        </w:r>
        <w:r w:rsidRPr="00E977A5">
          <w:rPr>
            <w:rStyle w:val="Hypertextovprepojenie"/>
            <w:lang w:val="ru-RU"/>
          </w:rPr>
          <w:t>/</w:t>
        </w:r>
        <w:r w:rsidRPr="00E977A5">
          <w:rPr>
            <w:rStyle w:val="Hypertextovprepojenie"/>
            <w:lang w:val="en-US"/>
          </w:rPr>
          <w:t>novosti</w:t>
        </w:r>
        <w:r w:rsidRPr="00E977A5">
          <w:rPr>
            <w:rStyle w:val="Hypertextovprepojenie"/>
            <w:lang w:val="ru-RU"/>
          </w:rPr>
          <w:t>/122504</w:t>
        </w:r>
      </w:hyperlink>
    </w:p>
    <w:p w:rsidR="001C67B1" w:rsidRPr="00E977A5" w:rsidRDefault="001C67B1" w:rsidP="001C67B1">
      <w:pPr>
        <w:shd w:val="clear" w:color="auto" w:fill="FFFFFF"/>
        <w:jc w:val="both"/>
        <w:rPr>
          <w:lang w:val="uk-UA"/>
        </w:rPr>
      </w:pPr>
      <w:r w:rsidRPr="00E977A5">
        <w:rPr>
          <w:rStyle w:val="Siln"/>
        </w:rPr>
        <w:t>Бедзір, B.:</w:t>
      </w:r>
      <w:r w:rsidRPr="00E977A5">
        <w:rPr>
          <w:rStyle w:val="Siln"/>
          <w:lang w:val="ru-RU"/>
        </w:rPr>
        <w:t xml:space="preserve"> </w:t>
      </w:r>
      <w:hyperlink r:id="rId13" w:history="1">
        <w:r w:rsidRPr="00E977A5">
          <w:rPr>
            <w:rStyle w:val="Hypertextovprepojenie"/>
          </w:rPr>
          <w:t>Русини й незалежна Україна: визнання від «де-юре» до «де-факто» – з прийняттям «мовного» закону</w:t>
        </w:r>
      </w:hyperlink>
      <w:r w:rsidRPr="00E977A5">
        <w:t>.</w:t>
      </w:r>
      <w:r w:rsidRPr="00E977A5">
        <w:rPr>
          <w:b/>
          <w:lang w:val="ru-RU"/>
        </w:rPr>
        <w:t xml:space="preserve"> </w:t>
      </w:r>
      <w:r w:rsidRPr="00E977A5">
        <w:rPr>
          <w:b/>
        </w:rPr>
        <w:t>[</w:t>
      </w:r>
      <w:r w:rsidRPr="00E977A5">
        <w:t>Online</w:t>
      </w:r>
      <w:r w:rsidRPr="00E977A5">
        <w:rPr>
          <w:b/>
        </w:rPr>
        <w:t>]</w:t>
      </w:r>
      <w:r w:rsidRPr="00E977A5">
        <w:rPr>
          <w:b/>
          <w:lang w:val="ru-RU"/>
        </w:rPr>
        <w:t xml:space="preserve"> </w:t>
      </w:r>
      <w:hyperlink r:id="rId14" w:history="1">
        <w:r w:rsidRPr="00E977A5">
          <w:rPr>
            <w:rStyle w:val="Hypertextovprepojenie"/>
            <w:lang w:val="en-US"/>
          </w:rPr>
          <w:t>http</w:t>
        </w:r>
        <w:r w:rsidRPr="00E977A5">
          <w:rPr>
            <w:rStyle w:val="Hypertextovprepojenie"/>
            <w:lang w:val="ru-RU"/>
          </w:rPr>
          <w:t>://</w:t>
        </w:r>
        <w:r w:rsidRPr="00E977A5">
          <w:rPr>
            <w:rStyle w:val="Hypertextovprepojenie"/>
            <w:lang w:val="en-US"/>
          </w:rPr>
          <w:t>nedilya</w:t>
        </w:r>
        <w:r w:rsidRPr="00E977A5">
          <w:rPr>
            <w:rStyle w:val="Hypertextovprepojenie"/>
            <w:lang w:val="ru-RU"/>
          </w:rPr>
          <w:t>.</w:t>
        </w:r>
        <w:r w:rsidRPr="00E977A5">
          <w:rPr>
            <w:rStyle w:val="Hypertextovprepojenie"/>
            <w:lang w:val="en-US"/>
          </w:rPr>
          <w:t>net</w:t>
        </w:r>
        <w:r w:rsidRPr="00E977A5">
          <w:rPr>
            <w:rStyle w:val="Hypertextovprepojenie"/>
            <w:lang w:val="ru-RU"/>
          </w:rPr>
          <w:t>/?</w:t>
        </w:r>
        <w:r w:rsidRPr="00E977A5">
          <w:rPr>
            <w:rStyle w:val="Hypertextovprepojenie"/>
            <w:lang w:val="en-US"/>
          </w:rPr>
          <w:t>p</w:t>
        </w:r>
        <w:r w:rsidRPr="00E977A5">
          <w:rPr>
            <w:rStyle w:val="Hypertextovprepojenie"/>
            <w:lang w:val="ru-RU"/>
          </w:rPr>
          <w:t>=3248</w:t>
        </w:r>
      </w:hyperlink>
    </w:p>
    <w:p w:rsidR="001C67B1" w:rsidRPr="00E977A5" w:rsidRDefault="001C67B1" w:rsidP="001C67B1">
      <w:pPr>
        <w:pStyle w:val="Nadpis1"/>
        <w:jc w:val="both"/>
        <w:rPr>
          <w:b w:val="0"/>
          <w:sz w:val="24"/>
        </w:rPr>
      </w:pPr>
      <w:r w:rsidRPr="00E977A5">
        <w:rPr>
          <w:rStyle w:val="Siln"/>
          <w:b/>
          <w:sz w:val="24"/>
        </w:rPr>
        <w:t>Бедзір, В</w:t>
      </w:r>
      <w:r w:rsidRPr="00E977A5">
        <w:rPr>
          <w:rStyle w:val="Siln"/>
          <w:sz w:val="24"/>
          <w:lang w:val="ru-RU"/>
        </w:rPr>
        <w:t>.</w:t>
      </w:r>
      <w:r w:rsidRPr="00E977A5">
        <w:rPr>
          <w:rStyle w:val="Siln"/>
          <w:sz w:val="24"/>
        </w:rPr>
        <w:t>:</w:t>
      </w:r>
      <w:r w:rsidRPr="00E977A5">
        <w:rPr>
          <w:rStyle w:val="Siln"/>
          <w:sz w:val="24"/>
          <w:lang w:val="ru-RU"/>
        </w:rPr>
        <w:t xml:space="preserve"> </w:t>
      </w:r>
      <w:r w:rsidRPr="00E977A5">
        <w:rPr>
          <w:b w:val="0"/>
          <w:sz w:val="24"/>
        </w:rPr>
        <w:t>Русини й незалежна Україна: визнання від «де-юре» до «де-факто» – з прийняттям «мовного» закону.</w:t>
      </w:r>
      <w:r w:rsidRPr="00E977A5">
        <w:rPr>
          <w:b w:val="0"/>
          <w:sz w:val="24"/>
          <w:lang w:val="ru-RU"/>
        </w:rPr>
        <w:t xml:space="preserve"> </w:t>
      </w:r>
      <w:r w:rsidRPr="00E977A5">
        <w:rPr>
          <w:b w:val="0"/>
          <w:sz w:val="24"/>
        </w:rPr>
        <w:t>[Online]</w:t>
      </w:r>
      <w:r w:rsidRPr="00E977A5">
        <w:rPr>
          <w:b w:val="0"/>
          <w:sz w:val="24"/>
          <w:lang w:val="ru-RU"/>
        </w:rPr>
        <w:t xml:space="preserve"> </w:t>
      </w:r>
      <w:hyperlink r:id="rId15" w:history="1">
        <w:r w:rsidRPr="00E977A5">
          <w:rPr>
            <w:rStyle w:val="Hypertextovprepojenie"/>
            <w:b w:val="0"/>
            <w:sz w:val="24"/>
            <w:lang w:val="en-US"/>
          </w:rPr>
          <w:t>http</w:t>
        </w:r>
        <w:r w:rsidRPr="00E977A5">
          <w:rPr>
            <w:rStyle w:val="Hypertextovprepojenie"/>
            <w:b w:val="0"/>
            <w:sz w:val="24"/>
            <w:lang w:val="ru-RU"/>
          </w:rPr>
          <w:t>://</w:t>
        </w:r>
        <w:r w:rsidRPr="00E977A5">
          <w:rPr>
            <w:rStyle w:val="Hypertextovprepojenie"/>
            <w:b w:val="0"/>
            <w:sz w:val="24"/>
            <w:lang w:val="en-US"/>
          </w:rPr>
          <w:t>www</w:t>
        </w:r>
        <w:r w:rsidRPr="00E977A5">
          <w:rPr>
            <w:rStyle w:val="Hypertextovprepojenie"/>
            <w:b w:val="0"/>
            <w:sz w:val="24"/>
            <w:lang w:val="ru-RU"/>
          </w:rPr>
          <w:t>.</w:t>
        </w:r>
        <w:r w:rsidRPr="00E977A5">
          <w:rPr>
            <w:rStyle w:val="Hypertextovprepojenie"/>
            <w:b w:val="0"/>
            <w:sz w:val="24"/>
            <w:lang w:val="en-US"/>
          </w:rPr>
          <w:t>uzhforum</w:t>
        </w:r>
        <w:r w:rsidRPr="00E977A5">
          <w:rPr>
            <w:rStyle w:val="Hypertextovprepojenie"/>
            <w:b w:val="0"/>
            <w:sz w:val="24"/>
            <w:lang w:val="ru-RU"/>
          </w:rPr>
          <w:t>.</w:t>
        </w:r>
        <w:r w:rsidRPr="00E977A5">
          <w:rPr>
            <w:rStyle w:val="Hypertextovprepojenie"/>
            <w:b w:val="0"/>
            <w:sz w:val="24"/>
            <w:lang w:val="en-US"/>
          </w:rPr>
          <w:t>com</w:t>
        </w:r>
        <w:r w:rsidRPr="00E977A5">
          <w:rPr>
            <w:rStyle w:val="Hypertextovprepojenie"/>
            <w:b w:val="0"/>
            <w:sz w:val="24"/>
            <w:lang w:val="ru-RU"/>
          </w:rPr>
          <w:t>/</w:t>
        </w:r>
        <w:r w:rsidRPr="00E977A5">
          <w:rPr>
            <w:rStyle w:val="Hypertextovprepojenie"/>
            <w:b w:val="0"/>
            <w:sz w:val="24"/>
            <w:lang w:val="en-US"/>
          </w:rPr>
          <w:t>showthread</w:t>
        </w:r>
        <w:r w:rsidRPr="00E977A5">
          <w:rPr>
            <w:rStyle w:val="Hypertextovprepojenie"/>
            <w:b w:val="0"/>
            <w:sz w:val="24"/>
            <w:lang w:val="ru-RU"/>
          </w:rPr>
          <w:t>.</w:t>
        </w:r>
        <w:r w:rsidRPr="00E977A5">
          <w:rPr>
            <w:rStyle w:val="Hypertextovprepojenie"/>
            <w:b w:val="0"/>
            <w:sz w:val="24"/>
            <w:lang w:val="en-US"/>
          </w:rPr>
          <w:t>php</w:t>
        </w:r>
        <w:r w:rsidRPr="00E977A5">
          <w:rPr>
            <w:rStyle w:val="Hypertextovprepojenie"/>
            <w:b w:val="0"/>
            <w:sz w:val="24"/>
            <w:lang w:val="ru-RU"/>
          </w:rPr>
          <w:t>?</w:t>
        </w:r>
        <w:r w:rsidRPr="00E977A5">
          <w:rPr>
            <w:rStyle w:val="Hypertextovprepojenie"/>
            <w:b w:val="0"/>
            <w:sz w:val="24"/>
            <w:lang w:val="en-US"/>
          </w:rPr>
          <w:t>t</w:t>
        </w:r>
        <w:r w:rsidRPr="00E977A5">
          <w:rPr>
            <w:rStyle w:val="Hypertextovprepojenie"/>
            <w:b w:val="0"/>
            <w:sz w:val="24"/>
            <w:lang w:val="ru-RU"/>
          </w:rPr>
          <w:t>=35198</w:t>
        </w:r>
      </w:hyperlink>
    </w:p>
    <w:p w:rsidR="001C67B1" w:rsidRPr="00E977A5" w:rsidRDefault="001C67B1" w:rsidP="001C67B1">
      <w:pPr>
        <w:pStyle w:val="Literatura"/>
        <w:spacing w:line="240" w:lineRule="auto"/>
        <w:ind w:left="0" w:firstLine="0"/>
        <w:rPr>
          <w:sz w:val="24"/>
          <w:szCs w:val="24"/>
        </w:rPr>
      </w:pPr>
    </w:p>
    <w:p w:rsidR="001C67B1" w:rsidRPr="00E977A5" w:rsidRDefault="001C67B1" w:rsidP="001C67B1">
      <w:pPr>
        <w:rPr>
          <w:lang w:val="ru-RU"/>
        </w:rPr>
      </w:pPr>
    </w:p>
    <w:p w:rsidR="001C67B1" w:rsidRPr="00E977A5" w:rsidRDefault="001C67B1" w:rsidP="001C67B1">
      <w:pPr>
        <w:pStyle w:val="Odsekzoznamu"/>
        <w:suppressAutoHyphens/>
        <w:ind w:left="284" w:hanging="284"/>
        <w:jc w:val="both"/>
        <w:textAlignment w:val="center"/>
        <w:rPr>
          <w:sz w:val="24"/>
          <w:szCs w:val="24"/>
        </w:rPr>
      </w:pPr>
      <w:r w:rsidRPr="00E977A5">
        <w:rPr>
          <w:bCs/>
          <w:sz w:val="24"/>
          <w:szCs w:val="24"/>
          <w:lang w:val="sk-SK"/>
        </w:rPr>
        <w:t xml:space="preserve">5. </w:t>
      </w:r>
      <w:r w:rsidRPr="00E977A5">
        <w:rPr>
          <w:bCs/>
          <w:sz w:val="24"/>
          <w:szCs w:val="24"/>
          <w:lang w:val="uk-UA"/>
        </w:rPr>
        <w:t>ПАДЯК</w:t>
      </w:r>
      <w:r w:rsidRPr="00E977A5">
        <w:rPr>
          <w:bCs/>
          <w:sz w:val="24"/>
          <w:szCs w:val="24"/>
          <w:lang w:val="sk-SK"/>
        </w:rPr>
        <w:t>,</w:t>
      </w:r>
      <w:r w:rsidRPr="00E977A5">
        <w:rPr>
          <w:bCs/>
          <w:sz w:val="24"/>
          <w:szCs w:val="24"/>
          <w:lang w:val="uk-UA"/>
        </w:rPr>
        <w:t xml:space="preserve"> В.</w:t>
      </w:r>
      <w:r w:rsidRPr="00E977A5">
        <w:rPr>
          <w:bCs/>
          <w:sz w:val="24"/>
          <w:szCs w:val="24"/>
          <w:lang w:val="sk-SK"/>
        </w:rPr>
        <w:t>:</w:t>
      </w:r>
      <w:r w:rsidRPr="00E977A5">
        <w:rPr>
          <w:bCs/>
          <w:sz w:val="24"/>
          <w:szCs w:val="24"/>
          <w:lang w:val="uk-UA"/>
        </w:rPr>
        <w:t xml:space="preserve"> </w:t>
      </w:r>
      <w:r w:rsidRPr="00E977A5">
        <w:rPr>
          <w:bCs/>
          <w:i/>
          <w:sz w:val="24"/>
          <w:szCs w:val="24"/>
          <w:lang w:val="uk-UA"/>
        </w:rPr>
        <w:t>Русинська школа</w:t>
      </w:r>
      <w:r w:rsidRPr="00E977A5">
        <w:rPr>
          <w:i/>
          <w:sz w:val="24"/>
          <w:szCs w:val="24"/>
          <w:lang w:val="uk-UA"/>
        </w:rPr>
        <w:t>: відродження народної освіти</w:t>
      </w:r>
      <w:r w:rsidRPr="00E977A5">
        <w:rPr>
          <w:sz w:val="24"/>
          <w:szCs w:val="24"/>
          <w:lang w:val="uk-UA"/>
        </w:rPr>
        <w:t xml:space="preserve"> : [Текст] : нарис / Дослідний центр карпатознавства при Вид-ві В. Падяка, ЗОБФ “Русинська школа” ; фото В.</w:t>
      </w:r>
      <w:r w:rsidRPr="00E977A5">
        <w:rPr>
          <w:sz w:val="24"/>
          <w:szCs w:val="24"/>
        </w:rPr>
        <w:t> </w:t>
      </w:r>
      <w:r w:rsidRPr="00E977A5">
        <w:rPr>
          <w:sz w:val="24"/>
          <w:szCs w:val="24"/>
          <w:lang w:val="uk-UA"/>
        </w:rPr>
        <w:t>Падяка. Ужгород : Вид-во В. Падяка, 2013</w:t>
      </w:r>
      <w:r w:rsidRPr="00E977A5">
        <w:rPr>
          <w:sz w:val="24"/>
          <w:szCs w:val="24"/>
          <w:lang w:val="sk-SK"/>
        </w:rPr>
        <w:t>.</w:t>
      </w:r>
      <w:r w:rsidRPr="00E977A5">
        <w:rPr>
          <w:sz w:val="24"/>
          <w:szCs w:val="24"/>
          <w:lang w:val="uk-UA"/>
        </w:rPr>
        <w:t xml:space="preserve"> 64 </w:t>
      </w:r>
      <w:r w:rsidRPr="00E977A5">
        <w:rPr>
          <w:sz w:val="24"/>
          <w:szCs w:val="24"/>
          <w:lang w:val="sk-SK"/>
        </w:rPr>
        <w:t>s</w:t>
      </w:r>
      <w:r w:rsidRPr="00E977A5">
        <w:rPr>
          <w:sz w:val="24"/>
          <w:szCs w:val="24"/>
          <w:lang w:val="uk-UA"/>
        </w:rPr>
        <w:t>.</w:t>
      </w:r>
    </w:p>
    <w:p w:rsidR="001C67B1" w:rsidRPr="00E977A5" w:rsidRDefault="001C67B1" w:rsidP="001C67B1">
      <w:pPr>
        <w:jc w:val="both"/>
        <w:rPr>
          <w:smallCaps/>
        </w:rPr>
      </w:pPr>
    </w:p>
    <w:p w:rsidR="001C67B1" w:rsidRDefault="001C67B1" w:rsidP="001C67B1">
      <w:pPr>
        <w:pStyle w:val="Zkladntext"/>
        <w:ind w:firstLine="0"/>
        <w:jc w:val="center"/>
        <w:rPr>
          <w:b/>
          <w:color w:val="auto"/>
          <w:sz w:val="24"/>
          <w:lang w:val="cs-CZ"/>
        </w:rPr>
      </w:pPr>
    </w:p>
    <w:p w:rsidR="001C67B1" w:rsidRPr="00E977A5" w:rsidRDefault="001C67B1" w:rsidP="001C67B1">
      <w:pPr>
        <w:pStyle w:val="Zkladntext"/>
        <w:ind w:firstLine="0"/>
        <w:jc w:val="center"/>
        <w:rPr>
          <w:b/>
          <w:color w:val="auto"/>
          <w:sz w:val="24"/>
          <w:lang w:val="cs-CZ"/>
        </w:rPr>
      </w:pPr>
    </w:p>
    <w:p w:rsidR="001C67B1" w:rsidRPr="00E977A5" w:rsidRDefault="001C67B1" w:rsidP="001C67B1">
      <w:pPr>
        <w:pStyle w:val="Zkladntext"/>
        <w:ind w:firstLine="0"/>
        <w:jc w:val="center"/>
        <w:rPr>
          <w:b/>
          <w:color w:val="auto"/>
          <w:sz w:val="24"/>
          <w:lang w:val="cs-CZ"/>
        </w:rPr>
      </w:pPr>
    </w:p>
    <w:p w:rsidR="001C67B1" w:rsidRPr="00E977A5" w:rsidRDefault="001C67B1" w:rsidP="001C67B1">
      <w:pPr>
        <w:pStyle w:val="Zkladntext"/>
        <w:ind w:firstLine="0"/>
        <w:jc w:val="center"/>
        <w:rPr>
          <w:b/>
          <w:i/>
          <w:color w:val="auto"/>
          <w:sz w:val="24"/>
          <w:lang w:val="sk-SK"/>
        </w:rPr>
      </w:pPr>
      <w:r w:rsidRPr="00E977A5">
        <w:rPr>
          <w:b/>
          <w:color w:val="auto"/>
          <w:sz w:val="24"/>
          <w:lang w:val="sk-SK"/>
        </w:rPr>
        <w:t>AAB Vedecké monografie vydané v domácich vydavateľstvách</w:t>
      </w:r>
    </w:p>
    <w:p w:rsidR="001C67B1" w:rsidRPr="00E977A5" w:rsidRDefault="001C67B1" w:rsidP="001C67B1">
      <w:pPr>
        <w:jc w:val="center"/>
        <w:rPr>
          <w:b/>
          <w:color w:val="FF0000"/>
        </w:rPr>
      </w:pPr>
    </w:p>
    <w:p w:rsidR="001C67B1" w:rsidRPr="00E977A5" w:rsidRDefault="001C67B1" w:rsidP="001C67B1">
      <w:pPr>
        <w:keepNext/>
        <w:overflowPunct w:val="0"/>
        <w:autoSpaceDE w:val="0"/>
        <w:autoSpaceDN w:val="0"/>
        <w:adjustRightInd w:val="0"/>
        <w:spacing w:after="120"/>
        <w:ind w:left="284" w:hanging="284"/>
        <w:jc w:val="both"/>
        <w:textAlignment w:val="baseline"/>
        <w:rPr>
          <w:lang w:val="uk-UA"/>
        </w:rPr>
      </w:pPr>
      <w:r w:rsidRPr="00E977A5">
        <w:rPr>
          <w:bCs w:val="0"/>
        </w:rPr>
        <w:t xml:space="preserve">6. </w:t>
      </w:r>
      <w:r w:rsidRPr="00E977A5">
        <w:rPr>
          <w:bCs w:val="0"/>
          <w:lang w:val="uk-UA"/>
        </w:rPr>
        <w:t>ПАДЯК</w:t>
      </w:r>
      <w:r w:rsidRPr="00E977A5">
        <w:rPr>
          <w:bCs w:val="0"/>
        </w:rPr>
        <w:t>,</w:t>
      </w:r>
      <w:r w:rsidRPr="00E977A5">
        <w:rPr>
          <w:bCs w:val="0"/>
          <w:lang w:val="uk-UA"/>
        </w:rPr>
        <w:t xml:space="preserve"> В.</w:t>
      </w:r>
      <w:r w:rsidRPr="00E977A5">
        <w:rPr>
          <w:bCs w:val="0"/>
        </w:rPr>
        <w:t>:</w:t>
      </w:r>
      <w:r w:rsidRPr="00E977A5">
        <w:rPr>
          <w:bCs w:val="0"/>
          <w:lang w:val="uk-UA"/>
        </w:rPr>
        <w:t xml:space="preserve"> </w:t>
      </w:r>
      <w:r w:rsidRPr="00E977A5">
        <w:rPr>
          <w:rStyle w:val="1"/>
          <w:bCs w:val="0"/>
          <w:i/>
          <w:szCs w:val="24"/>
          <w:u w:color="000000"/>
        </w:rPr>
        <w:t>Н</w:t>
      </w:r>
      <w:r w:rsidRPr="00E977A5">
        <w:rPr>
          <w:rStyle w:val="1"/>
          <w:i/>
          <w:szCs w:val="24"/>
          <w:u w:color="000000"/>
        </w:rPr>
        <w:t>арис історії карпаторусиньской літературы Х</w:t>
      </w:r>
      <w:r w:rsidRPr="00E977A5">
        <w:rPr>
          <w:rStyle w:val="1"/>
          <w:i/>
          <w:szCs w:val="24"/>
          <w:u w:color="000000"/>
          <w:lang w:val="en-US"/>
        </w:rPr>
        <w:t>V</w:t>
      </w:r>
      <w:r w:rsidRPr="00E977A5">
        <w:rPr>
          <w:rStyle w:val="1"/>
          <w:i/>
          <w:szCs w:val="24"/>
          <w:u w:color="000000"/>
        </w:rPr>
        <w:t>І. – ХХІ. Стороча</w:t>
      </w:r>
      <w:r w:rsidRPr="00E977A5">
        <w:rPr>
          <w:rStyle w:val="1"/>
          <w:szCs w:val="24"/>
          <w:u w:color="000000"/>
          <w:lang w:val="sk-SK"/>
        </w:rPr>
        <w:t>.</w:t>
      </w:r>
      <w:r w:rsidRPr="00E977A5">
        <w:rPr>
          <w:rStyle w:val="1"/>
          <w:szCs w:val="24"/>
          <w:u w:color="000000"/>
        </w:rPr>
        <w:t xml:space="preserve"> Пряшів</w:t>
      </w:r>
      <w:r w:rsidRPr="00E977A5">
        <w:rPr>
          <w:rStyle w:val="1"/>
          <w:szCs w:val="24"/>
          <w:u w:color="000000"/>
          <w:lang w:val="sk-SK"/>
        </w:rPr>
        <w:t xml:space="preserve"> </w:t>
      </w:r>
      <w:r w:rsidRPr="00E977A5">
        <w:rPr>
          <w:rStyle w:val="1"/>
          <w:szCs w:val="24"/>
          <w:u w:color="000000"/>
        </w:rPr>
        <w:t>: Сполок русиньскых писателїв Словеньска, 2012</w:t>
      </w:r>
      <w:r w:rsidRPr="00E977A5">
        <w:rPr>
          <w:rStyle w:val="1"/>
          <w:szCs w:val="24"/>
          <w:u w:color="000000"/>
          <w:lang w:val="sk-SK"/>
        </w:rPr>
        <w:t>.</w:t>
      </w:r>
      <w:r w:rsidRPr="00E977A5">
        <w:rPr>
          <w:rStyle w:val="1"/>
          <w:szCs w:val="24"/>
          <w:u w:color="000000"/>
        </w:rPr>
        <w:t xml:space="preserve"> 140 </w:t>
      </w:r>
      <w:r w:rsidRPr="00E977A5">
        <w:rPr>
          <w:rStyle w:val="1"/>
          <w:szCs w:val="24"/>
          <w:u w:color="000000"/>
          <w:lang w:val="sk-SK"/>
        </w:rPr>
        <w:t>s</w:t>
      </w:r>
      <w:r w:rsidRPr="00E977A5">
        <w:rPr>
          <w:rStyle w:val="1"/>
          <w:szCs w:val="24"/>
          <w:u w:color="000000"/>
        </w:rPr>
        <w:t>.</w:t>
      </w:r>
    </w:p>
    <w:p w:rsidR="001C67B1" w:rsidRPr="00E977A5" w:rsidRDefault="001C67B1" w:rsidP="001C67B1">
      <w:pPr>
        <w:ind w:right="2551"/>
        <w:jc w:val="both"/>
        <w:rPr>
          <w:b/>
          <w:lang w:val="cs-CZ"/>
        </w:rPr>
      </w:pPr>
    </w:p>
    <w:p w:rsidR="001C67B1" w:rsidRDefault="001C67B1" w:rsidP="001C67B1">
      <w:pPr>
        <w:ind w:right="2551"/>
        <w:jc w:val="center"/>
        <w:rPr>
          <w:b/>
          <w:lang w:val="cs-CZ"/>
        </w:rPr>
      </w:pPr>
    </w:p>
    <w:p w:rsidR="001C67B1" w:rsidRPr="00E977A5" w:rsidRDefault="001C67B1" w:rsidP="001C67B1">
      <w:pPr>
        <w:ind w:right="2551"/>
        <w:jc w:val="center"/>
        <w:rPr>
          <w:b/>
          <w:lang w:val="cs-CZ"/>
        </w:rPr>
      </w:pPr>
    </w:p>
    <w:p w:rsidR="001C67B1" w:rsidRPr="00E977A5" w:rsidRDefault="001C67B1" w:rsidP="001C67B1">
      <w:pPr>
        <w:jc w:val="center"/>
        <w:rPr>
          <w:b/>
          <w:lang w:val="cs-CZ"/>
        </w:rPr>
      </w:pPr>
      <w:r w:rsidRPr="00E977A5">
        <w:rPr>
          <w:b/>
          <w:lang w:val="cs-CZ"/>
        </w:rPr>
        <w:t>ABA Štúdie charakteru vedeckej monografie v časopisoch a zborníkoch vydané v zahraničných vydavateľstvách</w:t>
      </w:r>
    </w:p>
    <w:p w:rsidR="001C67B1" w:rsidRPr="00E977A5" w:rsidRDefault="001C67B1" w:rsidP="001C67B1">
      <w:pPr>
        <w:jc w:val="center"/>
        <w:rPr>
          <w:b/>
          <w:lang w:val="cs-CZ"/>
        </w:rPr>
      </w:pPr>
    </w:p>
    <w:p w:rsidR="001C67B1" w:rsidRPr="00E977A5" w:rsidRDefault="001C67B1" w:rsidP="001C67B1">
      <w:p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lang w:val="uk-UA"/>
        </w:rPr>
      </w:pPr>
      <w:r>
        <w:rPr>
          <w:bCs w:val="0"/>
        </w:rPr>
        <w:t xml:space="preserve">7. </w:t>
      </w:r>
      <w:r w:rsidRPr="00E977A5">
        <w:rPr>
          <w:bCs w:val="0"/>
          <w:lang w:val="uk-UA"/>
        </w:rPr>
        <w:t>ПАДЯК</w:t>
      </w:r>
      <w:r w:rsidRPr="00E977A5">
        <w:rPr>
          <w:bCs w:val="0"/>
        </w:rPr>
        <w:t>,</w:t>
      </w:r>
      <w:r w:rsidRPr="00E977A5">
        <w:rPr>
          <w:bCs w:val="0"/>
          <w:lang w:val="uk-UA"/>
        </w:rPr>
        <w:t xml:space="preserve"> В.</w:t>
      </w:r>
      <w:r w:rsidRPr="00E977A5">
        <w:rPr>
          <w:bCs w:val="0"/>
        </w:rPr>
        <w:t>:</w:t>
      </w:r>
      <w:r w:rsidRPr="00E977A5">
        <w:rPr>
          <w:bCs w:val="0"/>
          <w:lang w:val="uk-UA"/>
        </w:rPr>
        <w:t xml:space="preserve"> </w:t>
      </w:r>
      <w:r w:rsidRPr="00E977A5">
        <w:rPr>
          <w:lang w:val="uk-UA"/>
        </w:rPr>
        <w:t>Перша світова війна: Карпатські спомини</w:t>
      </w:r>
      <w:r w:rsidRPr="00E977A5">
        <w:t>. In:</w:t>
      </w:r>
      <w:r w:rsidRPr="00E977A5">
        <w:rPr>
          <w:lang w:val="uk-UA"/>
        </w:rPr>
        <w:t xml:space="preserve"> </w:t>
      </w:r>
      <w:r w:rsidRPr="00E977A5">
        <w:rPr>
          <w:i/>
          <w:lang w:val="uk-UA"/>
        </w:rPr>
        <w:t>Старий Замок паланок</w:t>
      </w:r>
      <w:r w:rsidRPr="00E977A5">
        <w:rPr>
          <w:lang w:val="uk-UA"/>
        </w:rPr>
        <w:t>. Мукачево</w:t>
      </w:r>
      <w:r w:rsidRPr="00E977A5">
        <w:t>,</w:t>
      </w:r>
      <w:r w:rsidRPr="00E977A5">
        <w:rPr>
          <w:lang w:val="uk-UA"/>
        </w:rPr>
        <w:t xml:space="preserve">  2004</w:t>
      </w:r>
      <w:r w:rsidRPr="00E977A5">
        <w:t xml:space="preserve">, </w:t>
      </w:r>
      <w:r w:rsidRPr="00E977A5">
        <w:rPr>
          <w:lang w:val="uk-UA"/>
        </w:rPr>
        <w:t xml:space="preserve"> 24-30 верес. (№ 11)</w:t>
      </w:r>
      <w:r w:rsidRPr="00E977A5">
        <w:t>,</w:t>
      </w:r>
      <w:r w:rsidRPr="00E977A5">
        <w:rPr>
          <w:lang w:val="uk-UA"/>
        </w:rPr>
        <w:t xml:space="preserve"> </w:t>
      </w:r>
      <w:r w:rsidRPr="00E977A5">
        <w:t>s</w:t>
      </w:r>
      <w:r w:rsidRPr="00E977A5">
        <w:rPr>
          <w:lang w:val="uk-UA"/>
        </w:rPr>
        <w:t>. 11; 1-7 жовт. (№ 12)</w:t>
      </w:r>
      <w:r w:rsidRPr="00E977A5">
        <w:t>,</w:t>
      </w:r>
      <w:r w:rsidRPr="00E977A5">
        <w:rPr>
          <w:lang w:val="uk-UA"/>
        </w:rPr>
        <w:t xml:space="preserve"> </w:t>
      </w:r>
      <w:r w:rsidRPr="00E977A5">
        <w:t>s</w:t>
      </w:r>
      <w:r w:rsidRPr="00E977A5">
        <w:rPr>
          <w:lang w:val="uk-UA"/>
        </w:rPr>
        <w:t xml:space="preserve">. 11;  8-14 жовт. (№ 13).- </w:t>
      </w:r>
      <w:r w:rsidRPr="00E977A5">
        <w:t>s</w:t>
      </w:r>
      <w:r w:rsidRPr="00E977A5">
        <w:rPr>
          <w:lang w:val="uk-UA"/>
        </w:rPr>
        <w:t>. 11; 15-21 жовт. (№ 14)</w:t>
      </w:r>
      <w:r w:rsidRPr="00E977A5">
        <w:t>,</w:t>
      </w:r>
      <w:r w:rsidRPr="00E977A5">
        <w:rPr>
          <w:lang w:val="uk-UA"/>
        </w:rPr>
        <w:t xml:space="preserve"> </w:t>
      </w:r>
      <w:r w:rsidRPr="00E977A5">
        <w:t>s</w:t>
      </w:r>
      <w:r w:rsidRPr="00E977A5">
        <w:rPr>
          <w:lang w:val="uk-UA"/>
        </w:rPr>
        <w:t>. 15; 22-28 жовт. (№ 15)</w:t>
      </w:r>
      <w:r w:rsidRPr="00E977A5">
        <w:t>,</w:t>
      </w:r>
      <w:r w:rsidRPr="00E977A5">
        <w:rPr>
          <w:lang w:val="uk-UA"/>
        </w:rPr>
        <w:t xml:space="preserve"> </w:t>
      </w:r>
      <w:r w:rsidRPr="00E977A5">
        <w:t>s</w:t>
      </w:r>
      <w:r w:rsidRPr="00E977A5">
        <w:rPr>
          <w:lang w:val="uk-UA"/>
        </w:rPr>
        <w:t xml:space="preserve">. 15; 5-11 листоп. (№ 17).- </w:t>
      </w:r>
      <w:r w:rsidRPr="00E977A5">
        <w:t>s</w:t>
      </w:r>
      <w:r w:rsidRPr="00E977A5">
        <w:rPr>
          <w:lang w:val="uk-UA"/>
        </w:rPr>
        <w:t>. 15; 26 листоп.</w:t>
      </w:r>
      <w:r w:rsidRPr="00E977A5">
        <w:t xml:space="preserve">, </w:t>
      </w:r>
      <w:r w:rsidRPr="00E977A5">
        <w:rPr>
          <w:lang w:val="uk-UA"/>
        </w:rPr>
        <w:t>2 груд. ( № 20)</w:t>
      </w:r>
      <w:r w:rsidRPr="00E977A5">
        <w:t>, s</w:t>
      </w:r>
      <w:r w:rsidRPr="00E977A5">
        <w:rPr>
          <w:lang w:val="uk-UA"/>
        </w:rPr>
        <w:t>. 15.</w:t>
      </w:r>
    </w:p>
    <w:p w:rsidR="001C67B1" w:rsidRPr="00E977A5" w:rsidRDefault="001C67B1" w:rsidP="001C67B1">
      <w:pPr>
        <w:jc w:val="both"/>
        <w:rPr>
          <w:lang w:val="uk-UA"/>
        </w:rPr>
      </w:pPr>
    </w:p>
    <w:p w:rsidR="001C67B1" w:rsidRPr="00E977A5" w:rsidRDefault="001C67B1" w:rsidP="001C67B1">
      <w:p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lang w:val="uk-UA"/>
        </w:rPr>
      </w:pPr>
      <w:r>
        <w:lastRenderedPageBreak/>
        <w:t xml:space="preserve">8. </w:t>
      </w:r>
      <w:r w:rsidRPr="00E977A5">
        <w:rPr>
          <w:lang w:val="uk-UA"/>
        </w:rPr>
        <w:t>ПАДЯК</w:t>
      </w:r>
      <w:r w:rsidRPr="00E977A5">
        <w:t>,</w:t>
      </w:r>
      <w:r w:rsidRPr="00E977A5">
        <w:rPr>
          <w:lang w:val="uk-UA"/>
        </w:rPr>
        <w:t xml:space="preserve"> В.</w:t>
      </w:r>
      <w:r w:rsidRPr="00E977A5">
        <w:t>:</w:t>
      </w:r>
      <w:r w:rsidRPr="00E977A5">
        <w:rPr>
          <w:lang w:val="uk-UA"/>
        </w:rPr>
        <w:t xml:space="preserve"> Америка мого прадiда: [Iсторичний нарис про емiграцiю русинiв до Америки та Канади на рубежi XIX-XX ст.]// Карпат. край . – 1992. – № 11 (10 берез.). – С. 6 ; № 14 ( .). – С. 6; № 18 (29 квiт.). – С. 6; № 21-22 (26 трав.). – С. 12; № 25-26 (24 черв.). – С. 12; № 29-30 (21лип.). – С. 12.</w:t>
      </w:r>
    </w:p>
    <w:p w:rsidR="001C67B1" w:rsidRPr="00E977A5" w:rsidRDefault="001C67B1" w:rsidP="001C67B1">
      <w:pPr>
        <w:pStyle w:val="Odsekzoznamu"/>
        <w:ind w:left="284" w:hanging="284"/>
        <w:rPr>
          <w:sz w:val="24"/>
          <w:szCs w:val="24"/>
          <w:lang w:val="uk-UA"/>
        </w:rPr>
      </w:pPr>
    </w:p>
    <w:p w:rsidR="001C67B1" w:rsidRPr="00E977A5" w:rsidRDefault="001C67B1" w:rsidP="001C67B1">
      <w:p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lang w:val="uk-UA"/>
        </w:rPr>
      </w:pPr>
      <w:r>
        <w:t xml:space="preserve">9. </w:t>
      </w:r>
      <w:r w:rsidRPr="00E977A5">
        <w:rPr>
          <w:lang w:val="uk-UA"/>
        </w:rPr>
        <w:t>ПАДЯК</w:t>
      </w:r>
      <w:r w:rsidRPr="00E977A5">
        <w:t>,</w:t>
      </w:r>
      <w:r w:rsidRPr="00E977A5">
        <w:rPr>
          <w:lang w:val="uk-UA"/>
        </w:rPr>
        <w:t xml:space="preserve"> В.</w:t>
      </w:r>
      <w:r w:rsidRPr="00E977A5">
        <w:t>:</w:t>
      </w:r>
      <w:r w:rsidRPr="00E977A5">
        <w:rPr>
          <w:lang w:val="uk-UA"/>
        </w:rPr>
        <w:t xml:space="preserve"> Видавнича та друкарська справа на Закарпатті  / Валерій Па</w:t>
      </w:r>
      <w:r w:rsidRPr="00E977A5">
        <w:rPr>
          <w:lang w:val="uk-UA"/>
        </w:rPr>
        <w:softHyphen/>
        <w:t>дяк</w:t>
      </w:r>
      <w:r w:rsidRPr="00E977A5">
        <w:rPr>
          <w:lang w:val="en-US"/>
        </w:rPr>
        <w:t> </w:t>
      </w:r>
      <w:r w:rsidRPr="00E977A5">
        <w:rPr>
          <w:lang w:val="uk-UA"/>
        </w:rPr>
        <w:t>// Книга Закарпаття: анотов. кат. видань 2004 року: (З фондів Закарпат. област. універс. наук. б-ки). – Ужгород, 2005. – С. 69-77; Книга Закарпаття: анотов. кат. видань 2005 року... – Ужгород, 2006. – С. 69-81; Книга Закарпаття: анотов. кат. видань 2006 року... – Ужгород, 2007. – С. 85-98; Книга Закарпаття: анотов. кат. видань 2007 року... – Уж</w:t>
      </w:r>
      <w:r w:rsidRPr="00E977A5">
        <w:rPr>
          <w:lang w:val="uk-UA"/>
        </w:rPr>
        <w:softHyphen/>
        <w:t>город, 2008. – С. 83-99.</w:t>
      </w:r>
    </w:p>
    <w:p w:rsidR="001C67B1" w:rsidRPr="00E977A5" w:rsidRDefault="001C67B1" w:rsidP="001C67B1">
      <w:pPr>
        <w:overflowPunct w:val="0"/>
        <w:autoSpaceDE w:val="0"/>
        <w:autoSpaceDN w:val="0"/>
        <w:adjustRightInd w:val="0"/>
        <w:jc w:val="both"/>
        <w:textAlignment w:val="baseline"/>
        <w:rPr>
          <w:lang w:val="uk-UA"/>
        </w:rPr>
      </w:pPr>
    </w:p>
    <w:p w:rsidR="001C67B1" w:rsidRDefault="001C67B1" w:rsidP="001C67B1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1C67B1" w:rsidRPr="001C67B1" w:rsidRDefault="001C67B1" w:rsidP="001C67B1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1C67B1" w:rsidRPr="00E977A5" w:rsidRDefault="001C67B1" w:rsidP="001C67B1">
      <w:pPr>
        <w:pStyle w:val="Zkladntext"/>
        <w:ind w:firstLine="0"/>
        <w:jc w:val="both"/>
        <w:rPr>
          <w:b/>
          <w:iCs/>
          <w:sz w:val="24"/>
          <w:lang w:val="uk-UA"/>
        </w:rPr>
      </w:pPr>
      <w:r w:rsidRPr="00E977A5">
        <w:rPr>
          <w:b/>
          <w:iCs/>
          <w:sz w:val="24"/>
          <w:lang w:val="cs-CZ"/>
        </w:rPr>
        <w:t>ABC Kapitoly vo vedeckých monografiách vydané v zahraničných vydavateľstvách</w:t>
      </w:r>
    </w:p>
    <w:p w:rsidR="001C67B1" w:rsidRPr="00E977A5" w:rsidRDefault="001C67B1" w:rsidP="001C67B1">
      <w:pPr>
        <w:pStyle w:val="Zkladntext"/>
        <w:ind w:firstLine="0"/>
        <w:jc w:val="both"/>
        <w:rPr>
          <w:b/>
          <w:iCs/>
          <w:sz w:val="24"/>
          <w:lang w:val="uk-UA"/>
        </w:rPr>
      </w:pPr>
    </w:p>
    <w:p w:rsidR="001C67B1" w:rsidRPr="00E977A5" w:rsidRDefault="001C67B1" w:rsidP="001C67B1">
      <w:p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lang w:val="uk-UA"/>
        </w:rPr>
      </w:pPr>
      <w:r>
        <w:t xml:space="preserve">10. </w:t>
      </w:r>
      <w:r>
        <w:tab/>
      </w:r>
      <w:r w:rsidRPr="00E977A5">
        <w:rPr>
          <w:lang w:val="uk-UA"/>
        </w:rPr>
        <w:t>ПАДЯК</w:t>
      </w:r>
      <w:r w:rsidRPr="00E977A5">
        <w:t>,</w:t>
      </w:r>
      <w:r w:rsidRPr="00E977A5">
        <w:rPr>
          <w:lang w:val="uk-UA"/>
        </w:rPr>
        <w:t xml:space="preserve"> В.</w:t>
      </w:r>
      <w:r w:rsidRPr="00E977A5">
        <w:t>:</w:t>
      </w:r>
      <w:r w:rsidRPr="00E977A5">
        <w:rPr>
          <w:lang w:val="uk-UA"/>
        </w:rPr>
        <w:t xml:space="preserve"> Анатолiй Кралицький – невiдомий та забутий: Спроба бiблiографiчного опису // Падяк В., Ільченко Л. о. Анатолiй Кралицький: Бiблiогр. покажч</w:t>
      </w:r>
      <w:r w:rsidRPr="00E977A5">
        <w:t>.</w:t>
      </w:r>
      <w:r w:rsidRPr="00E977A5">
        <w:rPr>
          <w:lang w:val="uk-UA"/>
        </w:rPr>
        <w:t xml:space="preserve"> – Ужгород, 1994. – С. 3-16.</w:t>
      </w:r>
    </w:p>
    <w:p w:rsidR="001C67B1" w:rsidRPr="00E977A5" w:rsidRDefault="001C67B1" w:rsidP="001C67B1">
      <w:p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lang w:val="uk-UA"/>
        </w:rPr>
      </w:pPr>
    </w:p>
    <w:p w:rsidR="001C67B1" w:rsidRPr="00E977A5" w:rsidRDefault="001C67B1" w:rsidP="001C67B1">
      <w:p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lang w:val="uk-UA"/>
        </w:rPr>
      </w:pPr>
      <w:r>
        <w:t xml:space="preserve">11. </w:t>
      </w:r>
      <w:r w:rsidRPr="00E977A5">
        <w:rPr>
          <w:lang w:val="uk-UA"/>
        </w:rPr>
        <w:t>ПАДЯК</w:t>
      </w:r>
      <w:r w:rsidRPr="00E977A5">
        <w:t>,</w:t>
      </w:r>
      <w:r w:rsidRPr="00E977A5">
        <w:rPr>
          <w:lang w:val="uk-UA"/>
        </w:rPr>
        <w:t xml:space="preserve"> В.</w:t>
      </w:r>
      <w:r w:rsidRPr="00E977A5">
        <w:t>: Герой, що оберiг своє кохання // Кралицький А. Кому мила єсть отчина...” : Оповiдання/ Упоряд. текст., вступ. статя,  (с.5-16), примiт. В. Падяка.- Ужгород, 1998.- С. 5-16.</w:t>
      </w:r>
    </w:p>
    <w:p w:rsidR="001C67B1" w:rsidRPr="00E977A5" w:rsidRDefault="001C67B1" w:rsidP="001C67B1">
      <w:p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lang w:val="uk-UA"/>
        </w:rPr>
      </w:pPr>
    </w:p>
    <w:p w:rsidR="001C67B1" w:rsidRPr="00E977A5" w:rsidRDefault="001C67B1" w:rsidP="001C67B1">
      <w:p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lang w:val="uk-UA"/>
        </w:rPr>
      </w:pPr>
      <w:r>
        <w:t xml:space="preserve">12. </w:t>
      </w:r>
      <w:r w:rsidRPr="00E977A5">
        <w:rPr>
          <w:lang w:val="uk-UA"/>
        </w:rPr>
        <w:t>ПАДЯК</w:t>
      </w:r>
      <w:r w:rsidRPr="00E977A5">
        <w:t>,</w:t>
      </w:r>
      <w:r w:rsidRPr="00E977A5">
        <w:rPr>
          <w:lang w:val="uk-UA"/>
        </w:rPr>
        <w:t xml:space="preserve"> В.</w:t>
      </w:r>
      <w:r w:rsidRPr="00E977A5">
        <w:t>:</w:t>
      </w:r>
      <w:r w:rsidRPr="00E977A5">
        <w:rPr>
          <w:lang w:val="uk-UA"/>
        </w:rPr>
        <w:t xml:space="preserve"> Трагічна доля фундаментальної бібліографічної праці Підкарпаття: Огляд віднайдених архівних матеріалів</w:t>
      </w:r>
      <w:r w:rsidRPr="00E977A5">
        <w:rPr>
          <w:bCs w:val="0"/>
          <w:lang w:val="uk-UA"/>
        </w:rPr>
        <w:t xml:space="preserve">// </w:t>
      </w:r>
      <w:r w:rsidRPr="00E977A5">
        <w:rPr>
          <w:lang w:val="uk-UA"/>
        </w:rPr>
        <w:t>Загальна библіографія Подкарпатя</w:t>
      </w:r>
      <w:r w:rsidRPr="00E977A5">
        <w:rPr>
          <w:spacing w:val="-15"/>
          <w:lang w:val="uk-UA"/>
        </w:rPr>
        <w:t xml:space="preserve">/ </w:t>
      </w:r>
      <w:r w:rsidRPr="00E977A5">
        <w:rPr>
          <w:lang w:val="uk-UA"/>
        </w:rPr>
        <w:t>Зложили Лелекачъ Н., Гарайда И. =</w:t>
      </w:r>
      <w:r w:rsidRPr="00E977A5">
        <w:rPr>
          <w:spacing w:val="-15"/>
          <w:lang w:val="uk-UA"/>
        </w:rPr>
        <w:t xml:space="preserve"> </w:t>
      </w:r>
      <w:r w:rsidRPr="00E977A5">
        <w:t>K</w:t>
      </w:r>
      <w:r w:rsidRPr="00E977A5">
        <w:rPr>
          <w:lang w:val="uk-UA"/>
        </w:rPr>
        <w:t>á</w:t>
      </w:r>
      <w:r w:rsidRPr="00E977A5">
        <w:t>rp</w:t>
      </w:r>
      <w:r w:rsidRPr="00E977A5">
        <w:rPr>
          <w:lang w:val="uk-UA"/>
        </w:rPr>
        <w:t>á</w:t>
      </w:r>
      <w:r w:rsidRPr="00E977A5">
        <w:t>tolja</w:t>
      </w:r>
      <w:r w:rsidRPr="00E977A5">
        <w:rPr>
          <w:lang w:val="uk-UA"/>
        </w:rPr>
        <w:t xml:space="preserve"> á</w:t>
      </w:r>
      <w:r w:rsidRPr="00E977A5">
        <w:t>ltal</w:t>
      </w:r>
      <w:r w:rsidRPr="00E977A5">
        <w:rPr>
          <w:lang w:val="uk-UA"/>
        </w:rPr>
        <w:t>á</w:t>
      </w:r>
      <w:r w:rsidRPr="00E977A5">
        <w:t>nos</w:t>
      </w:r>
      <w:r w:rsidRPr="00E977A5">
        <w:rPr>
          <w:lang w:val="uk-UA"/>
        </w:rPr>
        <w:t xml:space="preserve"> </w:t>
      </w:r>
      <w:r w:rsidRPr="00E977A5">
        <w:t>bibliogr</w:t>
      </w:r>
      <w:r w:rsidRPr="00E977A5">
        <w:rPr>
          <w:lang w:val="uk-UA"/>
        </w:rPr>
        <w:t>á</w:t>
      </w:r>
      <w:r w:rsidRPr="00E977A5">
        <w:t>fi</w:t>
      </w:r>
      <w:r w:rsidRPr="00E977A5">
        <w:rPr>
          <w:lang w:val="uk-UA"/>
        </w:rPr>
        <w:t>á</w:t>
      </w:r>
      <w:r w:rsidRPr="00E977A5">
        <w:t>ja</w:t>
      </w:r>
      <w:r w:rsidRPr="00E977A5">
        <w:rPr>
          <w:lang w:val="uk-UA"/>
        </w:rPr>
        <w:t xml:space="preserve">/ </w:t>
      </w:r>
      <w:r w:rsidRPr="00E977A5">
        <w:t>Osszeallitott</w:t>
      </w:r>
      <w:r w:rsidRPr="00E977A5">
        <w:rPr>
          <w:lang w:val="uk-UA"/>
        </w:rPr>
        <w:t>á</w:t>
      </w:r>
      <w:r w:rsidRPr="00E977A5">
        <w:t>k</w:t>
      </w:r>
      <w:r w:rsidRPr="00E977A5">
        <w:rPr>
          <w:lang w:val="uk-UA"/>
        </w:rPr>
        <w:t xml:space="preserve"> </w:t>
      </w:r>
      <w:r w:rsidRPr="00E977A5">
        <w:t>Lelek</w:t>
      </w:r>
      <w:r w:rsidRPr="00E977A5">
        <w:rPr>
          <w:lang w:val="uk-UA"/>
        </w:rPr>
        <w:t>á</w:t>
      </w:r>
      <w:r w:rsidRPr="00E977A5">
        <w:t>cs</w:t>
      </w:r>
      <w:r w:rsidRPr="00E977A5">
        <w:rPr>
          <w:lang w:val="uk-UA"/>
        </w:rPr>
        <w:t xml:space="preserve"> </w:t>
      </w:r>
      <w:r w:rsidRPr="00E977A5">
        <w:t>Mikl</w:t>
      </w:r>
      <w:r w:rsidRPr="00E977A5">
        <w:rPr>
          <w:lang w:val="uk-UA"/>
        </w:rPr>
        <w:t>ó</w:t>
      </w:r>
      <w:r w:rsidRPr="00E977A5">
        <w:t>s</w:t>
      </w:r>
      <w:r w:rsidRPr="00E977A5">
        <w:rPr>
          <w:lang w:val="uk-UA"/>
        </w:rPr>
        <w:t xml:space="preserve">, </w:t>
      </w:r>
      <w:r w:rsidRPr="00E977A5">
        <w:t>Harajda</w:t>
      </w:r>
      <w:r w:rsidRPr="00E977A5">
        <w:rPr>
          <w:lang w:val="uk-UA"/>
        </w:rPr>
        <w:t xml:space="preserve"> </w:t>
      </w:r>
      <w:r w:rsidRPr="00E977A5">
        <w:t>J</w:t>
      </w:r>
      <w:r w:rsidRPr="00E977A5">
        <w:rPr>
          <w:lang w:val="uk-UA"/>
        </w:rPr>
        <w:t>á</w:t>
      </w:r>
      <w:r w:rsidRPr="00E977A5">
        <w:t>nos</w:t>
      </w:r>
      <w:r w:rsidRPr="00E977A5">
        <w:rPr>
          <w:lang w:val="uk-UA"/>
        </w:rPr>
        <w:t>:</w:t>
      </w:r>
      <w:r w:rsidRPr="00E977A5">
        <w:rPr>
          <w:spacing w:val="-15"/>
          <w:lang w:val="uk-UA"/>
        </w:rPr>
        <w:t xml:space="preserve"> </w:t>
      </w:r>
      <w:r w:rsidRPr="00E977A5">
        <w:rPr>
          <w:lang w:val="uk-UA"/>
        </w:rPr>
        <w:t xml:space="preserve">З додатками: 1. Библіографія подкарпатской руськой литературы; 2. Библіографія подкарпатской руськой исторії литературы = Загальна бібліографія Підкарпаття/ Уклали Лелекач М., Гарайда І.: З додатками: 1. Бібліографія підкарпатської руської літератури; 2. Бібліографія підкарпатської руської історії літератури/ Факс. вид. </w:t>
      </w:r>
      <w:r w:rsidRPr="00E977A5">
        <w:t xml:space="preserve">(на русинській та угорській мовах); Передмова Д.Данилюка (на укр. мові); Післямова В.Падяка (на укр. мові). – Ужгород: Вид-во В.Падяка, 2000. – </w:t>
      </w:r>
      <w:r w:rsidRPr="00E977A5">
        <w:rPr>
          <w:lang w:val="uk-UA"/>
        </w:rPr>
        <w:t>С 187-212</w:t>
      </w:r>
      <w:r w:rsidRPr="00E977A5">
        <w:t>.</w:t>
      </w:r>
    </w:p>
    <w:p w:rsidR="001C67B1" w:rsidRPr="00E977A5" w:rsidRDefault="001C67B1" w:rsidP="001C67B1">
      <w:pPr>
        <w:pStyle w:val="Odsekzoznamu"/>
        <w:ind w:left="426" w:hanging="426"/>
        <w:rPr>
          <w:sz w:val="24"/>
          <w:szCs w:val="24"/>
          <w:lang w:val="uk-UA"/>
        </w:rPr>
      </w:pPr>
    </w:p>
    <w:p w:rsidR="001C67B1" w:rsidRPr="00E977A5" w:rsidRDefault="001C67B1" w:rsidP="001C67B1">
      <w:pPr>
        <w:overflowPunct w:val="0"/>
        <w:autoSpaceDE w:val="0"/>
        <w:autoSpaceDN w:val="0"/>
        <w:adjustRightInd w:val="0"/>
        <w:jc w:val="both"/>
        <w:textAlignment w:val="baseline"/>
        <w:rPr>
          <w:lang w:val="uk-UA"/>
        </w:rPr>
      </w:pPr>
    </w:p>
    <w:p w:rsidR="001C67B1" w:rsidRPr="00E977A5" w:rsidRDefault="001C67B1" w:rsidP="001C67B1">
      <w:pPr>
        <w:jc w:val="both"/>
        <w:rPr>
          <w:i/>
        </w:rPr>
      </w:pPr>
      <w:r w:rsidRPr="00E977A5">
        <w:rPr>
          <w:i/>
        </w:rPr>
        <w:t>Ohlasy</w:t>
      </w:r>
      <w:r w:rsidRPr="00E977A5">
        <w:rPr>
          <w:i/>
          <w:lang w:val="uk-UA"/>
        </w:rPr>
        <w:t xml:space="preserve">: </w:t>
      </w:r>
    </w:p>
    <w:p w:rsidR="001C67B1" w:rsidRPr="00E977A5" w:rsidRDefault="001C67B1" w:rsidP="001C67B1">
      <w:pPr>
        <w:jc w:val="both"/>
      </w:pPr>
      <w:r w:rsidRPr="00E977A5">
        <w:rPr>
          <w:b/>
          <w:bCs w:val="0"/>
          <w:lang w:val="cs-CZ"/>
        </w:rPr>
        <w:t>Káprály, M</w:t>
      </w:r>
      <w:r w:rsidRPr="00E977A5">
        <w:rPr>
          <w:bCs w:val="0"/>
          <w:lang w:val="cs-CZ"/>
        </w:rPr>
        <w:t>.:</w:t>
      </w:r>
      <w:r w:rsidRPr="00E977A5">
        <w:rPr>
          <w:lang w:val="cs-CZ"/>
        </w:rPr>
        <w:t xml:space="preserve"> </w:t>
      </w:r>
      <w:r w:rsidRPr="00E977A5">
        <w:rPr>
          <w:lang w:val="uk-UA"/>
        </w:rPr>
        <w:t>Загальна библіографія Подкарпатя</w:t>
      </w:r>
      <w:r w:rsidRPr="00E977A5">
        <w:rPr>
          <w:bCs w:val="0"/>
          <w:lang w:val="cs-CZ"/>
        </w:rPr>
        <w:t xml:space="preserve">// </w:t>
      </w:r>
      <w:r w:rsidRPr="00E977A5">
        <w:rPr>
          <w:lang w:val="cs-CZ"/>
        </w:rPr>
        <w:t>Studia Russica. XIX. – Budapest, 2001. – C. 487-491</w:t>
      </w:r>
      <w:r w:rsidRPr="00E977A5">
        <w:rPr>
          <w:lang w:val="uk-UA"/>
        </w:rPr>
        <w:t xml:space="preserve">; </w:t>
      </w:r>
    </w:p>
    <w:p w:rsidR="001C67B1" w:rsidRPr="00E977A5" w:rsidRDefault="001C67B1" w:rsidP="001C67B1">
      <w:pPr>
        <w:jc w:val="both"/>
      </w:pPr>
      <w:r w:rsidRPr="00E977A5">
        <w:rPr>
          <w:b/>
          <w:bCs w:val="0"/>
        </w:rPr>
        <w:t>Капраль, М.:</w:t>
      </w:r>
      <w:r w:rsidRPr="00E977A5">
        <w:t xml:space="preserve"> Рецензия на факсимильное издание </w:t>
      </w:r>
      <w:r w:rsidRPr="00E977A5">
        <w:rPr>
          <w:lang w:val="uk-UA"/>
        </w:rPr>
        <w:t xml:space="preserve">“Загальна библіографія Подкарпатя”// Науковий вісник Ужгородського національного університету. Сер.: Історія. Вип. 6. – Ужгород: Вид-во В.Падяка, 2002. С. 173-176; </w:t>
      </w:r>
    </w:p>
    <w:p w:rsidR="001C67B1" w:rsidRPr="00E977A5" w:rsidRDefault="001C67B1" w:rsidP="001C67B1">
      <w:pPr>
        <w:jc w:val="both"/>
      </w:pPr>
      <w:r w:rsidRPr="00E977A5">
        <w:rPr>
          <w:b/>
          <w:bCs w:val="0"/>
          <w:lang w:val="uk-UA"/>
        </w:rPr>
        <w:t>Довганич</w:t>
      </w:r>
      <w:r w:rsidRPr="00E977A5">
        <w:rPr>
          <w:b/>
          <w:bCs w:val="0"/>
        </w:rPr>
        <w:t>,</w:t>
      </w:r>
      <w:r w:rsidRPr="00E977A5">
        <w:rPr>
          <w:b/>
          <w:bCs w:val="0"/>
          <w:lang w:val="uk-UA"/>
        </w:rPr>
        <w:t xml:space="preserve"> О</w:t>
      </w:r>
      <w:r w:rsidRPr="00E977A5">
        <w:rPr>
          <w:bCs w:val="0"/>
          <w:lang w:val="uk-UA"/>
        </w:rPr>
        <w:t>.</w:t>
      </w:r>
      <w:r w:rsidRPr="00E977A5">
        <w:rPr>
          <w:bCs w:val="0"/>
        </w:rPr>
        <w:t>:</w:t>
      </w:r>
      <w:r w:rsidRPr="00E977A5">
        <w:rPr>
          <w:lang w:val="uk-UA"/>
        </w:rPr>
        <w:t xml:space="preserve"> Вдруге народжена// Новини Закарпаття. – 2001. – 29 трав. – С. 5; </w:t>
      </w:r>
      <w:r w:rsidRPr="00E977A5">
        <w:rPr>
          <w:b/>
          <w:bCs w:val="0"/>
          <w:lang w:val="uk-UA"/>
        </w:rPr>
        <w:t>Лазоришин</w:t>
      </w:r>
      <w:r w:rsidRPr="00E977A5">
        <w:rPr>
          <w:b/>
          <w:bCs w:val="0"/>
        </w:rPr>
        <w:t>,</w:t>
      </w:r>
      <w:r w:rsidRPr="00E977A5">
        <w:rPr>
          <w:b/>
          <w:bCs w:val="0"/>
          <w:lang w:val="uk-UA"/>
        </w:rPr>
        <w:t xml:space="preserve"> І</w:t>
      </w:r>
      <w:r w:rsidRPr="00E977A5">
        <w:rPr>
          <w:bCs w:val="0"/>
          <w:lang w:val="uk-UA"/>
        </w:rPr>
        <w:t>.</w:t>
      </w:r>
      <w:r w:rsidRPr="00E977A5">
        <w:rPr>
          <w:bCs w:val="0"/>
        </w:rPr>
        <w:t>:</w:t>
      </w:r>
      <w:r w:rsidRPr="00E977A5">
        <w:rPr>
          <w:lang w:val="uk-UA"/>
        </w:rPr>
        <w:t xml:space="preserve"> “Загальна библіографія ...” М.</w:t>
      </w:r>
      <w:r w:rsidRPr="00E977A5">
        <w:t xml:space="preserve"> </w:t>
      </w:r>
      <w:r w:rsidRPr="00E977A5">
        <w:rPr>
          <w:lang w:val="uk-UA"/>
        </w:rPr>
        <w:t>Лелекача та І.</w:t>
      </w:r>
      <w:r w:rsidRPr="00E977A5">
        <w:t xml:space="preserve"> </w:t>
      </w:r>
      <w:r w:rsidRPr="00E977A5">
        <w:rPr>
          <w:lang w:val="uk-UA"/>
        </w:rPr>
        <w:t xml:space="preserve">Гарайди// Срібна Земля. – 2001. – 24 лют. – С.14; </w:t>
      </w:r>
    </w:p>
    <w:p w:rsidR="001C67B1" w:rsidRPr="00E977A5" w:rsidRDefault="001C67B1" w:rsidP="001C67B1">
      <w:pPr>
        <w:jc w:val="both"/>
      </w:pPr>
      <w:r w:rsidRPr="00E977A5">
        <w:rPr>
          <w:b/>
          <w:bCs w:val="0"/>
          <w:lang w:val="uk-UA"/>
        </w:rPr>
        <w:t>“Загальна библіографія Подкарпатя” вдруге постала перед читачем</w:t>
      </w:r>
      <w:r w:rsidRPr="00E977A5">
        <w:rPr>
          <w:b/>
          <w:lang w:val="uk-UA"/>
        </w:rPr>
        <w:t>//</w:t>
      </w:r>
      <w:r w:rsidRPr="00E977A5">
        <w:rPr>
          <w:lang w:val="uk-UA"/>
        </w:rPr>
        <w:t xml:space="preserve"> Погляд. – 2001. – 27 лют. – С.2; </w:t>
      </w:r>
    </w:p>
    <w:p w:rsidR="001C67B1" w:rsidRPr="00E977A5" w:rsidRDefault="001C67B1" w:rsidP="001C67B1">
      <w:pPr>
        <w:jc w:val="both"/>
      </w:pPr>
      <w:r w:rsidRPr="00E977A5">
        <w:rPr>
          <w:b/>
          <w:bCs w:val="0"/>
          <w:lang w:val="uk-UA"/>
        </w:rPr>
        <w:t>Сенько</w:t>
      </w:r>
      <w:r w:rsidRPr="00E977A5">
        <w:rPr>
          <w:b/>
          <w:bCs w:val="0"/>
        </w:rPr>
        <w:t>,</w:t>
      </w:r>
      <w:r w:rsidRPr="00E977A5">
        <w:rPr>
          <w:b/>
          <w:bCs w:val="0"/>
          <w:lang w:val="uk-UA"/>
        </w:rPr>
        <w:t xml:space="preserve"> І</w:t>
      </w:r>
      <w:r w:rsidRPr="00E977A5">
        <w:rPr>
          <w:bCs w:val="0"/>
          <w:lang w:val="uk-UA"/>
        </w:rPr>
        <w:t>.</w:t>
      </w:r>
      <w:r w:rsidRPr="00E977A5">
        <w:rPr>
          <w:bCs w:val="0"/>
        </w:rPr>
        <w:t>:</w:t>
      </w:r>
      <w:r w:rsidRPr="00E977A5">
        <w:rPr>
          <w:bCs w:val="0"/>
          <w:lang w:val="uk-UA"/>
        </w:rPr>
        <w:t xml:space="preserve"> </w:t>
      </w:r>
      <w:r w:rsidRPr="00E977A5">
        <w:rPr>
          <w:lang w:val="uk-UA"/>
        </w:rPr>
        <w:t xml:space="preserve">Вузівське краєзнавство// Ужгород. ун-т. – 2001. – 31 березн. – С.3; </w:t>
      </w:r>
    </w:p>
    <w:p w:rsidR="001C67B1" w:rsidRPr="00E977A5" w:rsidRDefault="001C67B1" w:rsidP="001C67B1">
      <w:pPr>
        <w:jc w:val="both"/>
      </w:pPr>
      <w:r w:rsidRPr="00E977A5">
        <w:rPr>
          <w:b/>
          <w:bCs w:val="0"/>
          <w:lang w:val="uk-UA"/>
        </w:rPr>
        <w:t>КоЗІ</w:t>
      </w:r>
      <w:r w:rsidRPr="00E977A5">
        <w:rPr>
          <w:bCs w:val="0"/>
          <w:lang w:val="uk-UA"/>
        </w:rPr>
        <w:t>.</w:t>
      </w:r>
      <w:r w:rsidRPr="00E977A5">
        <w:rPr>
          <w:lang w:val="uk-UA"/>
        </w:rPr>
        <w:t xml:space="preserve"> У світі книг// Нове життя. – Пряшів. – 2001. – 28 верес. – С.5; </w:t>
      </w:r>
    </w:p>
    <w:p w:rsidR="001C67B1" w:rsidRPr="00E977A5" w:rsidRDefault="001C67B1" w:rsidP="001C67B1">
      <w:pPr>
        <w:jc w:val="both"/>
      </w:pPr>
      <w:r w:rsidRPr="00E977A5">
        <w:rPr>
          <w:b/>
          <w:bCs w:val="0"/>
          <w:lang w:val="uk-UA"/>
        </w:rPr>
        <w:lastRenderedPageBreak/>
        <w:t>Тиводар</w:t>
      </w:r>
      <w:r w:rsidRPr="00E977A5">
        <w:rPr>
          <w:b/>
          <w:bCs w:val="0"/>
        </w:rPr>
        <w:t>,</w:t>
      </w:r>
      <w:r w:rsidRPr="00E977A5">
        <w:rPr>
          <w:b/>
          <w:bCs w:val="0"/>
          <w:lang w:val="uk-UA"/>
        </w:rPr>
        <w:t xml:space="preserve"> М.</w:t>
      </w:r>
      <w:r w:rsidRPr="00E977A5">
        <w:rPr>
          <w:b/>
          <w:bCs w:val="0"/>
        </w:rPr>
        <w:t>:</w:t>
      </w:r>
      <w:r w:rsidRPr="00E977A5">
        <w:rPr>
          <w:lang w:val="uk-UA"/>
        </w:rPr>
        <w:t xml:space="preserve"> З приводу однієї післямови// Срібна Земля. – 2001. – 2 черв. – С.14; </w:t>
      </w:r>
      <w:r w:rsidRPr="00E977A5">
        <w:rPr>
          <w:b/>
          <w:bCs w:val="0"/>
          <w:lang w:val="uk-UA"/>
        </w:rPr>
        <w:t>Тиводар</w:t>
      </w:r>
      <w:r w:rsidRPr="00E977A5">
        <w:rPr>
          <w:b/>
          <w:bCs w:val="0"/>
        </w:rPr>
        <w:t>,</w:t>
      </w:r>
      <w:r w:rsidRPr="00E977A5">
        <w:rPr>
          <w:b/>
          <w:bCs w:val="0"/>
          <w:lang w:val="uk-UA"/>
        </w:rPr>
        <w:t xml:space="preserve"> М</w:t>
      </w:r>
      <w:r w:rsidRPr="00E977A5">
        <w:rPr>
          <w:bCs w:val="0"/>
          <w:lang w:val="uk-UA"/>
        </w:rPr>
        <w:t>.</w:t>
      </w:r>
      <w:r w:rsidRPr="00E977A5">
        <w:rPr>
          <w:bCs w:val="0"/>
        </w:rPr>
        <w:t>:</w:t>
      </w:r>
      <w:r w:rsidRPr="00E977A5">
        <w:rPr>
          <w:bCs w:val="0"/>
          <w:lang w:val="uk-UA"/>
        </w:rPr>
        <w:t xml:space="preserve"> </w:t>
      </w:r>
      <w:r w:rsidRPr="00E977A5">
        <w:rPr>
          <w:lang w:val="uk-UA"/>
        </w:rPr>
        <w:t xml:space="preserve">Загальна бібліографія Подкарпаття (Уклали Микола Лелекач і Іван Гарайда). – Ужгород, 2000// </w:t>
      </w:r>
      <w:r w:rsidRPr="00E977A5">
        <w:rPr>
          <w:lang w:val="en-US"/>
        </w:rPr>
        <w:t>Carpatica</w:t>
      </w:r>
      <w:r w:rsidRPr="00E977A5">
        <w:rPr>
          <w:lang w:val="uk-UA"/>
        </w:rPr>
        <w:t xml:space="preserve">-Карпатика. – Вип. 12: Проблеми вітчизняної та зарубіжної історії/ Ужгород. нац. ун-т; Науково-дослід. ін-т карпатознавства. – Ужгород, 2001. – С. 347-351; </w:t>
      </w:r>
    </w:p>
    <w:p w:rsidR="001C67B1" w:rsidRPr="00E977A5" w:rsidRDefault="001C67B1" w:rsidP="001C67B1">
      <w:pPr>
        <w:jc w:val="both"/>
      </w:pPr>
      <w:r w:rsidRPr="00E977A5">
        <w:rPr>
          <w:b/>
          <w:bCs w:val="0"/>
          <w:lang w:val="uk-UA"/>
        </w:rPr>
        <w:t>Тиводар</w:t>
      </w:r>
      <w:r w:rsidRPr="00E977A5">
        <w:rPr>
          <w:b/>
          <w:bCs w:val="0"/>
        </w:rPr>
        <w:t>,</w:t>
      </w:r>
      <w:r w:rsidRPr="00E977A5">
        <w:rPr>
          <w:b/>
          <w:bCs w:val="0"/>
          <w:lang w:val="uk-UA"/>
        </w:rPr>
        <w:t xml:space="preserve"> М</w:t>
      </w:r>
      <w:r w:rsidRPr="00E977A5">
        <w:rPr>
          <w:bCs w:val="0"/>
          <w:lang w:val="uk-UA"/>
        </w:rPr>
        <w:t>.</w:t>
      </w:r>
      <w:r w:rsidRPr="00E977A5">
        <w:rPr>
          <w:bCs w:val="0"/>
        </w:rPr>
        <w:t>:</w:t>
      </w:r>
      <w:r w:rsidRPr="00E977A5">
        <w:rPr>
          <w:bCs w:val="0"/>
          <w:lang w:val="uk-UA"/>
        </w:rPr>
        <w:t xml:space="preserve"> </w:t>
      </w:r>
      <w:r w:rsidRPr="00E977A5">
        <w:rPr>
          <w:lang w:val="uk-UA"/>
        </w:rPr>
        <w:t xml:space="preserve">Волошин не був пов’язаний з фашистами...// РІО. – 2001. – 1 груд.: </w:t>
      </w:r>
      <w:r w:rsidRPr="00E977A5">
        <w:rPr>
          <w:b/>
          <w:bCs w:val="0"/>
          <w:lang w:val="uk-UA"/>
        </w:rPr>
        <w:t>Тиводар</w:t>
      </w:r>
      <w:r w:rsidRPr="00E977A5">
        <w:rPr>
          <w:b/>
          <w:bCs w:val="0"/>
        </w:rPr>
        <w:t>,</w:t>
      </w:r>
      <w:r w:rsidRPr="00E977A5">
        <w:rPr>
          <w:b/>
          <w:bCs w:val="0"/>
          <w:lang w:val="uk-UA"/>
        </w:rPr>
        <w:t xml:space="preserve"> М</w:t>
      </w:r>
      <w:r w:rsidRPr="00E977A5">
        <w:rPr>
          <w:bCs w:val="0"/>
          <w:lang w:val="uk-UA"/>
        </w:rPr>
        <w:t>.</w:t>
      </w:r>
      <w:r w:rsidRPr="00E977A5">
        <w:rPr>
          <w:bCs w:val="0"/>
        </w:rPr>
        <w:t>:</w:t>
      </w:r>
      <w:r w:rsidRPr="00E977A5">
        <w:rPr>
          <w:bCs w:val="0"/>
          <w:lang w:val="uk-UA"/>
        </w:rPr>
        <w:t xml:space="preserve"> </w:t>
      </w:r>
      <w:r w:rsidRPr="00E977A5">
        <w:rPr>
          <w:lang w:val="uk-UA"/>
        </w:rPr>
        <w:t xml:space="preserve">Відповідь квазіпатріоту Закарпаття// Срібна Земля. – 2001. – 8 груд. – С.6; 15 груд. – С.12; </w:t>
      </w:r>
    </w:p>
    <w:p w:rsidR="001C67B1" w:rsidRPr="00E977A5" w:rsidRDefault="001C67B1" w:rsidP="001C67B1">
      <w:pPr>
        <w:jc w:val="both"/>
      </w:pPr>
      <w:r w:rsidRPr="00E977A5">
        <w:rPr>
          <w:b/>
          <w:bCs w:val="0"/>
          <w:lang w:val="uk-UA"/>
        </w:rPr>
        <w:t>Поп І.</w:t>
      </w:r>
      <w:r w:rsidRPr="00E977A5">
        <w:rPr>
          <w:lang w:val="uk-UA"/>
        </w:rPr>
        <w:t xml:space="preserve"> Августин Волошин і фашисти...// РІО. – 2001. – 13 жовт. – С.14; </w:t>
      </w:r>
    </w:p>
    <w:p w:rsidR="001C67B1" w:rsidRPr="00E977A5" w:rsidRDefault="001C67B1" w:rsidP="001C67B1">
      <w:pPr>
        <w:jc w:val="both"/>
      </w:pPr>
      <w:r w:rsidRPr="00E977A5">
        <w:rPr>
          <w:b/>
          <w:bCs w:val="0"/>
          <w:lang w:val="cs-CZ"/>
        </w:rPr>
        <w:t xml:space="preserve">Ivancsó, </w:t>
      </w:r>
      <w:r w:rsidRPr="00E977A5">
        <w:rPr>
          <w:b/>
          <w:bCs w:val="0"/>
          <w:lang w:val="en-US"/>
        </w:rPr>
        <w:t>I</w:t>
      </w:r>
      <w:r w:rsidRPr="00E977A5">
        <w:rPr>
          <w:lang w:val="cs-CZ"/>
        </w:rPr>
        <w:t xml:space="preserve">.: </w:t>
      </w:r>
      <w:r w:rsidRPr="00E977A5">
        <w:rPr>
          <w:lang w:val="uk-UA"/>
        </w:rPr>
        <w:t xml:space="preserve">Лелекачъ, Н. – Гарайда, И. (зл.), Загальна библіографія </w:t>
      </w:r>
      <w:r w:rsidRPr="00E977A5">
        <w:rPr>
          <w:spacing w:val="-6"/>
          <w:lang w:val="uk-UA"/>
        </w:rPr>
        <w:t>Подкарпатя, (Литературно-Наукова библіотека 30), Унгваръ 1944, І. Часть. –</w:t>
      </w:r>
      <w:r w:rsidRPr="00E977A5">
        <w:rPr>
          <w:lang w:val="uk-UA"/>
        </w:rPr>
        <w:t xml:space="preserve"> Ужгород 2000, 212 р.// </w:t>
      </w:r>
      <w:r w:rsidRPr="00E977A5">
        <w:rPr>
          <w:lang w:val="cs-CZ"/>
        </w:rPr>
        <w:t>Athanasiana</w:t>
      </w:r>
      <w:r w:rsidRPr="00E977A5">
        <w:rPr>
          <w:lang w:val="uk-UA"/>
        </w:rPr>
        <w:t xml:space="preserve">. – № 13. – </w:t>
      </w:r>
      <w:r w:rsidRPr="00E977A5">
        <w:rPr>
          <w:lang w:val="cs-CZ"/>
        </w:rPr>
        <w:t xml:space="preserve">Nyíregyháza, </w:t>
      </w:r>
      <w:r w:rsidRPr="00E977A5">
        <w:rPr>
          <w:lang w:val="uk-UA"/>
        </w:rPr>
        <w:t xml:space="preserve">2001. – С. 323-325 (угор. мовою), С. 330-331 (нім. мовою); </w:t>
      </w:r>
    </w:p>
    <w:p w:rsidR="001C67B1" w:rsidRPr="00E977A5" w:rsidRDefault="001C67B1" w:rsidP="001C67B1">
      <w:pPr>
        <w:jc w:val="both"/>
        <w:rPr>
          <w:bCs w:val="0"/>
          <w:lang w:val="uk-UA"/>
        </w:rPr>
      </w:pPr>
      <w:r w:rsidRPr="00E977A5">
        <w:rPr>
          <w:b/>
          <w:bCs w:val="0"/>
          <w:lang w:val="cs-CZ"/>
        </w:rPr>
        <w:t>Ivancsó, I</w:t>
      </w:r>
      <w:r w:rsidRPr="00E977A5">
        <w:rPr>
          <w:bCs w:val="0"/>
          <w:lang w:val="uk-UA"/>
        </w:rPr>
        <w:t>.</w:t>
      </w:r>
      <w:r w:rsidRPr="00E977A5">
        <w:rPr>
          <w:bCs w:val="0"/>
        </w:rPr>
        <w:t>:</w:t>
      </w:r>
      <w:r w:rsidRPr="00E977A5">
        <w:rPr>
          <w:bCs w:val="0"/>
          <w:lang w:val="uk-UA"/>
        </w:rPr>
        <w:t xml:space="preserve"> </w:t>
      </w:r>
      <w:r w:rsidRPr="00E977A5">
        <w:rPr>
          <w:lang w:val="cs-CZ"/>
        </w:rPr>
        <w:t>Egy kárpátaljai bibliográfia</w:t>
      </w:r>
      <w:r w:rsidRPr="00E977A5">
        <w:rPr>
          <w:lang w:val="uk-UA"/>
        </w:rPr>
        <w:t xml:space="preserve">// </w:t>
      </w:r>
      <w:r w:rsidRPr="00E977A5">
        <w:rPr>
          <w:lang w:val="en-US"/>
        </w:rPr>
        <w:t>Klio</w:t>
      </w:r>
      <w:r w:rsidRPr="00E977A5">
        <w:rPr>
          <w:lang w:val="uk-UA"/>
        </w:rPr>
        <w:t xml:space="preserve">: </w:t>
      </w:r>
      <w:r w:rsidRPr="00E977A5">
        <w:rPr>
          <w:lang w:val="en-US"/>
        </w:rPr>
        <w:t>T</w:t>
      </w:r>
      <w:r w:rsidRPr="00E977A5">
        <w:rPr>
          <w:lang w:val="uk-UA"/>
        </w:rPr>
        <w:t>ö</w:t>
      </w:r>
      <w:r w:rsidRPr="00E977A5">
        <w:rPr>
          <w:lang w:val="en-US"/>
        </w:rPr>
        <w:t>rt</w:t>
      </w:r>
      <w:r w:rsidRPr="00E977A5">
        <w:rPr>
          <w:lang w:val="cs-CZ"/>
        </w:rPr>
        <w:t xml:space="preserve">énelmi szemléző folyóirat. – 2001. – </w:t>
      </w:r>
      <w:r w:rsidRPr="00E977A5">
        <w:rPr>
          <w:lang w:val="uk-UA"/>
        </w:rPr>
        <w:t>№ 2</w:t>
      </w:r>
      <w:r w:rsidRPr="00E977A5">
        <w:rPr>
          <w:lang w:val="cs-CZ"/>
        </w:rPr>
        <w:t xml:space="preserve">. – </w:t>
      </w:r>
      <w:r w:rsidRPr="00E977A5">
        <w:rPr>
          <w:lang w:val="uk-UA"/>
        </w:rPr>
        <w:t xml:space="preserve">С.32-35; </w:t>
      </w:r>
    </w:p>
    <w:p w:rsidR="001C67B1" w:rsidRPr="00E977A5" w:rsidRDefault="001C67B1" w:rsidP="001C67B1">
      <w:pPr>
        <w:pStyle w:val="Bezriadkovania"/>
        <w:rPr>
          <w:lang w:val="uk-UA"/>
        </w:rPr>
      </w:pPr>
    </w:p>
    <w:p w:rsidR="001C67B1" w:rsidRPr="00E977A5" w:rsidRDefault="001C67B1" w:rsidP="001C67B1">
      <w:p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lang w:val="uk-UA"/>
        </w:rPr>
      </w:pPr>
      <w:r w:rsidRPr="00600CCD">
        <w:t>13.</w:t>
      </w:r>
      <w:r>
        <w:rPr>
          <w:color w:val="FF0000"/>
        </w:rPr>
        <w:t xml:space="preserve"> </w:t>
      </w:r>
      <w:r w:rsidRPr="00E977A5">
        <w:rPr>
          <w:lang w:val="uk-UA"/>
        </w:rPr>
        <w:t xml:space="preserve">ПАДЯК В. Історія перевезення церкви св. Матері Параскеви до Моравії// О.Д.Довганич, М.Д.Пригара. Нижнє Селище: Земля і люди. – Ужгород: Вид-во В.Падяка, 2001. – С. 184-201. – Фото. </w:t>
      </w:r>
    </w:p>
    <w:p w:rsidR="001C67B1" w:rsidRPr="00E977A5" w:rsidRDefault="001C67B1" w:rsidP="001C67B1">
      <w:pPr>
        <w:ind w:left="426" w:hanging="426"/>
        <w:jc w:val="both"/>
        <w:rPr>
          <w:lang w:val="uk-UA"/>
        </w:rPr>
      </w:pPr>
    </w:p>
    <w:p w:rsidR="001C67B1" w:rsidRPr="00E977A5" w:rsidRDefault="001C67B1" w:rsidP="001C67B1">
      <w:pPr>
        <w:pStyle w:val="Zkladntext2"/>
        <w:ind w:left="426" w:right="0" w:hanging="426"/>
        <w:rPr>
          <w:sz w:val="24"/>
          <w:szCs w:val="24"/>
        </w:rPr>
      </w:pPr>
      <w:r>
        <w:rPr>
          <w:sz w:val="24"/>
          <w:szCs w:val="24"/>
          <w:lang w:val="sk-SK"/>
        </w:rPr>
        <w:t xml:space="preserve">14. </w:t>
      </w:r>
      <w:r w:rsidRPr="00E977A5">
        <w:rPr>
          <w:sz w:val="24"/>
          <w:szCs w:val="24"/>
        </w:rPr>
        <w:t xml:space="preserve"> ПАДЯК В. Слово про вченого: Олена Рудловчак: [Біограф. нарис]// Закривидорога О., Ільченко Л., Падяк В. Олена Рудловчак: Бібліографія праць та літопис життя: Вида</w:t>
      </w:r>
      <w:r w:rsidRPr="00E977A5">
        <w:rPr>
          <w:sz w:val="24"/>
          <w:szCs w:val="24"/>
        </w:rPr>
        <w:softHyphen/>
        <w:t>ється з нагоди присвоєння Олені Михай</w:t>
      </w:r>
      <w:r w:rsidRPr="00E977A5">
        <w:rPr>
          <w:sz w:val="24"/>
          <w:szCs w:val="24"/>
        </w:rPr>
        <w:softHyphen/>
        <w:t>лівні Рудловчак звання Почес</w:t>
      </w:r>
      <w:r w:rsidRPr="00E977A5">
        <w:rPr>
          <w:sz w:val="24"/>
          <w:szCs w:val="24"/>
        </w:rPr>
        <w:softHyphen/>
        <w:t>ного доктора наук УжНУ/ Вступ. слово Д.Данилюка. – Ужгород: Вид-во В.Падяка, 2001. – С. 9-22.</w:t>
      </w:r>
    </w:p>
    <w:p w:rsidR="001C67B1" w:rsidRPr="00E977A5" w:rsidRDefault="001C67B1" w:rsidP="001C67B1">
      <w:pPr>
        <w:ind w:left="426" w:hanging="426"/>
        <w:jc w:val="both"/>
        <w:rPr>
          <w:b/>
          <w:lang w:val="uk-UA"/>
        </w:rPr>
      </w:pPr>
    </w:p>
    <w:p w:rsidR="001C67B1" w:rsidRPr="00E977A5" w:rsidRDefault="001C67B1" w:rsidP="001C67B1">
      <w:p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lang w:val="uk-UA"/>
        </w:rPr>
      </w:pPr>
      <w:r>
        <w:t xml:space="preserve">15. </w:t>
      </w:r>
      <w:r w:rsidRPr="00E977A5">
        <w:rPr>
          <w:lang w:val="uk-UA"/>
        </w:rPr>
        <w:t>ПАДЯК В. Видавнича справа та кириличний друк на Підкарпатській (Угор</w:t>
      </w:r>
      <w:r w:rsidRPr="00E977A5">
        <w:rPr>
          <w:lang w:val="uk-UA"/>
        </w:rPr>
        <w:softHyphen/>
        <w:t xml:space="preserve">ській) Русі за часів австрійської влади </w:t>
      </w:r>
      <w:r w:rsidRPr="00E977A5">
        <w:fldChar w:fldCharType="begin"/>
      </w:r>
      <w:r w:rsidRPr="00E977A5">
        <w:rPr>
          <w:lang w:val="en-US"/>
        </w:rPr>
        <w:instrText>xe</w:instrText>
      </w:r>
      <w:r w:rsidRPr="00E977A5">
        <w:rPr>
          <w:lang w:val="uk-UA"/>
        </w:rPr>
        <w:instrText xml:space="preserve"> "Габсбурги"</w:instrText>
      </w:r>
      <w:r w:rsidRPr="00E977A5">
        <w:fldChar w:fldCharType="end"/>
      </w:r>
      <w:r w:rsidRPr="00E977A5">
        <w:rPr>
          <w:lang w:val="uk-UA"/>
        </w:rPr>
        <w:t xml:space="preserve">Габсбургів // </w:t>
      </w:r>
      <w:r w:rsidRPr="00E977A5">
        <w:rPr>
          <w:lang w:val="en-US"/>
        </w:rPr>
        <w:t>Carpatho</w:t>
      </w:r>
      <w:r w:rsidRPr="00E977A5">
        <w:rPr>
          <w:lang w:val="uk-UA"/>
        </w:rPr>
        <w:t>-</w:t>
      </w:r>
      <w:r w:rsidRPr="00E977A5">
        <w:rPr>
          <w:lang w:val="en-US"/>
        </w:rPr>
        <w:t>Rusyns</w:t>
      </w:r>
      <w:r w:rsidRPr="00E977A5">
        <w:rPr>
          <w:lang w:val="uk-UA"/>
        </w:rPr>
        <w:t xml:space="preserve"> </w:t>
      </w:r>
      <w:r w:rsidRPr="00E977A5">
        <w:rPr>
          <w:lang w:val="en-US"/>
        </w:rPr>
        <w:t>and</w:t>
      </w:r>
      <w:r w:rsidRPr="00E977A5">
        <w:rPr>
          <w:lang w:val="uk-UA"/>
        </w:rPr>
        <w:t xml:space="preserve"> </w:t>
      </w:r>
      <w:r w:rsidRPr="00E977A5">
        <w:rPr>
          <w:lang w:val="en-US"/>
        </w:rPr>
        <w:t>Their</w:t>
      </w:r>
      <w:r w:rsidRPr="00E977A5">
        <w:rPr>
          <w:lang w:val="uk-UA"/>
        </w:rPr>
        <w:t xml:space="preserve"> </w:t>
      </w:r>
      <w:r w:rsidRPr="00E977A5">
        <w:rPr>
          <w:lang w:val="en-US"/>
        </w:rPr>
        <w:t>Neighbors</w:t>
      </w:r>
      <w:r w:rsidRPr="00E977A5">
        <w:rPr>
          <w:lang w:val="uk-UA"/>
        </w:rPr>
        <w:t xml:space="preserve">: </w:t>
      </w:r>
      <w:r w:rsidRPr="00E977A5">
        <w:rPr>
          <w:lang w:val="en-US"/>
        </w:rPr>
        <w:t>Essays</w:t>
      </w:r>
      <w:r w:rsidRPr="00E977A5">
        <w:rPr>
          <w:lang w:val="uk-UA"/>
        </w:rPr>
        <w:t xml:space="preserve"> </w:t>
      </w:r>
      <w:r w:rsidRPr="00E977A5">
        <w:rPr>
          <w:lang w:val="en-US"/>
        </w:rPr>
        <w:t>in</w:t>
      </w:r>
      <w:r w:rsidRPr="00E977A5">
        <w:rPr>
          <w:lang w:val="uk-UA"/>
        </w:rPr>
        <w:t xml:space="preserve"> </w:t>
      </w:r>
      <w:r w:rsidRPr="00E977A5">
        <w:rPr>
          <w:lang w:val="en-US"/>
        </w:rPr>
        <w:t>Honor</w:t>
      </w:r>
      <w:r w:rsidRPr="00E977A5">
        <w:rPr>
          <w:lang w:val="uk-UA"/>
        </w:rPr>
        <w:t xml:space="preserve"> </w:t>
      </w:r>
      <w:r w:rsidRPr="00E977A5">
        <w:rPr>
          <w:lang w:val="en-US"/>
        </w:rPr>
        <w:t>of</w:t>
      </w:r>
      <w:r w:rsidRPr="00E977A5">
        <w:rPr>
          <w:lang w:val="uk-UA"/>
        </w:rPr>
        <w:t xml:space="preserve"> </w:t>
      </w:r>
      <w:r w:rsidRPr="00E977A5">
        <w:fldChar w:fldCharType="begin"/>
      </w:r>
      <w:r w:rsidRPr="00E977A5">
        <w:rPr>
          <w:lang w:val="en-US"/>
        </w:rPr>
        <w:instrText>xe</w:instrText>
      </w:r>
      <w:r w:rsidRPr="00E977A5">
        <w:rPr>
          <w:lang w:val="uk-UA"/>
        </w:rPr>
        <w:instrText xml:space="preserve"> "</w:instrText>
      </w:r>
      <w:r w:rsidRPr="00E977A5">
        <w:rPr>
          <w:lang w:val="en-US"/>
        </w:rPr>
        <w:instrText>Magocsi</w:instrText>
      </w:r>
      <w:r w:rsidRPr="00E977A5">
        <w:rPr>
          <w:lang w:val="uk-UA"/>
        </w:rPr>
        <w:instrText xml:space="preserve"> </w:instrText>
      </w:r>
      <w:r w:rsidRPr="00E977A5">
        <w:rPr>
          <w:lang w:val="en-US"/>
        </w:rPr>
        <w:instrText>P</w:instrText>
      </w:r>
      <w:r w:rsidRPr="00E977A5">
        <w:rPr>
          <w:lang w:val="uk-UA"/>
        </w:rPr>
        <w:instrText xml:space="preserve">. </w:instrText>
      </w:r>
      <w:r w:rsidRPr="00E977A5">
        <w:rPr>
          <w:lang w:val="en-US"/>
        </w:rPr>
        <w:instrText>R</w:instrText>
      </w:r>
      <w:r w:rsidRPr="00E977A5">
        <w:rPr>
          <w:lang w:val="uk-UA"/>
        </w:rPr>
        <w:instrText>."</w:instrText>
      </w:r>
      <w:r w:rsidRPr="00E977A5">
        <w:fldChar w:fldCharType="end"/>
      </w:r>
      <w:r w:rsidRPr="00E977A5">
        <w:rPr>
          <w:lang w:val="en-US"/>
        </w:rPr>
        <w:t>Paul Robert</w:t>
      </w:r>
      <w:r w:rsidRPr="00E977A5">
        <w:rPr>
          <w:lang w:val="uk-UA"/>
        </w:rPr>
        <w:t xml:space="preserve"> </w:t>
      </w:r>
      <w:r w:rsidRPr="00E977A5">
        <w:rPr>
          <w:lang w:val="en-US"/>
        </w:rPr>
        <w:t>Magocsi</w:t>
      </w:r>
      <w:r w:rsidRPr="00E977A5">
        <w:rPr>
          <w:lang w:val="uk-UA"/>
        </w:rPr>
        <w:t xml:space="preserve">. – </w:t>
      </w:r>
      <w:r w:rsidRPr="00E977A5">
        <w:rPr>
          <w:lang w:val="en-US"/>
        </w:rPr>
        <w:t>Fairfax</w:t>
      </w:r>
      <w:r w:rsidRPr="00E977A5">
        <w:rPr>
          <w:lang w:val="uk-UA"/>
        </w:rPr>
        <w:t xml:space="preserve">, </w:t>
      </w:r>
      <w:r w:rsidRPr="00E977A5">
        <w:rPr>
          <w:lang w:val="en-US"/>
        </w:rPr>
        <w:t>VA</w:t>
      </w:r>
      <w:r w:rsidRPr="00E977A5">
        <w:rPr>
          <w:lang w:val="uk-UA"/>
        </w:rPr>
        <w:t xml:space="preserve">: </w:t>
      </w:r>
      <w:r w:rsidRPr="00E977A5">
        <w:rPr>
          <w:lang w:val="en-US"/>
        </w:rPr>
        <w:t>Eastern</w:t>
      </w:r>
      <w:r w:rsidRPr="00E977A5">
        <w:rPr>
          <w:lang w:val="uk-UA"/>
        </w:rPr>
        <w:t xml:space="preserve"> </w:t>
      </w:r>
      <w:r w:rsidRPr="00E977A5">
        <w:rPr>
          <w:lang w:val="en-US"/>
        </w:rPr>
        <w:t>Christian</w:t>
      </w:r>
      <w:r w:rsidRPr="00E977A5">
        <w:rPr>
          <w:lang w:val="uk-UA"/>
        </w:rPr>
        <w:t xml:space="preserve"> </w:t>
      </w:r>
      <w:r w:rsidRPr="00E977A5">
        <w:rPr>
          <w:lang w:val="en-US"/>
        </w:rPr>
        <w:t>Publications</w:t>
      </w:r>
      <w:r w:rsidRPr="00E977A5">
        <w:rPr>
          <w:lang w:val="uk-UA"/>
        </w:rPr>
        <w:t xml:space="preserve">, 2006. – </w:t>
      </w:r>
      <w:r w:rsidRPr="00E977A5">
        <w:rPr>
          <w:lang w:val="en-US"/>
        </w:rPr>
        <w:t>P</w:t>
      </w:r>
      <w:r w:rsidRPr="00E977A5">
        <w:rPr>
          <w:lang w:val="uk-UA"/>
        </w:rPr>
        <w:t>. 307-347.</w:t>
      </w:r>
    </w:p>
    <w:p w:rsidR="001C67B1" w:rsidRPr="00E977A5" w:rsidRDefault="001C67B1" w:rsidP="001C67B1">
      <w:pPr>
        <w:pStyle w:val="Literatura"/>
        <w:spacing w:line="240" w:lineRule="auto"/>
        <w:ind w:left="426" w:hanging="426"/>
        <w:rPr>
          <w:sz w:val="24"/>
          <w:szCs w:val="24"/>
          <w:lang w:val="uk-UA"/>
        </w:rPr>
      </w:pPr>
    </w:p>
    <w:p w:rsidR="001C67B1" w:rsidRPr="00E977A5" w:rsidRDefault="001C67B1" w:rsidP="001C67B1">
      <w:pPr>
        <w:overflowPunct w:val="0"/>
        <w:autoSpaceDE w:val="0"/>
        <w:autoSpaceDN w:val="0"/>
        <w:adjustRightInd w:val="0"/>
        <w:jc w:val="both"/>
        <w:textAlignment w:val="baseline"/>
        <w:rPr>
          <w:lang w:val="uk-UA"/>
        </w:rPr>
      </w:pPr>
      <w:r>
        <w:t>16.</w:t>
      </w:r>
      <w:r w:rsidRPr="00E977A5">
        <w:rPr>
          <w:lang w:val="uk-UA"/>
        </w:rPr>
        <w:t xml:space="preserve"> ПАДЯК В. Сто років з Андрієм Карабелешем : </w:t>
      </w:r>
      <w:r w:rsidRPr="00E977A5">
        <w:t>[л</w:t>
      </w:r>
      <w:r w:rsidRPr="00E977A5">
        <w:rPr>
          <w:lang w:val="uk-UA"/>
        </w:rPr>
        <w:t>і</w:t>
      </w:r>
      <w:r w:rsidRPr="00E977A5">
        <w:t>т. -критич</w:t>
      </w:r>
      <w:r w:rsidRPr="00E977A5">
        <w:rPr>
          <w:lang w:val="uk-UA"/>
        </w:rPr>
        <w:t>.</w:t>
      </w:r>
      <w:r w:rsidRPr="00E977A5">
        <w:t xml:space="preserve"> </w:t>
      </w:r>
      <w:r w:rsidRPr="00E977A5">
        <w:rPr>
          <w:lang w:val="uk-UA"/>
        </w:rPr>
        <w:t>нарис</w:t>
      </w:r>
      <w:r w:rsidRPr="00E977A5">
        <w:t xml:space="preserve">] </w:t>
      </w:r>
      <w:r w:rsidRPr="00E977A5">
        <w:rPr>
          <w:lang w:val="uk-UA"/>
        </w:rPr>
        <w:t xml:space="preserve">// </w:t>
      </w:r>
      <w:r w:rsidRPr="00E977A5">
        <w:rPr>
          <w:bCs w:val="0"/>
          <w:color w:val="000000"/>
        </w:rPr>
        <w:t>Кара</w:t>
      </w:r>
      <w:r w:rsidRPr="00E977A5">
        <w:rPr>
          <w:bCs w:val="0"/>
        </w:rPr>
        <w:t>белеш А</w:t>
      </w:r>
      <w:r w:rsidRPr="00E977A5">
        <w:t xml:space="preserve">. </w:t>
      </w:r>
      <w:r w:rsidRPr="00E977A5">
        <w:rPr>
          <w:bCs w:val="0"/>
        </w:rPr>
        <w:t>Избранное</w:t>
      </w:r>
      <w:r w:rsidRPr="00E977A5">
        <w:t>: Стихи. Проза / Составление В. Падяка; Вступительное слово И.</w:t>
      </w:r>
      <w:r w:rsidRPr="00E977A5">
        <w:rPr>
          <w:lang w:val="uk-UA"/>
        </w:rPr>
        <w:t xml:space="preserve"> </w:t>
      </w:r>
      <w:r w:rsidRPr="00E977A5">
        <w:t xml:space="preserve">Миговича. – Ужгород: Изд-во В.Падяка, 2006. – </w:t>
      </w:r>
      <w:r w:rsidRPr="00E977A5">
        <w:rPr>
          <w:lang w:val="uk-UA"/>
        </w:rPr>
        <w:t>С</w:t>
      </w:r>
      <w:r w:rsidRPr="00E977A5">
        <w:t>.</w:t>
      </w:r>
      <w:r w:rsidRPr="00E977A5">
        <w:rPr>
          <w:lang w:val="uk-UA"/>
        </w:rPr>
        <w:t xml:space="preserve"> 11-40.</w:t>
      </w:r>
    </w:p>
    <w:p w:rsidR="001C67B1" w:rsidRPr="00E977A5" w:rsidRDefault="001C67B1" w:rsidP="001C67B1">
      <w:pPr>
        <w:overflowPunct w:val="0"/>
        <w:autoSpaceDE w:val="0"/>
        <w:autoSpaceDN w:val="0"/>
        <w:adjustRightInd w:val="0"/>
        <w:jc w:val="both"/>
        <w:textAlignment w:val="baseline"/>
        <w:rPr>
          <w:lang w:val="en-US"/>
        </w:rPr>
      </w:pPr>
    </w:p>
    <w:p w:rsidR="001C67B1" w:rsidRPr="00E977A5" w:rsidRDefault="001C67B1" w:rsidP="001C67B1">
      <w:pPr>
        <w:overflowPunct w:val="0"/>
        <w:autoSpaceDE w:val="0"/>
        <w:autoSpaceDN w:val="0"/>
        <w:adjustRightInd w:val="0"/>
        <w:jc w:val="both"/>
        <w:textAlignment w:val="baseline"/>
        <w:rPr>
          <w:lang w:val="en-US"/>
        </w:rPr>
      </w:pPr>
    </w:p>
    <w:p w:rsidR="001C67B1" w:rsidRPr="00E977A5" w:rsidRDefault="001C67B1" w:rsidP="001C67B1">
      <w:pPr>
        <w:overflowPunct w:val="0"/>
        <w:autoSpaceDE w:val="0"/>
        <w:autoSpaceDN w:val="0"/>
        <w:adjustRightInd w:val="0"/>
        <w:jc w:val="both"/>
        <w:textAlignment w:val="baseline"/>
        <w:rPr>
          <w:lang w:val="uk-UA"/>
        </w:rPr>
      </w:pPr>
    </w:p>
    <w:p w:rsidR="001C67B1" w:rsidRPr="00E977A5" w:rsidRDefault="001C67B1" w:rsidP="001C67B1">
      <w:pPr>
        <w:pStyle w:val="Zkladntext"/>
        <w:ind w:firstLine="0"/>
        <w:jc w:val="center"/>
        <w:rPr>
          <w:b/>
          <w:iCs/>
          <w:sz w:val="24"/>
          <w:lang w:val="cs-CZ"/>
        </w:rPr>
      </w:pPr>
      <w:r w:rsidRPr="00E977A5">
        <w:rPr>
          <w:b/>
          <w:iCs/>
          <w:sz w:val="24"/>
          <w:lang w:val="cs-CZ"/>
        </w:rPr>
        <w:t>ABD Kapitoly vo vedeckých monografiách  vydané v domácich vydavateľstvách</w:t>
      </w:r>
    </w:p>
    <w:p w:rsidR="001C67B1" w:rsidRPr="00E977A5" w:rsidRDefault="001C67B1" w:rsidP="001C67B1">
      <w:pPr>
        <w:jc w:val="both"/>
        <w:rPr>
          <w:lang w:val="cs-CZ"/>
        </w:rPr>
      </w:pPr>
    </w:p>
    <w:p w:rsidR="001C67B1" w:rsidRPr="00E977A5" w:rsidRDefault="001C67B1" w:rsidP="001C67B1">
      <w:pPr>
        <w:rPr>
          <w:lang w:val="uk-UA"/>
        </w:rPr>
      </w:pPr>
    </w:p>
    <w:p w:rsidR="001C67B1" w:rsidRPr="00E977A5" w:rsidRDefault="001C67B1" w:rsidP="001C67B1">
      <w:pPr>
        <w:pStyle w:val="Literatura"/>
        <w:numPr>
          <w:ilvl w:val="0"/>
          <w:numId w:val="23"/>
        </w:numPr>
        <w:spacing w:line="240" w:lineRule="auto"/>
        <w:ind w:left="426" w:hanging="426"/>
        <w:rPr>
          <w:sz w:val="24"/>
          <w:szCs w:val="24"/>
          <w:lang w:val="uk-UA"/>
        </w:rPr>
      </w:pPr>
      <w:r w:rsidRPr="00E977A5">
        <w:rPr>
          <w:sz w:val="24"/>
          <w:szCs w:val="24"/>
          <w:lang w:val="uk-UA"/>
        </w:rPr>
        <w:t>ПАДЯК, В. Языкова сітуація на Підкарпатській Руси : проблемы и пер</w:t>
      </w:r>
      <w:r w:rsidRPr="00E977A5">
        <w:rPr>
          <w:sz w:val="24"/>
          <w:szCs w:val="24"/>
          <w:lang w:val="uk-UA"/>
        </w:rPr>
        <w:softHyphen/>
        <w:t>спек</w:t>
      </w:r>
      <w:r w:rsidRPr="00E977A5">
        <w:rPr>
          <w:sz w:val="24"/>
          <w:szCs w:val="24"/>
          <w:lang w:val="uk-UA"/>
        </w:rPr>
        <w:softHyphen/>
        <w:t xml:space="preserve">тивы </w:t>
      </w:r>
      <w:r w:rsidRPr="00E977A5">
        <w:rPr>
          <w:sz w:val="24"/>
          <w:szCs w:val="24"/>
        </w:rPr>
        <w:t> </w:t>
      </w:r>
      <w:r w:rsidRPr="00E977A5">
        <w:rPr>
          <w:sz w:val="24"/>
          <w:szCs w:val="24"/>
          <w:lang w:val="uk-UA"/>
        </w:rPr>
        <w:t xml:space="preserve">/ В.Падяк // </w:t>
      </w:r>
      <w:r w:rsidRPr="00E977A5">
        <w:rPr>
          <w:sz w:val="24"/>
          <w:szCs w:val="24"/>
        </w:rPr>
        <w:t>Jazykov</w:t>
      </w:r>
      <w:r w:rsidRPr="00E977A5">
        <w:rPr>
          <w:sz w:val="24"/>
          <w:szCs w:val="24"/>
          <w:lang w:val="uk-UA"/>
        </w:rPr>
        <w:t xml:space="preserve">á </w:t>
      </w:r>
      <w:r w:rsidRPr="00E977A5">
        <w:rPr>
          <w:sz w:val="24"/>
          <w:szCs w:val="24"/>
        </w:rPr>
        <w:t>kult</w:t>
      </w:r>
      <w:r w:rsidRPr="00E977A5">
        <w:rPr>
          <w:sz w:val="24"/>
          <w:szCs w:val="24"/>
          <w:lang w:val="uk-UA"/>
        </w:rPr>
        <w:t>ú</w:t>
      </w:r>
      <w:r w:rsidRPr="00E977A5">
        <w:rPr>
          <w:sz w:val="24"/>
          <w:szCs w:val="24"/>
        </w:rPr>
        <w:t>ra</w:t>
      </w:r>
      <w:r w:rsidRPr="00E977A5">
        <w:rPr>
          <w:sz w:val="24"/>
          <w:szCs w:val="24"/>
          <w:lang w:val="uk-UA"/>
        </w:rPr>
        <w:t xml:space="preserve"> </w:t>
      </w:r>
      <w:r w:rsidRPr="00E977A5">
        <w:rPr>
          <w:sz w:val="24"/>
          <w:szCs w:val="24"/>
        </w:rPr>
        <w:t>a</w:t>
      </w:r>
      <w:r w:rsidRPr="00E977A5">
        <w:rPr>
          <w:sz w:val="24"/>
          <w:szCs w:val="24"/>
          <w:lang w:val="uk-UA"/>
        </w:rPr>
        <w:t xml:space="preserve"> </w:t>
      </w:r>
      <w:r w:rsidRPr="00E977A5">
        <w:rPr>
          <w:sz w:val="24"/>
          <w:szCs w:val="24"/>
        </w:rPr>
        <w:t>jazykov</w:t>
      </w:r>
      <w:r w:rsidRPr="00E977A5">
        <w:rPr>
          <w:sz w:val="24"/>
          <w:szCs w:val="24"/>
          <w:lang w:val="uk-UA"/>
        </w:rPr>
        <w:t xml:space="preserve">á </w:t>
      </w:r>
      <w:r w:rsidRPr="00E977A5">
        <w:rPr>
          <w:sz w:val="24"/>
          <w:szCs w:val="24"/>
        </w:rPr>
        <w:t>norma</w:t>
      </w:r>
      <w:r w:rsidRPr="00E977A5">
        <w:rPr>
          <w:sz w:val="24"/>
          <w:szCs w:val="24"/>
          <w:lang w:val="uk-UA"/>
        </w:rPr>
        <w:t xml:space="preserve"> </w:t>
      </w:r>
      <w:r w:rsidRPr="00E977A5">
        <w:rPr>
          <w:sz w:val="24"/>
          <w:szCs w:val="24"/>
        </w:rPr>
        <w:t>v</w:t>
      </w:r>
      <w:r w:rsidRPr="00E977A5">
        <w:rPr>
          <w:sz w:val="24"/>
          <w:szCs w:val="24"/>
          <w:lang w:val="uk-UA"/>
        </w:rPr>
        <w:t xml:space="preserve"> </w:t>
      </w:r>
      <w:r w:rsidRPr="00E977A5">
        <w:rPr>
          <w:sz w:val="24"/>
          <w:szCs w:val="24"/>
        </w:rPr>
        <w:t>rus</w:t>
      </w:r>
      <w:r w:rsidRPr="00E977A5">
        <w:rPr>
          <w:sz w:val="24"/>
          <w:szCs w:val="24"/>
          <w:lang w:val="uk-UA"/>
        </w:rPr>
        <w:t>í</w:t>
      </w:r>
      <w:r w:rsidRPr="00E977A5">
        <w:rPr>
          <w:sz w:val="24"/>
          <w:szCs w:val="24"/>
        </w:rPr>
        <w:t>nskom</w:t>
      </w:r>
      <w:r w:rsidRPr="00E977A5">
        <w:rPr>
          <w:sz w:val="24"/>
          <w:szCs w:val="24"/>
          <w:lang w:val="uk-UA"/>
        </w:rPr>
        <w:t xml:space="preserve"> </w:t>
      </w:r>
      <w:r w:rsidRPr="00E977A5">
        <w:rPr>
          <w:sz w:val="24"/>
          <w:szCs w:val="24"/>
        </w:rPr>
        <w:t>jazyku</w:t>
      </w:r>
      <w:r w:rsidRPr="00E977A5">
        <w:rPr>
          <w:sz w:val="24"/>
          <w:szCs w:val="24"/>
          <w:lang w:val="uk-UA"/>
        </w:rPr>
        <w:t xml:space="preserve"> / зоставителька: А.Плїшкова. – </w:t>
      </w:r>
      <w:r w:rsidRPr="00E977A5">
        <w:rPr>
          <w:sz w:val="24"/>
          <w:szCs w:val="24"/>
        </w:rPr>
        <w:t>Pre</w:t>
      </w:r>
      <w:r w:rsidRPr="00E977A5">
        <w:rPr>
          <w:sz w:val="24"/>
          <w:szCs w:val="24"/>
          <w:lang w:val="uk-UA"/>
        </w:rPr>
        <w:t>š</w:t>
      </w:r>
      <w:r w:rsidRPr="00E977A5">
        <w:rPr>
          <w:sz w:val="24"/>
          <w:szCs w:val="24"/>
        </w:rPr>
        <w:t>ov </w:t>
      </w:r>
      <w:r w:rsidRPr="00E977A5">
        <w:rPr>
          <w:sz w:val="24"/>
          <w:szCs w:val="24"/>
          <w:lang w:val="uk-UA"/>
        </w:rPr>
        <w:t xml:space="preserve">: </w:t>
      </w:r>
      <w:r w:rsidRPr="00E977A5">
        <w:rPr>
          <w:sz w:val="24"/>
          <w:szCs w:val="24"/>
        </w:rPr>
        <w:t>Pre</w:t>
      </w:r>
      <w:r w:rsidRPr="00E977A5">
        <w:rPr>
          <w:sz w:val="24"/>
          <w:szCs w:val="24"/>
          <w:lang w:val="uk-UA"/>
        </w:rPr>
        <w:t>š</w:t>
      </w:r>
      <w:r w:rsidRPr="00E977A5">
        <w:rPr>
          <w:sz w:val="24"/>
          <w:szCs w:val="24"/>
        </w:rPr>
        <w:t>ovsk</w:t>
      </w:r>
      <w:r w:rsidRPr="00E977A5">
        <w:rPr>
          <w:sz w:val="24"/>
          <w:szCs w:val="24"/>
          <w:lang w:val="uk-UA"/>
        </w:rPr>
        <w:t xml:space="preserve">á </w:t>
      </w:r>
      <w:r w:rsidRPr="00E977A5">
        <w:rPr>
          <w:sz w:val="24"/>
          <w:szCs w:val="24"/>
        </w:rPr>
        <w:t>univer</w:t>
      </w:r>
      <w:r w:rsidRPr="00E977A5">
        <w:rPr>
          <w:sz w:val="24"/>
          <w:szCs w:val="24"/>
          <w:lang w:val="uk-UA"/>
        </w:rPr>
        <w:softHyphen/>
      </w:r>
      <w:r w:rsidRPr="00E977A5">
        <w:rPr>
          <w:sz w:val="24"/>
          <w:szCs w:val="24"/>
        </w:rPr>
        <w:t>zita</w:t>
      </w:r>
      <w:r w:rsidRPr="00E977A5">
        <w:rPr>
          <w:sz w:val="24"/>
          <w:szCs w:val="24"/>
          <w:lang w:val="uk-UA"/>
        </w:rPr>
        <w:t xml:space="preserve"> </w:t>
      </w:r>
      <w:r w:rsidRPr="00E977A5">
        <w:rPr>
          <w:sz w:val="24"/>
          <w:szCs w:val="24"/>
        </w:rPr>
        <w:t>v</w:t>
      </w:r>
      <w:r w:rsidRPr="00E977A5">
        <w:rPr>
          <w:sz w:val="24"/>
          <w:szCs w:val="24"/>
          <w:lang w:val="uk-UA"/>
        </w:rPr>
        <w:t xml:space="preserve"> </w:t>
      </w:r>
      <w:r w:rsidRPr="00E977A5">
        <w:rPr>
          <w:sz w:val="24"/>
          <w:szCs w:val="24"/>
        </w:rPr>
        <w:t>Pre</w:t>
      </w:r>
      <w:r w:rsidRPr="00E977A5">
        <w:rPr>
          <w:sz w:val="24"/>
          <w:szCs w:val="24"/>
          <w:lang w:val="uk-UA"/>
        </w:rPr>
        <w:t>š</w:t>
      </w:r>
      <w:r w:rsidRPr="00E977A5">
        <w:rPr>
          <w:sz w:val="24"/>
          <w:szCs w:val="24"/>
        </w:rPr>
        <w:t>ove</w:t>
      </w:r>
      <w:r w:rsidRPr="00E977A5">
        <w:rPr>
          <w:sz w:val="24"/>
          <w:szCs w:val="24"/>
          <w:lang w:val="uk-UA"/>
        </w:rPr>
        <w:t xml:space="preserve">; </w:t>
      </w:r>
      <w:r w:rsidRPr="00E977A5">
        <w:rPr>
          <w:sz w:val="24"/>
          <w:szCs w:val="24"/>
        </w:rPr>
        <w:t>Ustav</w:t>
      </w:r>
      <w:r w:rsidRPr="00E977A5">
        <w:rPr>
          <w:sz w:val="24"/>
          <w:szCs w:val="24"/>
          <w:lang w:val="uk-UA"/>
        </w:rPr>
        <w:t xml:space="preserve"> </w:t>
      </w:r>
      <w:r w:rsidRPr="00E977A5">
        <w:rPr>
          <w:sz w:val="24"/>
          <w:szCs w:val="24"/>
        </w:rPr>
        <w:t>region</w:t>
      </w:r>
      <w:r w:rsidRPr="00E977A5">
        <w:rPr>
          <w:sz w:val="24"/>
          <w:szCs w:val="24"/>
          <w:lang w:val="uk-UA"/>
        </w:rPr>
        <w:t>á</w:t>
      </w:r>
      <w:r w:rsidRPr="00E977A5">
        <w:rPr>
          <w:sz w:val="24"/>
          <w:szCs w:val="24"/>
        </w:rPr>
        <w:t>lnych</w:t>
      </w:r>
      <w:r w:rsidRPr="00E977A5">
        <w:rPr>
          <w:sz w:val="24"/>
          <w:szCs w:val="24"/>
          <w:lang w:val="uk-UA"/>
        </w:rPr>
        <w:t xml:space="preserve"> </w:t>
      </w:r>
      <w:r w:rsidRPr="00E977A5">
        <w:rPr>
          <w:sz w:val="24"/>
          <w:szCs w:val="24"/>
        </w:rPr>
        <w:t>a</w:t>
      </w:r>
      <w:r w:rsidRPr="00E977A5">
        <w:rPr>
          <w:sz w:val="24"/>
          <w:szCs w:val="24"/>
          <w:lang w:val="uk-UA"/>
        </w:rPr>
        <w:t xml:space="preserve"> </w:t>
      </w:r>
      <w:r w:rsidRPr="00E977A5">
        <w:rPr>
          <w:sz w:val="24"/>
          <w:szCs w:val="24"/>
        </w:rPr>
        <w:t>n</w:t>
      </w:r>
      <w:r w:rsidRPr="00E977A5">
        <w:rPr>
          <w:sz w:val="24"/>
          <w:szCs w:val="24"/>
          <w:lang w:val="uk-UA"/>
        </w:rPr>
        <w:t>á</w:t>
      </w:r>
      <w:r w:rsidRPr="00E977A5">
        <w:rPr>
          <w:sz w:val="24"/>
          <w:szCs w:val="24"/>
        </w:rPr>
        <w:t>rodnostn</w:t>
      </w:r>
      <w:r w:rsidRPr="00E977A5">
        <w:rPr>
          <w:sz w:val="24"/>
          <w:szCs w:val="24"/>
          <w:lang w:val="uk-UA"/>
        </w:rPr>
        <w:t>ý</w:t>
      </w:r>
      <w:r w:rsidRPr="00E977A5">
        <w:rPr>
          <w:sz w:val="24"/>
          <w:szCs w:val="24"/>
        </w:rPr>
        <w:t>ch</w:t>
      </w:r>
      <w:r w:rsidRPr="00E977A5">
        <w:rPr>
          <w:sz w:val="24"/>
          <w:szCs w:val="24"/>
          <w:lang w:val="uk-UA"/>
        </w:rPr>
        <w:t xml:space="preserve"> š</w:t>
      </w:r>
      <w:r w:rsidRPr="00E977A5">
        <w:rPr>
          <w:sz w:val="24"/>
          <w:szCs w:val="24"/>
        </w:rPr>
        <w:t>t</w:t>
      </w:r>
      <w:r w:rsidRPr="00E977A5">
        <w:rPr>
          <w:sz w:val="24"/>
          <w:szCs w:val="24"/>
          <w:lang w:val="uk-UA"/>
        </w:rPr>
        <w:t>ú</w:t>
      </w:r>
      <w:r w:rsidRPr="00E977A5">
        <w:rPr>
          <w:sz w:val="24"/>
          <w:szCs w:val="24"/>
        </w:rPr>
        <w:t>di</w:t>
      </w:r>
      <w:r w:rsidRPr="00E977A5">
        <w:rPr>
          <w:sz w:val="24"/>
          <w:szCs w:val="24"/>
          <w:lang w:val="uk-UA"/>
        </w:rPr>
        <w:t>í, 2007.</w:t>
      </w:r>
      <w:r w:rsidRPr="00E977A5">
        <w:rPr>
          <w:sz w:val="24"/>
          <w:szCs w:val="24"/>
        </w:rPr>
        <w:t> </w:t>
      </w:r>
      <w:r w:rsidRPr="00E977A5">
        <w:rPr>
          <w:sz w:val="24"/>
          <w:szCs w:val="24"/>
          <w:lang w:val="uk-UA"/>
        </w:rPr>
        <w:t>– С. 73-84.</w:t>
      </w:r>
    </w:p>
    <w:p w:rsidR="001C67B1" w:rsidRPr="00E977A5" w:rsidRDefault="001C67B1" w:rsidP="001C67B1">
      <w:pPr>
        <w:ind w:left="426" w:hanging="426"/>
        <w:rPr>
          <w:lang w:val="uk-UA"/>
        </w:rPr>
      </w:pPr>
    </w:p>
    <w:p w:rsidR="001C67B1" w:rsidRPr="00E977A5" w:rsidRDefault="001C67B1" w:rsidP="001C67B1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lang w:val="uk-UA"/>
        </w:rPr>
      </w:pPr>
      <w:r w:rsidRPr="00E977A5">
        <w:rPr>
          <w:lang w:eastAsia="sk-SK"/>
        </w:rPr>
        <w:t>PA</w:t>
      </w:r>
      <w:r w:rsidRPr="00E977A5">
        <w:rPr>
          <w:lang w:val="uk-UA"/>
        </w:rPr>
        <w:t>Ď</w:t>
      </w:r>
      <w:r w:rsidRPr="00E977A5">
        <w:t>AK</w:t>
      </w:r>
      <w:r w:rsidRPr="00E977A5">
        <w:rPr>
          <w:lang w:eastAsia="sk-SK"/>
        </w:rPr>
        <w:t xml:space="preserve"> V. Rusínske nedeľné školy na Podkarpatsku</w:t>
      </w:r>
      <w:r w:rsidRPr="00E977A5">
        <w:rPr>
          <w:lang w:val="uk-UA" w:eastAsia="sk-SK"/>
        </w:rPr>
        <w:t>:</w:t>
      </w:r>
      <w:r w:rsidRPr="00E977A5">
        <w:rPr>
          <w:lang w:eastAsia="sk-SK"/>
        </w:rPr>
        <w:t xml:space="preserve"> </w:t>
      </w:r>
      <w:r w:rsidRPr="00E977A5">
        <w:rPr>
          <w:lang w:val="uk-UA"/>
        </w:rPr>
        <w:t>ú</w:t>
      </w:r>
      <w:r w:rsidRPr="00E977A5">
        <w:t xml:space="preserve">lohy, problémy, perspektívy </w:t>
      </w:r>
      <w:r w:rsidRPr="00E977A5">
        <w:rPr>
          <w:lang w:val="uk-UA" w:eastAsia="sk-SK"/>
        </w:rPr>
        <w:t xml:space="preserve">/ </w:t>
      </w:r>
      <w:r w:rsidRPr="00E977A5">
        <w:rPr>
          <w:lang w:eastAsia="sk-SK"/>
        </w:rPr>
        <w:t>preklad z rusinskeho jazika</w:t>
      </w:r>
      <w:r w:rsidRPr="00E977A5">
        <w:rPr>
          <w:lang w:val="uk-UA" w:eastAsia="sk-SK"/>
        </w:rPr>
        <w:t>:</w:t>
      </w:r>
      <w:r w:rsidRPr="00E977A5">
        <w:rPr>
          <w:lang w:eastAsia="sk-SK"/>
        </w:rPr>
        <w:t xml:space="preserve"> K. Koporová</w:t>
      </w:r>
      <w:r w:rsidRPr="00E977A5">
        <w:rPr>
          <w:lang w:val="uk-UA" w:eastAsia="sk-SK"/>
        </w:rPr>
        <w:t xml:space="preserve"> // </w:t>
      </w:r>
      <w:r w:rsidRPr="00E977A5">
        <w:rPr>
          <w:lang w:eastAsia="sk-SK"/>
        </w:rPr>
        <w:t xml:space="preserve">Rusínska </w:t>
      </w:r>
      <w:r w:rsidRPr="00E977A5">
        <w:rPr>
          <w:lang w:val="hu-HU" w:eastAsia="sk-SK"/>
        </w:rPr>
        <w:t>kult</w:t>
      </w:r>
      <w:r w:rsidRPr="00E977A5">
        <w:rPr>
          <w:lang w:val="uk-UA"/>
        </w:rPr>
        <w:t>ú</w:t>
      </w:r>
      <w:r w:rsidRPr="00E977A5">
        <w:rPr>
          <w:lang w:val="hu-HU" w:eastAsia="sk-SK"/>
        </w:rPr>
        <w:t xml:space="preserve">ra a </w:t>
      </w:r>
      <w:r w:rsidRPr="00E977A5">
        <w:rPr>
          <w:lang w:eastAsia="sk-SK"/>
        </w:rPr>
        <w:t xml:space="preserve">školstvo po roku </w:t>
      </w:r>
      <w:r w:rsidRPr="00E977A5">
        <w:rPr>
          <w:lang w:val="uk-UA" w:eastAsia="sk-SK"/>
        </w:rPr>
        <w:t xml:space="preserve">1989 : </w:t>
      </w:r>
      <w:r w:rsidRPr="00E977A5">
        <w:rPr>
          <w:lang w:eastAsia="sk-SK"/>
        </w:rPr>
        <w:t>(Zborník vedeckých a vedecko-populárnych príspevkov I.)</w:t>
      </w:r>
      <w:r w:rsidRPr="00E977A5">
        <w:rPr>
          <w:lang w:val="uk-UA" w:eastAsia="sk-SK"/>
        </w:rPr>
        <w:t xml:space="preserve"> / </w:t>
      </w:r>
      <w:r w:rsidRPr="00E977A5">
        <w:rPr>
          <w:lang w:eastAsia="sk-SK"/>
        </w:rPr>
        <w:t xml:space="preserve">Prešovská univerzita v Prešove, </w:t>
      </w:r>
      <w:r w:rsidRPr="00E977A5">
        <w:rPr>
          <w:lang w:val="uk-UA"/>
        </w:rPr>
        <w:t>Ú</w:t>
      </w:r>
      <w:r w:rsidRPr="00E977A5">
        <w:rPr>
          <w:lang w:eastAsia="sk-SK"/>
        </w:rPr>
        <w:t>stav rusínskeho jazyka a kult</w:t>
      </w:r>
      <w:r w:rsidRPr="00E977A5">
        <w:rPr>
          <w:lang w:val="uk-UA"/>
        </w:rPr>
        <w:t>ú</w:t>
      </w:r>
      <w:r w:rsidRPr="00E977A5">
        <w:rPr>
          <w:lang w:eastAsia="sk-SK"/>
        </w:rPr>
        <w:t xml:space="preserve">ry ; ed. </w:t>
      </w:r>
      <w:r w:rsidRPr="00E977A5">
        <w:rPr>
          <w:lang w:val="cs-CZ"/>
        </w:rPr>
        <w:t>A. Plišková</w:t>
      </w:r>
      <w:r w:rsidRPr="00E977A5">
        <w:rPr>
          <w:lang w:val="uk-UA"/>
        </w:rPr>
        <w:t xml:space="preserve">. – </w:t>
      </w:r>
      <w:r w:rsidRPr="00E977A5">
        <w:rPr>
          <w:lang w:eastAsia="sk-SK"/>
        </w:rPr>
        <w:t>Prešov</w:t>
      </w:r>
      <w:r w:rsidRPr="00E977A5">
        <w:rPr>
          <w:lang w:val="uk-UA" w:eastAsia="sk-SK"/>
        </w:rPr>
        <w:t>,</w:t>
      </w:r>
      <w:r w:rsidRPr="00E977A5">
        <w:rPr>
          <w:lang w:eastAsia="sk-SK"/>
        </w:rPr>
        <w:t xml:space="preserve"> </w:t>
      </w:r>
      <w:r w:rsidRPr="00E977A5">
        <w:rPr>
          <w:lang w:val="uk-UA" w:eastAsia="sk-SK"/>
        </w:rPr>
        <w:t xml:space="preserve">2008. – </w:t>
      </w:r>
      <w:r w:rsidRPr="00E977A5">
        <w:rPr>
          <w:lang w:eastAsia="sk-SK"/>
        </w:rPr>
        <w:t xml:space="preserve">S. </w:t>
      </w:r>
      <w:r w:rsidRPr="00E977A5">
        <w:rPr>
          <w:lang w:val="uk-UA" w:eastAsia="sk-SK"/>
        </w:rPr>
        <w:t>232-243</w:t>
      </w:r>
      <w:r w:rsidRPr="00E977A5">
        <w:rPr>
          <w:lang w:eastAsia="sk-SK"/>
        </w:rPr>
        <w:t xml:space="preserve">. </w:t>
      </w:r>
      <w:r w:rsidRPr="00E977A5">
        <w:rPr>
          <w:lang w:val="uk-UA" w:eastAsia="sk-SK"/>
        </w:rPr>
        <w:t>– Слов. мовою.</w:t>
      </w:r>
    </w:p>
    <w:p w:rsidR="001C67B1" w:rsidRPr="00E977A5" w:rsidRDefault="001C67B1" w:rsidP="001C67B1">
      <w:pPr>
        <w:ind w:left="426" w:hanging="426"/>
        <w:jc w:val="both"/>
        <w:rPr>
          <w:lang w:val="uk-UA"/>
        </w:rPr>
      </w:pPr>
    </w:p>
    <w:p w:rsidR="001C67B1" w:rsidRPr="00E977A5" w:rsidRDefault="001C67B1" w:rsidP="001C67B1">
      <w:pPr>
        <w:ind w:left="426" w:hanging="426"/>
        <w:jc w:val="both"/>
        <w:rPr>
          <w:bCs w:val="0"/>
        </w:rPr>
      </w:pPr>
    </w:p>
    <w:p w:rsidR="001C67B1" w:rsidRPr="00E977A5" w:rsidRDefault="001C67B1" w:rsidP="001C67B1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Style w:val="1"/>
          <w:bCs w:val="0"/>
          <w:szCs w:val="24"/>
          <w:lang w:val="sk-SK"/>
        </w:rPr>
      </w:pPr>
      <w:r w:rsidRPr="00E977A5">
        <w:rPr>
          <w:bCs w:val="0"/>
        </w:rPr>
        <w:t>PA</w:t>
      </w:r>
      <w:r w:rsidRPr="00E977A5">
        <w:rPr>
          <w:bCs w:val="0"/>
          <w:lang w:val="uk-UA"/>
        </w:rPr>
        <w:t>Ď</w:t>
      </w:r>
      <w:r w:rsidRPr="00E977A5">
        <w:rPr>
          <w:bCs w:val="0"/>
        </w:rPr>
        <w:t>AK</w:t>
      </w:r>
      <w:r w:rsidRPr="00E977A5">
        <w:rPr>
          <w:bCs w:val="0"/>
          <w:lang w:val="uk-UA"/>
        </w:rPr>
        <w:t xml:space="preserve"> </w:t>
      </w:r>
      <w:r w:rsidRPr="00E977A5">
        <w:rPr>
          <w:bCs w:val="0"/>
        </w:rPr>
        <w:t>V</w:t>
      </w:r>
      <w:r w:rsidRPr="00E977A5">
        <w:rPr>
          <w:bCs w:val="0"/>
          <w:lang w:val="uk-UA"/>
        </w:rPr>
        <w:t xml:space="preserve">. </w:t>
      </w:r>
      <w:r w:rsidRPr="00E977A5">
        <w:t>Zn</w:t>
      </w:r>
      <w:r w:rsidRPr="00E977A5">
        <w:rPr>
          <w:lang w:val="uk-UA"/>
        </w:rPr>
        <w:t>íž</w:t>
      </w:r>
      <w:r w:rsidRPr="00E977A5">
        <w:t>enie</w:t>
      </w:r>
      <w:r w:rsidRPr="00E977A5">
        <w:rPr>
          <w:lang w:val="uk-UA"/>
        </w:rPr>
        <w:t xml:space="preserve"> </w:t>
      </w:r>
      <w:r w:rsidRPr="00E977A5">
        <w:t>statusu</w:t>
      </w:r>
      <w:r w:rsidRPr="00E977A5">
        <w:rPr>
          <w:lang w:val="uk-UA"/>
        </w:rPr>
        <w:t xml:space="preserve"> </w:t>
      </w:r>
      <w:r w:rsidRPr="00E977A5">
        <w:t>rus</w:t>
      </w:r>
      <w:r w:rsidRPr="00E977A5">
        <w:rPr>
          <w:lang w:val="uk-UA"/>
        </w:rPr>
        <w:t>í</w:t>
      </w:r>
      <w:r w:rsidRPr="00E977A5">
        <w:t>nskeho</w:t>
      </w:r>
      <w:r w:rsidRPr="00E977A5">
        <w:rPr>
          <w:lang w:val="uk-UA"/>
        </w:rPr>
        <w:t xml:space="preserve"> </w:t>
      </w:r>
      <w:r w:rsidRPr="00E977A5">
        <w:t>jazyka</w:t>
      </w:r>
      <w:r w:rsidRPr="00E977A5">
        <w:rPr>
          <w:lang w:val="uk-UA"/>
        </w:rPr>
        <w:t xml:space="preserve"> </w:t>
      </w:r>
      <w:r w:rsidRPr="00E977A5">
        <w:t>na</w:t>
      </w:r>
      <w:r w:rsidRPr="00E977A5">
        <w:rPr>
          <w:lang w:val="uk-UA"/>
        </w:rPr>
        <w:t xml:space="preserve"> ú</w:t>
      </w:r>
      <w:r w:rsidRPr="00E977A5">
        <w:t>rove</w:t>
      </w:r>
      <w:r w:rsidRPr="00E977A5">
        <w:rPr>
          <w:lang w:val="uk-UA"/>
        </w:rPr>
        <w:t xml:space="preserve">ň </w:t>
      </w:r>
      <w:r w:rsidRPr="00E977A5">
        <w:t>dialektu</w:t>
      </w:r>
      <w:r w:rsidRPr="00E977A5">
        <w:rPr>
          <w:lang w:val="uk-UA"/>
        </w:rPr>
        <w:t xml:space="preserve"> </w:t>
      </w:r>
      <w:r w:rsidRPr="00E977A5">
        <w:t>ukrajin</w:t>
      </w:r>
      <w:r w:rsidRPr="00E977A5">
        <w:rPr>
          <w:lang w:val="uk-UA"/>
        </w:rPr>
        <w:t>č</w:t>
      </w:r>
      <w:r w:rsidRPr="00E977A5">
        <w:t>iny</w:t>
      </w:r>
      <w:r w:rsidRPr="00E977A5">
        <w:rPr>
          <w:lang w:val="uk-UA"/>
        </w:rPr>
        <w:t xml:space="preserve"> </w:t>
      </w:r>
      <w:r w:rsidRPr="00E977A5">
        <w:t>ako</w:t>
      </w:r>
      <w:r w:rsidRPr="00E977A5">
        <w:rPr>
          <w:lang w:val="uk-UA"/>
        </w:rPr>
        <w:t xml:space="preserve"> </w:t>
      </w:r>
      <w:r w:rsidRPr="00E977A5">
        <w:t>z</w:t>
      </w:r>
      <w:r w:rsidRPr="00E977A5">
        <w:rPr>
          <w:lang w:val="uk-UA"/>
        </w:rPr>
        <w:t>á</w:t>
      </w:r>
      <w:r w:rsidRPr="00E977A5">
        <w:t>klad</w:t>
      </w:r>
      <w:r w:rsidRPr="00E977A5">
        <w:rPr>
          <w:lang w:val="uk-UA"/>
        </w:rPr>
        <w:t xml:space="preserve"> </w:t>
      </w:r>
      <w:r w:rsidRPr="00E977A5">
        <w:t>jazykovej</w:t>
      </w:r>
      <w:r w:rsidRPr="00E977A5">
        <w:rPr>
          <w:lang w:val="uk-UA"/>
        </w:rPr>
        <w:t xml:space="preserve"> </w:t>
      </w:r>
      <w:r w:rsidRPr="00E977A5">
        <w:t>politiky</w:t>
      </w:r>
      <w:r w:rsidRPr="00E977A5">
        <w:rPr>
          <w:lang w:val="uk-UA"/>
        </w:rPr>
        <w:t xml:space="preserve"> </w:t>
      </w:r>
      <w:r w:rsidRPr="00E977A5">
        <w:t>ZSSR</w:t>
      </w:r>
      <w:r w:rsidRPr="00E977A5">
        <w:rPr>
          <w:lang w:val="uk-UA"/>
        </w:rPr>
        <w:t xml:space="preserve"> </w:t>
      </w:r>
      <w:r w:rsidRPr="00E977A5">
        <w:t>na</w:t>
      </w:r>
      <w:r w:rsidRPr="00E977A5">
        <w:rPr>
          <w:lang w:val="uk-UA"/>
        </w:rPr>
        <w:t xml:space="preserve"> ú</w:t>
      </w:r>
      <w:r w:rsidRPr="00E977A5">
        <w:t>zem</w:t>
      </w:r>
      <w:r w:rsidRPr="00E977A5">
        <w:rPr>
          <w:lang w:val="uk-UA"/>
        </w:rPr>
        <w:t xml:space="preserve">í </w:t>
      </w:r>
      <w:r w:rsidRPr="00E977A5">
        <w:t>Podkarpatskej</w:t>
      </w:r>
      <w:r w:rsidRPr="00E977A5">
        <w:rPr>
          <w:lang w:val="uk-UA"/>
        </w:rPr>
        <w:t xml:space="preserve"> </w:t>
      </w:r>
      <w:r w:rsidRPr="00E977A5">
        <w:t>Rusi</w:t>
      </w:r>
      <w:r w:rsidRPr="00E977A5">
        <w:rPr>
          <w:lang w:val="uk-UA"/>
        </w:rPr>
        <w:t xml:space="preserve"> (</w:t>
      </w:r>
      <w:r w:rsidRPr="00E977A5">
        <w:t>Zakarpatska</w:t>
      </w:r>
      <w:r w:rsidRPr="00E977A5">
        <w:rPr>
          <w:lang w:val="uk-UA"/>
        </w:rPr>
        <w:t>)</w:t>
      </w:r>
      <w:r w:rsidRPr="00E977A5">
        <w:rPr>
          <w:rStyle w:val="1"/>
          <w:szCs w:val="24"/>
          <w:u w:color="000000"/>
        </w:rPr>
        <w:t xml:space="preserve"> // </w:t>
      </w:r>
      <w:r w:rsidRPr="00E977A5">
        <w:rPr>
          <w:rStyle w:val="1"/>
          <w:szCs w:val="24"/>
          <w:u w:color="000000"/>
          <w:lang w:val="sk-SK"/>
        </w:rPr>
        <w:t>Rus</w:t>
      </w:r>
      <w:r w:rsidRPr="00E977A5">
        <w:rPr>
          <w:rStyle w:val="1"/>
          <w:szCs w:val="24"/>
          <w:u w:color="000000"/>
          <w:lang w:val="cs-CZ"/>
        </w:rPr>
        <w:t>íni na Slovensku: S</w:t>
      </w:r>
      <w:r w:rsidRPr="00E977A5">
        <w:rPr>
          <w:lang w:val="uk-UA"/>
        </w:rPr>
        <w:t>ú</w:t>
      </w:r>
      <w:r w:rsidRPr="00E977A5">
        <w:rPr>
          <w:rStyle w:val="1"/>
          <w:szCs w:val="24"/>
          <w:u w:color="000000"/>
          <w:lang w:val="cs-CZ"/>
        </w:rPr>
        <w:t>časné postavenie a historické kontexty vývinu</w:t>
      </w:r>
      <w:r w:rsidRPr="00E977A5">
        <w:rPr>
          <w:rStyle w:val="1"/>
          <w:szCs w:val="24"/>
          <w:u w:color="000000"/>
        </w:rPr>
        <w:t>. –</w:t>
      </w:r>
      <w:r w:rsidRPr="00E977A5">
        <w:rPr>
          <w:rStyle w:val="1"/>
          <w:szCs w:val="24"/>
          <w:u w:color="000000"/>
          <w:lang w:val="cs-CZ"/>
        </w:rPr>
        <w:t xml:space="preserve"> Bratislava – Prešov: Združenie inteligencie Rusinov Slovenska, 2012. – S. 58-64</w:t>
      </w:r>
      <w:r w:rsidRPr="00E977A5">
        <w:rPr>
          <w:rStyle w:val="1"/>
          <w:szCs w:val="24"/>
          <w:u w:color="000000"/>
        </w:rPr>
        <w:t>.</w:t>
      </w:r>
    </w:p>
    <w:p w:rsidR="001C67B1" w:rsidRPr="00E977A5" w:rsidRDefault="001C67B1" w:rsidP="001C67B1">
      <w:pPr>
        <w:pStyle w:val="Odsekzoznamu"/>
        <w:ind w:left="426" w:hanging="426"/>
        <w:rPr>
          <w:bCs/>
          <w:sz w:val="24"/>
          <w:szCs w:val="24"/>
          <w:lang w:val="uk-UA"/>
        </w:rPr>
      </w:pPr>
    </w:p>
    <w:p w:rsidR="001C67B1" w:rsidRPr="00E977A5" w:rsidRDefault="001C67B1" w:rsidP="001C67B1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bCs w:val="0"/>
        </w:rPr>
      </w:pPr>
      <w:r w:rsidRPr="00E977A5">
        <w:rPr>
          <w:bCs w:val="0"/>
          <w:lang w:val="uk-UA"/>
        </w:rPr>
        <w:t>ПАДЯК В. Русинське недїлне ошколованя на Закарпатській Україні (2003 – 2012): задачі, проблемы и перспективы</w:t>
      </w:r>
      <w:r w:rsidRPr="00E977A5">
        <w:rPr>
          <w:b/>
          <w:bCs w:val="0"/>
          <w:lang w:val="uk-UA"/>
        </w:rPr>
        <w:t xml:space="preserve">// </w:t>
      </w:r>
      <w:r w:rsidRPr="00E977A5">
        <w:rPr>
          <w:bCs w:val="0"/>
        </w:rPr>
        <w:t>Studium</w:t>
      </w:r>
      <w:r w:rsidRPr="00E977A5">
        <w:rPr>
          <w:bCs w:val="0"/>
          <w:lang w:val="uk-UA"/>
        </w:rPr>
        <w:t xml:space="preserve"> </w:t>
      </w:r>
      <w:r w:rsidRPr="00E977A5">
        <w:rPr>
          <w:bCs w:val="0"/>
        </w:rPr>
        <w:t>Carpato</w:t>
      </w:r>
      <w:r w:rsidRPr="00E977A5">
        <w:rPr>
          <w:bCs w:val="0"/>
          <w:lang w:val="uk-UA"/>
        </w:rPr>
        <w:t>-</w:t>
      </w:r>
      <w:r w:rsidRPr="00E977A5">
        <w:rPr>
          <w:bCs w:val="0"/>
        </w:rPr>
        <w:t>Ruthenorum</w:t>
      </w:r>
      <w:r w:rsidRPr="00E977A5">
        <w:rPr>
          <w:bCs w:val="0"/>
          <w:lang w:val="uk-UA"/>
        </w:rPr>
        <w:t xml:space="preserve"> 2012 = Штудії з карпаторусиністікы</w:t>
      </w:r>
      <w:r w:rsidRPr="00E977A5">
        <w:rPr>
          <w:b/>
          <w:bCs w:val="0"/>
          <w:lang w:val="uk-UA"/>
        </w:rPr>
        <w:t xml:space="preserve"> </w:t>
      </w:r>
      <w:r w:rsidRPr="00E977A5">
        <w:rPr>
          <w:lang w:val="uk-UA"/>
        </w:rPr>
        <w:t xml:space="preserve">/ ред. </w:t>
      </w:r>
      <w:r w:rsidRPr="00E977A5">
        <w:fldChar w:fldCharType="begin"/>
      </w:r>
      <w:r w:rsidRPr="00E977A5">
        <w:instrText>xe</w:instrText>
      </w:r>
      <w:r w:rsidRPr="00E977A5">
        <w:rPr>
          <w:lang w:val="uk-UA"/>
        </w:rPr>
        <w:instrText xml:space="preserve"> "Копорова, К."</w:instrText>
      </w:r>
      <w:r w:rsidRPr="00E977A5">
        <w:fldChar w:fldCharType="end"/>
      </w:r>
      <w:r w:rsidRPr="00E977A5">
        <w:t>К. Копорова; Пряшівска універзіта в Пряшові, Інштітут русиньского языка і културы. – Пряшів, 2012. – С. 88-98</w:t>
      </w:r>
      <w:r w:rsidRPr="00E977A5">
        <w:rPr>
          <w:lang w:val="uk-UA"/>
        </w:rPr>
        <w:t>.</w:t>
      </w:r>
    </w:p>
    <w:p w:rsidR="001C67B1" w:rsidRPr="00E977A5" w:rsidRDefault="001C67B1" w:rsidP="001C67B1">
      <w:pPr>
        <w:jc w:val="center"/>
        <w:rPr>
          <w:b/>
          <w:lang w:val="uk-UA"/>
        </w:rPr>
      </w:pPr>
    </w:p>
    <w:p w:rsidR="001C67B1" w:rsidRDefault="001C67B1" w:rsidP="001C67B1">
      <w:pPr>
        <w:ind w:right="2551"/>
        <w:jc w:val="center"/>
        <w:rPr>
          <w:b/>
          <w:lang w:val="cs-CZ"/>
        </w:rPr>
      </w:pPr>
    </w:p>
    <w:p w:rsidR="001C67B1" w:rsidRPr="00E977A5" w:rsidRDefault="001C67B1" w:rsidP="001C67B1">
      <w:pPr>
        <w:ind w:right="2551"/>
        <w:jc w:val="center"/>
        <w:rPr>
          <w:b/>
          <w:lang w:val="cs-CZ"/>
        </w:rPr>
      </w:pPr>
    </w:p>
    <w:p w:rsidR="001C67B1" w:rsidRPr="00E977A5" w:rsidRDefault="001C67B1" w:rsidP="001C67B1">
      <w:pPr>
        <w:jc w:val="center"/>
        <w:rPr>
          <w:b/>
          <w:bCs w:val="0"/>
          <w:lang w:val="uk-UA"/>
        </w:rPr>
      </w:pPr>
      <w:r w:rsidRPr="00E977A5">
        <w:rPr>
          <w:b/>
          <w:bCs w:val="0"/>
        </w:rPr>
        <w:t>ADC Vedecké práce v zahraničných karentovaných časopisoch</w:t>
      </w:r>
    </w:p>
    <w:p w:rsidR="001C67B1" w:rsidRPr="00E977A5" w:rsidRDefault="001C67B1" w:rsidP="001C67B1">
      <w:pPr>
        <w:jc w:val="center"/>
        <w:rPr>
          <w:b/>
          <w:color w:val="FF0000"/>
          <w:lang w:val="uk-UA"/>
        </w:rPr>
      </w:pPr>
    </w:p>
    <w:p w:rsidR="001C67B1" w:rsidRPr="00E977A5" w:rsidRDefault="001C67B1" w:rsidP="001C67B1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lang w:val="uk-UA"/>
        </w:rPr>
      </w:pPr>
      <w:r w:rsidRPr="00E977A5">
        <w:rPr>
          <w:lang w:val="uk-UA"/>
        </w:rPr>
        <w:t>ПАДЯК В. “Мукачiвський псалтир” в оцiнцi вчених-славiстiв другої половини ХIX столiття// Carpatica-Карпатика. Актуальні питання історії, історіографії і культури країн центральної і південно-східної Європи. – Вип 2. – Ужгород, 1993. – С. 152-162.</w:t>
      </w:r>
    </w:p>
    <w:p w:rsidR="001C67B1" w:rsidRPr="00E977A5" w:rsidRDefault="001C67B1" w:rsidP="001C67B1">
      <w:pPr>
        <w:ind w:left="426" w:hanging="426"/>
        <w:jc w:val="both"/>
        <w:rPr>
          <w:lang w:val="uk-UA"/>
        </w:rPr>
      </w:pPr>
    </w:p>
    <w:p w:rsidR="001C67B1" w:rsidRPr="00E977A5" w:rsidRDefault="001C67B1" w:rsidP="001C67B1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lang w:val="uk-UA"/>
        </w:rPr>
      </w:pPr>
      <w:r w:rsidRPr="00E977A5">
        <w:rPr>
          <w:lang w:val="uk-UA"/>
        </w:rPr>
        <w:t xml:space="preserve"> ПАДЯК В. Невiдома рукописна спадщина А. Кралицького в архiвах України, Росiї та Угорщини// Carpatica-Карпатика. – Ужгород, 1993. – Вип 3. – С. 160-169. – Спiвавт.: Я. Штернберг.</w:t>
      </w:r>
    </w:p>
    <w:p w:rsidR="001C67B1" w:rsidRPr="00E977A5" w:rsidRDefault="001C67B1" w:rsidP="001C67B1">
      <w:pPr>
        <w:ind w:left="426" w:right="2551" w:hanging="426"/>
        <w:jc w:val="center"/>
        <w:rPr>
          <w:b/>
          <w:lang w:val="uk-UA"/>
        </w:rPr>
      </w:pPr>
    </w:p>
    <w:p w:rsidR="001C67B1" w:rsidRPr="00E977A5" w:rsidRDefault="001C67B1" w:rsidP="001C67B1">
      <w:pPr>
        <w:pStyle w:val="Zkladntext3"/>
        <w:numPr>
          <w:ilvl w:val="0"/>
          <w:numId w:val="23"/>
        </w:numPr>
        <w:ind w:left="426" w:right="0" w:hanging="426"/>
        <w:rPr>
          <w:sz w:val="24"/>
          <w:szCs w:val="24"/>
        </w:rPr>
      </w:pPr>
      <w:r w:rsidRPr="00E977A5">
        <w:rPr>
          <w:sz w:val="24"/>
          <w:szCs w:val="24"/>
        </w:rPr>
        <w:t>ПАДЯК В. Листи Олени Рудловчак на батьківщину. (Відгуки визначного карпатознавця на наукові здобутки закарпатських вчених останнього часу)// Науковий вісник Ужгородського державного університету. Сер.: Історія. Вип. 5: До 55-річчя заснування Ужгородського державного університету та історичного факультету. – Ужгород: Вид-во В.Падяка, 2000 р. – С. 42-55.</w:t>
      </w:r>
    </w:p>
    <w:p w:rsidR="001C67B1" w:rsidRPr="00E977A5" w:rsidRDefault="001C67B1" w:rsidP="001C67B1">
      <w:pPr>
        <w:pStyle w:val="Zkladntext3"/>
        <w:ind w:left="426" w:right="0" w:hanging="426"/>
        <w:rPr>
          <w:sz w:val="24"/>
          <w:szCs w:val="24"/>
        </w:rPr>
      </w:pPr>
    </w:p>
    <w:p w:rsidR="001C67B1" w:rsidRPr="00E977A5" w:rsidRDefault="001C67B1" w:rsidP="001C67B1">
      <w:pPr>
        <w:pStyle w:val="Zkladntext3"/>
        <w:numPr>
          <w:ilvl w:val="0"/>
          <w:numId w:val="23"/>
        </w:numPr>
        <w:ind w:left="426" w:right="0" w:hanging="426"/>
        <w:rPr>
          <w:sz w:val="24"/>
          <w:szCs w:val="24"/>
          <w:lang w:val="ru-RU"/>
        </w:rPr>
      </w:pPr>
      <w:r w:rsidRPr="00E977A5">
        <w:rPr>
          <w:sz w:val="24"/>
          <w:szCs w:val="24"/>
        </w:rPr>
        <w:t>ПАДЯК В. З історії відкриття в Ужгороді пам’ятника Т.Масарику: формування суспільної думки (1992-2002)// Науковий вісник Ужгородського національного університету. Сер.: Історія. Вип. 7. – Ужгород: Вид-во В.Падяка, 2002. – С. 26-40. – Фото.</w:t>
      </w:r>
    </w:p>
    <w:p w:rsidR="001C67B1" w:rsidRPr="00E977A5" w:rsidRDefault="001C67B1" w:rsidP="001C67B1">
      <w:pPr>
        <w:pStyle w:val="Zkladntext3"/>
        <w:ind w:left="426" w:right="0" w:hanging="426"/>
        <w:rPr>
          <w:sz w:val="24"/>
          <w:szCs w:val="24"/>
          <w:lang w:val="ru-RU"/>
        </w:rPr>
      </w:pPr>
    </w:p>
    <w:p w:rsidR="001C67B1" w:rsidRPr="00E977A5" w:rsidRDefault="001C67B1" w:rsidP="001C67B1">
      <w:pPr>
        <w:pStyle w:val="Zarkazkladnhotextu"/>
        <w:numPr>
          <w:ilvl w:val="0"/>
          <w:numId w:val="23"/>
        </w:numPr>
        <w:ind w:left="426" w:hanging="426"/>
        <w:rPr>
          <w:szCs w:val="24"/>
        </w:rPr>
      </w:pPr>
      <w:r w:rsidRPr="00E977A5">
        <w:rPr>
          <w:szCs w:val="24"/>
          <w:lang w:val="ru-RU"/>
        </w:rPr>
        <w:t xml:space="preserve"> </w:t>
      </w:r>
      <w:r w:rsidRPr="00E977A5">
        <w:rPr>
          <w:szCs w:val="24"/>
        </w:rPr>
        <w:t>ПАДЯК</w:t>
      </w:r>
      <w:r w:rsidRPr="00E977A5">
        <w:rPr>
          <w:szCs w:val="24"/>
          <w:lang w:val="ru-RU"/>
        </w:rPr>
        <w:t xml:space="preserve"> В. </w:t>
      </w:r>
      <w:r w:rsidRPr="00E977A5">
        <w:rPr>
          <w:szCs w:val="24"/>
        </w:rPr>
        <w:t>Проблеми, здобутки та перспективи видавничої справи</w:t>
      </w:r>
      <w:r w:rsidRPr="00E977A5">
        <w:rPr>
          <w:szCs w:val="24"/>
          <w:lang w:val="ru-RU"/>
        </w:rPr>
        <w:t xml:space="preserve"> на </w:t>
      </w:r>
      <w:r w:rsidRPr="00E977A5">
        <w:rPr>
          <w:szCs w:val="24"/>
        </w:rPr>
        <w:t xml:space="preserve">Закарпатті в контексті сучасного русинського національно-культурного Відродження// </w:t>
      </w:r>
      <w:r w:rsidRPr="00E977A5">
        <w:rPr>
          <w:color w:val="000000"/>
          <w:szCs w:val="24"/>
        </w:rPr>
        <w:t>Науковий вісник Ужгородського університету</w:t>
      </w:r>
      <w:r w:rsidRPr="00E977A5">
        <w:rPr>
          <w:szCs w:val="24"/>
        </w:rPr>
        <w:t>. Серія: Історія. Вип. 8/ М-во освіти і науки України; Ужгород. нац. ун-т; Редкол.: І.О.Мандрик (голова редкол.), Д.Д.Данилюк (заст. голови оргкомітету конф.), С.О.Ганус, В.І.Фенич (редактори вісн.) та ін. – Ужгород: Вид-во В.Падяка, 2003. – С. 165-171.</w:t>
      </w:r>
    </w:p>
    <w:p w:rsidR="001C67B1" w:rsidRPr="00E977A5" w:rsidRDefault="001C67B1" w:rsidP="001C67B1">
      <w:pPr>
        <w:pStyle w:val="Odsekzoznamu"/>
        <w:ind w:left="0"/>
        <w:rPr>
          <w:i/>
          <w:sz w:val="24"/>
          <w:szCs w:val="24"/>
          <w:lang w:val="uk-UA"/>
        </w:rPr>
      </w:pPr>
    </w:p>
    <w:p w:rsidR="001C67B1" w:rsidRDefault="001C67B1" w:rsidP="001C67B1">
      <w:pPr>
        <w:pStyle w:val="Zarkazkladnhotextu"/>
        <w:tabs>
          <w:tab w:val="clear" w:pos="360"/>
        </w:tabs>
        <w:ind w:left="0" w:firstLine="0"/>
        <w:rPr>
          <w:i/>
          <w:szCs w:val="24"/>
          <w:lang w:val="sk-SK"/>
        </w:rPr>
      </w:pPr>
      <w:r w:rsidRPr="00E977A5">
        <w:rPr>
          <w:i/>
          <w:szCs w:val="24"/>
        </w:rPr>
        <w:t xml:space="preserve">Ohlasy: </w:t>
      </w:r>
    </w:p>
    <w:p w:rsidR="001C67B1" w:rsidRPr="00E977A5" w:rsidRDefault="001C67B1" w:rsidP="001C67B1">
      <w:pPr>
        <w:pStyle w:val="Zarkazkladnhotextu"/>
        <w:tabs>
          <w:tab w:val="clear" w:pos="360"/>
        </w:tabs>
        <w:ind w:left="0" w:firstLine="0"/>
        <w:rPr>
          <w:szCs w:val="24"/>
        </w:rPr>
      </w:pPr>
      <w:r w:rsidRPr="00E977A5">
        <w:rPr>
          <w:b/>
          <w:i/>
          <w:szCs w:val="24"/>
        </w:rPr>
        <w:t>Досталь М.Ю., Фалькович С.М.</w:t>
      </w:r>
      <w:r w:rsidRPr="00E977A5">
        <w:rPr>
          <w:szCs w:val="24"/>
        </w:rPr>
        <w:t xml:space="preserve"> Международная конференция «Национально-культурное возрождение славянских народов и Карпатский регион (К 200-летию со дня рождения Ю.И.Венелина)»// Славяноведение.- Москва.- 2003.- № 1.- С.115-117; </w:t>
      </w:r>
      <w:r w:rsidRPr="00E977A5">
        <w:rPr>
          <w:b/>
          <w:i/>
          <w:szCs w:val="24"/>
        </w:rPr>
        <w:t>Досталь М.Ю., Фалькович С.М.</w:t>
      </w:r>
      <w:r w:rsidRPr="00E977A5">
        <w:rPr>
          <w:szCs w:val="24"/>
        </w:rPr>
        <w:t xml:space="preserve"> Международная конференция «Национально-культурное возрождение славянских народов и Карпатский регион (К 200-летию со дня рождения Ю.И.Венелина)»: [Відгук на наук. конф., що відбулася 22-23 квіт. 2002 р. в </w:t>
      </w:r>
      <w:r w:rsidRPr="00E977A5">
        <w:rPr>
          <w:szCs w:val="24"/>
        </w:rPr>
        <w:lastRenderedPageBreak/>
        <w:t>Ужгороді ]// Науковий вісник Ужгородського університету .- Сер.: Історія. Вип. 8. – Ужгород, 2003. – С. 183-185.</w:t>
      </w:r>
    </w:p>
    <w:p w:rsidR="001C67B1" w:rsidRPr="00E977A5" w:rsidRDefault="001C67B1" w:rsidP="001C67B1">
      <w:pPr>
        <w:pStyle w:val="Zarkazkladnhotextu"/>
        <w:tabs>
          <w:tab w:val="clear" w:pos="360"/>
        </w:tabs>
        <w:ind w:left="0" w:firstLine="0"/>
        <w:rPr>
          <w:szCs w:val="24"/>
        </w:rPr>
      </w:pPr>
    </w:p>
    <w:p w:rsidR="001C67B1" w:rsidRDefault="001C67B1" w:rsidP="001C67B1">
      <w:pPr>
        <w:ind w:right="2551"/>
        <w:jc w:val="center"/>
        <w:rPr>
          <w:b/>
        </w:rPr>
      </w:pPr>
    </w:p>
    <w:p w:rsidR="001C67B1" w:rsidRPr="001C67B1" w:rsidRDefault="001C67B1" w:rsidP="001C67B1">
      <w:pPr>
        <w:ind w:right="2551"/>
        <w:jc w:val="center"/>
        <w:rPr>
          <w:b/>
        </w:rPr>
      </w:pPr>
    </w:p>
    <w:p w:rsidR="001C67B1" w:rsidRPr="00E977A5" w:rsidRDefault="001C67B1" w:rsidP="001C67B1">
      <w:pPr>
        <w:jc w:val="center"/>
        <w:rPr>
          <w:b/>
          <w:color w:val="FF0000"/>
          <w:lang w:val="uk-UA"/>
        </w:rPr>
      </w:pPr>
      <w:r w:rsidRPr="00E977A5">
        <w:rPr>
          <w:b/>
          <w:bCs w:val="0"/>
        </w:rPr>
        <w:t>ADE Vedecké práce v </w:t>
      </w:r>
      <w:r w:rsidRPr="00E977A5">
        <w:rPr>
          <w:b/>
          <w:bCs w:val="0"/>
          <w:lang w:val="cs-CZ"/>
        </w:rPr>
        <w:t>ostatn</w:t>
      </w:r>
      <w:r w:rsidRPr="00E977A5">
        <w:rPr>
          <w:b/>
          <w:bCs w:val="0"/>
        </w:rPr>
        <w:t>ý</w:t>
      </w:r>
      <w:r w:rsidRPr="00E977A5">
        <w:rPr>
          <w:b/>
          <w:bCs w:val="0"/>
          <w:lang w:val="cs-CZ"/>
        </w:rPr>
        <w:t xml:space="preserve">ch </w:t>
      </w:r>
      <w:r w:rsidRPr="00E977A5">
        <w:rPr>
          <w:b/>
          <w:bCs w:val="0"/>
        </w:rPr>
        <w:t>zahraničných časopisoch</w:t>
      </w:r>
    </w:p>
    <w:p w:rsidR="001C67B1" w:rsidRPr="00E977A5" w:rsidRDefault="001C67B1" w:rsidP="001C67B1">
      <w:pPr>
        <w:jc w:val="center"/>
        <w:rPr>
          <w:b/>
          <w:color w:val="FF0000"/>
          <w:lang w:val="uk-UA"/>
        </w:rPr>
      </w:pPr>
    </w:p>
    <w:p w:rsidR="001C67B1" w:rsidRPr="00E977A5" w:rsidRDefault="001C67B1" w:rsidP="001C67B1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lang w:val="uk-UA"/>
        </w:rPr>
      </w:pPr>
      <w:r w:rsidRPr="00E977A5">
        <w:rPr>
          <w:lang w:val="uk-UA"/>
        </w:rPr>
        <w:t>ПАДЯК В. Iсторiя однiєї листiвки: [Про нелегалiзоване тиражування на Закарпаттi 1939 року фотолистiвки з портретами видатних дiячiв Росiї i України разом з русинськими будителями]/ Cпiвавт. Угрин О.// Пам’ятники України. – 1984. – № 2. – С. 60.</w:t>
      </w:r>
    </w:p>
    <w:p w:rsidR="001C67B1" w:rsidRPr="00E977A5" w:rsidRDefault="001C67B1" w:rsidP="001C67B1">
      <w:pPr>
        <w:ind w:left="426" w:hanging="426"/>
        <w:jc w:val="both"/>
        <w:rPr>
          <w:color w:val="FF0000"/>
          <w:lang w:val="uk-UA"/>
        </w:rPr>
      </w:pPr>
    </w:p>
    <w:p w:rsidR="001C67B1" w:rsidRPr="00E977A5" w:rsidRDefault="001C67B1" w:rsidP="001C67B1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lang w:val="uk-UA"/>
        </w:rPr>
      </w:pPr>
      <w:r w:rsidRPr="00E977A5">
        <w:rPr>
          <w:lang w:val="uk-UA"/>
        </w:rPr>
        <w:t>ПАДЯК В. “Анатолiй Кралицький”: [Рец. на кн.: Й. Голенда. Анатолiй Кралицький: Розвiдка i твори. –Пряшiв, 1984]// Закарпат. правда. – 1985. – 4 груд.</w:t>
      </w:r>
    </w:p>
    <w:p w:rsidR="001C67B1" w:rsidRPr="00E977A5" w:rsidRDefault="001C67B1" w:rsidP="001C67B1">
      <w:pPr>
        <w:ind w:left="426" w:hanging="426"/>
        <w:jc w:val="both"/>
        <w:rPr>
          <w:color w:val="FF0000"/>
          <w:lang w:val="uk-UA"/>
        </w:rPr>
      </w:pPr>
    </w:p>
    <w:p w:rsidR="001C67B1" w:rsidRPr="00E977A5" w:rsidRDefault="001C67B1" w:rsidP="001C67B1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lang w:val="uk-UA"/>
        </w:rPr>
      </w:pPr>
      <w:r w:rsidRPr="00E977A5">
        <w:t xml:space="preserve"> </w:t>
      </w:r>
      <w:r w:rsidRPr="00E977A5">
        <w:rPr>
          <w:lang w:val="uk-UA"/>
        </w:rPr>
        <w:t>ПАДЯК В. Анатолiй Кралицький i росiйська лiтература: [До 150-рiччя з дня народження письменника]// Закарпат. правда. – 1985. – 14 берез.</w:t>
      </w:r>
    </w:p>
    <w:p w:rsidR="001C67B1" w:rsidRPr="00E977A5" w:rsidRDefault="001C67B1" w:rsidP="001C67B1">
      <w:pPr>
        <w:pStyle w:val="Odsekzoznamu"/>
        <w:ind w:left="0"/>
        <w:rPr>
          <w:sz w:val="24"/>
          <w:szCs w:val="24"/>
          <w:lang w:val="uk-UA"/>
        </w:rPr>
      </w:pPr>
    </w:p>
    <w:p w:rsidR="001C67B1" w:rsidRDefault="001C67B1" w:rsidP="001C67B1">
      <w:pPr>
        <w:jc w:val="both"/>
        <w:rPr>
          <w:b/>
          <w:color w:val="FF0000"/>
        </w:rPr>
      </w:pPr>
      <w:r w:rsidRPr="00E977A5">
        <w:rPr>
          <w:i/>
        </w:rPr>
        <w:t>Ohlasy</w:t>
      </w:r>
      <w:r w:rsidRPr="00E977A5">
        <w:rPr>
          <w:i/>
          <w:lang w:val="uk-UA"/>
        </w:rPr>
        <w:t>:</w:t>
      </w:r>
      <w:r w:rsidRPr="00E977A5">
        <w:rPr>
          <w:b/>
          <w:color w:val="FF0000"/>
          <w:lang w:val="uk-UA"/>
        </w:rPr>
        <w:t xml:space="preserve"> </w:t>
      </w:r>
    </w:p>
    <w:p w:rsidR="001C67B1" w:rsidRPr="00E977A5" w:rsidRDefault="001C67B1" w:rsidP="001C67B1">
      <w:pPr>
        <w:jc w:val="both"/>
        <w:rPr>
          <w:bCs w:val="0"/>
          <w:lang w:val="uk-UA"/>
        </w:rPr>
      </w:pPr>
      <w:r w:rsidRPr="00E977A5">
        <w:rPr>
          <w:b/>
          <w:i/>
          <w:lang w:val="uk-UA"/>
        </w:rPr>
        <w:t>Маляр Любов</w:t>
      </w:r>
      <w:r w:rsidRPr="00E977A5">
        <w:rPr>
          <w:b/>
          <w:lang w:val="uk-UA"/>
        </w:rPr>
        <w:t>.</w:t>
      </w:r>
      <w:r w:rsidRPr="00E977A5">
        <w:rPr>
          <w:lang w:val="uk-UA"/>
        </w:rPr>
        <w:t xml:space="preserve"> Твори російської літератури в культурологічному та освітньому процесах Закарпаття другої половини ХІХ – початку ХХ століть // Науковий вісник Ужгородського університету .– Сер.: Філологія. Соціальні комунікації.– Вип. 22. – Ужгород, 2010. – С. 49-56; </w:t>
      </w:r>
      <w:r w:rsidRPr="00E977A5">
        <w:rPr>
          <w:b/>
          <w:i/>
          <w:lang w:val="uk-UA"/>
        </w:rPr>
        <w:t>Маляр Любов</w:t>
      </w:r>
      <w:r w:rsidRPr="00E977A5">
        <w:rPr>
          <w:b/>
          <w:lang w:val="uk-UA"/>
        </w:rPr>
        <w:t xml:space="preserve"> Василівна.</w:t>
      </w:r>
      <w:r w:rsidRPr="00E977A5">
        <w:rPr>
          <w:lang w:val="uk-UA"/>
        </w:rPr>
        <w:t xml:space="preserve"> </w:t>
      </w:r>
      <w:r w:rsidRPr="00E977A5">
        <w:rPr>
          <w:bCs w:val="0"/>
          <w:lang w:val="uk-UA"/>
        </w:rPr>
        <w:t>Вивчення творчості класиків української і зарубіжної літератури у школах Закарпаття (друга половина хіх – перша половина хх ст.).– Автореферат дисертації на здобуття наукового ступе</w:t>
      </w:r>
      <w:r w:rsidRPr="00E977A5">
        <w:rPr>
          <w:bCs w:val="0"/>
        </w:rPr>
        <w:t>ня</w:t>
      </w:r>
      <w:r w:rsidRPr="00E977A5">
        <w:rPr>
          <w:bCs w:val="0"/>
          <w:lang w:val="uk-UA"/>
        </w:rPr>
        <w:t xml:space="preserve"> </w:t>
      </w:r>
      <w:r w:rsidRPr="00E977A5">
        <w:rPr>
          <w:bCs w:val="0"/>
        </w:rPr>
        <w:t>кандидата педагогічних наук</w:t>
      </w:r>
      <w:r w:rsidRPr="00E977A5">
        <w:rPr>
          <w:bCs w:val="0"/>
          <w:lang w:val="uk-UA"/>
        </w:rPr>
        <w:t>.– Івано-Франківськ, 2004.– С. 1.</w:t>
      </w:r>
    </w:p>
    <w:p w:rsidR="001C67B1" w:rsidRPr="00E977A5" w:rsidRDefault="001C67B1" w:rsidP="001C67B1">
      <w:pPr>
        <w:pStyle w:val="Odsekzoznamu"/>
        <w:ind w:left="0"/>
        <w:rPr>
          <w:sz w:val="24"/>
          <w:szCs w:val="24"/>
          <w:lang w:val="uk-UA"/>
        </w:rPr>
      </w:pPr>
    </w:p>
    <w:p w:rsidR="001C67B1" w:rsidRPr="00E977A5" w:rsidRDefault="001C67B1" w:rsidP="001C67B1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lang w:val="uk-UA"/>
        </w:rPr>
      </w:pPr>
      <w:r w:rsidRPr="00E977A5">
        <w:rPr>
          <w:lang w:val="uk-UA"/>
        </w:rPr>
        <w:t>PADJÁK V. Egy ismeretlen fordítás margójára = З приводу невiдомого перекладу: [А. Кралицьким оповiдання угорськ. письменника Мора Йокаї про О. Пугачова]// Kárpáti Igaz Szó. – 1985. – Febr. 19. – Спiвавт.: Váradi-Sternberg János.</w:t>
      </w:r>
    </w:p>
    <w:p w:rsidR="001C67B1" w:rsidRDefault="001C67B1" w:rsidP="001C67B1">
      <w:pPr>
        <w:ind w:left="426" w:hanging="426"/>
        <w:jc w:val="both"/>
        <w:rPr>
          <w:i/>
        </w:rPr>
      </w:pPr>
    </w:p>
    <w:p w:rsidR="001C67B1" w:rsidRDefault="001C67B1" w:rsidP="001C67B1">
      <w:pPr>
        <w:jc w:val="both"/>
        <w:rPr>
          <w:i/>
        </w:rPr>
      </w:pPr>
      <w:r w:rsidRPr="00E977A5">
        <w:rPr>
          <w:i/>
        </w:rPr>
        <w:t>Ohlasy</w:t>
      </w:r>
      <w:r w:rsidRPr="00E977A5">
        <w:rPr>
          <w:i/>
          <w:lang w:val="uk-UA"/>
        </w:rPr>
        <w:t xml:space="preserve">: </w:t>
      </w:r>
    </w:p>
    <w:p w:rsidR="001C67B1" w:rsidRPr="00E977A5" w:rsidRDefault="001C67B1" w:rsidP="001C67B1">
      <w:pPr>
        <w:jc w:val="both"/>
        <w:rPr>
          <w:i/>
          <w:lang w:val="uk-UA"/>
        </w:rPr>
      </w:pPr>
      <w:r w:rsidRPr="00E977A5">
        <w:rPr>
          <w:i/>
          <w:lang w:val="uk-UA"/>
        </w:rPr>
        <w:t>Бабота Л. Закарпатоукраїнська проза другої половини XIX столiття// Словацьке пед. вид-во в Братiславi, Вiддiл укр. лiт. в Пряшевi. – 1994. – С. 139.</w:t>
      </w:r>
    </w:p>
    <w:p w:rsidR="001C67B1" w:rsidRPr="00E977A5" w:rsidRDefault="001C67B1" w:rsidP="001C67B1">
      <w:pPr>
        <w:ind w:left="426" w:hanging="426"/>
        <w:jc w:val="both"/>
        <w:rPr>
          <w:color w:val="FF0000"/>
          <w:lang w:val="uk-UA"/>
        </w:rPr>
      </w:pPr>
    </w:p>
    <w:p w:rsidR="001C67B1" w:rsidRPr="00E977A5" w:rsidRDefault="001C67B1" w:rsidP="001C67B1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lang w:val="uk-UA"/>
        </w:rPr>
      </w:pPr>
      <w:r w:rsidRPr="00E977A5">
        <w:rPr>
          <w:lang w:val="uk-UA"/>
        </w:rPr>
        <w:t>ПАДЯК В. Загадка Б.Н.: (Невiдомий вiрш О.Духновича): [“В записник чеха Б.Н.“]// Закарпат. правда. – 1986. – 23 листоп. – Спiвавт.: Штернберг Я.</w:t>
      </w:r>
    </w:p>
    <w:p w:rsidR="001C67B1" w:rsidRPr="00E977A5" w:rsidRDefault="001C67B1" w:rsidP="001C67B1">
      <w:pPr>
        <w:ind w:left="426" w:hanging="426"/>
        <w:jc w:val="both"/>
        <w:rPr>
          <w:color w:val="FF0000"/>
          <w:lang w:val="uk-UA"/>
        </w:rPr>
      </w:pPr>
    </w:p>
    <w:p w:rsidR="001C67B1" w:rsidRPr="00E977A5" w:rsidRDefault="001C67B1" w:rsidP="001C67B1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lang w:val="uk-UA"/>
        </w:rPr>
      </w:pPr>
      <w:r w:rsidRPr="00E977A5">
        <w:t xml:space="preserve"> </w:t>
      </w:r>
      <w:r w:rsidRPr="00E977A5">
        <w:rPr>
          <w:lang w:val="uk-UA"/>
        </w:rPr>
        <w:t>ПАДЯК В. Фотографував ... Анатолiй Кралицький: [Про зацiкавлення письменника фотосправою]// Закарпат. правда. – 1986. – 22 берез.</w:t>
      </w:r>
    </w:p>
    <w:p w:rsidR="001C67B1" w:rsidRPr="00E977A5" w:rsidRDefault="001C67B1" w:rsidP="001C67B1">
      <w:pPr>
        <w:ind w:left="426" w:hanging="426"/>
        <w:jc w:val="both"/>
        <w:rPr>
          <w:color w:val="FF0000"/>
          <w:lang w:val="uk-UA"/>
        </w:rPr>
      </w:pPr>
    </w:p>
    <w:p w:rsidR="001C67B1" w:rsidRPr="00E977A5" w:rsidRDefault="001C67B1" w:rsidP="001C67B1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lang w:val="uk-UA"/>
        </w:rPr>
      </w:pPr>
      <w:r w:rsidRPr="00E977A5">
        <w:rPr>
          <w:lang w:val="uk-UA"/>
        </w:rPr>
        <w:t xml:space="preserve"> PADJÁK V. Puskin elsö fordítói vidékünkön = Першi перекладачi Пушкiна на Закарпаттi: [Угор. мовою]// Kalendárium 87. – Uzsgorod: Kárpáti Kiadó, 1986. – C. 77-79.</w:t>
      </w:r>
    </w:p>
    <w:p w:rsidR="001C67B1" w:rsidRPr="00E977A5" w:rsidRDefault="001C67B1" w:rsidP="001C67B1">
      <w:pPr>
        <w:ind w:left="426" w:hanging="426"/>
        <w:jc w:val="both"/>
        <w:rPr>
          <w:color w:val="FF0000"/>
          <w:lang w:val="uk-UA"/>
        </w:rPr>
      </w:pPr>
    </w:p>
    <w:p w:rsidR="001C67B1" w:rsidRPr="00E977A5" w:rsidRDefault="001C67B1" w:rsidP="001C67B1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lang w:val="uk-UA"/>
        </w:rPr>
      </w:pPr>
      <w:r w:rsidRPr="00E977A5">
        <w:rPr>
          <w:lang w:val="uk-UA"/>
        </w:rPr>
        <w:t>ПАДЯК В. Анатолий Кралицкий и русская литература// Матер. науч. конф. молодых ученых филологического факультета Ужгородского университета (г. Ужгород, 22-24 мая 1986 г.). – Ужгород, 1987. – С. 2-13. Рукопись депонирована в ИНИОН АН СССР № 32268 от 29. 12. 1987.</w:t>
      </w:r>
    </w:p>
    <w:p w:rsidR="001C67B1" w:rsidRPr="00E977A5" w:rsidRDefault="001C67B1" w:rsidP="001C67B1">
      <w:pPr>
        <w:ind w:left="426" w:hanging="426"/>
        <w:jc w:val="both"/>
        <w:rPr>
          <w:lang w:val="uk-UA"/>
        </w:rPr>
      </w:pPr>
    </w:p>
    <w:p w:rsidR="001C67B1" w:rsidRPr="00E977A5" w:rsidRDefault="001C67B1" w:rsidP="001C67B1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lang w:val="uk-UA"/>
        </w:rPr>
      </w:pPr>
      <w:r w:rsidRPr="00E977A5">
        <w:rPr>
          <w:lang w:val="uk-UA"/>
        </w:rPr>
        <w:lastRenderedPageBreak/>
        <w:t xml:space="preserve">ПАДЯК В. Свiтло “Света”: До 120-рiччя виходу першої закарпатської газети// Закарпат. правда. – 1987. – 8 верес. </w:t>
      </w:r>
    </w:p>
    <w:p w:rsidR="001C67B1" w:rsidRPr="00E977A5" w:rsidRDefault="001C67B1" w:rsidP="001C67B1">
      <w:pPr>
        <w:ind w:left="426" w:hanging="426"/>
        <w:jc w:val="both"/>
        <w:rPr>
          <w:color w:val="FF0000"/>
          <w:lang w:val="uk-UA"/>
        </w:rPr>
      </w:pPr>
    </w:p>
    <w:p w:rsidR="001C67B1" w:rsidRPr="00E977A5" w:rsidRDefault="001C67B1" w:rsidP="001C67B1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lang w:val="uk-UA"/>
        </w:rPr>
      </w:pPr>
      <w:r w:rsidRPr="00E977A5">
        <w:rPr>
          <w:lang w:val="uk-UA"/>
        </w:rPr>
        <w:t>ПАДЯК В. Cлово про Пушкiна: [До 150- рiччя з дня народж. О. Пушкiна]// Закарпат. правда. – 1987. – 18 ciч.</w:t>
      </w:r>
    </w:p>
    <w:p w:rsidR="001C67B1" w:rsidRPr="00E977A5" w:rsidRDefault="001C67B1" w:rsidP="001C67B1">
      <w:pPr>
        <w:ind w:left="426" w:hanging="426"/>
        <w:jc w:val="both"/>
        <w:rPr>
          <w:lang w:val="uk-UA"/>
        </w:rPr>
      </w:pPr>
    </w:p>
    <w:p w:rsidR="001C67B1" w:rsidRPr="00E977A5" w:rsidRDefault="001C67B1" w:rsidP="001C67B1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lang w:val="uk-UA"/>
        </w:rPr>
      </w:pPr>
      <w:r w:rsidRPr="00E977A5">
        <w:rPr>
          <w:lang w:val="uk-UA"/>
        </w:rPr>
        <w:t>ПАДЯК В. Письменник-iнтернацiоналiст: [Рец. на кн.: О.Рудловчак. Юлiй Iванович Ставровський-Попрадов. Життя, творчiсть, твори./ Перекл. i переспiви поезiй Ю. Шкробинця та В. Фединишинця. – Пряшiв, 1984]// Молодь Закарпаття. – 1988. – № 8 (27 лют.). – С. 8.</w:t>
      </w:r>
    </w:p>
    <w:p w:rsidR="001C67B1" w:rsidRPr="00E977A5" w:rsidRDefault="001C67B1" w:rsidP="001C67B1">
      <w:pPr>
        <w:ind w:left="426" w:hanging="426"/>
        <w:jc w:val="both"/>
        <w:rPr>
          <w:lang w:val="uk-UA"/>
        </w:rPr>
      </w:pPr>
    </w:p>
    <w:p w:rsidR="001C67B1" w:rsidRPr="00E977A5" w:rsidRDefault="001C67B1" w:rsidP="001C67B1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lang w:val="uk-UA"/>
        </w:rPr>
      </w:pPr>
      <w:r w:rsidRPr="00E977A5">
        <w:rPr>
          <w:lang w:val="uk-UA"/>
        </w:rPr>
        <w:t>PADJÁK V. A világhírnév ösvényei = Стежки до всесвiтньо вiдомого: [Закарпатська пушкiнiана за пiвтора столiття]// Kalendárium 89. – Uzsgorod: Kárpáti Kiadó, 1988. – C. 45-46.</w:t>
      </w:r>
    </w:p>
    <w:p w:rsidR="001C67B1" w:rsidRPr="00E977A5" w:rsidRDefault="001C67B1" w:rsidP="001C67B1">
      <w:pPr>
        <w:ind w:left="426" w:hanging="426"/>
        <w:jc w:val="both"/>
        <w:rPr>
          <w:lang w:val="uk-UA"/>
        </w:rPr>
      </w:pPr>
    </w:p>
    <w:p w:rsidR="001C67B1" w:rsidRDefault="001C67B1" w:rsidP="001C67B1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 w:rsidRPr="00E977A5">
        <w:rPr>
          <w:lang w:val="uk-UA"/>
        </w:rPr>
        <w:t>ПАДЯК В. Вклонiться Венелiну!: [Ювiлейна стаття]// Нове життя. – Пряшiв. – 1989. – 12 трав.</w:t>
      </w:r>
    </w:p>
    <w:p w:rsidR="001C67B1" w:rsidRPr="00E977A5" w:rsidRDefault="001C67B1" w:rsidP="001C67B1">
      <w:pPr>
        <w:overflowPunct w:val="0"/>
        <w:autoSpaceDE w:val="0"/>
        <w:autoSpaceDN w:val="0"/>
        <w:adjustRightInd w:val="0"/>
        <w:ind w:left="426"/>
        <w:jc w:val="both"/>
        <w:textAlignment w:val="baseline"/>
      </w:pPr>
    </w:p>
    <w:p w:rsidR="001C67B1" w:rsidRPr="00E977A5" w:rsidRDefault="001C67B1" w:rsidP="001C67B1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lang w:val="uk-UA"/>
        </w:rPr>
      </w:pPr>
      <w:r w:rsidRPr="00E977A5">
        <w:rPr>
          <w:bCs w:val="0"/>
          <w:lang w:val="uk-UA"/>
        </w:rPr>
        <w:t>Теж саме</w:t>
      </w:r>
      <w:r w:rsidRPr="00E977A5">
        <w:rPr>
          <w:lang w:val="uk-UA"/>
        </w:rPr>
        <w:t xml:space="preserve"> пiд назв.: Уклонiться Венелiну!// Закарпат. правда. – 1989. – 3 черв.</w:t>
      </w:r>
    </w:p>
    <w:p w:rsidR="001C67B1" w:rsidRPr="00E977A5" w:rsidRDefault="001C67B1" w:rsidP="001C67B1">
      <w:pPr>
        <w:ind w:left="426" w:hanging="426"/>
        <w:jc w:val="both"/>
        <w:rPr>
          <w:lang w:val="uk-UA"/>
        </w:rPr>
      </w:pPr>
    </w:p>
    <w:p w:rsidR="001C67B1" w:rsidRPr="00E977A5" w:rsidRDefault="001C67B1" w:rsidP="001C67B1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lang w:val="uk-UA"/>
        </w:rPr>
      </w:pPr>
      <w:r w:rsidRPr="00E977A5">
        <w:rPr>
          <w:lang w:val="uk-UA"/>
        </w:rPr>
        <w:t>ПАДЯК В. Московський пам’ятник Венелiну: [Про зруйнований надмогильний пам’ятник та нещодавно вiдкриту меморiальну дошку]// Молодь Закарпаття. – 1989. – № 42 (21 жовт.). – С. 8.</w:t>
      </w:r>
    </w:p>
    <w:p w:rsidR="001C67B1" w:rsidRPr="00E977A5" w:rsidRDefault="001C67B1" w:rsidP="001C67B1">
      <w:pPr>
        <w:ind w:left="426" w:hanging="426"/>
        <w:jc w:val="both"/>
        <w:rPr>
          <w:lang w:val="cs-CZ"/>
        </w:rPr>
      </w:pPr>
    </w:p>
    <w:p w:rsidR="001C67B1" w:rsidRPr="00E977A5" w:rsidRDefault="001C67B1" w:rsidP="001C67B1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lang w:val="uk-UA"/>
        </w:rPr>
      </w:pPr>
      <w:r w:rsidRPr="00E977A5">
        <w:rPr>
          <w:lang w:val="uk-UA"/>
        </w:rPr>
        <w:t>ПАДЯК В. Слiдом загубленого листування: [Невiдоме iз стосункiв А.Кралицького з I. Срезневським]// Закарпат. правда. – 1988. – 25 груд.</w:t>
      </w:r>
    </w:p>
    <w:p w:rsidR="001C67B1" w:rsidRPr="00E977A5" w:rsidRDefault="001C67B1" w:rsidP="001C67B1">
      <w:pPr>
        <w:ind w:left="426" w:hanging="426"/>
        <w:jc w:val="both"/>
        <w:rPr>
          <w:lang w:val="uk-UA"/>
        </w:rPr>
      </w:pPr>
      <w:r w:rsidRPr="00E977A5">
        <w:rPr>
          <w:lang w:val="uk-UA"/>
        </w:rPr>
        <w:t xml:space="preserve"> </w:t>
      </w:r>
    </w:p>
    <w:p w:rsidR="001C67B1" w:rsidRPr="00E977A5" w:rsidRDefault="001C67B1" w:rsidP="001C67B1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lang w:val="uk-UA"/>
        </w:rPr>
      </w:pPr>
      <w:r w:rsidRPr="00E977A5">
        <w:rPr>
          <w:lang w:val="uk-UA"/>
        </w:rPr>
        <w:t>PADJÁK V. Egy város múltja fényképekben = Минуле мiста в фотографiях: [Угор. мовою]// Kárpáti Igaz Szó. – 1989. – Auguszt. 19.</w:t>
      </w:r>
    </w:p>
    <w:p w:rsidR="001C67B1" w:rsidRPr="00E977A5" w:rsidRDefault="001C67B1" w:rsidP="001C67B1">
      <w:pPr>
        <w:ind w:left="426" w:hanging="426"/>
        <w:jc w:val="both"/>
        <w:rPr>
          <w:lang w:val="uk-UA"/>
        </w:rPr>
      </w:pPr>
    </w:p>
    <w:p w:rsidR="001C67B1" w:rsidRPr="00E977A5" w:rsidRDefault="001C67B1" w:rsidP="001C67B1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lang w:val="uk-UA"/>
        </w:rPr>
      </w:pPr>
      <w:r w:rsidRPr="00E977A5">
        <w:rPr>
          <w:lang w:val="uk-UA"/>
        </w:rPr>
        <w:t xml:space="preserve">ПАДЯК В. “ Бо свої то за горами – не чужi”: [Iдея слов’янського єднання в творчостi </w:t>
      </w:r>
      <w:r w:rsidRPr="00E977A5">
        <w:rPr>
          <w:lang w:val="uk-UA"/>
        </w:rPr>
        <w:br/>
        <w:t>О. Духновича]// XXI вiк. – Ужгород. – 1990. – № 6 (квiтень). – С. 4-5.</w:t>
      </w:r>
    </w:p>
    <w:p w:rsidR="001C67B1" w:rsidRPr="00E977A5" w:rsidRDefault="001C67B1" w:rsidP="001C67B1">
      <w:pPr>
        <w:ind w:left="426" w:hanging="426"/>
        <w:jc w:val="both"/>
        <w:rPr>
          <w:color w:val="FF0000"/>
          <w:lang w:val="cs-CZ"/>
        </w:rPr>
      </w:pPr>
    </w:p>
    <w:p w:rsidR="001C67B1" w:rsidRPr="00E977A5" w:rsidRDefault="001C67B1" w:rsidP="001C67B1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lang w:val="uk-UA"/>
        </w:rPr>
      </w:pPr>
      <w:r w:rsidRPr="00E977A5">
        <w:rPr>
          <w:lang w:val="uk-UA"/>
        </w:rPr>
        <w:t>ПАДЯК В. Боротьба за газету: [Початки журналiстики на Закарпаттi XIX ст.]// Новини Закарпаття. – 1991. – 21 берез. – С. 5.</w:t>
      </w:r>
    </w:p>
    <w:p w:rsidR="001C67B1" w:rsidRPr="00E977A5" w:rsidRDefault="001C67B1" w:rsidP="001C67B1">
      <w:pPr>
        <w:ind w:left="426" w:hanging="426"/>
        <w:jc w:val="both"/>
        <w:rPr>
          <w:lang w:val="uk-UA"/>
        </w:rPr>
      </w:pPr>
    </w:p>
    <w:p w:rsidR="001C67B1" w:rsidRPr="00E977A5" w:rsidRDefault="001C67B1" w:rsidP="001C67B1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lang w:val="uk-UA"/>
        </w:rPr>
      </w:pPr>
      <w:r w:rsidRPr="00E977A5">
        <w:rPr>
          <w:lang w:val="uk-UA"/>
        </w:rPr>
        <w:t>ПАДЯК В. Закарпатський Мойсей: [Про невiдомий рукопис оповiдання А. Кралицького “Мойсей”]// Новини Закарпаття. – 1991. – 5 берез. – С. 6.</w:t>
      </w:r>
    </w:p>
    <w:p w:rsidR="001C67B1" w:rsidRDefault="001C67B1" w:rsidP="001C67B1">
      <w:pPr>
        <w:ind w:left="426" w:hanging="426"/>
        <w:jc w:val="both"/>
        <w:rPr>
          <w:i/>
        </w:rPr>
      </w:pPr>
    </w:p>
    <w:p w:rsidR="001C67B1" w:rsidRDefault="001C67B1" w:rsidP="001C67B1">
      <w:pPr>
        <w:jc w:val="both"/>
        <w:rPr>
          <w:i/>
        </w:rPr>
      </w:pPr>
      <w:r w:rsidRPr="00E977A5">
        <w:rPr>
          <w:i/>
        </w:rPr>
        <w:t>Ohlasy</w:t>
      </w:r>
      <w:r w:rsidRPr="00E977A5">
        <w:rPr>
          <w:i/>
          <w:lang w:val="uk-UA"/>
        </w:rPr>
        <w:t xml:space="preserve">: </w:t>
      </w:r>
    </w:p>
    <w:p w:rsidR="001C67B1" w:rsidRPr="00E977A5" w:rsidRDefault="001C67B1" w:rsidP="001C67B1">
      <w:pPr>
        <w:jc w:val="both"/>
        <w:rPr>
          <w:i/>
          <w:lang w:val="uk-UA"/>
        </w:rPr>
      </w:pPr>
      <w:r w:rsidRPr="00E977A5">
        <w:rPr>
          <w:i/>
          <w:lang w:val="uk-UA"/>
        </w:rPr>
        <w:t>Бабота Л. Закарпатоукраїнська проза другої половини XIX столiття// Словацьке пед. вид-во в Братiславi, Вiддiл укр. лiт. в Пряшевi. – 1994. – С. 144.</w:t>
      </w:r>
    </w:p>
    <w:p w:rsidR="001C67B1" w:rsidRPr="00E977A5" w:rsidRDefault="001C67B1" w:rsidP="001C67B1">
      <w:pPr>
        <w:ind w:left="426" w:hanging="426"/>
        <w:jc w:val="both"/>
        <w:rPr>
          <w:lang w:val="uk-UA"/>
        </w:rPr>
      </w:pPr>
    </w:p>
    <w:p w:rsidR="001C67B1" w:rsidRPr="00E977A5" w:rsidRDefault="001C67B1" w:rsidP="001C67B1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lang w:val="uk-UA"/>
        </w:rPr>
      </w:pPr>
      <w:r w:rsidRPr="00E977A5">
        <w:rPr>
          <w:lang w:val="uk-UA"/>
        </w:rPr>
        <w:t>ПАДЯК В. Невiдомий Духнович: [Про невiдомий рукопис поезiй будителя]// Новини Закарпаття. – 1991. – 13 лют. – С. 6.</w:t>
      </w:r>
    </w:p>
    <w:p w:rsidR="001C67B1" w:rsidRPr="00E977A5" w:rsidRDefault="001C67B1" w:rsidP="001C67B1">
      <w:pPr>
        <w:ind w:left="426" w:hanging="426"/>
        <w:jc w:val="both"/>
        <w:rPr>
          <w:lang w:val="uk-UA"/>
        </w:rPr>
      </w:pPr>
    </w:p>
    <w:p w:rsidR="001C67B1" w:rsidRPr="00E977A5" w:rsidRDefault="001C67B1" w:rsidP="001C67B1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lang w:val="uk-UA"/>
        </w:rPr>
      </w:pPr>
      <w:r w:rsidRPr="00E977A5">
        <w:rPr>
          <w:lang w:val="uk-UA"/>
        </w:rPr>
        <w:t>ПАДЯК В. Сам на сам з єпископом Андрiєм Бачинським: [Про знахiдку: невдомi записки (протоколи) єпископа]// Молодь Закарпаття. – 1991. – № 45 (7 лист.). – С. 4-5.</w:t>
      </w:r>
    </w:p>
    <w:p w:rsidR="001C67B1" w:rsidRPr="00E977A5" w:rsidRDefault="001C67B1" w:rsidP="001C67B1">
      <w:pPr>
        <w:ind w:left="426" w:hanging="426"/>
        <w:jc w:val="both"/>
        <w:rPr>
          <w:color w:val="FF0000"/>
          <w:lang w:val="uk-UA"/>
        </w:rPr>
      </w:pPr>
    </w:p>
    <w:p w:rsidR="001C67B1" w:rsidRPr="00E977A5" w:rsidRDefault="001C67B1" w:rsidP="001C67B1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lang w:val="uk-UA"/>
        </w:rPr>
      </w:pPr>
      <w:r w:rsidRPr="00E977A5">
        <w:rPr>
          <w:lang w:val="uk-UA"/>
        </w:rPr>
        <w:t>ПАДЯК В. Свiтлi й темнi фарби великого протистояння: (Пам’ятi антигероя, лжевладики Стефана Панковича): [Про протистояння будителiв єпископу С.Панковичу – активному провiднику проугорської урядової полiтики]// Новини Закарпаття. – 1991. – 15 трав. – С. 4.</w:t>
      </w:r>
    </w:p>
    <w:p w:rsidR="001C67B1" w:rsidRPr="00E977A5" w:rsidRDefault="001C67B1" w:rsidP="001C67B1">
      <w:pPr>
        <w:ind w:left="426" w:hanging="426"/>
        <w:jc w:val="both"/>
        <w:rPr>
          <w:lang w:val="uk-UA"/>
        </w:rPr>
      </w:pPr>
    </w:p>
    <w:p w:rsidR="001C67B1" w:rsidRPr="00E977A5" w:rsidRDefault="001C67B1" w:rsidP="001C67B1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lang w:val="uk-UA"/>
        </w:rPr>
      </w:pPr>
      <w:r w:rsidRPr="00E977A5">
        <w:rPr>
          <w:lang w:val="uk-UA"/>
        </w:rPr>
        <w:t>ПАДЯК В. Ужгородський тижневик та доля трьох його редакторiв: [Роль газети “Свет” у справi культурно-нац. вiдродження]// Новини Закарпаття. – 1991. – 17 квiт. – С. 4-5.</w:t>
      </w:r>
    </w:p>
    <w:p w:rsidR="001C67B1" w:rsidRPr="00E977A5" w:rsidRDefault="001C67B1" w:rsidP="001C67B1">
      <w:pPr>
        <w:ind w:left="426" w:hanging="426"/>
        <w:jc w:val="both"/>
        <w:rPr>
          <w:lang w:val="uk-UA"/>
        </w:rPr>
      </w:pPr>
    </w:p>
    <w:p w:rsidR="001C67B1" w:rsidRPr="00E977A5" w:rsidRDefault="001C67B1" w:rsidP="001C67B1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lang w:val="uk-UA"/>
        </w:rPr>
      </w:pPr>
      <w:r w:rsidRPr="00E977A5">
        <w:rPr>
          <w:lang w:val="uk-UA"/>
        </w:rPr>
        <w:t>ПАДЯК В. На зірках не заощадиш: (Про бібліограф. покажчик “Закарпаття. Краєзнавство в працях професора Я. I. Штернберга”. – Ужгород, 1992)// Карпат. край. – 1992. – Грудень. – С. 24.</w:t>
      </w:r>
    </w:p>
    <w:p w:rsidR="001C67B1" w:rsidRPr="00E977A5" w:rsidRDefault="001C67B1" w:rsidP="001C67B1">
      <w:pPr>
        <w:pStyle w:val="Odsekzoznamu"/>
        <w:ind w:left="426" w:hanging="426"/>
        <w:rPr>
          <w:sz w:val="24"/>
          <w:szCs w:val="24"/>
          <w:lang w:val="uk-UA"/>
        </w:rPr>
      </w:pPr>
    </w:p>
    <w:p w:rsidR="001C67B1" w:rsidRPr="00E977A5" w:rsidRDefault="001C67B1" w:rsidP="001C67B1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lang w:val="uk-UA"/>
        </w:rPr>
      </w:pPr>
      <w:r w:rsidRPr="00E977A5">
        <w:rPr>
          <w:lang w:val="uk-UA"/>
        </w:rPr>
        <w:t>ПАДЯК В. Америка мого прадiда: [Iсторичний нарис про емiграцiю русинiв до Америки та Канади на рубежi XIX-XX ст.]// Карпат. край . – 1992. – № 11 (10 берез.). – С. 6 ; № 14 ( .). – С. 6; № 18 (29 квiт.). – С. 6; № 21-22 (26 трав.). – С. 12; № 25-26 (24 черв.). – С. 12; № 29-30 (21лип.). – С. 12.</w:t>
      </w:r>
    </w:p>
    <w:p w:rsidR="001C67B1" w:rsidRPr="00E977A5" w:rsidRDefault="001C67B1" w:rsidP="001C67B1">
      <w:pPr>
        <w:ind w:left="426" w:hanging="426"/>
        <w:jc w:val="both"/>
        <w:rPr>
          <w:color w:val="FF0000"/>
          <w:lang w:val="uk-UA"/>
        </w:rPr>
      </w:pPr>
    </w:p>
    <w:p w:rsidR="001C67B1" w:rsidRPr="00E977A5" w:rsidRDefault="001C67B1" w:rsidP="001C67B1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lang w:val="uk-UA"/>
        </w:rPr>
      </w:pPr>
      <w:r w:rsidRPr="00E977A5">
        <w:rPr>
          <w:lang w:val="uk-UA"/>
        </w:rPr>
        <w:t>ПАДЯК В. Жрецi та вандали: Навколо Мукачiвського псалтиру: [Iсторико-лiтературний нарис]// Карпат. край. – 1993. – № 1 (сiч.). – С. 14 – 15 ; № 2 (лют.). – С. 9-11; № 3 (берез.). – С. 8-9; № 4-6 (квiт. –черв.). – С. 41-43.</w:t>
      </w:r>
    </w:p>
    <w:p w:rsidR="001C67B1" w:rsidRPr="00E977A5" w:rsidRDefault="001C67B1" w:rsidP="001C67B1">
      <w:pPr>
        <w:ind w:left="426" w:hanging="426"/>
        <w:jc w:val="both"/>
        <w:rPr>
          <w:lang w:val="uk-UA"/>
        </w:rPr>
      </w:pPr>
    </w:p>
    <w:p w:rsidR="001C67B1" w:rsidRPr="00E977A5" w:rsidRDefault="001C67B1" w:rsidP="001C67B1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lang w:val="uk-UA"/>
        </w:rPr>
      </w:pPr>
      <w:r w:rsidRPr="00E977A5">
        <w:rPr>
          <w:lang w:val="uk-UA"/>
        </w:rPr>
        <w:t>ПАДЯК В. Невiдомий фотограф Анатолiй Кралицький: [Вiдомий письменник – один з перших фотоаматорiв Закарпаття сер. XIX ст.]// Свiтло й тiнь: Український фотомистецький журнал. – 1993. – № 2. – С. 2-3.</w:t>
      </w:r>
    </w:p>
    <w:p w:rsidR="001C67B1" w:rsidRPr="00E977A5" w:rsidRDefault="001C67B1" w:rsidP="001C67B1">
      <w:pPr>
        <w:ind w:left="426" w:hanging="426"/>
        <w:jc w:val="both"/>
        <w:rPr>
          <w:lang w:val="uk-UA"/>
        </w:rPr>
      </w:pPr>
    </w:p>
    <w:p w:rsidR="001C67B1" w:rsidRPr="00E977A5" w:rsidRDefault="001C67B1" w:rsidP="001C67B1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lang w:val="uk-UA"/>
        </w:rPr>
      </w:pPr>
      <w:r w:rsidRPr="00E977A5">
        <w:rPr>
          <w:lang w:val="uk-UA"/>
        </w:rPr>
        <w:t>ПАДЯК В. Драма ченця Анатолiя: [До 160-рiччя з дня народж. та 100-рiччя з дня смертi А.Кралицького]// Карпат. край. – 1994. – № 3-4 (берез. –квiт.). – С. 43-45.</w:t>
      </w:r>
    </w:p>
    <w:p w:rsidR="001C67B1" w:rsidRPr="00E977A5" w:rsidRDefault="001C67B1" w:rsidP="001C67B1">
      <w:pPr>
        <w:ind w:left="426" w:hanging="426"/>
        <w:jc w:val="both"/>
        <w:rPr>
          <w:lang w:val="ru-RU"/>
        </w:rPr>
      </w:pPr>
    </w:p>
    <w:p w:rsidR="001C67B1" w:rsidRPr="00E977A5" w:rsidRDefault="001C67B1" w:rsidP="001C67B1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lang w:val="uk-UA"/>
        </w:rPr>
      </w:pPr>
      <w:r w:rsidRPr="00E977A5">
        <w:rPr>
          <w:lang w:val="uk-UA"/>
        </w:rPr>
        <w:t>ПАДЯК В. “Дух народной жизни...”: [Iст. – лiт. аналiз невiдомого рукопису спогадiв А. Кралицького “Из воспоминаний 50-х годов Угрорусса”]// Тиса. – Ужгород. – 1995. – № 1-2. – С. 132; 1996. – № 1-2. – С. 96-100.</w:t>
      </w:r>
    </w:p>
    <w:p w:rsidR="001C67B1" w:rsidRDefault="001C67B1" w:rsidP="001C67B1">
      <w:pPr>
        <w:ind w:left="426" w:hanging="426"/>
        <w:jc w:val="both"/>
        <w:rPr>
          <w:i/>
        </w:rPr>
      </w:pPr>
    </w:p>
    <w:p w:rsidR="001C67B1" w:rsidRDefault="001C67B1" w:rsidP="001C67B1">
      <w:pPr>
        <w:jc w:val="both"/>
        <w:rPr>
          <w:i/>
        </w:rPr>
      </w:pPr>
      <w:r w:rsidRPr="00E977A5">
        <w:rPr>
          <w:i/>
        </w:rPr>
        <w:t>Ohlasy</w:t>
      </w:r>
      <w:r w:rsidRPr="00E977A5">
        <w:rPr>
          <w:i/>
          <w:lang w:val="uk-UA"/>
        </w:rPr>
        <w:t>:</w:t>
      </w:r>
    </w:p>
    <w:p w:rsidR="001C67B1" w:rsidRPr="00E977A5" w:rsidRDefault="001C67B1" w:rsidP="001C67B1">
      <w:pPr>
        <w:jc w:val="both"/>
        <w:rPr>
          <w:lang w:val="uk-UA"/>
        </w:rPr>
      </w:pPr>
      <w:r w:rsidRPr="00E977A5">
        <w:rPr>
          <w:b/>
          <w:i/>
          <w:lang w:val="uk-UA"/>
        </w:rPr>
        <w:t>Статєєва В.</w:t>
      </w:r>
      <w:r w:rsidRPr="00E977A5">
        <w:rPr>
          <w:i/>
          <w:lang w:val="uk-UA"/>
        </w:rPr>
        <w:t xml:space="preserve"> </w:t>
      </w:r>
      <w:r w:rsidRPr="00E977A5">
        <w:rPr>
          <w:lang w:val="uk-UA"/>
        </w:rPr>
        <w:t>Iван Франко – зачинатель загальноукраїнської полемiки про укр. мову та лiт. в кiнцi XIX ст.// “ Син народу, що вгору йде...”: Наук. зб. праць викл., асп., студ. Ужгород. держунiверситету. – Ужгород, 1997. – С. 47-65. – Про В. Падяка: С. 67- 68.</w:t>
      </w:r>
    </w:p>
    <w:p w:rsidR="001C67B1" w:rsidRPr="00E977A5" w:rsidRDefault="001C67B1" w:rsidP="001C67B1">
      <w:pPr>
        <w:ind w:left="426" w:hanging="426"/>
        <w:jc w:val="both"/>
        <w:rPr>
          <w:lang w:val="uk-UA"/>
        </w:rPr>
      </w:pPr>
    </w:p>
    <w:p w:rsidR="001C67B1" w:rsidRPr="00E977A5" w:rsidRDefault="001C67B1" w:rsidP="001C67B1">
      <w:pPr>
        <w:pStyle w:val="Odsekzoznamu"/>
        <w:numPr>
          <w:ilvl w:val="0"/>
          <w:numId w:val="23"/>
        </w:numPr>
        <w:ind w:left="426" w:hanging="426"/>
        <w:jc w:val="both"/>
        <w:rPr>
          <w:bCs/>
          <w:sz w:val="24"/>
          <w:szCs w:val="24"/>
          <w:lang w:val="uk-UA"/>
        </w:rPr>
      </w:pPr>
      <w:r w:rsidRPr="00E977A5">
        <w:rPr>
          <w:sz w:val="24"/>
          <w:szCs w:val="24"/>
          <w:lang w:val="uk-UA"/>
        </w:rPr>
        <w:t>ПАДЯК В. Кралицький і третє тисячоліття: [Про перспективи у вивченні творчої спадщини митця. За результатами укладання бібліограф. покажчика “О. Анатолій Кралицький”</w:t>
      </w:r>
      <w:r w:rsidRPr="00E977A5">
        <w:rPr>
          <w:sz w:val="24"/>
          <w:szCs w:val="24"/>
        </w:rPr>
        <w:t xml:space="preserve"> </w:t>
      </w:r>
      <w:r w:rsidRPr="00E977A5">
        <w:rPr>
          <w:spacing w:val="-2"/>
          <w:sz w:val="24"/>
          <w:szCs w:val="24"/>
          <w:lang w:val="uk-UA"/>
        </w:rPr>
        <w:t xml:space="preserve">/ В. </w:t>
      </w:r>
      <w:r w:rsidRPr="00E977A5">
        <w:rPr>
          <w:sz w:val="24"/>
          <w:szCs w:val="24"/>
          <w:lang w:val="uk-UA"/>
        </w:rPr>
        <w:t>ПАДЯК, Л. Iльченко. – Ужгород, 1994]</w:t>
      </w:r>
      <w:r w:rsidRPr="00E977A5">
        <w:rPr>
          <w:sz w:val="24"/>
          <w:szCs w:val="24"/>
        </w:rPr>
        <w:t xml:space="preserve"> </w:t>
      </w:r>
      <w:r w:rsidRPr="00E977A5">
        <w:rPr>
          <w:sz w:val="24"/>
          <w:szCs w:val="24"/>
          <w:lang w:val="uk-UA"/>
        </w:rPr>
        <w:t>// Карпатський край . – 1995. – № 1-4 (січ.–квіт.). – С. 128-129.</w:t>
      </w:r>
    </w:p>
    <w:p w:rsidR="001C67B1" w:rsidRDefault="001C67B1" w:rsidP="001C67B1">
      <w:pPr>
        <w:pStyle w:val="Odsekzoznamu"/>
        <w:ind w:left="426" w:hanging="426"/>
        <w:jc w:val="both"/>
        <w:rPr>
          <w:i/>
          <w:sz w:val="24"/>
          <w:szCs w:val="24"/>
          <w:lang w:val="sk-SK"/>
        </w:rPr>
      </w:pPr>
    </w:p>
    <w:p w:rsidR="001C67B1" w:rsidRDefault="001C67B1" w:rsidP="001C67B1">
      <w:pPr>
        <w:pStyle w:val="Odsekzoznamu"/>
        <w:ind w:left="426" w:hanging="426"/>
        <w:jc w:val="both"/>
        <w:rPr>
          <w:i/>
          <w:sz w:val="24"/>
          <w:szCs w:val="24"/>
          <w:lang w:val="sk-SK"/>
        </w:rPr>
      </w:pPr>
      <w:r w:rsidRPr="00E977A5">
        <w:rPr>
          <w:i/>
          <w:sz w:val="24"/>
          <w:szCs w:val="24"/>
        </w:rPr>
        <w:t>Ohlasy</w:t>
      </w:r>
      <w:r w:rsidRPr="00E977A5">
        <w:rPr>
          <w:i/>
          <w:sz w:val="24"/>
          <w:szCs w:val="24"/>
          <w:lang w:val="uk-UA"/>
        </w:rPr>
        <w:t>:</w:t>
      </w:r>
    </w:p>
    <w:p w:rsidR="001C67B1" w:rsidRPr="00E977A5" w:rsidRDefault="001C67B1" w:rsidP="001C67B1">
      <w:pPr>
        <w:pStyle w:val="Odsekzoznamu"/>
        <w:ind w:left="0"/>
        <w:jc w:val="both"/>
        <w:rPr>
          <w:bCs/>
          <w:sz w:val="24"/>
          <w:szCs w:val="24"/>
          <w:lang w:val="uk-UA"/>
        </w:rPr>
      </w:pPr>
      <w:r w:rsidRPr="00E977A5">
        <w:rPr>
          <w:b/>
          <w:i/>
          <w:sz w:val="24"/>
          <w:szCs w:val="24"/>
          <w:lang w:val="uk-UA"/>
        </w:rPr>
        <w:t>Кічера Віктор Васильович.</w:t>
      </w:r>
      <w:r w:rsidRPr="00E977A5">
        <w:rPr>
          <w:i/>
          <w:sz w:val="24"/>
          <w:szCs w:val="24"/>
          <w:lang w:val="uk-UA"/>
        </w:rPr>
        <w:t xml:space="preserve"> </w:t>
      </w:r>
      <w:r w:rsidRPr="00E977A5">
        <w:rPr>
          <w:sz w:val="24"/>
          <w:szCs w:val="24"/>
          <w:lang w:val="uk-UA"/>
        </w:rPr>
        <w:t xml:space="preserve">Заснування і діяльність монастирів Чину Святого Василія Великого на Закарпатті (1733 –1950).– </w:t>
      </w:r>
      <w:r w:rsidRPr="00E977A5">
        <w:rPr>
          <w:bCs/>
          <w:sz w:val="24"/>
          <w:szCs w:val="24"/>
          <w:lang w:val="uk-UA"/>
        </w:rPr>
        <w:t>Автореферат дисертації на здобуття наукового ступе</w:t>
      </w:r>
      <w:r w:rsidRPr="00E977A5">
        <w:rPr>
          <w:bCs/>
          <w:sz w:val="24"/>
          <w:szCs w:val="24"/>
        </w:rPr>
        <w:t>ня</w:t>
      </w:r>
      <w:r w:rsidRPr="00E977A5">
        <w:rPr>
          <w:bCs/>
          <w:sz w:val="24"/>
          <w:szCs w:val="24"/>
          <w:lang w:val="uk-UA"/>
        </w:rPr>
        <w:t xml:space="preserve"> </w:t>
      </w:r>
      <w:r w:rsidRPr="00E977A5">
        <w:rPr>
          <w:bCs/>
          <w:sz w:val="24"/>
          <w:szCs w:val="24"/>
        </w:rPr>
        <w:t xml:space="preserve">кандидата </w:t>
      </w:r>
      <w:r w:rsidRPr="00E977A5">
        <w:rPr>
          <w:bCs/>
          <w:sz w:val="24"/>
          <w:szCs w:val="24"/>
          <w:lang w:val="uk-UA"/>
        </w:rPr>
        <w:t>істори</w:t>
      </w:r>
      <w:r w:rsidRPr="00E977A5">
        <w:rPr>
          <w:bCs/>
          <w:sz w:val="24"/>
          <w:szCs w:val="24"/>
        </w:rPr>
        <w:t>чних наук</w:t>
      </w:r>
      <w:r w:rsidRPr="00E977A5">
        <w:rPr>
          <w:bCs/>
          <w:sz w:val="24"/>
          <w:szCs w:val="24"/>
          <w:lang w:val="uk-UA"/>
        </w:rPr>
        <w:t>.– Ужгород, 2008.– С. 8.</w:t>
      </w:r>
    </w:p>
    <w:p w:rsidR="001C67B1" w:rsidRPr="00E977A5" w:rsidRDefault="001C67B1" w:rsidP="001C67B1">
      <w:pPr>
        <w:ind w:left="426" w:hanging="426"/>
        <w:jc w:val="both"/>
        <w:rPr>
          <w:lang w:val="uk-UA"/>
        </w:rPr>
      </w:pPr>
    </w:p>
    <w:p w:rsidR="001C67B1" w:rsidRPr="00E977A5" w:rsidRDefault="001C67B1" w:rsidP="001C67B1">
      <w:pPr>
        <w:pStyle w:val="Odsekzoznamu"/>
        <w:numPr>
          <w:ilvl w:val="0"/>
          <w:numId w:val="23"/>
        </w:numPr>
        <w:ind w:left="426" w:hanging="426"/>
        <w:jc w:val="both"/>
        <w:rPr>
          <w:sz w:val="24"/>
          <w:szCs w:val="24"/>
          <w:lang w:val="uk-UA"/>
        </w:rPr>
      </w:pPr>
      <w:r w:rsidRPr="00E977A5">
        <w:rPr>
          <w:sz w:val="24"/>
          <w:szCs w:val="24"/>
          <w:lang w:val="uk-UA"/>
        </w:rPr>
        <w:lastRenderedPageBreak/>
        <w:t>ПАДЯК В. У прози – своя поетика// Тиса. – Ужгород. – 1995. – № 1-2. – С. 142-144. – Рец. на кн.: Бабота Л. Закарпатоукраїнська проза другої половини XIX столiття. – Пряшiв, 1994.</w:t>
      </w:r>
    </w:p>
    <w:p w:rsidR="001C67B1" w:rsidRPr="00E977A5" w:rsidRDefault="001C67B1" w:rsidP="001C67B1">
      <w:pPr>
        <w:ind w:left="426" w:hanging="426"/>
        <w:jc w:val="both"/>
        <w:rPr>
          <w:lang w:val="cs-CZ"/>
        </w:rPr>
      </w:pPr>
    </w:p>
    <w:p w:rsidR="001C67B1" w:rsidRPr="00E977A5" w:rsidRDefault="001C67B1" w:rsidP="001C67B1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lang w:val="uk-UA"/>
        </w:rPr>
      </w:pPr>
      <w:r w:rsidRPr="00E977A5">
        <w:rPr>
          <w:lang w:val="uk-UA"/>
        </w:rPr>
        <w:t xml:space="preserve">В.П. [ПАДЯК В.] Добра новина: [Передмова до добірки творів Штефана Сухого] // Наш чесько-русинськый календар – 2001 = </w:t>
      </w:r>
      <w:r w:rsidRPr="00E977A5">
        <w:rPr>
          <w:lang w:val="cs-CZ"/>
        </w:rPr>
        <w:t xml:space="preserve">Nas česko-rusínský kalendář </w:t>
      </w:r>
      <w:r w:rsidRPr="00E977A5">
        <w:rPr>
          <w:lang w:val="uk-UA"/>
        </w:rPr>
        <w:t>–</w:t>
      </w:r>
      <w:r w:rsidRPr="00E977A5">
        <w:rPr>
          <w:lang w:val="cs-CZ"/>
        </w:rPr>
        <w:t xml:space="preserve"> 2001 </w:t>
      </w:r>
      <w:r w:rsidRPr="00E977A5">
        <w:rPr>
          <w:lang w:val="uk-UA"/>
        </w:rPr>
        <w:t>/ Ужгород. т-во чес. культури Я. –А.Коменського; Клуб Т.Г..Масарика в Ужгороді/ Уклад. В.Падяк</w:t>
      </w:r>
      <w:r w:rsidRPr="00E977A5">
        <w:rPr>
          <w:lang w:val="cs-CZ"/>
        </w:rPr>
        <w:t>. –</w:t>
      </w:r>
      <w:r w:rsidRPr="00E977A5">
        <w:rPr>
          <w:lang w:val="uk-UA"/>
        </w:rPr>
        <w:t xml:space="preserve"> Ужгород: Вид-во В.Падяка, 2000. – с.94. </w:t>
      </w:r>
    </w:p>
    <w:p w:rsidR="001C67B1" w:rsidRPr="00E977A5" w:rsidRDefault="001C67B1" w:rsidP="001C67B1">
      <w:pPr>
        <w:ind w:left="426" w:hanging="426"/>
        <w:jc w:val="both"/>
        <w:rPr>
          <w:lang w:val="cs-CZ"/>
        </w:rPr>
      </w:pPr>
    </w:p>
    <w:p w:rsidR="001C67B1" w:rsidRPr="00E977A5" w:rsidRDefault="001C67B1" w:rsidP="001C67B1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lang w:val="uk-UA"/>
        </w:rPr>
      </w:pPr>
      <w:r w:rsidRPr="00E977A5">
        <w:rPr>
          <w:lang w:val="uk-UA"/>
        </w:rPr>
        <w:t xml:space="preserve">ПАДЯК В. Наукові читання в Ужгородському університеті, присвячені Т.Масарику// Наш чесько-русинськый календар – 2001 – </w:t>
      </w:r>
      <w:r w:rsidRPr="00E977A5">
        <w:rPr>
          <w:lang w:val="cs-CZ"/>
        </w:rPr>
        <w:t xml:space="preserve">Nas česko-rusínský kalendář </w:t>
      </w:r>
      <w:r w:rsidRPr="00E977A5">
        <w:rPr>
          <w:lang w:val="uk-UA"/>
        </w:rPr>
        <w:t>–</w:t>
      </w:r>
      <w:r w:rsidRPr="00E977A5">
        <w:rPr>
          <w:lang w:val="cs-CZ"/>
        </w:rPr>
        <w:t xml:space="preserve"> 2001</w:t>
      </w:r>
      <w:r w:rsidRPr="00E977A5">
        <w:rPr>
          <w:lang w:val="uk-UA"/>
        </w:rPr>
        <w:t>/ Ужгород. т-во чес. культури Я. –А.Коменського; Клуб Т.Г..Масарика в Ужгороді/ Уклад. В.Падяк</w:t>
      </w:r>
      <w:r w:rsidRPr="00E977A5">
        <w:rPr>
          <w:lang w:val="cs-CZ"/>
        </w:rPr>
        <w:t>. –</w:t>
      </w:r>
      <w:r w:rsidRPr="00E977A5">
        <w:rPr>
          <w:lang w:val="uk-UA"/>
        </w:rPr>
        <w:t xml:space="preserve"> Ужгород: Вид-во В.Падяка, 2000. – с.58-60. </w:t>
      </w:r>
    </w:p>
    <w:p w:rsidR="001C67B1" w:rsidRPr="00E977A5" w:rsidRDefault="001C67B1" w:rsidP="001C67B1">
      <w:pPr>
        <w:ind w:left="426" w:hanging="426"/>
        <w:jc w:val="both"/>
        <w:rPr>
          <w:lang w:val="uk-UA"/>
        </w:rPr>
      </w:pPr>
    </w:p>
    <w:p w:rsidR="001C67B1" w:rsidRPr="00E977A5" w:rsidRDefault="001C67B1" w:rsidP="001C67B1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lang w:val="uk-UA"/>
        </w:rPr>
      </w:pPr>
      <w:r w:rsidRPr="00E977A5">
        <w:rPr>
          <w:lang w:val="uk-UA"/>
        </w:rPr>
        <w:t xml:space="preserve">ПАДЯК В. Історія перевезення церкви св.Параскеви до м. Бланско у Моравії// Наш чесько-русинськый календарь на 2002 рік – </w:t>
      </w:r>
      <w:r w:rsidRPr="00E977A5">
        <w:rPr>
          <w:lang w:val="cs-CZ"/>
        </w:rPr>
        <w:t>Nas česko-rusínský kalendář na rok 2002. –</w:t>
      </w:r>
      <w:r w:rsidRPr="00E977A5">
        <w:rPr>
          <w:lang w:val="uk-UA"/>
        </w:rPr>
        <w:t xml:space="preserve"> Ужгород: Вид-во В.Падяка, 2001. – С. 26-44. – Фото.</w:t>
      </w:r>
    </w:p>
    <w:p w:rsidR="001C67B1" w:rsidRPr="00E977A5" w:rsidRDefault="001C67B1" w:rsidP="001C67B1">
      <w:pPr>
        <w:ind w:left="426" w:hanging="426"/>
        <w:jc w:val="both"/>
        <w:rPr>
          <w:lang w:val="uk-UA"/>
        </w:rPr>
      </w:pPr>
    </w:p>
    <w:p w:rsidR="001C67B1" w:rsidRPr="00E977A5" w:rsidRDefault="001C67B1" w:rsidP="001C67B1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 w:rsidRPr="00E977A5">
        <w:rPr>
          <w:lang w:val="uk-UA"/>
        </w:rPr>
        <w:t xml:space="preserve">ПАДЯК В. Історія перевезення церкви св.Параскеви до Моравії// Ужгород. – 2001. – 15 верес. – С.11. – Чеський калейдоскоп №2. </w:t>
      </w:r>
    </w:p>
    <w:p w:rsidR="001C67B1" w:rsidRPr="00E977A5" w:rsidRDefault="001C67B1" w:rsidP="001C67B1">
      <w:pPr>
        <w:ind w:left="426" w:hanging="426"/>
        <w:jc w:val="both"/>
      </w:pPr>
    </w:p>
    <w:p w:rsidR="001C67B1" w:rsidRPr="00E977A5" w:rsidRDefault="001C67B1" w:rsidP="001C67B1">
      <w:pPr>
        <w:pStyle w:val="Zkladntext3"/>
        <w:numPr>
          <w:ilvl w:val="0"/>
          <w:numId w:val="23"/>
        </w:numPr>
        <w:ind w:left="426" w:right="0" w:hanging="426"/>
        <w:rPr>
          <w:sz w:val="24"/>
          <w:szCs w:val="24"/>
          <w:lang w:val="ru-RU"/>
        </w:rPr>
      </w:pPr>
      <w:r w:rsidRPr="00E977A5">
        <w:rPr>
          <w:sz w:val="24"/>
          <w:szCs w:val="24"/>
        </w:rPr>
        <w:t>ПАДЯК В. Майстер Мигаль Салейчук// Ужгород. – 2001. – 15 верес. – С. 11. – Чеський калейдоскоп № 2.</w:t>
      </w:r>
    </w:p>
    <w:p w:rsidR="001C67B1" w:rsidRPr="00E977A5" w:rsidRDefault="001C67B1" w:rsidP="001C67B1">
      <w:pPr>
        <w:pStyle w:val="Zkladntext3"/>
        <w:ind w:left="426" w:right="0" w:hanging="426"/>
        <w:rPr>
          <w:sz w:val="24"/>
          <w:szCs w:val="24"/>
          <w:lang w:val="ru-RU"/>
        </w:rPr>
      </w:pPr>
      <w:r w:rsidRPr="00E977A5">
        <w:rPr>
          <w:sz w:val="24"/>
          <w:szCs w:val="24"/>
        </w:rPr>
        <w:t xml:space="preserve"> </w:t>
      </w:r>
    </w:p>
    <w:p w:rsidR="001C67B1" w:rsidRPr="00E977A5" w:rsidRDefault="001C67B1" w:rsidP="001C67B1">
      <w:pPr>
        <w:pStyle w:val="Zkladntext3"/>
        <w:numPr>
          <w:ilvl w:val="0"/>
          <w:numId w:val="23"/>
        </w:numPr>
        <w:ind w:left="426" w:right="0" w:hanging="426"/>
        <w:rPr>
          <w:sz w:val="24"/>
          <w:szCs w:val="24"/>
        </w:rPr>
      </w:pPr>
      <w:r w:rsidRPr="00E977A5">
        <w:rPr>
          <w:sz w:val="24"/>
          <w:szCs w:val="24"/>
        </w:rPr>
        <w:t xml:space="preserve">ПАДЯК В. Русинський майстер Мигаль Салейчук// Наш чесько-русинськый календарь на 2002 рік – </w:t>
      </w:r>
      <w:r w:rsidRPr="00E977A5">
        <w:rPr>
          <w:sz w:val="24"/>
          <w:szCs w:val="24"/>
          <w:lang w:val="cs-CZ"/>
        </w:rPr>
        <w:t>Nas česko-rusínský kalendář na rok 2002. –</w:t>
      </w:r>
      <w:r w:rsidRPr="00E977A5">
        <w:rPr>
          <w:sz w:val="24"/>
          <w:szCs w:val="24"/>
        </w:rPr>
        <w:t xml:space="preserve"> Ужгород: Вид-во В.Падяка, 2001. – С. 48-51. – Фото.</w:t>
      </w:r>
    </w:p>
    <w:p w:rsidR="001C67B1" w:rsidRPr="00E977A5" w:rsidRDefault="001C67B1" w:rsidP="001C67B1">
      <w:pPr>
        <w:pStyle w:val="Zkladntext3"/>
        <w:ind w:left="426" w:right="0" w:hanging="426"/>
        <w:rPr>
          <w:sz w:val="24"/>
          <w:szCs w:val="24"/>
        </w:rPr>
      </w:pPr>
    </w:p>
    <w:p w:rsidR="001C67B1" w:rsidRPr="00E977A5" w:rsidRDefault="001C67B1" w:rsidP="001C67B1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lang w:val="uk-UA"/>
        </w:rPr>
      </w:pPr>
      <w:r w:rsidRPr="00E977A5">
        <w:rPr>
          <w:lang w:val="uk-UA"/>
        </w:rPr>
        <w:t xml:space="preserve">П.В. [В.ПАДЯК]. Ольбрахт і сучасне Закарпаття// Наш чесько-русинськый календарь на 2002 рік = </w:t>
      </w:r>
      <w:r w:rsidRPr="00E977A5">
        <w:rPr>
          <w:lang w:val="cs-CZ"/>
        </w:rPr>
        <w:t>Nas česko-rusínský kalendář na rok 2002. –</w:t>
      </w:r>
      <w:r w:rsidRPr="00E977A5">
        <w:rPr>
          <w:lang w:val="uk-UA"/>
        </w:rPr>
        <w:t xml:space="preserve"> Ужгород: Вид-во В.Падяка, 2001. – С. 103. – Фото. </w:t>
      </w:r>
    </w:p>
    <w:p w:rsidR="001C67B1" w:rsidRPr="00E977A5" w:rsidRDefault="001C67B1" w:rsidP="001C67B1">
      <w:p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lang w:val="uk-UA"/>
        </w:rPr>
      </w:pPr>
    </w:p>
    <w:p w:rsidR="001C67B1" w:rsidRPr="00E977A5" w:rsidRDefault="001C67B1" w:rsidP="001C67B1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lang w:val="uk-UA"/>
        </w:rPr>
      </w:pPr>
      <w:r w:rsidRPr="00E977A5">
        <w:t xml:space="preserve">ПАДЯК В. </w:t>
      </w:r>
      <w:r w:rsidRPr="00E977A5">
        <w:rPr>
          <w:lang w:val="uk-UA"/>
        </w:rPr>
        <w:t>Ольбрахт і сучасне Закарпаття // Ужгород. – 2001. – 4 серп. – С. 10. – Чеський калейдоскоп № 1.</w:t>
      </w:r>
    </w:p>
    <w:p w:rsidR="001C67B1" w:rsidRPr="00E977A5" w:rsidRDefault="001C67B1" w:rsidP="001C67B1">
      <w:p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lang w:val="uk-UA"/>
        </w:rPr>
      </w:pPr>
    </w:p>
    <w:p w:rsidR="001C67B1" w:rsidRPr="00E977A5" w:rsidRDefault="001C67B1" w:rsidP="001C67B1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lang w:val="uk-UA"/>
        </w:rPr>
      </w:pPr>
      <w:r w:rsidRPr="00E977A5">
        <w:rPr>
          <w:lang w:val="uk-UA"/>
        </w:rPr>
        <w:t xml:space="preserve">ПАДЯК В. </w:t>
      </w:r>
      <w:r w:rsidRPr="00E977A5">
        <w:rPr>
          <w:lang w:val="cs-CZ"/>
        </w:rPr>
        <w:t>Jan Kollar</w:t>
      </w:r>
      <w:r w:rsidRPr="00E977A5">
        <w:rPr>
          <w:lang w:val="uk-UA"/>
        </w:rPr>
        <w:t>:</w:t>
      </w:r>
      <w:r w:rsidRPr="00E977A5">
        <w:rPr>
          <w:lang w:val="cs-CZ"/>
        </w:rPr>
        <w:t xml:space="preserve"> 150. výročí úmrtí =</w:t>
      </w:r>
      <w:r w:rsidRPr="00E977A5">
        <w:rPr>
          <w:lang w:val="uk-UA"/>
        </w:rPr>
        <w:t xml:space="preserve"> Ян Коллар: 150-річчя з дня смерті// Наш чесько-русинськый календарь на 2002 рік – </w:t>
      </w:r>
      <w:r w:rsidRPr="00E977A5">
        <w:rPr>
          <w:lang w:val="cs-CZ"/>
        </w:rPr>
        <w:t>Nas česko-rusínský kalendář na rok 2002. –</w:t>
      </w:r>
      <w:r w:rsidRPr="00E977A5">
        <w:rPr>
          <w:lang w:val="uk-UA"/>
        </w:rPr>
        <w:t xml:space="preserve"> Ужгород: Вид-во В.Падяка, 2001. – С. 59. – Фото.</w:t>
      </w:r>
    </w:p>
    <w:p w:rsidR="001C67B1" w:rsidRPr="00E977A5" w:rsidRDefault="001C67B1" w:rsidP="001C67B1">
      <w:pPr>
        <w:ind w:left="426" w:hanging="426"/>
        <w:jc w:val="both"/>
        <w:rPr>
          <w:lang w:val="uk-UA"/>
        </w:rPr>
      </w:pPr>
    </w:p>
    <w:p w:rsidR="001C67B1" w:rsidRPr="00E977A5" w:rsidRDefault="001C67B1" w:rsidP="001C67B1">
      <w:pPr>
        <w:pStyle w:val="Zkladntext"/>
        <w:numPr>
          <w:ilvl w:val="0"/>
          <w:numId w:val="23"/>
        </w:numPr>
        <w:ind w:left="426" w:hanging="426"/>
        <w:jc w:val="both"/>
        <w:rPr>
          <w:color w:val="auto"/>
          <w:sz w:val="24"/>
        </w:rPr>
      </w:pPr>
      <w:r w:rsidRPr="00E977A5">
        <w:rPr>
          <w:sz w:val="24"/>
        </w:rPr>
        <w:t xml:space="preserve">ПАДЯК В. </w:t>
      </w:r>
      <w:r w:rsidRPr="00E977A5">
        <w:rPr>
          <w:sz w:val="24"/>
          <w:lang w:val="uk-UA"/>
        </w:rPr>
        <w:t xml:space="preserve">Брости нашої будучности : спередслово </w:t>
      </w:r>
      <w:r w:rsidRPr="00E977A5">
        <w:rPr>
          <w:bCs/>
          <w:color w:val="auto"/>
          <w:sz w:val="24"/>
          <w:lang w:val="uk-UA"/>
        </w:rPr>
        <w:t xml:space="preserve">// </w:t>
      </w:r>
      <w:r w:rsidRPr="00E977A5">
        <w:rPr>
          <w:bCs/>
          <w:color w:val="auto"/>
          <w:sz w:val="24"/>
        </w:rPr>
        <w:t>Танчинець В. Тямте нас!</w:t>
      </w:r>
      <w:r w:rsidRPr="00E977A5">
        <w:rPr>
          <w:color w:val="auto"/>
          <w:sz w:val="24"/>
        </w:rPr>
        <w:t>: Поезії/ Дослідницький центр видавництва В.Падяка. – Ужгород: Вид-во В.Падяка, 2002. – С.</w:t>
      </w:r>
      <w:r w:rsidRPr="00E977A5">
        <w:rPr>
          <w:color w:val="auto"/>
          <w:sz w:val="24"/>
          <w:lang w:val="uk-UA"/>
        </w:rPr>
        <w:t xml:space="preserve"> 5-12</w:t>
      </w:r>
      <w:r w:rsidRPr="00E977A5">
        <w:rPr>
          <w:color w:val="auto"/>
          <w:sz w:val="24"/>
        </w:rPr>
        <w:t xml:space="preserve">. – (Серія «Брости». </w:t>
      </w:r>
      <w:r w:rsidRPr="00E977A5">
        <w:rPr>
          <w:sz w:val="24"/>
          <w:lang w:val="uk-UA"/>
        </w:rPr>
        <w:t>Книга перва</w:t>
      </w:r>
      <w:r w:rsidRPr="00E977A5">
        <w:rPr>
          <w:sz w:val="24"/>
        </w:rPr>
        <w:t>).</w:t>
      </w:r>
    </w:p>
    <w:p w:rsidR="001C67B1" w:rsidRPr="00E977A5" w:rsidRDefault="001C67B1" w:rsidP="001C67B1">
      <w:pPr>
        <w:pStyle w:val="Zkladntext3"/>
        <w:ind w:left="426" w:right="0" w:hanging="426"/>
        <w:rPr>
          <w:color w:val="FF0000"/>
          <w:sz w:val="24"/>
          <w:szCs w:val="24"/>
        </w:rPr>
      </w:pPr>
    </w:p>
    <w:p w:rsidR="001C67B1" w:rsidRPr="00E977A5" w:rsidRDefault="001C67B1" w:rsidP="001C67B1">
      <w:pPr>
        <w:pStyle w:val="Osnova"/>
        <w:numPr>
          <w:ilvl w:val="0"/>
          <w:numId w:val="23"/>
        </w:numPr>
        <w:spacing w:line="240" w:lineRule="auto"/>
        <w:ind w:left="426" w:hanging="426"/>
        <w:rPr>
          <w:sz w:val="24"/>
          <w:szCs w:val="24"/>
          <w:lang w:val="uk-UA"/>
        </w:rPr>
      </w:pPr>
      <w:r w:rsidRPr="00E977A5">
        <w:rPr>
          <w:sz w:val="24"/>
          <w:szCs w:val="24"/>
        </w:rPr>
        <w:t xml:space="preserve">ПАДЯК </w:t>
      </w:r>
      <w:r w:rsidRPr="00E977A5">
        <w:rPr>
          <w:sz w:val="24"/>
          <w:szCs w:val="24"/>
          <w:lang w:val="uk-UA"/>
        </w:rPr>
        <w:t>В</w:t>
      </w:r>
      <w:r w:rsidRPr="00E977A5">
        <w:rPr>
          <w:sz w:val="24"/>
          <w:szCs w:val="24"/>
        </w:rPr>
        <w:t>.</w:t>
      </w:r>
      <w:r w:rsidRPr="00E977A5">
        <w:rPr>
          <w:sz w:val="24"/>
          <w:szCs w:val="24"/>
          <w:lang w:val="uk-UA"/>
        </w:rPr>
        <w:t xml:space="preserve"> Вручаніє : спередслово</w:t>
      </w:r>
      <w:r w:rsidRPr="00E977A5">
        <w:rPr>
          <w:sz w:val="24"/>
          <w:szCs w:val="24"/>
        </w:rPr>
        <w:t xml:space="preserve"> </w:t>
      </w:r>
      <w:r w:rsidRPr="00E977A5">
        <w:rPr>
          <w:b/>
          <w:bCs/>
          <w:sz w:val="24"/>
          <w:szCs w:val="24"/>
          <w:lang w:val="uk-UA"/>
        </w:rPr>
        <w:t xml:space="preserve">// </w:t>
      </w:r>
      <w:r w:rsidRPr="00E977A5">
        <w:rPr>
          <w:bCs/>
          <w:sz w:val="24"/>
          <w:szCs w:val="24"/>
        </w:rPr>
        <w:t>Керецман Іван.</w:t>
      </w:r>
      <w:r w:rsidRPr="00E977A5">
        <w:rPr>
          <w:b/>
          <w:bCs/>
          <w:sz w:val="24"/>
          <w:szCs w:val="24"/>
        </w:rPr>
        <w:t xml:space="preserve"> </w:t>
      </w:r>
      <w:r w:rsidRPr="00E977A5">
        <w:rPr>
          <w:sz w:val="24"/>
          <w:szCs w:val="24"/>
        </w:rPr>
        <w:t>Вручаніє:</w:t>
      </w:r>
      <w:r w:rsidRPr="00E977A5">
        <w:rPr>
          <w:b/>
          <w:bCs/>
          <w:sz w:val="24"/>
          <w:szCs w:val="24"/>
        </w:rPr>
        <w:t xml:space="preserve"> </w:t>
      </w:r>
      <w:r w:rsidRPr="00E977A5">
        <w:rPr>
          <w:sz w:val="24"/>
          <w:szCs w:val="24"/>
        </w:rPr>
        <w:t>Хори і пісні на слова Олександра Духновича и сучасних русин. поетів: На честь оголошення ЮНЕСКО 2003 року роком О.Духновича/ Дослід. центр карпатознавства при Вид-ві В.Падяка; Вседержавне товариство русин. інтелігенції ім. А.Годинки (Будапешт); Товариство русинів Чес. Республіки (Прага); коментарі В.Падяка. – Ужгород: Вид-во В.Падяка, 2003. – С.</w:t>
      </w:r>
      <w:r w:rsidRPr="00E977A5">
        <w:rPr>
          <w:sz w:val="24"/>
          <w:szCs w:val="24"/>
          <w:lang w:val="uk-UA"/>
        </w:rPr>
        <w:t xml:space="preserve"> 3-6</w:t>
      </w:r>
      <w:r w:rsidRPr="00E977A5">
        <w:rPr>
          <w:sz w:val="24"/>
          <w:szCs w:val="24"/>
        </w:rPr>
        <w:t xml:space="preserve"> + Ноти. – Русин. мовою</w:t>
      </w:r>
    </w:p>
    <w:p w:rsidR="001C67B1" w:rsidRPr="00E977A5" w:rsidRDefault="001C67B1" w:rsidP="001C67B1">
      <w:pPr>
        <w:pStyle w:val="Osnova"/>
        <w:spacing w:line="240" w:lineRule="auto"/>
        <w:ind w:left="426" w:hanging="426"/>
        <w:rPr>
          <w:sz w:val="24"/>
          <w:szCs w:val="24"/>
          <w:lang w:val="uk-UA"/>
        </w:rPr>
      </w:pPr>
    </w:p>
    <w:p w:rsidR="001C67B1" w:rsidRPr="00E977A5" w:rsidRDefault="001C67B1" w:rsidP="001C67B1">
      <w:pPr>
        <w:pStyle w:val="Osnova"/>
        <w:numPr>
          <w:ilvl w:val="0"/>
          <w:numId w:val="23"/>
        </w:numPr>
        <w:spacing w:line="240" w:lineRule="auto"/>
        <w:ind w:left="426" w:hanging="426"/>
        <w:rPr>
          <w:sz w:val="24"/>
          <w:szCs w:val="24"/>
        </w:rPr>
      </w:pPr>
      <w:r w:rsidRPr="00E977A5">
        <w:rPr>
          <w:sz w:val="24"/>
          <w:szCs w:val="24"/>
        </w:rPr>
        <w:lastRenderedPageBreak/>
        <w:t>ПАДЯК В.</w:t>
      </w:r>
      <w:r w:rsidRPr="00E977A5">
        <w:rPr>
          <w:sz w:val="24"/>
          <w:szCs w:val="24"/>
          <w:lang w:val="uk-UA"/>
        </w:rPr>
        <w:t xml:space="preserve"> Золотом по голубой ємали… </w:t>
      </w:r>
      <w:r w:rsidRPr="00E977A5">
        <w:rPr>
          <w:spacing w:val="-15"/>
          <w:sz w:val="24"/>
          <w:szCs w:val="24"/>
          <w:lang w:val="uk-UA"/>
        </w:rPr>
        <w:t xml:space="preserve">: </w:t>
      </w:r>
      <w:r w:rsidRPr="00E977A5">
        <w:rPr>
          <w:spacing w:val="-15"/>
          <w:sz w:val="24"/>
          <w:szCs w:val="24"/>
        </w:rPr>
        <w:t>[Предисловие]</w:t>
      </w:r>
      <w:r w:rsidRPr="00E977A5">
        <w:rPr>
          <w:b/>
          <w:bCs/>
          <w:spacing w:val="15"/>
          <w:sz w:val="24"/>
          <w:szCs w:val="24"/>
        </w:rPr>
        <w:t xml:space="preserve"> </w:t>
      </w:r>
      <w:r w:rsidRPr="00E977A5">
        <w:rPr>
          <w:bCs/>
          <w:spacing w:val="15"/>
          <w:sz w:val="24"/>
          <w:szCs w:val="24"/>
          <w:lang w:val="uk-UA"/>
        </w:rPr>
        <w:t>//</w:t>
      </w:r>
      <w:r w:rsidRPr="00E977A5">
        <w:rPr>
          <w:bCs/>
          <w:spacing w:val="15"/>
          <w:sz w:val="24"/>
          <w:szCs w:val="24"/>
        </w:rPr>
        <w:t xml:space="preserve"> Бричкова С.</w:t>
      </w:r>
      <w:r w:rsidRPr="00E977A5">
        <w:rPr>
          <w:bCs/>
          <w:spacing w:val="15"/>
          <w:sz w:val="24"/>
          <w:szCs w:val="24"/>
          <w:lang w:val="uk-UA"/>
        </w:rPr>
        <w:t xml:space="preserve"> </w:t>
      </w:r>
      <w:r w:rsidRPr="00E977A5">
        <w:rPr>
          <w:bCs/>
          <w:sz w:val="24"/>
          <w:szCs w:val="24"/>
        </w:rPr>
        <w:t>«Дивясь, смотрю на этот мир...»</w:t>
      </w:r>
      <w:r w:rsidRPr="00E977A5">
        <w:rPr>
          <w:sz w:val="24"/>
          <w:szCs w:val="24"/>
        </w:rPr>
        <w:t>: Стихи/</w:t>
      </w:r>
      <w:r w:rsidRPr="00E977A5">
        <w:rPr>
          <w:sz w:val="24"/>
          <w:szCs w:val="24"/>
          <w:lang w:val="uk-UA"/>
        </w:rPr>
        <w:t xml:space="preserve"> </w:t>
      </w:r>
      <w:r w:rsidRPr="00E977A5">
        <w:rPr>
          <w:spacing w:val="-15"/>
          <w:sz w:val="24"/>
          <w:szCs w:val="24"/>
        </w:rPr>
        <w:t>В.Падяк. – Ужгород-Бостон:</w:t>
      </w:r>
      <w:r w:rsidRPr="00E977A5">
        <w:rPr>
          <w:spacing w:val="-15"/>
          <w:sz w:val="24"/>
          <w:szCs w:val="24"/>
          <w:lang w:val="uk-UA"/>
        </w:rPr>
        <w:t xml:space="preserve"> </w:t>
      </w:r>
      <w:r w:rsidRPr="00E977A5">
        <w:rPr>
          <w:spacing w:val="-15"/>
          <w:sz w:val="24"/>
          <w:szCs w:val="24"/>
        </w:rPr>
        <w:t>Изд-во</w:t>
      </w:r>
      <w:r w:rsidRPr="00E977A5">
        <w:rPr>
          <w:sz w:val="24"/>
          <w:szCs w:val="24"/>
        </w:rPr>
        <w:t xml:space="preserve"> В.Падяка, 2004. – С.: </w:t>
      </w:r>
      <w:r w:rsidRPr="00E977A5">
        <w:rPr>
          <w:sz w:val="24"/>
          <w:szCs w:val="24"/>
          <w:lang w:val="uk-UA"/>
        </w:rPr>
        <w:t>5-6</w:t>
      </w:r>
      <w:r w:rsidRPr="00E977A5">
        <w:rPr>
          <w:sz w:val="24"/>
          <w:szCs w:val="24"/>
        </w:rPr>
        <w:t>. – На рус.яз.</w:t>
      </w:r>
    </w:p>
    <w:p w:rsidR="001C67B1" w:rsidRPr="00E977A5" w:rsidRDefault="001C67B1" w:rsidP="001C67B1">
      <w:pPr>
        <w:pStyle w:val="Osnova"/>
        <w:spacing w:line="240" w:lineRule="auto"/>
        <w:ind w:left="426" w:hanging="426"/>
        <w:rPr>
          <w:sz w:val="24"/>
          <w:szCs w:val="24"/>
          <w:lang w:val="uk-UA"/>
        </w:rPr>
      </w:pPr>
    </w:p>
    <w:p w:rsidR="001C67B1" w:rsidRPr="00E977A5" w:rsidRDefault="001C67B1" w:rsidP="001C67B1">
      <w:pPr>
        <w:pStyle w:val="Zarkazkladnhotextu"/>
        <w:numPr>
          <w:ilvl w:val="0"/>
          <w:numId w:val="23"/>
        </w:numPr>
        <w:ind w:left="426" w:hanging="426"/>
        <w:rPr>
          <w:szCs w:val="24"/>
        </w:rPr>
      </w:pPr>
      <w:r w:rsidRPr="00E977A5">
        <w:rPr>
          <w:szCs w:val="24"/>
        </w:rPr>
        <w:t>ПАДЯК</w:t>
      </w:r>
      <w:r w:rsidRPr="00E977A5">
        <w:rPr>
          <w:szCs w:val="24"/>
          <w:lang w:val="ru-RU"/>
        </w:rPr>
        <w:t xml:space="preserve"> В. Перша зустріч з маестро : [</w:t>
      </w:r>
      <w:r w:rsidRPr="00E977A5">
        <w:rPr>
          <w:szCs w:val="24"/>
        </w:rPr>
        <w:t>Передм.</w:t>
      </w:r>
      <w:r w:rsidRPr="00E977A5">
        <w:rPr>
          <w:szCs w:val="24"/>
          <w:lang w:val="ru-RU"/>
        </w:rPr>
        <w:t xml:space="preserve">] // </w:t>
      </w:r>
      <w:r w:rsidRPr="00E977A5">
        <w:rPr>
          <w:bCs/>
          <w:szCs w:val="24"/>
        </w:rPr>
        <w:t>Василь П</w:t>
      </w:r>
      <w:r w:rsidRPr="00E977A5">
        <w:rPr>
          <w:szCs w:val="24"/>
        </w:rPr>
        <w:t xml:space="preserve">. </w:t>
      </w:r>
      <w:r w:rsidRPr="00E977A5">
        <w:rPr>
          <w:bCs/>
          <w:szCs w:val="24"/>
        </w:rPr>
        <w:t>Вогонь музики й віршів</w:t>
      </w:r>
      <w:r w:rsidRPr="00E977A5">
        <w:rPr>
          <w:szCs w:val="24"/>
        </w:rPr>
        <w:t>: Поезії/ уклад. В.</w:t>
      </w:r>
      <w:r w:rsidRPr="00E977A5">
        <w:rPr>
          <w:szCs w:val="24"/>
          <w:lang w:val="ru-RU"/>
        </w:rPr>
        <w:t xml:space="preserve"> </w:t>
      </w:r>
      <w:r w:rsidRPr="00E977A5">
        <w:rPr>
          <w:szCs w:val="24"/>
        </w:rPr>
        <w:t>Падяка; Інтерв’ю з автором В.</w:t>
      </w:r>
      <w:r w:rsidRPr="00E977A5">
        <w:rPr>
          <w:szCs w:val="24"/>
          <w:lang w:val="ru-RU"/>
        </w:rPr>
        <w:t xml:space="preserve"> </w:t>
      </w:r>
      <w:r w:rsidRPr="00E977A5">
        <w:rPr>
          <w:szCs w:val="24"/>
        </w:rPr>
        <w:t>Конопельця. – Ужгород: Вид-во В.Падяка, 2003. – С. 5-6. – Фото.</w:t>
      </w:r>
    </w:p>
    <w:p w:rsidR="001C67B1" w:rsidRPr="00E977A5" w:rsidRDefault="001C67B1" w:rsidP="001C67B1">
      <w:pPr>
        <w:pStyle w:val="Zarkazkladnhotextu"/>
        <w:tabs>
          <w:tab w:val="clear" w:pos="360"/>
        </w:tabs>
        <w:ind w:left="426" w:hanging="426"/>
        <w:rPr>
          <w:szCs w:val="24"/>
        </w:rPr>
      </w:pPr>
    </w:p>
    <w:p w:rsidR="001C67B1" w:rsidRPr="00E977A5" w:rsidRDefault="001C67B1" w:rsidP="001C67B1">
      <w:pPr>
        <w:pStyle w:val="Zarkazkladnhotextu"/>
        <w:numPr>
          <w:ilvl w:val="0"/>
          <w:numId w:val="23"/>
        </w:numPr>
        <w:ind w:left="426" w:hanging="426"/>
        <w:rPr>
          <w:szCs w:val="24"/>
        </w:rPr>
      </w:pPr>
      <w:r w:rsidRPr="00E977A5">
        <w:rPr>
          <w:szCs w:val="24"/>
        </w:rPr>
        <w:t>ПАДЯК</w:t>
      </w:r>
      <w:r w:rsidRPr="00E977A5">
        <w:rPr>
          <w:szCs w:val="24"/>
          <w:lang w:val="ru-RU"/>
        </w:rPr>
        <w:t xml:space="preserve"> В. </w:t>
      </w:r>
      <w:r w:rsidRPr="00E977A5">
        <w:rPr>
          <w:szCs w:val="24"/>
        </w:rPr>
        <w:t>Русинськомовні видання у дзеркалі української статистики (1991-2002)// Руснацький світ: Науково-популярний збірник. Т. 3/ Русинське науково-освітнє товариство; Карпаторусинський науковий центр; Укладач-упорядник М.П.Макара. – Ужгород: Вид-во В.Падяка, 2003. – С.30-33.</w:t>
      </w:r>
    </w:p>
    <w:p w:rsidR="001C67B1" w:rsidRPr="00E977A5" w:rsidRDefault="001C67B1" w:rsidP="001C67B1">
      <w:pPr>
        <w:pStyle w:val="Zarkazkladnhotextu"/>
        <w:tabs>
          <w:tab w:val="clear" w:pos="360"/>
          <w:tab w:val="num" w:pos="0"/>
        </w:tabs>
        <w:ind w:left="426" w:hanging="426"/>
        <w:rPr>
          <w:szCs w:val="24"/>
        </w:rPr>
      </w:pPr>
    </w:p>
    <w:p w:rsidR="001C67B1" w:rsidRPr="00E977A5" w:rsidRDefault="001C67B1" w:rsidP="001C67B1">
      <w:pPr>
        <w:pStyle w:val="a"/>
        <w:numPr>
          <w:ilvl w:val="0"/>
          <w:numId w:val="23"/>
        </w:numPr>
        <w:suppressAutoHyphens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977A5">
        <w:rPr>
          <w:rFonts w:ascii="Times New Roman" w:hAnsi="Times New Roman" w:cs="Times New Roman"/>
          <w:sz w:val="24"/>
          <w:szCs w:val="24"/>
          <w:lang w:val="uk-UA"/>
        </w:rPr>
        <w:t>ПАДЯК В. Перша світова війна: Карпатські спомини. – Старий Замок Паланок. – 2004. – 22-28 жовт. (№ 15). – с. 15.</w:t>
      </w:r>
    </w:p>
    <w:p w:rsidR="001C67B1" w:rsidRPr="00E977A5" w:rsidRDefault="001C67B1" w:rsidP="001C67B1">
      <w:pPr>
        <w:pStyle w:val="a"/>
        <w:suppressAutoHyphens w:val="0"/>
        <w:spacing w:after="0" w:line="240" w:lineRule="auto"/>
        <w:ind w:left="426" w:hanging="426"/>
        <w:jc w:val="both"/>
        <w:rPr>
          <w:sz w:val="24"/>
          <w:szCs w:val="24"/>
          <w:lang w:val="cs-CZ"/>
        </w:rPr>
      </w:pPr>
    </w:p>
    <w:p w:rsidR="001C67B1" w:rsidRPr="00E977A5" w:rsidRDefault="001C67B1" w:rsidP="001C67B1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lang w:val="uk-UA"/>
        </w:rPr>
      </w:pPr>
      <w:r w:rsidRPr="00E977A5">
        <w:rPr>
          <w:lang w:val="uk-UA"/>
        </w:rPr>
        <w:t>ПАДЯК В. Поукрайинщеня текстув русинської класичної поезиї як елемент політикы асимілациї// Русинськый світ.- Будапешт.- 2005.- № 18 (март).- С. 2-5.</w:t>
      </w:r>
    </w:p>
    <w:p w:rsidR="001C67B1" w:rsidRPr="00E977A5" w:rsidRDefault="001C67B1" w:rsidP="001C67B1">
      <w:pPr>
        <w:pStyle w:val="Zarkazkladnhotextu"/>
        <w:tabs>
          <w:tab w:val="clear" w:pos="360"/>
          <w:tab w:val="num" w:pos="0"/>
        </w:tabs>
        <w:ind w:left="426" w:hanging="426"/>
        <w:rPr>
          <w:color w:val="FF0000"/>
          <w:szCs w:val="24"/>
          <w:lang w:val="en-US"/>
        </w:rPr>
      </w:pPr>
    </w:p>
    <w:p w:rsidR="001C67B1" w:rsidRPr="00E977A5" w:rsidRDefault="001C67B1" w:rsidP="001C67B1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426" w:hanging="426"/>
        <w:textAlignment w:val="baseline"/>
      </w:pPr>
      <w:r w:rsidRPr="00E977A5">
        <w:rPr>
          <w:lang w:val="uk-UA"/>
        </w:rPr>
        <w:t>ПАДЯК В. Анатолий Кралицкий и русская литература //</w:t>
      </w:r>
      <w:r w:rsidRPr="00E977A5">
        <w:rPr>
          <w:b/>
          <w:bCs w:val="0"/>
          <w:lang w:val="cs-CZ"/>
        </w:rPr>
        <w:t xml:space="preserve"> </w:t>
      </w:r>
      <w:r w:rsidRPr="00E977A5">
        <w:t>Русская культура Закарпатья : Альманах 2006.– Ужгород, 2006, с. 144-147.</w:t>
      </w:r>
    </w:p>
    <w:p w:rsidR="001C67B1" w:rsidRPr="00E977A5" w:rsidRDefault="001C67B1" w:rsidP="001C67B1">
      <w:pPr>
        <w:pStyle w:val="Odsekzoznamu"/>
        <w:ind w:left="426" w:hanging="426"/>
        <w:rPr>
          <w:sz w:val="24"/>
          <w:szCs w:val="24"/>
        </w:rPr>
      </w:pPr>
    </w:p>
    <w:p w:rsidR="001C67B1" w:rsidRPr="00E977A5" w:rsidRDefault="001C67B1" w:rsidP="001C67B1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 w:rsidRPr="00E977A5">
        <w:rPr>
          <w:lang w:val="uk-UA"/>
        </w:rPr>
        <w:t xml:space="preserve">ПАДЯК В. К 100-летию </w:t>
      </w:r>
      <w:r w:rsidRPr="00E977A5">
        <w:rPr>
          <w:bCs w:val="0"/>
          <w:spacing w:val="15"/>
        </w:rPr>
        <w:t>А. В. Карабелеша</w:t>
      </w:r>
      <w:r w:rsidRPr="00E977A5">
        <w:rPr>
          <w:bCs w:val="0"/>
          <w:spacing w:val="15"/>
          <w:lang w:val="uk-UA"/>
        </w:rPr>
        <w:t xml:space="preserve"> //</w:t>
      </w:r>
      <w:r w:rsidRPr="00E977A5">
        <w:rPr>
          <w:b/>
          <w:bCs w:val="0"/>
          <w:lang w:val="cs-CZ"/>
        </w:rPr>
        <w:t xml:space="preserve"> </w:t>
      </w:r>
      <w:r w:rsidRPr="00E977A5">
        <w:t>Русская культура Закарпатья : Альманах 2006.– Ужгород, 2006, с. 131-136.</w:t>
      </w:r>
    </w:p>
    <w:p w:rsidR="001C67B1" w:rsidRPr="00E977A5" w:rsidRDefault="001C67B1" w:rsidP="001C67B1">
      <w:pPr>
        <w:pStyle w:val="Odsekzoznamu"/>
        <w:ind w:left="426" w:hanging="426"/>
        <w:rPr>
          <w:sz w:val="24"/>
          <w:szCs w:val="24"/>
        </w:rPr>
      </w:pPr>
    </w:p>
    <w:p w:rsidR="001C67B1" w:rsidRPr="00E977A5" w:rsidRDefault="001C67B1" w:rsidP="001C67B1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 w:rsidRPr="00E977A5">
        <w:t xml:space="preserve">ПАДЯК В. </w:t>
      </w:r>
      <w:r w:rsidRPr="00E977A5">
        <w:rPr>
          <w:lang w:val="uk-UA"/>
        </w:rPr>
        <w:t>Кідь ж</w:t>
      </w:r>
      <w:r w:rsidRPr="00E977A5">
        <w:t>ы</w:t>
      </w:r>
      <w:r w:rsidRPr="00E977A5">
        <w:rPr>
          <w:lang w:val="uk-UA"/>
        </w:rPr>
        <w:t xml:space="preserve">є у сердцю надїй : </w:t>
      </w:r>
      <w:r w:rsidRPr="00E977A5">
        <w:t>Спередслово</w:t>
      </w:r>
      <w:r w:rsidRPr="00E977A5">
        <w:rPr>
          <w:b/>
          <w:lang w:val="uk-UA"/>
        </w:rPr>
        <w:t xml:space="preserve"> // </w:t>
      </w:r>
      <w:r w:rsidRPr="00E977A5">
        <w:rPr>
          <w:lang w:val="uk-UA"/>
        </w:rPr>
        <w:t>Ма</w:t>
      </w:r>
      <w:r w:rsidRPr="00E977A5">
        <w:rPr>
          <w:bCs w:val="0"/>
        </w:rPr>
        <w:t>льцовска М.</w:t>
      </w:r>
      <w:r w:rsidRPr="00E977A5">
        <w:rPr>
          <w:bCs w:val="0"/>
          <w:lang w:val="uk-UA"/>
        </w:rPr>
        <w:t xml:space="preserve"> </w:t>
      </w:r>
      <w:r w:rsidRPr="00E977A5">
        <w:rPr>
          <w:bCs w:val="0"/>
        </w:rPr>
        <w:t>Зелена фатаморґана</w:t>
      </w:r>
      <w:r w:rsidRPr="00E977A5">
        <w:t>: Новела/ Малярка А.Ґаёва; Языкова редакторка А. Плїшкова.– Ужго</w:t>
      </w:r>
      <w:r w:rsidRPr="00E977A5">
        <w:softHyphen/>
        <w:t>род: Выдавательство В. Падяка, 2007.– С.</w:t>
      </w:r>
      <w:r w:rsidRPr="00E977A5">
        <w:rPr>
          <w:lang w:val="uk-UA"/>
        </w:rPr>
        <w:t xml:space="preserve"> 5-6</w:t>
      </w:r>
      <w:r w:rsidRPr="00E977A5">
        <w:t>. –</w:t>
      </w:r>
      <w:r w:rsidRPr="00E977A5">
        <w:rPr>
          <w:lang w:val="uk-UA"/>
        </w:rPr>
        <w:t xml:space="preserve"> Русин. мовою.</w:t>
      </w:r>
    </w:p>
    <w:p w:rsidR="001C67B1" w:rsidRPr="00E977A5" w:rsidRDefault="001C67B1" w:rsidP="001C67B1">
      <w:pPr>
        <w:ind w:left="426" w:hanging="426"/>
        <w:jc w:val="both"/>
        <w:rPr>
          <w:lang w:val="uk-UA"/>
        </w:rPr>
      </w:pPr>
    </w:p>
    <w:p w:rsidR="001C67B1" w:rsidRPr="00E977A5" w:rsidRDefault="001C67B1" w:rsidP="001C67B1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426" w:hanging="426"/>
        <w:textAlignment w:val="baseline"/>
        <w:rPr>
          <w:lang w:val="uk-UA"/>
        </w:rPr>
      </w:pPr>
      <w:r w:rsidRPr="00E977A5">
        <w:rPr>
          <w:lang w:val="uk-UA"/>
        </w:rPr>
        <w:t>П</w:t>
      </w:r>
      <w:r w:rsidRPr="00E977A5">
        <w:t>АДЯК В. Забытый реформатор пс</w:t>
      </w:r>
      <w:r w:rsidRPr="00E977A5">
        <w:rPr>
          <w:lang w:val="uk-UA"/>
        </w:rPr>
        <w:t>іхіатрії</w:t>
      </w:r>
      <w:r w:rsidRPr="00E977A5">
        <w:t xml:space="preserve"> в Австрії: Михайло фон Висаник (1792–1872) // </w:t>
      </w:r>
      <w:r w:rsidRPr="00E977A5">
        <w:rPr>
          <w:lang w:val="uk-UA"/>
        </w:rPr>
        <w:t>Русинськ</w:t>
      </w:r>
      <w:r w:rsidRPr="00E977A5">
        <w:t xml:space="preserve">ый альманах 2007.– Будапешт, 2008.– С. </w:t>
      </w:r>
      <w:r w:rsidRPr="00E977A5">
        <w:rPr>
          <w:lang w:val="uk-UA"/>
        </w:rPr>
        <w:t>8</w:t>
      </w:r>
      <w:r w:rsidRPr="00E977A5">
        <w:t>9-</w:t>
      </w:r>
      <w:r w:rsidRPr="00E977A5">
        <w:rPr>
          <w:lang w:val="uk-UA"/>
        </w:rPr>
        <w:t>96.</w:t>
      </w:r>
    </w:p>
    <w:p w:rsidR="001C67B1" w:rsidRPr="00E977A5" w:rsidRDefault="001C67B1" w:rsidP="001C67B1">
      <w:pPr>
        <w:pStyle w:val="Odsekzoznamu"/>
        <w:ind w:left="426" w:hanging="426"/>
        <w:rPr>
          <w:sz w:val="24"/>
          <w:szCs w:val="24"/>
          <w:lang w:val="uk-UA"/>
        </w:rPr>
      </w:pPr>
    </w:p>
    <w:p w:rsidR="001C67B1" w:rsidRPr="00E977A5" w:rsidRDefault="001C67B1" w:rsidP="001C67B1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426" w:hanging="426"/>
        <w:textAlignment w:val="baseline"/>
      </w:pPr>
      <w:r w:rsidRPr="00E977A5">
        <w:t xml:space="preserve">ПАДЯК В. </w:t>
      </w:r>
      <w:r w:rsidRPr="00E977A5">
        <w:rPr>
          <w:lang w:val="uk-UA"/>
        </w:rPr>
        <w:t xml:space="preserve">Не судилось… : </w:t>
      </w:r>
      <w:r w:rsidRPr="00E977A5">
        <w:t>[послесловие]</w:t>
      </w:r>
      <w:r w:rsidRPr="00E977A5">
        <w:rPr>
          <w:lang w:val="uk-UA"/>
        </w:rPr>
        <w:t xml:space="preserve"> // </w:t>
      </w:r>
      <w:r w:rsidRPr="00E977A5">
        <w:rPr>
          <w:bCs w:val="0"/>
        </w:rPr>
        <w:t>Бричкова, С.Б.</w:t>
      </w:r>
      <w:r w:rsidRPr="00E977A5">
        <w:rPr>
          <w:b/>
          <w:bCs w:val="0"/>
        </w:rPr>
        <w:t xml:space="preserve"> </w:t>
      </w:r>
      <w:r w:rsidRPr="00E977A5">
        <w:t>О чём-то вечном ... : стихи, поэма  / Светлана Борисовна Бричкова. – Ужгород : Изд-во В.Падяка, 2008. –С.</w:t>
      </w:r>
      <w:r w:rsidRPr="00E977A5">
        <w:rPr>
          <w:lang w:val="uk-UA"/>
        </w:rPr>
        <w:t xml:space="preserve"> 106-108</w:t>
      </w:r>
      <w:r w:rsidRPr="00E977A5">
        <w:t xml:space="preserve"> – На рус. яз.</w:t>
      </w:r>
    </w:p>
    <w:p w:rsidR="001C67B1" w:rsidRPr="00E977A5" w:rsidRDefault="001C67B1" w:rsidP="001C67B1">
      <w:pPr>
        <w:ind w:left="426" w:hanging="426"/>
      </w:pPr>
    </w:p>
    <w:p w:rsidR="001C67B1" w:rsidRPr="00E977A5" w:rsidRDefault="001C67B1" w:rsidP="001C67B1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426" w:hanging="426"/>
        <w:textAlignment w:val="baseline"/>
      </w:pPr>
      <w:r w:rsidRPr="00E977A5">
        <w:rPr>
          <w:lang w:val="uk-UA"/>
        </w:rPr>
        <w:t xml:space="preserve">ПАДЯК В. </w:t>
      </w:r>
      <w:r w:rsidRPr="00E977A5">
        <w:t>П</w:t>
      </w:r>
      <w:r w:rsidRPr="00E977A5">
        <w:rPr>
          <w:lang w:val="uk-UA"/>
        </w:rPr>
        <w:t xml:space="preserve">амять о русине Юрии Венелине (Георгии Гуце) в Москве </w:t>
      </w:r>
      <w:r w:rsidRPr="00E977A5">
        <w:rPr>
          <w:b/>
          <w:lang w:val="uk-UA"/>
        </w:rPr>
        <w:t xml:space="preserve">// </w:t>
      </w:r>
      <w:r w:rsidRPr="00E977A5">
        <w:t>Русская культура Закарпатья : Альманах 2009</w:t>
      </w:r>
      <w:r w:rsidRPr="00E977A5">
        <w:rPr>
          <w:lang w:val="uk-UA"/>
        </w:rPr>
        <w:t>. –</w:t>
      </w:r>
      <w:r w:rsidRPr="00E977A5">
        <w:t xml:space="preserve"> Вып. 3. – Ужгород, 2009</w:t>
      </w:r>
      <w:r w:rsidRPr="00E977A5">
        <w:rPr>
          <w:lang w:val="uk-UA"/>
        </w:rPr>
        <w:t>. –</w:t>
      </w:r>
      <w:r w:rsidRPr="00E977A5">
        <w:t xml:space="preserve"> С. 184-196.</w:t>
      </w:r>
    </w:p>
    <w:p w:rsidR="001C67B1" w:rsidRPr="00E977A5" w:rsidRDefault="001C67B1" w:rsidP="001C67B1">
      <w:pPr>
        <w:ind w:left="426" w:hanging="426"/>
        <w:rPr>
          <w:lang w:val="uk-UA"/>
        </w:rPr>
      </w:pPr>
    </w:p>
    <w:p w:rsidR="001C67B1" w:rsidRPr="00E977A5" w:rsidRDefault="001C67B1" w:rsidP="001C67B1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426" w:hanging="426"/>
        <w:textAlignment w:val="baseline"/>
      </w:pPr>
      <w:r w:rsidRPr="00E977A5">
        <w:rPr>
          <w:lang w:val="uk-UA"/>
        </w:rPr>
        <w:t xml:space="preserve">ПАДЯК В. </w:t>
      </w:r>
      <w:r w:rsidRPr="00E977A5">
        <w:t>Светлана Борисовна Бричкова</w:t>
      </w:r>
      <w:r w:rsidRPr="00E977A5">
        <w:rPr>
          <w:lang w:val="uk-UA"/>
        </w:rPr>
        <w:t xml:space="preserve"> </w:t>
      </w:r>
      <w:r w:rsidRPr="00E977A5">
        <w:rPr>
          <w:b/>
          <w:lang w:val="uk-UA"/>
        </w:rPr>
        <w:t>//</w:t>
      </w:r>
      <w:r w:rsidRPr="00E977A5">
        <w:rPr>
          <w:b/>
          <w:bCs w:val="0"/>
        </w:rPr>
        <w:t xml:space="preserve"> </w:t>
      </w:r>
      <w:r w:rsidRPr="00E977A5">
        <w:t>Русская культура Закарпатья : Альманах 2009</w:t>
      </w:r>
      <w:r w:rsidRPr="00E977A5">
        <w:rPr>
          <w:lang w:val="uk-UA"/>
        </w:rPr>
        <w:t>. –</w:t>
      </w:r>
      <w:r w:rsidRPr="00E977A5">
        <w:t xml:space="preserve"> Вып. 3. – Ужгород, 2009</w:t>
      </w:r>
      <w:r w:rsidRPr="00E977A5">
        <w:rPr>
          <w:lang w:val="uk-UA"/>
        </w:rPr>
        <w:t>. –</w:t>
      </w:r>
      <w:r w:rsidRPr="00E977A5">
        <w:t xml:space="preserve"> С. 259-264.</w:t>
      </w:r>
    </w:p>
    <w:p w:rsidR="001C67B1" w:rsidRPr="00E977A5" w:rsidRDefault="001C67B1" w:rsidP="001C67B1">
      <w:pPr>
        <w:ind w:left="426" w:hanging="426"/>
      </w:pPr>
    </w:p>
    <w:p w:rsidR="001C67B1" w:rsidRPr="00E977A5" w:rsidRDefault="001C67B1" w:rsidP="001C67B1">
      <w:pPr>
        <w:pStyle w:val="Nzov"/>
        <w:numPr>
          <w:ilvl w:val="0"/>
          <w:numId w:val="23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b w:val="0"/>
          <w:bCs/>
          <w:sz w:val="24"/>
          <w:szCs w:val="24"/>
          <w:u w:val="none"/>
          <w:lang w:val="ru-RU"/>
        </w:rPr>
      </w:pPr>
      <w:r w:rsidRPr="00E977A5">
        <w:rPr>
          <w:b w:val="0"/>
          <w:sz w:val="24"/>
          <w:szCs w:val="24"/>
          <w:u w:val="none"/>
        </w:rPr>
        <w:t>ПАДЯК В.</w:t>
      </w:r>
      <w:r w:rsidRPr="00E977A5">
        <w:rPr>
          <w:sz w:val="24"/>
          <w:szCs w:val="24"/>
          <w:u w:val="none"/>
        </w:rPr>
        <w:t xml:space="preserve"> </w:t>
      </w:r>
      <w:r w:rsidRPr="00E977A5">
        <w:rPr>
          <w:b w:val="0"/>
          <w:sz w:val="24"/>
          <w:szCs w:val="24"/>
          <w:u w:val="none"/>
        </w:rPr>
        <w:t xml:space="preserve">Душа поета – то народна правда : </w:t>
      </w:r>
      <w:r w:rsidRPr="00E977A5">
        <w:rPr>
          <w:b w:val="0"/>
          <w:sz w:val="24"/>
          <w:szCs w:val="24"/>
          <w:u w:val="none"/>
          <w:lang w:val="ru-RU"/>
        </w:rPr>
        <w:t>спередслово</w:t>
      </w:r>
      <w:r w:rsidRPr="00E977A5">
        <w:rPr>
          <w:sz w:val="24"/>
          <w:szCs w:val="24"/>
          <w:u w:val="none"/>
        </w:rPr>
        <w:t xml:space="preserve"> // </w:t>
      </w:r>
      <w:r w:rsidRPr="00E977A5">
        <w:rPr>
          <w:b w:val="0"/>
          <w:sz w:val="24"/>
          <w:szCs w:val="24"/>
          <w:u w:val="none"/>
          <w:lang w:val="ru-RU"/>
        </w:rPr>
        <w:t>Танчинець, В. Русине, віруй! : стихы, переклады, оповіданя / Володимир Танчинець; Дослідный центер карпатистикы. – Ужгород : Выдавательство В. Падяка, 2010. –С. 5-9. – Русин. мовою.</w:t>
      </w:r>
    </w:p>
    <w:p w:rsidR="001C67B1" w:rsidRPr="00E977A5" w:rsidRDefault="001C67B1" w:rsidP="001C67B1">
      <w:pPr>
        <w:pStyle w:val="Nzov"/>
        <w:ind w:left="426" w:hanging="426"/>
        <w:jc w:val="both"/>
        <w:rPr>
          <w:b w:val="0"/>
          <w:bCs/>
          <w:sz w:val="24"/>
          <w:szCs w:val="24"/>
          <w:lang w:val="ru-RU"/>
        </w:rPr>
      </w:pPr>
    </w:p>
    <w:p w:rsidR="001C67B1" w:rsidRPr="00E977A5" w:rsidRDefault="001C67B1" w:rsidP="001C67B1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 w:rsidRPr="00E977A5">
        <w:rPr>
          <w:lang w:val="uk-UA"/>
        </w:rPr>
        <w:t xml:space="preserve">ПАДЯК В. </w:t>
      </w:r>
      <w:r w:rsidRPr="00E977A5">
        <w:rPr>
          <w:bCs w:val="0"/>
        </w:rPr>
        <w:t>Нацистские лагеря не сломили русинского поэта</w:t>
      </w:r>
      <w:r w:rsidRPr="00E977A5">
        <w:t xml:space="preserve"> </w:t>
      </w:r>
      <w:r w:rsidRPr="00E977A5">
        <w:rPr>
          <w:bCs w:val="0"/>
        </w:rPr>
        <w:t>А. Карабелеша</w:t>
      </w:r>
      <w:r w:rsidRPr="00E977A5">
        <w:rPr>
          <w:bCs w:val="0"/>
          <w:lang w:val="uk-UA"/>
        </w:rPr>
        <w:t xml:space="preserve"> //</w:t>
      </w:r>
      <w:r w:rsidRPr="00E977A5">
        <w:rPr>
          <w:b/>
          <w:bCs w:val="0"/>
          <w:lang w:val="cs-CZ"/>
        </w:rPr>
        <w:t xml:space="preserve"> </w:t>
      </w:r>
      <w:r w:rsidRPr="00E977A5">
        <w:t xml:space="preserve">Русская культура Закарпатья : Альманах 2010. </w:t>
      </w:r>
      <w:r w:rsidRPr="00E977A5">
        <w:rPr>
          <w:lang w:val="uk-UA"/>
        </w:rPr>
        <w:t xml:space="preserve">– </w:t>
      </w:r>
      <w:r w:rsidRPr="00E977A5">
        <w:t>Вып. 4. – Ужгород, 2010</w:t>
      </w:r>
      <w:r w:rsidRPr="00E977A5">
        <w:rPr>
          <w:lang w:val="uk-UA"/>
        </w:rPr>
        <w:t>. –</w:t>
      </w:r>
      <w:r w:rsidRPr="00E977A5">
        <w:t xml:space="preserve"> С. 145-152.</w:t>
      </w:r>
    </w:p>
    <w:p w:rsidR="001C67B1" w:rsidRPr="00E977A5" w:rsidRDefault="001C67B1" w:rsidP="001C67B1">
      <w:pPr>
        <w:pStyle w:val="Osnova"/>
        <w:spacing w:line="240" w:lineRule="auto"/>
        <w:ind w:left="426" w:hanging="426"/>
        <w:rPr>
          <w:color w:val="FF0000"/>
          <w:sz w:val="24"/>
          <w:szCs w:val="24"/>
          <w:lang w:val="uk-UA"/>
        </w:rPr>
      </w:pPr>
    </w:p>
    <w:p w:rsidR="001C67B1" w:rsidRPr="001C67B1" w:rsidRDefault="001C67B1" w:rsidP="001C67B1">
      <w:pPr>
        <w:pStyle w:val="10"/>
        <w:numPr>
          <w:ilvl w:val="0"/>
          <w:numId w:val="23"/>
        </w:numPr>
        <w:spacing w:line="240" w:lineRule="auto"/>
        <w:ind w:left="426" w:hanging="426"/>
        <w:jc w:val="both"/>
        <w:rPr>
          <w:bCs/>
          <w:lang w:val="ru-RU"/>
        </w:rPr>
      </w:pPr>
      <w:r w:rsidRPr="001C67B1">
        <w:rPr>
          <w:rStyle w:val="1"/>
          <w:rFonts w:ascii="Times New Roman" w:hAnsi="Times New Roman" w:cs="Times New Roman"/>
          <w:sz w:val="24"/>
          <w:szCs w:val="24"/>
          <w:u w:color="000000"/>
        </w:rPr>
        <w:t xml:space="preserve">ПАДЯК В. </w:t>
      </w:r>
      <w:r w:rsidRPr="001C67B1">
        <w:rPr>
          <w:lang w:val="uk-UA"/>
        </w:rPr>
        <w:t xml:space="preserve">Файтова республіка, авадь Особености русинської автономії </w:t>
      </w:r>
      <w:r w:rsidRPr="001C67B1">
        <w:rPr>
          <w:rStyle w:val="1"/>
          <w:rFonts w:ascii="Times New Roman" w:hAnsi="Times New Roman" w:cs="Times New Roman"/>
          <w:sz w:val="24"/>
          <w:szCs w:val="24"/>
          <w:u w:color="000000"/>
        </w:rPr>
        <w:t xml:space="preserve">: спередслово // </w:t>
      </w:r>
      <w:r w:rsidRPr="001C67B1">
        <w:rPr>
          <w:bCs/>
          <w:lang w:val="uk-UA"/>
        </w:rPr>
        <w:t>Кешеля, Д. Пацаловська республіка, авадь Гойте, люди, кониць світа!</w:t>
      </w:r>
      <w:r w:rsidRPr="001C67B1">
        <w:rPr>
          <w:lang w:val="uk-UA"/>
        </w:rPr>
        <w:t xml:space="preserve"> : </w:t>
      </w:r>
      <w:r w:rsidRPr="001C67B1">
        <w:rPr>
          <w:lang w:val="sk-SK"/>
        </w:rPr>
        <w:t xml:space="preserve">Роман </w:t>
      </w:r>
      <w:r w:rsidRPr="001C67B1">
        <w:rPr>
          <w:spacing w:val="-2"/>
          <w:lang w:val="sk-SK"/>
        </w:rPr>
        <w:t xml:space="preserve">из народного жытя 1990-х годів  / Дмитро Кешеля ; </w:t>
      </w:r>
      <w:r w:rsidRPr="001C67B1">
        <w:rPr>
          <w:spacing w:val="-2"/>
          <w:lang w:val="uk-UA"/>
        </w:rPr>
        <w:t>Дослідный цен</w:t>
      </w:r>
      <w:r w:rsidRPr="001C67B1">
        <w:rPr>
          <w:spacing w:val="-2"/>
          <w:lang w:val="uk-UA"/>
        </w:rPr>
        <w:softHyphen/>
        <w:t>тер</w:t>
      </w:r>
      <w:r w:rsidRPr="001C67B1">
        <w:rPr>
          <w:lang w:val="uk-UA"/>
        </w:rPr>
        <w:t xml:space="preserve"> карпатистикы ; </w:t>
      </w:r>
      <w:r w:rsidRPr="001C67B1">
        <w:rPr>
          <w:lang w:val="sk-SK"/>
        </w:rPr>
        <w:t>мов. ред., післямова В. Падяка ; ху</w:t>
      </w:r>
      <w:r w:rsidRPr="001C67B1">
        <w:rPr>
          <w:lang w:val="sk-SK"/>
        </w:rPr>
        <w:softHyphen/>
        <w:t>дож. Я. Дуленко ; упорядкув. М. Падяка. – Ужгород : Выдавательство В. Па</w:t>
      </w:r>
      <w:r w:rsidRPr="001C67B1">
        <w:rPr>
          <w:lang w:val="sk-SK"/>
        </w:rPr>
        <w:softHyphen/>
        <w:t xml:space="preserve">дяка, 2011. – </w:t>
      </w:r>
      <w:r w:rsidRPr="001C67B1">
        <w:rPr>
          <w:lang w:val="uk-UA"/>
        </w:rPr>
        <w:t>С. 5-9</w:t>
      </w:r>
      <w:r w:rsidRPr="001C67B1">
        <w:rPr>
          <w:lang w:val="sk-SK"/>
        </w:rPr>
        <w:t>. – Русин. мовою.</w:t>
      </w:r>
    </w:p>
    <w:p w:rsidR="001C67B1" w:rsidRPr="00E977A5" w:rsidRDefault="001C67B1" w:rsidP="001C67B1">
      <w:pPr>
        <w:pStyle w:val="Odsekzoznamu"/>
        <w:ind w:left="426" w:hanging="426"/>
        <w:rPr>
          <w:rStyle w:val="1"/>
          <w:szCs w:val="24"/>
          <w:u w:color="000000"/>
        </w:rPr>
      </w:pPr>
    </w:p>
    <w:p w:rsidR="001C67B1" w:rsidRPr="001C67B1" w:rsidRDefault="001C67B1" w:rsidP="001C67B1">
      <w:pPr>
        <w:pStyle w:val="10"/>
        <w:numPr>
          <w:ilvl w:val="0"/>
          <w:numId w:val="23"/>
        </w:numPr>
        <w:spacing w:line="240" w:lineRule="auto"/>
        <w:ind w:left="426" w:hanging="426"/>
        <w:jc w:val="both"/>
        <w:rPr>
          <w:bCs/>
          <w:lang w:val="ru-RU"/>
        </w:rPr>
      </w:pPr>
      <w:r w:rsidRPr="001C67B1">
        <w:rPr>
          <w:rStyle w:val="1"/>
          <w:rFonts w:ascii="Times New Roman" w:hAnsi="Times New Roman" w:cs="Times New Roman"/>
          <w:sz w:val="24"/>
          <w:szCs w:val="24"/>
          <w:u w:color="000000"/>
        </w:rPr>
        <w:t xml:space="preserve">ПАДЯК В. </w:t>
      </w:r>
      <w:r w:rsidRPr="001C67B1">
        <w:rPr>
          <w:lang w:val="uk-UA"/>
        </w:rPr>
        <w:t xml:space="preserve">Феномен русинськых творів Дмитра Кешелі, </w:t>
      </w:r>
      <w:r w:rsidRPr="001C67B1">
        <w:rPr>
          <w:i/>
          <w:lang w:val="uk-UA"/>
        </w:rPr>
        <w:t>авадь</w:t>
      </w:r>
      <w:r w:rsidRPr="001C67B1">
        <w:rPr>
          <w:lang w:val="uk-UA"/>
        </w:rPr>
        <w:t xml:space="preserve"> Ци вознесе «Пацаловська республіка» нашу літературу</w:t>
      </w:r>
      <w:r w:rsidRPr="001C67B1">
        <w:rPr>
          <w:rStyle w:val="1"/>
          <w:rFonts w:ascii="Times New Roman" w:hAnsi="Times New Roman" w:cs="Times New Roman"/>
          <w:sz w:val="24"/>
          <w:szCs w:val="24"/>
          <w:u w:color="000000"/>
        </w:rPr>
        <w:t xml:space="preserve"> : позадслово // </w:t>
      </w:r>
      <w:r w:rsidRPr="001C67B1">
        <w:rPr>
          <w:bCs/>
          <w:lang w:val="uk-UA"/>
        </w:rPr>
        <w:t>Кешеля, Д. Пацаловська республіка, авадь Гойте, люди, кониць світа!</w:t>
      </w:r>
      <w:r w:rsidRPr="001C67B1">
        <w:rPr>
          <w:lang w:val="uk-UA"/>
        </w:rPr>
        <w:t xml:space="preserve"> : </w:t>
      </w:r>
      <w:r w:rsidRPr="001C67B1">
        <w:rPr>
          <w:lang w:val="sk-SK"/>
        </w:rPr>
        <w:t xml:space="preserve">Роман </w:t>
      </w:r>
      <w:r w:rsidRPr="001C67B1">
        <w:rPr>
          <w:spacing w:val="-2"/>
          <w:lang w:val="sk-SK"/>
        </w:rPr>
        <w:t xml:space="preserve">из народного жытя 1990-х годів  / Дмитро Кешеля ; </w:t>
      </w:r>
      <w:r w:rsidRPr="001C67B1">
        <w:rPr>
          <w:spacing w:val="-2"/>
          <w:lang w:val="uk-UA"/>
        </w:rPr>
        <w:t>Дослідный цен</w:t>
      </w:r>
      <w:r w:rsidRPr="001C67B1">
        <w:rPr>
          <w:spacing w:val="-2"/>
          <w:lang w:val="uk-UA"/>
        </w:rPr>
        <w:softHyphen/>
        <w:t>тер</w:t>
      </w:r>
      <w:r w:rsidRPr="001C67B1">
        <w:rPr>
          <w:lang w:val="uk-UA"/>
        </w:rPr>
        <w:t xml:space="preserve"> карпатистикы ; </w:t>
      </w:r>
      <w:r w:rsidRPr="001C67B1">
        <w:rPr>
          <w:lang w:val="sk-SK"/>
        </w:rPr>
        <w:t xml:space="preserve">мов. ред., </w:t>
      </w:r>
      <w:r w:rsidRPr="001C67B1">
        <w:rPr>
          <w:lang w:val="uk-UA"/>
        </w:rPr>
        <w:t>передм.</w:t>
      </w:r>
      <w:r w:rsidRPr="001C67B1">
        <w:rPr>
          <w:lang w:val="sk-SK"/>
        </w:rPr>
        <w:t xml:space="preserve"> В. Падяка ; ху</w:t>
      </w:r>
      <w:r w:rsidRPr="001C67B1">
        <w:rPr>
          <w:lang w:val="sk-SK"/>
        </w:rPr>
        <w:softHyphen/>
        <w:t>дож. Я. Дуленко ; упорядкув. М. Падяка. – Ужгород : Выдавательство В. Па</w:t>
      </w:r>
      <w:r w:rsidRPr="001C67B1">
        <w:rPr>
          <w:lang w:val="sk-SK"/>
        </w:rPr>
        <w:softHyphen/>
        <w:t xml:space="preserve">дяка, 2011. – </w:t>
      </w:r>
      <w:r w:rsidRPr="001C67B1">
        <w:rPr>
          <w:lang w:val="uk-UA"/>
        </w:rPr>
        <w:t>С. 253-254</w:t>
      </w:r>
      <w:r w:rsidRPr="001C67B1">
        <w:rPr>
          <w:lang w:val="sk-SK"/>
        </w:rPr>
        <w:t>. – Русин. мовою.</w:t>
      </w:r>
    </w:p>
    <w:p w:rsidR="001C67B1" w:rsidRPr="00E977A5" w:rsidRDefault="001C67B1" w:rsidP="001C67B1">
      <w:pPr>
        <w:pStyle w:val="10"/>
        <w:spacing w:line="240" w:lineRule="auto"/>
        <w:ind w:left="426" w:hanging="426"/>
        <w:jc w:val="both"/>
        <w:rPr>
          <w:bCs/>
        </w:rPr>
      </w:pPr>
    </w:p>
    <w:p w:rsidR="001C67B1" w:rsidRPr="001C67B1" w:rsidRDefault="001C67B1" w:rsidP="001C67B1">
      <w:pPr>
        <w:pStyle w:val="10"/>
        <w:numPr>
          <w:ilvl w:val="0"/>
          <w:numId w:val="23"/>
        </w:numPr>
        <w:spacing w:line="240" w:lineRule="auto"/>
        <w:ind w:left="426" w:hanging="426"/>
        <w:jc w:val="both"/>
        <w:rPr>
          <w:rStyle w:val="1"/>
          <w:rFonts w:ascii="Times New Roman" w:hAnsi="Times New Roman" w:cs="Times New Roman"/>
          <w:bCs/>
          <w:sz w:val="24"/>
          <w:szCs w:val="24"/>
          <w:lang w:val="ru-RU"/>
        </w:rPr>
      </w:pPr>
      <w:r w:rsidRPr="001C67B1">
        <w:rPr>
          <w:rStyle w:val="1"/>
          <w:rFonts w:ascii="Times New Roman" w:hAnsi="Times New Roman" w:cs="Times New Roman"/>
          <w:sz w:val="24"/>
          <w:szCs w:val="24"/>
          <w:u w:color="000000"/>
        </w:rPr>
        <w:t>ПАДЯК В.</w:t>
      </w:r>
      <w:r w:rsidRPr="001C67B1">
        <w:rPr>
          <w:rStyle w:val="1"/>
          <w:rFonts w:ascii="Times New Roman" w:hAnsi="Times New Roman" w:cs="Times New Roman"/>
          <w:sz w:val="24"/>
          <w:szCs w:val="24"/>
          <w:u w:color="000000"/>
          <w:lang w:val="ru-RU"/>
        </w:rPr>
        <w:t xml:space="preserve"> Мамко, купте мі книжку [Рец. На книгу: Квета Морохов</w:t>
      </w:r>
      <w:r w:rsidRPr="001C67B1">
        <w:rPr>
          <w:rStyle w:val="1"/>
          <w:rFonts w:ascii="Times New Roman" w:hAnsi="Times New Roman" w:cs="Times New Roman"/>
          <w:sz w:val="24"/>
          <w:szCs w:val="24"/>
          <w:u w:color="000000"/>
        </w:rPr>
        <w:t xml:space="preserve">ічова-Цвик. Приятелї спід зеленого дуба і белавого неба.– Пряшів: Сполок русиньскых писателів Словеньска, 2011, 112 с.] // Русиньскый літературный алманах на 2011-ый рік / Зоставителї: А.Зозуляк, К.Копорова.– Пряшів: Сполок русиньскых писателів Словеньска, 2011, с. </w:t>
      </w:r>
      <w:r w:rsidRPr="001C67B1">
        <w:rPr>
          <w:rStyle w:val="1"/>
          <w:rFonts w:ascii="Times New Roman" w:hAnsi="Times New Roman" w:cs="Times New Roman"/>
          <w:sz w:val="24"/>
          <w:szCs w:val="24"/>
          <w:u w:color="000000"/>
          <w:lang w:val="ru-RU"/>
        </w:rPr>
        <w:t>67-68.</w:t>
      </w:r>
    </w:p>
    <w:p w:rsidR="001C67B1" w:rsidRPr="001C67B1" w:rsidRDefault="001C67B1" w:rsidP="001C67B1">
      <w:pPr>
        <w:pStyle w:val="10"/>
        <w:spacing w:line="240" w:lineRule="auto"/>
        <w:ind w:left="426" w:hanging="426"/>
        <w:jc w:val="both"/>
        <w:rPr>
          <w:bCs/>
          <w:lang w:val="ru-RU"/>
        </w:rPr>
      </w:pPr>
    </w:p>
    <w:p w:rsidR="001C67B1" w:rsidRPr="001C67B1" w:rsidRDefault="001C67B1" w:rsidP="001C67B1">
      <w:pPr>
        <w:pStyle w:val="10"/>
        <w:numPr>
          <w:ilvl w:val="0"/>
          <w:numId w:val="23"/>
        </w:numPr>
        <w:spacing w:line="240" w:lineRule="auto"/>
        <w:ind w:left="426" w:hanging="426"/>
        <w:jc w:val="both"/>
        <w:rPr>
          <w:bCs/>
          <w:lang w:val="ru-RU"/>
        </w:rPr>
      </w:pPr>
      <w:r w:rsidRPr="001C67B1">
        <w:rPr>
          <w:rStyle w:val="1"/>
          <w:rFonts w:ascii="Times New Roman" w:hAnsi="Times New Roman" w:cs="Times New Roman"/>
          <w:sz w:val="24"/>
          <w:szCs w:val="24"/>
          <w:u w:color="000000"/>
        </w:rPr>
        <w:t xml:space="preserve">ПАДЯК В. Оплодненя културы : Спередслово // </w:t>
      </w:r>
      <w:r w:rsidRPr="001C67B1">
        <w:rPr>
          <w:lang w:val="ru-RU"/>
        </w:rPr>
        <w:t>Шарич, С. Авар лярмач : писнї / Секуле Шарич ; вибор, преклад и послеслово : В. Бесерминї; спередслово : В. Падяк. – Ужгород</w:t>
      </w:r>
      <w:r w:rsidRPr="001C67B1">
        <w:rPr>
          <w:lang w:val="en-GB"/>
        </w:rPr>
        <w:t> </w:t>
      </w:r>
      <w:r w:rsidRPr="001C67B1">
        <w:rPr>
          <w:lang w:val="ru-RU"/>
        </w:rPr>
        <w:t>: Вида</w:t>
      </w:r>
      <w:r w:rsidRPr="001C67B1">
        <w:rPr>
          <w:lang w:val="ru-RU"/>
        </w:rPr>
        <w:softHyphen/>
        <w:t>вательство В.</w:t>
      </w:r>
      <w:r w:rsidRPr="001C67B1">
        <w:rPr>
          <w:lang w:val="en-GB"/>
        </w:rPr>
        <w:t> </w:t>
      </w:r>
      <w:r w:rsidRPr="001C67B1">
        <w:rPr>
          <w:lang w:val="ru-RU"/>
        </w:rPr>
        <w:t>Падяка, 2012. – С. 5-6.</w:t>
      </w:r>
    </w:p>
    <w:p w:rsidR="001C67B1" w:rsidRPr="001C67B1" w:rsidRDefault="001C67B1" w:rsidP="001C67B1">
      <w:pPr>
        <w:pStyle w:val="10"/>
        <w:spacing w:line="240" w:lineRule="auto"/>
        <w:ind w:left="426" w:hanging="426"/>
        <w:jc w:val="both"/>
        <w:rPr>
          <w:bCs/>
          <w:lang w:val="ru-RU"/>
        </w:rPr>
      </w:pPr>
    </w:p>
    <w:p w:rsidR="001C67B1" w:rsidRPr="001C67B1" w:rsidRDefault="001C67B1" w:rsidP="001C67B1">
      <w:pPr>
        <w:pStyle w:val="10"/>
        <w:numPr>
          <w:ilvl w:val="0"/>
          <w:numId w:val="23"/>
        </w:numPr>
        <w:spacing w:line="240" w:lineRule="auto"/>
        <w:ind w:left="426" w:hanging="426"/>
        <w:jc w:val="both"/>
        <w:rPr>
          <w:bCs/>
          <w:lang w:val="ru-RU"/>
        </w:rPr>
      </w:pPr>
      <w:r w:rsidRPr="001C67B1">
        <w:rPr>
          <w:rStyle w:val="1"/>
          <w:rFonts w:ascii="Times New Roman" w:hAnsi="Times New Roman" w:cs="Times New Roman"/>
          <w:sz w:val="24"/>
          <w:szCs w:val="24"/>
          <w:u w:color="000000"/>
        </w:rPr>
        <w:t xml:space="preserve">ПАДЯК В. Перша «легальна» русинська читанка // </w:t>
      </w:r>
      <w:r w:rsidRPr="001C67B1">
        <w:rPr>
          <w:lang w:val="uk-UA"/>
        </w:rPr>
        <w:t>Комуніст. – Київ. – 2012. – 31 серп. (№ 69). – С. 4</w:t>
      </w:r>
      <w:r w:rsidRPr="001C67B1">
        <w:rPr>
          <w:lang w:val="sk-SK"/>
        </w:rPr>
        <w:t>0</w:t>
      </w:r>
      <w:r w:rsidRPr="001C67B1">
        <w:rPr>
          <w:lang w:val="uk-UA"/>
        </w:rPr>
        <w:t xml:space="preserve"> – Русин. мовою.</w:t>
      </w:r>
    </w:p>
    <w:p w:rsidR="001C67B1" w:rsidRPr="001C67B1" w:rsidRDefault="001C67B1" w:rsidP="001C67B1">
      <w:pPr>
        <w:pStyle w:val="10"/>
        <w:spacing w:line="240" w:lineRule="auto"/>
        <w:ind w:left="426" w:hanging="426"/>
        <w:jc w:val="both"/>
        <w:rPr>
          <w:bCs/>
          <w:lang w:val="ru-RU"/>
        </w:rPr>
      </w:pPr>
    </w:p>
    <w:p w:rsidR="001C67B1" w:rsidRPr="001C67B1" w:rsidRDefault="001C67B1" w:rsidP="001C67B1">
      <w:pPr>
        <w:pStyle w:val="10"/>
        <w:numPr>
          <w:ilvl w:val="0"/>
          <w:numId w:val="23"/>
        </w:numPr>
        <w:spacing w:line="240" w:lineRule="auto"/>
        <w:ind w:left="426" w:hanging="426"/>
        <w:jc w:val="both"/>
        <w:rPr>
          <w:rStyle w:val="1"/>
          <w:rFonts w:ascii="Times New Roman" w:hAnsi="Times New Roman" w:cs="Times New Roman"/>
          <w:bCs/>
          <w:sz w:val="24"/>
          <w:szCs w:val="24"/>
        </w:rPr>
      </w:pPr>
      <w:r w:rsidRPr="001C67B1">
        <w:rPr>
          <w:rStyle w:val="1"/>
          <w:rFonts w:ascii="Times New Roman" w:hAnsi="Times New Roman" w:cs="Times New Roman"/>
          <w:sz w:val="24"/>
          <w:szCs w:val="24"/>
          <w:u w:color="000000"/>
        </w:rPr>
        <w:t>ПАДЯК В.</w:t>
      </w:r>
      <w:r w:rsidRPr="001C67B1">
        <w:rPr>
          <w:rStyle w:val="1"/>
          <w:rFonts w:ascii="Times New Roman" w:hAnsi="Times New Roman" w:cs="Times New Roman"/>
          <w:sz w:val="24"/>
          <w:szCs w:val="24"/>
          <w:u w:color="000000"/>
          <w:lang w:val="ru-RU"/>
        </w:rPr>
        <w:t xml:space="preserve"> Карпаторусин Ю. Венел</w:t>
      </w:r>
      <w:r w:rsidRPr="001C67B1">
        <w:rPr>
          <w:rStyle w:val="1"/>
          <w:rFonts w:ascii="Times New Roman" w:hAnsi="Times New Roman" w:cs="Times New Roman"/>
          <w:sz w:val="24"/>
          <w:szCs w:val="24"/>
          <w:u w:color="000000"/>
        </w:rPr>
        <w:t>ин – основоположник болгаристики в России// Неділя. – Ужгород.– 2012.– 13-19 квіт. (№ 15).– С. 17.</w:t>
      </w:r>
    </w:p>
    <w:p w:rsidR="001C67B1" w:rsidRPr="001C67B1" w:rsidRDefault="001C67B1" w:rsidP="001C67B1">
      <w:pPr>
        <w:pStyle w:val="Odsekzoznamu"/>
        <w:ind w:left="426" w:hanging="426"/>
        <w:rPr>
          <w:bCs/>
          <w:sz w:val="24"/>
          <w:szCs w:val="24"/>
          <w:lang w:val="uk-UA"/>
        </w:rPr>
      </w:pPr>
    </w:p>
    <w:p w:rsidR="001C67B1" w:rsidRPr="001C67B1" w:rsidRDefault="001C67B1" w:rsidP="001C67B1">
      <w:pPr>
        <w:pStyle w:val="Odsekzoznamu"/>
        <w:numPr>
          <w:ilvl w:val="0"/>
          <w:numId w:val="23"/>
        </w:numPr>
        <w:ind w:left="426" w:hanging="426"/>
        <w:jc w:val="both"/>
        <w:rPr>
          <w:sz w:val="24"/>
          <w:szCs w:val="24"/>
        </w:rPr>
      </w:pPr>
      <w:r w:rsidRPr="001C67B1">
        <w:rPr>
          <w:rStyle w:val="1"/>
          <w:rFonts w:ascii="Times New Roman" w:hAnsi="Times New Roman" w:cs="Times New Roman"/>
          <w:sz w:val="24"/>
          <w:szCs w:val="24"/>
          <w:u w:color="000000"/>
        </w:rPr>
        <w:t xml:space="preserve">ПАДЯК В.  </w:t>
      </w:r>
      <w:r w:rsidRPr="001C67B1">
        <w:rPr>
          <w:sz w:val="24"/>
          <w:szCs w:val="24"/>
        </w:rPr>
        <w:t>Александр Землянухин</w:t>
      </w:r>
      <w:r w:rsidRPr="001C67B1">
        <w:rPr>
          <w:sz w:val="24"/>
          <w:szCs w:val="24"/>
          <w:lang w:val="uk-UA"/>
        </w:rPr>
        <w:t xml:space="preserve">: </w:t>
      </w:r>
      <w:r w:rsidRPr="001C67B1">
        <w:rPr>
          <w:sz w:val="24"/>
          <w:szCs w:val="24"/>
        </w:rPr>
        <w:t>донской казак, за чьё здоровье в 1813 году тост произнёс</w:t>
      </w:r>
      <w:r w:rsidRPr="001C67B1">
        <w:rPr>
          <w:sz w:val="24"/>
          <w:szCs w:val="24"/>
          <w:lang w:val="uk-UA"/>
        </w:rPr>
        <w:t xml:space="preserve"> </w:t>
      </w:r>
      <w:r w:rsidRPr="001C67B1">
        <w:rPr>
          <w:sz w:val="24"/>
          <w:szCs w:val="24"/>
        </w:rPr>
        <w:t>сам английский король</w:t>
      </w:r>
      <w:r w:rsidRPr="001C67B1">
        <w:rPr>
          <w:sz w:val="24"/>
          <w:szCs w:val="24"/>
          <w:lang w:val="uk-UA"/>
        </w:rPr>
        <w:t xml:space="preserve"> // Европа-Центр</w:t>
      </w:r>
      <w:r w:rsidRPr="001C67B1">
        <w:rPr>
          <w:sz w:val="24"/>
          <w:szCs w:val="24"/>
        </w:rPr>
        <w:t>.– Ужгород.– 2012.– 26 октября (№ 43).– С. 14.</w:t>
      </w:r>
    </w:p>
    <w:p w:rsidR="001C67B1" w:rsidRPr="00E977A5" w:rsidRDefault="001C67B1" w:rsidP="001C67B1">
      <w:pPr>
        <w:pStyle w:val="Odsekzoznamu"/>
        <w:ind w:left="426" w:hanging="426"/>
        <w:jc w:val="both"/>
        <w:rPr>
          <w:sz w:val="24"/>
          <w:szCs w:val="24"/>
        </w:rPr>
      </w:pPr>
    </w:p>
    <w:p w:rsidR="001C67B1" w:rsidRPr="00E977A5" w:rsidRDefault="001C67B1" w:rsidP="001C67B1">
      <w:pPr>
        <w:pStyle w:val="Odsekzoznamu"/>
        <w:numPr>
          <w:ilvl w:val="0"/>
          <w:numId w:val="23"/>
        </w:numPr>
        <w:spacing w:after="113"/>
        <w:ind w:left="426" w:hanging="426"/>
        <w:jc w:val="both"/>
        <w:textAlignment w:val="center"/>
        <w:rPr>
          <w:bCs/>
          <w:iCs/>
          <w:sz w:val="24"/>
          <w:szCs w:val="24"/>
          <w:lang w:val="uk-UA"/>
        </w:rPr>
      </w:pPr>
      <w:r w:rsidRPr="00E977A5">
        <w:rPr>
          <w:bCs/>
          <w:color w:val="000000"/>
          <w:sz w:val="24"/>
          <w:szCs w:val="24"/>
          <w:lang w:val="uk-UA"/>
        </w:rPr>
        <w:t>ПАДЯК В. Напутноє слово // Падяк В.  Літературный кошичок</w:t>
      </w:r>
      <w:r w:rsidRPr="00E977A5">
        <w:rPr>
          <w:b/>
          <w:color w:val="000000"/>
          <w:sz w:val="24"/>
          <w:szCs w:val="24"/>
          <w:lang w:val="uk-UA"/>
        </w:rPr>
        <w:t xml:space="preserve"> :</w:t>
      </w:r>
      <w:r w:rsidRPr="00E977A5">
        <w:rPr>
          <w:color w:val="000000"/>
          <w:sz w:val="24"/>
          <w:szCs w:val="24"/>
          <w:lang w:val="uk-UA"/>
        </w:rPr>
        <w:t xml:space="preserve"> Читанка : 2.-3. цвіт [Текст] : про русинські школы пятьрочной сістемы народной освіты / Валерій Падяк ; Дослїдный центер карпаті</w:t>
      </w:r>
      <w:r w:rsidRPr="00E977A5">
        <w:rPr>
          <w:color w:val="000000"/>
          <w:sz w:val="24"/>
          <w:szCs w:val="24"/>
          <w:lang w:val="uk-UA"/>
        </w:rPr>
        <w:softHyphen/>
        <w:t>стикы при Выдавательстві В.Падяка. – Ужгород : Выдавательство В. Падяка, 2012. – С. 3-4.</w:t>
      </w:r>
    </w:p>
    <w:p w:rsidR="001C67B1" w:rsidRPr="00E977A5" w:rsidRDefault="001C67B1" w:rsidP="001C67B1">
      <w:pPr>
        <w:pStyle w:val="Odsekzoznamu"/>
        <w:numPr>
          <w:ilvl w:val="0"/>
          <w:numId w:val="23"/>
        </w:numPr>
        <w:spacing w:after="113"/>
        <w:ind w:left="426" w:hanging="426"/>
        <w:jc w:val="both"/>
        <w:textAlignment w:val="center"/>
        <w:rPr>
          <w:color w:val="000000"/>
          <w:sz w:val="24"/>
          <w:szCs w:val="24"/>
          <w:lang w:val="uk-UA"/>
        </w:rPr>
      </w:pPr>
      <w:r w:rsidRPr="00E977A5">
        <w:rPr>
          <w:bCs/>
          <w:color w:val="000000"/>
          <w:sz w:val="24"/>
          <w:szCs w:val="24"/>
          <w:lang w:val="uk-UA"/>
        </w:rPr>
        <w:t>ПАДЯК В. Бесїда з</w:t>
      </w:r>
      <w:r w:rsidRPr="00E977A5">
        <w:rPr>
          <w:bCs/>
          <w:iCs/>
          <w:sz w:val="24"/>
          <w:szCs w:val="24"/>
          <w:lang w:val="uk-UA"/>
        </w:rPr>
        <w:t>а даякі проблемы троякого (двоякого) в</w:t>
      </w:r>
      <w:r w:rsidRPr="00E977A5">
        <w:rPr>
          <w:bCs/>
          <w:iCs/>
          <w:sz w:val="24"/>
          <w:szCs w:val="24"/>
        </w:rPr>
        <w:t>ыгваряня сл</w:t>
      </w:r>
      <w:r w:rsidRPr="00E977A5">
        <w:rPr>
          <w:bCs/>
          <w:iCs/>
          <w:sz w:val="24"/>
          <w:szCs w:val="24"/>
          <w:lang w:val="uk-UA"/>
        </w:rPr>
        <w:t>о</w:t>
      </w:r>
      <w:r w:rsidRPr="00E977A5">
        <w:rPr>
          <w:bCs/>
          <w:iCs/>
          <w:sz w:val="24"/>
          <w:szCs w:val="24"/>
        </w:rPr>
        <w:t>в</w:t>
      </w:r>
      <w:r w:rsidRPr="00E977A5">
        <w:rPr>
          <w:bCs/>
          <w:iCs/>
          <w:sz w:val="24"/>
          <w:szCs w:val="24"/>
          <w:lang w:val="uk-UA"/>
        </w:rPr>
        <w:t xml:space="preserve"> (односно діалектных черт). </w:t>
      </w:r>
      <w:r w:rsidRPr="00E977A5">
        <w:rPr>
          <w:bCs/>
          <w:color w:val="000000"/>
          <w:sz w:val="24"/>
          <w:szCs w:val="24"/>
          <w:lang w:val="uk-UA"/>
        </w:rPr>
        <w:t>// Падяк В. Літературный кошичок</w:t>
      </w:r>
      <w:r w:rsidRPr="00E977A5">
        <w:rPr>
          <w:b/>
          <w:color w:val="000000"/>
          <w:sz w:val="24"/>
          <w:szCs w:val="24"/>
          <w:lang w:val="uk-UA"/>
        </w:rPr>
        <w:t xml:space="preserve"> :</w:t>
      </w:r>
      <w:r w:rsidRPr="00E977A5">
        <w:rPr>
          <w:color w:val="000000"/>
          <w:sz w:val="24"/>
          <w:szCs w:val="24"/>
          <w:lang w:val="uk-UA"/>
        </w:rPr>
        <w:t xml:space="preserve"> Читанка : 2.-3. цвіт [Текст] : про русинські школы пятьрочной сістемы народной освіты / Валерій Падяк ; Дослїдный центер карпаті</w:t>
      </w:r>
      <w:r w:rsidRPr="00E977A5">
        <w:rPr>
          <w:color w:val="000000"/>
          <w:sz w:val="24"/>
          <w:szCs w:val="24"/>
          <w:lang w:val="uk-UA"/>
        </w:rPr>
        <w:softHyphen/>
        <w:t>стикы при Выдавательстві В. Падяка. – Ужгород : Выдавательство В. Падяка, 2012. – С. 5-6.</w:t>
      </w:r>
    </w:p>
    <w:p w:rsidR="001C67B1" w:rsidRDefault="001C67B1" w:rsidP="001C67B1">
      <w:pPr>
        <w:ind w:left="426" w:right="2551" w:hanging="426"/>
        <w:jc w:val="both"/>
      </w:pPr>
    </w:p>
    <w:p w:rsidR="001C67B1" w:rsidRPr="00E977A5" w:rsidRDefault="001C67B1" w:rsidP="001C67B1">
      <w:pPr>
        <w:ind w:left="426" w:right="2551" w:hanging="426"/>
        <w:jc w:val="both"/>
      </w:pPr>
    </w:p>
    <w:p w:rsidR="001C67B1" w:rsidRPr="00E977A5" w:rsidRDefault="001C67B1" w:rsidP="001C67B1">
      <w:pPr>
        <w:jc w:val="center"/>
        <w:rPr>
          <w:b/>
          <w:bCs w:val="0"/>
        </w:rPr>
      </w:pPr>
    </w:p>
    <w:p w:rsidR="001C67B1" w:rsidRPr="00E977A5" w:rsidRDefault="001C67B1" w:rsidP="001C67B1">
      <w:pPr>
        <w:jc w:val="center"/>
        <w:rPr>
          <w:b/>
          <w:color w:val="FF0000"/>
          <w:lang w:val="uk-UA"/>
        </w:rPr>
      </w:pPr>
      <w:r w:rsidRPr="00E977A5">
        <w:rPr>
          <w:b/>
          <w:bCs w:val="0"/>
        </w:rPr>
        <w:t>ADF Vedecké práce v </w:t>
      </w:r>
      <w:r w:rsidRPr="00E977A5">
        <w:rPr>
          <w:b/>
          <w:bCs w:val="0"/>
          <w:lang w:val="cs-CZ"/>
        </w:rPr>
        <w:t>ostatn</w:t>
      </w:r>
      <w:r w:rsidRPr="00E977A5">
        <w:rPr>
          <w:b/>
          <w:bCs w:val="0"/>
        </w:rPr>
        <w:t>ý</w:t>
      </w:r>
      <w:r w:rsidRPr="00E977A5">
        <w:rPr>
          <w:b/>
          <w:bCs w:val="0"/>
          <w:lang w:val="cs-CZ"/>
        </w:rPr>
        <w:t xml:space="preserve">ch </w:t>
      </w:r>
      <w:r w:rsidRPr="00E977A5">
        <w:rPr>
          <w:b/>
          <w:bCs w:val="0"/>
        </w:rPr>
        <w:t>domácich časopisoch</w:t>
      </w:r>
    </w:p>
    <w:p w:rsidR="001C67B1" w:rsidRPr="00E977A5" w:rsidRDefault="001C67B1" w:rsidP="001C67B1">
      <w:pPr>
        <w:jc w:val="center"/>
        <w:rPr>
          <w:b/>
          <w:color w:val="FF0000"/>
          <w:lang w:val="uk-UA"/>
        </w:rPr>
      </w:pPr>
    </w:p>
    <w:p w:rsidR="001C67B1" w:rsidRPr="00E977A5" w:rsidRDefault="001C67B1" w:rsidP="001C67B1">
      <w:pPr>
        <w:jc w:val="both"/>
        <w:rPr>
          <w:lang w:val="uk-UA"/>
        </w:rPr>
      </w:pPr>
    </w:p>
    <w:p w:rsidR="001C67B1" w:rsidRPr="00E977A5" w:rsidRDefault="001C67B1" w:rsidP="001C67B1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lang w:val="uk-UA"/>
        </w:rPr>
      </w:pPr>
      <w:r w:rsidRPr="00E977A5">
        <w:rPr>
          <w:lang w:val="uk-UA"/>
        </w:rPr>
        <w:lastRenderedPageBreak/>
        <w:t>ПАДЯК В. Пушкiн або Йокаї? (З приводу “Пугачова” А. Кралицького): [Про невiдомий переклад Кралицьким оповiдання М. Йокаї]// Дукля. – Пряшiв (ЧССР). – 1985. – № 5. – С. 53-56. – Спiвавт.: Я. Штернберг.</w:t>
      </w:r>
    </w:p>
    <w:p w:rsidR="001C67B1" w:rsidRDefault="001C67B1" w:rsidP="001C67B1">
      <w:pPr>
        <w:ind w:left="567" w:hanging="567"/>
        <w:jc w:val="both"/>
        <w:rPr>
          <w:i/>
        </w:rPr>
      </w:pPr>
    </w:p>
    <w:p w:rsidR="001C67B1" w:rsidRDefault="001C67B1" w:rsidP="001C67B1">
      <w:pPr>
        <w:jc w:val="both"/>
        <w:rPr>
          <w:i/>
        </w:rPr>
      </w:pPr>
      <w:r w:rsidRPr="00E977A5">
        <w:rPr>
          <w:i/>
        </w:rPr>
        <w:t>Ohlasy</w:t>
      </w:r>
      <w:r w:rsidRPr="00E977A5">
        <w:rPr>
          <w:i/>
          <w:lang w:val="uk-UA"/>
        </w:rPr>
        <w:t xml:space="preserve">: </w:t>
      </w:r>
    </w:p>
    <w:p w:rsidR="001C67B1" w:rsidRPr="00E977A5" w:rsidRDefault="001C67B1" w:rsidP="001C67B1">
      <w:pPr>
        <w:jc w:val="both"/>
        <w:rPr>
          <w:i/>
          <w:lang w:val="uk-UA"/>
        </w:rPr>
      </w:pPr>
      <w:r w:rsidRPr="00E977A5">
        <w:rPr>
          <w:i/>
          <w:lang w:val="uk-UA"/>
        </w:rPr>
        <w:t>Бабота Л. Закарпатоукраїнська проза другої половини XIX столiття// Словацьке пед. вид-во в Братiславi, Вiддiл укр. лiт. в Пряшевi. – 1994. – С. 139.</w:t>
      </w:r>
    </w:p>
    <w:p w:rsidR="001C67B1" w:rsidRPr="00E977A5" w:rsidRDefault="001C67B1" w:rsidP="001C67B1">
      <w:pPr>
        <w:ind w:left="567" w:hanging="567"/>
        <w:jc w:val="both"/>
        <w:rPr>
          <w:i/>
        </w:rPr>
      </w:pPr>
    </w:p>
    <w:p w:rsidR="001C67B1" w:rsidRPr="00E977A5" w:rsidRDefault="001C67B1" w:rsidP="001C67B1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lang w:val="uk-UA"/>
        </w:rPr>
      </w:pPr>
      <w:r w:rsidRPr="00E977A5">
        <w:rPr>
          <w:lang w:val="uk-UA"/>
        </w:rPr>
        <w:t>ПАДЯК В. Нашому сучасниковi: [Рец. на кн.: О.Рудловчак. Юлiй Iванович Ставровський-Попрадов. Життя, творчiсть, твори/ Перекл. i переспiви поезiй Ю. Шкробинця та В. Фединишинця. – Пряшiв, 1984]// Дукля. –Пряшiв (ЧССР). – 1987. – № 6. – С. 69-71.</w:t>
      </w:r>
    </w:p>
    <w:p w:rsidR="001C67B1" w:rsidRPr="00E977A5" w:rsidRDefault="001C67B1" w:rsidP="001C67B1">
      <w:pPr>
        <w:ind w:left="567" w:hanging="567"/>
        <w:jc w:val="both"/>
        <w:rPr>
          <w:i/>
          <w:lang w:val="uk-UA"/>
        </w:rPr>
      </w:pPr>
    </w:p>
    <w:p w:rsidR="001C67B1" w:rsidRPr="00E977A5" w:rsidRDefault="001C67B1" w:rsidP="001C67B1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lang w:val="uk-UA"/>
        </w:rPr>
      </w:pPr>
      <w:r w:rsidRPr="00E977A5">
        <w:rPr>
          <w:lang w:val="uk-UA"/>
        </w:rPr>
        <w:t xml:space="preserve"> ПАДЯК В. Невiдомi матерiали про творчiсть О. Духновича [Вiднайденi рукописи з поетичної спадщини будителя]// Дукля. –Пряшiв (ЧССР). – 1988. – № 2. – С. 38-44. – Спiвавт.: Я. Штернберг.</w:t>
      </w:r>
    </w:p>
    <w:p w:rsidR="001C67B1" w:rsidRPr="00E977A5" w:rsidRDefault="001C67B1" w:rsidP="001C67B1">
      <w:pPr>
        <w:ind w:left="567" w:hanging="567"/>
        <w:jc w:val="both"/>
        <w:rPr>
          <w:lang w:val="uk-UA"/>
        </w:rPr>
      </w:pPr>
    </w:p>
    <w:p w:rsidR="001C67B1" w:rsidRPr="00E977A5" w:rsidRDefault="001C67B1" w:rsidP="001C67B1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lang w:val="uk-UA"/>
        </w:rPr>
      </w:pPr>
      <w:r w:rsidRPr="00E977A5">
        <w:rPr>
          <w:lang w:val="uk-UA"/>
        </w:rPr>
        <w:t xml:space="preserve"> ПАДЯК В. Слiдом загубленого листування: [Невiдоме iз стосункiв А.Кралицького з I. Срезневським]// Дукля. – Пряшiв (ЧССР). – 1989. – № 4. – С. 62-64.</w:t>
      </w:r>
    </w:p>
    <w:p w:rsidR="001C67B1" w:rsidRPr="00E977A5" w:rsidRDefault="001C67B1" w:rsidP="001C67B1">
      <w:pPr>
        <w:pStyle w:val="Zkladntext3"/>
        <w:ind w:left="567" w:right="0" w:hanging="567"/>
        <w:rPr>
          <w:sz w:val="24"/>
          <w:szCs w:val="24"/>
        </w:rPr>
      </w:pPr>
    </w:p>
    <w:p w:rsidR="001C67B1" w:rsidRPr="00E977A5" w:rsidRDefault="001C67B1" w:rsidP="001C67B1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567" w:hanging="567"/>
        <w:textAlignment w:val="baseline"/>
        <w:rPr>
          <w:lang w:val="uk-UA"/>
        </w:rPr>
      </w:pPr>
      <w:r w:rsidRPr="00E977A5">
        <w:rPr>
          <w:lang w:val="uk-UA"/>
        </w:rPr>
        <w:t>ПАДЯК В.</w:t>
      </w:r>
      <w:r w:rsidRPr="00E977A5">
        <w:t xml:space="preserve"> </w:t>
      </w:r>
      <w:r w:rsidRPr="00E977A5">
        <w:rPr>
          <w:lang w:val="uk-UA"/>
        </w:rPr>
        <w:t>Русиньска терра інкоґніта // Русин. – Пряшів. – 2006. – чис. 1-2. С. 19-21. – Русин. мовою.</w:t>
      </w:r>
    </w:p>
    <w:p w:rsidR="001C67B1" w:rsidRPr="00E977A5" w:rsidRDefault="001C67B1" w:rsidP="001C67B1">
      <w:pPr>
        <w:ind w:left="567" w:hanging="567"/>
        <w:rPr>
          <w:lang w:val="uk-UA"/>
        </w:rPr>
      </w:pPr>
    </w:p>
    <w:p w:rsidR="001C67B1" w:rsidRPr="00E977A5" w:rsidRDefault="001C67B1" w:rsidP="001C67B1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lang w:val="uk-UA"/>
        </w:rPr>
      </w:pPr>
      <w:r w:rsidRPr="00E977A5">
        <w:rPr>
          <w:lang w:val="uk-UA"/>
        </w:rPr>
        <w:t>ПАДЯК В. Закарпатя (Підкарпатьска Русь): проблемы і шпеціфічности фунґованя літературного языка в контекстї націоналного возроджіня: выступ на міжнародній конференції Славяньскы літературны мікроязыкы і языковы контакты, орґанізованій у рамках комісії про языковы контакты при Міжнароднім выборї славістів, Татру, Естонсько, 15. –17. септембра 2005) // Русин. – Пряшів. – 2007. – чис. 1. – С. 10-12 ; 2007. – чис. 2. – С. 15-17. – Русин. мовою.</w:t>
      </w:r>
    </w:p>
    <w:p w:rsidR="001C67B1" w:rsidRPr="00E977A5" w:rsidRDefault="001C67B1" w:rsidP="001C67B1">
      <w:pPr>
        <w:ind w:left="567" w:hanging="567"/>
        <w:jc w:val="both"/>
        <w:rPr>
          <w:lang w:val="uk-UA"/>
        </w:rPr>
      </w:pPr>
    </w:p>
    <w:p w:rsidR="001C67B1" w:rsidRDefault="001C67B1" w:rsidP="001C67B1">
      <w:pPr>
        <w:jc w:val="both"/>
        <w:rPr>
          <w:i/>
        </w:rPr>
      </w:pPr>
      <w:r w:rsidRPr="00E977A5">
        <w:rPr>
          <w:i/>
        </w:rPr>
        <w:t>Ohlasy</w:t>
      </w:r>
      <w:r w:rsidRPr="00E977A5">
        <w:rPr>
          <w:i/>
          <w:lang w:val="uk-UA"/>
        </w:rPr>
        <w:t xml:space="preserve">: </w:t>
      </w:r>
    </w:p>
    <w:p w:rsidR="001C67B1" w:rsidRPr="00E977A5" w:rsidRDefault="001C67B1" w:rsidP="001C67B1">
      <w:pPr>
        <w:jc w:val="both"/>
        <w:rPr>
          <w:bCs w:val="0"/>
          <w:lang w:val="cs-CZ"/>
        </w:rPr>
      </w:pPr>
      <w:r w:rsidRPr="00E977A5">
        <w:rPr>
          <w:b/>
          <w:i/>
          <w:lang w:val="en-US"/>
        </w:rPr>
        <w:t>“</w:t>
      </w:r>
      <w:r w:rsidRPr="00E977A5">
        <w:rPr>
          <w:b/>
          <w:bCs w:val="0"/>
          <w:i/>
          <w:lang w:val="en-US"/>
        </w:rPr>
        <w:t>God Is a Rusin”</w:t>
      </w:r>
      <w:r w:rsidRPr="00E977A5">
        <w:rPr>
          <w:bCs w:val="0"/>
          <w:i/>
          <w:lang w:val="en-US"/>
        </w:rPr>
        <w:t xml:space="preserve"> : </w:t>
      </w:r>
      <w:r w:rsidRPr="00E977A5">
        <w:rPr>
          <w:bCs w:val="0"/>
          <w:lang w:val="en-US"/>
        </w:rPr>
        <w:t>An Antology of Contemporary Carpatho-Rusin Literature</w:t>
      </w:r>
      <w:r w:rsidRPr="00E977A5">
        <w:rPr>
          <w:bCs w:val="0"/>
          <w:lang w:val="cs-CZ"/>
        </w:rPr>
        <w:t xml:space="preserve">./ Translated by Elaine Rusinko with Bogdan Horbal and Slavomir Olejar. Edited by Elaine Rusinko.– Bloomington, Indiana, 2011.– P. 269. </w:t>
      </w:r>
    </w:p>
    <w:p w:rsidR="001C67B1" w:rsidRPr="00E977A5" w:rsidRDefault="001C67B1" w:rsidP="001C67B1">
      <w:pPr>
        <w:ind w:left="567" w:hanging="567"/>
        <w:jc w:val="both"/>
        <w:rPr>
          <w:lang w:val="uk-UA"/>
        </w:rPr>
      </w:pPr>
      <w:r w:rsidRPr="00E977A5">
        <w:rPr>
          <w:lang w:val="cs-CZ"/>
        </w:rPr>
        <w:t xml:space="preserve"> </w:t>
      </w:r>
    </w:p>
    <w:p w:rsidR="001C67B1" w:rsidRPr="00E977A5" w:rsidRDefault="001C67B1" w:rsidP="001C67B1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lang w:val="uk-UA"/>
        </w:rPr>
      </w:pPr>
      <w:r w:rsidRPr="00E977A5">
        <w:rPr>
          <w:lang w:val="uk-UA"/>
        </w:rPr>
        <w:t>ПАДЯК В. Як ся сокотит памнять за Юрія Венеліна (Гуцу) у Москві // Русин. – Пряшів. – 2007. – чис. 6. – С. 13-15. – Русин. мовою</w:t>
      </w:r>
    </w:p>
    <w:p w:rsidR="001C67B1" w:rsidRPr="00E977A5" w:rsidRDefault="001C67B1" w:rsidP="001C67B1">
      <w:pPr>
        <w:pStyle w:val="Odsekzoznamu"/>
        <w:ind w:left="567" w:hanging="567"/>
        <w:jc w:val="both"/>
        <w:rPr>
          <w:sz w:val="24"/>
          <w:szCs w:val="24"/>
          <w:lang w:val="uk-UA"/>
        </w:rPr>
      </w:pPr>
    </w:p>
    <w:p w:rsidR="001C67B1" w:rsidRPr="00E977A5" w:rsidRDefault="001C67B1" w:rsidP="001C67B1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lang w:val="uk-UA"/>
        </w:rPr>
      </w:pPr>
      <w:r w:rsidRPr="00E977A5">
        <w:rPr>
          <w:lang w:val="uk-UA"/>
        </w:rPr>
        <w:t>ПАДЯК В. Забытый Русин-реформатор в Австрії: Михайло фон Висаник (10. 10. 1792 – 3. 11. 1872) // Русин. – Пряшів. – 2008. – чис. 1. – С. 9-10. – Русин. мовою.</w:t>
      </w:r>
    </w:p>
    <w:p w:rsidR="001C67B1" w:rsidRPr="00E977A5" w:rsidRDefault="001C67B1" w:rsidP="001C67B1">
      <w:pPr>
        <w:pStyle w:val="Odsekzoznamu"/>
        <w:ind w:left="567" w:hanging="567"/>
        <w:jc w:val="both"/>
        <w:rPr>
          <w:sz w:val="24"/>
          <w:szCs w:val="24"/>
          <w:lang w:val="uk-UA"/>
        </w:rPr>
      </w:pPr>
    </w:p>
    <w:p w:rsidR="001C67B1" w:rsidRPr="00E977A5" w:rsidRDefault="001C67B1" w:rsidP="001C67B1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lang w:val="uk-UA"/>
        </w:rPr>
      </w:pPr>
      <w:r w:rsidRPr="00E977A5">
        <w:rPr>
          <w:lang w:val="uk-UA"/>
        </w:rPr>
        <w:t>ПАДЯК В. Языкова сітуація на Підкарпатській Руси: проблемы и перспективы // Русин. – Пряшів. – 2008. – чис. 3. – С. 6-9. – Русин. мовою.</w:t>
      </w:r>
    </w:p>
    <w:p w:rsidR="001C67B1" w:rsidRPr="00E977A5" w:rsidRDefault="001C67B1" w:rsidP="001C67B1">
      <w:pPr>
        <w:ind w:left="567" w:hanging="567"/>
        <w:jc w:val="both"/>
        <w:rPr>
          <w:lang w:val="uk-UA"/>
        </w:rPr>
      </w:pPr>
    </w:p>
    <w:p w:rsidR="001C67B1" w:rsidRPr="00E977A5" w:rsidRDefault="001C67B1" w:rsidP="001C67B1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lang w:val="uk-UA"/>
        </w:rPr>
      </w:pPr>
      <w:r w:rsidRPr="00E977A5">
        <w:rPr>
          <w:lang w:val="cs-CZ"/>
        </w:rPr>
        <w:t xml:space="preserve"> </w:t>
      </w:r>
      <w:r w:rsidRPr="00E977A5">
        <w:rPr>
          <w:lang w:val="uk-UA"/>
        </w:rPr>
        <w:t xml:space="preserve">ПАДЯК В. Іван Гарайда – директор русиньской академії наук, або: «Именем РСФСР – убить!» // Русин. – Пряшів. – 2010. – чис. 10. – С. 19-20. – Русин. </w:t>
      </w:r>
      <w:r w:rsidRPr="00E977A5">
        <w:t>м</w:t>
      </w:r>
      <w:r w:rsidRPr="00E977A5">
        <w:rPr>
          <w:lang w:val="uk-UA"/>
        </w:rPr>
        <w:t>овою</w:t>
      </w:r>
      <w:r w:rsidRPr="00E977A5">
        <w:rPr>
          <w:lang w:val="cs-CZ"/>
        </w:rPr>
        <w:t>.</w:t>
      </w:r>
    </w:p>
    <w:p w:rsidR="001C67B1" w:rsidRPr="00E977A5" w:rsidRDefault="001C67B1" w:rsidP="001C67B1">
      <w:pPr>
        <w:pStyle w:val="Odsekzoznamu"/>
        <w:ind w:left="567" w:hanging="567"/>
        <w:jc w:val="both"/>
        <w:rPr>
          <w:sz w:val="24"/>
          <w:szCs w:val="24"/>
          <w:lang w:val="uk-UA"/>
        </w:rPr>
      </w:pPr>
    </w:p>
    <w:p w:rsidR="001C67B1" w:rsidRPr="00E977A5" w:rsidRDefault="001C67B1" w:rsidP="001C67B1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lang w:val="uk-UA"/>
        </w:rPr>
      </w:pPr>
      <w:r w:rsidRPr="00E977A5">
        <w:rPr>
          <w:lang w:val="uk-UA"/>
        </w:rPr>
        <w:lastRenderedPageBreak/>
        <w:t>ПАДЯК В. Літературно-критичні публікації Н. Бескида за жытя і творы Ю. Ставровского-Попрадова // Русин. – Пряшів. – 2010. – чис. 4. – С. 18-19. – Русин. мовою.</w:t>
      </w:r>
    </w:p>
    <w:p w:rsidR="001C67B1" w:rsidRPr="00E977A5" w:rsidRDefault="001C67B1" w:rsidP="001C67B1">
      <w:pPr>
        <w:ind w:left="567" w:hanging="567"/>
        <w:jc w:val="both"/>
        <w:rPr>
          <w:lang w:val="uk-UA"/>
        </w:rPr>
      </w:pPr>
    </w:p>
    <w:p w:rsidR="001C67B1" w:rsidRPr="00E977A5" w:rsidRDefault="001C67B1" w:rsidP="001C67B1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lang w:val="uk-UA"/>
        </w:rPr>
      </w:pPr>
      <w:r w:rsidRPr="00E977A5">
        <w:rPr>
          <w:lang w:val="uk-UA"/>
        </w:rPr>
        <w:t>ПАДЯК В. Што в твоїй фамилії, Декамелісе? // Русин. – Пряшів. – 2010. – чис. 2. – С. 17-18. – Русин. мовою.</w:t>
      </w:r>
    </w:p>
    <w:p w:rsidR="001C67B1" w:rsidRPr="00E977A5" w:rsidRDefault="001C67B1" w:rsidP="001C67B1">
      <w:pPr>
        <w:pStyle w:val="Odsekzoznamu"/>
        <w:ind w:left="567" w:hanging="567"/>
        <w:jc w:val="both"/>
        <w:rPr>
          <w:sz w:val="24"/>
          <w:szCs w:val="24"/>
          <w:lang w:val="uk-UA"/>
        </w:rPr>
      </w:pPr>
    </w:p>
    <w:p w:rsidR="001C67B1" w:rsidRPr="00E977A5" w:rsidRDefault="001C67B1" w:rsidP="001C67B1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lang w:val="uk-UA"/>
        </w:rPr>
      </w:pPr>
      <w:r w:rsidRPr="00E977A5">
        <w:rPr>
          <w:lang w:val="uk-UA"/>
        </w:rPr>
        <w:t>ПАДЯК В. Юлій Ставровськый (Попрадов) як дописователь подкарпатськой новинкы «Новый св</w:t>
      </w:r>
      <w:r w:rsidRPr="00E977A5">
        <w:rPr>
          <w:rFonts w:ascii="Ruszin" w:hAnsi="Ruszin"/>
        </w:rPr>
        <w:t>¤</w:t>
      </w:r>
      <w:r w:rsidRPr="00E977A5">
        <w:rPr>
          <w:lang w:val="uk-UA"/>
        </w:rPr>
        <w:t>т</w:t>
      </w:r>
      <w:r w:rsidRPr="00E977A5">
        <w:t>ъ»</w:t>
      </w:r>
      <w:r w:rsidRPr="00E977A5">
        <w:rPr>
          <w:lang w:val="uk-UA"/>
        </w:rPr>
        <w:t xml:space="preserve"> // Русин. – Пряшів. – 2010. – чис. 3. – С. 20-22. – Русин. мовою.</w:t>
      </w:r>
    </w:p>
    <w:p w:rsidR="001C67B1" w:rsidRPr="00E977A5" w:rsidRDefault="001C67B1" w:rsidP="001C67B1">
      <w:pPr>
        <w:pStyle w:val="Odsekzoznamu"/>
        <w:ind w:left="567" w:hanging="567"/>
        <w:jc w:val="both"/>
        <w:rPr>
          <w:rStyle w:val="1"/>
          <w:szCs w:val="24"/>
          <w:u w:color="000000"/>
        </w:rPr>
      </w:pPr>
    </w:p>
    <w:p w:rsidR="001C67B1" w:rsidRPr="001C67B1" w:rsidRDefault="001C67B1" w:rsidP="001C67B1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lang w:val="uk-UA"/>
        </w:rPr>
      </w:pPr>
      <w:r w:rsidRPr="001C67B1">
        <w:rPr>
          <w:rStyle w:val="1"/>
          <w:rFonts w:ascii="Times New Roman" w:hAnsi="Times New Roman" w:cs="Times New Roman"/>
          <w:sz w:val="24"/>
          <w:szCs w:val="24"/>
          <w:u w:color="000000"/>
        </w:rPr>
        <w:t xml:space="preserve">ПАДЯК В. Зближеня култур – нова книга // </w:t>
      </w:r>
      <w:r w:rsidRPr="001C67B1">
        <w:rPr>
          <w:lang w:val="uk-UA"/>
        </w:rPr>
        <w:t>Русин. – Пряшів. – 2012. – чис. 3. – С. 18-19. – Русин. мовою.</w:t>
      </w:r>
    </w:p>
    <w:p w:rsidR="001C67B1" w:rsidRPr="001C67B1" w:rsidRDefault="001C67B1" w:rsidP="001C67B1">
      <w:pPr>
        <w:pStyle w:val="Odsekzoznamu"/>
        <w:ind w:left="567" w:hanging="567"/>
        <w:jc w:val="both"/>
        <w:rPr>
          <w:rStyle w:val="1"/>
          <w:rFonts w:ascii="Times New Roman" w:hAnsi="Times New Roman" w:cs="Times New Roman"/>
          <w:sz w:val="24"/>
          <w:szCs w:val="24"/>
          <w:u w:color="000000"/>
        </w:rPr>
      </w:pPr>
    </w:p>
    <w:p w:rsidR="001C67B1" w:rsidRPr="001C67B1" w:rsidRDefault="001C67B1" w:rsidP="001C67B1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lang w:val="uk-UA"/>
        </w:rPr>
      </w:pPr>
      <w:r w:rsidRPr="001C67B1">
        <w:rPr>
          <w:rStyle w:val="1"/>
          <w:rFonts w:ascii="Times New Roman" w:hAnsi="Times New Roman" w:cs="Times New Roman"/>
          <w:sz w:val="24"/>
          <w:szCs w:val="24"/>
          <w:u w:color="000000"/>
        </w:rPr>
        <w:t xml:space="preserve">ПАДЯК В. Перша «леґална» русиньска публікація на Підкарпатю // </w:t>
      </w:r>
      <w:r w:rsidRPr="001C67B1">
        <w:rPr>
          <w:lang w:val="uk-UA"/>
        </w:rPr>
        <w:t>Русин. – Пряшів. – 2012. – чис. 3. – С. 17. – Русин. мовою.</w:t>
      </w:r>
    </w:p>
    <w:p w:rsidR="001C67B1" w:rsidRPr="001C67B1" w:rsidRDefault="001C67B1" w:rsidP="001C67B1">
      <w:pPr>
        <w:pStyle w:val="Odsekzoznamu"/>
        <w:ind w:left="567" w:hanging="567"/>
        <w:rPr>
          <w:rStyle w:val="1"/>
          <w:rFonts w:ascii="Times New Roman" w:hAnsi="Times New Roman" w:cs="Times New Roman"/>
          <w:sz w:val="24"/>
          <w:szCs w:val="24"/>
          <w:u w:color="000000"/>
        </w:rPr>
      </w:pPr>
    </w:p>
    <w:p w:rsidR="001C67B1" w:rsidRPr="001C67B1" w:rsidRDefault="001C67B1" w:rsidP="001C67B1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567" w:hanging="567"/>
        <w:textAlignment w:val="baseline"/>
        <w:rPr>
          <w:lang w:val="uk-UA"/>
        </w:rPr>
      </w:pPr>
      <w:r w:rsidRPr="001C67B1">
        <w:rPr>
          <w:rStyle w:val="1"/>
          <w:rFonts w:ascii="Times New Roman" w:hAnsi="Times New Roman" w:cs="Times New Roman"/>
          <w:sz w:val="24"/>
          <w:szCs w:val="24"/>
          <w:u w:color="000000"/>
        </w:rPr>
        <w:t>ПАДЯК В. Перша світова война : Карпатск</w:t>
      </w:r>
      <w:r w:rsidRPr="001C67B1">
        <w:rPr>
          <w:rStyle w:val="1"/>
          <w:rFonts w:ascii="Times New Roman" w:hAnsi="Times New Roman" w:cs="Times New Roman"/>
          <w:sz w:val="24"/>
          <w:szCs w:val="24"/>
          <w:u w:color="000000"/>
          <w:lang w:val="ru-RU"/>
        </w:rPr>
        <w:t>ы спомины (Урывкы з будучой книгы автора, яка буде присвячена 100-рочу од зачатку Першой світовой войны</w:t>
      </w:r>
      <w:r w:rsidRPr="001C67B1">
        <w:rPr>
          <w:rStyle w:val="1"/>
          <w:rFonts w:ascii="Times New Roman" w:hAnsi="Times New Roman" w:cs="Times New Roman"/>
          <w:sz w:val="24"/>
          <w:szCs w:val="24"/>
          <w:u w:color="000000"/>
        </w:rPr>
        <w:t xml:space="preserve"> // </w:t>
      </w:r>
      <w:r w:rsidRPr="001C67B1">
        <w:rPr>
          <w:lang w:val="uk-UA"/>
        </w:rPr>
        <w:t>Русин. – Пряшів. – 2012. – чис. 3. – С. 1-3. – Русин. мовою.</w:t>
      </w:r>
    </w:p>
    <w:p w:rsidR="001C67B1" w:rsidRPr="001C67B1" w:rsidRDefault="001C67B1" w:rsidP="001C67B1"/>
    <w:p w:rsidR="001C67B1" w:rsidRDefault="001C67B1" w:rsidP="001C67B1">
      <w:pPr>
        <w:jc w:val="center"/>
        <w:rPr>
          <w:b/>
        </w:rPr>
      </w:pPr>
    </w:p>
    <w:p w:rsidR="001C67B1" w:rsidRPr="00E977A5" w:rsidRDefault="001C67B1" w:rsidP="001C67B1">
      <w:pPr>
        <w:jc w:val="center"/>
        <w:rPr>
          <w:b/>
        </w:rPr>
      </w:pPr>
    </w:p>
    <w:p w:rsidR="001C67B1" w:rsidRPr="00E977A5" w:rsidRDefault="001C67B1" w:rsidP="001C67B1">
      <w:pPr>
        <w:jc w:val="center"/>
        <w:rPr>
          <w:b/>
          <w:color w:val="FF0000"/>
          <w:lang w:val="cs-CZ"/>
        </w:rPr>
      </w:pPr>
      <w:r w:rsidRPr="00E977A5">
        <w:rPr>
          <w:b/>
        </w:rPr>
        <w:t>AEC Vedecké práce v </w:t>
      </w:r>
      <w:r w:rsidRPr="00E977A5">
        <w:rPr>
          <w:b/>
          <w:bCs w:val="0"/>
        </w:rPr>
        <w:t>zahraničných</w:t>
      </w:r>
      <w:r w:rsidRPr="00E977A5">
        <w:rPr>
          <w:b/>
        </w:rPr>
        <w:t xml:space="preserve"> recenzovaných vedeckých zborníkoch, monografiách</w:t>
      </w:r>
    </w:p>
    <w:p w:rsidR="001C67B1" w:rsidRPr="00E977A5" w:rsidRDefault="001C67B1" w:rsidP="001C67B1">
      <w:pPr>
        <w:jc w:val="center"/>
        <w:rPr>
          <w:b/>
          <w:color w:val="FF0000"/>
          <w:lang w:val="cs-CZ"/>
        </w:rPr>
      </w:pPr>
    </w:p>
    <w:p w:rsidR="001C67B1" w:rsidRPr="00E977A5" w:rsidRDefault="001C67B1" w:rsidP="001C67B1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lang w:val="uk-UA"/>
        </w:rPr>
      </w:pPr>
      <w:r w:rsidRPr="00E977A5">
        <w:rPr>
          <w:lang w:val="uk-UA"/>
        </w:rPr>
        <w:t>ПАДЯК В. Первые упоминания о Ю. И. Венелине на родине// Ю. I. Венелiн i розвиток мiжслов’янських взаємозв’язкiв: Тези доп. i повiдомл. наук. конф., присвяч. 150-рiччю вiд дня смертi Ю. I. Венелiна. – Ужгород, 1989. – С. 93-94.</w:t>
      </w:r>
    </w:p>
    <w:p w:rsidR="001C67B1" w:rsidRPr="00E977A5" w:rsidRDefault="001C67B1" w:rsidP="001C67B1">
      <w:pPr>
        <w:ind w:left="567" w:hanging="567"/>
        <w:jc w:val="both"/>
        <w:rPr>
          <w:lang w:val="uk-UA"/>
        </w:rPr>
      </w:pPr>
    </w:p>
    <w:p w:rsidR="001C67B1" w:rsidRPr="00E977A5" w:rsidRDefault="001C67B1" w:rsidP="001C67B1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lang w:val="uk-UA"/>
        </w:rPr>
      </w:pPr>
      <w:r w:rsidRPr="00E977A5">
        <w:rPr>
          <w:lang w:val="uk-UA"/>
        </w:rPr>
        <w:t>ПАДЯК В. До витокiв iдеї укладання збiрникiв “Народное чтение”: аналiз невiдомого рукопису А. Кралицького// Тези народознавчої наук. –практич. конф., присвяч. 160-рiччю вiд дня народж. Тивадара Легоцького (26-27 жовт. 1990 р.). – Мукачево, 1990. – С. 102-104.</w:t>
      </w:r>
    </w:p>
    <w:p w:rsidR="001C67B1" w:rsidRPr="00E977A5" w:rsidRDefault="001C67B1" w:rsidP="001C67B1">
      <w:pPr>
        <w:ind w:left="567" w:hanging="567"/>
        <w:jc w:val="both"/>
        <w:rPr>
          <w:lang w:val="uk-UA"/>
        </w:rPr>
      </w:pPr>
    </w:p>
    <w:p w:rsidR="001C67B1" w:rsidRPr="00E977A5" w:rsidRDefault="001C67B1" w:rsidP="001C67B1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lang w:val="uk-UA"/>
        </w:rPr>
      </w:pPr>
      <w:r w:rsidRPr="00E977A5">
        <w:rPr>
          <w:lang w:val="uk-UA"/>
        </w:rPr>
        <w:t>ПАДЯК В. Першi згадки про Ю. I. Венелiна на Закарпаттi – батькiвщинi вченого// Ю. I. Венелiн i слов’янський свiт: Матерiали Мiжнар. наук. конф. – Ужгород, 1992. – С. 210-216;</w:t>
      </w:r>
    </w:p>
    <w:p w:rsidR="001C67B1" w:rsidRPr="00E977A5" w:rsidRDefault="001C67B1" w:rsidP="001C67B1">
      <w:pPr>
        <w:pStyle w:val="Odsekzoznamu"/>
        <w:ind w:left="567" w:hanging="567"/>
        <w:rPr>
          <w:sz w:val="24"/>
          <w:szCs w:val="24"/>
          <w:lang w:val="uk-UA"/>
        </w:rPr>
      </w:pPr>
    </w:p>
    <w:p w:rsidR="001C67B1" w:rsidRPr="00E977A5" w:rsidRDefault="001C67B1" w:rsidP="001C67B1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lang w:val="uk-UA"/>
        </w:rPr>
      </w:pPr>
      <w:r w:rsidRPr="00E977A5">
        <w:rPr>
          <w:lang w:val="uk-UA"/>
        </w:rPr>
        <w:t>ПАДЯК В. Жрецi та вандали: Навколо Мукачiвського псалтиру: [Iсторико-лiтературний нарис]// Карпат. край. – 1993. – № 1 (сiч.). – С. 14 – 15 ; № 2 (лют.). – С. 9-11; № 3 (берез.). – С. 8-9; № 4-6 (квiт. –черв.). – С. 41-43.</w:t>
      </w:r>
    </w:p>
    <w:p w:rsidR="001C67B1" w:rsidRPr="00E977A5" w:rsidRDefault="001C67B1" w:rsidP="001C67B1">
      <w:pPr>
        <w:pStyle w:val="Odsekzoznamu"/>
        <w:ind w:left="567" w:hanging="567"/>
        <w:rPr>
          <w:sz w:val="24"/>
          <w:szCs w:val="24"/>
          <w:lang w:val="uk-UA"/>
        </w:rPr>
      </w:pPr>
    </w:p>
    <w:p w:rsidR="001C67B1" w:rsidRPr="00E977A5" w:rsidRDefault="001C67B1" w:rsidP="001C67B1">
      <w:pPr>
        <w:ind w:left="567" w:hanging="567"/>
        <w:jc w:val="both"/>
        <w:rPr>
          <w:lang w:val="uk-UA"/>
        </w:rPr>
      </w:pPr>
    </w:p>
    <w:p w:rsidR="001C67B1" w:rsidRPr="00E977A5" w:rsidRDefault="001C67B1" w:rsidP="001C67B1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lang w:val="uk-UA"/>
        </w:rPr>
      </w:pPr>
      <w:r w:rsidRPr="00E977A5">
        <w:rPr>
          <w:lang w:val="uk-UA"/>
        </w:rPr>
        <w:t>ПАДЯК В. [З виступу на презентацiї бiблiограф. покажчика “Олександр Духнович (1803-1865)”, Ужгород, 1995]// Скарбниця духовностi: Науковiй бiблiотецi УжДУ – 50 рокiв. – Ужгород, 1997. – С. 182-183.</w:t>
      </w:r>
    </w:p>
    <w:p w:rsidR="001C67B1" w:rsidRPr="00E977A5" w:rsidRDefault="001C67B1" w:rsidP="001C67B1">
      <w:pPr>
        <w:ind w:left="567" w:hanging="567"/>
        <w:jc w:val="both"/>
        <w:rPr>
          <w:color w:val="FF0000"/>
          <w:lang w:val="uk-UA"/>
        </w:rPr>
      </w:pPr>
    </w:p>
    <w:p w:rsidR="001C67B1" w:rsidRPr="00E977A5" w:rsidRDefault="001C67B1" w:rsidP="001C67B1">
      <w:pPr>
        <w:pStyle w:val="Zkladntext3"/>
        <w:numPr>
          <w:ilvl w:val="0"/>
          <w:numId w:val="23"/>
        </w:numPr>
        <w:ind w:left="567" w:right="0" w:hanging="567"/>
        <w:rPr>
          <w:sz w:val="24"/>
          <w:szCs w:val="24"/>
        </w:rPr>
      </w:pPr>
      <w:r w:rsidRPr="00E977A5">
        <w:rPr>
          <w:sz w:val="24"/>
          <w:szCs w:val="24"/>
        </w:rPr>
        <w:lastRenderedPageBreak/>
        <w:t xml:space="preserve">ПАДЯК В. Початки культу книгозбереження в Закарпаттi: вiд монастирських осередкiв до перших свiтських бiблiотек// Скарбниця духовностi: Науковiй бiблiотецi УжДУ – 50 рокiв. – Ужгород, 1997. – С. 128-137. </w:t>
      </w:r>
    </w:p>
    <w:p w:rsidR="001C67B1" w:rsidRPr="00E977A5" w:rsidRDefault="001C67B1" w:rsidP="001C67B1">
      <w:pPr>
        <w:pStyle w:val="Odsekzoznamu"/>
        <w:ind w:left="567" w:hanging="567"/>
        <w:rPr>
          <w:color w:val="00B0F0"/>
          <w:sz w:val="24"/>
          <w:szCs w:val="24"/>
          <w:lang w:val="uk-UA"/>
        </w:rPr>
      </w:pPr>
    </w:p>
    <w:p w:rsidR="001C67B1" w:rsidRPr="00E977A5" w:rsidRDefault="001C67B1" w:rsidP="001C67B1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lang w:val="uk-UA"/>
        </w:rPr>
      </w:pPr>
      <w:r w:rsidRPr="00E977A5">
        <w:rPr>
          <w:lang w:val="uk-UA"/>
        </w:rPr>
        <w:t>ПАДЯК В. Бачинський А.Ф.: [Біограф. довідка]// Бібліотечне Закарпаття: Сторінки історії та сучасності. – Ужгород: Патент, Вид-во В.Падяка, 2000. – С. 10-11.</w:t>
      </w:r>
    </w:p>
    <w:p w:rsidR="001C67B1" w:rsidRPr="00E977A5" w:rsidRDefault="001C67B1" w:rsidP="001C67B1">
      <w:pPr>
        <w:ind w:left="567" w:hanging="567"/>
        <w:jc w:val="both"/>
        <w:rPr>
          <w:lang w:val="uk-UA"/>
        </w:rPr>
      </w:pPr>
    </w:p>
    <w:p w:rsidR="001C67B1" w:rsidRPr="00E977A5" w:rsidRDefault="001C67B1" w:rsidP="001C67B1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lang w:val="uk-UA"/>
        </w:rPr>
      </w:pPr>
      <w:r w:rsidRPr="00E977A5">
        <w:rPr>
          <w:lang w:val="uk-UA"/>
        </w:rPr>
        <w:t>ПАДЯК В. Духнович О.В.: [Біограф. довідка]// Бібліотечне Закарпаття: Сторінки історії та сучасності. – Ужгород: Патент, Вид-во В.Падяка, 2000. – С. 12-15.</w:t>
      </w:r>
    </w:p>
    <w:p w:rsidR="001C67B1" w:rsidRPr="00E977A5" w:rsidRDefault="001C67B1" w:rsidP="001C67B1">
      <w:pPr>
        <w:ind w:left="567" w:hanging="567"/>
        <w:jc w:val="both"/>
        <w:rPr>
          <w:lang w:val="uk-UA"/>
        </w:rPr>
      </w:pPr>
    </w:p>
    <w:p w:rsidR="001C67B1" w:rsidRPr="00E977A5" w:rsidRDefault="001C67B1" w:rsidP="001C67B1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lang w:val="uk-UA"/>
        </w:rPr>
      </w:pPr>
      <w:r w:rsidRPr="00E977A5">
        <w:rPr>
          <w:lang w:val="uk-UA"/>
        </w:rPr>
        <w:t>ПАДЯК В. Кралицький А.Ф. [Біографічна довідка]// Бібліотечне Закарпаття: Сторінки історії та сучасності. – Ужгород: Патент, Вид-во В.Падяка, 2000. – С. 16-18.</w:t>
      </w:r>
    </w:p>
    <w:p w:rsidR="001C67B1" w:rsidRPr="00E977A5" w:rsidRDefault="001C67B1" w:rsidP="001C67B1">
      <w:pPr>
        <w:ind w:left="567" w:hanging="567"/>
        <w:jc w:val="both"/>
        <w:rPr>
          <w:lang w:val="uk-UA"/>
        </w:rPr>
      </w:pPr>
    </w:p>
    <w:p w:rsidR="001C67B1" w:rsidRPr="00E977A5" w:rsidRDefault="001C67B1" w:rsidP="001C67B1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lang w:val="uk-UA"/>
        </w:rPr>
      </w:pPr>
      <w:r w:rsidRPr="00E977A5">
        <w:rPr>
          <w:lang w:val="uk-UA"/>
        </w:rPr>
        <w:t>ПАДЯК В. Лелекач М.М.: [Біограф. довідка]// Бібліотечне Закарпаття: Сторінки історії та сучасності. – Ужгород: Патент, Вид-во В.Падяка, 2000. – С. 19</w:t>
      </w:r>
      <w:r w:rsidRPr="00E977A5">
        <w:rPr>
          <w:lang w:val="cs-CZ"/>
        </w:rPr>
        <w:t>-</w:t>
      </w:r>
      <w:r w:rsidRPr="00E977A5">
        <w:rPr>
          <w:lang w:val="uk-UA"/>
        </w:rPr>
        <w:t>20.</w:t>
      </w:r>
    </w:p>
    <w:p w:rsidR="001C67B1" w:rsidRPr="00E977A5" w:rsidRDefault="001C67B1" w:rsidP="001C67B1">
      <w:pPr>
        <w:ind w:left="567" w:hanging="567"/>
        <w:jc w:val="both"/>
        <w:rPr>
          <w:lang w:val="uk-UA"/>
        </w:rPr>
      </w:pPr>
    </w:p>
    <w:p w:rsidR="001C67B1" w:rsidRPr="00E977A5" w:rsidRDefault="001C67B1" w:rsidP="001C67B1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lang w:val="uk-UA"/>
        </w:rPr>
      </w:pPr>
      <w:r w:rsidRPr="00E977A5">
        <w:rPr>
          <w:lang w:val="uk-UA"/>
        </w:rPr>
        <w:t>ПАДЯК В. Микитась В.Л.: [Біограф. довідка] // Бібліотечне Закарпаття: Сторінки історії та сучасності. – Ужгород: Патент, Вид-во В.Падяка, 2000. – С. 22</w:t>
      </w:r>
      <w:r w:rsidRPr="00E977A5">
        <w:rPr>
          <w:lang w:val="cs-CZ"/>
        </w:rPr>
        <w:t>-</w:t>
      </w:r>
      <w:r w:rsidRPr="00E977A5">
        <w:rPr>
          <w:lang w:val="uk-UA"/>
        </w:rPr>
        <w:t>23.</w:t>
      </w:r>
    </w:p>
    <w:p w:rsidR="001C67B1" w:rsidRPr="00E977A5" w:rsidRDefault="001C67B1" w:rsidP="001C67B1">
      <w:pPr>
        <w:ind w:left="567" w:hanging="567"/>
        <w:jc w:val="both"/>
        <w:rPr>
          <w:lang w:val="uk-UA"/>
        </w:rPr>
      </w:pPr>
    </w:p>
    <w:p w:rsidR="001C67B1" w:rsidRPr="00E977A5" w:rsidRDefault="001C67B1" w:rsidP="001C67B1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lang w:val="uk-UA"/>
        </w:rPr>
      </w:pPr>
      <w:r w:rsidRPr="00E977A5">
        <w:rPr>
          <w:lang w:val="uk-UA"/>
        </w:rPr>
        <w:t>ПАДЯК В. Сак Ю.М.: [Біограф. довідка]// Бібліотечне Закарпаття: Сторінки історії та сучасності. – Ужгород: Патент, Вид-во В.Падяка, 2000. – С. 24</w:t>
      </w:r>
      <w:r w:rsidRPr="00E977A5">
        <w:rPr>
          <w:lang w:val="cs-CZ"/>
        </w:rPr>
        <w:t>-</w:t>
      </w:r>
      <w:r w:rsidRPr="00E977A5">
        <w:rPr>
          <w:lang w:val="uk-UA"/>
        </w:rPr>
        <w:t>25.</w:t>
      </w:r>
    </w:p>
    <w:p w:rsidR="001C67B1" w:rsidRPr="00E977A5" w:rsidRDefault="001C67B1" w:rsidP="001C67B1">
      <w:pPr>
        <w:pStyle w:val="Odsekzoznamu"/>
        <w:ind w:left="567" w:hanging="567"/>
        <w:rPr>
          <w:sz w:val="24"/>
          <w:szCs w:val="24"/>
          <w:lang w:val="uk-UA"/>
        </w:rPr>
      </w:pPr>
    </w:p>
    <w:p w:rsidR="001C67B1" w:rsidRPr="00E977A5" w:rsidRDefault="001C67B1" w:rsidP="001C67B1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lang w:val="uk-UA"/>
        </w:rPr>
      </w:pPr>
      <w:r w:rsidRPr="00E977A5">
        <w:rPr>
          <w:lang w:val="uk-UA"/>
        </w:rPr>
        <w:t xml:space="preserve">ПАДЯК В. 80-річчя з дня народження Олени Дем’янівни Закривидороги, бібліографа (1923)// Календар краєзнавчих пам’ятних дат на 2003 рік: Рекоменд. бібліогр. посіб. – Ужгород: Вид-во В.Падяка, 2002. – С. 122-125. </w:t>
      </w:r>
    </w:p>
    <w:p w:rsidR="001C67B1" w:rsidRPr="00E977A5" w:rsidRDefault="001C67B1" w:rsidP="001C67B1">
      <w:pPr>
        <w:ind w:left="567" w:hanging="567"/>
        <w:jc w:val="both"/>
        <w:rPr>
          <w:lang w:val="uk-UA"/>
        </w:rPr>
      </w:pPr>
    </w:p>
    <w:p w:rsidR="001C67B1" w:rsidRPr="00E977A5" w:rsidRDefault="001C67B1" w:rsidP="001C67B1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lang w:val="uk-UA"/>
        </w:rPr>
      </w:pPr>
      <w:r w:rsidRPr="00E977A5">
        <w:rPr>
          <w:lang w:val="uk-UA"/>
        </w:rPr>
        <w:t>ПАДЯК В. 1</w:t>
      </w:r>
      <w:r w:rsidRPr="00E977A5">
        <w:t>65-річчя з дня на</w:t>
      </w:r>
      <w:r w:rsidRPr="00E977A5">
        <w:rPr>
          <w:lang w:val="uk-UA"/>
        </w:rPr>
        <w:t>р</w:t>
      </w:r>
      <w:r w:rsidRPr="00E977A5">
        <w:t xml:space="preserve">одження </w:t>
      </w:r>
      <w:r w:rsidRPr="00E977A5">
        <w:rPr>
          <w:lang w:val="uk-UA"/>
        </w:rPr>
        <w:t xml:space="preserve">Кирила Антоновича Сабова, педагога, публіциста, будителя (1838-1914)// Календар краєзнавчих пам’ятних дат на 2003 рік: Рекомен. бібліогр. посіб. – Ужгород: Вид-во В.Падяка, 2002. – С. 136-139. </w:t>
      </w:r>
    </w:p>
    <w:p w:rsidR="001C67B1" w:rsidRPr="00E977A5" w:rsidRDefault="001C67B1" w:rsidP="001C67B1">
      <w:pPr>
        <w:ind w:left="567" w:hanging="567"/>
        <w:jc w:val="both"/>
        <w:rPr>
          <w:lang w:val="uk-UA"/>
        </w:rPr>
      </w:pPr>
    </w:p>
    <w:p w:rsidR="001C67B1" w:rsidRPr="00E977A5" w:rsidRDefault="001C67B1" w:rsidP="001C67B1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lang w:val="uk-UA"/>
        </w:rPr>
      </w:pPr>
      <w:r w:rsidRPr="00E977A5">
        <w:rPr>
          <w:lang w:val="uk-UA"/>
        </w:rPr>
        <w:t xml:space="preserve">ПАДЯК В. 115-річчя з дня народження Федора Федоровича Аристова, літературознавця (1888-1932)// Календар краєзнавчих пам’ятних дат на 2003 рік: Рекоменд. бібліогр. посіб. – Ужгород: Вид-во В.Падяка, 2002. – С. 153-157. </w:t>
      </w:r>
    </w:p>
    <w:p w:rsidR="001C67B1" w:rsidRPr="00E977A5" w:rsidRDefault="001C67B1" w:rsidP="001C67B1">
      <w:pPr>
        <w:ind w:left="567" w:hanging="567"/>
        <w:jc w:val="both"/>
        <w:rPr>
          <w:lang w:val="uk-UA"/>
        </w:rPr>
      </w:pPr>
    </w:p>
    <w:p w:rsidR="001C67B1" w:rsidRPr="00E977A5" w:rsidRDefault="001C67B1" w:rsidP="001C67B1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lang w:val="uk-UA"/>
        </w:rPr>
      </w:pPr>
      <w:r w:rsidRPr="00E977A5">
        <w:rPr>
          <w:lang w:val="uk-UA"/>
        </w:rPr>
        <w:t xml:space="preserve">ПАДЯК В. 65-річчя з дня народження Івана Івановича Попа, історика-славіста, мистецтвознавця (1938)// Календар краєзнавчих пам’ятних дат на 2003 рік: Рекоменд. бібліогр. посіб. – Ужгород: Вид-во В.Падяка, 2002. – С. 97-100. </w:t>
      </w:r>
    </w:p>
    <w:p w:rsidR="001C67B1" w:rsidRPr="00E977A5" w:rsidRDefault="001C67B1" w:rsidP="001C67B1">
      <w:pPr>
        <w:pStyle w:val="Odsekzoznamu"/>
        <w:ind w:left="567" w:hanging="567"/>
        <w:rPr>
          <w:sz w:val="24"/>
          <w:szCs w:val="24"/>
          <w:lang w:val="uk-UA"/>
        </w:rPr>
      </w:pPr>
    </w:p>
    <w:p w:rsidR="001C67B1" w:rsidRPr="00E977A5" w:rsidRDefault="001C67B1" w:rsidP="001C67B1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lang w:val="uk-UA"/>
        </w:rPr>
      </w:pPr>
      <w:r w:rsidRPr="00E977A5">
        <w:rPr>
          <w:lang w:val="uk-UA"/>
        </w:rPr>
        <w:t xml:space="preserve"> ПАДЯК В. Першi згадки про Ю. I. Венелiна на Закарпаттi – батькiвщинi вченого // Юрій Гуца-Венелін: До 200-річчя від дня народж./ </w:t>
      </w:r>
      <w:r w:rsidRPr="00E977A5">
        <w:t xml:space="preserve">Упоряд.: </w:t>
      </w:r>
      <w:r w:rsidRPr="00E977A5">
        <w:fldChar w:fldCharType="begin"/>
      </w:r>
      <w:r w:rsidRPr="00E977A5">
        <w:instrText>xe "Задорожний В."</w:instrText>
      </w:r>
      <w:r w:rsidRPr="00E977A5">
        <w:fldChar w:fldCharType="end"/>
      </w:r>
      <w:r w:rsidRPr="00E977A5">
        <w:t xml:space="preserve">В.Задорожний, </w:t>
      </w:r>
      <w:r w:rsidRPr="00E977A5">
        <w:fldChar w:fldCharType="begin"/>
      </w:r>
      <w:r w:rsidRPr="00E977A5">
        <w:instrText>xe "Зимомря М."</w:instrText>
      </w:r>
      <w:r w:rsidRPr="00E977A5">
        <w:fldChar w:fldCharType="end"/>
      </w:r>
      <w:r w:rsidRPr="00E977A5">
        <w:t xml:space="preserve">М.Зимомря. – Ужгород: Карпати, 2002. – </w:t>
      </w:r>
      <w:r w:rsidRPr="00E977A5">
        <w:rPr>
          <w:lang w:val="uk-UA"/>
        </w:rPr>
        <w:t>С</w:t>
      </w:r>
      <w:r w:rsidRPr="00E977A5">
        <w:t>.</w:t>
      </w:r>
      <w:r w:rsidRPr="00E977A5">
        <w:rPr>
          <w:lang w:val="uk-UA"/>
        </w:rPr>
        <w:t xml:space="preserve"> 135-139.</w:t>
      </w:r>
    </w:p>
    <w:p w:rsidR="001C67B1" w:rsidRPr="00E977A5" w:rsidRDefault="001C67B1" w:rsidP="001C67B1">
      <w:pPr>
        <w:pStyle w:val="Odsekzoznamu"/>
        <w:ind w:left="567" w:hanging="567"/>
        <w:rPr>
          <w:sz w:val="24"/>
          <w:szCs w:val="24"/>
          <w:lang w:val="uk-UA"/>
        </w:rPr>
      </w:pPr>
    </w:p>
    <w:p w:rsidR="001C67B1" w:rsidRPr="00E977A5" w:rsidRDefault="001C67B1" w:rsidP="001C67B1">
      <w:pPr>
        <w:pStyle w:val="Osnova"/>
        <w:numPr>
          <w:ilvl w:val="0"/>
          <w:numId w:val="23"/>
        </w:numPr>
        <w:spacing w:line="240" w:lineRule="auto"/>
        <w:ind w:left="567" w:hanging="567"/>
        <w:rPr>
          <w:sz w:val="24"/>
          <w:szCs w:val="24"/>
          <w:lang w:val="uk-UA"/>
        </w:rPr>
      </w:pPr>
      <w:r w:rsidRPr="00E977A5">
        <w:rPr>
          <w:sz w:val="24"/>
          <w:szCs w:val="24"/>
          <w:lang w:val="uk-UA"/>
        </w:rPr>
        <w:t xml:space="preserve">ПАДЯК В. </w:t>
      </w:r>
      <w:r w:rsidRPr="00E977A5">
        <w:rPr>
          <w:sz w:val="24"/>
          <w:szCs w:val="24"/>
        </w:rPr>
        <w:fldChar w:fldCharType="begin"/>
      </w:r>
      <w:r w:rsidRPr="00E977A5">
        <w:rPr>
          <w:sz w:val="24"/>
          <w:szCs w:val="24"/>
        </w:rPr>
        <w:instrText>xe</w:instrText>
      </w:r>
      <w:r w:rsidRPr="00E977A5">
        <w:rPr>
          <w:sz w:val="24"/>
          <w:szCs w:val="24"/>
          <w:lang w:val="uk-UA"/>
        </w:rPr>
        <w:instrText xml:space="preserve"> "Рудловчак О.М"</w:instrText>
      </w:r>
      <w:r w:rsidRPr="00E977A5">
        <w:rPr>
          <w:sz w:val="24"/>
          <w:szCs w:val="24"/>
        </w:rPr>
        <w:fldChar w:fldCharType="end"/>
      </w:r>
      <w:r w:rsidRPr="00E977A5">
        <w:rPr>
          <w:sz w:val="24"/>
          <w:szCs w:val="24"/>
          <w:lang w:val="uk-UA"/>
        </w:rPr>
        <w:t>Анатолій Федорович Кралицький: 110-річчя від дня смерті прозаїка, етнографа, фольклориста, журналіста (1834(1835?)-1894)// Календар краєзнавчих пам’ятних дат на 2004 рік: Реко</w:t>
      </w:r>
      <w:r w:rsidRPr="00E977A5">
        <w:rPr>
          <w:sz w:val="24"/>
          <w:szCs w:val="24"/>
          <w:lang w:val="uk-UA"/>
        </w:rPr>
        <w:softHyphen/>
        <w:t>мендаційний біо-бібліографічний посібник/ Уклад.: Т.І.Ва</w:t>
      </w:r>
      <w:r w:rsidRPr="00E977A5">
        <w:rPr>
          <w:sz w:val="24"/>
          <w:szCs w:val="24"/>
          <w:lang w:val="uk-UA"/>
        </w:rPr>
        <w:softHyphen/>
      </w:r>
      <w:r w:rsidRPr="00E977A5">
        <w:rPr>
          <w:sz w:val="24"/>
          <w:szCs w:val="24"/>
          <w:lang w:val="uk-UA"/>
        </w:rPr>
        <w:softHyphen/>
        <w:t>силь</w:t>
      </w:r>
      <w:r w:rsidRPr="00E977A5">
        <w:rPr>
          <w:sz w:val="24"/>
          <w:szCs w:val="24"/>
          <w:lang w:val="uk-UA"/>
        </w:rPr>
        <w:softHyphen/>
        <w:t xml:space="preserve">єва, Г.В.Бобонич; Відп. за вип. </w:t>
      </w:r>
      <w:r w:rsidRPr="00E977A5">
        <w:rPr>
          <w:sz w:val="24"/>
          <w:szCs w:val="24"/>
        </w:rPr>
        <w:t>Л.З.Григаш; Наук. ред. В.І.Па</w:t>
      </w:r>
      <w:r w:rsidRPr="00E977A5">
        <w:rPr>
          <w:sz w:val="24"/>
          <w:szCs w:val="24"/>
        </w:rPr>
        <w:softHyphen/>
        <w:t>дяк; Вип. ред. Л.О.Ільченко. – Ужгород: Вид-во В.Падя</w:t>
      </w:r>
      <w:r w:rsidRPr="00E977A5">
        <w:rPr>
          <w:sz w:val="24"/>
          <w:szCs w:val="24"/>
        </w:rPr>
        <w:softHyphen/>
        <w:t xml:space="preserve">ка, 2003. – </w:t>
      </w:r>
      <w:r w:rsidRPr="00E977A5">
        <w:rPr>
          <w:sz w:val="24"/>
          <w:szCs w:val="24"/>
          <w:lang w:val="uk-UA"/>
        </w:rPr>
        <w:t>С</w:t>
      </w:r>
      <w:r w:rsidRPr="00E977A5">
        <w:rPr>
          <w:sz w:val="24"/>
          <w:szCs w:val="24"/>
        </w:rPr>
        <w:t>.</w:t>
      </w:r>
      <w:r w:rsidRPr="00E977A5">
        <w:rPr>
          <w:sz w:val="24"/>
          <w:szCs w:val="24"/>
          <w:lang w:val="uk-UA"/>
        </w:rPr>
        <w:t xml:space="preserve"> 60-63.</w:t>
      </w:r>
    </w:p>
    <w:p w:rsidR="001C67B1" w:rsidRPr="00E977A5" w:rsidRDefault="001C67B1" w:rsidP="001C67B1">
      <w:pPr>
        <w:pStyle w:val="Osnova"/>
        <w:spacing w:line="240" w:lineRule="auto"/>
        <w:ind w:left="567" w:hanging="567"/>
        <w:rPr>
          <w:sz w:val="24"/>
          <w:szCs w:val="24"/>
          <w:lang w:val="uk-UA"/>
        </w:rPr>
      </w:pPr>
    </w:p>
    <w:p w:rsidR="001C67B1" w:rsidRPr="00E977A5" w:rsidRDefault="001C67B1" w:rsidP="001C67B1">
      <w:pPr>
        <w:pStyle w:val="Osnova"/>
        <w:numPr>
          <w:ilvl w:val="0"/>
          <w:numId w:val="23"/>
        </w:numPr>
        <w:spacing w:line="240" w:lineRule="auto"/>
        <w:ind w:left="567" w:hanging="567"/>
        <w:rPr>
          <w:sz w:val="24"/>
          <w:szCs w:val="24"/>
        </w:rPr>
      </w:pPr>
      <w:r w:rsidRPr="00E977A5">
        <w:rPr>
          <w:sz w:val="24"/>
          <w:szCs w:val="24"/>
          <w:lang w:val="uk-UA"/>
        </w:rPr>
        <w:lastRenderedPageBreak/>
        <w:t xml:space="preserve">ПАДЯК В. </w:t>
      </w:r>
      <w:r w:rsidRPr="00E977A5">
        <w:rPr>
          <w:sz w:val="24"/>
          <w:szCs w:val="24"/>
        </w:rPr>
        <w:fldChar w:fldCharType="begin"/>
      </w:r>
      <w:r w:rsidRPr="00E977A5">
        <w:rPr>
          <w:sz w:val="24"/>
          <w:szCs w:val="24"/>
        </w:rPr>
        <w:instrText>xe</w:instrText>
      </w:r>
      <w:r w:rsidRPr="00E977A5">
        <w:rPr>
          <w:sz w:val="24"/>
          <w:szCs w:val="24"/>
          <w:lang w:val="uk-UA"/>
        </w:rPr>
        <w:instrText xml:space="preserve"> "Рудловчак О.М"</w:instrText>
      </w:r>
      <w:r w:rsidRPr="00E977A5">
        <w:rPr>
          <w:sz w:val="24"/>
          <w:szCs w:val="24"/>
        </w:rPr>
        <w:fldChar w:fldCharType="end"/>
      </w:r>
      <w:r w:rsidRPr="00E977A5">
        <w:rPr>
          <w:sz w:val="24"/>
          <w:szCs w:val="24"/>
          <w:lang w:val="uk-UA"/>
        </w:rPr>
        <w:t xml:space="preserve">Іван Антонович </w:t>
      </w:r>
      <w:r w:rsidRPr="00E977A5">
        <w:rPr>
          <w:sz w:val="24"/>
          <w:szCs w:val="24"/>
        </w:rPr>
        <w:fldChar w:fldCharType="begin"/>
      </w:r>
      <w:r w:rsidRPr="00E977A5">
        <w:rPr>
          <w:sz w:val="24"/>
          <w:szCs w:val="24"/>
        </w:rPr>
        <w:instrText>xe</w:instrText>
      </w:r>
      <w:r w:rsidRPr="00E977A5">
        <w:rPr>
          <w:sz w:val="24"/>
          <w:szCs w:val="24"/>
          <w:lang w:val="uk-UA"/>
        </w:rPr>
        <w:instrText xml:space="preserve"> "Метеор Уріїл (див. Сільвай І.)"</w:instrText>
      </w:r>
      <w:r w:rsidRPr="00E977A5">
        <w:rPr>
          <w:sz w:val="24"/>
          <w:szCs w:val="24"/>
        </w:rPr>
        <w:fldChar w:fldCharType="end"/>
      </w:r>
      <w:r w:rsidRPr="00E977A5">
        <w:rPr>
          <w:sz w:val="24"/>
          <w:szCs w:val="24"/>
          <w:lang w:val="uk-UA"/>
        </w:rPr>
        <w:t>Сільвай (Уріїл Метеор): 100-річчя від дня смерті письменника, громадського діяча (1838-1904</w:t>
      </w:r>
      <w:r w:rsidRPr="00E977A5">
        <w:rPr>
          <w:bCs/>
          <w:sz w:val="24"/>
          <w:szCs w:val="24"/>
          <w:lang w:val="uk-UA"/>
        </w:rPr>
        <w:t>)</w:t>
      </w:r>
      <w:r w:rsidRPr="00E977A5">
        <w:rPr>
          <w:sz w:val="24"/>
          <w:szCs w:val="24"/>
          <w:lang w:val="uk-UA"/>
        </w:rPr>
        <w:t>// Календар краєзнавчих пам’ятних дат на 2004 рік: Реко</w:t>
      </w:r>
      <w:r w:rsidRPr="00E977A5">
        <w:rPr>
          <w:sz w:val="24"/>
          <w:szCs w:val="24"/>
          <w:lang w:val="uk-UA"/>
        </w:rPr>
        <w:softHyphen/>
        <w:t>мендаційний біо-бібліографічний посібник/ Уклад.: Т.І.Ва</w:t>
      </w:r>
      <w:r w:rsidRPr="00E977A5">
        <w:rPr>
          <w:sz w:val="24"/>
          <w:szCs w:val="24"/>
          <w:lang w:val="uk-UA"/>
        </w:rPr>
        <w:softHyphen/>
      </w:r>
      <w:r w:rsidRPr="00E977A5">
        <w:rPr>
          <w:sz w:val="24"/>
          <w:szCs w:val="24"/>
          <w:lang w:val="uk-UA"/>
        </w:rPr>
        <w:softHyphen/>
        <w:t>силь</w:t>
      </w:r>
      <w:r w:rsidRPr="00E977A5">
        <w:rPr>
          <w:sz w:val="24"/>
          <w:szCs w:val="24"/>
          <w:lang w:val="uk-UA"/>
        </w:rPr>
        <w:softHyphen/>
        <w:t xml:space="preserve">єва, Г.В.Бобонич; Відп. за вип. </w:t>
      </w:r>
      <w:r w:rsidRPr="00E977A5">
        <w:rPr>
          <w:sz w:val="24"/>
          <w:szCs w:val="24"/>
        </w:rPr>
        <w:t>Л.З.Григаш; Наук. ред. В.І.Па</w:t>
      </w:r>
      <w:r w:rsidRPr="00E977A5">
        <w:rPr>
          <w:sz w:val="24"/>
          <w:szCs w:val="24"/>
        </w:rPr>
        <w:softHyphen/>
        <w:t>дяк; Вип. ред. Л.О.Ільченко. – Ужгород: Вид-во В.Падя</w:t>
      </w:r>
      <w:r w:rsidRPr="00E977A5">
        <w:rPr>
          <w:sz w:val="24"/>
          <w:szCs w:val="24"/>
        </w:rPr>
        <w:softHyphen/>
        <w:t xml:space="preserve">ка, 2003. – </w:t>
      </w:r>
      <w:r w:rsidRPr="00E977A5">
        <w:rPr>
          <w:sz w:val="24"/>
          <w:szCs w:val="24"/>
          <w:lang w:val="uk-UA"/>
        </w:rPr>
        <w:t>С</w:t>
      </w:r>
      <w:r w:rsidRPr="00E977A5">
        <w:rPr>
          <w:sz w:val="24"/>
          <w:szCs w:val="24"/>
        </w:rPr>
        <w:t>.</w:t>
      </w:r>
      <w:r w:rsidRPr="00E977A5">
        <w:rPr>
          <w:sz w:val="24"/>
          <w:szCs w:val="24"/>
          <w:lang w:val="uk-UA"/>
        </w:rPr>
        <w:t xml:space="preserve"> 64-67</w:t>
      </w:r>
      <w:r w:rsidRPr="00E977A5">
        <w:rPr>
          <w:sz w:val="24"/>
          <w:szCs w:val="24"/>
          <w:lang w:val="uk-UA"/>
        </w:rPr>
        <w:softHyphen/>
        <w:t>.</w:t>
      </w:r>
    </w:p>
    <w:p w:rsidR="001C67B1" w:rsidRPr="00E977A5" w:rsidRDefault="001C67B1" w:rsidP="001C67B1">
      <w:pPr>
        <w:pStyle w:val="Osnova"/>
        <w:spacing w:line="240" w:lineRule="auto"/>
        <w:ind w:left="567" w:hanging="567"/>
        <w:rPr>
          <w:sz w:val="24"/>
          <w:szCs w:val="24"/>
        </w:rPr>
      </w:pPr>
    </w:p>
    <w:p w:rsidR="001C67B1" w:rsidRPr="00E977A5" w:rsidRDefault="001C67B1" w:rsidP="001C67B1">
      <w:pPr>
        <w:pStyle w:val="Osnova"/>
        <w:numPr>
          <w:ilvl w:val="0"/>
          <w:numId w:val="23"/>
        </w:numPr>
        <w:spacing w:line="240" w:lineRule="auto"/>
        <w:ind w:left="567" w:hanging="567"/>
        <w:rPr>
          <w:sz w:val="24"/>
          <w:szCs w:val="24"/>
          <w:lang w:val="uk-UA"/>
        </w:rPr>
      </w:pPr>
      <w:r w:rsidRPr="00E977A5">
        <w:rPr>
          <w:sz w:val="24"/>
          <w:szCs w:val="24"/>
        </w:rPr>
        <w:t xml:space="preserve">ПАДЯК </w:t>
      </w:r>
      <w:r w:rsidRPr="00E977A5">
        <w:rPr>
          <w:sz w:val="24"/>
          <w:szCs w:val="24"/>
          <w:lang w:val="uk-UA"/>
        </w:rPr>
        <w:t>В</w:t>
      </w:r>
      <w:r w:rsidRPr="00E977A5">
        <w:rPr>
          <w:sz w:val="24"/>
          <w:szCs w:val="24"/>
        </w:rPr>
        <w:t xml:space="preserve">. </w:t>
      </w:r>
      <w:r w:rsidRPr="00E977A5">
        <w:rPr>
          <w:sz w:val="24"/>
          <w:szCs w:val="24"/>
        </w:rPr>
        <w:fldChar w:fldCharType="begin"/>
      </w:r>
      <w:r w:rsidRPr="00E977A5">
        <w:rPr>
          <w:sz w:val="24"/>
          <w:szCs w:val="24"/>
        </w:rPr>
        <w:instrText>xe "Рудловчак О.М"</w:instrText>
      </w:r>
      <w:r w:rsidRPr="00E977A5">
        <w:rPr>
          <w:sz w:val="24"/>
          <w:szCs w:val="24"/>
        </w:rPr>
        <w:fldChar w:fldCharType="end"/>
      </w:r>
      <w:r w:rsidRPr="00E977A5">
        <w:rPr>
          <w:sz w:val="24"/>
          <w:szCs w:val="24"/>
        </w:rPr>
        <w:t>Олена Михайлівна Рудловчак: 85-річчя з дня народження літературознавця (1919)// Календар краєзнавчих пам’ятних дат на 2004 рік: Реко</w:t>
      </w:r>
      <w:r w:rsidRPr="00E977A5">
        <w:rPr>
          <w:sz w:val="24"/>
          <w:szCs w:val="24"/>
        </w:rPr>
        <w:softHyphen/>
        <w:t>мендаційний біо-бібліографічний посібник/ Уклад.: Т.І.Ва</w:t>
      </w:r>
      <w:r w:rsidRPr="00E977A5">
        <w:rPr>
          <w:sz w:val="24"/>
          <w:szCs w:val="24"/>
        </w:rPr>
        <w:softHyphen/>
      </w:r>
      <w:r w:rsidRPr="00E977A5">
        <w:rPr>
          <w:sz w:val="24"/>
          <w:szCs w:val="24"/>
        </w:rPr>
        <w:softHyphen/>
        <w:t>силь</w:t>
      </w:r>
      <w:r w:rsidRPr="00E977A5">
        <w:rPr>
          <w:sz w:val="24"/>
          <w:szCs w:val="24"/>
        </w:rPr>
        <w:softHyphen/>
        <w:t>єва, Г.В.Бобонич; Відп. за вип. Л.З.Григаш; Наук. ред. В.І.Па</w:t>
      </w:r>
      <w:r w:rsidRPr="00E977A5">
        <w:rPr>
          <w:sz w:val="24"/>
          <w:szCs w:val="24"/>
        </w:rPr>
        <w:softHyphen/>
        <w:t>дяк; Вип. ред. Л.О.Ільченко. – Ужгород: Вид-во В.Падя</w:t>
      </w:r>
      <w:r w:rsidRPr="00E977A5">
        <w:rPr>
          <w:sz w:val="24"/>
          <w:szCs w:val="24"/>
        </w:rPr>
        <w:softHyphen/>
        <w:t xml:space="preserve">ка, 2003. – </w:t>
      </w:r>
      <w:r w:rsidRPr="00E977A5">
        <w:rPr>
          <w:sz w:val="24"/>
          <w:szCs w:val="24"/>
          <w:lang w:val="uk-UA"/>
        </w:rPr>
        <w:t>С. 52-54.</w:t>
      </w:r>
    </w:p>
    <w:p w:rsidR="001C67B1" w:rsidRPr="00E977A5" w:rsidRDefault="001C67B1" w:rsidP="001C67B1">
      <w:pPr>
        <w:pStyle w:val="Osnova"/>
        <w:spacing w:line="240" w:lineRule="auto"/>
        <w:ind w:left="567" w:hanging="567"/>
        <w:rPr>
          <w:sz w:val="24"/>
          <w:szCs w:val="24"/>
          <w:lang w:val="uk-UA"/>
        </w:rPr>
      </w:pPr>
    </w:p>
    <w:p w:rsidR="001C67B1" w:rsidRPr="00E977A5" w:rsidRDefault="001C67B1" w:rsidP="001C67B1">
      <w:pPr>
        <w:pStyle w:val="a"/>
        <w:numPr>
          <w:ilvl w:val="0"/>
          <w:numId w:val="23"/>
        </w:numPr>
        <w:suppressAutoHyphens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977A5">
        <w:rPr>
          <w:rFonts w:ascii="Times New Roman" w:hAnsi="Times New Roman" w:cs="Times New Roman"/>
          <w:sz w:val="24"/>
          <w:szCs w:val="24"/>
          <w:lang w:val="uk-UA"/>
        </w:rPr>
        <w:t xml:space="preserve">ПАДЯК В.. </w:t>
      </w:r>
      <w:r w:rsidRPr="00E977A5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E977A5">
        <w:rPr>
          <w:rFonts w:ascii="Times New Roman" w:hAnsi="Times New Roman" w:cs="Times New Roman"/>
          <w:b/>
          <w:bCs/>
          <w:sz w:val="24"/>
          <w:szCs w:val="24"/>
        </w:rPr>
        <w:instrText>xe</w:instrText>
      </w:r>
      <w:r w:rsidRPr="00E977A5">
        <w:rPr>
          <w:rFonts w:ascii="Times New Roman" w:hAnsi="Times New Roman" w:cs="Times New Roman"/>
          <w:b/>
          <w:bCs/>
          <w:sz w:val="24"/>
          <w:szCs w:val="24"/>
          <w:lang w:val="uk-UA"/>
        </w:rPr>
        <w:instrText xml:space="preserve"> "Гарайда І.А."</w:instrText>
      </w:r>
      <w:r w:rsidRPr="00E977A5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977A5">
        <w:rPr>
          <w:rFonts w:ascii="Times New Roman" w:hAnsi="Times New Roman" w:cs="Times New Roman"/>
          <w:caps/>
          <w:sz w:val="24"/>
          <w:szCs w:val="24"/>
          <w:lang w:val="uk-UA"/>
        </w:rPr>
        <w:t>І</w:t>
      </w:r>
      <w:r w:rsidRPr="00E977A5">
        <w:rPr>
          <w:rFonts w:ascii="Times New Roman" w:hAnsi="Times New Roman" w:cs="Times New Roman"/>
          <w:sz w:val="24"/>
          <w:szCs w:val="24"/>
          <w:lang w:val="uk-UA"/>
        </w:rPr>
        <w:t>ван</w:t>
      </w:r>
      <w:r w:rsidRPr="00E977A5">
        <w:rPr>
          <w:rFonts w:ascii="Times New Roman" w:hAnsi="Times New Roman" w:cs="Times New Roman"/>
          <w:caps/>
          <w:sz w:val="24"/>
          <w:szCs w:val="24"/>
          <w:lang w:val="uk-UA"/>
        </w:rPr>
        <w:t xml:space="preserve"> А</w:t>
      </w:r>
      <w:r w:rsidRPr="00E977A5">
        <w:rPr>
          <w:rFonts w:ascii="Times New Roman" w:hAnsi="Times New Roman" w:cs="Times New Roman"/>
          <w:sz w:val="24"/>
          <w:szCs w:val="24"/>
          <w:lang w:val="uk-UA"/>
        </w:rPr>
        <w:t>ндрійович</w:t>
      </w:r>
      <w:r w:rsidRPr="00E977A5">
        <w:rPr>
          <w:rFonts w:ascii="Times New Roman" w:hAnsi="Times New Roman" w:cs="Times New Roman"/>
          <w:caps/>
          <w:sz w:val="24"/>
          <w:szCs w:val="24"/>
          <w:lang w:val="uk-UA"/>
        </w:rPr>
        <w:t xml:space="preserve"> Г</w:t>
      </w:r>
      <w:r w:rsidRPr="00E977A5">
        <w:rPr>
          <w:rFonts w:ascii="Times New Roman" w:hAnsi="Times New Roman" w:cs="Times New Roman"/>
          <w:sz w:val="24"/>
          <w:szCs w:val="24"/>
          <w:lang w:val="uk-UA"/>
        </w:rPr>
        <w:t>арайда</w:t>
      </w:r>
      <w:r w:rsidRPr="00E977A5">
        <w:rPr>
          <w:rFonts w:ascii="Times New Roman" w:hAnsi="Times New Roman" w:cs="Times New Roman"/>
          <w:caps/>
          <w:sz w:val="24"/>
          <w:szCs w:val="24"/>
          <w:lang w:val="uk-UA"/>
        </w:rPr>
        <w:t xml:space="preserve">: </w:t>
      </w:r>
      <w:r w:rsidRPr="00E977A5">
        <w:rPr>
          <w:rFonts w:ascii="Times New Roman" w:hAnsi="Times New Roman" w:cs="Times New Roman"/>
          <w:sz w:val="24"/>
          <w:szCs w:val="24"/>
          <w:lang w:val="uk-UA"/>
        </w:rPr>
        <w:t>100-річчя з дня народження філолога, виконавчого директора</w:t>
      </w:r>
      <w:r w:rsidRPr="00E977A5">
        <w:rPr>
          <w:rFonts w:ascii="Times New Roman" w:hAnsi="Times New Roman" w:cs="Times New Roman"/>
          <w:spacing w:val="-15"/>
          <w:sz w:val="24"/>
          <w:szCs w:val="24"/>
          <w:lang w:val="uk-UA"/>
        </w:rPr>
        <w:t xml:space="preserve"> </w:t>
      </w:r>
      <w:r w:rsidRPr="00E977A5">
        <w:rPr>
          <w:rFonts w:ascii="Times New Roman" w:hAnsi="Times New Roman" w:cs="Times New Roman"/>
          <w:sz w:val="24"/>
          <w:szCs w:val="24"/>
          <w:lang w:val="uk-UA"/>
        </w:rPr>
        <w:t>Подкарпатського</w:t>
      </w:r>
      <w:r w:rsidRPr="00E977A5">
        <w:rPr>
          <w:rFonts w:ascii="Times New Roman" w:hAnsi="Times New Roman" w:cs="Times New Roman"/>
          <w:spacing w:val="-15"/>
          <w:sz w:val="24"/>
          <w:szCs w:val="24"/>
          <w:lang w:val="uk-UA"/>
        </w:rPr>
        <w:t xml:space="preserve"> </w:t>
      </w:r>
      <w:r w:rsidRPr="00E977A5">
        <w:rPr>
          <w:rFonts w:ascii="Times New Roman" w:hAnsi="Times New Roman" w:cs="Times New Roman"/>
          <w:sz w:val="24"/>
          <w:szCs w:val="24"/>
          <w:lang w:val="uk-UA"/>
        </w:rPr>
        <w:t>общества наук (1905–1944</w:t>
      </w:r>
      <w:r w:rsidRPr="00E977A5">
        <w:rPr>
          <w:rFonts w:ascii="Times New Roman" w:hAnsi="Times New Roman" w:cs="Times New Roman"/>
          <w:b/>
          <w:bCs/>
          <w:sz w:val="24"/>
          <w:szCs w:val="24"/>
          <w:lang w:val="uk-UA"/>
        </w:rPr>
        <w:t>)</w:t>
      </w:r>
      <w:r w:rsidRPr="00E977A5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E977A5">
        <w:rPr>
          <w:rFonts w:ascii="Times New Roman" w:hAnsi="Times New Roman" w:cs="Times New Roman"/>
          <w:b/>
          <w:bCs/>
          <w:sz w:val="24"/>
          <w:szCs w:val="24"/>
        </w:rPr>
        <w:instrText>tc</w:instrText>
      </w:r>
      <w:r w:rsidRPr="00E977A5">
        <w:rPr>
          <w:rFonts w:ascii="Times New Roman" w:hAnsi="Times New Roman" w:cs="Times New Roman"/>
          <w:b/>
          <w:bCs/>
          <w:sz w:val="24"/>
          <w:szCs w:val="24"/>
          <w:lang w:val="uk-UA"/>
        </w:rPr>
        <w:instrText xml:space="preserve"> "</w:instrText>
      </w:r>
      <w:r w:rsidRPr="00E977A5">
        <w:rPr>
          <w:rFonts w:ascii="Times New Roman" w:hAnsi="Times New Roman" w:cs="Times New Roman"/>
          <w:caps/>
          <w:sz w:val="24"/>
          <w:szCs w:val="24"/>
          <w:lang w:val="uk-UA"/>
        </w:rPr>
        <w:instrText>Іван Андрійович ГарайдА\:</w:instrText>
      </w:r>
      <w:r w:rsidRPr="00E977A5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E977A5">
        <w:rPr>
          <w:rFonts w:ascii="Times New Roman" w:hAnsi="Times New Roman" w:cs="Times New Roman"/>
          <w:b/>
          <w:bCs/>
          <w:sz w:val="24"/>
          <w:szCs w:val="24"/>
          <w:lang w:val="uk-UA"/>
        </w:rPr>
        <w:instrText>100-річчя з дня народження філолога, виконавчого директора Подкарпатського общества наук (1905–1944)"</w:instrText>
      </w:r>
      <w:r w:rsidRPr="00E977A5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977A5">
        <w:rPr>
          <w:rFonts w:ascii="Times New Roman" w:hAnsi="Times New Roman" w:cs="Times New Roman"/>
          <w:sz w:val="24"/>
          <w:szCs w:val="24"/>
          <w:lang w:val="uk-UA"/>
        </w:rPr>
        <w:t>// Календар краєзнавчих пам’ятних дат на 2005 рік: Реко</w:t>
      </w:r>
      <w:r w:rsidRPr="00E977A5">
        <w:rPr>
          <w:rFonts w:ascii="Times New Roman" w:hAnsi="Times New Roman" w:cs="Times New Roman"/>
          <w:sz w:val="24"/>
          <w:szCs w:val="24"/>
          <w:lang w:val="uk-UA"/>
        </w:rPr>
        <w:softHyphen/>
        <w:t>мендаційний бібліографічний посібник/ Уклад.: Т.І.Ва</w:t>
      </w:r>
      <w:r w:rsidRPr="00E977A5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E977A5">
        <w:rPr>
          <w:rFonts w:ascii="Times New Roman" w:hAnsi="Times New Roman" w:cs="Times New Roman"/>
          <w:sz w:val="24"/>
          <w:szCs w:val="24"/>
          <w:lang w:val="uk-UA"/>
        </w:rPr>
        <w:softHyphen/>
        <w:t>силь</w:t>
      </w:r>
      <w:r w:rsidRPr="00E977A5">
        <w:rPr>
          <w:rFonts w:ascii="Times New Roman" w:hAnsi="Times New Roman" w:cs="Times New Roman"/>
          <w:sz w:val="24"/>
          <w:szCs w:val="24"/>
          <w:lang w:val="uk-UA"/>
        </w:rPr>
        <w:softHyphen/>
        <w:t>єва, Г.В.Бобонич</w:t>
      </w:r>
      <w:r w:rsidRPr="00E977A5">
        <w:rPr>
          <w:rFonts w:ascii="Times New Roman" w:hAnsi="Times New Roman" w:cs="Times New Roman"/>
          <w:spacing w:val="-15"/>
          <w:sz w:val="24"/>
          <w:szCs w:val="24"/>
          <w:lang w:val="uk-UA"/>
        </w:rPr>
        <w:t>.- Ужгород: Вид-во В.Падя</w:t>
      </w:r>
      <w:r w:rsidRPr="00E977A5">
        <w:rPr>
          <w:rFonts w:ascii="Times New Roman" w:hAnsi="Times New Roman" w:cs="Times New Roman"/>
          <w:spacing w:val="-15"/>
          <w:sz w:val="24"/>
          <w:szCs w:val="24"/>
          <w:lang w:val="uk-UA"/>
        </w:rPr>
        <w:softHyphen/>
        <w:t>ка, 2004.- С. 63.</w:t>
      </w:r>
    </w:p>
    <w:p w:rsidR="001C67B1" w:rsidRPr="00E977A5" w:rsidRDefault="001C67B1" w:rsidP="001C67B1">
      <w:pPr>
        <w:pStyle w:val="Odsekzoznamu"/>
        <w:ind w:left="567" w:hanging="567"/>
        <w:rPr>
          <w:sz w:val="24"/>
          <w:szCs w:val="24"/>
          <w:lang w:val="uk-UA"/>
        </w:rPr>
      </w:pPr>
    </w:p>
    <w:p w:rsidR="001C67B1" w:rsidRPr="00E977A5" w:rsidRDefault="001C67B1" w:rsidP="001C67B1">
      <w:pPr>
        <w:pStyle w:val="a"/>
        <w:numPr>
          <w:ilvl w:val="0"/>
          <w:numId w:val="23"/>
        </w:numPr>
        <w:suppressAutoHyphens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977A5">
        <w:rPr>
          <w:sz w:val="24"/>
          <w:szCs w:val="24"/>
          <w:lang w:val="cs-CZ"/>
        </w:rPr>
        <w:t xml:space="preserve"> </w:t>
      </w:r>
      <w:r w:rsidRPr="00E977A5">
        <w:rPr>
          <w:rFonts w:ascii="Times New Roman" w:hAnsi="Times New Roman" w:cs="Times New Roman"/>
          <w:sz w:val="24"/>
          <w:szCs w:val="24"/>
          <w:lang w:val="uk-UA"/>
        </w:rPr>
        <w:t>ПАДЯК В. Антоній Годинка и ідея реформы русинського літературного языка у 70-і годы ХІХ ст.// Русинськый світ.- Будапешт.- 2004.- № 6 (март).- С. 2-4.</w:t>
      </w:r>
    </w:p>
    <w:p w:rsidR="001C67B1" w:rsidRPr="00E977A5" w:rsidRDefault="001C67B1" w:rsidP="001C67B1">
      <w:pPr>
        <w:pStyle w:val="Odsekzoznamu"/>
        <w:ind w:left="567" w:hanging="567"/>
        <w:rPr>
          <w:sz w:val="24"/>
          <w:szCs w:val="24"/>
          <w:lang w:val="uk-UA"/>
        </w:rPr>
      </w:pPr>
    </w:p>
    <w:p w:rsidR="001C67B1" w:rsidRPr="00E977A5" w:rsidRDefault="001C67B1" w:rsidP="001C67B1">
      <w:pPr>
        <w:pStyle w:val="Zarkazkladnhotextu"/>
        <w:numPr>
          <w:ilvl w:val="0"/>
          <w:numId w:val="23"/>
        </w:numPr>
        <w:ind w:left="567" w:hanging="567"/>
        <w:rPr>
          <w:bCs/>
          <w:szCs w:val="24"/>
        </w:rPr>
      </w:pPr>
      <w:r w:rsidRPr="00E977A5">
        <w:rPr>
          <w:szCs w:val="24"/>
        </w:rPr>
        <w:t>ПАДЯК</w:t>
      </w:r>
      <w:r w:rsidRPr="00E977A5">
        <w:rPr>
          <w:bCs/>
          <w:color w:val="000000"/>
          <w:szCs w:val="24"/>
        </w:rPr>
        <w:t xml:space="preserve"> </w:t>
      </w:r>
      <w:r w:rsidRPr="00E977A5">
        <w:rPr>
          <w:szCs w:val="24"/>
        </w:rPr>
        <w:t xml:space="preserve">В. Сюжетні коментарі до ілюстрацій // </w:t>
      </w:r>
      <w:r w:rsidRPr="00E977A5">
        <w:rPr>
          <w:bCs/>
          <w:color w:val="000000"/>
          <w:szCs w:val="24"/>
        </w:rPr>
        <w:t xml:space="preserve">Маґочій П.–Р. </w:t>
      </w:r>
      <w:r w:rsidRPr="00E977A5">
        <w:rPr>
          <w:bCs/>
          <w:szCs w:val="24"/>
        </w:rPr>
        <w:t>Народ нізвідки:</w:t>
      </w:r>
      <w:r w:rsidRPr="00E977A5">
        <w:rPr>
          <w:szCs w:val="24"/>
        </w:rPr>
        <w:t xml:space="preserve"> Ілюстрована історія карпаторусинів/ Пер. з англ. С.Біленького, Н.Куш</w:t>
      </w:r>
      <w:r w:rsidRPr="00E977A5">
        <w:rPr>
          <w:szCs w:val="24"/>
        </w:rPr>
        <w:softHyphen/>
        <w:t>ко.– Ужгород: Вид-во В.Падяка, 2006.– 120 с.: іл.+ Карти.</w:t>
      </w:r>
    </w:p>
    <w:p w:rsidR="001C67B1" w:rsidRPr="00E977A5" w:rsidRDefault="001C67B1" w:rsidP="001C67B1">
      <w:pPr>
        <w:pStyle w:val="Zarkazkladnhotextu"/>
        <w:tabs>
          <w:tab w:val="clear" w:pos="360"/>
        </w:tabs>
        <w:ind w:left="567" w:hanging="567"/>
        <w:rPr>
          <w:bCs/>
          <w:szCs w:val="24"/>
        </w:rPr>
      </w:pPr>
    </w:p>
    <w:p w:rsidR="001C67B1" w:rsidRPr="00E977A5" w:rsidRDefault="001C67B1" w:rsidP="001C67B1">
      <w:pPr>
        <w:pStyle w:val="Zarkazkladnhotextu"/>
        <w:numPr>
          <w:ilvl w:val="0"/>
          <w:numId w:val="23"/>
        </w:numPr>
        <w:ind w:left="567" w:hanging="567"/>
        <w:rPr>
          <w:szCs w:val="24"/>
        </w:rPr>
      </w:pPr>
      <w:r w:rsidRPr="00E977A5">
        <w:rPr>
          <w:szCs w:val="24"/>
          <w:lang w:val="en-US"/>
        </w:rPr>
        <w:t>PADIAK</w:t>
      </w:r>
      <w:r w:rsidRPr="00E977A5">
        <w:rPr>
          <w:bCs/>
          <w:szCs w:val="24"/>
          <w:lang w:val="en-US"/>
        </w:rPr>
        <w:t xml:space="preserve"> </w:t>
      </w:r>
      <w:r w:rsidRPr="00E977A5">
        <w:rPr>
          <w:szCs w:val="24"/>
          <w:lang w:val="en-US"/>
        </w:rPr>
        <w:t xml:space="preserve">V. Commentary to illustrations // </w:t>
      </w:r>
      <w:r w:rsidRPr="00E977A5">
        <w:rPr>
          <w:bCs/>
          <w:szCs w:val="24"/>
          <w:lang w:val="en-US"/>
        </w:rPr>
        <w:t>Magocsi, P.–R.</w:t>
      </w:r>
      <w:r w:rsidRPr="00E977A5">
        <w:rPr>
          <w:bCs/>
          <w:szCs w:val="24"/>
        </w:rPr>
        <w:t xml:space="preserve"> </w:t>
      </w:r>
      <w:r w:rsidRPr="00E977A5">
        <w:rPr>
          <w:bCs/>
          <w:szCs w:val="24"/>
          <w:lang w:val="en-US"/>
        </w:rPr>
        <w:t>The People From Nowhere</w:t>
      </w:r>
      <w:r w:rsidRPr="00E977A5">
        <w:rPr>
          <w:szCs w:val="24"/>
          <w:lang w:val="en-US"/>
        </w:rPr>
        <w:t>: An Illustrated History of Carpatho-Rusyns.– Uzhhorod: V. Padiak Publishers, 2006.– 120p.: illus. + maps.</w:t>
      </w:r>
      <w:r w:rsidRPr="00E977A5">
        <w:rPr>
          <w:szCs w:val="24"/>
        </w:rPr>
        <w:t xml:space="preserve"> – Англ. мовою.</w:t>
      </w:r>
    </w:p>
    <w:p w:rsidR="001C67B1" w:rsidRPr="00E977A5" w:rsidRDefault="001C67B1" w:rsidP="001C67B1">
      <w:pPr>
        <w:pStyle w:val="Zarkazkladnhotextu"/>
        <w:tabs>
          <w:tab w:val="clear" w:pos="360"/>
        </w:tabs>
        <w:ind w:left="567" w:hanging="567"/>
        <w:rPr>
          <w:szCs w:val="24"/>
        </w:rPr>
      </w:pPr>
    </w:p>
    <w:p w:rsidR="001C67B1" w:rsidRPr="00E977A5" w:rsidRDefault="001C67B1" w:rsidP="001C67B1">
      <w:pPr>
        <w:keepNext/>
        <w:numPr>
          <w:ilvl w:val="0"/>
          <w:numId w:val="23"/>
        </w:numPr>
        <w:overflowPunct w:val="0"/>
        <w:autoSpaceDE w:val="0"/>
        <w:autoSpaceDN w:val="0"/>
        <w:adjustRightInd w:val="0"/>
        <w:ind w:left="567" w:hanging="567"/>
        <w:jc w:val="both"/>
        <w:textAlignment w:val="center"/>
        <w:rPr>
          <w:lang w:val="uk-UA"/>
        </w:rPr>
      </w:pPr>
      <w:r w:rsidRPr="00E977A5">
        <w:rPr>
          <w:lang w:val="fr-FR"/>
        </w:rPr>
        <w:t>PA</w:t>
      </w:r>
      <w:r w:rsidRPr="00E977A5">
        <w:rPr>
          <w:lang w:val="fr-FR"/>
        </w:rPr>
        <w:softHyphen/>
        <w:t>DEAC</w:t>
      </w:r>
      <w:r w:rsidRPr="00E977A5">
        <w:rPr>
          <w:bCs w:val="0"/>
          <w:lang w:val="en-GB"/>
        </w:rPr>
        <w:t xml:space="preserve"> </w:t>
      </w:r>
      <w:r w:rsidRPr="00E977A5">
        <w:rPr>
          <w:lang w:val="fr-FR"/>
        </w:rPr>
        <w:t>V.</w:t>
      </w:r>
      <w:r w:rsidRPr="00E977A5">
        <w:rPr>
          <w:lang w:val="uk-UA"/>
        </w:rPr>
        <w:t xml:space="preserve"> </w:t>
      </w:r>
      <w:r w:rsidRPr="00E977A5">
        <w:rPr>
          <w:lang w:val="fr-FR"/>
        </w:rPr>
        <w:t>Comentarii de subiect la imagini</w:t>
      </w:r>
      <w:r w:rsidRPr="00E977A5">
        <w:rPr>
          <w:lang w:val="uk-UA"/>
        </w:rPr>
        <w:t xml:space="preserve"> // </w:t>
      </w:r>
      <w:r w:rsidRPr="00E977A5">
        <w:rPr>
          <w:bCs w:val="0"/>
          <w:lang w:val="en-GB"/>
        </w:rPr>
        <w:t>Magocsi</w:t>
      </w:r>
      <w:r w:rsidRPr="00E977A5">
        <w:rPr>
          <w:bCs w:val="0"/>
          <w:lang w:val="uk-UA"/>
        </w:rPr>
        <w:t xml:space="preserve">, </w:t>
      </w:r>
      <w:r w:rsidRPr="00E977A5">
        <w:rPr>
          <w:bCs w:val="0"/>
          <w:lang w:val="en-GB"/>
        </w:rPr>
        <w:t>Pavlo</w:t>
      </w:r>
      <w:r w:rsidRPr="00E977A5">
        <w:rPr>
          <w:bCs w:val="0"/>
          <w:lang w:val="uk-UA"/>
        </w:rPr>
        <w:t xml:space="preserve"> </w:t>
      </w:r>
      <w:r w:rsidRPr="00E977A5">
        <w:rPr>
          <w:bCs w:val="0"/>
          <w:lang w:val="en-GB"/>
        </w:rPr>
        <w:t>Robert</w:t>
      </w:r>
      <w:r w:rsidRPr="00E977A5">
        <w:rPr>
          <w:bCs w:val="0"/>
          <w:lang w:val="uk-UA"/>
        </w:rPr>
        <w:t xml:space="preserve">. </w:t>
      </w:r>
      <w:r w:rsidRPr="00E977A5">
        <w:rPr>
          <w:bCs w:val="0"/>
          <w:lang w:val="fr-FR"/>
        </w:rPr>
        <w:t>Poporul de niciunde:</w:t>
      </w:r>
      <w:r w:rsidRPr="00E977A5">
        <w:rPr>
          <w:lang w:val="fr-FR"/>
        </w:rPr>
        <w:t xml:space="preserve"> Istoria </w:t>
      </w:r>
      <w:r w:rsidRPr="00E977A5">
        <w:rPr>
          <w:rFonts w:ascii="Times New Roman CYR" w:hAnsi="Times New Roman CYR" w:cs="Times New Roman CYR"/>
          <w:lang w:val="en-US"/>
        </w:rPr>
        <w:t>î</w:t>
      </w:r>
      <w:r w:rsidRPr="00E977A5">
        <w:rPr>
          <w:lang w:val="fr-FR"/>
        </w:rPr>
        <w:t xml:space="preserve">n imagini a rutenilor carpatici / Traducere </w:t>
      </w:r>
      <w:r w:rsidRPr="00E977A5">
        <w:rPr>
          <w:rFonts w:ascii="Times New Roman CYR" w:hAnsi="Times New Roman CYR" w:cs="Times New Roman CYR"/>
          <w:lang w:val="en-US"/>
        </w:rPr>
        <w:t>î</w:t>
      </w:r>
      <w:r w:rsidRPr="00E977A5">
        <w:rPr>
          <w:lang w:val="fr-FR"/>
        </w:rPr>
        <w:t>n limba rom</w:t>
      </w:r>
      <w:r w:rsidRPr="00E977A5">
        <w:rPr>
          <w:rFonts w:ascii="Times New Roman CYR" w:hAnsi="Times New Roman CYR" w:cs="Times New Roman CYR"/>
          <w:lang w:val="en-US"/>
        </w:rPr>
        <w:t>â</w:t>
      </w:r>
      <w:r w:rsidRPr="00E977A5">
        <w:rPr>
          <w:lang w:val="fr-FR"/>
        </w:rPr>
        <w:t>nă de E. Chilaru. – Ujgorod: Editura lui V. Padeac, 2007. – 120 p.: foto + Hărţi.</w:t>
      </w:r>
      <w:r w:rsidRPr="00E977A5">
        <w:rPr>
          <w:lang w:val="uk-UA"/>
        </w:rPr>
        <w:t xml:space="preserve"> – Румун. мовою.</w:t>
      </w:r>
    </w:p>
    <w:p w:rsidR="001C67B1" w:rsidRPr="00E977A5" w:rsidRDefault="001C67B1" w:rsidP="001C67B1">
      <w:pPr>
        <w:pStyle w:val="Odsekzoznamu"/>
        <w:ind w:left="567" w:hanging="567"/>
        <w:rPr>
          <w:sz w:val="24"/>
          <w:szCs w:val="24"/>
          <w:lang w:val="uk-UA"/>
        </w:rPr>
      </w:pPr>
    </w:p>
    <w:p w:rsidR="001C67B1" w:rsidRPr="00E977A5" w:rsidRDefault="001C67B1" w:rsidP="001C67B1">
      <w:pPr>
        <w:keepNext/>
        <w:numPr>
          <w:ilvl w:val="0"/>
          <w:numId w:val="23"/>
        </w:numPr>
        <w:overflowPunct w:val="0"/>
        <w:autoSpaceDE w:val="0"/>
        <w:autoSpaceDN w:val="0"/>
        <w:adjustRightInd w:val="0"/>
        <w:ind w:left="567" w:hanging="567"/>
        <w:jc w:val="both"/>
        <w:textAlignment w:val="center"/>
        <w:rPr>
          <w:lang w:val="uk-UA"/>
        </w:rPr>
      </w:pPr>
      <w:r w:rsidRPr="00E977A5">
        <w:rPr>
          <w:lang w:val="uk-UA"/>
        </w:rPr>
        <w:t>ПАДЯК</w:t>
      </w:r>
      <w:r w:rsidRPr="00E977A5">
        <w:rPr>
          <w:bCs w:val="0"/>
          <w:lang w:val="uk-UA"/>
        </w:rPr>
        <w:t xml:space="preserve"> </w:t>
      </w:r>
      <w:r w:rsidRPr="00E977A5">
        <w:rPr>
          <w:lang w:val="uk-UA"/>
        </w:rPr>
        <w:t>В</w:t>
      </w:r>
      <w:r w:rsidRPr="00E977A5">
        <w:rPr>
          <w:lang w:val="fr-FR"/>
        </w:rPr>
        <w:t>.</w:t>
      </w:r>
      <w:r w:rsidRPr="00E977A5">
        <w:rPr>
          <w:lang w:val="uk-UA"/>
        </w:rPr>
        <w:t xml:space="preserve"> Сюжетні комент. ид ілустраціям //</w:t>
      </w:r>
      <w:r w:rsidRPr="00E977A5">
        <w:rPr>
          <w:bCs w:val="0"/>
          <w:lang w:val="uk-UA"/>
        </w:rPr>
        <w:t xml:space="preserve"> Маґочій, Павло Роберт. Народ нивыдкы:</w:t>
      </w:r>
      <w:r w:rsidRPr="00E977A5">
        <w:rPr>
          <w:lang w:val="uk-UA"/>
        </w:rPr>
        <w:t xml:space="preserve"> Ілустрована історія карпаторусин</w:t>
      </w:r>
      <w:r w:rsidRPr="00E977A5">
        <w:rPr>
          <w:rFonts w:ascii="Times New Roman CYR" w:hAnsi="Times New Roman CYR" w:cs="Times New Roman CYR"/>
          <w:lang w:val="fr-FR"/>
        </w:rPr>
        <w:t>ô</w:t>
      </w:r>
      <w:r w:rsidRPr="00E977A5">
        <w:rPr>
          <w:lang w:val="uk-UA"/>
        </w:rPr>
        <w:t>в / Потовмачив по русинськы Падяк</w:t>
      </w:r>
      <w:r w:rsidRPr="00E977A5">
        <w:rPr>
          <w:bCs w:val="0"/>
          <w:lang w:val="uk-UA"/>
        </w:rPr>
        <w:t xml:space="preserve"> </w:t>
      </w:r>
      <w:r w:rsidRPr="00E977A5">
        <w:rPr>
          <w:lang w:val="uk-UA"/>
        </w:rPr>
        <w:t>В. – Ужгород: Выд-во В. Падяка, 2007. – 120 с.: іл.+ Карты. – Русин. мовою.</w:t>
      </w:r>
    </w:p>
    <w:p w:rsidR="001C67B1" w:rsidRPr="00E977A5" w:rsidRDefault="001C67B1" w:rsidP="001C67B1">
      <w:pPr>
        <w:pStyle w:val="Odsekzoznamu"/>
        <w:ind w:left="567" w:hanging="567"/>
        <w:rPr>
          <w:sz w:val="24"/>
          <w:szCs w:val="24"/>
          <w:lang w:val="uk-UA"/>
        </w:rPr>
      </w:pPr>
    </w:p>
    <w:p w:rsidR="001C67B1" w:rsidRPr="00E977A5" w:rsidRDefault="001C67B1" w:rsidP="001C67B1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lang w:val="uk-UA"/>
        </w:rPr>
      </w:pPr>
      <w:r w:rsidRPr="00E977A5">
        <w:rPr>
          <w:lang w:val="uk-UA"/>
        </w:rPr>
        <w:t>ПАДЯК, В. Возроджіня русинського ошколованя на Подкар</w:t>
      </w:r>
      <w:r w:rsidRPr="00E977A5">
        <w:rPr>
          <w:lang w:val="uk-UA"/>
        </w:rPr>
        <w:softHyphen/>
        <w:t>патській Руси (2003–2008)  / Вале</w:t>
      </w:r>
      <w:r w:rsidRPr="00E977A5">
        <w:rPr>
          <w:lang w:val="uk-UA"/>
        </w:rPr>
        <w:softHyphen/>
        <w:t>рій Падяк. – Ужгород : В</w:t>
      </w:r>
      <w:r w:rsidRPr="00E977A5">
        <w:t>ыда</w:t>
      </w:r>
      <w:r w:rsidRPr="00E977A5">
        <w:softHyphen/>
        <w:t xml:space="preserve">вательство В.Падяка, 2008. – 36 с. : іл. – Русин. </w:t>
      </w:r>
      <w:r w:rsidRPr="00E977A5">
        <w:rPr>
          <w:lang w:val="uk-UA"/>
        </w:rPr>
        <w:t>м</w:t>
      </w:r>
      <w:r w:rsidRPr="00E977A5">
        <w:t>овою</w:t>
      </w:r>
      <w:r w:rsidRPr="00E977A5">
        <w:rPr>
          <w:lang w:val="uk-UA"/>
        </w:rPr>
        <w:t>.</w:t>
      </w:r>
    </w:p>
    <w:p w:rsidR="001C67B1" w:rsidRPr="00E977A5" w:rsidRDefault="001C67B1" w:rsidP="001C67B1">
      <w:pPr>
        <w:pStyle w:val="Odsekzoznamu"/>
        <w:ind w:left="567" w:hanging="567"/>
        <w:rPr>
          <w:bCs/>
          <w:sz w:val="24"/>
          <w:szCs w:val="24"/>
          <w:u w:val="single"/>
          <w:lang w:val="uk-UA"/>
        </w:rPr>
      </w:pPr>
    </w:p>
    <w:p w:rsidR="001C67B1" w:rsidRPr="00E977A5" w:rsidRDefault="001C67B1" w:rsidP="001C67B1">
      <w:pPr>
        <w:keepNext/>
        <w:numPr>
          <w:ilvl w:val="0"/>
          <w:numId w:val="23"/>
        </w:numPr>
        <w:suppressAutoHyphens/>
        <w:overflowPunct w:val="0"/>
        <w:autoSpaceDE w:val="0"/>
        <w:autoSpaceDN w:val="0"/>
        <w:adjustRightInd w:val="0"/>
        <w:ind w:left="567" w:hanging="567"/>
        <w:jc w:val="both"/>
        <w:textAlignment w:val="center"/>
        <w:rPr>
          <w:bCs w:val="0"/>
          <w:lang w:val="cs-CZ"/>
        </w:rPr>
      </w:pPr>
      <w:r w:rsidRPr="00E977A5">
        <w:rPr>
          <w:lang w:val="uk-UA"/>
        </w:rPr>
        <w:t>ПАДЯК Валерий</w:t>
      </w:r>
      <w:r w:rsidRPr="00E977A5">
        <w:rPr>
          <w:lang w:val="ru-RU"/>
        </w:rPr>
        <w:t xml:space="preserve">. </w:t>
      </w:r>
      <w:r w:rsidRPr="00E977A5">
        <w:rPr>
          <w:lang w:val="uk-UA"/>
        </w:rPr>
        <w:t xml:space="preserve"> Коментари ґу илустрацийом </w:t>
      </w:r>
      <w:r w:rsidRPr="00E977A5">
        <w:rPr>
          <w:lang w:val="ru-RU"/>
        </w:rPr>
        <w:t xml:space="preserve">// </w:t>
      </w:r>
      <w:r w:rsidRPr="00E977A5">
        <w:rPr>
          <w:lang w:val="uk-UA"/>
        </w:rPr>
        <w:t>Маґочи, Павло Роберт. Народ нїодкадз: илустрована история Карпатских Русинох ; Преклад по руски: Анита Ґовля, Любомир Медєши, Михайло Фейса; Ужгород – Нови Сад: Видавательство В. Падяка – НВУ «Руске слово», 2009. – 120 с.: ил. – Воєводин. русин. мовою.</w:t>
      </w:r>
    </w:p>
    <w:p w:rsidR="001C67B1" w:rsidRPr="00E977A5" w:rsidRDefault="001C67B1" w:rsidP="001C67B1">
      <w:pPr>
        <w:pStyle w:val="Odsekzoznamu"/>
        <w:ind w:left="567" w:hanging="567"/>
        <w:rPr>
          <w:bCs/>
          <w:sz w:val="24"/>
          <w:szCs w:val="24"/>
          <w:lang w:val="uk-UA"/>
        </w:rPr>
      </w:pPr>
    </w:p>
    <w:p w:rsidR="001C67B1" w:rsidRPr="00E977A5" w:rsidRDefault="001C67B1" w:rsidP="001C67B1">
      <w:pPr>
        <w:keepNext/>
        <w:numPr>
          <w:ilvl w:val="0"/>
          <w:numId w:val="23"/>
        </w:numPr>
        <w:suppressAutoHyphens/>
        <w:overflowPunct w:val="0"/>
        <w:autoSpaceDE w:val="0"/>
        <w:autoSpaceDN w:val="0"/>
        <w:adjustRightInd w:val="0"/>
        <w:ind w:left="567" w:hanging="567"/>
        <w:jc w:val="both"/>
        <w:textAlignment w:val="center"/>
        <w:rPr>
          <w:lang w:val="cs-CZ"/>
        </w:rPr>
      </w:pPr>
      <w:r w:rsidRPr="00E977A5">
        <w:rPr>
          <w:lang w:val="uk-UA"/>
        </w:rPr>
        <w:t>PAĐAK V</w:t>
      </w:r>
      <w:r w:rsidRPr="00E977A5">
        <w:t>.</w:t>
      </w:r>
      <w:r w:rsidRPr="00E977A5">
        <w:rPr>
          <w:lang w:val="uk-UA"/>
        </w:rPr>
        <w:t xml:space="preserve"> </w:t>
      </w:r>
      <w:r w:rsidRPr="00E977A5">
        <w:rPr>
          <w:lang w:val="cs-CZ"/>
        </w:rPr>
        <w:t>K</w:t>
      </w:r>
      <w:r w:rsidRPr="00E977A5">
        <w:rPr>
          <w:lang w:val="uk-UA"/>
        </w:rPr>
        <w:t>omentari i ilustracije</w:t>
      </w:r>
      <w:r w:rsidRPr="00E977A5">
        <w:rPr>
          <w:lang w:val="cs-CZ"/>
        </w:rPr>
        <w:t xml:space="preserve"> // </w:t>
      </w:r>
      <w:r w:rsidRPr="00E977A5">
        <w:rPr>
          <w:lang w:val="uk-UA"/>
        </w:rPr>
        <w:t>Magocsi, Paul Robert. Narod niotkuda</w:t>
      </w:r>
      <w:r w:rsidRPr="00E977A5">
        <w:rPr>
          <w:b/>
          <w:lang w:val="uk-UA"/>
        </w:rPr>
        <w:t xml:space="preserve"> </w:t>
      </w:r>
      <w:r w:rsidRPr="00E977A5">
        <w:rPr>
          <w:lang w:val="uk-UA"/>
        </w:rPr>
        <w:t>:</w:t>
      </w:r>
      <w:r w:rsidRPr="00E977A5">
        <w:rPr>
          <w:b/>
          <w:lang w:val="uk-UA"/>
        </w:rPr>
        <w:t xml:space="preserve"> </w:t>
      </w:r>
      <w:r w:rsidRPr="00E977A5">
        <w:rPr>
          <w:lang w:val="uk-UA"/>
        </w:rPr>
        <w:t>Ilustrirana povijest Karpatorusina /; prijevod na hrvatski jezik: E</w:t>
      </w:r>
      <w:r w:rsidRPr="00E977A5">
        <w:t>.</w:t>
      </w:r>
      <w:r w:rsidRPr="00E977A5">
        <w:rPr>
          <w:lang w:val="uk-UA"/>
        </w:rPr>
        <w:t>Vrabec. – Uћhorod : Naklada V. Pađaka, 2009. – 120 str. : il. + karte. – Хорва</w:t>
      </w:r>
      <w:r w:rsidRPr="00E977A5">
        <w:rPr>
          <w:lang w:val="ru-RU"/>
        </w:rPr>
        <w:t>т</w:t>
      </w:r>
      <w:r w:rsidRPr="00E977A5">
        <w:rPr>
          <w:lang w:val="uk-UA"/>
        </w:rPr>
        <w:t>. мовою.</w:t>
      </w:r>
    </w:p>
    <w:p w:rsidR="001C67B1" w:rsidRPr="00E977A5" w:rsidRDefault="001C67B1" w:rsidP="001C67B1">
      <w:pPr>
        <w:pStyle w:val="Odsekzoznamu"/>
        <w:ind w:left="0"/>
        <w:rPr>
          <w:sz w:val="24"/>
          <w:szCs w:val="24"/>
          <w:lang w:val="uk-UA"/>
        </w:rPr>
      </w:pPr>
    </w:p>
    <w:p w:rsidR="001C67B1" w:rsidRPr="00E977A5" w:rsidRDefault="001C67B1" w:rsidP="001C67B1">
      <w:pPr>
        <w:ind w:right="2551"/>
        <w:jc w:val="center"/>
        <w:rPr>
          <w:b/>
          <w:lang w:val="cs-CZ"/>
        </w:rPr>
      </w:pPr>
    </w:p>
    <w:p w:rsidR="001C67B1" w:rsidRPr="00E977A5" w:rsidRDefault="001C67B1" w:rsidP="001C67B1">
      <w:pPr>
        <w:jc w:val="center"/>
        <w:rPr>
          <w:b/>
          <w:color w:val="FF0000"/>
          <w:lang w:val="cs-CZ"/>
        </w:rPr>
      </w:pPr>
      <w:r w:rsidRPr="00E977A5">
        <w:rPr>
          <w:b/>
        </w:rPr>
        <w:t>AED Vedecké práce v domácich recenzovaných vedeckých zborníkoch, monografiách</w:t>
      </w:r>
    </w:p>
    <w:p w:rsidR="001C67B1" w:rsidRPr="00E977A5" w:rsidRDefault="001C67B1" w:rsidP="001C67B1">
      <w:pPr>
        <w:ind w:right="2551"/>
        <w:jc w:val="center"/>
        <w:rPr>
          <w:b/>
          <w:lang w:val="cs-CZ"/>
        </w:rPr>
      </w:pPr>
    </w:p>
    <w:p w:rsidR="001C67B1" w:rsidRPr="00E977A5" w:rsidRDefault="001C67B1" w:rsidP="001C67B1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lang w:val="uk-UA"/>
        </w:rPr>
      </w:pPr>
      <w:r w:rsidRPr="00E977A5">
        <w:rPr>
          <w:lang w:val="uk-UA"/>
        </w:rPr>
        <w:t>ПАДЯК В. Невiдомий фотограф Анатолiй Кралицький: [Про фотографiчнi зацiкавлення та аналiз рукописного зошита з фотографiї]// Науковий збiрник Музею української культури у Свиднику. – Словац. пед. вид-во в Братiславi, вiддiл укр. лiт. в Пряшевi. – 1992. – Т. 18. – С. 199-202.</w:t>
      </w:r>
    </w:p>
    <w:p w:rsidR="001C67B1" w:rsidRPr="00E977A5" w:rsidRDefault="001C67B1" w:rsidP="001C67B1">
      <w:pPr>
        <w:pStyle w:val="Odsekzoznamu"/>
        <w:ind w:left="567" w:hanging="567"/>
        <w:rPr>
          <w:color w:val="00B0F0"/>
          <w:sz w:val="24"/>
          <w:szCs w:val="24"/>
          <w:lang w:val="cs-CZ"/>
        </w:rPr>
      </w:pPr>
    </w:p>
    <w:p w:rsidR="001C67B1" w:rsidRPr="00E977A5" w:rsidRDefault="001C67B1" w:rsidP="001C67B1">
      <w:pPr>
        <w:pStyle w:val="Zkladntext3"/>
        <w:numPr>
          <w:ilvl w:val="0"/>
          <w:numId w:val="23"/>
        </w:numPr>
        <w:ind w:left="567" w:right="0" w:hanging="567"/>
        <w:rPr>
          <w:sz w:val="24"/>
          <w:szCs w:val="24"/>
        </w:rPr>
      </w:pPr>
      <w:r w:rsidRPr="00E977A5">
        <w:rPr>
          <w:sz w:val="24"/>
          <w:szCs w:val="24"/>
        </w:rPr>
        <w:t>ПАДЯК В. Початки культу[ри] книгозбереження на Закарпаттi: вiд монастирських осередкiв до перших свiтських бiблiотек// Благовiсник працi: Наук. збiрник на пошану академiка М. Мушинки. – Ужгород-Пряшiв, 1998. – С. 195-201.</w:t>
      </w:r>
    </w:p>
    <w:p w:rsidR="001C67B1" w:rsidRPr="00E977A5" w:rsidRDefault="001C67B1" w:rsidP="001C67B1">
      <w:pPr>
        <w:pStyle w:val="Odsekzoznamu"/>
        <w:ind w:left="567" w:hanging="567"/>
        <w:rPr>
          <w:bCs/>
          <w:sz w:val="24"/>
          <w:szCs w:val="24"/>
          <w:u w:val="single"/>
          <w:lang w:val="fr-FR"/>
        </w:rPr>
      </w:pPr>
    </w:p>
    <w:p w:rsidR="001C67B1" w:rsidRPr="00E977A5" w:rsidRDefault="001C67B1" w:rsidP="001C67B1">
      <w:pPr>
        <w:pStyle w:val="Zkladntext3"/>
        <w:numPr>
          <w:ilvl w:val="0"/>
          <w:numId w:val="23"/>
        </w:numPr>
        <w:ind w:left="567" w:right="0" w:hanging="567"/>
        <w:rPr>
          <w:sz w:val="24"/>
          <w:szCs w:val="24"/>
        </w:rPr>
      </w:pPr>
      <w:r w:rsidRPr="00E977A5">
        <w:rPr>
          <w:bCs/>
          <w:sz w:val="24"/>
          <w:szCs w:val="24"/>
          <w:lang w:val="fr-FR"/>
        </w:rPr>
        <w:t>Magocsi, Paul Robert</w:t>
      </w:r>
      <w:r w:rsidRPr="00E977A5">
        <w:rPr>
          <w:bCs/>
          <w:sz w:val="24"/>
          <w:szCs w:val="24"/>
        </w:rPr>
        <w:t xml:space="preserve">. </w:t>
      </w:r>
      <w:r w:rsidRPr="00E977A5">
        <w:rPr>
          <w:bCs/>
          <w:sz w:val="24"/>
          <w:szCs w:val="24"/>
          <w:lang w:val="fr-FR"/>
        </w:rPr>
        <w:t>N</w:t>
      </w:r>
      <w:r w:rsidRPr="00E977A5">
        <w:rPr>
          <w:bCs/>
          <w:sz w:val="24"/>
          <w:szCs w:val="24"/>
          <w:lang w:val="sk-SK"/>
        </w:rPr>
        <w:t>á</w:t>
      </w:r>
      <w:r w:rsidRPr="00E977A5">
        <w:rPr>
          <w:bCs/>
          <w:sz w:val="24"/>
          <w:szCs w:val="24"/>
          <w:lang w:val="fr-FR"/>
        </w:rPr>
        <w:t>rod znikadiaľ</w:t>
      </w:r>
      <w:r w:rsidRPr="00E977A5">
        <w:rPr>
          <w:sz w:val="24"/>
          <w:szCs w:val="24"/>
          <w:lang w:val="fr-FR"/>
        </w:rPr>
        <w:t>: ilustrovan</w:t>
      </w:r>
      <w:r w:rsidRPr="00E977A5">
        <w:rPr>
          <w:sz w:val="24"/>
          <w:szCs w:val="24"/>
          <w:lang w:val="sk-SK"/>
        </w:rPr>
        <w:t>á</w:t>
      </w:r>
      <w:r w:rsidRPr="00E977A5">
        <w:rPr>
          <w:sz w:val="24"/>
          <w:szCs w:val="24"/>
          <w:lang w:val="fr-FR"/>
        </w:rPr>
        <w:t xml:space="preserve"> hist</w:t>
      </w:r>
      <w:r w:rsidRPr="00E977A5">
        <w:rPr>
          <w:sz w:val="24"/>
          <w:szCs w:val="24"/>
        </w:rPr>
        <w:t>у</w:t>
      </w:r>
      <w:r w:rsidRPr="00E977A5">
        <w:rPr>
          <w:sz w:val="24"/>
          <w:szCs w:val="24"/>
          <w:lang w:val="fr-FR"/>
        </w:rPr>
        <w:t>ria karpatsk</w:t>
      </w:r>
      <w:r w:rsidRPr="00E977A5">
        <w:rPr>
          <w:sz w:val="24"/>
          <w:szCs w:val="24"/>
          <w:lang w:val="sk-SK"/>
        </w:rPr>
        <w:t>ý</w:t>
      </w:r>
      <w:r w:rsidRPr="00E977A5">
        <w:rPr>
          <w:sz w:val="24"/>
          <w:szCs w:val="24"/>
          <w:lang w:val="fr-FR"/>
        </w:rPr>
        <w:t>ch Rus</w:t>
      </w:r>
      <w:r w:rsidRPr="00E977A5">
        <w:rPr>
          <w:sz w:val="24"/>
          <w:szCs w:val="24"/>
          <w:lang w:val="sk-SK"/>
        </w:rPr>
        <w:t>í</w:t>
      </w:r>
      <w:r w:rsidRPr="00E977A5">
        <w:rPr>
          <w:sz w:val="24"/>
          <w:szCs w:val="24"/>
          <w:lang w:val="fr-FR"/>
        </w:rPr>
        <w:t>nov / Koment</w:t>
      </w:r>
      <w:r w:rsidRPr="00E977A5">
        <w:rPr>
          <w:sz w:val="24"/>
          <w:szCs w:val="24"/>
          <w:lang w:val="sk-SK"/>
        </w:rPr>
        <w:t>á</w:t>
      </w:r>
      <w:r w:rsidRPr="00E977A5">
        <w:rPr>
          <w:sz w:val="24"/>
          <w:szCs w:val="24"/>
          <w:lang w:val="fr-FR"/>
        </w:rPr>
        <w:t>re k ilustr</w:t>
      </w:r>
      <w:r w:rsidRPr="00E977A5">
        <w:rPr>
          <w:sz w:val="24"/>
          <w:szCs w:val="24"/>
          <w:lang w:val="sk-SK"/>
        </w:rPr>
        <w:t>á</w:t>
      </w:r>
      <w:r w:rsidRPr="00E977A5">
        <w:rPr>
          <w:sz w:val="24"/>
          <w:szCs w:val="24"/>
          <w:lang w:val="fr-FR"/>
        </w:rPr>
        <w:t>ci</w:t>
      </w:r>
      <w:r w:rsidRPr="00E977A5">
        <w:rPr>
          <w:sz w:val="24"/>
          <w:szCs w:val="24"/>
          <w:lang w:val="sk-SK"/>
        </w:rPr>
        <w:t>á</w:t>
      </w:r>
      <w:r w:rsidRPr="00E977A5">
        <w:rPr>
          <w:sz w:val="24"/>
          <w:szCs w:val="24"/>
          <w:lang w:val="fr-FR"/>
        </w:rPr>
        <w:t>m: V. PADAK; preklad z ukrajinsk</w:t>
      </w:r>
      <w:r w:rsidRPr="00E977A5">
        <w:rPr>
          <w:sz w:val="24"/>
          <w:szCs w:val="24"/>
          <w:lang w:val="sk-SK"/>
        </w:rPr>
        <w:t>á</w:t>
      </w:r>
      <w:r w:rsidRPr="00E977A5">
        <w:rPr>
          <w:sz w:val="24"/>
          <w:szCs w:val="24"/>
          <w:lang w:val="fr-FR"/>
        </w:rPr>
        <w:t>ho jazyka: Anna Pli</w:t>
      </w:r>
      <w:r w:rsidRPr="00E977A5">
        <w:rPr>
          <w:sz w:val="24"/>
          <w:szCs w:val="24"/>
          <w:lang w:val="sk-SK"/>
        </w:rPr>
        <w:t>š</w:t>
      </w:r>
      <w:r w:rsidRPr="00E977A5">
        <w:rPr>
          <w:sz w:val="24"/>
          <w:szCs w:val="24"/>
          <w:lang w:val="fr-FR"/>
        </w:rPr>
        <w:t>kov</w:t>
      </w:r>
      <w:r w:rsidRPr="00E977A5">
        <w:rPr>
          <w:sz w:val="24"/>
          <w:szCs w:val="24"/>
          <w:lang w:val="sk-SK"/>
        </w:rPr>
        <w:t>á</w:t>
      </w:r>
      <w:r w:rsidRPr="00E977A5">
        <w:rPr>
          <w:sz w:val="24"/>
          <w:szCs w:val="24"/>
          <w:lang w:val="fr-FR"/>
        </w:rPr>
        <w:t>; preklad textov na map</w:t>
      </w:r>
      <w:r w:rsidRPr="00E977A5">
        <w:rPr>
          <w:sz w:val="24"/>
          <w:szCs w:val="24"/>
          <w:lang w:val="sk-SK"/>
        </w:rPr>
        <w:t>á</w:t>
      </w:r>
      <w:r w:rsidRPr="00E977A5">
        <w:rPr>
          <w:sz w:val="24"/>
          <w:szCs w:val="24"/>
          <w:lang w:val="fr-FR"/>
        </w:rPr>
        <w:t xml:space="preserve">ch a ich </w:t>
      </w:r>
      <w:r w:rsidRPr="00E977A5">
        <w:rPr>
          <w:rFonts w:ascii="Times New Roman CYR" w:hAnsi="Times New Roman CYR" w:cs="Times New Roman CYR"/>
          <w:sz w:val="24"/>
          <w:szCs w:val="24"/>
        </w:rPr>
        <w:t>ú</w:t>
      </w:r>
      <w:r w:rsidRPr="00E977A5">
        <w:rPr>
          <w:sz w:val="24"/>
          <w:szCs w:val="24"/>
          <w:lang w:val="fr-FR"/>
        </w:rPr>
        <w:t>prava: A. Zozu</w:t>
      </w:r>
      <w:r w:rsidRPr="00E977A5">
        <w:rPr>
          <w:sz w:val="24"/>
          <w:szCs w:val="24"/>
          <w:lang w:val="fr-FR"/>
        </w:rPr>
        <w:softHyphen/>
        <w:t>ľ</w:t>
      </w:r>
      <w:r w:rsidRPr="00E977A5">
        <w:rPr>
          <w:sz w:val="24"/>
          <w:szCs w:val="24"/>
          <w:lang w:val="sk-SK"/>
        </w:rPr>
        <w:t>á</w:t>
      </w:r>
      <w:r w:rsidRPr="00E977A5">
        <w:rPr>
          <w:sz w:val="24"/>
          <w:szCs w:val="24"/>
          <w:lang w:val="fr-FR"/>
        </w:rPr>
        <w:t>k. – Pre</w:t>
      </w:r>
      <w:r w:rsidRPr="00E977A5">
        <w:rPr>
          <w:sz w:val="24"/>
          <w:szCs w:val="24"/>
          <w:lang w:val="sk-SK"/>
        </w:rPr>
        <w:t>š</w:t>
      </w:r>
      <w:r w:rsidRPr="00E977A5">
        <w:rPr>
          <w:sz w:val="24"/>
          <w:szCs w:val="24"/>
          <w:lang w:val="fr-FR"/>
        </w:rPr>
        <w:t>ov: Rus</w:t>
      </w:r>
      <w:r w:rsidRPr="00E977A5">
        <w:rPr>
          <w:sz w:val="24"/>
          <w:szCs w:val="24"/>
          <w:lang w:val="sk-SK"/>
        </w:rPr>
        <w:t>í</w:t>
      </w:r>
      <w:r w:rsidRPr="00E977A5">
        <w:rPr>
          <w:sz w:val="24"/>
          <w:szCs w:val="24"/>
          <w:lang w:val="fr-FR"/>
        </w:rPr>
        <w:t>n a Ľudov</w:t>
      </w:r>
      <w:r w:rsidRPr="00E977A5">
        <w:rPr>
          <w:sz w:val="24"/>
          <w:szCs w:val="24"/>
          <w:lang w:val="sk-SK"/>
        </w:rPr>
        <w:t>é</w:t>
      </w:r>
      <w:r w:rsidRPr="00E977A5">
        <w:rPr>
          <w:sz w:val="24"/>
          <w:szCs w:val="24"/>
          <w:lang w:val="fr-FR"/>
        </w:rPr>
        <w:t xml:space="preserve"> noviny, 2007. – 120 s.: ilustrácie a mapy v slovenskom jazyku.</w:t>
      </w:r>
    </w:p>
    <w:p w:rsidR="001C67B1" w:rsidRPr="00E977A5" w:rsidRDefault="001C67B1" w:rsidP="001C67B1">
      <w:pPr>
        <w:pStyle w:val="Odsekzoznamu"/>
        <w:ind w:left="567" w:hanging="567"/>
        <w:rPr>
          <w:sz w:val="24"/>
          <w:szCs w:val="24"/>
          <w:lang w:val="uk-UA"/>
        </w:rPr>
      </w:pPr>
    </w:p>
    <w:p w:rsidR="001C67B1" w:rsidRPr="00E977A5" w:rsidRDefault="001C67B1" w:rsidP="001C67B1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567" w:hanging="567"/>
        <w:textAlignment w:val="baseline"/>
        <w:rPr>
          <w:lang w:val="uk-UA" w:eastAsia="sk-SK"/>
        </w:rPr>
      </w:pPr>
      <w:r w:rsidRPr="00E977A5">
        <w:rPr>
          <w:lang w:val="uk-UA"/>
        </w:rPr>
        <w:t xml:space="preserve">ПАДЯК В. </w:t>
      </w:r>
      <w:r w:rsidRPr="00E977A5">
        <w:rPr>
          <w:lang w:val="uk-UA" w:eastAsia="sk-SK"/>
        </w:rPr>
        <w:t xml:space="preserve">Юлій </w:t>
      </w:r>
      <w:r w:rsidRPr="00E977A5">
        <w:rPr>
          <w:lang w:val="uk-UA"/>
        </w:rPr>
        <w:t>Ставровськый-Попрадов як дописователь подкарпатськой новинкы «Новый св</w:t>
      </w:r>
      <w:r w:rsidRPr="00E977A5">
        <w:rPr>
          <w:rFonts w:ascii="Ruszin" w:hAnsi="Ruszin"/>
          <w:lang w:val="uk-UA"/>
        </w:rPr>
        <w:t>¤</w:t>
      </w:r>
      <w:r w:rsidRPr="00E977A5">
        <w:rPr>
          <w:lang w:val="uk-UA"/>
        </w:rPr>
        <w:t xml:space="preserve">тъ» </w:t>
      </w:r>
      <w:r w:rsidRPr="00E977A5">
        <w:rPr>
          <w:lang w:val="uk-UA" w:eastAsia="sk-SK"/>
        </w:rPr>
        <w:t xml:space="preserve">// </w:t>
      </w:r>
      <w:r w:rsidRPr="00E977A5">
        <w:rPr>
          <w:lang w:eastAsia="sk-SK"/>
        </w:rPr>
        <w:t>Historické a sociokult</w:t>
      </w:r>
      <w:r w:rsidRPr="00E977A5">
        <w:rPr>
          <w:lang w:val="uk-UA"/>
        </w:rPr>
        <w:t>ú</w:t>
      </w:r>
      <w:r w:rsidRPr="00E977A5">
        <w:rPr>
          <w:lang w:eastAsia="sk-SK"/>
        </w:rPr>
        <w:t>rna realita Rusínov na Slovensku</w:t>
      </w:r>
      <w:r w:rsidRPr="00E977A5">
        <w:rPr>
          <w:lang w:val="uk-UA" w:eastAsia="sk-SK"/>
        </w:rPr>
        <w:t>:</w:t>
      </w:r>
      <w:r w:rsidRPr="00E977A5">
        <w:rPr>
          <w:lang w:eastAsia="sk-SK"/>
        </w:rPr>
        <w:t xml:space="preserve"> </w:t>
      </w:r>
      <w:r w:rsidRPr="00E977A5">
        <w:rPr>
          <w:i/>
          <w:iCs/>
          <w:lang w:eastAsia="sk-SK"/>
        </w:rPr>
        <w:t xml:space="preserve">zborník recenzovaných vedecko-odborných prác z medzinárodných a domácich seminárov poriadanách v roku </w:t>
      </w:r>
      <w:r w:rsidRPr="00E977A5">
        <w:rPr>
          <w:i/>
          <w:iCs/>
          <w:lang w:val="uk-UA" w:eastAsia="sk-SK"/>
        </w:rPr>
        <w:t>2009</w:t>
      </w:r>
      <w:r w:rsidRPr="00E977A5">
        <w:rPr>
          <w:i/>
          <w:iCs/>
          <w:lang w:eastAsia="sk-SK"/>
        </w:rPr>
        <w:t xml:space="preserve"> </w:t>
      </w:r>
      <w:r w:rsidRPr="00E977A5">
        <w:rPr>
          <w:i/>
          <w:iCs/>
          <w:lang w:val="uk-UA" w:eastAsia="sk-SK"/>
        </w:rPr>
        <w:t xml:space="preserve">/ </w:t>
      </w:r>
      <w:r w:rsidRPr="00E977A5">
        <w:rPr>
          <w:lang w:eastAsia="sk-SK"/>
        </w:rPr>
        <w:t>Slovenské národne m</w:t>
      </w:r>
      <w:r w:rsidRPr="00E977A5">
        <w:rPr>
          <w:lang w:val="uk-UA"/>
        </w:rPr>
        <w:t>ú</w:t>
      </w:r>
      <w:r w:rsidRPr="00E977A5">
        <w:rPr>
          <w:lang w:eastAsia="sk-SK"/>
        </w:rPr>
        <w:t>zeum – M</w:t>
      </w:r>
      <w:r w:rsidRPr="00E977A5">
        <w:rPr>
          <w:lang w:val="uk-UA"/>
        </w:rPr>
        <w:t>ú</w:t>
      </w:r>
      <w:r w:rsidRPr="00E977A5">
        <w:rPr>
          <w:lang w:eastAsia="sk-SK"/>
        </w:rPr>
        <w:t>zeum rusínskej kult</w:t>
      </w:r>
      <w:r w:rsidRPr="00E977A5">
        <w:rPr>
          <w:lang w:val="uk-UA"/>
        </w:rPr>
        <w:t>ú</w:t>
      </w:r>
      <w:r w:rsidRPr="00E977A5">
        <w:rPr>
          <w:lang w:eastAsia="sk-SK"/>
        </w:rPr>
        <w:t>ry v Prešove; ed. O. Glosíková. – Prešov</w:t>
      </w:r>
      <w:r w:rsidRPr="00E977A5">
        <w:rPr>
          <w:lang w:val="uk-UA" w:eastAsia="sk-SK"/>
        </w:rPr>
        <w:t>,</w:t>
      </w:r>
      <w:r w:rsidRPr="00E977A5">
        <w:rPr>
          <w:lang w:eastAsia="sk-SK"/>
        </w:rPr>
        <w:t xml:space="preserve"> </w:t>
      </w:r>
      <w:r w:rsidRPr="00E977A5">
        <w:rPr>
          <w:lang w:val="uk-UA" w:eastAsia="sk-SK"/>
        </w:rPr>
        <w:t xml:space="preserve">2009.– </w:t>
      </w:r>
      <w:r w:rsidRPr="00E977A5">
        <w:rPr>
          <w:lang w:eastAsia="sk-SK"/>
        </w:rPr>
        <w:t xml:space="preserve">Edicia Ruthenica Slovaca </w:t>
      </w:r>
      <w:r w:rsidRPr="00E977A5">
        <w:rPr>
          <w:lang w:val="uk-UA" w:eastAsia="sk-SK"/>
        </w:rPr>
        <w:t>(1).</w:t>
      </w:r>
      <w:r w:rsidRPr="00E977A5">
        <w:rPr>
          <w:lang w:eastAsia="sk-SK"/>
        </w:rPr>
        <w:t xml:space="preserve"> </w:t>
      </w:r>
      <w:r w:rsidRPr="00E977A5">
        <w:rPr>
          <w:lang w:val="uk-UA" w:eastAsia="sk-SK"/>
        </w:rPr>
        <w:t>– С. 113-118. – Русин. мовою.</w:t>
      </w:r>
    </w:p>
    <w:p w:rsidR="001C67B1" w:rsidRPr="00E977A5" w:rsidRDefault="001C67B1" w:rsidP="001C67B1">
      <w:pPr>
        <w:ind w:left="567" w:hanging="567"/>
        <w:rPr>
          <w:lang w:val="uk-UA" w:eastAsia="sk-SK"/>
        </w:rPr>
      </w:pPr>
    </w:p>
    <w:p w:rsidR="001C67B1" w:rsidRPr="00E977A5" w:rsidRDefault="001C67B1" w:rsidP="001C67B1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567" w:hanging="567"/>
        <w:textAlignment w:val="baseline"/>
        <w:rPr>
          <w:lang w:val="uk-UA" w:eastAsia="sk-SK"/>
        </w:rPr>
      </w:pPr>
      <w:r w:rsidRPr="00E977A5">
        <w:rPr>
          <w:lang w:val="uk-UA"/>
        </w:rPr>
        <w:t>ПАДЯК В. Літературно-критичні публікації Н. Бескида за жытя и творы Ю. Ставровского-Попрадова</w:t>
      </w:r>
      <w:r w:rsidRPr="00E977A5">
        <w:rPr>
          <w:lang w:val="uk-UA" w:eastAsia="sk-SK"/>
        </w:rPr>
        <w:t xml:space="preserve"> як важный етап літературной канонізації карпаторусинського поета // </w:t>
      </w:r>
      <w:r w:rsidRPr="00E977A5">
        <w:rPr>
          <w:lang w:eastAsia="sk-SK"/>
        </w:rPr>
        <w:t>Historické a sociokult</w:t>
      </w:r>
      <w:r w:rsidRPr="00E977A5">
        <w:rPr>
          <w:lang w:val="uk-UA"/>
        </w:rPr>
        <w:t>ú</w:t>
      </w:r>
      <w:r w:rsidRPr="00E977A5">
        <w:rPr>
          <w:lang w:eastAsia="sk-SK"/>
        </w:rPr>
        <w:t>rna realita Rusínov na Slovensku</w:t>
      </w:r>
      <w:r w:rsidRPr="00E977A5">
        <w:rPr>
          <w:lang w:val="uk-UA" w:eastAsia="sk-SK"/>
        </w:rPr>
        <w:t>:</w:t>
      </w:r>
      <w:r w:rsidRPr="00E977A5">
        <w:rPr>
          <w:lang w:eastAsia="sk-SK"/>
        </w:rPr>
        <w:t xml:space="preserve"> </w:t>
      </w:r>
      <w:r w:rsidRPr="00E977A5">
        <w:rPr>
          <w:i/>
          <w:iCs/>
          <w:lang w:eastAsia="sk-SK"/>
        </w:rPr>
        <w:t xml:space="preserve">zborník recenzovaných vedecko-odborných prác z medzinárodných a domácich seminárov poriadanách v roku </w:t>
      </w:r>
      <w:r w:rsidRPr="00E977A5">
        <w:rPr>
          <w:i/>
          <w:iCs/>
          <w:lang w:val="uk-UA" w:eastAsia="sk-SK"/>
        </w:rPr>
        <w:t>2009</w:t>
      </w:r>
      <w:r w:rsidRPr="00E977A5">
        <w:rPr>
          <w:i/>
          <w:iCs/>
          <w:lang w:eastAsia="sk-SK"/>
        </w:rPr>
        <w:t xml:space="preserve"> </w:t>
      </w:r>
      <w:r w:rsidRPr="00E977A5">
        <w:rPr>
          <w:i/>
          <w:iCs/>
          <w:lang w:val="uk-UA" w:eastAsia="sk-SK"/>
        </w:rPr>
        <w:t xml:space="preserve">/ </w:t>
      </w:r>
      <w:r w:rsidRPr="00E977A5">
        <w:rPr>
          <w:lang w:eastAsia="sk-SK"/>
        </w:rPr>
        <w:t>Slovenské národne m</w:t>
      </w:r>
      <w:r w:rsidRPr="00E977A5">
        <w:rPr>
          <w:lang w:val="uk-UA"/>
        </w:rPr>
        <w:t>ú</w:t>
      </w:r>
      <w:r w:rsidRPr="00E977A5">
        <w:rPr>
          <w:lang w:eastAsia="sk-SK"/>
        </w:rPr>
        <w:t>zeum – M</w:t>
      </w:r>
      <w:r w:rsidRPr="00E977A5">
        <w:rPr>
          <w:lang w:val="uk-UA"/>
        </w:rPr>
        <w:t>ú</w:t>
      </w:r>
      <w:r w:rsidRPr="00E977A5">
        <w:rPr>
          <w:lang w:eastAsia="sk-SK"/>
        </w:rPr>
        <w:t>zeum rusínskej kult</w:t>
      </w:r>
      <w:r w:rsidRPr="00E977A5">
        <w:rPr>
          <w:lang w:val="uk-UA"/>
        </w:rPr>
        <w:t>ú</w:t>
      </w:r>
      <w:r w:rsidRPr="00E977A5">
        <w:rPr>
          <w:lang w:eastAsia="sk-SK"/>
        </w:rPr>
        <w:t>ry v Prešove; ed. O. Glosíková. – Prešov</w:t>
      </w:r>
      <w:r w:rsidRPr="00E977A5">
        <w:rPr>
          <w:lang w:val="uk-UA" w:eastAsia="sk-SK"/>
        </w:rPr>
        <w:t>,</w:t>
      </w:r>
      <w:r w:rsidRPr="00E977A5">
        <w:rPr>
          <w:lang w:eastAsia="sk-SK"/>
        </w:rPr>
        <w:t xml:space="preserve"> </w:t>
      </w:r>
      <w:r w:rsidRPr="00E977A5">
        <w:rPr>
          <w:lang w:val="uk-UA" w:eastAsia="sk-SK"/>
        </w:rPr>
        <w:t xml:space="preserve">2009.– </w:t>
      </w:r>
      <w:r w:rsidRPr="00E977A5">
        <w:rPr>
          <w:lang w:eastAsia="sk-SK"/>
        </w:rPr>
        <w:t xml:space="preserve">Edнcia Ruthenica Slovaca </w:t>
      </w:r>
      <w:r w:rsidRPr="00E977A5">
        <w:rPr>
          <w:lang w:val="uk-UA" w:eastAsia="sk-SK"/>
        </w:rPr>
        <w:t>(1).</w:t>
      </w:r>
      <w:r w:rsidRPr="00E977A5">
        <w:rPr>
          <w:lang w:eastAsia="sk-SK"/>
        </w:rPr>
        <w:t xml:space="preserve"> </w:t>
      </w:r>
      <w:r w:rsidRPr="00E977A5">
        <w:rPr>
          <w:lang w:val="uk-UA" w:eastAsia="sk-SK"/>
        </w:rPr>
        <w:t>– С. 119-122. – Русин. мовою.</w:t>
      </w:r>
    </w:p>
    <w:p w:rsidR="001C67B1" w:rsidRPr="00E977A5" w:rsidRDefault="001C67B1" w:rsidP="001C67B1">
      <w:pPr>
        <w:overflowPunct w:val="0"/>
        <w:autoSpaceDE w:val="0"/>
        <w:autoSpaceDN w:val="0"/>
        <w:adjustRightInd w:val="0"/>
        <w:ind w:left="567" w:hanging="567"/>
        <w:textAlignment w:val="baseline"/>
        <w:rPr>
          <w:lang w:val="uk-UA" w:eastAsia="sk-SK"/>
        </w:rPr>
      </w:pPr>
    </w:p>
    <w:p w:rsidR="001C67B1" w:rsidRPr="00E977A5" w:rsidRDefault="001C67B1" w:rsidP="001C67B1">
      <w:pPr>
        <w:pStyle w:val="Zkladntext3"/>
        <w:ind w:right="0"/>
        <w:rPr>
          <w:sz w:val="24"/>
          <w:szCs w:val="24"/>
        </w:rPr>
      </w:pPr>
    </w:p>
    <w:p w:rsidR="001C67B1" w:rsidRPr="00E977A5" w:rsidRDefault="001C67B1" w:rsidP="001C67B1">
      <w:pPr>
        <w:pStyle w:val="Nadpis1"/>
        <w:jc w:val="center"/>
        <w:rPr>
          <w:sz w:val="24"/>
        </w:rPr>
      </w:pPr>
      <w:r w:rsidRPr="00E977A5">
        <w:rPr>
          <w:sz w:val="24"/>
        </w:rPr>
        <w:t>AFA Publikované pozvané príspevky na zahraničných vedeckých konferenciách</w:t>
      </w:r>
    </w:p>
    <w:p w:rsidR="001C67B1" w:rsidRPr="00E977A5" w:rsidRDefault="001C67B1" w:rsidP="001C67B1">
      <w:pPr>
        <w:jc w:val="center"/>
        <w:rPr>
          <w:b/>
          <w:color w:val="FF0000"/>
        </w:rPr>
      </w:pPr>
    </w:p>
    <w:p w:rsidR="001C67B1" w:rsidRPr="00E977A5" w:rsidRDefault="001C67B1" w:rsidP="001C67B1">
      <w:pPr>
        <w:ind w:right="2551"/>
        <w:jc w:val="center"/>
        <w:rPr>
          <w:b/>
          <w:lang w:val="cs-CZ"/>
        </w:rPr>
      </w:pPr>
    </w:p>
    <w:p w:rsidR="001C67B1" w:rsidRPr="00E977A5" w:rsidRDefault="001C67B1" w:rsidP="001C67B1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lang w:val="uk-UA"/>
        </w:rPr>
      </w:pPr>
      <w:r w:rsidRPr="00E977A5">
        <w:rPr>
          <w:lang w:val="uk-UA"/>
        </w:rPr>
        <w:t>ПАДЯК В. З історії діяльності Слов’янських комітетів поміж русинів: невідоме листування А. Кралицького з М. Раєвським 1865-1866-го років// Ідеї слов’янської єдності та суспільна думка на Закарпатті в XIX – XX ст.: Доповіді наук. семінару, присвяч. 150-річчю Слов’янського з’їзду в Празі. – Ужгород, 1999. – С. 62-78.</w:t>
      </w:r>
    </w:p>
    <w:p w:rsidR="001C67B1" w:rsidRPr="00E977A5" w:rsidRDefault="001C67B1" w:rsidP="001C67B1">
      <w:pPr>
        <w:ind w:left="567" w:hanging="567"/>
        <w:jc w:val="both"/>
        <w:rPr>
          <w:lang w:val="uk-UA"/>
        </w:rPr>
      </w:pPr>
    </w:p>
    <w:p w:rsidR="001C67B1" w:rsidRPr="00E977A5" w:rsidRDefault="001C67B1" w:rsidP="001C67B1">
      <w:pPr>
        <w:pStyle w:val="Literatura"/>
        <w:numPr>
          <w:ilvl w:val="0"/>
          <w:numId w:val="23"/>
        </w:numPr>
        <w:spacing w:line="240" w:lineRule="auto"/>
        <w:ind w:left="567" w:hanging="567"/>
        <w:rPr>
          <w:sz w:val="24"/>
          <w:szCs w:val="24"/>
          <w:lang w:val="uk-UA"/>
        </w:rPr>
      </w:pPr>
      <w:r w:rsidRPr="00E977A5">
        <w:rPr>
          <w:sz w:val="24"/>
          <w:szCs w:val="24"/>
          <w:lang w:val="uk-UA"/>
        </w:rPr>
        <w:t>ПАДЯК В. Закарпатье (Подкарпатская Русь): проблемы и особенности функционирования русинского литературного языка в контексте нацио</w:t>
      </w:r>
      <w:r w:rsidRPr="00E977A5">
        <w:rPr>
          <w:sz w:val="24"/>
          <w:szCs w:val="24"/>
          <w:lang w:val="uk-UA"/>
        </w:rPr>
        <w:softHyphen/>
        <w:t>нального возрождения // Славянские литературные микро</w:t>
      </w:r>
      <w:r w:rsidRPr="00E977A5">
        <w:rPr>
          <w:sz w:val="24"/>
          <w:szCs w:val="24"/>
          <w:lang w:val="uk-UA"/>
        </w:rPr>
        <w:softHyphen/>
        <w:t>языки и языковые контакты : Материалы международ. конф., ор</w:t>
      </w:r>
      <w:r w:rsidRPr="00E977A5">
        <w:rPr>
          <w:sz w:val="24"/>
          <w:szCs w:val="24"/>
          <w:lang w:val="uk-UA"/>
        </w:rPr>
        <w:softHyphen/>
        <w:t>гани</w:t>
      </w:r>
      <w:r w:rsidRPr="00E977A5">
        <w:rPr>
          <w:sz w:val="24"/>
          <w:szCs w:val="24"/>
          <w:lang w:val="uk-UA"/>
        </w:rPr>
        <w:softHyphen/>
        <w:t>зованной в рамках Комиссии по языковым контактам при Между</w:t>
      </w:r>
      <w:r w:rsidRPr="00E977A5">
        <w:rPr>
          <w:sz w:val="24"/>
          <w:szCs w:val="24"/>
          <w:lang w:val="uk-UA"/>
        </w:rPr>
        <w:softHyphen/>
        <w:t xml:space="preserve">народ. Комитете славистов. Тарту, 15-17 сентября 2005 г.; под ред. </w:t>
      </w:r>
      <w:r w:rsidRPr="00E977A5">
        <w:rPr>
          <w:sz w:val="24"/>
          <w:szCs w:val="24"/>
          <w:lang w:val="uk-UA"/>
        </w:rPr>
        <w:fldChar w:fldCharType="begin"/>
      </w:r>
      <w:r w:rsidRPr="00E977A5">
        <w:rPr>
          <w:sz w:val="24"/>
          <w:szCs w:val="24"/>
          <w:lang w:val="uk-UA"/>
        </w:rPr>
        <w:instrText>xe "Дуліченко О. (Дуличенко А.)"</w:instrText>
      </w:r>
      <w:r w:rsidRPr="00E977A5">
        <w:rPr>
          <w:sz w:val="24"/>
          <w:szCs w:val="24"/>
          <w:lang w:val="uk-UA"/>
        </w:rPr>
        <w:fldChar w:fldCharType="end"/>
      </w:r>
      <w:r w:rsidRPr="00E977A5">
        <w:rPr>
          <w:sz w:val="24"/>
          <w:szCs w:val="24"/>
          <w:lang w:val="uk-UA"/>
        </w:rPr>
        <w:t xml:space="preserve">А. Д. Дуличенко, </w:t>
      </w:r>
      <w:r w:rsidRPr="00E977A5">
        <w:rPr>
          <w:sz w:val="24"/>
          <w:szCs w:val="24"/>
          <w:lang w:val="uk-UA"/>
        </w:rPr>
        <w:fldChar w:fldCharType="begin"/>
      </w:r>
      <w:r w:rsidRPr="00E977A5">
        <w:rPr>
          <w:sz w:val="24"/>
          <w:szCs w:val="24"/>
          <w:lang w:val="uk-UA"/>
        </w:rPr>
        <w:instrText>xe "Густавссон С."</w:instrText>
      </w:r>
      <w:r w:rsidRPr="00E977A5">
        <w:rPr>
          <w:sz w:val="24"/>
          <w:szCs w:val="24"/>
          <w:lang w:val="uk-UA"/>
        </w:rPr>
        <w:fldChar w:fldCharType="end"/>
      </w:r>
      <w:r w:rsidRPr="00E977A5">
        <w:rPr>
          <w:sz w:val="24"/>
          <w:szCs w:val="24"/>
          <w:lang w:val="uk-UA"/>
        </w:rPr>
        <w:t>С. Густавссона. – Тарту, 2006, с. 265-284.</w:t>
      </w:r>
    </w:p>
    <w:p w:rsidR="001C67B1" w:rsidRPr="00E977A5" w:rsidRDefault="001C67B1" w:rsidP="001C67B1">
      <w:pPr>
        <w:pStyle w:val="Literatura"/>
        <w:spacing w:line="240" w:lineRule="auto"/>
        <w:ind w:left="567" w:hanging="567"/>
        <w:rPr>
          <w:sz w:val="24"/>
          <w:szCs w:val="24"/>
          <w:lang w:val="uk-UA"/>
        </w:rPr>
      </w:pPr>
    </w:p>
    <w:p w:rsidR="001C67B1" w:rsidRPr="00E977A5" w:rsidRDefault="001C67B1" w:rsidP="001C67B1">
      <w:pPr>
        <w:pStyle w:val="Literatura"/>
        <w:numPr>
          <w:ilvl w:val="0"/>
          <w:numId w:val="23"/>
        </w:numPr>
        <w:spacing w:line="240" w:lineRule="auto"/>
        <w:ind w:left="567" w:hanging="567"/>
        <w:rPr>
          <w:sz w:val="24"/>
          <w:szCs w:val="24"/>
          <w:lang w:val="fr-FR"/>
        </w:rPr>
      </w:pPr>
      <w:r w:rsidRPr="00E977A5">
        <w:rPr>
          <w:sz w:val="24"/>
          <w:szCs w:val="24"/>
          <w:lang w:val="fr-FR"/>
        </w:rPr>
        <w:lastRenderedPageBreak/>
        <w:t>PADJAK, V. Historie přemistěni kostela sv. Paraskevy z Nižního Seliště na Podkarpatské Rusi do Blanska na Moravě  / Valerij Padjak // Roubené skvosty z Podkarpatské Rusi a východního Slovenska: Sborník referátů ze semináře 21.–22.11.2005/ Regionální muzeum ve Vysokém Mýtě.– [Vysoké Mýto], 2006.– S</w:t>
      </w:r>
      <w:r w:rsidRPr="00E977A5">
        <w:rPr>
          <w:sz w:val="24"/>
          <w:szCs w:val="24"/>
          <w:lang w:val="uk-UA"/>
        </w:rPr>
        <w:t>.</w:t>
      </w:r>
      <w:r w:rsidRPr="00E977A5">
        <w:rPr>
          <w:sz w:val="24"/>
          <w:szCs w:val="24"/>
          <w:lang w:val="fr-FR"/>
        </w:rPr>
        <w:t xml:space="preserve"> 9-27.</w:t>
      </w:r>
    </w:p>
    <w:p w:rsidR="001C67B1" w:rsidRPr="00E977A5" w:rsidRDefault="001C67B1" w:rsidP="001C67B1">
      <w:pPr>
        <w:ind w:left="567" w:hanging="567"/>
        <w:jc w:val="both"/>
        <w:textAlignment w:val="center"/>
        <w:rPr>
          <w:color w:val="FF0000"/>
        </w:rPr>
      </w:pPr>
    </w:p>
    <w:p w:rsidR="001C67B1" w:rsidRPr="00E977A5" w:rsidRDefault="001C67B1" w:rsidP="001C67B1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lang w:val="en-US" w:eastAsia="en-US"/>
        </w:rPr>
      </w:pPr>
      <w:r w:rsidRPr="00E977A5">
        <w:rPr>
          <w:bCs w:val="0"/>
          <w:color w:val="000000"/>
          <w:lang w:val="en-US" w:eastAsia="en-US"/>
        </w:rPr>
        <w:t xml:space="preserve">PADIAK V. The Reduction of the Status of the Rusyn Language that of a Ukrainian Dialect as Part of the language policy of the USSR on the terrain after the Annexation of Subcarpathian </w:t>
      </w:r>
      <w:r w:rsidRPr="00E977A5">
        <w:rPr>
          <w:bCs w:val="0"/>
          <w:color w:val="000000"/>
          <w:lang w:eastAsia="en-US"/>
        </w:rPr>
        <w:t>Rus'</w:t>
      </w:r>
      <w:r w:rsidRPr="00E977A5">
        <w:rPr>
          <w:b/>
          <w:bCs w:val="0"/>
          <w:color w:val="000000"/>
          <w:lang w:eastAsia="en-US"/>
        </w:rPr>
        <w:t xml:space="preserve"> </w:t>
      </w:r>
      <w:r w:rsidRPr="00E977A5">
        <w:rPr>
          <w:lang w:val="en-US" w:eastAsia="en-US"/>
        </w:rPr>
        <w:t xml:space="preserve">// Does a fourth </w:t>
      </w:r>
      <w:r w:rsidRPr="00E977A5">
        <w:rPr>
          <w:lang w:val="cs-CZ" w:eastAsia="en-US"/>
        </w:rPr>
        <w:t>Rus</w:t>
      </w:r>
      <w:r w:rsidRPr="00E977A5">
        <w:rPr>
          <w:lang w:val="en-US" w:eastAsia="en-US"/>
        </w:rPr>
        <w:t>’</w:t>
      </w:r>
      <w:r w:rsidRPr="00E977A5">
        <w:rPr>
          <w:lang w:val="cs-CZ" w:eastAsia="en-US"/>
        </w:rPr>
        <w:t xml:space="preserve"> </w:t>
      </w:r>
      <w:r w:rsidRPr="00E977A5">
        <w:rPr>
          <w:lang w:val="en-US" w:eastAsia="en-US"/>
        </w:rPr>
        <w:t>exist?</w:t>
      </w:r>
      <w:r w:rsidRPr="00E977A5">
        <w:rPr>
          <w:lang w:val="uk-UA" w:eastAsia="en-US"/>
        </w:rPr>
        <w:t xml:space="preserve"> </w:t>
      </w:r>
      <w:r w:rsidRPr="00E977A5">
        <w:rPr>
          <w:lang w:val="en-US" w:eastAsia="en-US"/>
        </w:rPr>
        <w:t>: concerning cultural identity in the Carpathian region / South</w:t>
      </w:r>
      <w:r w:rsidRPr="00E977A5">
        <w:rPr>
          <w:lang w:val="uk-UA" w:eastAsia="en-US"/>
        </w:rPr>
        <w:t>-</w:t>
      </w:r>
      <w:r w:rsidRPr="00E977A5">
        <w:rPr>
          <w:lang w:val="en-US" w:eastAsia="en-US"/>
        </w:rPr>
        <w:t>eastern</w:t>
      </w:r>
      <w:r w:rsidRPr="00E977A5">
        <w:rPr>
          <w:lang w:val="uk-UA" w:eastAsia="en-US"/>
        </w:rPr>
        <w:t xml:space="preserve"> </w:t>
      </w:r>
      <w:r w:rsidRPr="00E977A5">
        <w:rPr>
          <w:lang w:val="en-US" w:eastAsia="en-US"/>
        </w:rPr>
        <w:t>research</w:t>
      </w:r>
      <w:r w:rsidRPr="00E977A5">
        <w:rPr>
          <w:lang w:val="uk-UA" w:eastAsia="en-US"/>
        </w:rPr>
        <w:t xml:space="preserve"> </w:t>
      </w:r>
      <w:r w:rsidRPr="00E977A5">
        <w:rPr>
          <w:lang w:val="en-US" w:eastAsia="en-US"/>
        </w:rPr>
        <w:t xml:space="preserve">institute in Przemysl ; edited by P. Best and S. Stepien. – Przemysl-Higganum, 2009. – P. 81-88. – </w:t>
      </w:r>
      <w:r w:rsidRPr="00E977A5">
        <w:rPr>
          <w:lang w:eastAsia="en-US"/>
        </w:rPr>
        <w:t>Англ</w:t>
      </w:r>
      <w:r w:rsidRPr="00E977A5">
        <w:rPr>
          <w:lang w:val="en-US" w:eastAsia="en-US"/>
        </w:rPr>
        <w:t xml:space="preserve"> </w:t>
      </w:r>
      <w:r w:rsidRPr="00E977A5">
        <w:rPr>
          <w:lang w:eastAsia="en-US"/>
        </w:rPr>
        <w:t>мовою</w:t>
      </w:r>
      <w:r w:rsidRPr="00E977A5">
        <w:rPr>
          <w:lang w:val="en-US" w:eastAsia="en-US"/>
        </w:rPr>
        <w:t>.</w:t>
      </w:r>
    </w:p>
    <w:p w:rsidR="001C67B1" w:rsidRPr="00E977A5" w:rsidRDefault="001C67B1" w:rsidP="001C67B1">
      <w:pPr>
        <w:ind w:left="567" w:hanging="567"/>
        <w:jc w:val="both"/>
        <w:rPr>
          <w:lang w:val="en-US"/>
        </w:rPr>
      </w:pPr>
    </w:p>
    <w:p w:rsidR="001C67B1" w:rsidRPr="00E977A5" w:rsidRDefault="001C67B1" w:rsidP="001C67B1">
      <w:pPr>
        <w:pStyle w:val="a"/>
        <w:numPr>
          <w:ilvl w:val="0"/>
          <w:numId w:val="23"/>
        </w:numPr>
        <w:suppressAutoHyphens w:val="0"/>
        <w:spacing w:after="0" w:line="240" w:lineRule="auto"/>
        <w:ind w:left="567" w:hanging="567"/>
        <w:jc w:val="both"/>
        <w:rPr>
          <w:rStyle w:val="1"/>
          <w:szCs w:val="24"/>
          <w:u w:color="000000"/>
        </w:rPr>
      </w:pPr>
      <w:r w:rsidRPr="00E977A5">
        <w:rPr>
          <w:rStyle w:val="1"/>
          <w:szCs w:val="24"/>
          <w:u w:color="000000"/>
        </w:rPr>
        <w:t xml:space="preserve">ПАДЯК В. Неизвістні кириличні уббіжникы Андрія Бачинського // </w:t>
      </w:r>
      <w:r w:rsidRPr="00E977A5">
        <w:rPr>
          <w:rStyle w:val="FontStyle12"/>
          <w:rFonts w:ascii="Times New Roman" w:hAnsi="Times New Roman" w:cs="Times New Roman"/>
          <w:bCs/>
          <w:sz w:val="24"/>
          <w:szCs w:val="24"/>
          <w:lang w:val="sk-SK"/>
        </w:rPr>
        <w:t xml:space="preserve">In memoriam István Udvari </w:t>
      </w:r>
      <w:r w:rsidRPr="00E977A5">
        <w:rPr>
          <w:rStyle w:val="FontStyle14"/>
          <w:sz w:val="24"/>
          <w:szCs w:val="24"/>
          <w:lang w:val="en-US"/>
        </w:rPr>
        <w:t>(1950</w:t>
      </w:r>
      <w:r w:rsidRPr="00E977A5">
        <w:rPr>
          <w:rStyle w:val="FontStyle14"/>
          <w:sz w:val="24"/>
          <w:szCs w:val="24"/>
          <w:lang w:val="sk-SK"/>
        </w:rPr>
        <w:t>–</w:t>
      </w:r>
      <w:r w:rsidRPr="00E977A5">
        <w:rPr>
          <w:rStyle w:val="FontStyle14"/>
          <w:sz w:val="24"/>
          <w:szCs w:val="24"/>
          <w:lang w:val="en-US"/>
        </w:rPr>
        <w:t>2005)</w:t>
      </w:r>
      <w:r w:rsidRPr="00E977A5">
        <w:rPr>
          <w:rStyle w:val="FontStyle14"/>
          <w:sz w:val="24"/>
          <w:szCs w:val="24"/>
          <w:lang w:val="sk-SK"/>
        </w:rPr>
        <w:t xml:space="preserve"> </w:t>
      </w:r>
      <w:r w:rsidRPr="00E977A5">
        <w:rPr>
          <w:rStyle w:val="FontStyle14"/>
          <w:sz w:val="24"/>
          <w:szCs w:val="24"/>
          <w:lang w:val="en-US"/>
        </w:rPr>
        <w:t xml:space="preserve">: </w:t>
      </w:r>
      <w:r w:rsidRPr="00E977A5">
        <w:rPr>
          <w:rStyle w:val="FontStyle16"/>
          <w:b w:val="0"/>
          <w:sz w:val="24"/>
          <w:szCs w:val="24"/>
          <w:lang w:val="uk-UA"/>
        </w:rPr>
        <w:t xml:space="preserve">Материалы конференции памяти Иштвана Удвари (Ниредьхаза, 25-26 мая 2010 г.) = А 2010. </w:t>
      </w:r>
      <w:r w:rsidRPr="00E977A5">
        <w:rPr>
          <w:rStyle w:val="FontStyle16"/>
          <w:b w:val="0"/>
          <w:sz w:val="24"/>
          <w:szCs w:val="24"/>
          <w:lang w:val="sk-SK"/>
        </w:rPr>
        <w:t>május</w:t>
      </w:r>
      <w:r w:rsidRPr="00E977A5">
        <w:rPr>
          <w:rStyle w:val="FontStyle16"/>
          <w:b w:val="0"/>
          <w:sz w:val="24"/>
          <w:szCs w:val="24"/>
          <w:lang w:val="uk-UA"/>
        </w:rPr>
        <w:t xml:space="preserve"> 25-26-</w:t>
      </w:r>
      <w:r w:rsidRPr="00E977A5">
        <w:rPr>
          <w:rStyle w:val="FontStyle16"/>
          <w:b w:val="0"/>
          <w:sz w:val="24"/>
          <w:szCs w:val="24"/>
          <w:lang w:val="sk-SK"/>
        </w:rPr>
        <w:t>i</w:t>
      </w:r>
      <w:r w:rsidRPr="00E977A5">
        <w:rPr>
          <w:rStyle w:val="FontStyle16"/>
          <w:b w:val="0"/>
          <w:sz w:val="24"/>
          <w:szCs w:val="24"/>
          <w:lang w:val="uk-UA"/>
        </w:rPr>
        <w:t xml:space="preserve"> </w:t>
      </w:r>
      <w:r w:rsidRPr="00E977A5">
        <w:rPr>
          <w:rStyle w:val="FontStyle16"/>
          <w:b w:val="0"/>
          <w:sz w:val="24"/>
          <w:szCs w:val="24"/>
          <w:lang w:val="sk-SK"/>
        </w:rPr>
        <w:t xml:space="preserve">nyíregyházi emlékkonferencia anyaga </w:t>
      </w:r>
      <w:r w:rsidRPr="00E977A5">
        <w:rPr>
          <w:rStyle w:val="FontStyle16"/>
          <w:b w:val="0"/>
          <w:sz w:val="24"/>
          <w:szCs w:val="24"/>
          <w:lang w:val="uk-UA"/>
        </w:rPr>
        <w:t xml:space="preserve">/ под ред. А. Золтана = </w:t>
      </w:r>
      <w:r w:rsidRPr="00E977A5">
        <w:rPr>
          <w:rStyle w:val="FontStyle16"/>
          <w:b w:val="0"/>
          <w:sz w:val="24"/>
          <w:szCs w:val="24"/>
          <w:lang w:val="sk-SK"/>
        </w:rPr>
        <w:t>szerkesztette Z. András. – Nyíregyháza,</w:t>
      </w:r>
      <w:r w:rsidRPr="00E977A5">
        <w:rPr>
          <w:rStyle w:val="FontStyle16"/>
          <w:b w:val="0"/>
          <w:sz w:val="24"/>
          <w:szCs w:val="24"/>
          <w:lang w:val="uk-UA"/>
        </w:rPr>
        <w:t xml:space="preserve"> 2011</w:t>
      </w:r>
      <w:r w:rsidRPr="00E977A5">
        <w:rPr>
          <w:rStyle w:val="FontStyle16"/>
          <w:sz w:val="24"/>
          <w:szCs w:val="24"/>
          <w:lang w:val="uk-UA"/>
        </w:rPr>
        <w:t xml:space="preserve">. </w:t>
      </w:r>
      <w:r w:rsidRPr="00E977A5">
        <w:rPr>
          <w:rStyle w:val="1"/>
          <w:szCs w:val="24"/>
          <w:u w:color="000000"/>
          <w:lang w:val="cs-CZ"/>
        </w:rPr>
        <w:t xml:space="preserve">– </w:t>
      </w:r>
      <w:r w:rsidRPr="00E977A5">
        <w:rPr>
          <w:rStyle w:val="1"/>
          <w:szCs w:val="24"/>
          <w:u w:color="000000"/>
        </w:rPr>
        <w:t>С. 305-326.</w:t>
      </w:r>
    </w:p>
    <w:p w:rsidR="001C67B1" w:rsidRPr="00E977A5" w:rsidRDefault="001C67B1" w:rsidP="001C67B1">
      <w:pPr>
        <w:ind w:left="567" w:hanging="567"/>
        <w:rPr>
          <w:lang w:val="uk-UA"/>
        </w:rPr>
      </w:pPr>
    </w:p>
    <w:p w:rsidR="001C67B1" w:rsidRPr="00E977A5" w:rsidRDefault="001C67B1" w:rsidP="001C67B1">
      <w:pPr>
        <w:ind w:left="567" w:right="2551" w:hanging="567"/>
        <w:jc w:val="both"/>
        <w:rPr>
          <w:lang w:val="uk-UA"/>
        </w:rPr>
      </w:pPr>
    </w:p>
    <w:p w:rsidR="001C67B1" w:rsidRPr="00E977A5" w:rsidRDefault="001C67B1" w:rsidP="001C67B1">
      <w:pPr>
        <w:pStyle w:val="Nadpis1"/>
        <w:jc w:val="center"/>
        <w:rPr>
          <w:sz w:val="24"/>
        </w:rPr>
      </w:pPr>
      <w:r w:rsidRPr="00E977A5">
        <w:rPr>
          <w:sz w:val="24"/>
        </w:rPr>
        <w:t>AFB Publikované pozvané príspevky v</w:t>
      </w:r>
      <w:r w:rsidRPr="00E977A5">
        <w:rPr>
          <w:b w:val="0"/>
          <w:sz w:val="24"/>
        </w:rPr>
        <w:t xml:space="preserve"> </w:t>
      </w:r>
      <w:r w:rsidRPr="00E977A5">
        <w:rPr>
          <w:sz w:val="24"/>
        </w:rPr>
        <w:t>domácich vedeckých konferenciách</w:t>
      </w:r>
    </w:p>
    <w:p w:rsidR="001C67B1" w:rsidRPr="00E977A5" w:rsidRDefault="001C67B1" w:rsidP="001C67B1">
      <w:pPr>
        <w:jc w:val="center"/>
        <w:rPr>
          <w:b/>
          <w:color w:val="FF0000"/>
        </w:rPr>
      </w:pPr>
    </w:p>
    <w:p w:rsidR="001C67B1" w:rsidRPr="00E977A5" w:rsidRDefault="001C67B1" w:rsidP="001C67B1">
      <w:pPr>
        <w:ind w:right="2551"/>
        <w:jc w:val="both"/>
        <w:rPr>
          <w:lang w:val="uk-UA"/>
        </w:rPr>
      </w:pPr>
    </w:p>
    <w:p w:rsidR="001C67B1" w:rsidRPr="00E977A5" w:rsidRDefault="001C67B1" w:rsidP="001C67B1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textAlignment w:val="center"/>
        <w:rPr>
          <w:lang w:val="uk-UA"/>
        </w:rPr>
      </w:pPr>
      <w:r w:rsidRPr="00E977A5">
        <w:rPr>
          <w:lang w:val="uk-UA"/>
        </w:rPr>
        <w:t xml:space="preserve">ПАДЯК В. Языкова сітуація на Підкарпатській Руси: проблемы и перспективы </w:t>
      </w:r>
      <w:r w:rsidRPr="00E977A5">
        <w:rPr>
          <w:b/>
          <w:color w:val="000000"/>
          <w:lang w:val="uk-UA"/>
        </w:rPr>
        <w:t xml:space="preserve">// </w:t>
      </w:r>
      <w:r w:rsidRPr="00E977A5">
        <w:rPr>
          <w:color w:val="000000"/>
          <w:lang w:val="uk-UA"/>
        </w:rPr>
        <w:t>Русиньскый язык меджі двома конгресами</w:t>
      </w:r>
      <w:r w:rsidRPr="00E977A5">
        <w:rPr>
          <w:b/>
          <w:color w:val="000000"/>
          <w:lang w:val="uk-UA"/>
        </w:rPr>
        <w:t> </w:t>
      </w:r>
      <w:r w:rsidRPr="00E977A5">
        <w:rPr>
          <w:color w:val="000000"/>
          <w:lang w:val="uk-UA"/>
        </w:rPr>
        <w:t xml:space="preserve">: зборник рефератів з </w:t>
      </w:r>
      <w:r w:rsidRPr="00E977A5">
        <w:rPr>
          <w:color w:val="000000"/>
          <w:lang w:val="en-US"/>
        </w:rPr>
        <w:t>III</w:t>
      </w:r>
      <w:r w:rsidRPr="00E977A5">
        <w:rPr>
          <w:color w:val="000000"/>
          <w:lang w:val="uk-UA"/>
        </w:rPr>
        <w:t>. Меджінародного конгресу русиньского языка, Краків, 13. –16.9.2007 / уклад. Анна Плїшкова ; Світовый конгрес Русинів, Інштітут русиньского языка і културы Пряшівской універзіты в Пряшові. – Пряшів, 2008. – С. 63-72. – Русин. мовою.</w:t>
      </w:r>
    </w:p>
    <w:p w:rsidR="001C67B1" w:rsidRPr="00E977A5" w:rsidRDefault="001C67B1" w:rsidP="001C67B1">
      <w:pPr>
        <w:ind w:left="567" w:hanging="567"/>
        <w:jc w:val="both"/>
        <w:textAlignment w:val="center"/>
        <w:rPr>
          <w:lang w:val="uk-UA"/>
        </w:rPr>
      </w:pPr>
    </w:p>
    <w:p w:rsidR="001C67B1" w:rsidRPr="00E977A5" w:rsidRDefault="001C67B1" w:rsidP="001C67B1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textAlignment w:val="center"/>
        <w:rPr>
          <w:lang w:val="uk-UA"/>
        </w:rPr>
      </w:pPr>
      <w:r w:rsidRPr="00E977A5">
        <w:rPr>
          <w:lang w:val="uk-UA"/>
        </w:rPr>
        <w:t xml:space="preserve">ПАДЯК В. Статус русинської народности в контексті сучасного общественного двиганя на Подкарпатю </w:t>
      </w:r>
      <w:r w:rsidRPr="00E977A5">
        <w:rPr>
          <w:b/>
          <w:lang w:val="uk-UA"/>
        </w:rPr>
        <w:t xml:space="preserve">// </w:t>
      </w:r>
      <w:r w:rsidRPr="00E977A5">
        <w:t>Studium</w:t>
      </w:r>
      <w:r w:rsidRPr="00E977A5">
        <w:rPr>
          <w:lang w:val="uk-UA"/>
        </w:rPr>
        <w:t xml:space="preserve"> </w:t>
      </w:r>
      <w:r w:rsidRPr="00E977A5">
        <w:t>Carpato</w:t>
      </w:r>
      <w:r w:rsidRPr="00E977A5">
        <w:rPr>
          <w:lang w:val="uk-UA"/>
        </w:rPr>
        <w:t>-</w:t>
      </w:r>
      <w:r w:rsidRPr="00E977A5">
        <w:t>Ruthenorum</w:t>
      </w:r>
      <w:r w:rsidRPr="00E977A5">
        <w:rPr>
          <w:lang w:val="uk-UA"/>
        </w:rPr>
        <w:t xml:space="preserve"> 2009 = Штудії з карпаторусиністікы 2009</w:t>
      </w:r>
      <w:r w:rsidRPr="00E977A5">
        <w:rPr>
          <w:b/>
          <w:lang w:val="uk-UA"/>
        </w:rPr>
        <w:t xml:space="preserve"> </w:t>
      </w:r>
      <w:r w:rsidRPr="00E977A5">
        <w:rPr>
          <w:lang w:val="uk-UA"/>
        </w:rPr>
        <w:t xml:space="preserve">/ ред. </w:t>
      </w:r>
      <w:r w:rsidRPr="00E977A5">
        <w:fldChar w:fldCharType="begin"/>
      </w:r>
      <w:r w:rsidRPr="00E977A5">
        <w:instrText>xe</w:instrText>
      </w:r>
      <w:r w:rsidRPr="00E977A5">
        <w:rPr>
          <w:lang w:val="uk-UA"/>
        </w:rPr>
        <w:instrText xml:space="preserve"> "Копорова, К."</w:instrText>
      </w:r>
      <w:r w:rsidRPr="00E977A5">
        <w:fldChar w:fldCharType="end"/>
      </w:r>
      <w:r w:rsidRPr="00E977A5">
        <w:t>К. Копорова ; Пряшівска універзіта в Пряшові, Інштітут русиньского языка і културы. – Пряшів, 2009. – С. 94-112. – Русин. мовою.</w:t>
      </w:r>
    </w:p>
    <w:p w:rsidR="001C67B1" w:rsidRPr="00E977A5" w:rsidRDefault="001C67B1" w:rsidP="001C67B1">
      <w:pPr>
        <w:jc w:val="both"/>
        <w:rPr>
          <w:lang w:val="uk-UA"/>
        </w:rPr>
      </w:pPr>
      <w:r w:rsidRPr="00E977A5">
        <w:rPr>
          <w:i/>
          <w:lang w:val="uk-UA"/>
        </w:rPr>
        <w:t>Фраґмент статті</w:t>
      </w:r>
      <w:r w:rsidRPr="00E977A5">
        <w:rPr>
          <w:lang w:val="uk-UA"/>
        </w:rPr>
        <w:t xml:space="preserve"> // </w:t>
      </w:r>
      <w:r w:rsidRPr="00E977A5">
        <w:t>[Режим доступу]</w:t>
      </w:r>
      <w:r w:rsidRPr="00E977A5">
        <w:rPr>
          <w:lang w:val="uk-UA"/>
        </w:rPr>
        <w:t xml:space="preserve"> </w:t>
      </w:r>
      <w:hyperlink r:id="rId16" w:history="1">
        <w:r w:rsidRPr="00E977A5">
          <w:rPr>
            <w:rStyle w:val="Hypertextovprepojenie"/>
            <w:lang w:val="uk-UA"/>
          </w:rPr>
          <w:t>http://novaruskarpat.livejournal.com/132823.html</w:t>
        </w:r>
      </w:hyperlink>
    </w:p>
    <w:p w:rsidR="001C67B1" w:rsidRPr="00E977A5" w:rsidRDefault="001C67B1" w:rsidP="001C67B1">
      <w:pPr>
        <w:jc w:val="both"/>
        <w:rPr>
          <w:i/>
          <w:lang w:val="en-US"/>
        </w:rPr>
      </w:pPr>
    </w:p>
    <w:p w:rsidR="001C67B1" w:rsidRDefault="001C67B1" w:rsidP="001C67B1">
      <w:pPr>
        <w:jc w:val="both"/>
        <w:rPr>
          <w:b/>
          <w:i/>
          <w:color w:val="FF0000"/>
        </w:rPr>
      </w:pPr>
      <w:r w:rsidRPr="00E977A5">
        <w:rPr>
          <w:i/>
        </w:rPr>
        <w:t>Ohlasy</w:t>
      </w:r>
      <w:r w:rsidRPr="00E977A5">
        <w:rPr>
          <w:i/>
          <w:lang w:val="uk-UA"/>
        </w:rPr>
        <w:t>:</w:t>
      </w:r>
      <w:r w:rsidRPr="00E977A5">
        <w:rPr>
          <w:b/>
          <w:i/>
          <w:color w:val="FF0000"/>
          <w:lang w:val="uk-UA"/>
        </w:rPr>
        <w:t xml:space="preserve"> </w:t>
      </w:r>
    </w:p>
    <w:p w:rsidR="001C67B1" w:rsidRPr="00E977A5" w:rsidRDefault="001C67B1" w:rsidP="001C67B1">
      <w:pPr>
        <w:jc w:val="both"/>
        <w:rPr>
          <w:rStyle w:val="Zvraznenie"/>
          <w:b/>
          <w:i w:val="0"/>
        </w:rPr>
      </w:pPr>
      <w:r w:rsidRPr="00E977A5">
        <w:rPr>
          <w:b/>
          <w:i/>
        </w:rPr>
        <w:t>Піпаш Володимир</w:t>
      </w:r>
      <w:r w:rsidRPr="00E977A5">
        <w:rPr>
          <w:i/>
        </w:rPr>
        <w:t xml:space="preserve">. </w:t>
      </w:r>
      <w:r w:rsidRPr="00E977A5">
        <w:t xml:space="preserve">Феномен регіонального сепаратизму в Закарпатті: ідейні джерела, передумови та діяльність.– Мукачево: Карпатська вежа, 2009.– С. 34-35; </w:t>
      </w:r>
      <w:r w:rsidRPr="00E977A5">
        <w:rPr>
          <w:b/>
          <w:i/>
        </w:rPr>
        <w:t>Піпаш Володимир</w:t>
      </w:r>
      <w:r w:rsidRPr="00E977A5">
        <w:rPr>
          <w:i/>
        </w:rPr>
        <w:t xml:space="preserve">. </w:t>
      </w:r>
      <w:r w:rsidRPr="00E977A5">
        <w:t xml:space="preserve">Політичний підтекст «русинського питання» на Закарпатті// </w:t>
      </w:r>
      <w:r w:rsidRPr="00E977A5">
        <w:rPr>
          <w:rStyle w:val="Zvraznenie"/>
          <w:b/>
          <w:i w:val="0"/>
        </w:rPr>
        <w:t>Науковий збірник музею української культури у Свиднику».– № 26.– 2011.– С. 66-67.</w:t>
      </w:r>
    </w:p>
    <w:p w:rsidR="001C67B1" w:rsidRPr="00E977A5" w:rsidRDefault="001C67B1" w:rsidP="001C67B1">
      <w:pPr>
        <w:pStyle w:val="Nadpis1"/>
        <w:jc w:val="both"/>
        <w:rPr>
          <w:sz w:val="24"/>
          <w:lang w:val="ru-RU"/>
        </w:rPr>
      </w:pPr>
      <w:r w:rsidRPr="00E977A5">
        <w:rPr>
          <w:bCs/>
          <w:i/>
          <w:sz w:val="24"/>
        </w:rPr>
        <w:t>Ковальчук</w:t>
      </w:r>
      <w:r w:rsidRPr="00E977A5">
        <w:rPr>
          <w:bCs/>
          <w:i/>
          <w:sz w:val="24"/>
          <w:lang w:val="ru-RU"/>
        </w:rPr>
        <w:t xml:space="preserve"> </w:t>
      </w:r>
      <w:r w:rsidRPr="00E977A5">
        <w:rPr>
          <w:bCs/>
          <w:i/>
          <w:sz w:val="24"/>
        </w:rPr>
        <w:t>Ярослав</w:t>
      </w:r>
      <w:r w:rsidRPr="00E977A5">
        <w:rPr>
          <w:bCs/>
          <w:i/>
          <w:sz w:val="24"/>
          <w:lang w:val="ru-RU"/>
        </w:rPr>
        <w:t xml:space="preserve">. </w:t>
      </w:r>
      <w:r w:rsidRPr="00E977A5">
        <w:rPr>
          <w:b w:val="0"/>
          <w:bCs/>
          <w:sz w:val="24"/>
        </w:rPr>
        <w:t>Війна ідентичностей на Закарпатті</w:t>
      </w:r>
      <w:r w:rsidRPr="00E977A5">
        <w:rPr>
          <w:sz w:val="24"/>
        </w:rPr>
        <w:t>// [</w:t>
      </w:r>
      <w:r w:rsidRPr="00E977A5">
        <w:rPr>
          <w:b w:val="0"/>
          <w:sz w:val="24"/>
        </w:rPr>
        <w:t>Режим доступу]</w:t>
      </w:r>
      <w:r w:rsidRPr="00E977A5">
        <w:rPr>
          <w:sz w:val="24"/>
        </w:rPr>
        <w:t xml:space="preserve"> </w:t>
      </w:r>
      <w:hyperlink r:id="rId17" w:history="1">
        <w:r w:rsidRPr="00E977A5">
          <w:rPr>
            <w:rStyle w:val="Hypertextovprepojenie"/>
            <w:b w:val="0"/>
            <w:sz w:val="24"/>
          </w:rPr>
          <w:t>http://political-outlook.com/?p=547</w:t>
        </w:r>
      </w:hyperlink>
      <w:r w:rsidRPr="00E977A5">
        <w:rPr>
          <w:b w:val="0"/>
          <w:sz w:val="24"/>
          <w:lang w:val="ru-RU"/>
        </w:rPr>
        <w:t xml:space="preserve"> </w:t>
      </w:r>
    </w:p>
    <w:p w:rsidR="001C67B1" w:rsidRPr="00E977A5" w:rsidRDefault="001C67B1" w:rsidP="001C67B1">
      <w:pPr>
        <w:pStyle w:val="Nadpis1"/>
        <w:jc w:val="both"/>
        <w:rPr>
          <w:b w:val="0"/>
          <w:sz w:val="24"/>
        </w:rPr>
      </w:pPr>
      <w:r w:rsidRPr="00E977A5">
        <w:rPr>
          <w:i/>
          <w:sz w:val="24"/>
        </w:rPr>
        <w:t>Піпаш Володимир</w:t>
      </w:r>
      <w:r w:rsidRPr="00E977A5">
        <w:rPr>
          <w:b w:val="0"/>
          <w:i/>
          <w:sz w:val="24"/>
        </w:rPr>
        <w:t>.</w:t>
      </w:r>
      <w:r w:rsidRPr="00E977A5">
        <w:rPr>
          <w:i/>
          <w:sz w:val="24"/>
        </w:rPr>
        <w:t xml:space="preserve"> </w:t>
      </w:r>
      <w:r w:rsidRPr="00E977A5">
        <w:rPr>
          <w:b w:val="0"/>
          <w:sz w:val="24"/>
        </w:rPr>
        <w:t>Політичний підтекст «русинського питання» на Закарпатті</w:t>
      </w:r>
      <w:r w:rsidRPr="00E977A5">
        <w:rPr>
          <w:i/>
          <w:sz w:val="24"/>
        </w:rPr>
        <w:t xml:space="preserve"> //</w:t>
      </w:r>
      <w:r w:rsidRPr="00E977A5">
        <w:rPr>
          <w:i/>
          <w:sz w:val="24"/>
          <w:lang w:val="ru-RU"/>
        </w:rPr>
        <w:t xml:space="preserve"> </w:t>
      </w:r>
      <w:r w:rsidRPr="00E977A5">
        <w:rPr>
          <w:sz w:val="24"/>
        </w:rPr>
        <w:t xml:space="preserve"> </w:t>
      </w:r>
      <w:r w:rsidRPr="00E977A5">
        <w:rPr>
          <w:b w:val="0"/>
          <w:sz w:val="24"/>
        </w:rPr>
        <w:t>[Режим доступу]</w:t>
      </w:r>
      <w:r w:rsidRPr="00E977A5">
        <w:rPr>
          <w:sz w:val="24"/>
        </w:rPr>
        <w:t xml:space="preserve"> </w:t>
      </w:r>
      <w:hyperlink r:id="rId18" w:history="1">
        <w:r w:rsidRPr="00E977A5">
          <w:rPr>
            <w:rStyle w:val="Hypertextovprepojenie"/>
            <w:b w:val="0"/>
            <w:sz w:val="24"/>
          </w:rPr>
          <w:t>http://zakarpattya.net.ua/Blogs/92501-Politychnyi-pidtekst-rusynskoho-pytannia-na-Zakarpatti</w:t>
        </w:r>
      </w:hyperlink>
    </w:p>
    <w:p w:rsidR="001C67B1" w:rsidRPr="00E977A5" w:rsidRDefault="001C67B1" w:rsidP="001C67B1">
      <w:pPr>
        <w:pStyle w:val="Nadpis1"/>
        <w:jc w:val="both"/>
        <w:rPr>
          <w:b w:val="0"/>
          <w:sz w:val="24"/>
        </w:rPr>
      </w:pPr>
      <w:r w:rsidRPr="00E977A5">
        <w:rPr>
          <w:i/>
          <w:sz w:val="24"/>
        </w:rPr>
        <w:t>Піпаш Володимир</w:t>
      </w:r>
      <w:r w:rsidRPr="00E977A5">
        <w:rPr>
          <w:b w:val="0"/>
          <w:i/>
          <w:sz w:val="24"/>
        </w:rPr>
        <w:t>.</w:t>
      </w:r>
      <w:r w:rsidRPr="00E977A5">
        <w:rPr>
          <w:b w:val="0"/>
          <w:sz w:val="24"/>
        </w:rPr>
        <w:t xml:space="preserve"> Активізація сепаратизму на Закарпатті: Хто? Де? Коли? //  [Режим доступу] </w:t>
      </w:r>
      <w:hyperlink r:id="rId19" w:history="1">
        <w:r w:rsidRPr="00E977A5">
          <w:rPr>
            <w:rStyle w:val="Hypertextovprepojenie"/>
            <w:b w:val="0"/>
            <w:sz w:val="24"/>
          </w:rPr>
          <w:t>http://zakarpattya.net.ua/Blogs/75318-Aktyvizatsiia-separatyzmu-na-Zakarpatti-KHto-De-Koly</w:t>
        </w:r>
      </w:hyperlink>
    </w:p>
    <w:p w:rsidR="001C67B1" w:rsidRPr="00E977A5" w:rsidRDefault="001C67B1" w:rsidP="001C67B1">
      <w:pPr>
        <w:pStyle w:val="Nadpis1"/>
        <w:jc w:val="both"/>
        <w:rPr>
          <w:b w:val="0"/>
          <w:sz w:val="24"/>
        </w:rPr>
      </w:pPr>
      <w:r w:rsidRPr="00E977A5">
        <w:rPr>
          <w:i/>
          <w:sz w:val="24"/>
        </w:rPr>
        <w:t>Піпаш Володимир</w:t>
      </w:r>
      <w:r w:rsidRPr="00E977A5">
        <w:rPr>
          <w:b w:val="0"/>
          <w:i/>
          <w:sz w:val="24"/>
        </w:rPr>
        <w:t>.</w:t>
      </w:r>
      <w:r w:rsidRPr="00E977A5">
        <w:rPr>
          <w:b w:val="0"/>
          <w:sz w:val="24"/>
        </w:rPr>
        <w:t xml:space="preserve"> Активізація сепаратизму на Закарпатті: Хто? Де? Коли? //  [Режим доступу] </w:t>
      </w:r>
      <w:hyperlink r:id="rId20" w:history="1">
        <w:r w:rsidRPr="00E977A5">
          <w:rPr>
            <w:rStyle w:val="Hypertextovprepojenie"/>
            <w:b w:val="0"/>
            <w:sz w:val="24"/>
          </w:rPr>
          <w:t>http://www.religion.in.ua/zmi/ukrainian_zmi/7262-aktivizaciya-separatizmu-na-zakarpatti-xto-de-koli.html</w:t>
        </w:r>
      </w:hyperlink>
    </w:p>
    <w:p w:rsidR="001C67B1" w:rsidRPr="00E977A5" w:rsidRDefault="001C67B1" w:rsidP="001C67B1">
      <w:pPr>
        <w:pStyle w:val="Odsekzoznamu"/>
        <w:ind w:left="0"/>
        <w:jc w:val="both"/>
        <w:rPr>
          <w:rStyle w:val="1"/>
          <w:szCs w:val="24"/>
          <w:u w:color="000000"/>
        </w:rPr>
      </w:pPr>
    </w:p>
    <w:p w:rsidR="001C67B1" w:rsidRPr="00E977A5" w:rsidRDefault="001C67B1" w:rsidP="001C67B1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lang w:val="uk-UA"/>
        </w:rPr>
      </w:pPr>
      <w:r w:rsidRPr="00E977A5">
        <w:rPr>
          <w:rStyle w:val="1"/>
          <w:szCs w:val="24"/>
          <w:u w:color="000000"/>
        </w:rPr>
        <w:lastRenderedPageBreak/>
        <w:t>ПАДЯК В.</w:t>
      </w:r>
      <w:r w:rsidRPr="00E977A5">
        <w:rPr>
          <w:lang w:val="uk-UA"/>
        </w:rPr>
        <w:t xml:space="preserve"> Карпаторусинська література в епоху Третього народного возрожденя // Русиньскый списовный язык на Словеньску 1995–2010 і сучасна русиньска література: Зборник рефератів з научного семінаря з міджінароднов участёв, 2 децембра 2010 / Пряшівска універзіта в Пряшові, Інстітут русиньского языка і културы ; зоставителька и одповідна ред. А. Плїшкова. – Пряшів, 2010, с. 56-68.</w:t>
      </w:r>
    </w:p>
    <w:p w:rsidR="001C67B1" w:rsidRPr="00E977A5" w:rsidRDefault="001C67B1" w:rsidP="001C67B1">
      <w:pPr>
        <w:ind w:left="567" w:hanging="567"/>
        <w:jc w:val="both"/>
        <w:rPr>
          <w:lang w:val="uk-UA"/>
        </w:rPr>
      </w:pPr>
    </w:p>
    <w:p w:rsidR="001C67B1" w:rsidRPr="00E977A5" w:rsidRDefault="001C67B1" w:rsidP="001C67B1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lang w:val="uk-UA"/>
        </w:rPr>
      </w:pPr>
      <w:r w:rsidRPr="00E977A5">
        <w:rPr>
          <w:rStyle w:val="1"/>
          <w:szCs w:val="24"/>
          <w:u w:color="000000"/>
        </w:rPr>
        <w:t xml:space="preserve">ПАДЯК В. </w:t>
      </w:r>
      <w:r w:rsidRPr="00E977A5">
        <w:rPr>
          <w:lang w:val="uk-UA"/>
        </w:rPr>
        <w:t xml:space="preserve">Ідея служеня, авадь «властна кров» у творчих роздумованях Марії Мальцовськой // Літературна творчость М.Мальцовской в контекстї сучасной русиньской літературы: Зборник рефератів з </w:t>
      </w:r>
      <w:r w:rsidRPr="00E977A5">
        <w:rPr>
          <w:iCs/>
          <w:lang w:val="uk-UA"/>
        </w:rPr>
        <w:t xml:space="preserve">Міджінародного семінара </w:t>
      </w:r>
      <w:r w:rsidRPr="00E977A5">
        <w:rPr>
          <w:lang w:val="uk-UA"/>
        </w:rPr>
        <w:t xml:space="preserve">к недожытым 60-ым </w:t>
      </w:r>
      <w:bookmarkStart w:id="0" w:name="_GoBack"/>
      <w:bookmarkEnd w:id="0"/>
      <w:r w:rsidRPr="00E977A5">
        <w:rPr>
          <w:lang w:val="uk-UA"/>
        </w:rPr>
        <w:t>народенинам авторкы, 2. децембра 2011. – Пряшів, 2011.– С. 49-56.</w:t>
      </w:r>
    </w:p>
    <w:p w:rsidR="001C67B1" w:rsidRPr="00E977A5" w:rsidRDefault="001C67B1" w:rsidP="001C67B1">
      <w:pPr>
        <w:pStyle w:val="Odsekzoznamu"/>
        <w:ind w:left="567" w:hanging="567"/>
        <w:rPr>
          <w:sz w:val="24"/>
          <w:szCs w:val="24"/>
          <w:lang w:val="uk-UA"/>
        </w:rPr>
      </w:pPr>
    </w:p>
    <w:p w:rsidR="001C67B1" w:rsidRPr="00E977A5" w:rsidRDefault="001C67B1" w:rsidP="001C67B1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lang w:val="uk-UA"/>
        </w:rPr>
      </w:pPr>
      <w:r w:rsidRPr="00E977A5">
        <w:rPr>
          <w:lang w:val="uk-UA"/>
        </w:rPr>
        <w:t xml:space="preserve">ПАДЯК В. </w:t>
      </w:r>
      <w:r w:rsidRPr="00E977A5">
        <w:rPr>
          <w:color w:val="221E1F"/>
          <w:lang w:val="uk-UA"/>
        </w:rPr>
        <w:t xml:space="preserve">Иван Кізак и проблема оціненя еволуції карпаторусинськой літературы другой половины </w:t>
      </w:r>
      <w:r w:rsidRPr="00E977A5">
        <w:rPr>
          <w:color w:val="221E1F"/>
          <w:lang w:val="cs-CZ"/>
        </w:rPr>
        <w:t xml:space="preserve">XIX </w:t>
      </w:r>
      <w:r w:rsidRPr="00E977A5">
        <w:rPr>
          <w:color w:val="221E1F"/>
          <w:lang w:val="uk-UA"/>
        </w:rPr>
        <w:t xml:space="preserve">– зачатку </w:t>
      </w:r>
      <w:r w:rsidRPr="00E977A5">
        <w:rPr>
          <w:color w:val="221E1F"/>
          <w:lang w:val="cs-CZ"/>
        </w:rPr>
        <w:t>XX</w:t>
      </w:r>
      <w:r w:rsidRPr="00E977A5">
        <w:rPr>
          <w:color w:val="221E1F"/>
          <w:lang w:val="uk-UA"/>
        </w:rPr>
        <w:t xml:space="preserve"> столітія: упадок русофілства, стаґнація «мадяронства» ци крішталізація русинства?</w:t>
      </w:r>
      <w:r w:rsidRPr="00E977A5">
        <w:rPr>
          <w:lang w:val="uk-UA"/>
        </w:rPr>
        <w:t xml:space="preserve"> // Русин. – Пряшів. – 2013. – чис. 1. – С. 9-13. – Русин. мовою.</w:t>
      </w:r>
    </w:p>
    <w:p w:rsidR="001C67B1" w:rsidRPr="00E977A5" w:rsidRDefault="001C67B1" w:rsidP="001C67B1">
      <w:pPr>
        <w:ind w:left="567" w:hanging="567"/>
        <w:jc w:val="both"/>
        <w:rPr>
          <w:lang w:val="uk-UA"/>
        </w:rPr>
      </w:pPr>
    </w:p>
    <w:p w:rsidR="001C67B1" w:rsidRPr="00E977A5" w:rsidRDefault="001C67B1" w:rsidP="001C67B1">
      <w:pPr>
        <w:jc w:val="both"/>
        <w:rPr>
          <w:lang w:val="uk-UA"/>
        </w:rPr>
      </w:pPr>
    </w:p>
    <w:p w:rsidR="001C67B1" w:rsidRPr="00E977A5" w:rsidRDefault="001C67B1" w:rsidP="001C67B1">
      <w:pPr>
        <w:jc w:val="center"/>
        <w:rPr>
          <w:b/>
          <w:bCs w:val="0"/>
          <w:lang w:val="uk-UA"/>
        </w:rPr>
      </w:pPr>
      <w:r w:rsidRPr="00E977A5">
        <w:rPr>
          <w:b/>
          <w:bCs w:val="0"/>
          <w:lang w:val="en-US"/>
        </w:rPr>
        <w:t>BCB Učebnice pre základné a stredné školy</w:t>
      </w:r>
    </w:p>
    <w:p w:rsidR="001C67B1" w:rsidRPr="00E977A5" w:rsidRDefault="001C67B1" w:rsidP="001C67B1">
      <w:pPr>
        <w:jc w:val="center"/>
        <w:rPr>
          <w:bCs w:val="0"/>
          <w:lang w:val="uk-UA"/>
        </w:rPr>
      </w:pPr>
    </w:p>
    <w:p w:rsidR="001C67B1" w:rsidRPr="00E977A5" w:rsidRDefault="001C67B1" w:rsidP="001C67B1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lang w:val="uk-UA"/>
        </w:rPr>
      </w:pPr>
      <w:r w:rsidRPr="00E977A5">
        <w:rPr>
          <w:lang w:val="uk-UA"/>
        </w:rPr>
        <w:t>ПАДЯК В. И. Сборник диктантов и изложений по русскому языку для начальных классов школ УССР с венгерским языком обучения. – Киев-Ужгород: Рад. школа, 1986. – 208 с.</w:t>
      </w:r>
    </w:p>
    <w:p w:rsidR="001C67B1" w:rsidRPr="00E977A5" w:rsidRDefault="001C67B1" w:rsidP="001C67B1">
      <w:pPr>
        <w:ind w:left="567" w:hanging="567"/>
        <w:jc w:val="both"/>
        <w:rPr>
          <w:color w:val="FF0000"/>
          <w:lang w:val="ru-RU"/>
        </w:rPr>
      </w:pPr>
    </w:p>
    <w:p w:rsidR="001C67B1" w:rsidRPr="00E977A5" w:rsidRDefault="001C67B1" w:rsidP="001C67B1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lang w:val="uk-UA"/>
        </w:rPr>
      </w:pPr>
      <w:r w:rsidRPr="00E977A5">
        <w:rPr>
          <w:lang w:val="uk-UA"/>
        </w:rPr>
        <w:t>ПАДЯК В. И. Русский язык: учебник для 3 класса школ УССР с венгерским языком обучения / Соавт. Капитан М.А., Мейгес Е.И. – Киев-Ужгород: Рад. школа, 1988. – 256с.</w:t>
      </w:r>
    </w:p>
    <w:p w:rsidR="001C67B1" w:rsidRPr="00E977A5" w:rsidRDefault="001C67B1" w:rsidP="001C67B1">
      <w:pPr>
        <w:ind w:left="567" w:hanging="567"/>
        <w:jc w:val="both"/>
        <w:rPr>
          <w:color w:val="FF0000"/>
          <w:lang w:val="ru-RU"/>
        </w:rPr>
      </w:pPr>
    </w:p>
    <w:p w:rsidR="001C67B1" w:rsidRPr="00E977A5" w:rsidRDefault="001C67B1" w:rsidP="001C67B1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lang w:val="uk-UA"/>
        </w:rPr>
      </w:pPr>
      <w:r w:rsidRPr="00E977A5">
        <w:rPr>
          <w:lang w:val="uk-UA"/>
        </w:rPr>
        <w:t>ПАДЯК В. И. Русский язык: учебник для 3 класса школ УССР с венгерским языком обучения / Соавт. Капитан М.А. –2-е изд.,</w:t>
      </w:r>
      <w:r w:rsidRPr="00E977A5">
        <w:t xml:space="preserve"> </w:t>
      </w:r>
      <w:r w:rsidRPr="00E977A5">
        <w:rPr>
          <w:lang w:val="uk-UA"/>
        </w:rPr>
        <w:t>перераб. – Киев-Ужгород: Освiта. – 1992. – 208 с.</w:t>
      </w:r>
    </w:p>
    <w:p w:rsidR="001C67B1" w:rsidRPr="00E977A5" w:rsidRDefault="001C67B1" w:rsidP="001C67B1">
      <w:pPr>
        <w:ind w:left="567" w:hanging="567"/>
        <w:jc w:val="both"/>
        <w:rPr>
          <w:lang w:val="uk-UA"/>
        </w:rPr>
      </w:pPr>
    </w:p>
    <w:p w:rsidR="001C67B1" w:rsidRPr="00E977A5" w:rsidRDefault="001C67B1" w:rsidP="001C67B1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lang w:val="uk-UA"/>
        </w:rPr>
      </w:pPr>
      <w:r w:rsidRPr="00E977A5">
        <w:rPr>
          <w:lang w:val="uk-UA"/>
        </w:rPr>
        <w:t>ПАДЯК В. И. Русский язык: учебник для 6 класса школ УССР с венгерским языком обучения / Соавт. Лавер Е. М., Мазурок М. А. – Киев-Ужгород: Освiта. – 1992. – 224 с.</w:t>
      </w:r>
    </w:p>
    <w:p w:rsidR="001C67B1" w:rsidRPr="00E977A5" w:rsidRDefault="001C67B1" w:rsidP="001C67B1">
      <w:pPr>
        <w:pStyle w:val="Odsekzoznamu"/>
        <w:ind w:left="567" w:hanging="567"/>
        <w:jc w:val="both"/>
        <w:rPr>
          <w:sz w:val="24"/>
          <w:szCs w:val="24"/>
          <w:lang w:val="uk-UA"/>
        </w:rPr>
      </w:pPr>
    </w:p>
    <w:p w:rsidR="001C67B1" w:rsidRPr="001C67B1" w:rsidRDefault="001C67B1" w:rsidP="001C67B1">
      <w:pPr>
        <w:pStyle w:val="Odsekzoznamu"/>
        <w:keepNext/>
        <w:numPr>
          <w:ilvl w:val="0"/>
          <w:numId w:val="23"/>
        </w:numPr>
        <w:tabs>
          <w:tab w:val="left" w:pos="0"/>
          <w:tab w:val="left" w:pos="568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04"/>
          <w:tab w:val="left" w:pos="7100"/>
          <w:tab w:val="left" w:pos="7384"/>
          <w:tab w:val="left" w:pos="7668"/>
          <w:tab w:val="left" w:pos="7952"/>
          <w:tab w:val="left" w:pos="8236"/>
          <w:tab w:val="left" w:pos="8520"/>
          <w:tab w:val="left" w:pos="8804"/>
          <w:tab w:val="left" w:pos="9088"/>
          <w:tab w:val="left" w:pos="9656"/>
          <w:tab w:val="left" w:pos="9940"/>
          <w:tab w:val="left" w:pos="10224"/>
          <w:tab w:val="left" w:pos="10508"/>
          <w:tab w:val="left" w:pos="10792"/>
          <w:tab w:val="left" w:pos="11076"/>
          <w:tab w:val="left" w:pos="11360"/>
        </w:tabs>
        <w:ind w:left="567" w:hanging="567"/>
        <w:jc w:val="both"/>
        <w:rPr>
          <w:sz w:val="24"/>
          <w:szCs w:val="24"/>
          <w:lang w:val="uk-UA"/>
        </w:rPr>
      </w:pPr>
      <w:r w:rsidRPr="00E977A5">
        <w:rPr>
          <w:sz w:val="24"/>
          <w:szCs w:val="24"/>
          <w:lang w:val="uk-UA"/>
        </w:rPr>
        <w:t xml:space="preserve">ПАДЯК В. </w:t>
      </w:r>
      <w:r w:rsidRPr="00E977A5">
        <w:rPr>
          <w:bCs/>
          <w:sz w:val="24"/>
          <w:szCs w:val="24"/>
          <w:lang w:val="uk-UA"/>
        </w:rPr>
        <w:t>Літературный кошичок</w:t>
      </w:r>
      <w:r w:rsidRPr="00E977A5">
        <w:rPr>
          <w:b/>
          <w:sz w:val="24"/>
          <w:szCs w:val="24"/>
          <w:lang w:val="uk-UA"/>
        </w:rPr>
        <w:t xml:space="preserve"> :</w:t>
      </w:r>
      <w:r w:rsidRPr="00E977A5">
        <w:rPr>
          <w:sz w:val="24"/>
          <w:szCs w:val="24"/>
          <w:lang w:val="uk-UA"/>
        </w:rPr>
        <w:t xml:space="preserve"> Читанка : 2.-3. цвіт [Текст] : про русинські школы пятьрочной сістемы народной освіты / Валерій Падяк ; Дослїдный центер карпаті</w:t>
      </w:r>
      <w:r w:rsidRPr="00E977A5">
        <w:rPr>
          <w:sz w:val="24"/>
          <w:szCs w:val="24"/>
          <w:lang w:val="uk-UA"/>
        </w:rPr>
        <w:softHyphen/>
        <w:t>стикы при Выдавательстві В.Падяка. – Ужгород : Выдавательство В. Падяка, 2012. – 112 с.</w:t>
      </w:r>
    </w:p>
    <w:p w:rsidR="001C67B1" w:rsidRPr="00E977A5" w:rsidRDefault="001C67B1" w:rsidP="001C67B1">
      <w:pPr>
        <w:pStyle w:val="Odsekzoznamu"/>
        <w:keepNext/>
        <w:tabs>
          <w:tab w:val="left" w:pos="0"/>
          <w:tab w:val="left" w:pos="568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04"/>
          <w:tab w:val="left" w:pos="7100"/>
          <w:tab w:val="left" w:pos="7384"/>
          <w:tab w:val="left" w:pos="7668"/>
          <w:tab w:val="left" w:pos="7952"/>
          <w:tab w:val="left" w:pos="8236"/>
          <w:tab w:val="left" w:pos="8520"/>
          <w:tab w:val="left" w:pos="8804"/>
          <w:tab w:val="left" w:pos="9088"/>
          <w:tab w:val="left" w:pos="9656"/>
          <w:tab w:val="left" w:pos="9940"/>
          <w:tab w:val="left" w:pos="10224"/>
          <w:tab w:val="left" w:pos="10508"/>
          <w:tab w:val="left" w:pos="10792"/>
          <w:tab w:val="left" w:pos="11076"/>
          <w:tab w:val="left" w:pos="11360"/>
        </w:tabs>
        <w:ind w:left="567"/>
        <w:jc w:val="both"/>
        <w:rPr>
          <w:sz w:val="24"/>
          <w:szCs w:val="24"/>
          <w:lang w:val="uk-UA"/>
        </w:rPr>
      </w:pPr>
    </w:p>
    <w:p w:rsidR="001C67B1" w:rsidRPr="00E977A5" w:rsidRDefault="001C67B1" w:rsidP="001C67B1">
      <w:pPr>
        <w:jc w:val="both"/>
        <w:rPr>
          <w:b/>
          <w:lang w:val="uk-UA"/>
        </w:rPr>
      </w:pPr>
      <w:r w:rsidRPr="00E977A5">
        <w:rPr>
          <w:lang w:val="uk-UA"/>
        </w:rPr>
        <w:t xml:space="preserve"> </w:t>
      </w:r>
    </w:p>
    <w:p w:rsidR="001C67B1" w:rsidRPr="00E977A5" w:rsidRDefault="001C67B1" w:rsidP="001C67B1">
      <w:pPr>
        <w:jc w:val="center"/>
        <w:rPr>
          <w:b/>
          <w:lang w:val="cs-CZ"/>
        </w:rPr>
      </w:pPr>
      <w:r w:rsidRPr="00E977A5">
        <w:rPr>
          <w:b/>
        </w:rPr>
        <w:t>EAJ Odborné preklady publikácií – knižné</w:t>
      </w:r>
    </w:p>
    <w:p w:rsidR="001C67B1" w:rsidRPr="00E977A5" w:rsidRDefault="001C67B1" w:rsidP="001C67B1">
      <w:pPr>
        <w:ind w:right="2551"/>
        <w:jc w:val="center"/>
        <w:rPr>
          <w:b/>
          <w:lang w:val="cs-CZ"/>
        </w:rPr>
      </w:pPr>
    </w:p>
    <w:p w:rsidR="001C67B1" w:rsidRPr="00E977A5" w:rsidRDefault="001C67B1" w:rsidP="001C67B1">
      <w:pPr>
        <w:pStyle w:val="Nadpis1"/>
        <w:numPr>
          <w:ilvl w:val="0"/>
          <w:numId w:val="23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b w:val="0"/>
          <w:sz w:val="24"/>
          <w:lang w:val="uk-UA"/>
        </w:rPr>
      </w:pPr>
      <w:r w:rsidRPr="00E977A5">
        <w:rPr>
          <w:b w:val="0"/>
          <w:sz w:val="24"/>
        </w:rPr>
        <w:t>Маґочій П.Р. Наша Отцюзнина: Істория карпатськых русинÿв: Куртый напис діла русинськых неділных шкÿл/ По-русинськи потовмачив и мето</w:t>
      </w:r>
      <w:r w:rsidRPr="00E977A5">
        <w:rPr>
          <w:b w:val="0"/>
          <w:sz w:val="24"/>
        </w:rPr>
        <w:softHyphen/>
        <w:t>дич</w:t>
      </w:r>
      <w:r w:rsidRPr="00E977A5">
        <w:rPr>
          <w:b w:val="0"/>
          <w:sz w:val="24"/>
        </w:rPr>
        <w:softHyphen/>
        <w:t>но роз</w:t>
      </w:r>
      <w:r w:rsidRPr="00E977A5">
        <w:rPr>
          <w:b w:val="0"/>
          <w:sz w:val="24"/>
        </w:rPr>
        <w:softHyphen/>
        <w:t>ро</w:t>
      </w:r>
      <w:r w:rsidRPr="00E977A5">
        <w:rPr>
          <w:b w:val="0"/>
          <w:sz w:val="24"/>
        </w:rPr>
        <w:softHyphen/>
        <w:t xml:space="preserve">бив В.Падяк.- Ужгород: Выд-во В.Падяка, 2005.- 52 с.: іл. + Карты. - Русин. мовою.- </w:t>
      </w:r>
      <w:r w:rsidRPr="00E977A5">
        <w:rPr>
          <w:b w:val="0"/>
          <w:sz w:val="24"/>
          <w:lang w:val="cs-CZ"/>
        </w:rPr>
        <w:t>ISBN</w:t>
      </w:r>
      <w:r w:rsidRPr="00E977A5">
        <w:rPr>
          <w:b w:val="0"/>
          <w:sz w:val="24"/>
          <w:lang w:val="uk-UA"/>
        </w:rPr>
        <w:t xml:space="preserve"> 966-7838-81-1</w:t>
      </w:r>
    </w:p>
    <w:p w:rsidR="001C67B1" w:rsidRPr="00E977A5" w:rsidRDefault="001C67B1" w:rsidP="001C67B1">
      <w:pPr>
        <w:ind w:left="567" w:hanging="567"/>
        <w:jc w:val="both"/>
        <w:rPr>
          <w:lang w:val="uk-UA"/>
        </w:rPr>
      </w:pPr>
    </w:p>
    <w:p w:rsidR="001C67B1" w:rsidRPr="00E977A5" w:rsidRDefault="001C67B1" w:rsidP="001C67B1">
      <w:pPr>
        <w:pStyle w:val="Odsekzoznamu"/>
        <w:numPr>
          <w:ilvl w:val="0"/>
          <w:numId w:val="23"/>
        </w:numPr>
        <w:ind w:left="567" w:hanging="567"/>
        <w:jc w:val="both"/>
        <w:rPr>
          <w:sz w:val="24"/>
          <w:szCs w:val="24"/>
          <w:lang w:val="uk-UA"/>
        </w:rPr>
      </w:pPr>
      <w:r w:rsidRPr="00E977A5">
        <w:rPr>
          <w:bCs/>
          <w:sz w:val="24"/>
          <w:szCs w:val="24"/>
          <w:lang w:val="uk-UA"/>
        </w:rPr>
        <w:lastRenderedPageBreak/>
        <w:t>Маґочій, Павло Роберт. Народ нивыдкы:</w:t>
      </w:r>
      <w:r w:rsidRPr="00E977A5">
        <w:rPr>
          <w:sz w:val="24"/>
          <w:szCs w:val="24"/>
          <w:lang w:val="uk-UA"/>
        </w:rPr>
        <w:t xml:space="preserve"> Ілустрована історія карпаторусин</w:t>
      </w:r>
      <w:r w:rsidRPr="00E977A5">
        <w:rPr>
          <w:sz w:val="24"/>
          <w:szCs w:val="24"/>
          <w:lang w:val="fr-FR"/>
        </w:rPr>
        <w:t>ô</w:t>
      </w:r>
      <w:r w:rsidRPr="00E977A5">
        <w:rPr>
          <w:sz w:val="24"/>
          <w:szCs w:val="24"/>
          <w:lang w:val="uk-UA"/>
        </w:rPr>
        <w:t>в / Потовмачив по русинськы В</w:t>
      </w:r>
      <w:r w:rsidRPr="00E977A5">
        <w:rPr>
          <w:sz w:val="24"/>
          <w:szCs w:val="24"/>
          <w:lang w:val="fr-FR"/>
        </w:rPr>
        <w:t>.</w:t>
      </w:r>
      <w:r w:rsidRPr="00E977A5">
        <w:rPr>
          <w:sz w:val="24"/>
          <w:szCs w:val="24"/>
          <w:lang w:val="uk-UA"/>
        </w:rPr>
        <w:t xml:space="preserve"> Падяк; Сюжетні комент. ид іл. В</w:t>
      </w:r>
      <w:r w:rsidRPr="00E977A5">
        <w:rPr>
          <w:sz w:val="24"/>
          <w:szCs w:val="24"/>
        </w:rPr>
        <w:t>.</w:t>
      </w:r>
      <w:r w:rsidRPr="00E977A5">
        <w:rPr>
          <w:sz w:val="24"/>
          <w:szCs w:val="24"/>
          <w:lang w:val="uk-UA"/>
        </w:rPr>
        <w:t xml:space="preserve"> Падяка. – Ужгород: Выд-во В. Падяка, 2007. – 120 с.: іл.+ Карты. – Русин. мовою.</w:t>
      </w:r>
    </w:p>
    <w:p w:rsidR="001C67B1" w:rsidRDefault="001C67B1" w:rsidP="001C67B1">
      <w:pPr>
        <w:ind w:right="2551"/>
        <w:jc w:val="center"/>
        <w:rPr>
          <w:b/>
        </w:rPr>
      </w:pPr>
    </w:p>
    <w:p w:rsidR="001C67B1" w:rsidRPr="001C67B1" w:rsidRDefault="001C67B1" w:rsidP="001C67B1">
      <w:pPr>
        <w:ind w:right="2551"/>
        <w:jc w:val="center"/>
        <w:rPr>
          <w:b/>
        </w:rPr>
      </w:pPr>
    </w:p>
    <w:p w:rsidR="001C67B1" w:rsidRPr="00E977A5" w:rsidRDefault="001C67B1" w:rsidP="001C67B1">
      <w:pPr>
        <w:jc w:val="center"/>
        <w:rPr>
          <w:b/>
          <w:lang w:val="cs-CZ"/>
        </w:rPr>
      </w:pPr>
      <w:r w:rsidRPr="00E977A5">
        <w:rPr>
          <w:b/>
        </w:rPr>
        <w:t>FAI Redakčné a zostavovateľské práce knižného charakteru</w:t>
      </w:r>
    </w:p>
    <w:p w:rsidR="001C67B1" w:rsidRPr="00E977A5" w:rsidRDefault="001C67B1" w:rsidP="001C67B1">
      <w:pPr>
        <w:ind w:right="2551"/>
        <w:jc w:val="both"/>
        <w:rPr>
          <w:lang w:val="en-US"/>
        </w:rPr>
      </w:pPr>
    </w:p>
    <w:p w:rsidR="001C67B1" w:rsidRPr="00E977A5" w:rsidRDefault="001C67B1" w:rsidP="001C67B1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lang w:val="uk-UA"/>
        </w:rPr>
      </w:pPr>
      <w:r w:rsidRPr="00E977A5">
        <w:rPr>
          <w:lang w:val="uk-UA"/>
        </w:rPr>
        <w:t>ПАДЯК В. о. Анатолiй Кралицький: Бiблiогр. покажч</w:t>
      </w:r>
      <w:r w:rsidRPr="00E977A5">
        <w:t>.</w:t>
      </w:r>
      <w:r w:rsidRPr="00E977A5">
        <w:rPr>
          <w:lang w:val="uk-UA"/>
        </w:rPr>
        <w:t>/ Вступ. ст. “Анатолiй Кралицький – невiдомий та забутий: Спроба бiблiографiчного опису” (с. 3-16)</w:t>
      </w:r>
      <w:r w:rsidRPr="00E977A5">
        <w:rPr>
          <w:lang w:val="ru-RU"/>
        </w:rPr>
        <w:t xml:space="preserve"> </w:t>
      </w:r>
      <w:r w:rsidRPr="00E977A5">
        <w:rPr>
          <w:lang w:val="uk-UA"/>
        </w:rPr>
        <w:t>В. Падяка. – Ужгород, 1994. – 112 с. – Спiвавт.: Iльченко Л.</w:t>
      </w:r>
    </w:p>
    <w:p w:rsidR="001C67B1" w:rsidRPr="00E977A5" w:rsidRDefault="001C67B1" w:rsidP="001C67B1">
      <w:pPr>
        <w:jc w:val="both"/>
        <w:rPr>
          <w:i/>
          <w:lang w:val="cs-CZ"/>
        </w:rPr>
      </w:pPr>
    </w:p>
    <w:p w:rsidR="001C67B1" w:rsidRDefault="001C67B1" w:rsidP="001C67B1">
      <w:pPr>
        <w:jc w:val="both"/>
        <w:rPr>
          <w:i/>
        </w:rPr>
      </w:pPr>
      <w:r w:rsidRPr="00E977A5">
        <w:rPr>
          <w:i/>
        </w:rPr>
        <w:t>Ohlasy</w:t>
      </w:r>
      <w:r w:rsidRPr="00E977A5">
        <w:rPr>
          <w:i/>
          <w:lang w:val="uk-UA"/>
        </w:rPr>
        <w:t xml:space="preserve">: </w:t>
      </w:r>
    </w:p>
    <w:p w:rsidR="001C67B1" w:rsidRPr="00E977A5" w:rsidRDefault="001C67B1" w:rsidP="001C67B1">
      <w:pPr>
        <w:jc w:val="both"/>
        <w:rPr>
          <w:i/>
          <w:lang w:val="uk-UA"/>
        </w:rPr>
      </w:pPr>
      <w:r w:rsidRPr="00E977A5">
        <w:rPr>
          <w:b/>
          <w:i/>
          <w:lang w:val="uk-UA"/>
        </w:rPr>
        <w:t>Ковач Ф</w:t>
      </w:r>
      <w:r w:rsidRPr="00E977A5">
        <w:rPr>
          <w:i/>
          <w:lang w:val="uk-UA"/>
        </w:rPr>
        <w:t xml:space="preserve">. Мiжнародна наукова конференцiя про А. Кралицького// Нове життя. – Пряшiв. – 1994. – 28 трав.; </w:t>
      </w:r>
      <w:r w:rsidRPr="00E977A5">
        <w:rPr>
          <w:b/>
          <w:i/>
          <w:lang w:val="uk-UA"/>
        </w:rPr>
        <w:t>Пагиря В.</w:t>
      </w:r>
      <w:r w:rsidRPr="00E977A5">
        <w:rPr>
          <w:i/>
          <w:lang w:val="uk-UA"/>
        </w:rPr>
        <w:t xml:space="preserve"> Спадщина нашого земляка// Новини Мукачева. –</w:t>
      </w:r>
      <w:r w:rsidRPr="00E977A5">
        <w:rPr>
          <w:i/>
        </w:rPr>
        <w:t xml:space="preserve"> </w:t>
      </w:r>
      <w:r w:rsidRPr="00E977A5">
        <w:rPr>
          <w:i/>
          <w:lang w:val="uk-UA"/>
        </w:rPr>
        <w:t>Мукачево. – 1994. – 21 груд.</w:t>
      </w:r>
    </w:p>
    <w:p w:rsidR="001C67B1" w:rsidRPr="00E977A5" w:rsidRDefault="001C67B1" w:rsidP="001C67B1">
      <w:pPr>
        <w:shd w:val="clear" w:color="auto" w:fill="FFFFFF"/>
        <w:jc w:val="both"/>
        <w:outlineLvl w:val="0"/>
        <w:rPr>
          <w:bCs w:val="0"/>
          <w:lang w:val="uk-UA"/>
        </w:rPr>
      </w:pPr>
      <w:r w:rsidRPr="00E977A5">
        <w:rPr>
          <w:i/>
        </w:rPr>
        <w:t>Ohlasy</w:t>
      </w:r>
      <w:r w:rsidRPr="00E977A5">
        <w:rPr>
          <w:i/>
          <w:lang w:val="uk-UA"/>
        </w:rPr>
        <w:t xml:space="preserve">: </w:t>
      </w:r>
      <w:r w:rsidRPr="00E977A5">
        <w:rPr>
          <w:b/>
          <w:i/>
          <w:lang w:val="uk-UA"/>
        </w:rPr>
        <w:t>Фединишинець В</w:t>
      </w:r>
      <w:r w:rsidRPr="00E977A5">
        <w:rPr>
          <w:i/>
          <w:lang w:val="uk-UA"/>
        </w:rPr>
        <w:t xml:space="preserve">. Iсторична метафора професора Магочiя, або Вчений вiд Бога. – Ужгород, 1995. – С. 88; </w:t>
      </w:r>
      <w:r w:rsidRPr="00E977A5">
        <w:rPr>
          <w:b/>
          <w:i/>
          <w:lang w:val="uk-UA"/>
        </w:rPr>
        <w:t>Сочка-Боржавин В</w:t>
      </w:r>
      <w:r w:rsidRPr="00E977A5">
        <w:rPr>
          <w:i/>
          <w:lang w:val="uk-UA"/>
        </w:rPr>
        <w:t xml:space="preserve">. Будителi подкарпатськых русинов. –Ужгород, 1995. – С. 47; </w:t>
      </w:r>
      <w:r w:rsidRPr="00E977A5">
        <w:rPr>
          <w:b/>
          <w:bCs w:val="0"/>
          <w:i/>
          <w:lang w:val="uk-UA"/>
        </w:rPr>
        <w:t>Федака Павло Павлович</w:t>
      </w:r>
      <w:r w:rsidRPr="00E977A5">
        <w:rPr>
          <w:b/>
          <w:bCs w:val="0"/>
          <w:lang w:val="uk-UA"/>
        </w:rPr>
        <w:t xml:space="preserve">. </w:t>
      </w:r>
      <w:r w:rsidRPr="00E977A5">
        <w:rPr>
          <w:bCs w:val="0"/>
          <w:lang w:val="uk-UA"/>
        </w:rPr>
        <w:t>Історія етноґрафічного вивчення Закарпаття в українській крайовій періодиці другої половини ХІХ – першої половини ХХ ст.– Автореферат дисертації на здобуття наукового ступеня кандидата історичних наук.– Ужгород, 2008, с. 6;</w:t>
      </w:r>
    </w:p>
    <w:p w:rsidR="001C67B1" w:rsidRPr="00E977A5" w:rsidRDefault="001C67B1" w:rsidP="001C67B1">
      <w:pPr>
        <w:shd w:val="clear" w:color="auto" w:fill="FFFFFF"/>
        <w:jc w:val="both"/>
        <w:outlineLvl w:val="0"/>
        <w:rPr>
          <w:bCs w:val="0"/>
          <w:lang w:val="ru-RU"/>
        </w:rPr>
      </w:pPr>
    </w:p>
    <w:p w:rsidR="001C67B1" w:rsidRPr="00E977A5" w:rsidRDefault="001C67B1" w:rsidP="001C67B1">
      <w:pPr>
        <w:pStyle w:val="Zkladntext3"/>
        <w:numPr>
          <w:ilvl w:val="0"/>
          <w:numId w:val="23"/>
        </w:numPr>
        <w:ind w:left="567" w:right="0" w:hanging="567"/>
        <w:rPr>
          <w:sz w:val="24"/>
          <w:szCs w:val="24"/>
        </w:rPr>
      </w:pPr>
      <w:r w:rsidRPr="00E977A5">
        <w:rPr>
          <w:sz w:val="24"/>
          <w:szCs w:val="24"/>
        </w:rPr>
        <w:t>ПАДЯК В.  Анатолій Кралицький. “Кому мила єсть отчина ...” : Оповiдання / Упоряд. текст., вступ. ст., примiт. В. ПАДЯКА. – Ужгород, 1998. – 112 с.</w:t>
      </w:r>
    </w:p>
    <w:p w:rsidR="001C67B1" w:rsidRDefault="001C67B1" w:rsidP="001C67B1">
      <w:pPr>
        <w:pStyle w:val="Zkladntext3"/>
        <w:ind w:left="567" w:right="0" w:hanging="567"/>
        <w:rPr>
          <w:i/>
          <w:sz w:val="24"/>
          <w:szCs w:val="24"/>
          <w:lang w:val="sk-SK"/>
        </w:rPr>
      </w:pPr>
    </w:p>
    <w:p w:rsidR="001C67B1" w:rsidRDefault="001C67B1" w:rsidP="001C67B1">
      <w:pPr>
        <w:pStyle w:val="Zkladntext3"/>
        <w:ind w:right="0"/>
        <w:rPr>
          <w:i/>
          <w:sz w:val="24"/>
          <w:szCs w:val="24"/>
          <w:lang w:val="sk-SK"/>
        </w:rPr>
      </w:pPr>
      <w:r w:rsidRPr="00E977A5">
        <w:rPr>
          <w:i/>
          <w:sz w:val="24"/>
          <w:szCs w:val="24"/>
        </w:rPr>
        <w:t>Ohlasy:</w:t>
      </w:r>
    </w:p>
    <w:p w:rsidR="001C67B1" w:rsidRPr="00E977A5" w:rsidRDefault="001C67B1" w:rsidP="001C67B1">
      <w:pPr>
        <w:pStyle w:val="Zkladntext3"/>
        <w:ind w:right="0"/>
        <w:rPr>
          <w:sz w:val="24"/>
          <w:szCs w:val="24"/>
        </w:rPr>
      </w:pPr>
      <w:r w:rsidRPr="00E977A5">
        <w:rPr>
          <w:b/>
          <w:i/>
          <w:sz w:val="24"/>
          <w:szCs w:val="24"/>
        </w:rPr>
        <w:t>Бабота Л.</w:t>
      </w:r>
      <w:r w:rsidRPr="00E977A5">
        <w:rPr>
          <w:i/>
          <w:sz w:val="24"/>
          <w:szCs w:val="24"/>
        </w:rPr>
        <w:t xml:space="preserve"> Повернення Анатолiя Кралицького// Нове життя. – Пряшiв. – 1998. – 3 квiт. – С. 6.; </w:t>
      </w:r>
      <w:r w:rsidRPr="00E977A5">
        <w:rPr>
          <w:b/>
          <w:i/>
          <w:sz w:val="24"/>
          <w:szCs w:val="24"/>
        </w:rPr>
        <w:t>Письменник повертається на батькiвщину</w:t>
      </w:r>
      <w:r w:rsidRPr="00E977A5">
        <w:rPr>
          <w:i/>
          <w:sz w:val="24"/>
          <w:szCs w:val="24"/>
        </w:rPr>
        <w:t xml:space="preserve">. За сприяння мера Ужгорода [б. п.]// Рiо-iнформ. – 1998. – 3 берез. – С. 5.; </w:t>
      </w:r>
      <w:r w:rsidRPr="00E977A5">
        <w:rPr>
          <w:b/>
          <w:i/>
          <w:sz w:val="24"/>
          <w:szCs w:val="24"/>
        </w:rPr>
        <w:t>Для шкiл району</w:t>
      </w:r>
      <w:r w:rsidRPr="00E977A5">
        <w:rPr>
          <w:i/>
          <w:sz w:val="24"/>
          <w:szCs w:val="24"/>
        </w:rPr>
        <w:t xml:space="preserve"> [Наш. кор.]// Вiстi Ужгородщини. –1998. – 14 берез. – С. 8.; </w:t>
      </w:r>
      <w:r w:rsidRPr="00E977A5">
        <w:rPr>
          <w:b/>
          <w:i/>
          <w:sz w:val="24"/>
          <w:szCs w:val="24"/>
        </w:rPr>
        <w:t>А. Кралицький без “пригладжування</w:t>
      </w:r>
      <w:r w:rsidRPr="00E977A5">
        <w:rPr>
          <w:i/>
          <w:sz w:val="24"/>
          <w:szCs w:val="24"/>
        </w:rPr>
        <w:t>” [б.п.]// Рiо-iнформ. – 1998. – 31 берез. – C. 2.</w:t>
      </w:r>
    </w:p>
    <w:p w:rsidR="001C67B1" w:rsidRPr="00E977A5" w:rsidRDefault="001C67B1" w:rsidP="001C67B1">
      <w:pPr>
        <w:ind w:left="567" w:hanging="567"/>
        <w:jc w:val="both"/>
        <w:rPr>
          <w:lang w:val="cs-CZ"/>
        </w:rPr>
      </w:pPr>
    </w:p>
    <w:p w:rsidR="001C67B1" w:rsidRPr="00E977A5" w:rsidRDefault="001C67B1" w:rsidP="001C67B1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lang w:val="uk-UA"/>
        </w:rPr>
      </w:pPr>
      <w:r w:rsidRPr="00E977A5">
        <w:rPr>
          <w:bCs w:val="0"/>
          <w:lang w:val="uk-UA"/>
        </w:rPr>
        <w:t>ПАДЯК В. Олена Рудловчак: Бібліографія праць та літопис життя</w:t>
      </w:r>
      <w:r w:rsidRPr="00E977A5">
        <w:rPr>
          <w:lang w:val="uk-UA"/>
        </w:rPr>
        <w:t>: Вида</w:t>
      </w:r>
      <w:r w:rsidRPr="00E977A5">
        <w:rPr>
          <w:lang w:val="uk-UA"/>
        </w:rPr>
        <w:softHyphen/>
        <w:t>ється з нагоди присвоєння Олені Михай</w:t>
      </w:r>
      <w:r w:rsidRPr="00E977A5">
        <w:rPr>
          <w:lang w:val="uk-UA"/>
        </w:rPr>
        <w:softHyphen/>
        <w:t>лівні Рудловчак звання Почес</w:t>
      </w:r>
      <w:r w:rsidRPr="00E977A5">
        <w:rPr>
          <w:lang w:val="uk-UA"/>
        </w:rPr>
        <w:softHyphen/>
        <w:t>ного доктора наук УжНУ/ Вступ. слово Д.Данилюка; Вступ. розвідка В.Падяка. – Ужгород: Вид-во В.Падяка, 2001. – 160с.: іл. – Співавт.: Закривидорога О., Ільченко Л.</w:t>
      </w:r>
    </w:p>
    <w:p w:rsidR="001C67B1" w:rsidRPr="00E977A5" w:rsidRDefault="001C67B1" w:rsidP="001C67B1">
      <w:pPr>
        <w:jc w:val="both"/>
        <w:rPr>
          <w:i/>
          <w:lang w:val="cs-CZ"/>
        </w:rPr>
      </w:pPr>
    </w:p>
    <w:p w:rsidR="001C67B1" w:rsidRDefault="001C67B1" w:rsidP="001C67B1">
      <w:pPr>
        <w:jc w:val="both"/>
        <w:rPr>
          <w:i/>
        </w:rPr>
      </w:pPr>
      <w:r w:rsidRPr="00E977A5">
        <w:rPr>
          <w:i/>
        </w:rPr>
        <w:t>Ohlasy</w:t>
      </w:r>
      <w:r w:rsidRPr="00E977A5">
        <w:rPr>
          <w:i/>
          <w:lang w:val="uk-UA"/>
        </w:rPr>
        <w:t>:</w:t>
      </w:r>
    </w:p>
    <w:p w:rsidR="001C67B1" w:rsidRPr="00E977A5" w:rsidRDefault="001C67B1" w:rsidP="001C67B1">
      <w:pPr>
        <w:jc w:val="both"/>
        <w:rPr>
          <w:lang w:val="cs-CZ"/>
        </w:rPr>
      </w:pPr>
      <w:r w:rsidRPr="00E977A5">
        <w:rPr>
          <w:b/>
          <w:bCs w:val="0"/>
          <w:i/>
          <w:lang w:val="uk-UA"/>
        </w:rPr>
        <w:t>Гаврош О</w:t>
      </w:r>
      <w:r w:rsidRPr="00E977A5">
        <w:rPr>
          <w:bCs w:val="0"/>
          <w:i/>
          <w:lang w:val="uk-UA"/>
        </w:rPr>
        <w:t>.</w:t>
      </w:r>
      <w:r w:rsidRPr="00E977A5">
        <w:rPr>
          <w:i/>
          <w:lang w:val="uk-UA"/>
        </w:rPr>
        <w:t xml:space="preserve"> </w:t>
      </w:r>
      <w:r w:rsidRPr="00E977A5">
        <w:rPr>
          <w:lang w:val="uk-UA"/>
        </w:rPr>
        <w:t>Карпатознавець № 1: Вийшла перша книжка про Олену Рудловчак// Старий Замок. – 2002. – 3 січ. – С.13;</w:t>
      </w:r>
      <w:r w:rsidRPr="00E977A5">
        <w:rPr>
          <w:i/>
          <w:lang w:val="uk-UA"/>
        </w:rPr>
        <w:t xml:space="preserve"> </w:t>
      </w:r>
      <w:r w:rsidRPr="00E977A5">
        <w:rPr>
          <w:b/>
          <w:bCs w:val="0"/>
          <w:i/>
          <w:lang w:val="uk-UA"/>
        </w:rPr>
        <w:t>Сенько І.</w:t>
      </w:r>
      <w:r w:rsidRPr="00E977A5">
        <w:rPr>
          <w:i/>
          <w:lang w:val="uk-UA"/>
        </w:rPr>
        <w:t xml:space="preserve"> </w:t>
      </w:r>
      <w:r w:rsidRPr="00E977A5">
        <w:rPr>
          <w:lang w:val="uk-UA"/>
        </w:rPr>
        <w:t>Бібліографія Почесного доктора УжНУ Олени Рудловчак// Погляд. – 2002. – 5 лют. – С. 5;</w:t>
      </w:r>
      <w:r w:rsidRPr="00E977A5">
        <w:rPr>
          <w:i/>
          <w:lang w:val="uk-UA"/>
        </w:rPr>
        <w:t xml:space="preserve"> </w:t>
      </w:r>
      <w:r w:rsidRPr="00E977A5">
        <w:rPr>
          <w:b/>
          <w:bCs w:val="0"/>
          <w:i/>
          <w:lang w:val="uk-UA"/>
        </w:rPr>
        <w:t>Бобер Л</w:t>
      </w:r>
      <w:r w:rsidRPr="00E977A5">
        <w:rPr>
          <w:bCs w:val="0"/>
          <w:i/>
          <w:lang w:val="uk-UA"/>
        </w:rPr>
        <w:t>.</w:t>
      </w:r>
      <w:r w:rsidRPr="00E977A5">
        <w:rPr>
          <w:i/>
          <w:lang w:val="uk-UA"/>
        </w:rPr>
        <w:t xml:space="preserve"> </w:t>
      </w:r>
      <w:r w:rsidRPr="00E977A5">
        <w:rPr>
          <w:lang w:val="uk-UA"/>
        </w:rPr>
        <w:t>Ода карпатознавцю// Соціал-демократ. – 2002. – 12 січ. – С. 12;</w:t>
      </w:r>
      <w:r w:rsidRPr="00E977A5">
        <w:rPr>
          <w:i/>
          <w:lang w:val="uk-UA"/>
        </w:rPr>
        <w:t xml:space="preserve"> </w:t>
      </w:r>
      <w:r w:rsidRPr="00E977A5">
        <w:rPr>
          <w:b/>
          <w:bCs w:val="0"/>
          <w:i/>
          <w:lang w:val="uk-UA"/>
        </w:rPr>
        <w:t>Фединишинець В</w:t>
      </w:r>
      <w:r w:rsidRPr="00E977A5">
        <w:rPr>
          <w:bCs w:val="0"/>
          <w:i/>
          <w:lang w:val="uk-UA"/>
        </w:rPr>
        <w:t>.</w:t>
      </w:r>
      <w:r w:rsidRPr="00E977A5">
        <w:rPr>
          <w:i/>
          <w:lang w:val="uk-UA"/>
        </w:rPr>
        <w:t xml:space="preserve"> </w:t>
      </w:r>
      <w:r w:rsidRPr="00E977A5">
        <w:rPr>
          <w:lang w:val="uk-UA"/>
        </w:rPr>
        <w:t xml:space="preserve">Дивовижної зваби дослідниця будительської спадщини// Погляд. – 2002. – 30 квіт. – С. 7; </w:t>
      </w:r>
      <w:r w:rsidRPr="00E977A5">
        <w:rPr>
          <w:b/>
          <w:bCs w:val="0"/>
          <w:i/>
          <w:lang w:val="uk-UA"/>
        </w:rPr>
        <w:t>Зимомря М.</w:t>
      </w:r>
      <w:r w:rsidRPr="00E977A5">
        <w:rPr>
          <w:i/>
          <w:lang w:val="uk-UA"/>
        </w:rPr>
        <w:t xml:space="preserve"> </w:t>
      </w:r>
      <w:r w:rsidRPr="00E977A5">
        <w:rPr>
          <w:lang w:val="uk-UA"/>
        </w:rPr>
        <w:t>Намисто її життя та праці: Слово про книжку, присвячену Олені Рудловчак// Срібна Земля. – 8 черв. – С. 14;</w:t>
      </w:r>
      <w:r w:rsidRPr="00E977A5">
        <w:rPr>
          <w:i/>
          <w:lang w:val="uk-UA"/>
        </w:rPr>
        <w:t xml:space="preserve"> </w:t>
      </w:r>
      <w:r w:rsidRPr="00E977A5">
        <w:rPr>
          <w:b/>
          <w:bCs w:val="0"/>
          <w:i/>
          <w:lang w:val="uk-UA"/>
        </w:rPr>
        <w:t>Зимомря М</w:t>
      </w:r>
      <w:r w:rsidRPr="00E977A5">
        <w:rPr>
          <w:bCs w:val="0"/>
          <w:i/>
          <w:lang w:val="uk-UA"/>
        </w:rPr>
        <w:t xml:space="preserve">. </w:t>
      </w:r>
      <w:r w:rsidRPr="00E977A5">
        <w:rPr>
          <w:lang w:val="uk-UA"/>
        </w:rPr>
        <w:t>Зазирнути б до її колодязя: Відгук про книгу, присвячену Олені Рудловчак// Нове життя. – Пряшів. – 2002. – 27 верес. – С. 7;</w:t>
      </w:r>
      <w:r w:rsidRPr="00E977A5">
        <w:rPr>
          <w:i/>
          <w:lang w:val="uk-UA"/>
        </w:rPr>
        <w:t xml:space="preserve"> </w:t>
      </w:r>
      <w:r w:rsidRPr="00E977A5">
        <w:rPr>
          <w:b/>
          <w:bCs w:val="0"/>
          <w:i/>
          <w:lang w:val="uk-UA"/>
        </w:rPr>
        <w:t>Мушинка М</w:t>
      </w:r>
      <w:r w:rsidRPr="00E977A5">
        <w:rPr>
          <w:bCs w:val="0"/>
          <w:i/>
          <w:lang w:val="uk-UA"/>
        </w:rPr>
        <w:t>.</w:t>
      </w:r>
      <w:r w:rsidRPr="00E977A5">
        <w:rPr>
          <w:i/>
          <w:lang w:val="uk-UA"/>
        </w:rPr>
        <w:t xml:space="preserve"> </w:t>
      </w:r>
      <w:r w:rsidRPr="00E977A5">
        <w:rPr>
          <w:lang w:val="uk-UA"/>
        </w:rPr>
        <w:t>Закарпатці до ювілею О.Рудловчак// Нове життя. – Пряшів. – 2002. – 4 січ. (№ 1-2). – С. 2;</w:t>
      </w:r>
      <w:r w:rsidRPr="00E977A5">
        <w:rPr>
          <w:i/>
          <w:lang w:val="uk-UA"/>
        </w:rPr>
        <w:t xml:space="preserve"> </w:t>
      </w:r>
      <w:r w:rsidRPr="00E977A5">
        <w:rPr>
          <w:b/>
          <w:bCs w:val="0"/>
          <w:i/>
          <w:lang w:val="uk-UA"/>
        </w:rPr>
        <w:t>Роман М</w:t>
      </w:r>
      <w:r w:rsidRPr="00E977A5">
        <w:rPr>
          <w:bCs w:val="0"/>
          <w:i/>
          <w:lang w:val="uk-UA"/>
        </w:rPr>
        <w:t>.</w:t>
      </w:r>
      <w:r w:rsidRPr="00E977A5">
        <w:rPr>
          <w:i/>
          <w:lang w:val="uk-UA"/>
        </w:rPr>
        <w:t xml:space="preserve"> </w:t>
      </w:r>
      <w:r w:rsidRPr="00E977A5">
        <w:rPr>
          <w:lang w:val="uk-UA"/>
        </w:rPr>
        <w:t>Бібліографічний довідник Олени Рудловчак// Дукля. – Пряшів. – 2002. – № 2. – С. 65-66;</w:t>
      </w:r>
      <w:r w:rsidRPr="00E977A5">
        <w:rPr>
          <w:i/>
          <w:lang w:val="uk-UA"/>
        </w:rPr>
        <w:t xml:space="preserve"> </w:t>
      </w:r>
      <w:r w:rsidRPr="00E977A5">
        <w:rPr>
          <w:b/>
          <w:bCs w:val="0"/>
          <w:i/>
          <w:lang w:val="uk-UA"/>
        </w:rPr>
        <w:t>Хланта О</w:t>
      </w:r>
      <w:r w:rsidRPr="00E977A5">
        <w:rPr>
          <w:bCs w:val="0"/>
          <w:i/>
          <w:lang w:val="uk-UA"/>
        </w:rPr>
        <w:t>.</w:t>
      </w:r>
      <w:r w:rsidRPr="00E977A5">
        <w:rPr>
          <w:i/>
          <w:lang w:val="uk-UA"/>
        </w:rPr>
        <w:t xml:space="preserve"> </w:t>
      </w:r>
      <w:r w:rsidRPr="00E977A5">
        <w:rPr>
          <w:lang w:val="uk-UA"/>
        </w:rPr>
        <w:t>[Без назви]: [Рец. на кн.: Олена Рудловчак: Бібліографія праць та літопис життя]// Соціал-демократ. – 2002. – 13 квіт. – С.12;</w:t>
      </w:r>
      <w:r w:rsidRPr="00E977A5">
        <w:rPr>
          <w:i/>
          <w:lang w:val="uk-UA"/>
        </w:rPr>
        <w:t xml:space="preserve"> </w:t>
      </w:r>
      <w:r w:rsidRPr="00E977A5">
        <w:rPr>
          <w:b/>
          <w:i/>
          <w:lang w:val="cs-CZ"/>
        </w:rPr>
        <w:t xml:space="preserve">Babotová </w:t>
      </w:r>
      <w:r w:rsidRPr="00E977A5">
        <w:rPr>
          <w:b/>
          <w:i/>
          <w:lang w:val="uk-UA"/>
        </w:rPr>
        <w:t>Ľ</w:t>
      </w:r>
      <w:r w:rsidRPr="00E977A5">
        <w:rPr>
          <w:b/>
          <w:i/>
          <w:lang w:val="cs-CZ"/>
        </w:rPr>
        <w:t>ubica</w:t>
      </w:r>
      <w:r w:rsidRPr="00E977A5">
        <w:rPr>
          <w:b/>
          <w:i/>
          <w:lang w:val="uk-UA"/>
        </w:rPr>
        <w:t>.</w:t>
      </w:r>
      <w:r w:rsidRPr="00E977A5">
        <w:rPr>
          <w:lang w:val="uk-UA"/>
        </w:rPr>
        <w:t xml:space="preserve"> </w:t>
      </w:r>
      <w:r w:rsidRPr="00E977A5">
        <w:t>Helena</w:t>
      </w:r>
      <w:r w:rsidRPr="00E977A5">
        <w:rPr>
          <w:lang w:val="uk-UA"/>
        </w:rPr>
        <w:t xml:space="preserve"> </w:t>
      </w:r>
      <w:r w:rsidRPr="00E977A5">
        <w:lastRenderedPageBreak/>
        <w:t>Rudlov</w:t>
      </w:r>
      <w:r w:rsidRPr="00E977A5">
        <w:rPr>
          <w:lang w:val="uk-UA"/>
        </w:rPr>
        <w:t>čá</w:t>
      </w:r>
      <w:r w:rsidRPr="00E977A5">
        <w:t>kov</w:t>
      </w:r>
      <w:r w:rsidRPr="00E977A5">
        <w:rPr>
          <w:lang w:val="uk-UA"/>
        </w:rPr>
        <w:t xml:space="preserve">á </w:t>
      </w:r>
      <w:r w:rsidRPr="00E977A5">
        <w:t>a jej</w:t>
      </w:r>
      <w:r w:rsidRPr="00E977A5">
        <w:rPr>
          <w:lang w:val="uk-UA"/>
        </w:rPr>
        <w:t xml:space="preserve"> </w:t>
      </w:r>
      <w:r w:rsidRPr="00E977A5">
        <w:t>miesto</w:t>
      </w:r>
      <w:r w:rsidRPr="00E977A5">
        <w:rPr>
          <w:lang w:val="uk-UA"/>
        </w:rPr>
        <w:t xml:space="preserve"> </w:t>
      </w:r>
      <w:r w:rsidRPr="00E977A5">
        <w:t>v slovenskej</w:t>
      </w:r>
      <w:r w:rsidRPr="00E977A5">
        <w:rPr>
          <w:lang w:val="uk-UA"/>
        </w:rPr>
        <w:t xml:space="preserve"> </w:t>
      </w:r>
      <w:r w:rsidRPr="00E977A5">
        <w:t>karpatistike</w:t>
      </w:r>
      <w:r w:rsidRPr="00E977A5">
        <w:rPr>
          <w:lang w:val="uk-UA"/>
        </w:rPr>
        <w:t xml:space="preserve"> // </w:t>
      </w:r>
      <w:r w:rsidRPr="00E977A5">
        <w:t>Z</w:t>
      </w:r>
      <w:r w:rsidRPr="00E977A5">
        <w:rPr>
          <w:lang w:val="uk-UA"/>
        </w:rPr>
        <w:t xml:space="preserve"> </w:t>
      </w:r>
      <w:r w:rsidRPr="00E977A5">
        <w:t>dej</w:t>
      </w:r>
      <w:r w:rsidRPr="00E977A5">
        <w:rPr>
          <w:lang w:val="uk-UA"/>
        </w:rPr>
        <w:t>í</w:t>
      </w:r>
      <w:r w:rsidRPr="00E977A5">
        <w:t>n</w:t>
      </w:r>
      <w:r w:rsidRPr="00E977A5">
        <w:rPr>
          <w:lang w:val="uk-UA"/>
        </w:rPr>
        <w:t xml:space="preserve"> </w:t>
      </w:r>
      <w:r w:rsidRPr="00E977A5">
        <w:t>mesta</w:t>
      </w:r>
      <w:r w:rsidRPr="00E977A5">
        <w:rPr>
          <w:lang w:val="uk-UA"/>
        </w:rPr>
        <w:t xml:space="preserve"> </w:t>
      </w:r>
      <w:r w:rsidRPr="00E977A5">
        <w:t>Pre</w:t>
      </w:r>
      <w:r w:rsidRPr="00E977A5">
        <w:rPr>
          <w:lang w:val="uk-UA"/>
        </w:rPr>
        <w:t>š</w:t>
      </w:r>
      <w:r w:rsidRPr="00E977A5">
        <w:t>ova</w:t>
      </w:r>
      <w:r w:rsidRPr="00E977A5">
        <w:rPr>
          <w:lang w:val="uk-UA"/>
        </w:rPr>
        <w:t xml:space="preserve"> </w:t>
      </w:r>
      <w:r w:rsidRPr="00E977A5">
        <w:t>a jeho</w:t>
      </w:r>
      <w:r w:rsidRPr="00E977A5">
        <w:rPr>
          <w:lang w:val="uk-UA"/>
        </w:rPr>
        <w:t xml:space="preserve"> </w:t>
      </w:r>
      <w:r w:rsidRPr="00E977A5">
        <w:t>obyvate</w:t>
      </w:r>
      <w:r w:rsidRPr="00E977A5">
        <w:rPr>
          <w:lang w:val="uk-UA"/>
        </w:rPr>
        <w:t>ľ</w:t>
      </w:r>
      <w:r w:rsidRPr="00E977A5">
        <w:t>ov</w:t>
      </w:r>
      <w:r w:rsidRPr="00E977A5">
        <w:rPr>
          <w:lang w:val="uk-UA"/>
        </w:rPr>
        <w:t xml:space="preserve"> (</w:t>
      </w:r>
      <w:r w:rsidRPr="00E977A5">
        <w:t>osobnosti</w:t>
      </w:r>
      <w:r w:rsidRPr="00E977A5">
        <w:rPr>
          <w:lang w:val="uk-UA"/>
        </w:rPr>
        <w:t xml:space="preserve"> – </w:t>
      </w:r>
      <w:r w:rsidRPr="00E977A5">
        <w:t>udalosti</w:t>
      </w:r>
      <w:r w:rsidRPr="00E977A5">
        <w:rPr>
          <w:lang w:val="uk-UA"/>
        </w:rPr>
        <w:t xml:space="preserve"> – </w:t>
      </w:r>
      <w:r w:rsidRPr="00E977A5">
        <w:t>pamiatky</w:t>
      </w:r>
      <w:r w:rsidRPr="00E977A5">
        <w:rPr>
          <w:lang w:val="uk-UA"/>
        </w:rPr>
        <w:t xml:space="preserve">), </w:t>
      </w:r>
      <w:r w:rsidRPr="00E977A5">
        <w:t>ed</w:t>
      </w:r>
      <w:r w:rsidRPr="00E977A5">
        <w:rPr>
          <w:lang w:val="uk-UA"/>
        </w:rPr>
        <w:t xml:space="preserve">. </w:t>
      </w:r>
      <w:r w:rsidRPr="00E977A5">
        <w:t>M. Domenov</w:t>
      </w:r>
      <w:r w:rsidRPr="00E977A5">
        <w:rPr>
          <w:lang w:val="cs-CZ"/>
        </w:rPr>
        <w:t>á, Prešov, 2012, s. 8</w:t>
      </w:r>
      <w:r w:rsidRPr="00E977A5">
        <w:rPr>
          <w:lang w:val="uk-UA"/>
        </w:rPr>
        <w:t>3</w:t>
      </w:r>
      <w:r w:rsidRPr="00E977A5">
        <w:rPr>
          <w:lang w:val="cs-CZ"/>
        </w:rPr>
        <w:t>.</w:t>
      </w:r>
    </w:p>
    <w:p w:rsidR="001C67B1" w:rsidRPr="00E977A5" w:rsidRDefault="001C67B1" w:rsidP="001C67B1">
      <w:pPr>
        <w:jc w:val="both"/>
        <w:rPr>
          <w:lang w:val="cs-CZ"/>
        </w:rPr>
      </w:pPr>
    </w:p>
    <w:p w:rsidR="001C67B1" w:rsidRPr="00E977A5" w:rsidRDefault="001C67B1" w:rsidP="001C67B1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lang w:val="uk-UA"/>
        </w:rPr>
      </w:pPr>
      <w:r w:rsidRPr="00E977A5">
        <w:rPr>
          <w:bCs w:val="0"/>
          <w:lang w:val="cs-CZ"/>
        </w:rPr>
        <w:t xml:space="preserve"> </w:t>
      </w:r>
      <w:r w:rsidRPr="00E977A5">
        <w:rPr>
          <w:bCs w:val="0"/>
          <w:lang w:val="uk-UA"/>
        </w:rPr>
        <w:t xml:space="preserve">ПАДЯК В. Андрей </w:t>
      </w:r>
      <w:r w:rsidRPr="00E977A5">
        <w:rPr>
          <w:bCs w:val="0"/>
          <w:color w:val="000000"/>
        </w:rPr>
        <w:t>Кара</w:t>
      </w:r>
      <w:r w:rsidRPr="00E977A5">
        <w:rPr>
          <w:bCs w:val="0"/>
        </w:rPr>
        <w:t>белеш</w:t>
      </w:r>
      <w:r w:rsidRPr="00E977A5">
        <w:rPr>
          <w:bCs w:val="0"/>
          <w:lang w:val="uk-UA"/>
        </w:rPr>
        <w:t xml:space="preserve">: </w:t>
      </w:r>
      <w:r w:rsidRPr="00E977A5">
        <w:rPr>
          <w:bCs w:val="0"/>
        </w:rPr>
        <w:t>Избранное</w:t>
      </w:r>
      <w:r w:rsidRPr="00E977A5">
        <w:t>: Стихи. Проза/ Составление и литературно-критический очерк В. Падяка; Вступительное слово И. Ми</w:t>
      </w:r>
      <w:r w:rsidRPr="00E977A5">
        <w:softHyphen/>
      </w:r>
      <w:r w:rsidRPr="00E977A5">
        <w:softHyphen/>
        <w:t>говича. – Ужгород: Изд-во В.</w:t>
      </w:r>
      <w:r w:rsidRPr="00E977A5">
        <w:rPr>
          <w:lang w:val="uk-UA"/>
        </w:rPr>
        <w:t xml:space="preserve"> </w:t>
      </w:r>
      <w:r w:rsidRPr="00E977A5">
        <w:t>Падяка, 2006. – 132 с. – На русском языке.</w:t>
      </w:r>
    </w:p>
    <w:p w:rsidR="001C67B1" w:rsidRPr="00E977A5" w:rsidRDefault="001C67B1" w:rsidP="001C67B1">
      <w:pPr>
        <w:jc w:val="both"/>
        <w:rPr>
          <w:i/>
          <w:lang w:val="cs-CZ"/>
        </w:rPr>
      </w:pPr>
    </w:p>
    <w:p w:rsidR="001C67B1" w:rsidRDefault="001C67B1" w:rsidP="001C67B1">
      <w:pPr>
        <w:jc w:val="both"/>
        <w:rPr>
          <w:b/>
          <w:i/>
        </w:rPr>
      </w:pPr>
      <w:r w:rsidRPr="00E977A5">
        <w:rPr>
          <w:i/>
        </w:rPr>
        <w:t>Ohlasy</w:t>
      </w:r>
      <w:r w:rsidRPr="00E977A5">
        <w:rPr>
          <w:b/>
          <w:i/>
          <w:lang w:val="uk-UA"/>
        </w:rPr>
        <w:t>:</w:t>
      </w:r>
    </w:p>
    <w:p w:rsidR="001C67B1" w:rsidRPr="00E977A5" w:rsidRDefault="001C67B1" w:rsidP="001C67B1">
      <w:pPr>
        <w:jc w:val="both"/>
        <w:rPr>
          <w:lang w:val="cs-CZ"/>
        </w:rPr>
      </w:pPr>
      <w:r w:rsidRPr="00E977A5">
        <w:rPr>
          <w:b/>
          <w:bCs w:val="0"/>
          <w:i/>
        </w:rPr>
        <w:t>Свалявчик Д</w:t>
      </w:r>
      <w:r w:rsidRPr="00E977A5">
        <w:rPr>
          <w:bCs w:val="0"/>
          <w:i/>
        </w:rPr>
        <w:t xml:space="preserve">. </w:t>
      </w:r>
      <w:r w:rsidRPr="00E977A5">
        <w:rPr>
          <w:bCs w:val="0"/>
        </w:rPr>
        <w:t>В</w:t>
      </w:r>
      <w:r w:rsidRPr="00E977A5">
        <w:rPr>
          <w:bCs w:val="0"/>
          <w:lang w:val="uk-UA"/>
        </w:rPr>
        <w:t>і</w:t>
      </w:r>
      <w:r w:rsidRPr="00E977A5">
        <w:rPr>
          <w:bCs w:val="0"/>
        </w:rPr>
        <w:t>н не скорився дол</w:t>
      </w:r>
      <w:r w:rsidRPr="00E977A5">
        <w:rPr>
          <w:bCs w:val="0"/>
          <w:lang w:val="uk-UA"/>
        </w:rPr>
        <w:t>і</w:t>
      </w:r>
      <w:r w:rsidRPr="00E977A5">
        <w:rPr>
          <w:bCs w:val="0"/>
        </w:rPr>
        <w:t>…</w:t>
      </w:r>
      <w:r w:rsidRPr="00E977A5">
        <w:rPr>
          <w:lang w:val="uk-UA"/>
        </w:rPr>
        <w:t xml:space="preserve"> // Неділя. – Ужгород. – 2006. – № 38 (23-29 вересня).</w:t>
      </w:r>
      <w:r w:rsidRPr="00E977A5">
        <w:rPr>
          <w:i/>
          <w:lang w:val="uk-UA"/>
        </w:rPr>
        <w:t xml:space="preserve"> </w:t>
      </w:r>
      <w:r w:rsidRPr="00E977A5">
        <w:rPr>
          <w:lang w:val="uk-UA"/>
        </w:rPr>
        <w:t xml:space="preserve">– С. 4а; </w:t>
      </w:r>
      <w:r w:rsidRPr="00E977A5">
        <w:rPr>
          <w:b/>
          <w:i/>
          <w:lang w:val="uk-UA"/>
        </w:rPr>
        <w:t>Гаврош О</w:t>
      </w:r>
      <w:r w:rsidRPr="00E977A5">
        <w:rPr>
          <w:lang w:val="uk-UA"/>
        </w:rPr>
        <w:t>. «Избранное» Андрея Карабелеша щонайменше здивувало// Старий Замок «Паланок»</w:t>
      </w:r>
      <w:r w:rsidRPr="00E977A5">
        <w:rPr>
          <w:i/>
          <w:lang w:val="uk-UA"/>
        </w:rPr>
        <w:t xml:space="preserve"> – Мукачево. – 2006. – № 43 (5-11 жовтня). – С. 18</w:t>
      </w:r>
      <w:r w:rsidRPr="00E977A5">
        <w:rPr>
          <w:lang w:val="uk-UA"/>
        </w:rPr>
        <w:t xml:space="preserve">; </w:t>
      </w:r>
      <w:r w:rsidRPr="00E977A5">
        <w:rPr>
          <w:b/>
          <w:i/>
          <w:lang w:val="uk-UA"/>
        </w:rPr>
        <w:t>Доля А</w:t>
      </w:r>
      <w:r w:rsidRPr="00E977A5">
        <w:rPr>
          <w:lang w:val="uk-UA"/>
        </w:rPr>
        <w:t>. Поет, що сам придумав власну долю// Закарпатська правда. – Ужгород. – 2006. – № 36 (23-29 вересня).</w:t>
      </w:r>
      <w:r w:rsidRPr="00E977A5">
        <w:rPr>
          <w:i/>
          <w:lang w:val="uk-UA"/>
        </w:rPr>
        <w:t xml:space="preserve"> </w:t>
      </w:r>
      <w:r w:rsidRPr="00E977A5">
        <w:rPr>
          <w:lang w:val="uk-UA"/>
        </w:rPr>
        <w:t xml:space="preserve">– С. 6; </w:t>
      </w:r>
      <w:r w:rsidRPr="00E977A5">
        <w:rPr>
          <w:b/>
          <w:i/>
          <w:lang w:val="uk-UA"/>
        </w:rPr>
        <w:t>Шпонтак Олександр</w:t>
      </w:r>
      <w:r w:rsidRPr="00E977A5">
        <w:rPr>
          <w:lang w:val="uk-UA"/>
        </w:rPr>
        <w:t>. Три ювілейні видання (про вихід книжок до 100-річчя А.Карабелеша – В.Пагирі, І.Миговича,Ф.Кула і В.</w:t>
      </w:r>
      <w:r w:rsidRPr="00E977A5">
        <w:rPr>
          <w:lang w:val="cs-CZ"/>
        </w:rPr>
        <w:t xml:space="preserve"> </w:t>
      </w:r>
      <w:r w:rsidRPr="00E977A5">
        <w:rPr>
          <w:lang w:val="uk-UA"/>
        </w:rPr>
        <w:t>Падяка). – Трибуна.– Ужгород.– 2006.– 7 жовтня.</w:t>
      </w:r>
    </w:p>
    <w:p w:rsidR="001C67B1" w:rsidRPr="00E977A5" w:rsidRDefault="001C67B1" w:rsidP="001C67B1"/>
    <w:p w:rsidR="001C67B1" w:rsidRDefault="001C67B1" w:rsidP="001C67B1"/>
    <w:p w:rsidR="001C67B1" w:rsidRDefault="001C67B1" w:rsidP="001C67B1"/>
    <w:p w:rsidR="001C67B1" w:rsidRDefault="001C67B1" w:rsidP="001C67B1"/>
    <w:p w:rsidR="001C67B1" w:rsidRPr="00E977A5" w:rsidRDefault="001C67B1" w:rsidP="001C67B1">
      <w:pPr>
        <w:rPr>
          <w:lang w:val="uk-UA"/>
        </w:rPr>
      </w:pPr>
      <w:r w:rsidRPr="00E977A5">
        <w:t xml:space="preserve">V Prešove, 30. 8. 2013           </w:t>
      </w:r>
      <w:r w:rsidRPr="00E977A5">
        <w:tab/>
      </w:r>
      <w:r w:rsidRPr="00E977A5">
        <w:tab/>
      </w:r>
      <w:r w:rsidRPr="00E977A5">
        <w:tab/>
        <w:t xml:space="preserve">Podpis: </w:t>
      </w:r>
    </w:p>
    <w:p w:rsidR="00C4732A" w:rsidRDefault="00C4732A"/>
    <w:sectPr w:rsidR="00C4732A" w:rsidSect="00E977A5">
      <w:footerReference w:type="default" r:id="rId21"/>
      <w:pgSz w:w="11906" w:h="16838" w:code="9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8A0" w:rsidRDefault="003448A0" w:rsidP="001C67B1">
      <w:r>
        <w:separator/>
      </w:r>
    </w:p>
  </w:endnote>
  <w:endnote w:type="continuationSeparator" w:id="0">
    <w:p w:rsidR="003448A0" w:rsidRDefault="003448A0" w:rsidP="001C67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Ruszi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New Roman CYR"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28922"/>
      <w:docPartObj>
        <w:docPartGallery w:val="Page Numbers (Bottom of Page)"/>
        <w:docPartUnique/>
      </w:docPartObj>
    </w:sdtPr>
    <w:sdtContent>
      <w:p w:rsidR="001C67B1" w:rsidRDefault="001C67B1">
        <w:pPr>
          <w:pStyle w:val="Pta"/>
          <w:jc w:val="right"/>
        </w:pPr>
        <w:fldSimple w:instr=" PAGE   \* MERGEFORMAT ">
          <w:r>
            <w:rPr>
              <w:noProof/>
            </w:rPr>
            <w:t>20</w:t>
          </w:r>
        </w:fldSimple>
      </w:p>
    </w:sdtContent>
  </w:sdt>
  <w:p w:rsidR="00D13A82" w:rsidRDefault="003448A0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8A0" w:rsidRDefault="003448A0" w:rsidP="001C67B1">
      <w:r>
        <w:separator/>
      </w:r>
    </w:p>
  </w:footnote>
  <w:footnote w:type="continuationSeparator" w:id="0">
    <w:p w:rsidR="003448A0" w:rsidRDefault="003448A0" w:rsidP="001C67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A45"/>
    <w:multiLevelType w:val="hybridMultilevel"/>
    <w:tmpl w:val="3E7A41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FEAE08E6">
      <w:numFmt w:val="bullet"/>
      <w:lvlText w:val=""/>
      <w:lvlJc w:val="left"/>
      <w:pPr>
        <w:ind w:left="1815" w:hanging="735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B6C0E"/>
    <w:multiLevelType w:val="hybridMultilevel"/>
    <w:tmpl w:val="3E7A41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FEAE08E6">
      <w:numFmt w:val="bullet"/>
      <w:lvlText w:val=""/>
      <w:lvlJc w:val="left"/>
      <w:pPr>
        <w:ind w:left="1815" w:hanging="735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701B3"/>
    <w:multiLevelType w:val="hybridMultilevel"/>
    <w:tmpl w:val="E9142BD0"/>
    <w:lvl w:ilvl="0" w:tplc="EB26C97A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13" w:hanging="360"/>
      </w:pPr>
    </w:lvl>
    <w:lvl w:ilvl="2" w:tplc="041B001B" w:tentative="1">
      <w:start w:val="1"/>
      <w:numFmt w:val="lowerRoman"/>
      <w:lvlText w:val="%3."/>
      <w:lvlJc w:val="right"/>
      <w:pPr>
        <w:ind w:left="1233" w:hanging="180"/>
      </w:pPr>
    </w:lvl>
    <w:lvl w:ilvl="3" w:tplc="041B000F" w:tentative="1">
      <w:start w:val="1"/>
      <w:numFmt w:val="decimal"/>
      <w:lvlText w:val="%4."/>
      <w:lvlJc w:val="left"/>
      <w:pPr>
        <w:ind w:left="1953" w:hanging="360"/>
      </w:pPr>
    </w:lvl>
    <w:lvl w:ilvl="4" w:tplc="041B0019" w:tentative="1">
      <w:start w:val="1"/>
      <w:numFmt w:val="lowerLetter"/>
      <w:lvlText w:val="%5."/>
      <w:lvlJc w:val="left"/>
      <w:pPr>
        <w:ind w:left="2673" w:hanging="360"/>
      </w:pPr>
    </w:lvl>
    <w:lvl w:ilvl="5" w:tplc="041B001B" w:tentative="1">
      <w:start w:val="1"/>
      <w:numFmt w:val="lowerRoman"/>
      <w:lvlText w:val="%6."/>
      <w:lvlJc w:val="right"/>
      <w:pPr>
        <w:ind w:left="3393" w:hanging="180"/>
      </w:pPr>
    </w:lvl>
    <w:lvl w:ilvl="6" w:tplc="041B000F" w:tentative="1">
      <w:start w:val="1"/>
      <w:numFmt w:val="decimal"/>
      <w:lvlText w:val="%7."/>
      <w:lvlJc w:val="left"/>
      <w:pPr>
        <w:ind w:left="4113" w:hanging="360"/>
      </w:pPr>
    </w:lvl>
    <w:lvl w:ilvl="7" w:tplc="041B0019" w:tentative="1">
      <w:start w:val="1"/>
      <w:numFmt w:val="lowerLetter"/>
      <w:lvlText w:val="%8."/>
      <w:lvlJc w:val="left"/>
      <w:pPr>
        <w:ind w:left="4833" w:hanging="360"/>
      </w:pPr>
    </w:lvl>
    <w:lvl w:ilvl="8" w:tplc="041B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05DC7116"/>
    <w:multiLevelType w:val="hybridMultilevel"/>
    <w:tmpl w:val="3E7A41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FEAE08E6">
      <w:numFmt w:val="bullet"/>
      <w:lvlText w:val=""/>
      <w:lvlJc w:val="left"/>
      <w:pPr>
        <w:ind w:left="1815" w:hanging="735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05F1F"/>
    <w:multiLevelType w:val="hybridMultilevel"/>
    <w:tmpl w:val="0794F1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CF6C69"/>
    <w:multiLevelType w:val="hybridMultilevel"/>
    <w:tmpl w:val="B3E6FF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A156C4"/>
    <w:multiLevelType w:val="hybridMultilevel"/>
    <w:tmpl w:val="F15A943C"/>
    <w:lvl w:ilvl="0" w:tplc="7070125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A2211C"/>
    <w:multiLevelType w:val="hybridMultilevel"/>
    <w:tmpl w:val="26CE0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E378F5"/>
    <w:multiLevelType w:val="hybridMultilevel"/>
    <w:tmpl w:val="6F9C458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761204"/>
    <w:multiLevelType w:val="hybridMultilevel"/>
    <w:tmpl w:val="278ECB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EA2100"/>
    <w:multiLevelType w:val="hybridMultilevel"/>
    <w:tmpl w:val="757223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5F2DBE"/>
    <w:multiLevelType w:val="hybridMultilevel"/>
    <w:tmpl w:val="0B0E745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8C525B"/>
    <w:multiLevelType w:val="hybridMultilevel"/>
    <w:tmpl w:val="984AF49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F84108"/>
    <w:multiLevelType w:val="hybridMultilevel"/>
    <w:tmpl w:val="B89CB9A2"/>
    <w:lvl w:ilvl="0" w:tplc="228225B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0FF5AFC"/>
    <w:multiLevelType w:val="hybridMultilevel"/>
    <w:tmpl w:val="3E7A41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FEAE08E6">
      <w:numFmt w:val="bullet"/>
      <w:lvlText w:val=""/>
      <w:lvlJc w:val="left"/>
      <w:pPr>
        <w:ind w:left="1815" w:hanging="735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36243F"/>
    <w:multiLevelType w:val="hybridMultilevel"/>
    <w:tmpl w:val="E0CA4DD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0D786E"/>
    <w:multiLevelType w:val="hybridMultilevel"/>
    <w:tmpl w:val="2E0E3764"/>
    <w:lvl w:ilvl="0" w:tplc="36BE8A1A">
      <w:start w:val="7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4A624D"/>
    <w:multiLevelType w:val="hybridMultilevel"/>
    <w:tmpl w:val="3E7A41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FEAE08E6">
      <w:numFmt w:val="bullet"/>
      <w:lvlText w:val=""/>
      <w:lvlJc w:val="left"/>
      <w:pPr>
        <w:ind w:left="1815" w:hanging="735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C97A72"/>
    <w:multiLevelType w:val="hybridMultilevel"/>
    <w:tmpl w:val="22EE56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842B2B"/>
    <w:multiLevelType w:val="hybridMultilevel"/>
    <w:tmpl w:val="3E7A41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FEAE08E6">
      <w:numFmt w:val="bullet"/>
      <w:lvlText w:val=""/>
      <w:lvlJc w:val="left"/>
      <w:pPr>
        <w:ind w:left="1815" w:hanging="735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5C6069"/>
    <w:multiLevelType w:val="hybridMultilevel"/>
    <w:tmpl w:val="3E7A41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FEAE08E6">
      <w:numFmt w:val="bullet"/>
      <w:lvlText w:val=""/>
      <w:lvlJc w:val="left"/>
      <w:pPr>
        <w:ind w:left="1815" w:hanging="735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E82EBF"/>
    <w:multiLevelType w:val="hybridMultilevel"/>
    <w:tmpl w:val="18D28B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DB7713"/>
    <w:multiLevelType w:val="hybridMultilevel"/>
    <w:tmpl w:val="99FA7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8D068B5"/>
    <w:multiLevelType w:val="hybridMultilevel"/>
    <w:tmpl w:val="D54074DA"/>
    <w:lvl w:ilvl="0" w:tplc="8960CE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B3E25"/>
    <w:multiLevelType w:val="hybridMultilevel"/>
    <w:tmpl w:val="3E7A41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FEAE08E6">
      <w:numFmt w:val="bullet"/>
      <w:lvlText w:val=""/>
      <w:lvlJc w:val="left"/>
      <w:pPr>
        <w:ind w:left="1815" w:hanging="735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44210C"/>
    <w:multiLevelType w:val="hybridMultilevel"/>
    <w:tmpl w:val="4D1A4706"/>
    <w:lvl w:ilvl="0" w:tplc="1C72915E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13" w:hanging="360"/>
      </w:pPr>
    </w:lvl>
    <w:lvl w:ilvl="2" w:tplc="041B001B" w:tentative="1">
      <w:start w:val="1"/>
      <w:numFmt w:val="lowerRoman"/>
      <w:lvlText w:val="%3."/>
      <w:lvlJc w:val="right"/>
      <w:pPr>
        <w:ind w:left="1233" w:hanging="180"/>
      </w:pPr>
    </w:lvl>
    <w:lvl w:ilvl="3" w:tplc="041B000F" w:tentative="1">
      <w:start w:val="1"/>
      <w:numFmt w:val="decimal"/>
      <w:lvlText w:val="%4."/>
      <w:lvlJc w:val="left"/>
      <w:pPr>
        <w:ind w:left="1953" w:hanging="360"/>
      </w:pPr>
    </w:lvl>
    <w:lvl w:ilvl="4" w:tplc="041B0019" w:tentative="1">
      <w:start w:val="1"/>
      <w:numFmt w:val="lowerLetter"/>
      <w:lvlText w:val="%5."/>
      <w:lvlJc w:val="left"/>
      <w:pPr>
        <w:ind w:left="2673" w:hanging="360"/>
      </w:pPr>
    </w:lvl>
    <w:lvl w:ilvl="5" w:tplc="041B001B" w:tentative="1">
      <w:start w:val="1"/>
      <w:numFmt w:val="lowerRoman"/>
      <w:lvlText w:val="%6."/>
      <w:lvlJc w:val="right"/>
      <w:pPr>
        <w:ind w:left="3393" w:hanging="180"/>
      </w:pPr>
    </w:lvl>
    <w:lvl w:ilvl="6" w:tplc="041B000F" w:tentative="1">
      <w:start w:val="1"/>
      <w:numFmt w:val="decimal"/>
      <w:lvlText w:val="%7."/>
      <w:lvlJc w:val="left"/>
      <w:pPr>
        <w:ind w:left="4113" w:hanging="360"/>
      </w:pPr>
    </w:lvl>
    <w:lvl w:ilvl="7" w:tplc="041B0019" w:tentative="1">
      <w:start w:val="1"/>
      <w:numFmt w:val="lowerLetter"/>
      <w:lvlText w:val="%8."/>
      <w:lvlJc w:val="left"/>
      <w:pPr>
        <w:ind w:left="4833" w:hanging="360"/>
      </w:pPr>
    </w:lvl>
    <w:lvl w:ilvl="8" w:tplc="041B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6">
    <w:nsid w:val="6C084B95"/>
    <w:multiLevelType w:val="hybridMultilevel"/>
    <w:tmpl w:val="3E7A41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FEAE08E6">
      <w:numFmt w:val="bullet"/>
      <w:lvlText w:val=""/>
      <w:lvlJc w:val="left"/>
      <w:pPr>
        <w:ind w:left="1815" w:hanging="735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1F37C8"/>
    <w:multiLevelType w:val="hybridMultilevel"/>
    <w:tmpl w:val="26CE0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CF036F"/>
    <w:multiLevelType w:val="hybridMultilevel"/>
    <w:tmpl w:val="CE80B6F2"/>
    <w:lvl w:ilvl="0" w:tplc="28D260F4">
      <w:start w:val="142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AD5B99"/>
    <w:multiLevelType w:val="hybridMultilevel"/>
    <w:tmpl w:val="EA44E2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9"/>
  </w:num>
  <w:num w:numId="3">
    <w:abstractNumId w:val="29"/>
  </w:num>
  <w:num w:numId="4">
    <w:abstractNumId w:val="10"/>
  </w:num>
  <w:num w:numId="5">
    <w:abstractNumId w:val="4"/>
  </w:num>
  <w:num w:numId="6">
    <w:abstractNumId w:val="11"/>
  </w:num>
  <w:num w:numId="7">
    <w:abstractNumId w:val="12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5"/>
  </w:num>
  <w:num w:numId="11">
    <w:abstractNumId w:val="22"/>
  </w:num>
  <w:num w:numId="12">
    <w:abstractNumId w:val="5"/>
  </w:num>
  <w:num w:numId="13">
    <w:abstractNumId w:val="26"/>
  </w:num>
  <w:num w:numId="14">
    <w:abstractNumId w:val="24"/>
  </w:num>
  <w:num w:numId="15">
    <w:abstractNumId w:val="15"/>
  </w:num>
  <w:num w:numId="16">
    <w:abstractNumId w:val="6"/>
  </w:num>
  <w:num w:numId="17">
    <w:abstractNumId w:val="8"/>
  </w:num>
  <w:num w:numId="18">
    <w:abstractNumId w:val="0"/>
  </w:num>
  <w:num w:numId="19">
    <w:abstractNumId w:val="14"/>
  </w:num>
  <w:num w:numId="20">
    <w:abstractNumId w:val="17"/>
  </w:num>
  <w:num w:numId="21">
    <w:abstractNumId w:val="20"/>
  </w:num>
  <w:num w:numId="22">
    <w:abstractNumId w:val="19"/>
  </w:num>
  <w:num w:numId="23">
    <w:abstractNumId w:val="13"/>
  </w:num>
  <w:num w:numId="24">
    <w:abstractNumId w:val="23"/>
  </w:num>
  <w:num w:numId="25">
    <w:abstractNumId w:val="3"/>
  </w:num>
  <w:num w:numId="26">
    <w:abstractNumId w:val="27"/>
  </w:num>
  <w:num w:numId="27">
    <w:abstractNumId w:val="7"/>
  </w:num>
  <w:num w:numId="28">
    <w:abstractNumId w:val="1"/>
  </w:num>
  <w:num w:numId="29">
    <w:abstractNumId w:val="28"/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67B1"/>
    <w:rsid w:val="001C67B1"/>
    <w:rsid w:val="003448A0"/>
    <w:rsid w:val="00800CBC"/>
    <w:rsid w:val="00857E42"/>
    <w:rsid w:val="00C4732A"/>
    <w:rsid w:val="00F16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C67B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1C67B1"/>
    <w:pPr>
      <w:keepNext/>
      <w:outlineLvl w:val="0"/>
    </w:pPr>
    <w:rPr>
      <w:b/>
      <w:bCs w:val="0"/>
      <w:sz w:val="32"/>
    </w:rPr>
  </w:style>
  <w:style w:type="paragraph" w:styleId="Nadpis2">
    <w:name w:val="heading 2"/>
    <w:basedOn w:val="Normlny"/>
    <w:next w:val="Normlny"/>
    <w:link w:val="Nadpis2Char"/>
    <w:qFormat/>
    <w:rsid w:val="001C67B1"/>
    <w:pPr>
      <w:keepNext/>
      <w:outlineLvl w:val="1"/>
    </w:pPr>
    <w:rPr>
      <w:b/>
      <w:bCs w:val="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1C67B1"/>
    <w:rPr>
      <w:rFonts w:ascii="Times New Roman" w:eastAsia="Times New Roman" w:hAnsi="Times New Roman" w:cs="Times New Roman"/>
      <w:b/>
      <w:sz w:val="32"/>
      <w:szCs w:val="24"/>
      <w:lang w:eastAsia="cs-CZ"/>
    </w:rPr>
  </w:style>
  <w:style w:type="character" w:customStyle="1" w:styleId="Nadpis2Char">
    <w:name w:val="Nadpis 2 Char"/>
    <w:basedOn w:val="Predvolenpsmoodseku"/>
    <w:link w:val="Nadpis2"/>
    <w:rsid w:val="001C67B1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rsid w:val="001C67B1"/>
    <w:pPr>
      <w:tabs>
        <w:tab w:val="center" w:pos="4536"/>
        <w:tab w:val="right" w:pos="9072"/>
      </w:tabs>
    </w:pPr>
    <w:rPr>
      <w:lang/>
    </w:rPr>
  </w:style>
  <w:style w:type="character" w:customStyle="1" w:styleId="PtaChar">
    <w:name w:val="Päta Char"/>
    <w:basedOn w:val="Predvolenpsmoodseku"/>
    <w:link w:val="Pta"/>
    <w:uiPriority w:val="99"/>
    <w:rsid w:val="001C67B1"/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styleId="Nzov">
    <w:name w:val="Title"/>
    <w:basedOn w:val="Normlny"/>
    <w:link w:val="NzovChar"/>
    <w:uiPriority w:val="99"/>
    <w:qFormat/>
    <w:rsid w:val="001C67B1"/>
    <w:pPr>
      <w:jc w:val="center"/>
    </w:pPr>
    <w:rPr>
      <w:b/>
      <w:bCs w:val="0"/>
      <w:sz w:val="28"/>
      <w:szCs w:val="20"/>
      <w:u w:val="single"/>
      <w:lang/>
    </w:rPr>
  </w:style>
  <w:style w:type="character" w:customStyle="1" w:styleId="NzovChar">
    <w:name w:val="Názov Char"/>
    <w:basedOn w:val="Predvolenpsmoodseku"/>
    <w:link w:val="Nzov"/>
    <w:uiPriority w:val="99"/>
    <w:rsid w:val="001C67B1"/>
    <w:rPr>
      <w:rFonts w:ascii="Times New Roman" w:eastAsia="Times New Roman" w:hAnsi="Times New Roman" w:cs="Times New Roman"/>
      <w:b/>
      <w:sz w:val="28"/>
      <w:szCs w:val="20"/>
      <w:u w:val="single"/>
      <w:lang/>
    </w:rPr>
  </w:style>
  <w:style w:type="paragraph" w:styleId="Zkladntext">
    <w:name w:val="Body Text"/>
    <w:basedOn w:val="Normlny"/>
    <w:link w:val="ZkladntextChar"/>
    <w:rsid w:val="001C67B1"/>
    <w:pPr>
      <w:autoSpaceDE w:val="0"/>
      <w:autoSpaceDN w:val="0"/>
      <w:adjustRightInd w:val="0"/>
      <w:ind w:firstLine="480"/>
    </w:pPr>
    <w:rPr>
      <w:bCs w:val="0"/>
      <w:color w:val="000000"/>
      <w:sz w:val="20"/>
      <w:lang/>
    </w:rPr>
  </w:style>
  <w:style w:type="character" w:customStyle="1" w:styleId="ZkladntextChar">
    <w:name w:val="Základný text Char"/>
    <w:basedOn w:val="Predvolenpsmoodseku"/>
    <w:link w:val="Zkladntext"/>
    <w:rsid w:val="001C67B1"/>
    <w:rPr>
      <w:rFonts w:ascii="Times New Roman" w:eastAsia="Times New Roman" w:hAnsi="Times New Roman" w:cs="Times New Roman"/>
      <w:color w:val="000000"/>
      <w:sz w:val="20"/>
      <w:szCs w:val="24"/>
      <w:lang/>
    </w:rPr>
  </w:style>
  <w:style w:type="paragraph" w:styleId="Zkladntext2">
    <w:name w:val="Body Text 2"/>
    <w:basedOn w:val="Normlny"/>
    <w:link w:val="Zkladntext2Char"/>
    <w:rsid w:val="001C67B1"/>
    <w:pPr>
      <w:overflowPunct w:val="0"/>
      <w:autoSpaceDE w:val="0"/>
      <w:autoSpaceDN w:val="0"/>
      <w:adjustRightInd w:val="0"/>
      <w:ind w:right="2551"/>
      <w:jc w:val="both"/>
      <w:textAlignment w:val="baseline"/>
    </w:pPr>
    <w:rPr>
      <w:bCs w:val="0"/>
      <w:sz w:val="20"/>
      <w:szCs w:val="20"/>
      <w:lang w:val="uk-UA"/>
    </w:rPr>
  </w:style>
  <w:style w:type="character" w:customStyle="1" w:styleId="Zkladntext2Char">
    <w:name w:val="Základný text 2 Char"/>
    <w:basedOn w:val="Predvolenpsmoodseku"/>
    <w:link w:val="Zkladntext2"/>
    <w:rsid w:val="001C67B1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Zkladntext3">
    <w:name w:val="Body Text 3"/>
    <w:basedOn w:val="Normlny"/>
    <w:link w:val="Zkladntext3Char"/>
    <w:rsid w:val="001C67B1"/>
    <w:pPr>
      <w:overflowPunct w:val="0"/>
      <w:autoSpaceDE w:val="0"/>
      <w:autoSpaceDN w:val="0"/>
      <w:adjustRightInd w:val="0"/>
      <w:ind w:right="2551"/>
      <w:jc w:val="both"/>
      <w:textAlignment w:val="baseline"/>
    </w:pPr>
    <w:rPr>
      <w:bCs w:val="0"/>
      <w:sz w:val="18"/>
      <w:szCs w:val="20"/>
      <w:lang w:val="uk-UA"/>
    </w:rPr>
  </w:style>
  <w:style w:type="character" w:customStyle="1" w:styleId="Zkladntext3Char">
    <w:name w:val="Základný text 3 Char"/>
    <w:basedOn w:val="Predvolenpsmoodseku"/>
    <w:link w:val="Zkladntext3"/>
    <w:rsid w:val="001C67B1"/>
    <w:rPr>
      <w:rFonts w:ascii="Times New Roman" w:eastAsia="Times New Roman" w:hAnsi="Times New Roman" w:cs="Times New Roman"/>
      <w:sz w:val="18"/>
      <w:szCs w:val="20"/>
      <w:lang w:val="uk-UA"/>
    </w:rPr>
  </w:style>
  <w:style w:type="paragraph" w:styleId="Podpis">
    <w:name w:val="Signature"/>
    <w:basedOn w:val="Normlny"/>
    <w:link w:val="PodpisChar"/>
    <w:rsid w:val="001C67B1"/>
    <w:pPr>
      <w:autoSpaceDE w:val="0"/>
      <w:autoSpaceDN w:val="0"/>
      <w:adjustRightInd w:val="0"/>
    </w:pPr>
    <w:rPr>
      <w:bCs w:val="0"/>
      <w:i/>
      <w:iCs/>
      <w:sz w:val="20"/>
      <w:szCs w:val="20"/>
      <w:lang/>
    </w:rPr>
  </w:style>
  <w:style w:type="character" w:customStyle="1" w:styleId="PodpisChar">
    <w:name w:val="Podpis Char"/>
    <w:basedOn w:val="Predvolenpsmoodseku"/>
    <w:link w:val="Podpis"/>
    <w:rsid w:val="001C67B1"/>
    <w:rPr>
      <w:rFonts w:ascii="Times New Roman" w:eastAsia="Times New Roman" w:hAnsi="Times New Roman" w:cs="Times New Roman"/>
      <w:i/>
      <w:iCs/>
      <w:sz w:val="20"/>
      <w:szCs w:val="20"/>
      <w:lang/>
    </w:rPr>
  </w:style>
  <w:style w:type="paragraph" w:customStyle="1" w:styleId="Osnova">
    <w:name w:val="Osnova"/>
    <w:basedOn w:val="Zkladntext"/>
    <w:rsid w:val="001C67B1"/>
    <w:pPr>
      <w:spacing w:line="220" w:lineRule="atLeast"/>
      <w:ind w:firstLine="283"/>
      <w:jc w:val="both"/>
    </w:pPr>
    <w:rPr>
      <w:color w:val="auto"/>
      <w:sz w:val="19"/>
      <w:szCs w:val="19"/>
    </w:rPr>
  </w:style>
  <w:style w:type="paragraph" w:styleId="Zarkazkladnhotextu">
    <w:name w:val="Body Text Indent"/>
    <w:basedOn w:val="Normlny"/>
    <w:link w:val="ZarkazkladnhotextuChar"/>
    <w:rsid w:val="001C67B1"/>
    <w:pPr>
      <w:tabs>
        <w:tab w:val="num" w:pos="360"/>
      </w:tabs>
      <w:autoSpaceDE w:val="0"/>
      <w:autoSpaceDN w:val="0"/>
      <w:adjustRightInd w:val="0"/>
      <w:ind w:left="360" w:hanging="360"/>
      <w:jc w:val="both"/>
    </w:pPr>
    <w:rPr>
      <w:bCs w:val="0"/>
      <w:szCs w:val="18"/>
      <w:lang w:val="uk-UA"/>
    </w:rPr>
  </w:style>
  <w:style w:type="character" w:customStyle="1" w:styleId="ZarkazkladnhotextuChar">
    <w:name w:val="Zarážka základného textu Char"/>
    <w:basedOn w:val="Predvolenpsmoodseku"/>
    <w:link w:val="Zarkazkladnhotextu"/>
    <w:rsid w:val="001C67B1"/>
    <w:rPr>
      <w:rFonts w:ascii="Times New Roman" w:eastAsia="Times New Roman" w:hAnsi="Times New Roman" w:cs="Times New Roman"/>
      <w:sz w:val="24"/>
      <w:szCs w:val="18"/>
      <w:lang w:val="uk-UA"/>
    </w:rPr>
  </w:style>
  <w:style w:type="character" w:styleId="slostrany">
    <w:name w:val="page number"/>
    <w:basedOn w:val="Predvolenpsmoodseku"/>
    <w:rsid w:val="001C67B1"/>
  </w:style>
  <w:style w:type="character" w:customStyle="1" w:styleId="1">
    <w:name w:val="Стиль1"/>
    <w:uiPriority w:val="99"/>
    <w:rsid w:val="001C67B1"/>
    <w:rPr>
      <w:rFonts w:ascii="Arial" w:hAnsi="Arial" w:cs="Arial"/>
      <w:w w:val="100"/>
      <w:position w:val="0"/>
      <w:sz w:val="18"/>
      <w:szCs w:val="18"/>
      <w:lang w:val="uk-UA"/>
    </w:rPr>
  </w:style>
  <w:style w:type="paragraph" w:styleId="Odsekzoznamu">
    <w:name w:val="List Paragraph"/>
    <w:basedOn w:val="Normlny"/>
    <w:uiPriority w:val="34"/>
    <w:qFormat/>
    <w:rsid w:val="001C67B1"/>
    <w:pPr>
      <w:overflowPunct w:val="0"/>
      <w:autoSpaceDE w:val="0"/>
      <w:autoSpaceDN w:val="0"/>
      <w:adjustRightInd w:val="0"/>
      <w:ind w:left="708"/>
      <w:textAlignment w:val="baseline"/>
    </w:pPr>
    <w:rPr>
      <w:bCs w:val="0"/>
      <w:sz w:val="20"/>
      <w:szCs w:val="20"/>
      <w:lang w:val="ru-RU" w:eastAsia="ru-RU"/>
    </w:rPr>
  </w:style>
  <w:style w:type="paragraph" w:customStyle="1" w:styleId="Literatura">
    <w:name w:val="Literatura"/>
    <w:rsid w:val="001C67B1"/>
    <w:pPr>
      <w:tabs>
        <w:tab w:val="left" w:pos="283"/>
      </w:tabs>
      <w:autoSpaceDE w:val="0"/>
      <w:autoSpaceDN w:val="0"/>
      <w:adjustRightInd w:val="0"/>
      <w:spacing w:after="0" w:line="220" w:lineRule="atLeast"/>
      <w:ind w:left="283" w:hanging="283"/>
      <w:jc w:val="both"/>
    </w:pPr>
    <w:rPr>
      <w:rFonts w:ascii="Times New Roman" w:eastAsia="Times New Roman" w:hAnsi="Times New Roman" w:cs="Times New Roman"/>
      <w:sz w:val="19"/>
      <w:szCs w:val="19"/>
      <w:lang w:val="ru-RU" w:eastAsia="ru-RU"/>
    </w:rPr>
  </w:style>
  <w:style w:type="paragraph" w:customStyle="1" w:styleId="a">
    <w:name w:val="Стиль"/>
    <w:basedOn w:val="Normlny"/>
    <w:uiPriority w:val="99"/>
    <w:rsid w:val="001C67B1"/>
    <w:pPr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eastAsia="Calibri" w:hAnsi="Calibri" w:cs="Calibri"/>
      <w:bCs w:val="0"/>
      <w:color w:val="000000"/>
      <w:sz w:val="22"/>
      <w:szCs w:val="22"/>
      <w:lang w:val="ru-RU" w:eastAsia="en-US"/>
    </w:rPr>
  </w:style>
  <w:style w:type="character" w:customStyle="1" w:styleId="FontStyle12">
    <w:name w:val="Font Style12"/>
    <w:uiPriority w:val="99"/>
    <w:rsid w:val="001C67B1"/>
    <w:rPr>
      <w:rFonts w:ascii="Bookman Old Style" w:hAnsi="Bookman Old Style" w:cs="Bookman Old Style"/>
      <w:sz w:val="18"/>
      <w:szCs w:val="18"/>
    </w:rPr>
  </w:style>
  <w:style w:type="character" w:customStyle="1" w:styleId="FontStyle14">
    <w:name w:val="Font Style14"/>
    <w:uiPriority w:val="99"/>
    <w:rsid w:val="001C67B1"/>
    <w:rPr>
      <w:rFonts w:ascii="Times New Roman" w:hAnsi="Times New Roman" w:cs="Times New Roman"/>
      <w:sz w:val="16"/>
      <w:szCs w:val="16"/>
    </w:rPr>
  </w:style>
  <w:style w:type="character" w:customStyle="1" w:styleId="FontStyle16">
    <w:name w:val="Font Style16"/>
    <w:uiPriority w:val="99"/>
    <w:rsid w:val="001C67B1"/>
    <w:rPr>
      <w:rFonts w:ascii="Times New Roman" w:hAnsi="Times New Roman" w:cs="Times New Roman"/>
      <w:b/>
      <w:bCs/>
      <w:sz w:val="18"/>
      <w:szCs w:val="18"/>
    </w:rPr>
  </w:style>
  <w:style w:type="paragraph" w:customStyle="1" w:styleId="10">
    <w:name w:val="[ ]1"/>
    <w:basedOn w:val="Normlny"/>
    <w:uiPriority w:val="99"/>
    <w:rsid w:val="001C67B1"/>
    <w:pPr>
      <w:autoSpaceDE w:val="0"/>
      <w:autoSpaceDN w:val="0"/>
      <w:adjustRightInd w:val="0"/>
      <w:spacing w:line="288" w:lineRule="auto"/>
      <w:textAlignment w:val="center"/>
    </w:pPr>
    <w:rPr>
      <w:rFonts w:eastAsia="Calibri"/>
      <w:bCs w:val="0"/>
      <w:color w:val="000000"/>
      <w:lang w:val="en-US" w:eastAsia="ru-RU"/>
    </w:rPr>
  </w:style>
  <w:style w:type="character" w:styleId="Hypertextovprepojenie">
    <w:name w:val="Hyperlink"/>
    <w:uiPriority w:val="99"/>
    <w:unhideWhenUsed/>
    <w:rsid w:val="001C67B1"/>
    <w:rPr>
      <w:color w:val="0000FF"/>
      <w:u w:val="single"/>
    </w:rPr>
  </w:style>
  <w:style w:type="character" w:styleId="Siln">
    <w:name w:val="Strong"/>
    <w:uiPriority w:val="22"/>
    <w:qFormat/>
    <w:rsid w:val="001C67B1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1C67B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bCs w:val="0"/>
      <w:sz w:val="20"/>
      <w:szCs w:val="20"/>
      <w:lang w:val="ru-RU" w:eastAsia="ru-RU"/>
    </w:rPr>
  </w:style>
  <w:style w:type="character" w:customStyle="1" w:styleId="HlavikaChar">
    <w:name w:val="Hlavička Char"/>
    <w:basedOn w:val="Predvolenpsmoodseku"/>
    <w:link w:val="Hlavika"/>
    <w:uiPriority w:val="99"/>
    <w:rsid w:val="001C67B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Zvraznenie">
    <w:name w:val="Emphasis"/>
    <w:uiPriority w:val="20"/>
    <w:qFormat/>
    <w:rsid w:val="001C67B1"/>
    <w:rPr>
      <w:i/>
      <w:iCs/>
    </w:rPr>
  </w:style>
  <w:style w:type="paragraph" w:styleId="Bezriadkovania">
    <w:name w:val="No Spacing"/>
    <w:uiPriority w:val="1"/>
    <w:qFormat/>
    <w:rsid w:val="001C67B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a-reporter.com/novosti/25445" TargetMode="External"/><Relationship Id="rId13" Type="http://schemas.openxmlformats.org/officeDocument/2006/relationships/hyperlink" Target="http://nedilya.net/?p=3248" TargetMode="External"/><Relationship Id="rId18" Type="http://schemas.openxmlformats.org/officeDocument/2006/relationships/hyperlink" Target="http://zakarpattya.net.ua/Blogs/92501-Politychnyi-pidtekst-rusynskoho-pytannia-na-Zakarpatti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www.khg.uni.wroc.pl/files/3_khg_13_lachowicz_t.pdf" TargetMode="External"/><Relationship Id="rId12" Type="http://schemas.openxmlformats.org/officeDocument/2006/relationships/hyperlink" Target="http://ua-reporter.com/novosti/122504" TargetMode="External"/><Relationship Id="rId17" Type="http://schemas.openxmlformats.org/officeDocument/2006/relationships/hyperlink" Target="http://political-outlook.com/?p=547" TargetMode="External"/><Relationship Id="rId2" Type="http://schemas.openxmlformats.org/officeDocument/2006/relationships/styles" Target="styles.xml"/><Relationship Id="rId16" Type="http://schemas.openxmlformats.org/officeDocument/2006/relationships/hyperlink" Target="http://novaruskarpat.livejournal.com/132823.html" TargetMode="External"/><Relationship Id="rId20" Type="http://schemas.openxmlformats.org/officeDocument/2006/relationships/hyperlink" Target="http://www.religion.in.ua/zmi/ukrainian_zmi/7262-aktivizaciya-separatizmu-na-zakarpatti-xto-de-koli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arpatnews.in.ua/news/1407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uzhforum.com/showthread.php?t=3519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rionews.com.ua/news/nonpublicated/now/n1153104753" TargetMode="External"/><Relationship Id="rId19" Type="http://schemas.openxmlformats.org/officeDocument/2006/relationships/hyperlink" Target="http://zakarpattya.net.ua/Blogs/75318-Aktyvizatsiia-separatyzmu-na-Zakarpatti-KHto-De-Kol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ukachevo.net/ua/News/View/68450" TargetMode="External"/><Relationship Id="rId14" Type="http://schemas.openxmlformats.org/officeDocument/2006/relationships/hyperlink" Target="http://nedilya.net/?p=324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7424</Words>
  <Characters>42318</Characters>
  <Application>Microsoft Office Word</Application>
  <DocSecurity>0</DocSecurity>
  <Lines>352</Lines>
  <Paragraphs>99</Paragraphs>
  <ScaleCrop>false</ScaleCrop>
  <Company>PUPRESOV</Company>
  <LinksUpToDate>false</LinksUpToDate>
  <CharactersWithSpaces>49643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Alica</dc:creator>
  <cp:keywords/>
  <dc:description/>
  <cp:lastModifiedBy>Alica</cp:lastModifiedBy>
  <cp:revision>1</cp:revision>
  <dcterms:created xsi:type="dcterms:W3CDTF">2013-08-30T09:31:00Z</dcterms:created>
  <dcterms:modified xsi:type="dcterms:W3CDTF">2013-08-30T09:35:00Z</dcterms:modified>
</cp:coreProperties>
</file>