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4856A3" w:rsidRDefault="006D1641" w:rsidP="004918A8">
      <w:pPr>
        <w:spacing w:after="0" w:line="271" w:lineRule="auto"/>
        <w:jc w:val="center"/>
        <w:rPr>
          <w:rFonts w:asciiTheme="minorHAnsi" w:hAnsiTheme="minorHAnsi" w:cstheme="minorHAnsi"/>
          <w:b/>
          <w:lang w:eastAsia="sk-SK"/>
        </w:rPr>
      </w:pPr>
      <w:bookmarkStart w:id="0" w:name="_GoBack"/>
      <w:bookmarkEnd w:id="0"/>
      <w:r w:rsidRPr="004856A3">
        <w:rPr>
          <w:rFonts w:asciiTheme="minorHAnsi" w:hAnsiTheme="minorHAnsi" w:cstheme="minorHAnsi"/>
          <w:b/>
          <w:bCs/>
          <w:color w:val="000000"/>
          <w:lang w:eastAsia="sk-SK"/>
        </w:rPr>
        <w:t xml:space="preserve">ODPORÚČANÝ </w:t>
      </w:r>
      <w:r w:rsidR="00542B25" w:rsidRPr="004856A3">
        <w:rPr>
          <w:rFonts w:asciiTheme="minorHAnsi" w:hAnsiTheme="minorHAnsi" w:cstheme="minorHAnsi"/>
          <w:b/>
          <w:lang w:eastAsia="sk-SK"/>
        </w:rPr>
        <w:t>ŠTUDIJNÝ PLÁN</w:t>
      </w:r>
    </w:p>
    <w:p w14:paraId="539D66AE" w14:textId="097B89F8" w:rsidR="00542B25" w:rsidRPr="004856A3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:rsidRPr="004856A3" w14:paraId="3FD6B3AF" w14:textId="77777777" w:rsidTr="00072A1C">
        <w:tc>
          <w:tcPr>
            <w:tcW w:w="8222" w:type="dxa"/>
          </w:tcPr>
          <w:p w14:paraId="4F98A830" w14:textId="1FC8646C" w:rsidR="00516528" w:rsidRPr="004856A3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>Vysoká škola:</w:t>
            </w:r>
            <w:r w:rsidRPr="00485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6A3">
              <w:rPr>
                <w:rFonts w:asciiTheme="minorHAnsi" w:hAnsiTheme="minorHAnsi" w:cstheme="minorHAnsi"/>
                <w:i/>
                <w:sz w:val="22"/>
                <w:szCs w:val="22"/>
              </w:rPr>
              <w:t>Prešovská univerzita v Prešove</w:t>
            </w:r>
          </w:p>
          <w:p w14:paraId="6FF5CEE3" w14:textId="1E383733" w:rsidR="00516528" w:rsidRPr="004856A3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 študijného programu: </w:t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C10D99" w:rsidRPr="004856A3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štandardný/nekombinačný</w:t>
                </w:r>
              </w:sdtContent>
            </w:sdt>
          </w:p>
          <w:p w14:paraId="7CF753BA" w14:textId="6B779B2C" w:rsidR="00516528" w:rsidRPr="004856A3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>Názov študijného programu:</w:t>
            </w:r>
            <w:r w:rsidRPr="00485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4144" w:rsidRPr="004856A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10D99" w:rsidRPr="004856A3">
              <w:rPr>
                <w:rFonts w:asciiTheme="minorHAnsi" w:hAnsiTheme="minorHAnsi" w:cstheme="minorHAnsi"/>
                <w:sz w:val="22"/>
                <w:szCs w:val="22"/>
              </w:rPr>
              <w:t>tika</w:t>
            </w:r>
          </w:p>
          <w:p w14:paraId="6A815D1A" w14:textId="716DBDFC" w:rsidR="00516528" w:rsidRPr="004856A3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>Názov študijného odboru:</w:t>
            </w:r>
            <w:r w:rsidRPr="00485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C10D99" w:rsidRPr="004856A3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filozofia</w:t>
                </w:r>
              </w:sdtContent>
            </w:sdt>
          </w:p>
          <w:p w14:paraId="3BE7BF3C" w14:textId="77777777" w:rsidR="008B1018" w:rsidRPr="004856A3" w:rsidRDefault="00516528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334672E" w14:textId="4B4B74CD" w:rsidR="00DD2BC9" w:rsidRPr="004856A3" w:rsidRDefault="00DD2BC9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57" w:type="dxa"/>
          </w:tcPr>
          <w:p w14:paraId="6F10BECA" w14:textId="246F5E07" w:rsidR="00516528" w:rsidRPr="004856A3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Fakulta: </w:t>
            </w:r>
            <w:sdt>
              <w:sdtPr>
                <w:rPr>
                  <w:rFonts w:asciiTheme="minorHAnsi" w:hAnsiTheme="minorHAnsi" w:cstheme="minorHAnsi"/>
                  <w:i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 w:rsidRPr="004856A3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Filozofická fakulta</w:t>
                </w:r>
              </w:sdtContent>
            </w:sdt>
          </w:p>
          <w:p w14:paraId="6B46C574" w14:textId="1BE5B76F" w:rsidR="008B1018" w:rsidRPr="004856A3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Stupeň vysokoškolského štúdia: </w:t>
            </w:r>
            <w:sdt>
              <w:sdtPr>
                <w:rPr>
                  <w:rStyle w:val="tl2"/>
                  <w:rFonts w:asciiTheme="minorHAnsi" w:hAnsiTheme="minorHAnsi" w:cstheme="minorHAnsi"/>
                  <w:sz w:val="22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C10D99" w:rsidRPr="004856A3">
                  <w:rPr>
                    <w:rStyle w:val="tl2"/>
                    <w:rFonts w:asciiTheme="minorHAnsi" w:hAnsiTheme="minorHAnsi" w:cstheme="minorHAnsi"/>
                    <w:sz w:val="22"/>
                    <w:szCs w:val="22"/>
                  </w:rPr>
                  <w:t>2.</w:t>
                </w:r>
              </w:sdtContent>
            </w:sdt>
            <w:r w:rsidR="008B1018" w:rsidRPr="004856A3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</w:p>
          <w:p w14:paraId="1511EE7A" w14:textId="59BDA510" w:rsidR="008B1018" w:rsidRPr="004856A3" w:rsidRDefault="00516528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>Forma štúdia:</w:t>
            </w:r>
            <w:r w:rsidRPr="004856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C10D99" w:rsidRPr="004856A3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denná</w:t>
                </w:r>
              </w:sdtContent>
            </w:sdt>
            <w:r w:rsidR="008B1018" w:rsidRPr="004856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B1018" w:rsidRPr="004856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C5A0A5" w14:textId="76D4495F" w:rsidR="00516528" w:rsidRPr="004856A3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6A3">
              <w:rPr>
                <w:rFonts w:asciiTheme="minorHAnsi" w:hAnsiTheme="minorHAnsi" w:cstheme="minorHAnsi"/>
                <w:b/>
                <w:sz w:val="22"/>
                <w:szCs w:val="22"/>
              </w:rPr>
              <w:t>Metóda štúdia:</w:t>
            </w:r>
            <w:r w:rsidRPr="00485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471CD2" w:rsidRPr="004856A3">
                  <w:rPr>
                    <w:rStyle w:val="tl2"/>
                    <w:rFonts w:asciiTheme="minorHAnsi" w:hAnsiTheme="minorHAnsi"/>
                    <w:sz w:val="22"/>
                  </w:rPr>
                  <w:t>kombinovaná</w:t>
                </w:r>
              </w:sdtContent>
            </w:sdt>
          </w:p>
          <w:p w14:paraId="1C673E88" w14:textId="1CB25077" w:rsidR="008B1018" w:rsidRPr="004856A3" w:rsidRDefault="008B1018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992"/>
        <w:gridCol w:w="2693"/>
        <w:gridCol w:w="709"/>
        <w:gridCol w:w="851"/>
        <w:gridCol w:w="425"/>
        <w:gridCol w:w="425"/>
        <w:gridCol w:w="567"/>
        <w:gridCol w:w="709"/>
      </w:tblGrid>
      <w:tr w:rsidR="00D0540B" w:rsidRPr="004856A3" w14:paraId="594B4DEC" w14:textId="77777777" w:rsidTr="00684144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4856A3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0C4D2F" w:rsidRPr="004856A3" w14:paraId="0A5543AD" w14:textId="77777777" w:rsidTr="00616CEF">
        <w:trPr>
          <w:trHeight w:val="6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6E1E185" w14:textId="057D3702" w:rsidR="006E06BA" w:rsidRPr="004856A3" w:rsidRDefault="006E06BA" w:rsidP="006841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 w:rsidRPr="004856A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4856A3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4856A3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4856A3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Rozsah priamej výučby (týždenne)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4856A3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DD2BC9" w:rsidRPr="004856A3" w14:paraId="2B0784E6" w14:textId="77777777" w:rsidTr="00616CEF">
        <w:trPr>
          <w:trHeight w:val="9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4856A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DD2BC9" w:rsidRPr="004856A3" w14:paraId="5A5A96E2" w14:textId="77777777" w:rsidTr="00616CEF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5D6282DC" w:rsidR="006E06BA" w:rsidRPr="004856A3" w:rsidRDefault="00A77A38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1IEB/SUET1/22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4856A3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6D9D" w14:textId="7E37ED22" w:rsidR="006E06BA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Súčasné etické teórie</w:t>
            </w:r>
          </w:p>
          <w:p w14:paraId="4D8B6077" w14:textId="72B23E0A" w:rsidR="00AF170E" w:rsidRPr="004856A3" w:rsidRDefault="007F009C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r w:rsidR="00684144" w:rsidRPr="004856A3">
              <w:rPr>
                <w:rFonts w:asciiTheme="minorHAnsi" w:hAnsiTheme="minorHAnsi" w:cstheme="minorHAnsi"/>
                <w:color w:val="000000"/>
                <w:lang w:eastAsia="sk-SK"/>
              </w:rPr>
              <w:t>Mgr. Lukáš Švaňa,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3F71EB81" w:rsidR="006E06BA" w:rsidRPr="004856A3" w:rsidRDefault="00504628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0E7E2AB3" w:rsidR="006E06BA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28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27B487D0" w:rsidR="006E06BA" w:rsidRPr="004856A3" w:rsidRDefault="007C35AE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7B4A2D99" w:rsidR="006E06BA" w:rsidRPr="004856A3" w:rsidRDefault="00504628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67C43998" w:rsidR="006E06BA" w:rsidRPr="004856A3" w:rsidRDefault="00504628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56A3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56A3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32296A10" w:rsidR="006E06BA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6603C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66F1D2E3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6B882393" w:rsidR="00C22F09" w:rsidRPr="004856A3" w:rsidRDefault="00644083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1IEB/HOET1/22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1872" w14:textId="77777777" w:rsidR="00C22F09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Hospodárska etika</w:t>
            </w:r>
          </w:p>
          <w:p w14:paraId="2A16A359" w14:textId="144CC29F" w:rsidR="003725C4" w:rsidRPr="004856A3" w:rsidRDefault="003725C4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Ján Kalajtzidis,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7D944FF1" w:rsidR="00C22F09" w:rsidRPr="004856A3" w:rsidRDefault="0050462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3090C422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28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3F9D4F52" w:rsidR="00C22F09" w:rsidRPr="004856A3" w:rsidRDefault="00A849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6DE27586" w:rsidR="00C22F09" w:rsidRPr="004856A3" w:rsidRDefault="0050462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3038717B" w:rsidR="00C22F09" w:rsidRPr="004856A3" w:rsidRDefault="007C35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4458E057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F170E" w:rsidRPr="004856A3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649C91AC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0D0EAD5F" w:rsidR="00C22F09" w:rsidRPr="004856A3" w:rsidRDefault="00644083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1IEB/ENET1/22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CD62" w14:textId="77777777" w:rsidR="00C22F09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Environmentálna etika</w:t>
            </w:r>
          </w:p>
          <w:p w14:paraId="7F368DBD" w14:textId="7D3D5D7C" w:rsidR="003725C4" w:rsidRPr="004856A3" w:rsidRDefault="007F009C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Adela Lešková Blahová,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4C488E23" w:rsidR="00C22F09" w:rsidRPr="004856A3" w:rsidRDefault="0050462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58789C42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28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16914D93" w:rsidR="00C22F09" w:rsidRPr="004856A3" w:rsidRDefault="00A849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1C9EBE2" w:rsidR="00C22F09" w:rsidRPr="004856A3" w:rsidRDefault="0050462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5A6AF6CC" w:rsidR="00C22F09" w:rsidRPr="004856A3" w:rsidRDefault="0050462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734CA18E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F170E" w:rsidRPr="004856A3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2F069C01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741E0988" w:rsidR="00C22F09" w:rsidRPr="004856A3" w:rsidRDefault="00644083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1" w:name="_Hlk93605064"/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1IEB/MOP</w:t>
            </w:r>
            <w:r w:rsidR="00734218" w:rsidRPr="004856A3">
              <w:rPr>
                <w:rFonts w:asciiTheme="minorHAnsi" w:hAnsiTheme="minorHAnsi" w:cstheme="minorHAnsi"/>
                <w:color w:val="000000"/>
                <w:lang w:eastAsia="sk-SK"/>
              </w:rPr>
              <w:t>E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  <w:bookmarkEnd w:id="1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5C0" w14:textId="4076BA6C" w:rsidR="00C22F09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Metodika odbornej práce</w:t>
            </w:r>
          </w:p>
          <w:p w14:paraId="7D150A32" w14:textId="2A28BEB9" w:rsidR="003403FA" w:rsidRPr="004856A3" w:rsidRDefault="007F009C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08A4E8AA" w:rsidR="00C22F09" w:rsidRPr="004856A3" w:rsidRDefault="0050462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27BDB765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C35AE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6CF51500" w:rsidR="00C22F09" w:rsidRPr="004856A3" w:rsidRDefault="007C35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04350E08" w:rsidR="00C22F09" w:rsidRPr="004856A3" w:rsidRDefault="007C35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69C8B317" w:rsidR="00C22F09" w:rsidRPr="004856A3" w:rsidRDefault="007C35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507302F1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77A38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37845A0E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9EA4" w14:textId="20924714" w:rsidR="00C22F09" w:rsidRPr="004856A3" w:rsidRDefault="00644083" w:rsidP="00EF4B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2" w:name="_Hlk93605099"/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1IEB/S</w:t>
            </w:r>
            <w:r w:rsidR="00EF4B4C" w:rsidRPr="004856A3">
              <w:rPr>
                <w:rFonts w:asciiTheme="minorHAnsi" w:hAnsiTheme="minorHAnsi" w:cstheme="minorHAnsi"/>
                <w:color w:val="000000"/>
                <w:lang w:eastAsia="sk-SK"/>
              </w:rPr>
              <w:t>APE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  <w:bookmarkEnd w:id="2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AAB9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062C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Sociálna a politická etika</w:t>
            </w:r>
          </w:p>
          <w:p w14:paraId="1940914A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prof. PhDr. Vasil Gluchman, CSc./</w:t>
            </w:r>
          </w:p>
          <w:p w14:paraId="0C21CFF9" w14:textId="6B23FE18" w:rsidR="0006603C" w:rsidRPr="004856A3" w:rsidRDefault="007F009C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6D355D62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53D31FFC" w:rsidR="00C22F09" w:rsidRPr="004856A3" w:rsidRDefault="00635501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4ECC831" w:rsidR="00C22F09" w:rsidRPr="004856A3" w:rsidRDefault="00A849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4315" w14:textId="428D620B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3D5E" w14:textId="44F710C5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697" w14:textId="19090AF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77B9" w14:textId="0AF66101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B805" w14:textId="7F80043E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DD2BC9" w:rsidRPr="004856A3" w14:paraId="75DC3549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05FF448C" w:rsidR="00C22F09" w:rsidRPr="004856A3" w:rsidRDefault="00644083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1IEB/ETV</w:t>
            </w:r>
            <w:r w:rsidR="00734218" w:rsidRPr="004856A3">
              <w:rPr>
                <w:rFonts w:asciiTheme="minorHAnsi" w:hAnsiTheme="minorHAnsi" w:cstheme="minorHAnsi"/>
                <w:color w:val="000000"/>
                <w:lang w:eastAsia="sk-SK"/>
              </w:rPr>
              <w:t>E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7A5" w14:textId="77777777" w:rsidR="003725C4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Etika vedy</w:t>
            </w:r>
          </w:p>
          <w:p w14:paraId="3AD6665D" w14:textId="642B554D" w:rsidR="00DD2BC9" w:rsidRPr="004856A3" w:rsidRDefault="00623C19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doc. 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Mgr. Adela Lešková Blahová, PhD.</w:t>
            </w:r>
          </w:p>
          <w:p w14:paraId="186E8639" w14:textId="6EF7FDF4" w:rsidR="00616CEF" w:rsidRPr="004856A3" w:rsidRDefault="00616CEF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6D7C27D9" w:rsidR="00C22F09" w:rsidRPr="004856A3" w:rsidRDefault="003725C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6FBB9324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725C4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6FD7D71A" w:rsidR="00C22F09" w:rsidRPr="004856A3" w:rsidRDefault="003725C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4663F34F" w:rsidR="00C22F09" w:rsidRPr="004856A3" w:rsidRDefault="003725C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037A0913" w:rsidR="00C22F09" w:rsidRPr="004856A3" w:rsidRDefault="003725C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191A6562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35D90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BE5EAC7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01060FCF" w:rsidR="00C22F09" w:rsidRPr="004856A3" w:rsidRDefault="00644083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3" w:name="_Hlk93605165"/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1IEB/PRET1/22</w:t>
            </w:r>
            <w:bookmarkEnd w:id="3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FF27" w14:textId="77777777" w:rsidR="00C22F09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Profesijná etika</w:t>
            </w:r>
          </w:p>
          <w:p w14:paraId="7C6F44C7" w14:textId="16326F6B" w:rsidR="009422E2" w:rsidRPr="004856A3" w:rsidRDefault="00623C19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12157171" w:rsidR="00C22F09" w:rsidRPr="004856A3" w:rsidRDefault="00C87C3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5E6188E9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422E2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56554DEA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0CD6887B" w:rsidR="00C22F09" w:rsidRPr="004856A3" w:rsidRDefault="002A649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527F1B53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3796799D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6603C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9A8C918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78253552" w:rsidR="00C22F09" w:rsidRPr="004856A3" w:rsidRDefault="00734218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/>
                <w:lang w:eastAsia="sk-SK"/>
              </w:rPr>
              <w:t>1IEB/SVKE2/22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970" w14:textId="1B99EC42" w:rsidR="00C22F09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Študentská vedecká </w:t>
            </w:r>
            <w:r w:rsidR="00A77A38" w:rsidRPr="004856A3">
              <w:rPr>
                <w:rFonts w:asciiTheme="minorHAnsi" w:hAnsiTheme="minorHAnsi" w:cstheme="minorHAnsi"/>
                <w:color w:val="000000"/>
                <w:lang w:eastAsia="sk-SK"/>
              </w:rPr>
              <w:t>konferencia</w:t>
            </w:r>
          </w:p>
          <w:p w14:paraId="6E047632" w14:textId="19312543" w:rsidR="009422E2" w:rsidRPr="004856A3" w:rsidRDefault="007F009C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2B2B5513" w:rsidR="00C22F09" w:rsidRPr="004856A3" w:rsidRDefault="00C87C3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39E7F228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5144B" w:rsidRPr="004856A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3E556827" w:rsidR="00C22F09" w:rsidRPr="004856A3" w:rsidRDefault="002A649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067773D7" w:rsidR="00C22F09" w:rsidRPr="004856A3" w:rsidRDefault="002A649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2FA3C504" w:rsidR="00C22F09" w:rsidRPr="004856A3" w:rsidRDefault="002A649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463EEEDC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422E2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1C59FD52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7B9647D9" w:rsidR="00C22F09" w:rsidRPr="004856A3" w:rsidRDefault="00734218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4" w:name="_Hlk93605197"/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1IEB/BIOE</w:t>
            </w:r>
            <w:r w:rsidR="00644083"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  <w:bookmarkEnd w:id="4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EC0" w14:textId="77777777" w:rsidR="00C22F09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Bioetika</w:t>
            </w:r>
          </w:p>
          <w:p w14:paraId="295D0159" w14:textId="7B8A5383" w:rsidR="001E58CB" w:rsidRPr="004856A3" w:rsidRDefault="001E58CB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doc. Mgr. Lukáš Švaňa, PhD. / doc. Mgr. Adela Lešková Blahová, PhD.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5DE3022F" w:rsidR="00C22F09" w:rsidRPr="004856A3" w:rsidRDefault="009422E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297E80D6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422E2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56BF05E7" w:rsidR="00C22F09" w:rsidRPr="004856A3" w:rsidRDefault="00A849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769DDA8D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1E7DE60E" w:rsidR="00C22F09" w:rsidRPr="004856A3" w:rsidRDefault="004B405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14EC87FD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422E2" w:rsidRPr="004856A3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6EEA675A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57C11A87" w:rsidR="00C22F09" w:rsidRPr="004856A3" w:rsidRDefault="00734218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/>
                <w:lang w:eastAsia="sk-SK"/>
              </w:rPr>
              <w:t>1IEB/ETPO2/22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5C2" w14:textId="77777777" w:rsidR="00C22F09" w:rsidRPr="004856A3" w:rsidRDefault="0050462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Etické poradenstvo 2</w:t>
            </w:r>
          </w:p>
          <w:p w14:paraId="2281FE54" w14:textId="64C45CA4" w:rsidR="009422E2" w:rsidRPr="004856A3" w:rsidRDefault="00623C19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Adela Lešková Blahová,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34627863" w:rsidR="00C22F09" w:rsidRPr="004856A3" w:rsidRDefault="009422E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1D430F26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A537530414CF4292AF0F0D908D43D9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422E2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58095CD4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5EEF70F7" w:rsidR="00C22F09" w:rsidRPr="004856A3" w:rsidRDefault="004B405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474457E9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5F6A57B4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6603C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C1E0425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46326A5F" w:rsidR="00C22F09" w:rsidRPr="004856A3" w:rsidRDefault="00734218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1IEB/MEDE</w:t>
            </w:r>
            <w:r w:rsidR="00D21BB5"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42DC" w14:textId="2160DA7B" w:rsidR="00C22F09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Medicínska </w:t>
            </w:r>
            <w:r w:rsidR="00504628"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etika</w:t>
            </w:r>
          </w:p>
          <w:p w14:paraId="5E607EE8" w14:textId="373A50D6" w:rsidR="009422E2" w:rsidRPr="004856A3" w:rsidRDefault="00623C19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Mgr. Lukáš Artur Švihura, PhD., doc. 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68F79FB8" w:rsidR="00C22F09" w:rsidRPr="004856A3" w:rsidRDefault="009422E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5BDC6D07" w:rsidR="00C22F0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9FF6DC6C35E9478FA93133F80EE288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422E2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1B22FADE" w:rsidR="00C22F09" w:rsidRPr="004856A3" w:rsidRDefault="00A849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434CA53F" w:rsidR="00C22F09" w:rsidRPr="004856A3" w:rsidRDefault="004B405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02491152" w:rsidR="00C22F09" w:rsidRPr="004856A3" w:rsidRDefault="00635501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396A4A28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6603C" w:rsidRPr="004856A3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207727AF" w14:textId="77777777" w:rsidTr="00616CEF">
        <w:trPr>
          <w:trHeight w:val="6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6D7" w14:textId="3860A086" w:rsidR="00C10D99" w:rsidRPr="004856A3" w:rsidRDefault="00D21BB5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1IEB/OPET2/22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F34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9C29" w14:textId="77777777" w:rsidR="00C10D99" w:rsidRPr="004856A3" w:rsidRDefault="00C10D99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Odborná prax</w:t>
            </w:r>
          </w:p>
          <w:p w14:paraId="5E2239A9" w14:textId="7EF9275C" w:rsidR="00C10D99" w:rsidRPr="004856A3" w:rsidRDefault="007F009C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F2B7" w14:textId="7AF57CD9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D04" w14:textId="2258A1AE" w:rsidR="00C10D9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506007159"/>
                <w:placeholder>
                  <w:docPart w:val="6D75E416738549178E5463EA7C16F1A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5144B" w:rsidRPr="004856A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9EF" w14:textId="05FF13CD" w:rsidR="00C10D99" w:rsidRPr="004856A3" w:rsidRDefault="00635501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361" w14:textId="311689C4" w:rsidR="00C10D99" w:rsidRPr="004856A3" w:rsidRDefault="0025144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 týždne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ADC" w14:textId="316C8C8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F5F8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216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B68" w14:textId="77777777" w:rsidR="00C10D99" w:rsidRPr="004856A3" w:rsidRDefault="007F009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73133704"/>
                <w:placeholder>
                  <w:docPart w:val="6D08ECB411164A4789AAE642AADBA39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10D9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75472D3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4A4" w14:textId="44896E97" w:rsidR="00C10D99" w:rsidRPr="004856A3" w:rsidRDefault="00D21BB5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5" w:name="_Hlk93605255"/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</w:t>
            </w:r>
            <w:r w:rsidR="00734218" w:rsidRPr="004856A3">
              <w:rPr>
                <w:rFonts w:asciiTheme="minorHAnsi" w:hAnsiTheme="minorHAnsi" w:cstheme="minorHAnsi"/>
                <w:color w:val="000000"/>
                <w:lang w:eastAsia="sk-SK"/>
              </w:rPr>
              <w:t>E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S</w:t>
            </w:r>
            <w:r w:rsidR="00AC22C2" w:rsidRPr="004856A3">
              <w:rPr>
                <w:rFonts w:asciiTheme="minorHAnsi" w:hAnsiTheme="minorHAnsi" w:cstheme="minorHAnsi"/>
                <w:color w:val="000000"/>
                <w:lang w:eastAsia="sk-SK"/>
              </w:rPr>
              <w:t>Z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  <w:bookmarkEnd w:id="5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6AB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9B41" w14:textId="3A2D51E8" w:rsidR="00C10D99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Teória spoločenskej zodpovednosti</w:t>
            </w:r>
          </w:p>
          <w:p w14:paraId="40E57DEB" w14:textId="2D9E99DD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Ján Kalajtzidis,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824E" w14:textId="1EEF6869" w:rsidR="00C10D99" w:rsidRPr="004856A3" w:rsidRDefault="00635501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  <w:r w:rsidR="00C10D99" w:rsidRPr="004856A3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AD52" w14:textId="4EDEBE7E" w:rsidR="00C10D9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47618734"/>
                <w:placeholder>
                  <w:docPart w:val="FF668FDD0C434684BD9623D6AB85167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635501" w:rsidRPr="004856A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0B77" w14:textId="4EC13CBF" w:rsidR="00C10D99" w:rsidRPr="004856A3" w:rsidRDefault="00635501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A48D" w14:textId="659922CC" w:rsidR="00C10D99" w:rsidRPr="004856A3" w:rsidRDefault="00635501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AA2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FAF9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812" w14:textId="77777777" w:rsidR="00C10D99" w:rsidRPr="004856A3" w:rsidRDefault="00C10D99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B6C" w14:textId="7DB83B99" w:rsidR="00C10D99" w:rsidRPr="004856A3" w:rsidRDefault="007F009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48987133"/>
                <w:placeholder>
                  <w:docPart w:val="85E9975CAE7C4FFCA4F9C708AC7CE02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6603C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DE715D9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FD32" w14:textId="0C02D02A" w:rsidR="00A77A38" w:rsidRPr="004856A3" w:rsidRDefault="00734218" w:rsidP="00DD2BC9">
            <w:pPr>
              <w:spacing w:after="0" w:line="240" w:lineRule="auto"/>
              <w:rPr>
                <w:rFonts w:asciiTheme="minorHAnsi" w:hAnsiTheme="minorHAnsi"/>
                <w:lang w:eastAsia="sk-SK"/>
              </w:rPr>
            </w:pPr>
            <w:r w:rsidRPr="004856A3">
              <w:rPr>
                <w:rFonts w:asciiTheme="minorHAnsi" w:hAnsiTheme="minorHAnsi"/>
                <w:lang w:eastAsia="sk-SK"/>
              </w:rPr>
              <w:t>1IEB/SDPE2/22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F3D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BC77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Seminár k diplomovej práci</w:t>
            </w:r>
          </w:p>
          <w:p w14:paraId="2232EAE3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CF26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9F9F" w14:textId="77777777" w:rsidR="00A77A38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624316"/>
                <w:placeholder>
                  <w:docPart w:val="8713B4FAF8AE4A6FB687BC954AECF08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77A38" w:rsidRPr="004856A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8727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EB1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8E1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BA4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C7D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66A" w14:textId="77777777" w:rsidR="00A77A38" w:rsidRPr="004856A3" w:rsidRDefault="007F009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21183430"/>
                <w:placeholder>
                  <w:docPart w:val="5FE20C97360444A8AA53D4967D9C3C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77A38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39510E3D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21C4" w14:textId="47715F3C" w:rsidR="00A77A38" w:rsidRPr="004856A3" w:rsidRDefault="001B127B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6" w:name="_Hlk93606578"/>
            <w:r w:rsidRPr="004856A3">
              <w:rPr>
                <w:rFonts w:asciiTheme="minorHAnsi" w:hAnsiTheme="minorHAnsi"/>
                <w:lang w:eastAsia="sk-SK"/>
              </w:rPr>
              <w:t>1IEB/OBDP1/22</w:t>
            </w:r>
            <w:bookmarkEnd w:id="6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076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AE9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Obhajoba diplomovej práce</w:t>
            </w:r>
          </w:p>
          <w:p w14:paraId="0414FA01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prof. PhDr. Vasil Gluchman, CSc.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A77F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7048" w14:textId="77777777" w:rsidR="00A77A38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63728753"/>
                <w:placeholder>
                  <w:docPart w:val="EE63DA3B08734519970990345AF2002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77A38" w:rsidRPr="004856A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606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630A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4ED3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C679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749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195" w14:textId="3BF605ED" w:rsidR="00A77A38" w:rsidRPr="004856A3" w:rsidRDefault="007F009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82474650"/>
                <w:placeholder>
                  <w:docPart w:val="39A362004C1344CC9A780CD4016F0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C4D2F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C89C3DF" w14:textId="77777777" w:rsidTr="00616CE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AF8" w14:textId="0996B00B" w:rsidR="00A77A38" w:rsidRPr="004856A3" w:rsidRDefault="001B127B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7" w:name="_Hlk93606614"/>
            <w:r w:rsidRPr="004856A3">
              <w:rPr>
                <w:rFonts w:asciiTheme="minorHAnsi" w:hAnsiTheme="minorHAnsi"/>
                <w:lang w:eastAsia="sk-SK"/>
              </w:rPr>
              <w:t>1IEB/SZSE2/22</w:t>
            </w:r>
            <w:bookmarkEnd w:id="7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0DD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1964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Štátna záverečná skúška z etiky</w:t>
            </w:r>
          </w:p>
          <w:p w14:paraId="4048FBF4" w14:textId="77777777" w:rsidR="00A77A38" w:rsidRPr="004856A3" w:rsidRDefault="00A77A38" w:rsidP="006841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prof. PhDr. Vasil Gluchman, CSc.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8566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7803" w14:textId="77777777" w:rsidR="00A77A38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87989465"/>
                <w:placeholder>
                  <w:docPart w:val="9B7B67FA067A4E2DBB8CDFCD602C1A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77A38" w:rsidRPr="004856A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02C0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5CBC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219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ED8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C11" w14:textId="77777777" w:rsidR="00A77A38" w:rsidRPr="004856A3" w:rsidRDefault="00A77A38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978" w14:textId="17EA92B4" w:rsidR="00A77A38" w:rsidRPr="004856A3" w:rsidRDefault="007F009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8241791"/>
                <w:placeholder>
                  <w:docPart w:val="66B0EE9FDDEA42429EB2DA683152EC9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C4D2F" w:rsidRPr="004856A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0BA6E4FB" w14:textId="77777777" w:rsidR="004502CD" w:rsidRPr="004856A3" w:rsidRDefault="004502CD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56FE197B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6D246743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0600C2C3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663C5A8D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346AB767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2040535A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39AA6F58" w14:textId="77777777" w:rsidR="007F413E" w:rsidRPr="004856A3" w:rsidRDefault="007F413E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5A7E6679" w14:textId="77777777" w:rsidR="007F413E" w:rsidRPr="004856A3" w:rsidRDefault="007F413E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5ECA58F8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2"/>
        <w:gridCol w:w="851"/>
        <w:gridCol w:w="2551"/>
        <w:gridCol w:w="851"/>
        <w:gridCol w:w="992"/>
        <w:gridCol w:w="567"/>
        <w:gridCol w:w="425"/>
        <w:gridCol w:w="567"/>
        <w:gridCol w:w="709"/>
      </w:tblGrid>
      <w:tr w:rsidR="004502CD" w:rsidRPr="004856A3" w14:paraId="7DF9B9C5" w14:textId="77777777" w:rsidTr="34C6881E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69FDD4D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lastRenderedPageBreak/>
              <w:t>POVINNE VOLITEĽNÉ PREDMETY</w:t>
            </w:r>
          </w:p>
        </w:tc>
      </w:tr>
      <w:tr w:rsidR="004502CD" w:rsidRPr="004856A3" w14:paraId="04B7F75C" w14:textId="77777777" w:rsidTr="007B21D0">
        <w:trPr>
          <w:trHeight w:val="7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58C2DC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8385B59" w14:textId="77777777" w:rsidR="004502CD" w:rsidRPr="004856A3" w:rsidRDefault="004502CD" w:rsidP="00DD2BC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152EB0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 w:rsidRPr="004856A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8ACE91B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C77A279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Odporúčaný semester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4A0EADB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C5E8070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724152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Rozsah priamej výučby (týždenne)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A40D1B6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33BA14AD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DD2BC9" w:rsidRPr="004856A3" w14:paraId="2F22FA83" w14:textId="77777777" w:rsidTr="007B21D0">
        <w:trPr>
          <w:trHeight w:val="99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4FA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2946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CB9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8CB30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C27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B74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8CF8192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BAAB58D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F03B132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5BB1B63C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0B4A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4502CD" w:rsidRPr="004856A3" w14:paraId="26918585" w14:textId="77777777" w:rsidTr="007B21D0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4B41" w14:textId="5B0A4DB4" w:rsidR="004502CD" w:rsidRPr="004856A3" w:rsidRDefault="004502CD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1IEB/TSHE</w:t>
            </w:r>
            <w:r w:rsidR="001B127B" w:rsidRPr="004856A3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A63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8F7D" w14:textId="77777777" w:rsidR="004502CD" w:rsidRPr="004856A3" w:rsidRDefault="004502CD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 hospodárskej etiky</w:t>
            </w:r>
          </w:p>
          <w:p w14:paraId="106978BE" w14:textId="77777777" w:rsidR="004502CD" w:rsidRPr="004856A3" w:rsidRDefault="004502CD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Ján Kalajtzidis, PhD.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BB1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7C1" w14:textId="77777777" w:rsidR="004502CD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20840931"/>
                <w:placeholder>
                  <w:docPart w:val="FFD43112613442C2B88FD1761FED61D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502CD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AE1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591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FE9F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686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792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486" w14:textId="77777777" w:rsidR="004502CD" w:rsidRPr="004856A3" w:rsidRDefault="007F009C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70300254"/>
                <w:placeholder>
                  <w:docPart w:val="57E1C6A240884F22A3CE82598E0A90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502CD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4502CD" w:rsidRPr="004856A3" w14:paraId="1947768E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4D1" w14:textId="3995B33B" w:rsidR="004502CD" w:rsidRPr="004856A3" w:rsidRDefault="00855A3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1IEB/TSSO</w:t>
            </w:r>
            <w:r w:rsidR="004502CD" w:rsidRPr="004856A3">
              <w:rPr>
                <w:rFonts w:asciiTheme="minorHAnsi" w:hAnsiTheme="minorHAnsi" w:cstheme="minorHAnsi"/>
                <w:color w:val="000000"/>
                <w:lang w:eastAsia="sk-SK"/>
              </w:rPr>
              <w:t>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3ED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850" w14:textId="77777777" w:rsidR="004502CD" w:rsidRPr="004856A3" w:rsidRDefault="004502CD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zo sociálnej etiky 3</w:t>
            </w:r>
          </w:p>
          <w:p w14:paraId="3CE5070A" w14:textId="7EE22367" w:rsidR="004502CD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EA64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DD6A" w14:textId="77777777" w:rsidR="004502CD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42135669"/>
                <w:placeholder>
                  <w:docPart w:val="38C52757C46941A1B4E57422A2A18B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502CD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F23E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9FB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AA3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AA1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445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F42" w14:textId="77777777" w:rsidR="004502CD" w:rsidRPr="004856A3" w:rsidRDefault="007F009C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79087722"/>
                <w:placeholder>
                  <w:docPart w:val="DB57E245554D412196D157989BF1B7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502CD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4502CD" w:rsidRPr="004856A3" w14:paraId="60399F46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D550" w14:textId="563974C9" w:rsidR="004502CD" w:rsidRPr="004856A3" w:rsidRDefault="007820FE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1IEB/TSSU</w:t>
            </w:r>
            <w:r w:rsidR="004502CD" w:rsidRPr="004856A3">
              <w:rPr>
                <w:rFonts w:asciiTheme="minorHAnsi" w:hAnsiTheme="minorHAnsi" w:cstheme="minorHAnsi"/>
                <w:color w:val="000000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52F4" w14:textId="77777777" w:rsidR="004502CD" w:rsidRPr="004856A3" w:rsidRDefault="004502CD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BE7" w14:textId="77777777" w:rsidR="004502CD" w:rsidRPr="004856A3" w:rsidRDefault="004502CD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zo súčasnej etiky 1</w:t>
            </w:r>
          </w:p>
          <w:p w14:paraId="17154EC7" w14:textId="050BD58D" w:rsidR="004502CD" w:rsidRPr="004856A3" w:rsidRDefault="00623C1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prof. PhDr. 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Vasil Gluchman</w:t>
            </w: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E450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977E" w14:textId="77777777" w:rsidR="004502CD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4078660"/>
                <w:placeholder>
                  <w:docPart w:val="5AEE717AB0C6435AB2CCBAE0B3AA2F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502CD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B316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590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598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1B9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018" w14:textId="77777777" w:rsidR="004502CD" w:rsidRPr="004856A3" w:rsidRDefault="004502CD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00CE" w14:textId="77777777" w:rsidR="004502CD" w:rsidRPr="004856A3" w:rsidRDefault="007F009C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8417954"/>
                <w:placeholder>
                  <w:docPart w:val="7B510C78FC704C5B90099EBAC0BD829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502CD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660C0CA1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A2DE" w14:textId="2BD47CD1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1IEB/AOSE4/22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0214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1740" w14:textId="77777777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Aktuálne otázky súčasnej etiky 4</w:t>
            </w:r>
          </w:p>
          <w:p w14:paraId="250F9488" w14:textId="5119A400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prof. PhDr. Vasil Gluchman, CSc.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E206" w14:textId="5FB5853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D7FE" w14:textId="51C47A6D" w:rsidR="00DD2BC9" w:rsidRPr="004856A3" w:rsidRDefault="007F009C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2083556783"/>
                <w:placeholder>
                  <w:docPart w:val="A7E347359D3746759B779135AACA2D9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26FA" w14:textId="0652490E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40C1" w14:textId="1DC95190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F05F" w14:textId="4F4AD2FC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5890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CF2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BEF9" w14:textId="048CE6F1" w:rsidR="00DD2BC9" w:rsidRPr="004856A3" w:rsidRDefault="007F009C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944222928"/>
                <w:placeholder>
                  <w:docPart w:val="40D82EA7A2B746A09FA91D5281E1F2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40CC3DF0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FAD" w14:textId="2E1563C5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1IEB/UCET1/22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9B87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4866" w14:textId="77777777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Učiteľská etika </w:t>
            </w:r>
          </w:p>
          <w:p w14:paraId="419D4F0D" w14:textId="17631DA4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8ABA" w14:textId="5074D2FA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D5B7" w14:textId="2CCE95B7" w:rsidR="00DD2BC9" w:rsidRPr="004856A3" w:rsidRDefault="007F009C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445670977"/>
                <w:placeholder>
                  <w:docPart w:val="8D6C98167D67457EB5C831FBE51E39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A6A5" w14:textId="341CE88E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E79F" w14:textId="54126F6B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BD3D" w14:textId="624941EC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BE60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452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B9C3" w14:textId="2F72E3B6" w:rsidR="00DD2BC9" w:rsidRPr="004856A3" w:rsidRDefault="007F009C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342373939"/>
                <w:placeholder>
                  <w:docPart w:val="84A0679C63614FB49988E3DB5D47D57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1029922C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6023" w14:textId="4D7FD9CD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1IEB/SPPE1/22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ED77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CEF" w14:textId="77777777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Špeciálna pedagogika</w:t>
            </w:r>
          </w:p>
          <w:p w14:paraId="3947C466" w14:textId="5521DF14" w:rsidR="00DD2BC9" w:rsidRPr="004856A3" w:rsidRDefault="00623C1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528D" w14:textId="1E67C07D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A85D" w14:textId="0D503F60" w:rsidR="00DD2BC9" w:rsidRPr="004856A3" w:rsidRDefault="007F009C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1875844405"/>
                <w:placeholder>
                  <w:docPart w:val="5EEF7BF9F0ED475DBF4B3F94677EFA3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DA05" w14:textId="24842E65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A50" w14:textId="7DF4AE1B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9741" w14:textId="2EC844B6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6A6F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0BA7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CBA7" w14:textId="5400BA2E" w:rsidR="00DD2BC9" w:rsidRPr="004856A3" w:rsidRDefault="007F009C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305624026"/>
                <w:placeholder>
                  <w:docPart w:val="2C859CA274E143FF8A3E0EDC3DFD3DD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7C34BEB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2A67" w14:textId="0285960B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1IEB/ETVS1/22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8B1C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DF4" w14:textId="77777777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Etika verejnej správy</w:t>
            </w:r>
          </w:p>
          <w:p w14:paraId="1F1F74E9" w14:textId="13BEFF0F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Ján Kalajtzidis,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C9EA" w14:textId="214B9EC5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E37C" w14:textId="6D16A782" w:rsidR="00DD2BC9" w:rsidRPr="004856A3" w:rsidRDefault="007F009C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524789984"/>
                <w:placeholder>
                  <w:docPart w:val="B207FE1766154FE780DE9CA4482FF3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DED9" w14:textId="73C22924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D34B" w14:textId="7AB13586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C163" w14:textId="7B5F41CC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A971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098D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43A" w14:textId="106C3383" w:rsidR="00DD2BC9" w:rsidRPr="004856A3" w:rsidRDefault="007F009C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89103402"/>
                <w:placeholder>
                  <w:docPart w:val="C697E42250554536A6E7F5032B4D143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52FB7B5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25D" w14:textId="2FC1E2FF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1IEB/TSEE1/22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CC6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CA3E" w14:textId="77777777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Textový seminár z environmentálnej etiky </w:t>
            </w:r>
          </w:p>
          <w:p w14:paraId="45E47CD9" w14:textId="5C579F18" w:rsidR="00DD2BC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5FE1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2CC7" w14:textId="77777777" w:rsidR="00DD2BC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51889475"/>
                <w:placeholder>
                  <w:docPart w:val="07995CF6DE8C4317A4AA6AAF813805F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B9AB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3C4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73FB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3B7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CCC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C97" w14:textId="77777777" w:rsidR="00DD2BC9" w:rsidRPr="004856A3" w:rsidRDefault="007F009C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85297060"/>
                <w:placeholder>
                  <w:docPart w:val="1180ADC423C54A828B7C2F61E84D358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5905126F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634" w14:textId="702B7108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1IEB/TSEP1/22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EA6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4443" w14:textId="77777777" w:rsidR="00DD2BC9" w:rsidRPr="004856A3" w:rsidRDefault="00DD2BC9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 etiky politiky</w:t>
            </w:r>
          </w:p>
          <w:p w14:paraId="2631FAFD" w14:textId="32B52671" w:rsidR="00DD2BC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7F58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3F17" w14:textId="77777777" w:rsidR="00DD2BC9" w:rsidRPr="004856A3" w:rsidRDefault="007F009C" w:rsidP="00DD2B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32272602"/>
                <w:placeholder>
                  <w:docPart w:val="30E71AA7C1C143CB8979C64018D3718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352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BE0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4DC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683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A39" w14:textId="77777777" w:rsidR="00DD2BC9" w:rsidRPr="004856A3" w:rsidRDefault="00DD2BC9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CE2" w14:textId="77777777" w:rsidR="00DD2BC9" w:rsidRPr="004856A3" w:rsidRDefault="007F009C" w:rsidP="00DD2BC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02437353"/>
                <w:placeholder>
                  <w:docPart w:val="71B21D5A9A864F92885A213BA689AC2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D2BC9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47908615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C8FE" w14:textId="5378D552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1IEB/TSBI3/22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902A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8F44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 bioetiky 3</w:t>
            </w:r>
          </w:p>
          <w:p w14:paraId="4BA47792" w14:textId="020ADEA9" w:rsidR="007F7BC1" w:rsidRPr="004856A3" w:rsidRDefault="001E58CB" w:rsidP="001E58C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Lukáš Švaňa, PhD. / 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ED7C" w14:textId="27D148C3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8E5" w14:textId="22E1178A" w:rsidR="007F7BC1" w:rsidRPr="004856A3" w:rsidRDefault="007F009C" w:rsidP="007F7BC1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1176995540"/>
                <w:placeholder>
                  <w:docPart w:val="5B12D92945AF4D429049C4D3A56C80C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63ED" w14:textId="3AE6DA8A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7A06" w14:textId="455AB6AD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2CD8" w14:textId="441EDCD2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2D43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5888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102E" w14:textId="6F0A3330" w:rsidR="007F7BC1" w:rsidRPr="004856A3" w:rsidRDefault="007F009C" w:rsidP="007F7BC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528491436"/>
                <w:placeholder>
                  <w:docPart w:val="A2E385E2A8F041339DAEED8D32F19A9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661F09F8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A47D" w14:textId="3AE9A31F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1IEB/TSUE3/22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3AB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ADB6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 učiteľskej etiky 3</w:t>
            </w:r>
          </w:p>
          <w:p w14:paraId="70EC0FC9" w14:textId="63CBE39A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90A6" w14:textId="1FE76589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0940" w14:textId="0B2F0367" w:rsidR="007F7BC1" w:rsidRPr="004856A3" w:rsidRDefault="007F009C" w:rsidP="007F7BC1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234544888"/>
                <w:placeholder>
                  <w:docPart w:val="2C68D238B2754F1C849E9D97F49C55C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0AA" w14:textId="64223A20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E3E" w14:textId="101CB8D1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9F5B" w14:textId="38EADF93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2DB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ABA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0307" w14:textId="258FE657" w:rsidR="007F7BC1" w:rsidRPr="004856A3" w:rsidRDefault="007F009C" w:rsidP="007F7BC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2071564737"/>
                <w:placeholder>
                  <w:docPart w:val="0FC0776D6CB44B4EADFF92CD8A6A740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62B7EB64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9057" w14:textId="42BE0F9B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1IEB/AOSE5/22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3A3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7EE9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Aktuálne otázky súčasnej etiky 5</w:t>
            </w:r>
          </w:p>
          <w:p w14:paraId="03162287" w14:textId="0732CECD" w:rsidR="007F7BC1" w:rsidRPr="004856A3" w:rsidRDefault="001E58CB" w:rsidP="001E58C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doc. Mgr. Lukáš Švaňa, PhD. / 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356B" w14:textId="528F37BC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E8F7" w14:textId="5B5A1909" w:rsidR="007F7BC1" w:rsidRPr="004856A3" w:rsidRDefault="007F009C" w:rsidP="007F7BC1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486480669"/>
                <w:placeholder>
                  <w:docPart w:val="FBB9E92E762F45AABD494E328A90908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4B2F" w14:textId="00DA6FD5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F4DC" w14:textId="5700DCF3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6AE5" w14:textId="57293450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BE44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FFD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7301" w14:textId="62C8C4CA" w:rsidR="007F7BC1" w:rsidRPr="004856A3" w:rsidRDefault="007F009C" w:rsidP="007F7BC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435251277"/>
                <w:placeholder>
                  <w:docPart w:val="E4881C2F9F20408CBD9E7E3FAE1DF0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2CB6D551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AA69" w14:textId="0DFF0D59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Bidi"/>
                <w:color w:val="000000" w:themeColor="text1"/>
                <w:lang w:eastAsia="sk-SK"/>
              </w:rPr>
              <w:lastRenderedPageBreak/>
              <w:t>1IEB/APEE1/22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4960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4F3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Aktuálne problémy environmentálnej etiky </w:t>
            </w:r>
          </w:p>
          <w:p w14:paraId="7807A96F" w14:textId="46F3E645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r w:rsidR="007F009C"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050E" w14:textId="4135CEA1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D30F" w14:textId="4844CC22" w:rsidR="007F7BC1" w:rsidRPr="004856A3" w:rsidRDefault="007F009C" w:rsidP="007F7BC1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89360854"/>
                <w:placeholder>
                  <w:docPart w:val="C908D1B1984946ACB0C78533142D467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D2A5" w14:textId="62EC77BE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E8DF" w14:textId="24BAA65E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8031" w14:textId="278D1EAB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8EB9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E84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5997" w14:textId="6BDE5AA3" w:rsidR="007F7BC1" w:rsidRPr="004856A3" w:rsidRDefault="007F009C" w:rsidP="007F7BC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921065002"/>
                <w:placeholder>
                  <w:docPart w:val="22A2E284391E4DA8BD03D0BEFCF6E0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21645215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D15E" w14:textId="292FD3AC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1IEB/FIET1/22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BB4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43F4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Finančná etika</w:t>
            </w:r>
          </w:p>
          <w:p w14:paraId="5BA421C7" w14:textId="45B3B2A5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Ján Kalajtzidis,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B5B9" w14:textId="19D936F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7B0" w14:textId="3D1E5F19" w:rsidR="007F7BC1" w:rsidRPr="004856A3" w:rsidRDefault="007F009C" w:rsidP="007F7BC1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1017921358"/>
                <w:placeholder>
                  <w:docPart w:val="697624A3D0D943B2BD1D3A5C6DC9B44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D75E" w14:textId="40407ECF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2657" w14:textId="054DAFAF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8E60" w14:textId="10596FF2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F09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748D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23EE" w14:textId="52284033" w:rsidR="007F7BC1" w:rsidRPr="004856A3" w:rsidRDefault="007F009C" w:rsidP="007F7BC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01298323"/>
                <w:placeholder>
                  <w:docPart w:val="0F445E3A93114136AA6E7D597830318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6606E079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267" w14:textId="5BDFD6DC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1IEB/TSSU2/22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12AA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D4E7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zo súčasnej etiky 2</w:t>
            </w:r>
          </w:p>
          <w:p w14:paraId="50539741" w14:textId="456F00AB" w:rsidR="007F7BC1" w:rsidRPr="004856A3" w:rsidRDefault="00623C19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Mgr. Lukáš Artur Švihura, PhD., doc. 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83D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7FCF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65460333"/>
                <w:placeholder>
                  <w:docPart w:val="8C2F42A698DB4B5E84FBB925082853B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049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6E8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902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CB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969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1314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15688806"/>
                <w:placeholder>
                  <w:docPart w:val="D864FE454F9B44598526F4E9D083478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753CF526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59D" w14:textId="508FC029" w:rsidR="007F7BC1" w:rsidRPr="004856A3" w:rsidRDefault="007F7BC1" w:rsidP="34C6881E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1IEB/TSSO4/22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1D7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BB9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zo sociálnej etiky 4</w:t>
            </w:r>
          </w:p>
          <w:p w14:paraId="609A8995" w14:textId="42ADCB9A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FDC2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D324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11452043"/>
                <w:placeholder>
                  <w:docPart w:val="7C6FDCEBA19C4B96B8F750839150DA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F9D9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7A4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984E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720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8B5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8C1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1855944"/>
                <w:placeholder>
                  <w:docPart w:val="048F314D149243D48A3CA72C9A80EB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13152EB2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61F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1IEB/TSUE4/22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BB9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E1E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Textový seminár z učiteľskej etiky 4</w:t>
            </w:r>
          </w:p>
          <w:p w14:paraId="140CDE25" w14:textId="26D5CD4B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E930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B5AD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64328981"/>
                <w:placeholder>
                  <w:docPart w:val="7FAFFBB2823943DDA49BB2D664E97B9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C28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7C0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B39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C3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C00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A4D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01652165"/>
                <w:placeholder>
                  <w:docPart w:val="CB563514962C48E6A94A0ADCA33783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0DEC8FC4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B24D" w14:textId="07134980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8" w:name="_Hlk92912820"/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1IEB/MANE1/22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6E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696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Manažérska etika</w:t>
            </w:r>
          </w:p>
          <w:p w14:paraId="693EE932" w14:textId="7205E009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PhDr. Gabriela Platková Olejárová,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113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FE1D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49580193"/>
                <w:placeholder>
                  <w:docPart w:val="6C7769FF53BB4BB5AF4E45EBB5EE705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9E23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B5E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926" w14:textId="141B273F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BAB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70D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5BA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0114085"/>
                <w:placeholder>
                  <w:docPart w:val="04DC50C64A7A4BEBA55F503CA865464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5F8C6043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AF5" w14:textId="2790821D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1IEB/AOSE6/22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129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170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Aktuálne otázky súčasnej etiky 6</w:t>
            </w:r>
          </w:p>
          <w:p w14:paraId="77BF04BB" w14:textId="6AA54D98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6B5F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1C04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807721"/>
                <w:placeholder>
                  <w:docPart w:val="81A1EB00D6CF4274BD19938DC138AF6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8CB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F1FE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68E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DC8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46A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B0A4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8529646"/>
                <w:placeholder>
                  <w:docPart w:val="32D88F691C1642E589942E6C5FF451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bookmarkEnd w:id="8"/>
      <w:tr w:rsidR="007F7BC1" w:rsidRPr="004856A3" w14:paraId="40E42BAE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DEA1" w14:textId="592229DA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1IEB/GLOE1/22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9CB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8E65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Globálna etika</w:t>
            </w:r>
          </w:p>
          <w:p w14:paraId="02429814" w14:textId="754AF6CA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doc.</w:t>
            </w:r>
            <w:r w:rsidR="00EA715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Mgr. Lukáš Švaňa,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F382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9D92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7785093"/>
                <w:placeholder>
                  <w:docPart w:val="0C1D4EF1AAE8419E925A93F441D4B41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9E43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15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06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13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D27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546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464888884"/>
                <w:placeholder>
                  <w:docPart w:val="E6EC32876DF543B0BC93CADCA131CD8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53E9C4AA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9678" w14:textId="13BE6930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1IEB/ZMYZ1/22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E6B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AE2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Zmysel života</w:t>
            </w:r>
          </w:p>
          <w:p w14:paraId="36DCAC0A" w14:textId="1E793A74" w:rsidR="007F7BC1" w:rsidRPr="004856A3" w:rsidRDefault="001E58CB" w:rsidP="00623C1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Lukáš Švaňa, PhD</w:t>
            </w:r>
            <w:r w:rsidR="00623C19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D09A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7D09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71511665"/>
                <w:placeholder>
                  <w:docPart w:val="30D6E3E91FF44071B911C9BFBE33DAE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9AFD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91C9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67F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51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6706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F55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724271"/>
                <w:placeholder>
                  <w:docPart w:val="0A0AAF00ECF14527AF99A188E6AB3D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  <w:tr w:rsidR="007F7BC1" w:rsidRPr="004856A3" w14:paraId="4923E600" w14:textId="77777777" w:rsidTr="34C6881E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7DDB" w14:textId="0E5BA1F9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/>
                <w:lang w:eastAsia="sk-SK"/>
              </w:rPr>
              <w:t>1IEB/SPET2/22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1B1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3338" w14:textId="77777777" w:rsidR="007F7BC1" w:rsidRPr="004856A3" w:rsidRDefault="007F7BC1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Študijný pobyt na inej univerzite</w:t>
            </w:r>
          </w:p>
          <w:p w14:paraId="038E33A4" w14:textId="52AED4F0" w:rsidR="007F7BC1" w:rsidRPr="004856A3" w:rsidRDefault="00623C19" w:rsidP="007F7BC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doc. Mgr. Lukáš Švaňa,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DFD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21B" w14:textId="77777777" w:rsidR="007F7BC1" w:rsidRPr="004856A3" w:rsidRDefault="007F009C" w:rsidP="007F7BC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82727157"/>
                <w:placeholder>
                  <w:docPart w:val="A28FF3811782491FA308133C42C6EC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B3F4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7D65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856A3">
              <w:rPr>
                <w:rFonts w:asciiTheme="minorHAnsi" w:hAnsiTheme="minorHAnsi" w:cstheme="minorHAnsi"/>
                <w:i/>
                <w:iCs/>
                <w:lang w:eastAsia="sk-SK"/>
              </w:rPr>
              <w:t>1-3 mesiace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8CC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A11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B3E" w14:textId="77777777" w:rsidR="007F7BC1" w:rsidRPr="004856A3" w:rsidRDefault="007F7BC1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4C9" w14:textId="77777777" w:rsidR="007F7BC1" w:rsidRPr="004856A3" w:rsidRDefault="007F009C" w:rsidP="007F7B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3667502"/>
                <w:placeholder>
                  <w:docPart w:val="120CEA8500C044CB89C08BADBBC777B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F7BC1" w:rsidRPr="004856A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013B65D2" w14:textId="77777777" w:rsidR="004502CD" w:rsidRPr="004856A3" w:rsidRDefault="004502CD" w:rsidP="004502CD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7B372585" w14:textId="0DA74FF0" w:rsidR="00535DCB" w:rsidRPr="004856A3" w:rsidRDefault="00535DCB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66B25DF6" w14:textId="63CB93E9" w:rsidR="00535DCB" w:rsidRPr="004856A3" w:rsidRDefault="00535DCB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13F640EB" w14:textId="3D3F4FE7" w:rsidR="00535DCB" w:rsidRPr="004856A3" w:rsidRDefault="00535DCB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33FABA68" w14:textId="0AFD316E" w:rsidR="00486F6B" w:rsidRPr="004856A3" w:rsidRDefault="00486F6B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3E2E1230" w14:textId="77777777" w:rsidR="007F413E" w:rsidRPr="004856A3" w:rsidRDefault="007F413E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087C9A4D" w14:textId="77777777" w:rsidR="007F413E" w:rsidRPr="004856A3" w:rsidRDefault="007F413E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2F382DCD" w14:textId="77777777" w:rsidR="007F413E" w:rsidRPr="004856A3" w:rsidRDefault="007F413E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1941E34C" w14:textId="77777777" w:rsidR="007F413E" w:rsidRPr="004856A3" w:rsidRDefault="007F413E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48007170" w14:textId="77777777" w:rsidR="00DD2BC9" w:rsidRPr="004856A3" w:rsidRDefault="00DD2BC9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2E5E007C" w14:textId="77777777" w:rsidR="00050275" w:rsidRPr="004856A3" w:rsidRDefault="00050275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4856A3" w14:paraId="79EE491C" w14:textId="77777777" w:rsidTr="003403FA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 PREDMETY</w:t>
            </w:r>
          </w:p>
        </w:tc>
      </w:tr>
      <w:tr w:rsidR="00486F6B" w:rsidRPr="004856A3" w14:paraId="247B3DBF" w14:textId="77777777" w:rsidTr="00DD2BC9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E88DB31" w14:textId="77777777" w:rsidR="00486F6B" w:rsidRPr="004856A3" w:rsidRDefault="00486F6B" w:rsidP="00DD2BC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 w:rsidRPr="004856A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Pr="004856A3" w:rsidRDefault="0096552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4856A3" w:rsidRDefault="0096552C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4856A3" w14:paraId="04E69065" w14:textId="77777777" w:rsidTr="003403FA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4856A3" w:rsidRDefault="00486F6B" w:rsidP="003403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856A3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4856A3" w14:paraId="7FA1705E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1005C027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4856A3">
                  <w:rPr>
                    <w:rStyle w:val="Zstupntext"/>
                    <w:rFonts w:asciiTheme="minorHAnsi" w:hAnsiTheme="minorHAnsi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237EE635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4856A3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4856A3" w14:paraId="1AADE06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1AE810E4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4856A3">
                  <w:rPr>
                    <w:rStyle w:val="Zstupntext"/>
                    <w:rFonts w:asciiTheme="minorHAnsi" w:hAnsiTheme="minorHAnsi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56A3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379A106" w:rsidR="00C22F09" w:rsidRPr="004856A3" w:rsidRDefault="007F009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4856A3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Pr="004856A3" w:rsidRDefault="00486F6B" w:rsidP="00542B25">
      <w:pPr>
        <w:spacing w:after="0" w:line="271" w:lineRule="auto"/>
        <w:rPr>
          <w:rFonts w:asciiTheme="minorHAnsi" w:hAnsiTheme="minorHAnsi" w:cstheme="minorHAnsi"/>
          <w:lang w:eastAsia="sk-SK"/>
        </w:rPr>
      </w:pPr>
    </w:p>
    <w:p w14:paraId="53AC65C2" w14:textId="0431A520" w:rsidR="00D065B5" w:rsidRPr="004856A3" w:rsidRDefault="00D065B5" w:rsidP="00486F6B">
      <w:pPr>
        <w:spacing w:line="271" w:lineRule="auto"/>
        <w:jc w:val="both"/>
        <w:rPr>
          <w:rFonts w:asciiTheme="minorHAnsi" w:hAnsiTheme="minorHAnsi" w:cstheme="minorHAnsi"/>
        </w:rPr>
      </w:pPr>
    </w:p>
    <w:p w14:paraId="7F9873C5" w14:textId="220D5ECC" w:rsidR="00D065B5" w:rsidRPr="004856A3" w:rsidRDefault="00D065B5" w:rsidP="0705EFFF">
      <w:pPr>
        <w:spacing w:line="271" w:lineRule="auto"/>
        <w:jc w:val="both"/>
        <w:rPr>
          <w:rFonts w:asciiTheme="minorHAnsi" w:hAnsiTheme="minorHAnsi" w:cstheme="minorBidi"/>
        </w:rPr>
      </w:pPr>
      <w:r w:rsidRPr="004856A3">
        <w:rPr>
          <w:rFonts w:asciiTheme="minorHAnsi" w:hAnsiTheme="minorHAnsi" w:cstheme="minorBidi"/>
        </w:rPr>
        <w:t xml:space="preserve">Študent za svoje štúdium získa </w:t>
      </w:r>
      <w:r w:rsidR="004918A8" w:rsidRPr="004856A3">
        <w:rPr>
          <w:rFonts w:asciiTheme="minorHAnsi" w:hAnsiTheme="minorHAnsi" w:cstheme="minorBidi"/>
          <w:b/>
          <w:bCs/>
        </w:rPr>
        <w:t>8</w:t>
      </w:r>
      <w:r w:rsidR="00A312FA" w:rsidRPr="004856A3">
        <w:rPr>
          <w:rFonts w:asciiTheme="minorHAnsi" w:hAnsiTheme="minorHAnsi" w:cstheme="minorBidi"/>
          <w:b/>
          <w:bCs/>
        </w:rPr>
        <w:t>5</w:t>
      </w:r>
      <w:r w:rsidRPr="004856A3">
        <w:rPr>
          <w:rFonts w:asciiTheme="minorHAnsi" w:hAnsiTheme="minorHAnsi" w:cstheme="minorBidi"/>
        </w:rPr>
        <w:t xml:space="preserve"> </w:t>
      </w:r>
      <w:r w:rsidRPr="004856A3">
        <w:rPr>
          <w:rFonts w:asciiTheme="minorHAnsi" w:hAnsiTheme="minorHAnsi" w:cstheme="minorBidi"/>
          <w:b/>
          <w:bCs/>
        </w:rPr>
        <w:t>kreditov</w:t>
      </w:r>
      <w:r w:rsidRPr="004856A3">
        <w:rPr>
          <w:rFonts w:asciiTheme="minorHAnsi" w:hAnsiTheme="minorHAnsi" w:cstheme="minorBidi"/>
        </w:rPr>
        <w:t xml:space="preserve"> za povinné predmet</w:t>
      </w:r>
      <w:r w:rsidR="008B1018" w:rsidRPr="004856A3">
        <w:rPr>
          <w:rFonts w:asciiTheme="minorHAnsi" w:hAnsiTheme="minorHAnsi" w:cstheme="minorBidi"/>
        </w:rPr>
        <w:t>y</w:t>
      </w:r>
      <w:r w:rsidRPr="004856A3">
        <w:rPr>
          <w:rFonts w:asciiTheme="minorHAnsi" w:hAnsiTheme="minorHAnsi" w:cstheme="minorBidi"/>
        </w:rPr>
        <w:t xml:space="preserve">, čo je </w:t>
      </w:r>
      <w:r w:rsidR="00A312FA" w:rsidRPr="004856A3">
        <w:rPr>
          <w:rFonts w:asciiTheme="minorHAnsi" w:hAnsiTheme="minorHAnsi" w:cstheme="minorBidi"/>
          <w:b/>
          <w:bCs/>
        </w:rPr>
        <w:t>70,</w:t>
      </w:r>
      <w:r w:rsidR="2EC373F4" w:rsidRPr="004856A3">
        <w:rPr>
          <w:rFonts w:asciiTheme="minorHAnsi" w:hAnsiTheme="minorHAnsi" w:cstheme="minorBidi"/>
          <w:b/>
          <w:bCs/>
        </w:rPr>
        <w:t>8</w:t>
      </w:r>
      <w:r w:rsidR="00486F6B" w:rsidRPr="004856A3">
        <w:rPr>
          <w:rFonts w:asciiTheme="minorHAnsi" w:hAnsiTheme="minorHAnsi" w:cstheme="minorBidi"/>
          <w:b/>
          <w:bCs/>
        </w:rPr>
        <w:t xml:space="preserve"> </w:t>
      </w:r>
      <w:r w:rsidRPr="004856A3">
        <w:rPr>
          <w:rFonts w:asciiTheme="minorHAnsi" w:hAnsiTheme="minorHAnsi" w:cstheme="minorBidi"/>
          <w:b/>
          <w:bCs/>
        </w:rPr>
        <w:t xml:space="preserve">% zo </w:t>
      </w:r>
      <w:sdt>
        <w:sdtPr>
          <w:rPr>
            <w:rStyle w:val="tl3"/>
            <w:rFonts w:asciiTheme="minorHAnsi" w:hAnsiTheme="minorHAnsi"/>
            <w:b/>
            <w:bCs/>
            <w:sz w:val="22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cstheme="minorBidi"/>
            <w:i w:val="0"/>
          </w:rPr>
        </w:sdtEndPr>
        <w:sdtContent>
          <w:r w:rsidR="00F21431" w:rsidRPr="004856A3">
            <w:rPr>
              <w:rStyle w:val="tl3"/>
              <w:rFonts w:asciiTheme="minorHAnsi" w:hAnsiTheme="minorHAnsi"/>
              <w:b/>
              <w:bCs/>
              <w:sz w:val="22"/>
            </w:rPr>
            <w:t>120</w:t>
          </w:r>
        </w:sdtContent>
      </w:sdt>
      <w:r w:rsidRPr="004856A3">
        <w:rPr>
          <w:rFonts w:asciiTheme="minorHAnsi" w:hAnsiTheme="minorHAnsi" w:cstheme="minorBidi"/>
          <w:b/>
          <w:bCs/>
        </w:rPr>
        <w:t xml:space="preserve"> kreditov</w:t>
      </w:r>
      <w:r w:rsidRPr="004856A3">
        <w:rPr>
          <w:rFonts w:asciiTheme="minorHAnsi" w:hAnsiTheme="minorHAnsi" w:cstheme="minorBidi"/>
        </w:rPr>
        <w:t>, ktoré sú potrebné na úspešné ukončenie štúdia.</w:t>
      </w:r>
    </w:p>
    <w:p w14:paraId="3E7EF2AE" w14:textId="27EA37D3" w:rsidR="00D065B5" w:rsidRPr="00684144" w:rsidRDefault="00D065B5" w:rsidP="00486F6B">
      <w:pPr>
        <w:spacing w:line="271" w:lineRule="auto"/>
        <w:jc w:val="both"/>
        <w:rPr>
          <w:rFonts w:asciiTheme="minorHAnsi" w:hAnsiTheme="minorHAnsi" w:cstheme="minorHAnsi"/>
        </w:rPr>
      </w:pPr>
      <w:r w:rsidRPr="004856A3">
        <w:rPr>
          <w:rFonts w:asciiTheme="minorHAnsi" w:hAnsiTheme="minorHAnsi" w:cstheme="minorHAnsi"/>
        </w:rPr>
        <w:t xml:space="preserve">Odporúčaný študijný program ponúka možnosť zapísať si povinne voliteľné predmety za </w:t>
      </w:r>
      <w:r w:rsidR="004918A8" w:rsidRPr="004856A3">
        <w:rPr>
          <w:rFonts w:asciiTheme="minorHAnsi" w:hAnsiTheme="minorHAnsi" w:cstheme="minorHAnsi"/>
          <w:b/>
        </w:rPr>
        <w:t>73</w:t>
      </w:r>
      <w:r w:rsidR="00486F6B" w:rsidRPr="004856A3">
        <w:rPr>
          <w:rFonts w:asciiTheme="minorHAnsi" w:hAnsiTheme="minorHAnsi" w:cstheme="minorHAnsi"/>
        </w:rPr>
        <w:t xml:space="preserve"> </w:t>
      </w:r>
      <w:r w:rsidRPr="004856A3">
        <w:rPr>
          <w:rFonts w:asciiTheme="minorHAnsi" w:hAnsiTheme="minorHAnsi" w:cstheme="minorHAnsi"/>
          <w:b/>
        </w:rPr>
        <w:t>kreditov</w:t>
      </w:r>
      <w:r w:rsidRPr="004856A3">
        <w:rPr>
          <w:rFonts w:asciiTheme="minorHAnsi" w:hAnsiTheme="minorHAnsi" w:cstheme="minorHAnsi"/>
        </w:rPr>
        <w:t>.</w:t>
      </w:r>
      <w:r w:rsidR="00F21431" w:rsidRPr="00684144">
        <w:rPr>
          <w:rFonts w:asciiTheme="minorHAnsi" w:hAnsiTheme="minorHAnsi" w:cstheme="minorHAnsi"/>
        </w:rPr>
        <w:t xml:space="preserve"> </w:t>
      </w:r>
    </w:p>
    <w:sectPr w:rsidR="00D065B5" w:rsidRPr="00684144" w:rsidSect="00684144">
      <w:headerReference w:type="default" r:id="rId11"/>
      <w:footerReference w:type="default" r:id="rId12"/>
      <w:type w:val="continuous"/>
      <w:pgSz w:w="16840" w:h="11906" w:orient="landscape" w:code="9"/>
      <w:pgMar w:top="141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99EF" w14:textId="77777777" w:rsidR="00443400" w:rsidRDefault="00443400" w:rsidP="00E86489">
      <w:pPr>
        <w:spacing w:after="0" w:line="240" w:lineRule="auto"/>
      </w:pPr>
      <w:r>
        <w:separator/>
      </w:r>
    </w:p>
  </w:endnote>
  <w:endnote w:type="continuationSeparator" w:id="0">
    <w:p w14:paraId="68E99709" w14:textId="77777777" w:rsidR="00443400" w:rsidRDefault="00443400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41E3E1DA" w:rsidR="00471CD2" w:rsidRPr="00A37A8B" w:rsidRDefault="00471CD2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7F009C">
                  <w:rPr>
                    <w:noProof/>
                  </w:rPr>
                  <w:t>2</w:t>
                </w:r>
                <w:r w:rsidRPr="00E90171">
                  <w:fldChar w:fldCharType="end"/>
                </w:r>
                <w:r>
                  <w:t xml:space="preserve"> z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 w:rsidR="007F009C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60C88" w14:textId="77777777" w:rsidR="00443400" w:rsidRDefault="00443400" w:rsidP="00E86489">
      <w:pPr>
        <w:spacing w:after="0" w:line="240" w:lineRule="auto"/>
      </w:pPr>
      <w:r>
        <w:separator/>
      </w:r>
    </w:p>
  </w:footnote>
  <w:footnote w:type="continuationSeparator" w:id="0">
    <w:p w14:paraId="311023A8" w14:textId="77777777" w:rsidR="00443400" w:rsidRDefault="00443400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471CD2" w:rsidRDefault="00471CD2" w:rsidP="00A37A8B">
    <w:pPr>
      <w:pStyle w:val="Hlavika"/>
      <w:jc w:val="right"/>
    </w:pPr>
  </w:p>
  <w:p w14:paraId="5DC71057" w14:textId="77777777" w:rsidR="00471CD2" w:rsidRDefault="00471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LU0N7MEUubmZko6SsGpxcWZ+XkgBYa1AMDmKgssAAAA"/>
  </w:docVars>
  <w:rsids>
    <w:rsidRoot w:val="00B64492"/>
    <w:rsid w:val="00020985"/>
    <w:rsid w:val="00025B5F"/>
    <w:rsid w:val="000422D8"/>
    <w:rsid w:val="00050275"/>
    <w:rsid w:val="0006603C"/>
    <w:rsid w:val="00072A1C"/>
    <w:rsid w:val="00074D27"/>
    <w:rsid w:val="00084A29"/>
    <w:rsid w:val="000A0E08"/>
    <w:rsid w:val="000A436A"/>
    <w:rsid w:val="000C4D2F"/>
    <w:rsid w:val="000F3634"/>
    <w:rsid w:val="00102B83"/>
    <w:rsid w:val="00180091"/>
    <w:rsid w:val="001A0902"/>
    <w:rsid w:val="001A72B0"/>
    <w:rsid w:val="001B127B"/>
    <w:rsid w:val="001B3BE5"/>
    <w:rsid w:val="001E58CB"/>
    <w:rsid w:val="001F2FCD"/>
    <w:rsid w:val="002207C4"/>
    <w:rsid w:val="00220B3C"/>
    <w:rsid w:val="002331DD"/>
    <w:rsid w:val="00241DAD"/>
    <w:rsid w:val="00245FE8"/>
    <w:rsid w:val="0025144B"/>
    <w:rsid w:val="00252C31"/>
    <w:rsid w:val="0025715A"/>
    <w:rsid w:val="00285A53"/>
    <w:rsid w:val="00296262"/>
    <w:rsid w:val="002A5D07"/>
    <w:rsid w:val="002A6499"/>
    <w:rsid w:val="002A6557"/>
    <w:rsid w:val="002D6D3E"/>
    <w:rsid w:val="002E1D23"/>
    <w:rsid w:val="002E6A41"/>
    <w:rsid w:val="002F0E68"/>
    <w:rsid w:val="002F5D44"/>
    <w:rsid w:val="00311DD6"/>
    <w:rsid w:val="00335D90"/>
    <w:rsid w:val="003403FA"/>
    <w:rsid w:val="003617FF"/>
    <w:rsid w:val="003725C4"/>
    <w:rsid w:val="00393BA8"/>
    <w:rsid w:val="003A1AE6"/>
    <w:rsid w:val="003B18DB"/>
    <w:rsid w:val="003B49E2"/>
    <w:rsid w:val="003E594D"/>
    <w:rsid w:val="0042747B"/>
    <w:rsid w:val="0044105A"/>
    <w:rsid w:val="00443400"/>
    <w:rsid w:val="004502CD"/>
    <w:rsid w:val="00457ED3"/>
    <w:rsid w:val="00471CD2"/>
    <w:rsid w:val="004856A3"/>
    <w:rsid w:val="00486F6B"/>
    <w:rsid w:val="004918A8"/>
    <w:rsid w:val="004A03E1"/>
    <w:rsid w:val="004A6DB1"/>
    <w:rsid w:val="004B0AC9"/>
    <w:rsid w:val="004B405F"/>
    <w:rsid w:val="004C2A6C"/>
    <w:rsid w:val="004F2157"/>
    <w:rsid w:val="00504181"/>
    <w:rsid w:val="00504628"/>
    <w:rsid w:val="00516528"/>
    <w:rsid w:val="005309DC"/>
    <w:rsid w:val="00535DCB"/>
    <w:rsid w:val="00542B25"/>
    <w:rsid w:val="0056755D"/>
    <w:rsid w:val="00590977"/>
    <w:rsid w:val="005B4C08"/>
    <w:rsid w:val="005B7073"/>
    <w:rsid w:val="00604193"/>
    <w:rsid w:val="00611AA9"/>
    <w:rsid w:val="00616CEF"/>
    <w:rsid w:val="00623C19"/>
    <w:rsid w:val="00635501"/>
    <w:rsid w:val="00640C7F"/>
    <w:rsid w:val="00644083"/>
    <w:rsid w:val="00670FBA"/>
    <w:rsid w:val="00684144"/>
    <w:rsid w:val="006D1641"/>
    <w:rsid w:val="006D5351"/>
    <w:rsid w:val="006E06BA"/>
    <w:rsid w:val="006F2B63"/>
    <w:rsid w:val="007041CC"/>
    <w:rsid w:val="00715CD5"/>
    <w:rsid w:val="00734218"/>
    <w:rsid w:val="007820FE"/>
    <w:rsid w:val="007B18B9"/>
    <w:rsid w:val="007B1FD9"/>
    <w:rsid w:val="007B21D0"/>
    <w:rsid w:val="007C35AE"/>
    <w:rsid w:val="007D792A"/>
    <w:rsid w:val="007F009C"/>
    <w:rsid w:val="007F413E"/>
    <w:rsid w:val="007F6625"/>
    <w:rsid w:val="007F7BC1"/>
    <w:rsid w:val="00807EFE"/>
    <w:rsid w:val="00812179"/>
    <w:rsid w:val="0081781B"/>
    <w:rsid w:val="00836E3B"/>
    <w:rsid w:val="00855A39"/>
    <w:rsid w:val="00870E30"/>
    <w:rsid w:val="008A53C6"/>
    <w:rsid w:val="008B1018"/>
    <w:rsid w:val="00904A7E"/>
    <w:rsid w:val="009422E2"/>
    <w:rsid w:val="0096552C"/>
    <w:rsid w:val="00984C07"/>
    <w:rsid w:val="00993068"/>
    <w:rsid w:val="009C035F"/>
    <w:rsid w:val="009C15BC"/>
    <w:rsid w:val="009D34D3"/>
    <w:rsid w:val="00A13FFF"/>
    <w:rsid w:val="00A30292"/>
    <w:rsid w:val="00A312FA"/>
    <w:rsid w:val="00A37A8B"/>
    <w:rsid w:val="00A45306"/>
    <w:rsid w:val="00A57450"/>
    <w:rsid w:val="00A77A38"/>
    <w:rsid w:val="00A8499C"/>
    <w:rsid w:val="00A90389"/>
    <w:rsid w:val="00AA0ECB"/>
    <w:rsid w:val="00AC22C2"/>
    <w:rsid w:val="00AD2E7E"/>
    <w:rsid w:val="00AF170E"/>
    <w:rsid w:val="00B64492"/>
    <w:rsid w:val="00B9497A"/>
    <w:rsid w:val="00BA0DD9"/>
    <w:rsid w:val="00BF1B28"/>
    <w:rsid w:val="00C0461D"/>
    <w:rsid w:val="00C10D99"/>
    <w:rsid w:val="00C12CF8"/>
    <w:rsid w:val="00C1499C"/>
    <w:rsid w:val="00C22F09"/>
    <w:rsid w:val="00C535C8"/>
    <w:rsid w:val="00C87C31"/>
    <w:rsid w:val="00C9027D"/>
    <w:rsid w:val="00CF30D9"/>
    <w:rsid w:val="00CF50F8"/>
    <w:rsid w:val="00D02061"/>
    <w:rsid w:val="00D04239"/>
    <w:rsid w:val="00D0540B"/>
    <w:rsid w:val="00D065B5"/>
    <w:rsid w:val="00D21BB5"/>
    <w:rsid w:val="00D26C87"/>
    <w:rsid w:val="00D34157"/>
    <w:rsid w:val="00D51774"/>
    <w:rsid w:val="00DD2BC9"/>
    <w:rsid w:val="00DF565E"/>
    <w:rsid w:val="00E25090"/>
    <w:rsid w:val="00E30A30"/>
    <w:rsid w:val="00E34157"/>
    <w:rsid w:val="00E52A08"/>
    <w:rsid w:val="00E86489"/>
    <w:rsid w:val="00E91F3B"/>
    <w:rsid w:val="00EA715D"/>
    <w:rsid w:val="00EB512B"/>
    <w:rsid w:val="00EC5DA8"/>
    <w:rsid w:val="00ED399B"/>
    <w:rsid w:val="00EF4B4C"/>
    <w:rsid w:val="00F15257"/>
    <w:rsid w:val="00F21431"/>
    <w:rsid w:val="00F31C38"/>
    <w:rsid w:val="00F336A2"/>
    <w:rsid w:val="00F60941"/>
    <w:rsid w:val="00F764E5"/>
    <w:rsid w:val="00F765EA"/>
    <w:rsid w:val="00F87AE7"/>
    <w:rsid w:val="00F91766"/>
    <w:rsid w:val="00FE16C9"/>
    <w:rsid w:val="02AF0BAE"/>
    <w:rsid w:val="0705EFFF"/>
    <w:rsid w:val="2EC373F4"/>
    <w:rsid w:val="34C6881E"/>
    <w:rsid w:val="705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530414CF4292AF0F0D908D43D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8F1EA-0AF6-47CD-AED6-EAD4A6DF3607}"/>
      </w:docPartPr>
      <w:docPartBody>
        <w:p w:rsidR="00B72FE1" w:rsidRDefault="00C12CF8" w:rsidP="00C12CF8">
          <w:pPr>
            <w:pStyle w:val="A537530414CF4292AF0F0D908D43D9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C12CF8" w:rsidP="00C12CF8">
          <w:pPr>
            <w:pStyle w:val="7A7C8B2BAAEE4BF983B32C9F601FDB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F6DC6C35E9478FA93133F80EE2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6FAC55-55E2-4155-9FB4-4F09811FFC8A}"/>
      </w:docPartPr>
      <w:docPartBody>
        <w:p w:rsidR="00B72FE1" w:rsidRDefault="00C12CF8" w:rsidP="00C12CF8">
          <w:pPr>
            <w:pStyle w:val="9FF6DC6C35E9478FA93133F80EE2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C12CF8" w:rsidP="00C12CF8">
          <w:pPr>
            <w:pStyle w:val="6BE9FE44D11840679FC2D153C76420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75E416738549178E5463EA7C16F1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9539-EE75-4EC8-A3DF-5B189CB1E8FA}"/>
      </w:docPartPr>
      <w:docPartBody>
        <w:p w:rsidR="00573BD3" w:rsidRDefault="00296262" w:rsidP="00296262">
          <w:pPr>
            <w:pStyle w:val="6D75E416738549178E5463EA7C16F1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8ECB411164A4789AAE642AADBA3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A3157-ADED-439C-BA19-4520BC8C606E}"/>
      </w:docPartPr>
      <w:docPartBody>
        <w:p w:rsidR="00573BD3" w:rsidRDefault="00296262" w:rsidP="00296262">
          <w:pPr>
            <w:pStyle w:val="6D08ECB411164A4789AAE642AADBA3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668FDD0C434684BD9623D6AB8516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4B26A-951A-4DFD-95CC-87E398A414E2}"/>
      </w:docPartPr>
      <w:docPartBody>
        <w:p w:rsidR="00573BD3" w:rsidRDefault="00296262" w:rsidP="00296262">
          <w:pPr>
            <w:pStyle w:val="FF668FDD0C434684BD9623D6AB85167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E9975CAE7C4FFCA4F9C708AC7CE0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E360-2E42-45A9-B35C-E01623702F12}"/>
      </w:docPartPr>
      <w:docPartBody>
        <w:p w:rsidR="00573BD3" w:rsidRDefault="00296262" w:rsidP="00296262">
          <w:pPr>
            <w:pStyle w:val="85E9975CAE7C4FFCA4F9C708AC7CE0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13B4FAF8AE4A6FB687BC954AECF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714189-EAAE-41F1-BA4F-12BB8943E7A0}"/>
      </w:docPartPr>
      <w:docPartBody>
        <w:p w:rsidR="003B2245" w:rsidRDefault="008A53C6" w:rsidP="008A53C6">
          <w:pPr>
            <w:pStyle w:val="8713B4FAF8AE4A6FB687BC954AECF08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E20C97360444A8AA53D4967D9C3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64BA65-F0B1-4535-8AB8-EC2B96345D8A}"/>
      </w:docPartPr>
      <w:docPartBody>
        <w:p w:rsidR="003B2245" w:rsidRDefault="008A53C6" w:rsidP="008A53C6">
          <w:pPr>
            <w:pStyle w:val="5FE20C97360444A8AA53D4967D9C3C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63DA3B08734519970990345AF200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2DF765-94DC-4930-B385-A9E9C3B4044E}"/>
      </w:docPartPr>
      <w:docPartBody>
        <w:p w:rsidR="003B2245" w:rsidRDefault="008A53C6" w:rsidP="008A53C6">
          <w:pPr>
            <w:pStyle w:val="EE63DA3B08734519970990345AF2002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9A362004C1344CC9A780CD4016F0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4175EA-6EB5-4DF3-B70A-DBC13FFC3DB5}"/>
      </w:docPartPr>
      <w:docPartBody>
        <w:p w:rsidR="003B2245" w:rsidRDefault="008A53C6" w:rsidP="008A53C6">
          <w:pPr>
            <w:pStyle w:val="39A362004C1344CC9A780CD4016F0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7B67FA067A4E2DBB8CDFCD602C1A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3C076-F743-4B9F-824E-BE85BFAC9D60}"/>
      </w:docPartPr>
      <w:docPartBody>
        <w:p w:rsidR="003B2245" w:rsidRDefault="008A53C6" w:rsidP="008A53C6">
          <w:pPr>
            <w:pStyle w:val="9B7B67FA067A4E2DBB8CDFCD602C1A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6B0EE9FDDEA42429EB2DA683152E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91546-FB71-497D-95E9-6C6C7BF8965E}"/>
      </w:docPartPr>
      <w:docPartBody>
        <w:p w:rsidR="003B2245" w:rsidRDefault="008A53C6" w:rsidP="008A53C6">
          <w:pPr>
            <w:pStyle w:val="66B0EE9FDDEA42429EB2DA683152EC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D43112613442C2B88FD1761FED61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7A2E21-0236-4B10-B7DB-DE57D003D00A}"/>
      </w:docPartPr>
      <w:docPartBody>
        <w:p w:rsidR="003B2245" w:rsidRDefault="008A53C6" w:rsidP="008A53C6">
          <w:pPr>
            <w:pStyle w:val="FFD43112613442C2B88FD1761FED61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7E1C6A240884F22A3CE82598E0A9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C8DFE-861E-4E4E-A7C5-DA56E21C28BC}"/>
      </w:docPartPr>
      <w:docPartBody>
        <w:p w:rsidR="003B2245" w:rsidRDefault="008A53C6" w:rsidP="008A53C6">
          <w:pPr>
            <w:pStyle w:val="57E1C6A240884F22A3CE82598E0A90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8C52757C46941A1B4E57422A2A18B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EB4FD-B3A0-486E-9763-D0EA204B80A6}"/>
      </w:docPartPr>
      <w:docPartBody>
        <w:p w:rsidR="003B2245" w:rsidRDefault="008A53C6" w:rsidP="008A53C6">
          <w:pPr>
            <w:pStyle w:val="38C52757C46941A1B4E57422A2A18B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57E245554D412196D157989BF1B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730F81-AF12-4E20-8F0E-EEA3DA5CFB08}"/>
      </w:docPartPr>
      <w:docPartBody>
        <w:p w:rsidR="003B2245" w:rsidRDefault="008A53C6" w:rsidP="008A53C6">
          <w:pPr>
            <w:pStyle w:val="DB57E245554D412196D157989BF1B7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EE717AB0C6435AB2CCBAE0B3AA2F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079456-C324-44A9-B9E2-E04DDAA3EBA7}"/>
      </w:docPartPr>
      <w:docPartBody>
        <w:p w:rsidR="003B2245" w:rsidRDefault="008A53C6" w:rsidP="008A53C6">
          <w:pPr>
            <w:pStyle w:val="5AEE717AB0C6435AB2CCBAE0B3AA2F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B510C78FC704C5B90099EBAC0BD8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800E06-14B7-4580-854E-9E866DAB48AB}"/>
      </w:docPartPr>
      <w:docPartBody>
        <w:p w:rsidR="003B2245" w:rsidRDefault="008A53C6" w:rsidP="008A53C6">
          <w:pPr>
            <w:pStyle w:val="7B510C78FC704C5B90099EBAC0BD82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E347359D3746759B779135AACA2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3A5F-0846-44E1-B2D3-6D6B2C44D144}"/>
      </w:docPartPr>
      <w:docPartBody>
        <w:p w:rsidR="009D477A" w:rsidRDefault="004C2A6C" w:rsidP="004C2A6C">
          <w:pPr>
            <w:pStyle w:val="A7E347359D3746759B779135AACA2D9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D82EA7A2B746A09FA91D5281E1F2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BA286-363F-46C4-ACC7-AF9237E3A24E}"/>
      </w:docPartPr>
      <w:docPartBody>
        <w:p w:rsidR="009D477A" w:rsidRDefault="004C2A6C" w:rsidP="004C2A6C">
          <w:pPr>
            <w:pStyle w:val="40D82EA7A2B746A09FA91D5281E1F2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D6C98167D67457EB5C831FBE51E39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3AAB7B-767B-4249-BE61-F754AF46FE2C}"/>
      </w:docPartPr>
      <w:docPartBody>
        <w:p w:rsidR="009D477A" w:rsidRDefault="004C2A6C" w:rsidP="004C2A6C">
          <w:pPr>
            <w:pStyle w:val="8D6C98167D67457EB5C831FBE51E39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A0679C63614FB49988E3DB5D47D5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239612-99A0-4462-8B36-D3A1F87309D8}"/>
      </w:docPartPr>
      <w:docPartBody>
        <w:p w:rsidR="009D477A" w:rsidRDefault="004C2A6C" w:rsidP="004C2A6C">
          <w:pPr>
            <w:pStyle w:val="84A0679C63614FB49988E3DB5D47D57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EF7BF9F0ED475DBF4B3F94677EF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104C6-68AA-45D5-8FDC-103AC04B0B71}"/>
      </w:docPartPr>
      <w:docPartBody>
        <w:p w:rsidR="009D477A" w:rsidRDefault="004C2A6C" w:rsidP="004C2A6C">
          <w:pPr>
            <w:pStyle w:val="5EEF7BF9F0ED475DBF4B3F94677EFA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859CA274E143FF8A3E0EDC3DFD3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8D043-C9D4-483C-A3B9-1E306A83CB9A}"/>
      </w:docPartPr>
      <w:docPartBody>
        <w:p w:rsidR="009D477A" w:rsidRDefault="004C2A6C" w:rsidP="004C2A6C">
          <w:pPr>
            <w:pStyle w:val="2C859CA274E143FF8A3E0EDC3DFD3D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07FE1766154FE780DE9CA4482FF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08463-858B-4B0C-A19A-53CACCD075C0}"/>
      </w:docPartPr>
      <w:docPartBody>
        <w:p w:rsidR="009D477A" w:rsidRDefault="004C2A6C" w:rsidP="004C2A6C">
          <w:pPr>
            <w:pStyle w:val="B207FE1766154FE780DE9CA4482FF3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97E42250554536A6E7F5032B4D1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133A2-C4DE-4D86-87EF-F295FFBF068A}"/>
      </w:docPartPr>
      <w:docPartBody>
        <w:p w:rsidR="009D477A" w:rsidRDefault="004C2A6C" w:rsidP="004C2A6C">
          <w:pPr>
            <w:pStyle w:val="C697E42250554536A6E7F5032B4D14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7995CF6DE8C4317A4AA6AAF8138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05194-9DAA-4A1D-9254-2155E0CF7A96}"/>
      </w:docPartPr>
      <w:docPartBody>
        <w:p w:rsidR="009D477A" w:rsidRDefault="004C2A6C" w:rsidP="004C2A6C">
          <w:pPr>
            <w:pStyle w:val="07995CF6DE8C4317A4AA6AAF813805F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180ADC423C54A828B7C2F61E84D35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90270A-FAEE-4EEC-8428-AACB75913971}"/>
      </w:docPartPr>
      <w:docPartBody>
        <w:p w:rsidR="009D477A" w:rsidRDefault="004C2A6C" w:rsidP="004C2A6C">
          <w:pPr>
            <w:pStyle w:val="1180ADC423C54A828B7C2F61E84D358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E71AA7C1C143CB8979C64018D371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73292-E8C8-4E16-9BD9-5F34CF7BE7A1}"/>
      </w:docPartPr>
      <w:docPartBody>
        <w:p w:rsidR="009D477A" w:rsidRDefault="004C2A6C" w:rsidP="004C2A6C">
          <w:pPr>
            <w:pStyle w:val="30E71AA7C1C143CB8979C64018D3718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B21D5A9A864F92885A213BA689A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B3130C-CC52-43AF-9496-AB65762B3E9A}"/>
      </w:docPartPr>
      <w:docPartBody>
        <w:p w:rsidR="009D477A" w:rsidRDefault="004C2A6C" w:rsidP="004C2A6C">
          <w:pPr>
            <w:pStyle w:val="71B21D5A9A864F92885A213BA689AC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B12D92945AF4D429049C4D3A56C8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59F55-91DA-4B36-AC59-DC8E4A10358A}"/>
      </w:docPartPr>
      <w:docPartBody>
        <w:p w:rsidR="007C2FEC" w:rsidRDefault="00504181" w:rsidP="00504181">
          <w:pPr>
            <w:pStyle w:val="5B12D92945AF4D429049C4D3A56C80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2E385E2A8F041339DAEED8D32F19A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A73CE7-3E11-4925-B696-2F776DFD302B}"/>
      </w:docPartPr>
      <w:docPartBody>
        <w:p w:rsidR="007C2FEC" w:rsidRDefault="00504181" w:rsidP="00504181">
          <w:pPr>
            <w:pStyle w:val="A2E385E2A8F041339DAEED8D32F19A9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68D238B2754F1C849E9D97F49C5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243865-4029-4705-BC92-4CEEC9B7FCED}"/>
      </w:docPartPr>
      <w:docPartBody>
        <w:p w:rsidR="007C2FEC" w:rsidRDefault="00504181" w:rsidP="00504181">
          <w:pPr>
            <w:pStyle w:val="2C68D238B2754F1C849E9D97F49C55C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C0776D6CB44B4EADFF92CD8A6A74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A2600-39B3-4E46-BE06-46051F71FCF5}"/>
      </w:docPartPr>
      <w:docPartBody>
        <w:p w:rsidR="007C2FEC" w:rsidRDefault="00504181" w:rsidP="00504181">
          <w:pPr>
            <w:pStyle w:val="0FC0776D6CB44B4EADFF92CD8A6A740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B9E92E762F45AABD494E328A909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694FA-2FCD-4715-A05D-D1053A88D9BF}"/>
      </w:docPartPr>
      <w:docPartBody>
        <w:p w:rsidR="007C2FEC" w:rsidRDefault="00504181" w:rsidP="00504181">
          <w:pPr>
            <w:pStyle w:val="FBB9E92E762F45AABD494E328A90908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881C2F9F20408CBD9E7E3FAE1DF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CABAC0-6335-463B-BF25-438354A447B6}"/>
      </w:docPartPr>
      <w:docPartBody>
        <w:p w:rsidR="007C2FEC" w:rsidRDefault="00504181" w:rsidP="00504181">
          <w:pPr>
            <w:pStyle w:val="E4881C2F9F20408CBD9E7E3FAE1DF0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908D1B1984946ACB0C78533142D46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F58DCD-71D7-43F4-B604-736B7F38E37E}"/>
      </w:docPartPr>
      <w:docPartBody>
        <w:p w:rsidR="007C2FEC" w:rsidRDefault="00504181" w:rsidP="00504181">
          <w:pPr>
            <w:pStyle w:val="C908D1B1984946ACB0C78533142D467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A2E284391E4DA8BD03D0BEFCF6E0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319C2-14E1-4069-B729-7CA3B269A45B}"/>
      </w:docPartPr>
      <w:docPartBody>
        <w:p w:rsidR="007C2FEC" w:rsidRDefault="00504181" w:rsidP="00504181">
          <w:pPr>
            <w:pStyle w:val="22A2E284391E4DA8BD03D0BEFCF6E0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7624A3D0D943B2BD1D3A5C6DC9B4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6C0393-5D0F-4F03-B86A-332DB84C28B6}"/>
      </w:docPartPr>
      <w:docPartBody>
        <w:p w:rsidR="007C2FEC" w:rsidRDefault="00504181" w:rsidP="00504181">
          <w:pPr>
            <w:pStyle w:val="697624A3D0D943B2BD1D3A5C6DC9B4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445E3A93114136AA6E7D5978303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58A0B-2827-43A8-9165-BE3375C7AAF6}"/>
      </w:docPartPr>
      <w:docPartBody>
        <w:p w:rsidR="007C2FEC" w:rsidRDefault="00504181" w:rsidP="00504181">
          <w:pPr>
            <w:pStyle w:val="0F445E3A93114136AA6E7D59783031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C2F42A698DB4B5E84FBB925082853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9171A7-6462-4943-B0DC-612782E1B761}"/>
      </w:docPartPr>
      <w:docPartBody>
        <w:p w:rsidR="007C2FEC" w:rsidRDefault="00504181" w:rsidP="00504181">
          <w:pPr>
            <w:pStyle w:val="8C2F42A698DB4B5E84FBB925082853B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64FE454F9B44598526F4E9D08347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D1707-E192-4D10-AC9D-128AD73ACDC8}"/>
      </w:docPartPr>
      <w:docPartBody>
        <w:p w:rsidR="007C2FEC" w:rsidRDefault="00504181" w:rsidP="00504181">
          <w:pPr>
            <w:pStyle w:val="D864FE454F9B44598526F4E9D083478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6FDCEBA19C4B96B8F750839150D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5120C-89EE-4B26-BF21-76403A8E0AA2}"/>
      </w:docPartPr>
      <w:docPartBody>
        <w:p w:rsidR="007C2FEC" w:rsidRDefault="00504181" w:rsidP="00504181">
          <w:pPr>
            <w:pStyle w:val="7C6FDCEBA19C4B96B8F750839150DA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8F314D149243D48A3CA72C9A80E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F6490-6559-4DE4-8EE1-2B16A8A35932}"/>
      </w:docPartPr>
      <w:docPartBody>
        <w:p w:rsidR="007C2FEC" w:rsidRDefault="00504181" w:rsidP="00504181">
          <w:pPr>
            <w:pStyle w:val="048F314D149243D48A3CA72C9A80EB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AFFBB2823943DDA49BB2D664E97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A9F1C7-36C2-46F0-AD8D-C980262DBF89}"/>
      </w:docPartPr>
      <w:docPartBody>
        <w:p w:rsidR="007C2FEC" w:rsidRDefault="00504181" w:rsidP="00504181">
          <w:pPr>
            <w:pStyle w:val="7FAFFBB2823943DDA49BB2D664E97B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B563514962C48E6A94A0ADCA3378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B507E-9DAF-4BFC-9255-7BB1A4FC803F}"/>
      </w:docPartPr>
      <w:docPartBody>
        <w:p w:rsidR="007C2FEC" w:rsidRDefault="00504181" w:rsidP="00504181">
          <w:pPr>
            <w:pStyle w:val="CB563514962C48E6A94A0ADCA33783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C7769FF53BB4BB5AF4E45EBB5EE7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45340-CC82-4C36-A98B-4FEE04F44114}"/>
      </w:docPartPr>
      <w:docPartBody>
        <w:p w:rsidR="007C2FEC" w:rsidRDefault="00504181" w:rsidP="00504181">
          <w:pPr>
            <w:pStyle w:val="6C7769FF53BB4BB5AF4E45EBB5EE70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DC50C64A7A4BEBA55F503CA8654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2E203-2E39-4559-B395-310464774BC1}"/>
      </w:docPartPr>
      <w:docPartBody>
        <w:p w:rsidR="007C2FEC" w:rsidRDefault="00504181" w:rsidP="00504181">
          <w:pPr>
            <w:pStyle w:val="04DC50C64A7A4BEBA55F503CA86546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A1EB00D6CF4274BD19938DC138A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65CB6-A9A7-496D-8F10-8B5258395F8E}"/>
      </w:docPartPr>
      <w:docPartBody>
        <w:p w:rsidR="007C2FEC" w:rsidRDefault="00504181" w:rsidP="00504181">
          <w:pPr>
            <w:pStyle w:val="81A1EB00D6CF4274BD19938DC138AF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D88F691C1642E589942E6C5FF45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08CEB4-4916-4B82-97F4-BB4B66DF674F}"/>
      </w:docPartPr>
      <w:docPartBody>
        <w:p w:rsidR="007C2FEC" w:rsidRDefault="00504181" w:rsidP="00504181">
          <w:pPr>
            <w:pStyle w:val="32D88F691C1642E589942E6C5FF451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1D4EF1AAE8419E925A93F441D4B4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6F6960-F8A6-44A7-8566-C49FF3A13B4F}"/>
      </w:docPartPr>
      <w:docPartBody>
        <w:p w:rsidR="007C2FEC" w:rsidRDefault="00504181" w:rsidP="00504181">
          <w:pPr>
            <w:pStyle w:val="0C1D4EF1AAE8419E925A93F441D4B4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6EC32876DF543B0BC93CADCA131CD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9C702-C1DE-4D82-9703-B41EB61FB16D}"/>
      </w:docPartPr>
      <w:docPartBody>
        <w:p w:rsidR="007C2FEC" w:rsidRDefault="00504181" w:rsidP="00504181">
          <w:pPr>
            <w:pStyle w:val="E6EC32876DF543B0BC93CADCA131CD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D6E3E91FF44071B911C9BFBE33D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9FB147-848E-45C3-9360-7D58AF2A4824}"/>
      </w:docPartPr>
      <w:docPartBody>
        <w:p w:rsidR="007C2FEC" w:rsidRDefault="00504181" w:rsidP="00504181">
          <w:pPr>
            <w:pStyle w:val="30D6E3E91FF44071B911C9BFBE33DAE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0AAF00ECF14527AF99A188E6AB3D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5CD47E-FDC6-4E35-9B58-D142E56905E9}"/>
      </w:docPartPr>
      <w:docPartBody>
        <w:p w:rsidR="007C2FEC" w:rsidRDefault="00504181" w:rsidP="00504181">
          <w:pPr>
            <w:pStyle w:val="0A0AAF00ECF14527AF99A188E6AB3D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28FF3811782491FA308133C42C6E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35A49D-85DA-4FB8-BC66-0F44231DBD7B}"/>
      </w:docPartPr>
      <w:docPartBody>
        <w:p w:rsidR="007C2FEC" w:rsidRDefault="00504181" w:rsidP="00504181">
          <w:pPr>
            <w:pStyle w:val="A28FF3811782491FA308133C42C6E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0CEA8500C044CB89C08BADBBC777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F556A-9CD6-4FF1-A565-08E234150189}"/>
      </w:docPartPr>
      <w:docPartBody>
        <w:p w:rsidR="007C2FEC" w:rsidRDefault="00504181" w:rsidP="00504181">
          <w:pPr>
            <w:pStyle w:val="120CEA8500C044CB89C08BADBBC777BD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C1DBE"/>
    <w:rsid w:val="000E799F"/>
    <w:rsid w:val="000F1EA5"/>
    <w:rsid w:val="001341CA"/>
    <w:rsid w:val="001F2DE4"/>
    <w:rsid w:val="0023244A"/>
    <w:rsid w:val="002543C2"/>
    <w:rsid w:val="00296262"/>
    <w:rsid w:val="0029746F"/>
    <w:rsid w:val="002E485A"/>
    <w:rsid w:val="00383647"/>
    <w:rsid w:val="00390827"/>
    <w:rsid w:val="003B2245"/>
    <w:rsid w:val="003C3A82"/>
    <w:rsid w:val="00494C31"/>
    <w:rsid w:val="004A7264"/>
    <w:rsid w:val="004C2A6C"/>
    <w:rsid w:val="00504181"/>
    <w:rsid w:val="0056212F"/>
    <w:rsid w:val="00573BD3"/>
    <w:rsid w:val="00594890"/>
    <w:rsid w:val="006C2273"/>
    <w:rsid w:val="007302D9"/>
    <w:rsid w:val="00791426"/>
    <w:rsid w:val="007B18B9"/>
    <w:rsid w:val="007C2FEC"/>
    <w:rsid w:val="007C7444"/>
    <w:rsid w:val="007D1E9E"/>
    <w:rsid w:val="00811125"/>
    <w:rsid w:val="0086479F"/>
    <w:rsid w:val="008A53C6"/>
    <w:rsid w:val="009A6D7B"/>
    <w:rsid w:val="009D477A"/>
    <w:rsid w:val="00A244F7"/>
    <w:rsid w:val="00A46429"/>
    <w:rsid w:val="00A742EE"/>
    <w:rsid w:val="00B01687"/>
    <w:rsid w:val="00B72FE1"/>
    <w:rsid w:val="00C12CF8"/>
    <w:rsid w:val="00C75ADE"/>
    <w:rsid w:val="00CF30D9"/>
    <w:rsid w:val="00CF4259"/>
    <w:rsid w:val="00D5626B"/>
    <w:rsid w:val="00D57228"/>
    <w:rsid w:val="00D574C0"/>
    <w:rsid w:val="00E21DFB"/>
    <w:rsid w:val="00E51736"/>
    <w:rsid w:val="00E55952"/>
    <w:rsid w:val="00E626FE"/>
    <w:rsid w:val="00E9681C"/>
    <w:rsid w:val="00E979F6"/>
    <w:rsid w:val="00EB01D0"/>
    <w:rsid w:val="00EE0C0F"/>
    <w:rsid w:val="00F03C95"/>
    <w:rsid w:val="00F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04181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6D75E416738549178E5463EA7C16F1A4">
    <w:name w:val="6D75E416738549178E5463EA7C16F1A4"/>
    <w:rsid w:val="00296262"/>
  </w:style>
  <w:style w:type="paragraph" w:customStyle="1" w:styleId="6D08ECB411164A4789AAE642AADBA390">
    <w:name w:val="6D08ECB411164A4789AAE642AADBA390"/>
    <w:rsid w:val="00296262"/>
  </w:style>
  <w:style w:type="paragraph" w:customStyle="1" w:styleId="FF668FDD0C434684BD9623D6AB85167B">
    <w:name w:val="FF668FDD0C434684BD9623D6AB85167B"/>
    <w:rsid w:val="00296262"/>
  </w:style>
  <w:style w:type="paragraph" w:customStyle="1" w:styleId="85E9975CAE7C4FFCA4F9C708AC7CE026">
    <w:name w:val="85E9975CAE7C4FFCA4F9C708AC7CE026"/>
    <w:rsid w:val="00296262"/>
  </w:style>
  <w:style w:type="paragraph" w:customStyle="1" w:styleId="8713B4FAF8AE4A6FB687BC954AECF08B">
    <w:name w:val="8713B4FAF8AE4A6FB687BC954AECF08B"/>
    <w:rsid w:val="008A53C6"/>
  </w:style>
  <w:style w:type="paragraph" w:customStyle="1" w:styleId="5FE20C97360444A8AA53D4967D9C3C41">
    <w:name w:val="5FE20C97360444A8AA53D4967D9C3C41"/>
    <w:rsid w:val="008A53C6"/>
  </w:style>
  <w:style w:type="paragraph" w:customStyle="1" w:styleId="EE63DA3B08734519970990345AF20028">
    <w:name w:val="EE63DA3B08734519970990345AF20028"/>
    <w:rsid w:val="008A53C6"/>
  </w:style>
  <w:style w:type="paragraph" w:customStyle="1" w:styleId="39A362004C1344CC9A780CD4016F011C">
    <w:name w:val="39A362004C1344CC9A780CD4016F011C"/>
    <w:rsid w:val="008A53C6"/>
  </w:style>
  <w:style w:type="paragraph" w:customStyle="1" w:styleId="9B7B67FA067A4E2DBB8CDFCD602C1ACB">
    <w:name w:val="9B7B67FA067A4E2DBB8CDFCD602C1ACB"/>
    <w:rsid w:val="008A53C6"/>
  </w:style>
  <w:style w:type="paragraph" w:customStyle="1" w:styleId="66B0EE9FDDEA42429EB2DA683152EC96">
    <w:name w:val="66B0EE9FDDEA42429EB2DA683152EC96"/>
    <w:rsid w:val="008A53C6"/>
  </w:style>
  <w:style w:type="paragraph" w:customStyle="1" w:styleId="FFD43112613442C2B88FD1761FED61D6">
    <w:name w:val="FFD43112613442C2B88FD1761FED61D6"/>
    <w:rsid w:val="008A53C6"/>
  </w:style>
  <w:style w:type="paragraph" w:customStyle="1" w:styleId="57E1C6A240884F22A3CE82598E0A9054">
    <w:name w:val="57E1C6A240884F22A3CE82598E0A9054"/>
    <w:rsid w:val="008A53C6"/>
  </w:style>
  <w:style w:type="paragraph" w:customStyle="1" w:styleId="38C52757C46941A1B4E57422A2A18BEA">
    <w:name w:val="38C52757C46941A1B4E57422A2A18BEA"/>
    <w:rsid w:val="008A53C6"/>
  </w:style>
  <w:style w:type="paragraph" w:customStyle="1" w:styleId="DB57E245554D412196D157989BF1B793">
    <w:name w:val="DB57E245554D412196D157989BF1B793"/>
    <w:rsid w:val="008A53C6"/>
  </w:style>
  <w:style w:type="paragraph" w:customStyle="1" w:styleId="5AEE717AB0C6435AB2CCBAE0B3AA2FC7">
    <w:name w:val="5AEE717AB0C6435AB2CCBAE0B3AA2FC7"/>
    <w:rsid w:val="008A53C6"/>
  </w:style>
  <w:style w:type="paragraph" w:customStyle="1" w:styleId="7B510C78FC704C5B90099EBAC0BD829A">
    <w:name w:val="7B510C78FC704C5B90099EBAC0BD829A"/>
    <w:rsid w:val="008A53C6"/>
  </w:style>
  <w:style w:type="paragraph" w:customStyle="1" w:styleId="F4C797D56AD44414B8190C9768350C6A">
    <w:name w:val="F4C797D56AD44414B8190C9768350C6A"/>
    <w:rsid w:val="008A53C6"/>
  </w:style>
  <w:style w:type="paragraph" w:customStyle="1" w:styleId="74D36CB249D24D31B34666C733A7508B">
    <w:name w:val="74D36CB249D24D31B34666C733A7508B"/>
    <w:rsid w:val="008A53C6"/>
  </w:style>
  <w:style w:type="paragraph" w:customStyle="1" w:styleId="33456AA66A4143B7927B1AC77DFD2964">
    <w:name w:val="33456AA66A4143B7927B1AC77DFD2964"/>
    <w:rsid w:val="008A53C6"/>
  </w:style>
  <w:style w:type="paragraph" w:customStyle="1" w:styleId="86095F2BF5424B519DB7200F06F60C75">
    <w:name w:val="86095F2BF5424B519DB7200F06F60C75"/>
    <w:rsid w:val="008A53C6"/>
  </w:style>
  <w:style w:type="paragraph" w:customStyle="1" w:styleId="4E408D75355D42FF91E536EAE92FF2AC">
    <w:name w:val="4E408D75355D42FF91E536EAE92FF2AC"/>
    <w:rsid w:val="008A53C6"/>
  </w:style>
  <w:style w:type="paragraph" w:customStyle="1" w:styleId="DEBEFE65FC8040B1A161A398C87091E7">
    <w:name w:val="DEBEFE65FC8040B1A161A398C87091E7"/>
    <w:rsid w:val="008A53C6"/>
  </w:style>
  <w:style w:type="paragraph" w:customStyle="1" w:styleId="A6EFBCEB73F94C87AC504FF2319A9155">
    <w:name w:val="A6EFBCEB73F94C87AC504FF2319A9155"/>
    <w:rsid w:val="008A53C6"/>
  </w:style>
  <w:style w:type="paragraph" w:customStyle="1" w:styleId="0DE2CD716A4F4EEBB23C1442BCDABAE6">
    <w:name w:val="0DE2CD716A4F4EEBB23C1442BCDABAE6"/>
    <w:rsid w:val="008A53C6"/>
  </w:style>
  <w:style w:type="paragraph" w:customStyle="1" w:styleId="E3E6B04E63784B34AA3F4785664FFBBE">
    <w:name w:val="E3E6B04E63784B34AA3F4785664FFBBE"/>
    <w:rsid w:val="008A53C6"/>
  </w:style>
  <w:style w:type="paragraph" w:customStyle="1" w:styleId="3A8E64817C1D4889BDD42D8D793AE9A3">
    <w:name w:val="3A8E64817C1D4889BDD42D8D793AE9A3"/>
    <w:rsid w:val="008A53C6"/>
  </w:style>
  <w:style w:type="paragraph" w:customStyle="1" w:styleId="1F16DADFF0464CBBBBD9A0CD021E0C29">
    <w:name w:val="1F16DADFF0464CBBBBD9A0CD021E0C29"/>
    <w:rsid w:val="008A53C6"/>
  </w:style>
  <w:style w:type="paragraph" w:customStyle="1" w:styleId="3589FC5A6ACD4B1D8FB965F9E26A0CA2">
    <w:name w:val="3589FC5A6ACD4B1D8FB965F9E26A0CA2"/>
    <w:rsid w:val="008A53C6"/>
  </w:style>
  <w:style w:type="paragraph" w:customStyle="1" w:styleId="7EFB61759E5D4CFF92CE15D23A597C58">
    <w:name w:val="7EFB61759E5D4CFF92CE15D23A597C58"/>
    <w:rsid w:val="008A53C6"/>
  </w:style>
  <w:style w:type="paragraph" w:customStyle="1" w:styleId="6783607E849C4DE8951FF1256B6F9B44">
    <w:name w:val="6783607E849C4DE8951FF1256B6F9B44"/>
    <w:rsid w:val="008A53C6"/>
  </w:style>
  <w:style w:type="paragraph" w:customStyle="1" w:styleId="0A77171D4F4C40B3B1F850212DF9FE3B">
    <w:name w:val="0A77171D4F4C40B3B1F850212DF9FE3B"/>
    <w:rsid w:val="008A53C6"/>
  </w:style>
  <w:style w:type="paragraph" w:customStyle="1" w:styleId="498D33C128D04379B0D7DBCE111C1595">
    <w:name w:val="498D33C128D04379B0D7DBCE111C1595"/>
    <w:rsid w:val="008A53C6"/>
  </w:style>
  <w:style w:type="paragraph" w:customStyle="1" w:styleId="CD929784F88C47EDA18B11C0C17689CB">
    <w:name w:val="CD929784F88C47EDA18B11C0C17689CB"/>
    <w:rsid w:val="008A53C6"/>
  </w:style>
  <w:style w:type="paragraph" w:customStyle="1" w:styleId="3015A1BCBB454D30AA4BA1B1DD2B16C1">
    <w:name w:val="3015A1BCBB454D30AA4BA1B1DD2B16C1"/>
    <w:rsid w:val="008A53C6"/>
  </w:style>
  <w:style w:type="paragraph" w:customStyle="1" w:styleId="5656AF98685E4105BCFBF4EA6F7F2786">
    <w:name w:val="5656AF98685E4105BCFBF4EA6F7F2786"/>
    <w:rsid w:val="008A53C6"/>
  </w:style>
  <w:style w:type="paragraph" w:customStyle="1" w:styleId="F6FBC12393244396924F52E466F5D201">
    <w:name w:val="F6FBC12393244396924F52E466F5D201"/>
    <w:rsid w:val="008A53C6"/>
  </w:style>
  <w:style w:type="paragraph" w:customStyle="1" w:styleId="ACFA279E120C4232838320BB3DB7E6F5">
    <w:name w:val="ACFA279E120C4232838320BB3DB7E6F5"/>
    <w:rsid w:val="008A53C6"/>
  </w:style>
  <w:style w:type="paragraph" w:customStyle="1" w:styleId="F52B0C7D5541474E9683AF5443D7D916">
    <w:name w:val="F52B0C7D5541474E9683AF5443D7D916"/>
    <w:rsid w:val="008A53C6"/>
  </w:style>
  <w:style w:type="paragraph" w:customStyle="1" w:styleId="0B72693F3C4D46AEB18BB09D62BFCEFD">
    <w:name w:val="0B72693F3C4D46AEB18BB09D62BFCEFD"/>
    <w:rsid w:val="008A53C6"/>
  </w:style>
  <w:style w:type="paragraph" w:customStyle="1" w:styleId="6303CEF49C25454FAA35C65A9B371D19">
    <w:name w:val="6303CEF49C25454FAA35C65A9B371D19"/>
    <w:rsid w:val="008A53C6"/>
  </w:style>
  <w:style w:type="paragraph" w:customStyle="1" w:styleId="968169568ABA432599200D0B0D0AA319">
    <w:name w:val="968169568ABA432599200D0B0D0AA319"/>
    <w:rsid w:val="008A53C6"/>
  </w:style>
  <w:style w:type="paragraph" w:customStyle="1" w:styleId="277FA94E258044A5AB8E75597A0DE1C5">
    <w:name w:val="277FA94E258044A5AB8E75597A0DE1C5"/>
    <w:rsid w:val="008A53C6"/>
  </w:style>
  <w:style w:type="paragraph" w:customStyle="1" w:styleId="C3B241372A40418B98BB3955AA0BEA4F">
    <w:name w:val="C3B241372A40418B98BB3955AA0BEA4F"/>
    <w:rsid w:val="008A53C6"/>
  </w:style>
  <w:style w:type="paragraph" w:customStyle="1" w:styleId="776F802AB6534D03AAE7A015C4846E78">
    <w:name w:val="776F802AB6534D03AAE7A015C4846E78"/>
    <w:rsid w:val="008A53C6"/>
  </w:style>
  <w:style w:type="paragraph" w:customStyle="1" w:styleId="065D333015974E40AD71A89A50CFA2BE">
    <w:name w:val="065D333015974E40AD71A89A50CFA2BE"/>
    <w:rsid w:val="008A53C6"/>
  </w:style>
  <w:style w:type="paragraph" w:customStyle="1" w:styleId="1C198C7FC9614BADB3F17E052EC6D5F8">
    <w:name w:val="1C198C7FC9614BADB3F17E052EC6D5F8"/>
    <w:rsid w:val="008A53C6"/>
  </w:style>
  <w:style w:type="paragraph" w:customStyle="1" w:styleId="23141CD6EF8849E0B8472829870BCB7A">
    <w:name w:val="23141CD6EF8849E0B8472829870BCB7A"/>
    <w:rsid w:val="008A53C6"/>
  </w:style>
  <w:style w:type="paragraph" w:customStyle="1" w:styleId="A24A7F631A7A43FFA50F31BECEF05249">
    <w:name w:val="A24A7F631A7A43FFA50F31BECEF05249"/>
    <w:rsid w:val="008A53C6"/>
  </w:style>
  <w:style w:type="paragraph" w:customStyle="1" w:styleId="93BAC0929E8F42B59E173B499030F3FC">
    <w:name w:val="93BAC0929E8F42B59E173B499030F3FC"/>
    <w:rsid w:val="008A53C6"/>
  </w:style>
  <w:style w:type="paragraph" w:customStyle="1" w:styleId="D760C0C4F4D749CF9638E4CB2C2C8F04">
    <w:name w:val="D760C0C4F4D749CF9638E4CB2C2C8F04"/>
    <w:rsid w:val="008A53C6"/>
  </w:style>
  <w:style w:type="paragraph" w:customStyle="1" w:styleId="174ECFE628CE44679F632667483F73E0">
    <w:name w:val="174ECFE628CE44679F632667483F73E0"/>
    <w:rsid w:val="008A53C6"/>
  </w:style>
  <w:style w:type="paragraph" w:customStyle="1" w:styleId="547C3C22BFF04CCC95EFDF5C43434A9D">
    <w:name w:val="547C3C22BFF04CCC95EFDF5C43434A9D"/>
    <w:rsid w:val="008A53C6"/>
  </w:style>
  <w:style w:type="paragraph" w:customStyle="1" w:styleId="7ED44D0179BA4D29A31BE9E2B7380577">
    <w:name w:val="7ED44D0179BA4D29A31BE9E2B7380577"/>
    <w:rsid w:val="008A53C6"/>
  </w:style>
  <w:style w:type="paragraph" w:customStyle="1" w:styleId="6889258814294472BF573250CBF22628">
    <w:name w:val="6889258814294472BF573250CBF22628"/>
    <w:rsid w:val="008A53C6"/>
  </w:style>
  <w:style w:type="paragraph" w:customStyle="1" w:styleId="A7E347359D3746759B779135AACA2D91">
    <w:name w:val="A7E347359D3746759B779135AACA2D91"/>
    <w:rsid w:val="004C2A6C"/>
  </w:style>
  <w:style w:type="paragraph" w:customStyle="1" w:styleId="40D82EA7A2B746A09FA91D5281E1F2EC">
    <w:name w:val="40D82EA7A2B746A09FA91D5281E1F2EC"/>
    <w:rsid w:val="004C2A6C"/>
  </w:style>
  <w:style w:type="paragraph" w:customStyle="1" w:styleId="8D6C98167D67457EB5C831FBE51E39B5">
    <w:name w:val="8D6C98167D67457EB5C831FBE51E39B5"/>
    <w:rsid w:val="004C2A6C"/>
  </w:style>
  <w:style w:type="paragraph" w:customStyle="1" w:styleId="84A0679C63614FB49988E3DB5D47D57D">
    <w:name w:val="84A0679C63614FB49988E3DB5D47D57D"/>
    <w:rsid w:val="004C2A6C"/>
  </w:style>
  <w:style w:type="paragraph" w:customStyle="1" w:styleId="5EEF7BF9F0ED475DBF4B3F94677EFA39">
    <w:name w:val="5EEF7BF9F0ED475DBF4B3F94677EFA39"/>
    <w:rsid w:val="004C2A6C"/>
  </w:style>
  <w:style w:type="paragraph" w:customStyle="1" w:styleId="2C859CA274E143FF8A3E0EDC3DFD3DD0">
    <w:name w:val="2C859CA274E143FF8A3E0EDC3DFD3DD0"/>
    <w:rsid w:val="004C2A6C"/>
  </w:style>
  <w:style w:type="paragraph" w:customStyle="1" w:styleId="B207FE1766154FE780DE9CA4482FF359">
    <w:name w:val="B207FE1766154FE780DE9CA4482FF359"/>
    <w:rsid w:val="004C2A6C"/>
  </w:style>
  <w:style w:type="paragraph" w:customStyle="1" w:styleId="C697E42250554536A6E7F5032B4D1436">
    <w:name w:val="C697E42250554536A6E7F5032B4D1436"/>
    <w:rsid w:val="004C2A6C"/>
  </w:style>
  <w:style w:type="paragraph" w:customStyle="1" w:styleId="07995CF6DE8C4317A4AA6AAF813805F1">
    <w:name w:val="07995CF6DE8C4317A4AA6AAF813805F1"/>
    <w:rsid w:val="004C2A6C"/>
  </w:style>
  <w:style w:type="paragraph" w:customStyle="1" w:styleId="1180ADC423C54A828B7C2F61E84D358D">
    <w:name w:val="1180ADC423C54A828B7C2F61E84D358D"/>
    <w:rsid w:val="004C2A6C"/>
  </w:style>
  <w:style w:type="paragraph" w:customStyle="1" w:styleId="30E71AA7C1C143CB8979C64018D3718D">
    <w:name w:val="30E71AA7C1C143CB8979C64018D3718D"/>
    <w:rsid w:val="004C2A6C"/>
  </w:style>
  <w:style w:type="paragraph" w:customStyle="1" w:styleId="71B21D5A9A864F92885A213BA689AC26">
    <w:name w:val="71B21D5A9A864F92885A213BA689AC26"/>
    <w:rsid w:val="004C2A6C"/>
  </w:style>
  <w:style w:type="paragraph" w:customStyle="1" w:styleId="AFEA4E51A2D04327AB29A8FC2F043BC3">
    <w:name w:val="AFEA4E51A2D04327AB29A8FC2F043BC3"/>
    <w:rsid w:val="004C2A6C"/>
  </w:style>
  <w:style w:type="paragraph" w:customStyle="1" w:styleId="BA7EC4E359254644886A24AE16B712FB">
    <w:name w:val="BA7EC4E359254644886A24AE16B712FB"/>
    <w:rsid w:val="004C2A6C"/>
  </w:style>
  <w:style w:type="paragraph" w:customStyle="1" w:styleId="42A8E27D42BE491C8E1BC3230855AA95">
    <w:name w:val="42A8E27D42BE491C8E1BC3230855AA95"/>
    <w:rsid w:val="004C2A6C"/>
  </w:style>
  <w:style w:type="paragraph" w:customStyle="1" w:styleId="25FE1BC6B0034B8DB68C2FEDFF32DF96">
    <w:name w:val="25FE1BC6B0034B8DB68C2FEDFF32DF96"/>
    <w:rsid w:val="004C2A6C"/>
  </w:style>
  <w:style w:type="paragraph" w:customStyle="1" w:styleId="B1C7DC4D02454B9389CF11FE16478420">
    <w:name w:val="B1C7DC4D02454B9389CF11FE16478420"/>
    <w:rsid w:val="004C2A6C"/>
  </w:style>
  <w:style w:type="paragraph" w:customStyle="1" w:styleId="B71E1B2445D2427095196799A0995432">
    <w:name w:val="B71E1B2445D2427095196799A0995432"/>
    <w:rsid w:val="004C2A6C"/>
  </w:style>
  <w:style w:type="paragraph" w:customStyle="1" w:styleId="6247EA54CBAD437391C4DEB0CC6FDEF8">
    <w:name w:val="6247EA54CBAD437391C4DEB0CC6FDEF8"/>
    <w:rsid w:val="004C2A6C"/>
  </w:style>
  <w:style w:type="paragraph" w:customStyle="1" w:styleId="4F2434D04249482488E1B821C7831481">
    <w:name w:val="4F2434D04249482488E1B821C7831481"/>
    <w:rsid w:val="004C2A6C"/>
  </w:style>
  <w:style w:type="paragraph" w:customStyle="1" w:styleId="E5AF4E52C7304E86AAD6D8013F7340FB">
    <w:name w:val="E5AF4E52C7304E86AAD6D8013F7340FB"/>
    <w:rsid w:val="004C2A6C"/>
  </w:style>
  <w:style w:type="paragraph" w:customStyle="1" w:styleId="AAC57D62F51D426E8FFB40600914885C">
    <w:name w:val="AAC57D62F51D426E8FFB40600914885C"/>
    <w:rsid w:val="004C2A6C"/>
  </w:style>
  <w:style w:type="paragraph" w:customStyle="1" w:styleId="74E87945AF5E4E079DFBDFB623B03818">
    <w:name w:val="74E87945AF5E4E079DFBDFB623B03818"/>
    <w:rsid w:val="004C2A6C"/>
  </w:style>
  <w:style w:type="paragraph" w:customStyle="1" w:styleId="B6BF59841D9046C4B9A62FE89A391D0D">
    <w:name w:val="B6BF59841D9046C4B9A62FE89A391D0D"/>
    <w:rsid w:val="004C2A6C"/>
  </w:style>
  <w:style w:type="paragraph" w:customStyle="1" w:styleId="12DFF7E7ACEB4684A29CB54653748C1F">
    <w:name w:val="12DFF7E7ACEB4684A29CB54653748C1F"/>
    <w:rsid w:val="004C2A6C"/>
  </w:style>
  <w:style w:type="paragraph" w:customStyle="1" w:styleId="E8235DE5FD7C454F9B2AE92869A9D50D">
    <w:name w:val="E8235DE5FD7C454F9B2AE92869A9D50D"/>
    <w:rsid w:val="004C2A6C"/>
  </w:style>
  <w:style w:type="paragraph" w:customStyle="1" w:styleId="CDDBD709BCFB491994A8DD6363C9B6FF">
    <w:name w:val="CDDBD709BCFB491994A8DD6363C9B6FF"/>
    <w:rsid w:val="004C2A6C"/>
  </w:style>
  <w:style w:type="paragraph" w:customStyle="1" w:styleId="FD4AC327D55440FB91F1D4CDF43AAF84">
    <w:name w:val="FD4AC327D55440FB91F1D4CDF43AAF84"/>
    <w:rsid w:val="004C2A6C"/>
  </w:style>
  <w:style w:type="paragraph" w:customStyle="1" w:styleId="478AC0248B994D02BCC86AFA4BD7A60B">
    <w:name w:val="478AC0248B994D02BCC86AFA4BD7A60B"/>
    <w:rsid w:val="004C2A6C"/>
  </w:style>
  <w:style w:type="paragraph" w:customStyle="1" w:styleId="4F175E7FF461481E8E37AC2358927A91">
    <w:name w:val="4F175E7FF461481E8E37AC2358927A91"/>
    <w:rsid w:val="004C2A6C"/>
  </w:style>
  <w:style w:type="paragraph" w:customStyle="1" w:styleId="5FCD9D308C3E4337B20D7BE845D7AEB8">
    <w:name w:val="5FCD9D308C3E4337B20D7BE845D7AEB8"/>
    <w:rsid w:val="004C2A6C"/>
  </w:style>
  <w:style w:type="paragraph" w:customStyle="1" w:styleId="EDE9BF89CE6145D1B79B904D7D430250">
    <w:name w:val="EDE9BF89CE6145D1B79B904D7D430250"/>
    <w:rsid w:val="004C2A6C"/>
  </w:style>
  <w:style w:type="paragraph" w:customStyle="1" w:styleId="22A68C45949F4FCABE6B8D75CDD90776">
    <w:name w:val="22A68C45949F4FCABE6B8D75CDD90776"/>
    <w:rsid w:val="004C2A6C"/>
  </w:style>
  <w:style w:type="paragraph" w:customStyle="1" w:styleId="13ECA968657A4D2FA2F1424D11089FAE">
    <w:name w:val="13ECA968657A4D2FA2F1424D11089FAE"/>
    <w:rsid w:val="004C2A6C"/>
  </w:style>
  <w:style w:type="paragraph" w:customStyle="1" w:styleId="40A1ABE878CC40D596F45B3EAEE949B6">
    <w:name w:val="40A1ABE878CC40D596F45B3EAEE949B6"/>
    <w:rsid w:val="004C2A6C"/>
  </w:style>
  <w:style w:type="paragraph" w:customStyle="1" w:styleId="44BC38E8F9234CD7B1E1DA997CECA4D3">
    <w:name w:val="44BC38E8F9234CD7B1E1DA997CECA4D3"/>
    <w:rsid w:val="004C2A6C"/>
  </w:style>
  <w:style w:type="paragraph" w:customStyle="1" w:styleId="DC05D6E2A8934A339F4E35AB68AFD093">
    <w:name w:val="DC05D6E2A8934A339F4E35AB68AFD093"/>
    <w:rsid w:val="004C2A6C"/>
  </w:style>
  <w:style w:type="paragraph" w:customStyle="1" w:styleId="2A3D0F8261414654AB08342F533D810B">
    <w:name w:val="2A3D0F8261414654AB08342F533D810B"/>
    <w:rsid w:val="004C2A6C"/>
  </w:style>
  <w:style w:type="paragraph" w:customStyle="1" w:styleId="68A74B2DBE244E2A9365AEFD76EA4428">
    <w:name w:val="68A74B2DBE244E2A9365AEFD76EA4428"/>
    <w:rsid w:val="004C2A6C"/>
  </w:style>
  <w:style w:type="paragraph" w:customStyle="1" w:styleId="79171BD1650849EBB3EB7D370A7C66D7">
    <w:name w:val="79171BD1650849EBB3EB7D370A7C66D7"/>
    <w:rsid w:val="004C2A6C"/>
  </w:style>
  <w:style w:type="paragraph" w:customStyle="1" w:styleId="398065531FE24C3B89D4298FF928024E">
    <w:name w:val="398065531FE24C3B89D4298FF928024E"/>
    <w:rsid w:val="004C2A6C"/>
  </w:style>
  <w:style w:type="paragraph" w:customStyle="1" w:styleId="93A2270A709441439DFB68811A64927A">
    <w:name w:val="93A2270A709441439DFB68811A64927A"/>
    <w:rsid w:val="004C2A6C"/>
  </w:style>
  <w:style w:type="paragraph" w:customStyle="1" w:styleId="B80D3295ECE94604B4071F887E7ACA08">
    <w:name w:val="B80D3295ECE94604B4071F887E7ACA08"/>
    <w:rsid w:val="004C2A6C"/>
  </w:style>
  <w:style w:type="paragraph" w:customStyle="1" w:styleId="7D4D0C28FF6A45579417705E508C20C5">
    <w:name w:val="7D4D0C28FF6A45579417705E508C20C5"/>
    <w:rsid w:val="004C2A6C"/>
  </w:style>
  <w:style w:type="paragraph" w:customStyle="1" w:styleId="6D167C1DCBCB4194B0499EDD35A70F11">
    <w:name w:val="6D167C1DCBCB4194B0499EDD35A70F11"/>
    <w:rsid w:val="004C2A6C"/>
  </w:style>
  <w:style w:type="paragraph" w:customStyle="1" w:styleId="D22614916D604F07A5B916C9575F1A5B">
    <w:name w:val="D22614916D604F07A5B916C9575F1A5B"/>
    <w:rsid w:val="004C2A6C"/>
  </w:style>
  <w:style w:type="paragraph" w:customStyle="1" w:styleId="1F9720DDCF564515AE7BA32B1F6D1207">
    <w:name w:val="1F9720DDCF564515AE7BA32B1F6D1207"/>
    <w:rsid w:val="004C2A6C"/>
  </w:style>
  <w:style w:type="paragraph" w:customStyle="1" w:styleId="6872A42C8DF04B239D800876E5475979">
    <w:name w:val="6872A42C8DF04B239D800876E5475979"/>
    <w:rsid w:val="004C2A6C"/>
  </w:style>
  <w:style w:type="paragraph" w:customStyle="1" w:styleId="9A09EA2FE01B4E6C90DA03A639F99628">
    <w:name w:val="9A09EA2FE01B4E6C90DA03A639F99628"/>
    <w:rsid w:val="004C2A6C"/>
  </w:style>
  <w:style w:type="paragraph" w:customStyle="1" w:styleId="8165E83E650344AF92DBF5A37A787C43">
    <w:name w:val="8165E83E650344AF92DBF5A37A787C43"/>
    <w:rsid w:val="004C2A6C"/>
  </w:style>
  <w:style w:type="paragraph" w:customStyle="1" w:styleId="B82E5C8BFE6F42E890B21D85D1776D9D">
    <w:name w:val="B82E5C8BFE6F42E890B21D85D1776D9D"/>
    <w:rsid w:val="004C2A6C"/>
  </w:style>
  <w:style w:type="paragraph" w:customStyle="1" w:styleId="ACC868A3450B4E57BBBE46F9EC0AA6A2">
    <w:name w:val="ACC868A3450B4E57BBBE46F9EC0AA6A2"/>
    <w:rsid w:val="004C2A6C"/>
  </w:style>
  <w:style w:type="paragraph" w:customStyle="1" w:styleId="FB78FD17192C4AAA9DD78FD58687C3C4">
    <w:name w:val="FB78FD17192C4AAA9DD78FD58687C3C4"/>
    <w:rsid w:val="004C2A6C"/>
  </w:style>
  <w:style w:type="paragraph" w:customStyle="1" w:styleId="8007EA0E792B47CCB0B1307F30804DA6">
    <w:name w:val="8007EA0E792B47CCB0B1307F30804DA6"/>
    <w:rsid w:val="004C2A6C"/>
  </w:style>
  <w:style w:type="paragraph" w:customStyle="1" w:styleId="EC3DE24BD42544BAAA5CF4E91C8573DF">
    <w:name w:val="EC3DE24BD42544BAAA5CF4E91C8573DF"/>
    <w:rsid w:val="004C2A6C"/>
  </w:style>
  <w:style w:type="paragraph" w:customStyle="1" w:styleId="EB41C3E6C0754EDCBB602F7B39482E64">
    <w:name w:val="EB41C3E6C0754EDCBB602F7B39482E64"/>
    <w:rsid w:val="004C2A6C"/>
  </w:style>
  <w:style w:type="paragraph" w:customStyle="1" w:styleId="7E41A73FA6CE4849B16C003FF90FAD1C">
    <w:name w:val="7E41A73FA6CE4849B16C003FF90FAD1C"/>
    <w:rsid w:val="004C2A6C"/>
  </w:style>
  <w:style w:type="paragraph" w:customStyle="1" w:styleId="E97B04988B7543A8A53AD57DF661505E">
    <w:name w:val="E97B04988B7543A8A53AD57DF661505E"/>
    <w:rsid w:val="004C2A6C"/>
  </w:style>
  <w:style w:type="paragraph" w:customStyle="1" w:styleId="3647E0D1418C43C78EBB17D028F40829">
    <w:name w:val="3647E0D1418C43C78EBB17D028F40829"/>
    <w:rsid w:val="004C2A6C"/>
  </w:style>
  <w:style w:type="paragraph" w:customStyle="1" w:styleId="1DFB40933F09439EB541A67CC74F4B53">
    <w:name w:val="1DFB40933F09439EB541A67CC74F4B53"/>
    <w:rsid w:val="004C2A6C"/>
  </w:style>
  <w:style w:type="paragraph" w:customStyle="1" w:styleId="63C150179A5443D298F03A24B2AED64E">
    <w:name w:val="63C150179A5443D298F03A24B2AED64E"/>
    <w:rsid w:val="004C2A6C"/>
  </w:style>
  <w:style w:type="paragraph" w:customStyle="1" w:styleId="A724B1EBA52E4D7BB6291BBEF92AFBFE">
    <w:name w:val="A724B1EBA52E4D7BB6291BBEF92AFBFE"/>
    <w:rsid w:val="004C2A6C"/>
  </w:style>
  <w:style w:type="paragraph" w:customStyle="1" w:styleId="41F88BDD2D9844E886C2B166C28F42D2">
    <w:name w:val="41F88BDD2D9844E886C2B166C28F42D2"/>
    <w:rsid w:val="004C2A6C"/>
  </w:style>
  <w:style w:type="paragraph" w:customStyle="1" w:styleId="7EA95CCF6E6F4F9A9B54694A10FD46EA">
    <w:name w:val="7EA95CCF6E6F4F9A9B54694A10FD46EA"/>
    <w:rsid w:val="004C2A6C"/>
  </w:style>
  <w:style w:type="paragraph" w:customStyle="1" w:styleId="5B12D92945AF4D429049C4D3A56C80CE">
    <w:name w:val="5B12D92945AF4D429049C4D3A56C80CE"/>
    <w:rsid w:val="00504181"/>
  </w:style>
  <w:style w:type="paragraph" w:customStyle="1" w:styleId="A2E385E2A8F041339DAEED8D32F19A9D">
    <w:name w:val="A2E385E2A8F041339DAEED8D32F19A9D"/>
    <w:rsid w:val="00504181"/>
  </w:style>
  <w:style w:type="paragraph" w:customStyle="1" w:styleId="2C68D238B2754F1C849E9D97F49C55CF">
    <w:name w:val="2C68D238B2754F1C849E9D97F49C55CF"/>
    <w:rsid w:val="00504181"/>
  </w:style>
  <w:style w:type="paragraph" w:customStyle="1" w:styleId="0FC0776D6CB44B4EADFF92CD8A6A7409">
    <w:name w:val="0FC0776D6CB44B4EADFF92CD8A6A7409"/>
    <w:rsid w:val="00504181"/>
  </w:style>
  <w:style w:type="paragraph" w:customStyle="1" w:styleId="FBB9E92E762F45AABD494E328A90908F">
    <w:name w:val="FBB9E92E762F45AABD494E328A90908F"/>
    <w:rsid w:val="00504181"/>
  </w:style>
  <w:style w:type="paragraph" w:customStyle="1" w:styleId="E4881C2F9F20408CBD9E7E3FAE1DF017">
    <w:name w:val="E4881C2F9F20408CBD9E7E3FAE1DF017"/>
    <w:rsid w:val="00504181"/>
  </w:style>
  <w:style w:type="paragraph" w:customStyle="1" w:styleId="C908D1B1984946ACB0C78533142D4672">
    <w:name w:val="C908D1B1984946ACB0C78533142D4672"/>
    <w:rsid w:val="00504181"/>
  </w:style>
  <w:style w:type="paragraph" w:customStyle="1" w:styleId="22A2E284391E4DA8BD03D0BEFCF6E041">
    <w:name w:val="22A2E284391E4DA8BD03D0BEFCF6E041"/>
    <w:rsid w:val="00504181"/>
  </w:style>
  <w:style w:type="paragraph" w:customStyle="1" w:styleId="697624A3D0D943B2BD1D3A5C6DC9B445">
    <w:name w:val="697624A3D0D943B2BD1D3A5C6DC9B445"/>
    <w:rsid w:val="00504181"/>
  </w:style>
  <w:style w:type="paragraph" w:customStyle="1" w:styleId="0F445E3A93114136AA6E7D5978303186">
    <w:name w:val="0F445E3A93114136AA6E7D5978303186"/>
    <w:rsid w:val="00504181"/>
  </w:style>
  <w:style w:type="paragraph" w:customStyle="1" w:styleId="8C2F42A698DB4B5E84FBB925082853B7">
    <w:name w:val="8C2F42A698DB4B5E84FBB925082853B7"/>
    <w:rsid w:val="00504181"/>
  </w:style>
  <w:style w:type="paragraph" w:customStyle="1" w:styleId="D864FE454F9B44598526F4E9D083478B">
    <w:name w:val="D864FE454F9B44598526F4E9D083478B"/>
    <w:rsid w:val="00504181"/>
  </w:style>
  <w:style w:type="paragraph" w:customStyle="1" w:styleId="7C6FDCEBA19C4B96B8F750839150DA43">
    <w:name w:val="7C6FDCEBA19C4B96B8F750839150DA43"/>
    <w:rsid w:val="00504181"/>
  </w:style>
  <w:style w:type="paragraph" w:customStyle="1" w:styleId="048F314D149243D48A3CA72C9A80EBB2">
    <w:name w:val="048F314D149243D48A3CA72C9A80EBB2"/>
    <w:rsid w:val="00504181"/>
  </w:style>
  <w:style w:type="paragraph" w:customStyle="1" w:styleId="7FAFFBB2823943DDA49BB2D664E97B99">
    <w:name w:val="7FAFFBB2823943DDA49BB2D664E97B99"/>
    <w:rsid w:val="00504181"/>
  </w:style>
  <w:style w:type="paragraph" w:customStyle="1" w:styleId="CB563514962C48E6A94A0ADCA33783E8">
    <w:name w:val="CB563514962C48E6A94A0ADCA33783E8"/>
    <w:rsid w:val="00504181"/>
  </w:style>
  <w:style w:type="paragraph" w:customStyle="1" w:styleId="6C7769FF53BB4BB5AF4E45EBB5EE7057">
    <w:name w:val="6C7769FF53BB4BB5AF4E45EBB5EE7057"/>
    <w:rsid w:val="00504181"/>
  </w:style>
  <w:style w:type="paragraph" w:customStyle="1" w:styleId="04DC50C64A7A4BEBA55F503CA8654647">
    <w:name w:val="04DC50C64A7A4BEBA55F503CA8654647"/>
    <w:rsid w:val="00504181"/>
  </w:style>
  <w:style w:type="paragraph" w:customStyle="1" w:styleId="81A1EB00D6CF4274BD19938DC138AF6E">
    <w:name w:val="81A1EB00D6CF4274BD19938DC138AF6E"/>
    <w:rsid w:val="00504181"/>
  </w:style>
  <w:style w:type="paragraph" w:customStyle="1" w:styleId="32D88F691C1642E589942E6C5FF45173">
    <w:name w:val="32D88F691C1642E589942E6C5FF45173"/>
    <w:rsid w:val="00504181"/>
  </w:style>
  <w:style w:type="paragraph" w:customStyle="1" w:styleId="0C1D4EF1AAE8419E925A93F441D4B414">
    <w:name w:val="0C1D4EF1AAE8419E925A93F441D4B414"/>
    <w:rsid w:val="00504181"/>
  </w:style>
  <w:style w:type="paragraph" w:customStyle="1" w:styleId="E6EC32876DF543B0BC93CADCA131CD86">
    <w:name w:val="E6EC32876DF543B0BC93CADCA131CD86"/>
    <w:rsid w:val="00504181"/>
  </w:style>
  <w:style w:type="paragraph" w:customStyle="1" w:styleId="30D6E3E91FF44071B911C9BFBE33DAED">
    <w:name w:val="30D6E3E91FF44071B911C9BFBE33DAED"/>
    <w:rsid w:val="00504181"/>
  </w:style>
  <w:style w:type="paragraph" w:customStyle="1" w:styleId="0A0AAF00ECF14527AF99A188E6AB3D44">
    <w:name w:val="0A0AAF00ECF14527AF99A188E6AB3D44"/>
    <w:rsid w:val="00504181"/>
  </w:style>
  <w:style w:type="paragraph" w:customStyle="1" w:styleId="A28FF3811782491FA308133C42C6ECD9">
    <w:name w:val="A28FF3811782491FA308133C42C6ECD9"/>
    <w:rsid w:val="00504181"/>
  </w:style>
  <w:style w:type="paragraph" w:customStyle="1" w:styleId="120CEA8500C044CB89C08BADBBC777BD">
    <w:name w:val="120CEA8500C044CB89C08BADBBC777BD"/>
    <w:rsid w:val="00504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5" ma:contentTypeDescription="Umožňuje vytvoriť nový dokument." ma:contentTypeScope="" ma:versionID="71a9bed1f6a58e151457dae342853829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180388f5ea6698637588a39db1d4e05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0F25A2D-D819-4BC7-81A3-3601804C1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46396-FC9C-4C95-AAE2-99041F2E4D98}">
  <ds:schemaRefs>
    <ds:schemaRef ds:uri="http://purl.org/dc/dcmitype/"/>
    <ds:schemaRef ds:uri="http://www.w3.org/XML/1998/namespace"/>
    <ds:schemaRef ds:uri="f2205314-68b6-4c44-a434-c18f3048b9f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439e20-43be-4f8d-bbf1-74e73b9f8a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12E5D4-67A5-4CB7-BB25-0E8FE3DD1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A722B-5223-464B-98B3-9C59C14A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2024-06-18T07:08:00Z</dcterms:created>
  <dcterms:modified xsi:type="dcterms:W3CDTF">2024-06-18T07:08:00Z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