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E0511B">
        <w:rPr>
          <w:rFonts w:ascii="Verdana" w:hAnsi="Verdana" w:cs="Arial"/>
          <w:b/>
          <w:color w:val="002060"/>
          <w:sz w:val="36"/>
          <w:szCs w:val="36"/>
          <w:lang w:val="en-GB"/>
        </w:rPr>
        <w:t>/Training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2"/>
        <w:gridCol w:w="2159"/>
        <w:gridCol w:w="2228"/>
        <w:gridCol w:w="2223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5C78F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C78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Slovakia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5C78F1" w:rsidRDefault="004F457B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5C78F1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4F457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4F457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1565E5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E0511B" w:rsidRDefault="00E0511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0511B" w:rsidRDefault="00E0511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0511B" w:rsidRDefault="00E0511B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E0511B">
              <w:rPr>
                <w:rFonts w:ascii="Verdana" w:hAnsi="Verdana" w:cs="Calibri"/>
                <w:b/>
                <w:sz w:val="20"/>
                <w:lang w:val="en-GB"/>
              </w:rPr>
              <w:t xml:space="preserve"> and activities to be carried out: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0511B" w:rsidRDefault="00E0511B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57B" w:rsidRDefault="004F457B">
      <w:r>
        <w:separator/>
      </w:r>
    </w:p>
  </w:endnote>
  <w:endnote w:type="continuationSeparator" w:id="0">
    <w:p w:rsidR="004F457B" w:rsidRDefault="004F457B">
      <w:r>
        <w:continuationSeparator/>
      </w:r>
    </w:p>
  </w:endnote>
  <w:endnote w:id="1">
    <w:p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57B" w:rsidRDefault="004F457B">
      <w:r>
        <w:separator/>
      </w:r>
    </w:p>
  </w:footnote>
  <w:footnote w:type="continuationSeparator" w:id="0">
    <w:p w:rsidR="004F457B" w:rsidRDefault="004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C78F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65E5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A62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57B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8F1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11B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1B8D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A8EAE"/>
  <w15:docId w15:val="{0644C8E6-33EC-4A6B-BDF8-CB0C65D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B36E9-C3D6-4F84-AB8E-47C44F62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500</Words>
  <Characters>2853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Čechová Erika</cp:lastModifiedBy>
  <cp:revision>3</cp:revision>
  <cp:lastPrinted>2013-11-06T08:46:00Z</cp:lastPrinted>
  <dcterms:created xsi:type="dcterms:W3CDTF">2023-07-17T09:52:00Z</dcterms:created>
  <dcterms:modified xsi:type="dcterms:W3CDTF">2023-07-17T09:54:00Z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