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497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2557"/>
        <w:gridCol w:w="2405"/>
        <w:gridCol w:w="289"/>
        <w:gridCol w:w="1983"/>
        <w:gridCol w:w="1701"/>
      </w:tblGrid>
      <w:tr w:rsidR="004B68D0" w:rsidRPr="002B6D29" w14:paraId="37E2E487" w14:textId="77777777" w:rsidTr="007A678D">
        <w:tc>
          <w:tcPr>
            <w:tcW w:w="94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76C2D62" w14:textId="77777777" w:rsidR="004B68D0" w:rsidRPr="002B6D29" w:rsidRDefault="004B68D0" w:rsidP="00A22844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>HOSPITAČNÝ ZÁZNAM</w:t>
            </w:r>
          </w:p>
          <w:p w14:paraId="5490F1F8" w14:textId="77777777" w:rsidR="004B68D0" w:rsidRPr="002B6D29" w:rsidRDefault="004B68D0" w:rsidP="00A22844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Centrum </w:t>
            </w:r>
            <w:proofErr w:type="spellStart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>jazykov</w:t>
            </w:r>
            <w:proofErr w:type="spellEnd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</w:t>
            </w:r>
            <w:proofErr w:type="spellStart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>kultúr</w:t>
            </w:r>
            <w:proofErr w:type="spellEnd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>národnostných</w:t>
            </w:r>
            <w:proofErr w:type="spellEnd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>menšín</w:t>
            </w:r>
            <w:proofErr w:type="spellEnd"/>
          </w:p>
          <w:p w14:paraId="7EF92A90" w14:textId="799704AD" w:rsidR="004B68D0" w:rsidRPr="002B6D29" w:rsidRDefault="004B68D0" w:rsidP="00A22844">
            <w:pPr>
              <w:pStyle w:val="Zkladntext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>Prešovskej</w:t>
            </w:r>
            <w:proofErr w:type="spellEnd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>univer</w:t>
            </w:r>
            <w:r w:rsidR="007A678D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>ity</w:t>
            </w:r>
            <w:proofErr w:type="spellEnd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 </w:t>
            </w:r>
            <w:proofErr w:type="spellStart"/>
            <w:r w:rsidRPr="002B6D29">
              <w:rPr>
                <w:rFonts w:ascii="Times New Roman" w:hAnsi="Times New Roman" w:cs="Times New Roman"/>
                <w:b/>
                <w:sz w:val="28"/>
                <w:szCs w:val="28"/>
              </w:rPr>
              <w:t>Prešove</w:t>
            </w:r>
            <w:proofErr w:type="spellEnd"/>
          </w:p>
        </w:tc>
      </w:tr>
      <w:tr w:rsidR="004B68D0" w:rsidRPr="002B6D29" w14:paraId="0ACE1DD6" w14:textId="77777777" w:rsidTr="007A678D">
        <w:tc>
          <w:tcPr>
            <w:tcW w:w="949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920B73" w14:textId="35759B47" w:rsidR="004B68D0" w:rsidRPr="002B6D29" w:rsidRDefault="004B68D0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Pracovisko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B68D0" w:rsidRPr="002B6D29" w14:paraId="7C8E447C" w14:textId="77777777" w:rsidTr="007A678D">
        <w:tc>
          <w:tcPr>
            <w:tcW w:w="949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D10E782" w14:textId="0BA287A2" w:rsidR="004B68D0" w:rsidRPr="002B6D29" w:rsidRDefault="004B68D0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Názov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predmetu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B6D29" w:rsidRPr="002B6D29" w14:paraId="264F8A98" w14:textId="77777777" w:rsidTr="007A678D">
        <w:tc>
          <w:tcPr>
            <w:tcW w:w="3119" w:type="dxa"/>
            <w:gridSpan w:val="2"/>
            <w:tcBorders>
              <w:left w:val="single" w:sz="12" w:space="0" w:color="auto"/>
            </w:tcBorders>
          </w:tcPr>
          <w:p w14:paraId="32BACED9" w14:textId="4781580D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Ročník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694" w:type="dxa"/>
            <w:gridSpan w:val="2"/>
          </w:tcPr>
          <w:p w14:paraId="439E1FD7" w14:textId="2DE45830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Stupeň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štúdia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4" w:type="dxa"/>
            <w:gridSpan w:val="2"/>
            <w:tcBorders>
              <w:right w:val="single" w:sz="12" w:space="0" w:color="auto"/>
            </w:tcBorders>
          </w:tcPr>
          <w:p w14:paraId="21CBE652" w14:textId="319E90DF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Študijný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program:</w:t>
            </w:r>
          </w:p>
        </w:tc>
      </w:tr>
      <w:tr w:rsidR="004B68D0" w:rsidRPr="002B6D29" w14:paraId="2F9E8A63" w14:textId="77777777" w:rsidTr="007A678D">
        <w:tc>
          <w:tcPr>
            <w:tcW w:w="3119" w:type="dxa"/>
            <w:gridSpan w:val="2"/>
            <w:tcBorders>
              <w:left w:val="single" w:sz="12" w:space="0" w:color="auto"/>
            </w:tcBorders>
          </w:tcPr>
          <w:p w14:paraId="7F5C603F" w14:textId="7976394E" w:rsidR="004B68D0" w:rsidRPr="002B6D29" w:rsidRDefault="004B68D0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Vyučujúci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78" w:type="dxa"/>
            <w:gridSpan w:val="4"/>
            <w:tcBorders>
              <w:right w:val="single" w:sz="12" w:space="0" w:color="auto"/>
            </w:tcBorders>
          </w:tcPr>
          <w:p w14:paraId="1FE858AC" w14:textId="02DDE5F7" w:rsidR="004B68D0" w:rsidRPr="002B6D29" w:rsidRDefault="004B68D0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Téma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B68D0" w:rsidRPr="002B6D29" w14:paraId="79B175DD" w14:textId="77777777" w:rsidTr="007A678D">
        <w:tc>
          <w:tcPr>
            <w:tcW w:w="949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A729B02" w14:textId="5C66B84E" w:rsidR="004B68D0" w:rsidRPr="002B6D29" w:rsidRDefault="004B68D0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Súlad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témy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s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informačným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listom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predmetu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>:</w:t>
            </w:r>
            <w:r w:rsidR="001508B0">
              <w:rPr>
                <w:rFonts w:ascii="Times New Roman" w:hAnsi="Times New Roman" w:cs="Times New Roman"/>
                <w:b/>
              </w:rPr>
              <w:t xml:space="preserve">    </w:t>
            </w:r>
            <w:proofErr w:type="spellStart"/>
            <w:r w:rsidR="001508B0" w:rsidRPr="001508B0">
              <w:rPr>
                <w:rFonts w:ascii="Times New Roman" w:hAnsi="Times New Roman" w:cs="Times New Roman"/>
                <w:bCs/>
              </w:rPr>
              <w:t>áno</w:t>
            </w:r>
            <w:proofErr w:type="spellEnd"/>
            <w:r w:rsidR="001508B0" w:rsidRPr="001508B0">
              <w:rPr>
                <w:rFonts w:ascii="Times New Roman" w:hAnsi="Times New Roman" w:cs="Times New Roman"/>
                <w:bCs/>
              </w:rPr>
              <w:t xml:space="preserve">    -    </w:t>
            </w:r>
            <w:proofErr w:type="spellStart"/>
            <w:r w:rsidR="001508B0" w:rsidRPr="001508B0">
              <w:rPr>
                <w:rFonts w:ascii="Times New Roman" w:hAnsi="Times New Roman" w:cs="Times New Roman"/>
                <w:bCs/>
              </w:rPr>
              <w:t>čiastočne</w:t>
            </w:r>
            <w:proofErr w:type="spellEnd"/>
            <w:r w:rsidR="001508B0" w:rsidRPr="001508B0">
              <w:rPr>
                <w:rFonts w:ascii="Times New Roman" w:hAnsi="Times New Roman" w:cs="Times New Roman"/>
                <w:bCs/>
              </w:rPr>
              <w:t xml:space="preserve">    -    </w:t>
            </w:r>
            <w:proofErr w:type="spellStart"/>
            <w:r w:rsidR="001508B0" w:rsidRPr="001508B0">
              <w:rPr>
                <w:rFonts w:ascii="Times New Roman" w:hAnsi="Times New Roman" w:cs="Times New Roman"/>
                <w:bCs/>
              </w:rPr>
              <w:t>nie</w:t>
            </w:r>
            <w:proofErr w:type="spellEnd"/>
          </w:p>
        </w:tc>
      </w:tr>
      <w:tr w:rsidR="004B68D0" w:rsidRPr="002B6D29" w14:paraId="289C1C6D" w14:textId="77777777" w:rsidTr="007A678D">
        <w:tc>
          <w:tcPr>
            <w:tcW w:w="949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6F177F" w14:textId="77777777" w:rsidR="004B68D0" w:rsidRDefault="004B68D0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Cieľ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>:</w:t>
            </w:r>
          </w:p>
          <w:p w14:paraId="5B71677D" w14:textId="77DA0E9A" w:rsidR="00A22844" w:rsidRPr="002B6D29" w:rsidRDefault="00A22844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B68D0" w:rsidRPr="002B6D29" w14:paraId="4AFD48B9" w14:textId="77777777" w:rsidTr="007A678D">
        <w:tc>
          <w:tcPr>
            <w:tcW w:w="949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97514" w14:textId="7A6070F8" w:rsidR="004B68D0" w:rsidRPr="002B6D29" w:rsidRDefault="004B68D0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Súlad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cieľa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s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témou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hodiny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>:</w:t>
            </w:r>
            <w:r w:rsidR="001508B0">
              <w:rPr>
                <w:rFonts w:ascii="Times New Roman" w:hAnsi="Times New Roman" w:cs="Times New Roman"/>
                <w:b/>
              </w:rPr>
              <w:t xml:space="preserve">   </w:t>
            </w:r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508B0" w:rsidRPr="001508B0">
              <w:rPr>
                <w:rFonts w:ascii="Times New Roman" w:hAnsi="Times New Roman" w:cs="Times New Roman"/>
                <w:bCs/>
              </w:rPr>
              <w:t>áno</w:t>
            </w:r>
            <w:proofErr w:type="spellEnd"/>
            <w:r w:rsidR="001508B0" w:rsidRPr="001508B0">
              <w:rPr>
                <w:rFonts w:ascii="Times New Roman" w:hAnsi="Times New Roman" w:cs="Times New Roman"/>
                <w:bCs/>
              </w:rPr>
              <w:t xml:space="preserve">    -    </w:t>
            </w:r>
            <w:proofErr w:type="spellStart"/>
            <w:r w:rsidR="001508B0" w:rsidRPr="001508B0">
              <w:rPr>
                <w:rFonts w:ascii="Times New Roman" w:hAnsi="Times New Roman" w:cs="Times New Roman"/>
                <w:bCs/>
              </w:rPr>
              <w:t>čiastočne</w:t>
            </w:r>
            <w:proofErr w:type="spellEnd"/>
            <w:r w:rsidR="001508B0" w:rsidRPr="001508B0">
              <w:rPr>
                <w:rFonts w:ascii="Times New Roman" w:hAnsi="Times New Roman" w:cs="Times New Roman"/>
                <w:bCs/>
              </w:rPr>
              <w:t xml:space="preserve">    -    </w:t>
            </w:r>
            <w:proofErr w:type="spellStart"/>
            <w:r w:rsidR="001508B0" w:rsidRPr="001508B0">
              <w:rPr>
                <w:rFonts w:ascii="Times New Roman" w:hAnsi="Times New Roman" w:cs="Times New Roman"/>
                <w:bCs/>
              </w:rPr>
              <w:t>nie</w:t>
            </w:r>
            <w:proofErr w:type="spellEnd"/>
          </w:p>
        </w:tc>
      </w:tr>
      <w:tr w:rsidR="004B68D0" w:rsidRPr="002B6D29" w14:paraId="267E5E72" w14:textId="77777777" w:rsidTr="007A678D"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</w:tcPr>
          <w:p w14:paraId="244BF141" w14:textId="7C681014" w:rsidR="004B68D0" w:rsidRPr="001508B0" w:rsidRDefault="004B68D0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1508B0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7234" w:type="dxa"/>
            <w:gridSpan w:val="4"/>
            <w:tcBorders>
              <w:top w:val="single" w:sz="12" w:space="0" w:color="auto"/>
            </w:tcBorders>
          </w:tcPr>
          <w:p w14:paraId="2B9FCDB8" w14:textId="2A5E1A8E" w:rsidR="004B68D0" w:rsidRPr="002B6D29" w:rsidRDefault="004B68D0" w:rsidP="00A22844">
            <w:pPr>
              <w:pStyle w:val="Zkladntext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Odborná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erudovanosť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vyučujúceho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r w:rsidRPr="001508B0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1508B0">
              <w:rPr>
                <w:rFonts w:ascii="Times New Roman" w:hAnsi="Times New Roman" w:cs="Times New Roman"/>
                <w:bCs/>
              </w:rPr>
              <w:t>kvalita</w:t>
            </w:r>
            <w:proofErr w:type="spellEnd"/>
            <w:r w:rsidRPr="001508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508B0">
              <w:rPr>
                <w:rFonts w:ascii="Times New Roman" w:hAnsi="Times New Roman" w:cs="Times New Roman"/>
                <w:bCs/>
              </w:rPr>
              <w:t>poskytovaných</w:t>
            </w:r>
            <w:proofErr w:type="spellEnd"/>
            <w:r w:rsidRPr="001508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508B0">
              <w:rPr>
                <w:rFonts w:ascii="Times New Roman" w:hAnsi="Times New Roman" w:cs="Times New Roman"/>
                <w:bCs/>
              </w:rPr>
              <w:t>odborných</w:t>
            </w:r>
            <w:proofErr w:type="spellEnd"/>
            <w:r w:rsidRPr="001508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508B0">
              <w:rPr>
                <w:rFonts w:ascii="Times New Roman" w:hAnsi="Times New Roman" w:cs="Times New Roman"/>
                <w:bCs/>
              </w:rPr>
              <w:t>informácií</w:t>
            </w:r>
            <w:proofErr w:type="spellEnd"/>
            <w:r w:rsidRPr="001508B0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508B0">
              <w:rPr>
                <w:rFonts w:ascii="Times New Roman" w:hAnsi="Times New Roman" w:cs="Times New Roman"/>
                <w:bCs/>
              </w:rPr>
              <w:t>pohotovosť</w:t>
            </w:r>
            <w:proofErr w:type="spellEnd"/>
            <w:r w:rsidRPr="001508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508B0">
              <w:rPr>
                <w:rFonts w:ascii="Times New Roman" w:hAnsi="Times New Roman" w:cs="Times New Roman"/>
                <w:bCs/>
              </w:rPr>
              <w:t>reakcií</w:t>
            </w:r>
            <w:proofErr w:type="spellEnd"/>
            <w:r w:rsidRPr="001508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508B0">
              <w:rPr>
                <w:rFonts w:ascii="Times New Roman" w:hAnsi="Times New Roman" w:cs="Times New Roman"/>
                <w:bCs/>
              </w:rPr>
              <w:t>vyučujúceho</w:t>
            </w:r>
            <w:proofErr w:type="spellEnd"/>
            <w:r w:rsidRPr="001508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508B0">
              <w:rPr>
                <w:rFonts w:ascii="Times New Roman" w:hAnsi="Times New Roman" w:cs="Times New Roman"/>
                <w:bCs/>
              </w:rPr>
              <w:t>na</w:t>
            </w:r>
            <w:proofErr w:type="spellEnd"/>
            <w:r w:rsidRPr="001508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508B0">
              <w:rPr>
                <w:rFonts w:ascii="Times New Roman" w:hAnsi="Times New Roman" w:cs="Times New Roman"/>
                <w:bCs/>
              </w:rPr>
              <w:t>podnety</w:t>
            </w:r>
            <w:proofErr w:type="spellEnd"/>
            <w:r w:rsidRPr="001508B0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508B0">
              <w:rPr>
                <w:rFonts w:ascii="Times New Roman" w:hAnsi="Times New Roman" w:cs="Times New Roman"/>
                <w:bCs/>
              </w:rPr>
              <w:t>otázky</w:t>
            </w:r>
            <w:proofErr w:type="spellEnd"/>
            <w:r w:rsidRPr="001508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508B0">
              <w:rPr>
                <w:rFonts w:ascii="Times New Roman" w:hAnsi="Times New Roman" w:cs="Times New Roman"/>
                <w:bCs/>
              </w:rPr>
              <w:t>študentov</w:t>
            </w:r>
            <w:proofErr w:type="spellEnd"/>
            <w:r w:rsidRPr="001508B0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508B0">
              <w:rPr>
                <w:rFonts w:ascii="Times New Roman" w:hAnsi="Times New Roman" w:cs="Times New Roman"/>
                <w:bCs/>
              </w:rPr>
              <w:t>využívanie</w:t>
            </w:r>
            <w:proofErr w:type="spellEnd"/>
            <w:r w:rsidRPr="001508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508B0">
              <w:rPr>
                <w:rFonts w:ascii="Times New Roman" w:hAnsi="Times New Roman" w:cs="Times New Roman"/>
                <w:bCs/>
              </w:rPr>
              <w:t>príkladov</w:t>
            </w:r>
            <w:proofErr w:type="spellEnd"/>
            <w:r w:rsidRPr="001508B0">
              <w:rPr>
                <w:rFonts w:ascii="Times New Roman" w:hAnsi="Times New Roman" w:cs="Times New Roman"/>
                <w:bCs/>
              </w:rPr>
              <w:t xml:space="preserve"> z </w:t>
            </w:r>
            <w:proofErr w:type="spellStart"/>
            <w:r w:rsidRPr="001508B0">
              <w:rPr>
                <w:rFonts w:ascii="Times New Roman" w:hAnsi="Times New Roman" w:cs="Times New Roman"/>
                <w:bCs/>
              </w:rPr>
              <w:t>praxe</w:t>
            </w:r>
            <w:proofErr w:type="spellEnd"/>
            <w:r w:rsidRPr="001508B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2CA3E469" w14:textId="5DB521CB" w:rsidR="004B68D0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2B6D29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2B6D29" w14:paraId="79B88A11" w14:textId="77777777" w:rsidTr="007A678D">
        <w:tc>
          <w:tcPr>
            <w:tcW w:w="562" w:type="dxa"/>
            <w:tcBorders>
              <w:left w:val="single" w:sz="12" w:space="0" w:color="auto"/>
            </w:tcBorders>
          </w:tcPr>
          <w:p w14:paraId="58FA0E22" w14:textId="500756B4" w:rsidR="002B6D29" w:rsidRPr="001508B0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1508B0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7234" w:type="dxa"/>
            <w:gridSpan w:val="4"/>
          </w:tcPr>
          <w:p w14:paraId="4AEBAA9B" w14:textId="5F690A44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Zrozumiteľnosť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logickosť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sprístupňovaných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informácií</w:t>
            </w:r>
            <w:proofErr w:type="spellEnd"/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DFCE3B6" w14:textId="75C9A4D9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2B6D29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2B6D29" w14:paraId="118CE2B8" w14:textId="77777777" w:rsidTr="007A678D">
        <w:tc>
          <w:tcPr>
            <w:tcW w:w="562" w:type="dxa"/>
            <w:tcBorders>
              <w:left w:val="single" w:sz="12" w:space="0" w:color="auto"/>
            </w:tcBorders>
          </w:tcPr>
          <w:p w14:paraId="37959CEC" w14:textId="4E13FF9A" w:rsidR="002B6D29" w:rsidRPr="001508B0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1508B0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7234" w:type="dxa"/>
            <w:gridSpan w:val="4"/>
          </w:tcPr>
          <w:p w14:paraId="7E604008" w14:textId="1CFB0678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Organizácia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práce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využitie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vyučovacieho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času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B6D29">
              <w:rPr>
                <w:rFonts w:ascii="Times New Roman" w:hAnsi="Times New Roman" w:cs="Times New Roman"/>
              </w:rPr>
              <w:t>organizácia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práce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r w:rsidRPr="002B6D29">
              <w:rPr>
                <w:rFonts w:ascii="Times New Roman" w:hAnsi="Times New Roman" w:cs="Times New Roman"/>
              </w:rPr>
              <w:br/>
            </w:r>
            <w:proofErr w:type="spellStart"/>
            <w:r w:rsidRPr="002B6D29">
              <w:rPr>
                <w:rFonts w:ascii="Times New Roman" w:hAnsi="Times New Roman" w:cs="Times New Roman"/>
              </w:rPr>
              <w:t>vzhľadom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k </w:t>
            </w:r>
            <w:proofErr w:type="spellStart"/>
            <w:r w:rsidRPr="002B6D29">
              <w:rPr>
                <w:rFonts w:ascii="Times New Roman" w:hAnsi="Times New Roman" w:cs="Times New Roman"/>
              </w:rPr>
              <w:t>cieľu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6D29">
              <w:rPr>
                <w:rFonts w:ascii="Times New Roman" w:hAnsi="Times New Roman" w:cs="Times New Roman"/>
              </w:rPr>
              <w:t>plynulosť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prechodu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jednotlivých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činnosti</w:t>
            </w:r>
            <w:proofErr w:type="spellEnd"/>
            <w:r w:rsidRPr="002B6D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D856552" w14:textId="53C61523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2B6D29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2B6D29" w14:paraId="763B98F3" w14:textId="77777777" w:rsidTr="007A678D">
        <w:tc>
          <w:tcPr>
            <w:tcW w:w="562" w:type="dxa"/>
            <w:tcBorders>
              <w:left w:val="single" w:sz="12" w:space="0" w:color="auto"/>
            </w:tcBorders>
          </w:tcPr>
          <w:p w14:paraId="64E25DD8" w14:textId="20112D09" w:rsidR="002B6D29" w:rsidRPr="001508B0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1508B0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7234" w:type="dxa"/>
            <w:gridSpan w:val="4"/>
          </w:tcPr>
          <w:p w14:paraId="7898D682" w14:textId="4454C59E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Využitie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didaktických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r w:rsidR="001508B0" w:rsidRPr="002B6D29">
              <w:rPr>
                <w:rFonts w:ascii="Times New Roman" w:hAnsi="Times New Roman" w:cs="Times New Roman"/>
                <w:b/>
              </w:rPr>
              <w:t>proscribed</w:t>
            </w:r>
            <w:r w:rsidRPr="002B6D2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B6D29">
              <w:rPr>
                <w:rFonts w:ascii="Times New Roman" w:hAnsi="Times New Roman" w:cs="Times New Roman"/>
              </w:rPr>
              <w:t>účelnosť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využitia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didaktických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r w:rsidRPr="002B6D29">
              <w:rPr>
                <w:rFonts w:ascii="Times New Roman" w:hAnsi="Times New Roman" w:cs="Times New Roman"/>
              </w:rPr>
              <w:br/>
            </w:r>
            <w:proofErr w:type="spellStart"/>
            <w:r w:rsidRPr="002B6D29">
              <w:rPr>
                <w:rFonts w:ascii="Times New Roman" w:hAnsi="Times New Roman" w:cs="Times New Roman"/>
              </w:rPr>
              <w:t>prostriedkov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6D29">
              <w:rPr>
                <w:rFonts w:ascii="Times New Roman" w:hAnsi="Times New Roman" w:cs="Times New Roman"/>
              </w:rPr>
              <w:t>vrátane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IKT </w:t>
            </w:r>
            <w:proofErr w:type="spellStart"/>
            <w:r w:rsidRPr="002B6D29">
              <w:rPr>
                <w:rFonts w:ascii="Times New Roman" w:hAnsi="Times New Roman" w:cs="Times New Roman"/>
              </w:rPr>
              <w:t>vzhľadom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k </w:t>
            </w:r>
            <w:proofErr w:type="spellStart"/>
            <w:r w:rsidRPr="002B6D29">
              <w:rPr>
                <w:rFonts w:ascii="Times New Roman" w:hAnsi="Times New Roman" w:cs="Times New Roman"/>
              </w:rPr>
              <w:t>téme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6D29">
              <w:rPr>
                <w:rFonts w:ascii="Times New Roman" w:hAnsi="Times New Roman" w:cs="Times New Roman"/>
              </w:rPr>
              <w:t>cieľu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hodiny</w:t>
            </w:r>
            <w:proofErr w:type="spellEnd"/>
            <w:r w:rsidRPr="002B6D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A6A2C8B" w14:textId="7125C6BD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2B6D29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2B6D29" w14:paraId="711281D0" w14:textId="77777777" w:rsidTr="007A678D">
        <w:tc>
          <w:tcPr>
            <w:tcW w:w="562" w:type="dxa"/>
            <w:tcBorders>
              <w:left w:val="single" w:sz="12" w:space="0" w:color="auto"/>
            </w:tcBorders>
          </w:tcPr>
          <w:p w14:paraId="2EDD687F" w14:textId="77927616" w:rsidR="002B6D29" w:rsidRPr="001508B0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1508B0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7234" w:type="dxa"/>
            <w:gridSpan w:val="4"/>
          </w:tcPr>
          <w:p w14:paraId="36E5C781" w14:textId="79B74A1B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Využitie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metód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foriem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vyučovania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B6D29">
              <w:rPr>
                <w:rFonts w:ascii="Times New Roman" w:hAnsi="Times New Roman" w:cs="Times New Roman"/>
              </w:rPr>
              <w:t>účelnosť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využitia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vyučovacích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r w:rsidRPr="002B6D29">
              <w:rPr>
                <w:rFonts w:ascii="Times New Roman" w:hAnsi="Times New Roman" w:cs="Times New Roman"/>
              </w:rPr>
              <w:br/>
            </w:r>
            <w:proofErr w:type="spellStart"/>
            <w:r w:rsidRPr="002B6D29">
              <w:rPr>
                <w:rFonts w:ascii="Times New Roman" w:hAnsi="Times New Roman" w:cs="Times New Roman"/>
              </w:rPr>
              <w:t>metód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2B6D29">
              <w:rPr>
                <w:rFonts w:ascii="Times New Roman" w:hAnsi="Times New Roman" w:cs="Times New Roman"/>
              </w:rPr>
              <w:t>foriem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vzhľadom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k </w:t>
            </w:r>
            <w:proofErr w:type="spellStart"/>
            <w:r w:rsidRPr="002B6D29">
              <w:rPr>
                <w:rFonts w:ascii="Times New Roman" w:hAnsi="Times New Roman" w:cs="Times New Roman"/>
              </w:rPr>
              <w:t>téme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6D29">
              <w:rPr>
                <w:rFonts w:ascii="Times New Roman" w:hAnsi="Times New Roman" w:cs="Times New Roman"/>
              </w:rPr>
              <w:t>cieľu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hodiny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2B6D29">
              <w:rPr>
                <w:rFonts w:ascii="Times New Roman" w:hAnsi="Times New Roman" w:cs="Times New Roman"/>
              </w:rPr>
              <w:t>podmienkam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r w:rsidRPr="002B6D29">
              <w:rPr>
                <w:rFonts w:ascii="Times New Roman" w:hAnsi="Times New Roman" w:cs="Times New Roman"/>
              </w:rPr>
              <w:br/>
            </w:r>
            <w:proofErr w:type="spellStart"/>
            <w:r w:rsidRPr="002B6D29">
              <w:rPr>
                <w:rFonts w:ascii="Times New Roman" w:hAnsi="Times New Roman" w:cs="Times New Roman"/>
              </w:rPr>
              <w:t>vyučovania</w:t>
            </w:r>
            <w:proofErr w:type="spellEnd"/>
            <w:r w:rsidRPr="002B6D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8236626" w14:textId="5146377F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2B6D29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2B6D29" w14:paraId="41B8B872" w14:textId="77777777" w:rsidTr="007A678D">
        <w:tc>
          <w:tcPr>
            <w:tcW w:w="562" w:type="dxa"/>
            <w:tcBorders>
              <w:left w:val="single" w:sz="12" w:space="0" w:color="auto"/>
            </w:tcBorders>
          </w:tcPr>
          <w:p w14:paraId="6E0B09BD" w14:textId="6550F558" w:rsidR="002B6D29" w:rsidRPr="001508B0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1508B0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7234" w:type="dxa"/>
            <w:gridSpan w:val="4"/>
          </w:tcPr>
          <w:p w14:paraId="2FAC79F0" w14:textId="68805AA3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Poskytovanie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spätnej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väzby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B6D29">
              <w:rPr>
                <w:rFonts w:ascii="Times New Roman" w:hAnsi="Times New Roman" w:cs="Times New Roman"/>
              </w:rPr>
              <w:t>účelnosť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6D29">
              <w:rPr>
                <w:rFonts w:ascii="Times New Roman" w:hAnsi="Times New Roman" w:cs="Times New Roman"/>
              </w:rPr>
              <w:t>konštruktívnosť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poskytovanej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r w:rsidRPr="002B6D29">
              <w:rPr>
                <w:rFonts w:ascii="Times New Roman" w:hAnsi="Times New Roman" w:cs="Times New Roman"/>
              </w:rPr>
              <w:br/>
            </w:r>
            <w:proofErr w:type="spellStart"/>
            <w:r w:rsidRPr="002B6D29">
              <w:rPr>
                <w:rFonts w:ascii="Times New Roman" w:hAnsi="Times New Roman" w:cs="Times New Roman"/>
              </w:rPr>
              <w:t>spätnej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väzby</w:t>
            </w:r>
            <w:proofErr w:type="spellEnd"/>
            <w:r w:rsidRPr="002B6D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6CEAC68" w14:textId="0DCBE047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2B6D29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2B6D29" w14:paraId="1565EA83" w14:textId="77777777" w:rsidTr="007A678D">
        <w:tc>
          <w:tcPr>
            <w:tcW w:w="562" w:type="dxa"/>
            <w:tcBorders>
              <w:left w:val="single" w:sz="12" w:space="0" w:color="auto"/>
            </w:tcBorders>
          </w:tcPr>
          <w:p w14:paraId="13919148" w14:textId="70E0B0E8" w:rsidR="002B6D29" w:rsidRPr="001508B0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1508B0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7234" w:type="dxa"/>
            <w:gridSpan w:val="4"/>
          </w:tcPr>
          <w:p w14:paraId="23FA409C" w14:textId="579AF114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Tvorba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vhodnej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psychosociálnej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atmosféry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hodine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B6D29">
              <w:rPr>
                <w:rFonts w:ascii="Times New Roman" w:hAnsi="Times New Roman" w:cs="Times New Roman"/>
              </w:rPr>
              <w:t>úroveň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2B6D29">
              <w:rPr>
                <w:rFonts w:ascii="Times New Roman" w:hAnsi="Times New Roman" w:cs="Times New Roman"/>
              </w:rPr>
              <w:t>spôsob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r w:rsidRPr="002B6D29">
              <w:rPr>
                <w:rFonts w:ascii="Times New Roman" w:hAnsi="Times New Roman" w:cs="Times New Roman"/>
              </w:rPr>
              <w:br/>
            </w:r>
            <w:proofErr w:type="spellStart"/>
            <w:r w:rsidRPr="002B6D29">
              <w:rPr>
                <w:rFonts w:ascii="Times New Roman" w:hAnsi="Times New Roman" w:cs="Times New Roman"/>
              </w:rPr>
              <w:t>komunikácie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vyučujúceho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so </w:t>
            </w:r>
            <w:proofErr w:type="spellStart"/>
            <w:r w:rsidRPr="002B6D29">
              <w:rPr>
                <w:rFonts w:ascii="Times New Roman" w:hAnsi="Times New Roman" w:cs="Times New Roman"/>
              </w:rPr>
              <w:t>študentmi</w:t>
            </w:r>
            <w:proofErr w:type="spellEnd"/>
            <w:r w:rsidRPr="002B6D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28D64EE" w14:textId="6167AECD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2B6D29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2B6D29" w14:paraId="51A819BB" w14:textId="77777777" w:rsidTr="007A678D">
        <w:tc>
          <w:tcPr>
            <w:tcW w:w="562" w:type="dxa"/>
            <w:tcBorders>
              <w:left w:val="single" w:sz="12" w:space="0" w:color="auto"/>
            </w:tcBorders>
          </w:tcPr>
          <w:p w14:paraId="01E25439" w14:textId="63C0D83E" w:rsidR="002B6D29" w:rsidRPr="001508B0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1508B0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7234" w:type="dxa"/>
            <w:gridSpan w:val="4"/>
          </w:tcPr>
          <w:p w14:paraId="454D663B" w14:textId="2D448C46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Podnecovanie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samostatného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kritického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myslenia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študentov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r w:rsidRPr="002B6D29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B6D29">
              <w:rPr>
                <w:rFonts w:ascii="Times New Roman" w:hAnsi="Times New Roman" w:cs="Times New Roman"/>
              </w:rPr>
              <w:t>podnecovanie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diskusie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6D29">
              <w:rPr>
                <w:rFonts w:ascii="Times New Roman" w:hAnsi="Times New Roman" w:cs="Times New Roman"/>
              </w:rPr>
              <w:t>aktivizácia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vyšších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kognitívnych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procesov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– </w:t>
            </w:r>
            <w:r w:rsidRPr="002B6D29">
              <w:rPr>
                <w:rFonts w:ascii="Times New Roman" w:hAnsi="Times New Roman" w:cs="Times New Roman"/>
              </w:rPr>
              <w:br/>
            </w:r>
            <w:proofErr w:type="spellStart"/>
            <w:r w:rsidRPr="002B6D29">
              <w:rPr>
                <w:rFonts w:ascii="Times New Roman" w:hAnsi="Times New Roman" w:cs="Times New Roman"/>
              </w:rPr>
              <w:t>analytického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6D29">
              <w:rPr>
                <w:rFonts w:ascii="Times New Roman" w:hAnsi="Times New Roman" w:cs="Times New Roman"/>
              </w:rPr>
              <w:t>hodnotiaceho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2B6D29">
              <w:rPr>
                <w:rFonts w:ascii="Times New Roman" w:hAnsi="Times New Roman" w:cs="Times New Roman"/>
              </w:rPr>
              <w:t>kritického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myslenia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6D29">
              <w:rPr>
                <w:rFonts w:ascii="Times New Roman" w:hAnsi="Times New Roman" w:cs="Times New Roman"/>
              </w:rPr>
              <w:t>voľba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aktivizačných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r w:rsidRPr="002B6D29">
              <w:rPr>
                <w:rFonts w:ascii="Times New Roman" w:hAnsi="Times New Roman" w:cs="Times New Roman"/>
              </w:rPr>
              <w:br/>
            </w:r>
            <w:proofErr w:type="spellStart"/>
            <w:r w:rsidRPr="002B6D29">
              <w:rPr>
                <w:rFonts w:ascii="Times New Roman" w:hAnsi="Times New Roman" w:cs="Times New Roman"/>
              </w:rPr>
              <w:t>metód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2B6D29">
              <w:rPr>
                <w:rFonts w:ascii="Times New Roman" w:hAnsi="Times New Roman" w:cs="Times New Roman"/>
              </w:rPr>
              <w:t>foriem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práce</w:t>
            </w:r>
            <w:proofErr w:type="spellEnd"/>
            <w:r w:rsidRPr="002B6D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557BADA" w14:textId="61A9D25A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2B6D29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2B6D29" w14:paraId="2A8C9DB0" w14:textId="77777777" w:rsidTr="007A678D">
        <w:tc>
          <w:tcPr>
            <w:tcW w:w="562" w:type="dxa"/>
            <w:tcBorders>
              <w:left w:val="single" w:sz="12" w:space="0" w:color="auto"/>
            </w:tcBorders>
          </w:tcPr>
          <w:p w14:paraId="38F00149" w14:textId="175956B3" w:rsidR="002B6D29" w:rsidRPr="001508B0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1508B0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7234" w:type="dxa"/>
            <w:gridSpan w:val="4"/>
          </w:tcPr>
          <w:p w14:paraId="18120555" w14:textId="61FBD4A8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Vytváranie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priestoru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spoluprácu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B6D29">
              <w:rPr>
                <w:rFonts w:ascii="Times New Roman" w:hAnsi="Times New Roman" w:cs="Times New Roman"/>
              </w:rPr>
              <w:t>podnecovanie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komunikácie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r w:rsidRPr="002B6D29">
              <w:rPr>
                <w:rFonts w:ascii="Times New Roman" w:hAnsi="Times New Roman" w:cs="Times New Roman"/>
              </w:rPr>
              <w:br/>
              <w:t xml:space="preserve">a </w:t>
            </w:r>
            <w:proofErr w:type="spellStart"/>
            <w:r w:rsidRPr="002B6D29">
              <w:rPr>
                <w:rFonts w:ascii="Times New Roman" w:hAnsi="Times New Roman" w:cs="Times New Roman"/>
              </w:rPr>
              <w:t>kooperácie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medzi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študentami</w:t>
            </w:r>
            <w:proofErr w:type="spellEnd"/>
            <w:r w:rsidRPr="002B6D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6634CF9" w14:textId="4AF7A568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2B6D29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2B6D29" w14:paraId="3789A228" w14:textId="77777777" w:rsidTr="007A678D">
        <w:tc>
          <w:tcPr>
            <w:tcW w:w="562" w:type="dxa"/>
            <w:tcBorders>
              <w:left w:val="single" w:sz="12" w:space="0" w:color="auto"/>
            </w:tcBorders>
          </w:tcPr>
          <w:p w14:paraId="6F8A2960" w14:textId="4B724659" w:rsidR="002B6D29" w:rsidRPr="001508B0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1508B0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7234" w:type="dxa"/>
            <w:gridSpan w:val="4"/>
          </w:tcPr>
          <w:p w14:paraId="0805ACA0" w14:textId="55A6731E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Aktivita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zo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strany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študentov</w:t>
            </w:r>
            <w:proofErr w:type="spellEnd"/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CBC1BF6" w14:textId="1991510A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2B6D29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2B6D29" w14:paraId="5AF76E15" w14:textId="77777777" w:rsidTr="007A678D">
        <w:tc>
          <w:tcPr>
            <w:tcW w:w="562" w:type="dxa"/>
            <w:tcBorders>
              <w:left w:val="single" w:sz="12" w:space="0" w:color="auto"/>
            </w:tcBorders>
          </w:tcPr>
          <w:p w14:paraId="142F00DD" w14:textId="4D416961" w:rsidR="002B6D29" w:rsidRPr="001508B0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1508B0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7234" w:type="dxa"/>
            <w:gridSpan w:val="4"/>
          </w:tcPr>
          <w:p w14:paraId="027B771D" w14:textId="00CBD2AD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Reakcie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študentov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podnety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stimuly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B6D29">
              <w:rPr>
                <w:rFonts w:ascii="Times New Roman" w:hAnsi="Times New Roman" w:cs="Times New Roman"/>
              </w:rPr>
              <w:t>reagovanie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na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výzvy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6D29">
              <w:rPr>
                <w:rFonts w:ascii="Times New Roman" w:hAnsi="Times New Roman" w:cs="Times New Roman"/>
              </w:rPr>
              <w:t>úlohy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, </w:t>
            </w:r>
            <w:r w:rsidRPr="002B6D29">
              <w:rPr>
                <w:rFonts w:ascii="Times New Roman" w:hAnsi="Times New Roman" w:cs="Times New Roman"/>
              </w:rPr>
              <w:br/>
            </w:r>
            <w:proofErr w:type="spellStart"/>
            <w:r w:rsidRPr="002B6D29">
              <w:rPr>
                <w:rFonts w:ascii="Times New Roman" w:hAnsi="Times New Roman" w:cs="Times New Roman"/>
              </w:rPr>
              <w:t>otázky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</w:rPr>
              <w:t>vyučujúceho</w:t>
            </w:r>
            <w:proofErr w:type="spellEnd"/>
            <w:r w:rsidRPr="002B6D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59547FC" w14:textId="76DEA055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2B6D29">
              <w:rPr>
                <w:rFonts w:ascii="Times New Roman" w:hAnsi="Times New Roman" w:cs="Times New Roman"/>
                <w:bCs/>
              </w:rPr>
              <w:t>1   2   3   4   5</w:t>
            </w:r>
          </w:p>
        </w:tc>
      </w:tr>
      <w:tr w:rsidR="002B6D29" w:rsidRPr="002B6D29" w14:paraId="27C0A4A5" w14:textId="77777777" w:rsidTr="007A678D">
        <w:trPr>
          <w:trHeight w:val="528"/>
        </w:trPr>
        <w:tc>
          <w:tcPr>
            <w:tcW w:w="7796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62CAF03C" w14:textId="0A482737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r w:rsidRPr="002B6D29">
              <w:rPr>
                <w:rFonts w:ascii="Times New Roman" w:hAnsi="Times New Roman" w:cs="Times New Roman"/>
                <w:b/>
              </w:rPr>
              <w:t xml:space="preserve">Suma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bodov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r w:rsidRPr="002B6D29">
              <w:rPr>
                <w:rFonts w:ascii="Times New Roman" w:hAnsi="Times New Roman" w:cs="Times New Roman"/>
              </w:rPr>
              <w:t xml:space="preserve">(max. 55 </w:t>
            </w:r>
            <w:proofErr w:type="spellStart"/>
            <w:r w:rsidRPr="002B6D29">
              <w:rPr>
                <w:rFonts w:ascii="Times New Roman" w:hAnsi="Times New Roman" w:cs="Times New Roman"/>
              </w:rPr>
              <w:t>bodov</w:t>
            </w:r>
            <w:proofErr w:type="spellEnd"/>
            <w:r w:rsidRPr="002B6D29">
              <w:rPr>
                <w:rFonts w:ascii="Times New Roman" w:hAnsi="Times New Roman" w:cs="Times New Roman"/>
              </w:rPr>
              <w:t xml:space="preserve">) </w:t>
            </w:r>
            <w:r w:rsidRPr="002B6D29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vyhodnotenie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v %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1E6F1D38" w14:textId="337033BC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Cs/>
              </w:rPr>
            </w:pPr>
            <w:r w:rsidRPr="002B6D29">
              <w:rPr>
                <w:rFonts w:ascii="Times New Roman" w:hAnsi="Times New Roman" w:cs="Times New Roman"/>
                <w:bCs/>
              </w:rPr>
              <w:t xml:space="preserve">         /</w:t>
            </w:r>
          </w:p>
        </w:tc>
      </w:tr>
      <w:tr w:rsidR="002B6D29" w:rsidRPr="002B6D29" w14:paraId="01A8CB17" w14:textId="77777777" w:rsidTr="007A678D">
        <w:tc>
          <w:tcPr>
            <w:tcW w:w="55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64E043" w14:textId="3BD33CFC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Záznam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6D29">
              <w:rPr>
                <w:rFonts w:ascii="Times New Roman" w:hAnsi="Times New Roman" w:cs="Times New Roman"/>
                <w:b/>
              </w:rPr>
              <w:t>vyhotovil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9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DBC2C" w14:textId="1567DCFC" w:rsidR="002B6D29" w:rsidRPr="002B6D29" w:rsidRDefault="002B6D29" w:rsidP="00A22844">
            <w:pPr>
              <w:pStyle w:val="Zkladntext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B6D29">
              <w:rPr>
                <w:rFonts w:ascii="Times New Roman" w:hAnsi="Times New Roman" w:cs="Times New Roman"/>
                <w:b/>
              </w:rPr>
              <w:t>Dátum</w:t>
            </w:r>
            <w:proofErr w:type="spellEnd"/>
            <w:r w:rsidRPr="002B6D29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14:paraId="79326607" w14:textId="77777777" w:rsidR="007A678D" w:rsidRDefault="007A678D" w:rsidP="007A678D">
      <w:pPr>
        <w:pStyle w:val="Zkladntext"/>
        <w:spacing w:after="0"/>
        <w:ind w:left="142"/>
        <w:rPr>
          <w:rFonts w:ascii="Times New Roman" w:hAnsi="Times New Roman" w:cs="Times New Roman"/>
          <w:i/>
          <w:sz w:val="22"/>
          <w:szCs w:val="22"/>
        </w:rPr>
      </w:pPr>
    </w:p>
    <w:p w14:paraId="1FFDA224" w14:textId="6F43BA12" w:rsidR="004B68D0" w:rsidRPr="004B2E8E" w:rsidRDefault="00000000" w:rsidP="004B2E8E">
      <w:pPr>
        <w:pStyle w:val="Zkladntext"/>
        <w:ind w:left="142"/>
        <w:rPr>
          <w:rFonts w:ascii="Times New Roman" w:hAnsi="Times New Roman" w:cs="Times New Roman" w:hint="eastAsia"/>
          <w:i/>
          <w:sz w:val="22"/>
          <w:szCs w:val="22"/>
        </w:rPr>
      </w:pPr>
      <w:proofErr w:type="spellStart"/>
      <w:r w:rsidRPr="00A22844">
        <w:rPr>
          <w:rFonts w:ascii="Times New Roman" w:hAnsi="Times New Roman" w:cs="Times New Roman"/>
          <w:i/>
          <w:sz w:val="22"/>
          <w:szCs w:val="22"/>
        </w:rPr>
        <w:t>Každej</w:t>
      </w:r>
      <w:proofErr w:type="spellEnd"/>
      <w:r w:rsidRPr="00A22844">
        <w:rPr>
          <w:rFonts w:ascii="Times New Roman" w:hAnsi="Times New Roman" w:cs="Times New Roman"/>
          <w:i/>
          <w:sz w:val="22"/>
          <w:szCs w:val="22"/>
        </w:rPr>
        <w:t xml:space="preserve"> z 11 </w:t>
      </w:r>
      <w:proofErr w:type="spellStart"/>
      <w:r w:rsidRPr="00A22844">
        <w:rPr>
          <w:rFonts w:ascii="Times New Roman" w:hAnsi="Times New Roman" w:cs="Times New Roman"/>
          <w:i/>
          <w:sz w:val="22"/>
          <w:szCs w:val="22"/>
        </w:rPr>
        <w:t>položiek</w:t>
      </w:r>
      <w:proofErr w:type="spellEnd"/>
      <w:r w:rsidRPr="00A2284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22844">
        <w:rPr>
          <w:rFonts w:ascii="Times New Roman" w:hAnsi="Times New Roman" w:cs="Times New Roman"/>
          <w:i/>
          <w:sz w:val="22"/>
          <w:szCs w:val="22"/>
        </w:rPr>
        <w:t>sa</w:t>
      </w:r>
      <w:proofErr w:type="spellEnd"/>
      <w:r w:rsidRPr="00A2284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22844">
        <w:rPr>
          <w:rFonts w:ascii="Times New Roman" w:hAnsi="Times New Roman" w:cs="Times New Roman"/>
          <w:i/>
          <w:sz w:val="22"/>
          <w:szCs w:val="22"/>
        </w:rPr>
        <w:t>zakrúžkujte</w:t>
      </w:r>
      <w:proofErr w:type="spellEnd"/>
      <w:r w:rsidRPr="00A2284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22844">
        <w:rPr>
          <w:rFonts w:ascii="Times New Roman" w:hAnsi="Times New Roman" w:cs="Times New Roman"/>
          <w:i/>
          <w:sz w:val="22"/>
          <w:szCs w:val="22"/>
        </w:rPr>
        <w:t>hodnotenie</w:t>
      </w:r>
      <w:proofErr w:type="spellEnd"/>
      <w:r w:rsidRPr="00A22844">
        <w:rPr>
          <w:rFonts w:ascii="Times New Roman" w:hAnsi="Times New Roman" w:cs="Times New Roman"/>
          <w:i/>
          <w:sz w:val="22"/>
          <w:szCs w:val="22"/>
        </w:rPr>
        <w:t xml:space="preserve"> v </w:t>
      </w:r>
      <w:proofErr w:type="spellStart"/>
      <w:r w:rsidRPr="00A22844">
        <w:rPr>
          <w:rFonts w:ascii="Times New Roman" w:hAnsi="Times New Roman" w:cs="Times New Roman"/>
          <w:i/>
          <w:sz w:val="22"/>
          <w:szCs w:val="22"/>
        </w:rPr>
        <w:t>intervale</w:t>
      </w:r>
      <w:proofErr w:type="spellEnd"/>
      <w:r w:rsidRPr="00A22844">
        <w:rPr>
          <w:rFonts w:ascii="Times New Roman" w:hAnsi="Times New Roman" w:cs="Times New Roman"/>
          <w:i/>
          <w:sz w:val="22"/>
          <w:szCs w:val="22"/>
        </w:rPr>
        <w:t xml:space="preserve"> 1 – 5 </w:t>
      </w:r>
      <w:proofErr w:type="spellStart"/>
      <w:r w:rsidRPr="00A22844">
        <w:rPr>
          <w:rFonts w:ascii="Times New Roman" w:hAnsi="Times New Roman" w:cs="Times New Roman"/>
          <w:i/>
          <w:sz w:val="22"/>
          <w:szCs w:val="22"/>
        </w:rPr>
        <w:t>bodov</w:t>
      </w:r>
      <w:proofErr w:type="spellEnd"/>
      <w:r w:rsidRPr="00A22844">
        <w:rPr>
          <w:rFonts w:ascii="Times New Roman" w:hAnsi="Times New Roman" w:cs="Times New Roman"/>
          <w:i/>
          <w:sz w:val="22"/>
          <w:szCs w:val="22"/>
        </w:rPr>
        <w:t xml:space="preserve"> (1 bod je </w:t>
      </w:r>
      <w:proofErr w:type="spellStart"/>
      <w:r w:rsidRPr="00A22844">
        <w:rPr>
          <w:rFonts w:ascii="Times New Roman" w:hAnsi="Times New Roman" w:cs="Times New Roman"/>
          <w:i/>
          <w:sz w:val="22"/>
          <w:szCs w:val="22"/>
        </w:rPr>
        <w:t>jednoznačne</w:t>
      </w:r>
      <w:proofErr w:type="spellEnd"/>
      <w:r w:rsidRPr="00A2284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proofErr w:type="gramStart"/>
      <w:r w:rsidRPr="00A22844">
        <w:rPr>
          <w:rFonts w:ascii="Times New Roman" w:hAnsi="Times New Roman" w:cs="Times New Roman"/>
          <w:i/>
          <w:sz w:val="22"/>
          <w:szCs w:val="22"/>
        </w:rPr>
        <w:t>nevyhovujúce</w:t>
      </w:r>
      <w:proofErr w:type="spellEnd"/>
      <w:r w:rsidRPr="00A2284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B6D29" w:rsidRPr="00A2284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22844">
        <w:rPr>
          <w:rFonts w:ascii="Times New Roman" w:hAnsi="Times New Roman" w:cs="Times New Roman"/>
          <w:i/>
          <w:sz w:val="22"/>
          <w:szCs w:val="22"/>
        </w:rPr>
        <w:t>hodnotenie</w:t>
      </w:r>
      <w:proofErr w:type="spellEnd"/>
      <w:proofErr w:type="gramEnd"/>
      <w:r w:rsidRPr="00A22844">
        <w:rPr>
          <w:rFonts w:ascii="Times New Roman" w:hAnsi="Times New Roman" w:cs="Times New Roman"/>
          <w:i/>
          <w:sz w:val="22"/>
          <w:szCs w:val="22"/>
        </w:rPr>
        <w:t xml:space="preserve"> a 5 </w:t>
      </w:r>
      <w:proofErr w:type="spellStart"/>
      <w:r w:rsidRPr="00A22844">
        <w:rPr>
          <w:rFonts w:ascii="Times New Roman" w:hAnsi="Times New Roman" w:cs="Times New Roman"/>
          <w:i/>
          <w:sz w:val="22"/>
          <w:szCs w:val="22"/>
        </w:rPr>
        <w:t>bodov</w:t>
      </w:r>
      <w:proofErr w:type="spellEnd"/>
      <w:r w:rsidRPr="00A22844">
        <w:rPr>
          <w:rFonts w:ascii="Times New Roman" w:hAnsi="Times New Roman" w:cs="Times New Roman"/>
          <w:i/>
          <w:sz w:val="22"/>
          <w:szCs w:val="22"/>
        </w:rPr>
        <w:t xml:space="preserve"> je </w:t>
      </w:r>
      <w:proofErr w:type="spellStart"/>
      <w:r w:rsidRPr="00A22844">
        <w:rPr>
          <w:rFonts w:ascii="Times New Roman" w:hAnsi="Times New Roman" w:cs="Times New Roman"/>
          <w:i/>
          <w:sz w:val="22"/>
          <w:szCs w:val="22"/>
        </w:rPr>
        <w:t>excelentné</w:t>
      </w:r>
      <w:proofErr w:type="spellEnd"/>
      <w:r w:rsidRPr="00A2284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22844">
        <w:rPr>
          <w:rFonts w:ascii="Times New Roman" w:hAnsi="Times New Roman" w:cs="Times New Roman"/>
          <w:i/>
          <w:sz w:val="22"/>
          <w:szCs w:val="22"/>
        </w:rPr>
        <w:t>hodnotenie</w:t>
      </w:r>
      <w:proofErr w:type="spellEnd"/>
      <w:r w:rsidRPr="00A22844">
        <w:rPr>
          <w:rFonts w:ascii="Times New Roman" w:hAnsi="Times New Roman" w:cs="Times New Roman"/>
          <w:i/>
          <w:sz w:val="22"/>
          <w:szCs w:val="22"/>
        </w:rPr>
        <w:t xml:space="preserve">). </w:t>
      </w:r>
    </w:p>
    <w:sectPr w:rsidR="004B68D0" w:rsidRPr="004B2E8E" w:rsidSect="007A678D">
      <w:pgSz w:w="12240" w:h="15840"/>
      <w:pgMar w:top="1276" w:right="1325" w:bottom="1135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B2"/>
    <w:rsid w:val="000402B2"/>
    <w:rsid w:val="0008460C"/>
    <w:rsid w:val="001508B0"/>
    <w:rsid w:val="002B6D29"/>
    <w:rsid w:val="003E53A2"/>
    <w:rsid w:val="004B2E8E"/>
    <w:rsid w:val="004B68D0"/>
    <w:rsid w:val="00614FA9"/>
    <w:rsid w:val="006812E8"/>
    <w:rsid w:val="007A678D"/>
    <w:rsid w:val="00A2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5A37"/>
  <w15:docId w15:val="{0A544FFB-F570-4058-AF8E-9F381197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prepojenie">
    <w:name w:val="Hyperlink"/>
    <w:rPr>
      <w:color w:val="000080"/>
      <w:u w:val="single"/>
    </w:rPr>
  </w:style>
  <w:style w:type="paragraph" w:customStyle="1" w:styleId="HorizontalLine">
    <w:name w:val="Horizontal Line"/>
    <w:basedOn w:val="Normlny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y"/>
    <w:pPr>
      <w:spacing w:after="283"/>
    </w:pPr>
  </w:style>
  <w:style w:type="paragraph" w:styleId="Spiatonadresanaoblke">
    <w:name w:val="envelope return"/>
    <w:basedOn w:val="Normlny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y"/>
    <w:qFormat/>
    <w:pPr>
      <w:suppressLineNumbers/>
      <w:tabs>
        <w:tab w:val="center" w:pos="4986"/>
        <w:tab w:val="right" w:pos="9972"/>
      </w:tabs>
    </w:pPr>
  </w:style>
  <w:style w:type="paragraph" w:styleId="Pta">
    <w:name w:val="footer"/>
    <w:basedOn w:val="Normlny"/>
    <w:pPr>
      <w:suppressLineNumbers/>
      <w:tabs>
        <w:tab w:val="center" w:pos="4818"/>
        <w:tab w:val="right" w:pos="9637"/>
      </w:tabs>
    </w:p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y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styleId="Zoznam">
    <w:name w:val="List"/>
    <w:basedOn w:val="Zkladntext"/>
  </w:style>
  <w:style w:type="table" w:styleId="Mriekatabuky">
    <w:name w:val="Table Grid"/>
    <w:basedOn w:val="Normlnatabuka"/>
    <w:uiPriority w:val="39"/>
    <w:rsid w:val="0061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Wietoszewová Alica</dc:creator>
  <dc:description/>
  <cp:lastModifiedBy>Wietoszewová Alica</cp:lastModifiedBy>
  <cp:revision>3</cp:revision>
  <cp:lastPrinted>2022-11-14T11:43:00Z</cp:lastPrinted>
  <dcterms:created xsi:type="dcterms:W3CDTF">2022-11-14T11:45:00Z</dcterms:created>
  <dcterms:modified xsi:type="dcterms:W3CDTF">2022-11-14T12:05:00Z</dcterms:modified>
  <dc:language>en-US</dc:language>
</cp:coreProperties>
</file>