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0F2CCAA3" w:rsidR="00E024DD" w:rsidRPr="00982FB1" w:rsidRDefault="00C35A99" w:rsidP="50B3AB3F">
      <w:pPr>
        <w:pStyle w:val="Hlavika"/>
        <w:jc w:val="center"/>
        <w:rPr>
          <w:b/>
          <w:bCs/>
          <w:sz w:val="24"/>
          <w:szCs w:val="24"/>
        </w:rPr>
      </w:pPr>
      <w:r w:rsidRPr="50B3AB3F">
        <w:rPr>
          <w:b/>
          <w:bCs/>
          <w:sz w:val="24"/>
          <w:szCs w:val="24"/>
        </w:rPr>
        <w:t>OPIS ŠTUDIJNÉHO PROGRAMU – OSNOVA</w:t>
      </w:r>
    </w:p>
    <w:p w14:paraId="19C9628E" w14:textId="77777777" w:rsidR="00E024DD" w:rsidRPr="00C35A99" w:rsidRDefault="00E024DD" w:rsidP="50B3AB3F">
      <w:pPr>
        <w:spacing w:after="60"/>
        <w:rPr>
          <w:b/>
          <w:bCs/>
          <w:sz w:val="24"/>
          <w:szCs w:val="24"/>
        </w:rPr>
      </w:pPr>
    </w:p>
    <w:p w14:paraId="600F33D7" w14:textId="1DB80F43" w:rsidR="00170105" w:rsidRPr="002A5CDA" w:rsidRDefault="00170105" w:rsidP="61C6241A">
      <w:pPr>
        <w:spacing w:before="80" w:after="80" w:line="240" w:lineRule="auto"/>
        <w:jc w:val="both"/>
        <w:rPr>
          <w:i/>
          <w:iCs/>
          <w:sz w:val="24"/>
          <w:szCs w:val="24"/>
        </w:rPr>
      </w:pPr>
      <w:r w:rsidRPr="61C6241A">
        <w:rPr>
          <w:b/>
          <w:bCs/>
          <w:sz w:val="24"/>
          <w:szCs w:val="24"/>
        </w:rPr>
        <w:t>Vysoká škola:</w:t>
      </w:r>
      <w:r w:rsidRPr="61C6241A">
        <w:rPr>
          <w:sz w:val="24"/>
          <w:szCs w:val="24"/>
        </w:rPr>
        <w:t xml:space="preserve"> </w:t>
      </w:r>
      <w:r w:rsidRPr="61C6241A">
        <w:rPr>
          <w:i/>
          <w:iCs/>
          <w:sz w:val="24"/>
          <w:szCs w:val="24"/>
        </w:rPr>
        <w:t>Prešovská univerzita v Prešove</w:t>
      </w:r>
      <w:r w:rsidR="0428BB15" w:rsidRPr="61C6241A">
        <w:rPr>
          <w:i/>
          <w:iCs/>
          <w:sz w:val="24"/>
          <w:szCs w:val="24"/>
        </w:rPr>
        <w:t xml:space="preserve"> </w:t>
      </w:r>
    </w:p>
    <w:p w14:paraId="3F52462D" w14:textId="76266469" w:rsidR="008B466C" w:rsidRDefault="008B466C" w:rsidP="50B3AB3F">
      <w:pPr>
        <w:spacing w:before="80" w:after="80" w:line="240" w:lineRule="auto"/>
        <w:rPr>
          <w:b/>
          <w:bCs/>
          <w:sz w:val="24"/>
          <w:szCs w:val="24"/>
        </w:rPr>
      </w:pPr>
      <w:r w:rsidRPr="50B3AB3F">
        <w:rPr>
          <w:b/>
          <w:bCs/>
          <w:sz w:val="24"/>
          <w:szCs w:val="24"/>
        </w:rPr>
        <w:t xml:space="preserve">Fakulta: </w:t>
      </w:r>
      <w:sdt>
        <w:sdtPr>
          <w:rPr>
            <w:i/>
            <w:iCs/>
            <w:sz w:val="24"/>
            <w:szCs w:val="24"/>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comboBox>
        </w:sdtPr>
        <w:sdtEndPr/>
        <w:sdtContent>
          <w:r w:rsidR="006378FD" w:rsidRPr="50B3AB3F">
            <w:rPr>
              <w:i/>
              <w:iCs/>
              <w:sz w:val="24"/>
              <w:szCs w:val="24"/>
            </w:rPr>
            <w:t>Filozofická fakulta</w:t>
          </w:r>
        </w:sdtContent>
      </w:sdt>
    </w:p>
    <w:p w14:paraId="06835945" w14:textId="71C01696" w:rsidR="00B04F60" w:rsidRDefault="00B04F60" w:rsidP="50B3AB3F">
      <w:pPr>
        <w:spacing w:before="80" w:after="80" w:line="240" w:lineRule="auto"/>
        <w:rPr>
          <w:i/>
          <w:iCs/>
          <w:color w:val="808080" w:themeColor="background1" w:themeShade="80"/>
          <w:sz w:val="24"/>
          <w:szCs w:val="24"/>
        </w:rPr>
      </w:pPr>
      <w:r w:rsidRPr="50B3AB3F">
        <w:rPr>
          <w:b/>
          <w:bCs/>
          <w:sz w:val="24"/>
          <w:szCs w:val="24"/>
        </w:rPr>
        <w:t>Sídlo fakulty</w:t>
      </w:r>
      <w:r w:rsidR="001A57C8" w:rsidRPr="50B3AB3F">
        <w:rPr>
          <w:b/>
          <w:bCs/>
          <w:sz w:val="24"/>
          <w:szCs w:val="24"/>
        </w:rPr>
        <w:t xml:space="preserve"> (adresa)</w:t>
      </w:r>
      <w:r w:rsidR="00C35A99" w:rsidRPr="50B3AB3F">
        <w:rPr>
          <w:b/>
          <w:bCs/>
          <w:sz w:val="24"/>
          <w:szCs w:val="24"/>
        </w:rPr>
        <w:t>:</w:t>
      </w:r>
      <w:r w:rsidR="00C35A99" w:rsidRPr="50B3AB3F">
        <w:rPr>
          <w:b/>
          <w:bCs/>
          <w:sz w:val="16"/>
          <w:szCs w:val="16"/>
        </w:rPr>
        <w:t xml:space="preserve"> </w:t>
      </w:r>
      <w:r w:rsidR="006378FD" w:rsidRPr="50B3AB3F">
        <w:rPr>
          <w:i/>
          <w:iCs/>
          <w:sz w:val="24"/>
          <w:szCs w:val="24"/>
        </w:rPr>
        <w:t xml:space="preserve">ul. 17. novembra č. 1, 080 01 Prešov, Slovenská republika </w:t>
      </w:r>
    </w:p>
    <w:p w14:paraId="7BFE6FE9" w14:textId="2AED3BFF" w:rsidR="00D55D8B" w:rsidRPr="00105D34" w:rsidRDefault="00D55D8B" w:rsidP="50B3AB3F">
      <w:pPr>
        <w:autoSpaceDE w:val="0"/>
        <w:autoSpaceDN w:val="0"/>
        <w:adjustRightInd w:val="0"/>
        <w:spacing w:after="0" w:line="240" w:lineRule="auto"/>
        <w:rPr>
          <w:sz w:val="24"/>
          <w:szCs w:val="24"/>
        </w:rPr>
      </w:pPr>
    </w:p>
    <w:p w14:paraId="31A57005" w14:textId="09A5D6E5" w:rsidR="00B04F60" w:rsidRPr="004D3F71" w:rsidRDefault="00B04F60" w:rsidP="50B3AB3F">
      <w:pPr>
        <w:tabs>
          <w:tab w:val="center" w:pos="4536"/>
        </w:tabs>
        <w:autoSpaceDE w:val="0"/>
        <w:autoSpaceDN w:val="0"/>
        <w:adjustRightInd w:val="0"/>
        <w:spacing w:after="0" w:line="240" w:lineRule="auto"/>
        <w:rPr>
          <w:sz w:val="16"/>
          <w:szCs w:val="16"/>
        </w:rPr>
      </w:pPr>
      <w:r w:rsidRPr="23B159CE">
        <w:rPr>
          <w:sz w:val="16"/>
          <w:szCs w:val="16"/>
        </w:rPr>
        <w:t xml:space="preserve">Orgán </w:t>
      </w:r>
      <w:r w:rsidR="00602161" w:rsidRPr="23B159CE">
        <w:rPr>
          <w:sz w:val="16"/>
          <w:szCs w:val="16"/>
        </w:rPr>
        <w:t xml:space="preserve">vysokej školy na </w:t>
      </w:r>
      <w:r w:rsidRPr="23B159CE">
        <w:rPr>
          <w:sz w:val="16"/>
          <w:szCs w:val="16"/>
        </w:rPr>
        <w:t>schvaľovani</w:t>
      </w:r>
      <w:r w:rsidR="00602161" w:rsidRPr="23B159CE">
        <w:rPr>
          <w:sz w:val="16"/>
          <w:szCs w:val="16"/>
        </w:rPr>
        <w:t>e</w:t>
      </w:r>
      <w:r w:rsidRPr="23B159CE">
        <w:rPr>
          <w:sz w:val="16"/>
          <w:szCs w:val="16"/>
        </w:rPr>
        <w:t xml:space="preserve"> študijného programu:  Rada pre kvalitu FF PU</w:t>
      </w:r>
      <w:r>
        <w:tab/>
      </w:r>
    </w:p>
    <w:p w14:paraId="27D05D33" w14:textId="0423314B" w:rsidR="00B04F60" w:rsidRDefault="00DC18D9" w:rsidP="50B3AB3F">
      <w:pPr>
        <w:autoSpaceDE w:val="0"/>
        <w:autoSpaceDN w:val="0"/>
        <w:adjustRightInd w:val="0"/>
        <w:spacing w:after="0" w:line="240" w:lineRule="auto"/>
        <w:ind w:left="360" w:hanging="360"/>
        <w:rPr>
          <w:sz w:val="16"/>
          <w:szCs w:val="16"/>
        </w:rPr>
      </w:pPr>
      <w:r w:rsidRPr="23B159CE">
        <w:rPr>
          <w:sz w:val="16"/>
          <w:szCs w:val="16"/>
        </w:rPr>
        <w:t>Dátum schválenia študijného programu</w:t>
      </w:r>
      <w:r w:rsidR="0038454B" w:rsidRPr="23B159CE">
        <w:rPr>
          <w:sz w:val="16"/>
          <w:szCs w:val="16"/>
        </w:rPr>
        <w:t xml:space="preserve"> </w:t>
      </w:r>
      <w:r w:rsidR="003F3DBE" w:rsidRPr="23B159CE">
        <w:rPr>
          <w:sz w:val="16"/>
          <w:szCs w:val="16"/>
        </w:rPr>
        <w:t>alebo úpravy študijného programu</w:t>
      </w:r>
      <w:r w:rsidRPr="23B159CE">
        <w:rPr>
          <w:sz w:val="16"/>
          <w:szCs w:val="16"/>
        </w:rPr>
        <w:t>:  22.3.2022</w:t>
      </w:r>
    </w:p>
    <w:p w14:paraId="2C5F0C46" w14:textId="081AFF3C" w:rsidR="00826F0C" w:rsidRDefault="00826F0C" w:rsidP="50B3AB3F">
      <w:pPr>
        <w:autoSpaceDE w:val="0"/>
        <w:autoSpaceDN w:val="0"/>
        <w:adjustRightInd w:val="0"/>
        <w:spacing w:after="0" w:line="240" w:lineRule="auto"/>
        <w:ind w:left="360" w:hanging="360"/>
        <w:rPr>
          <w:sz w:val="16"/>
          <w:szCs w:val="16"/>
        </w:rPr>
      </w:pPr>
      <w:r w:rsidRPr="50B3AB3F">
        <w:rPr>
          <w:sz w:val="16"/>
          <w:szCs w:val="16"/>
        </w:rPr>
        <w:t>Dátum ostatnej zmeny</w:t>
      </w:r>
      <w:r w:rsidR="00E65945" w:rsidRPr="50B3AB3F">
        <w:rPr>
          <w:rStyle w:val="Odkaznapoznmkupodiarou"/>
          <w:sz w:val="16"/>
          <w:szCs w:val="16"/>
        </w:rPr>
        <w:footnoteReference w:id="1"/>
      </w:r>
      <w:r w:rsidRPr="50B3AB3F">
        <w:rPr>
          <w:sz w:val="16"/>
          <w:szCs w:val="16"/>
        </w:rPr>
        <w:t xml:space="preserve"> </w:t>
      </w:r>
      <w:r w:rsidR="00EF5EBE" w:rsidRPr="50B3AB3F">
        <w:rPr>
          <w:sz w:val="16"/>
          <w:szCs w:val="16"/>
        </w:rPr>
        <w:t xml:space="preserve">opisu </w:t>
      </w:r>
      <w:r w:rsidRPr="50B3AB3F">
        <w:rPr>
          <w:sz w:val="16"/>
          <w:szCs w:val="16"/>
        </w:rPr>
        <w:t xml:space="preserve">študijného programu: </w:t>
      </w:r>
    </w:p>
    <w:p w14:paraId="5D9FB313" w14:textId="03EF67E2" w:rsidR="00B04F60" w:rsidRPr="004D3F71" w:rsidRDefault="00B04F60" w:rsidP="50B3AB3F">
      <w:pPr>
        <w:autoSpaceDE w:val="0"/>
        <w:autoSpaceDN w:val="0"/>
        <w:adjustRightInd w:val="0"/>
        <w:spacing w:after="0" w:line="240" w:lineRule="auto"/>
        <w:ind w:left="360" w:hanging="360"/>
        <w:rPr>
          <w:sz w:val="16"/>
          <w:szCs w:val="16"/>
        </w:rPr>
      </w:pPr>
      <w:r w:rsidRPr="50B3AB3F">
        <w:rPr>
          <w:sz w:val="16"/>
          <w:szCs w:val="16"/>
        </w:rPr>
        <w:t>Odkaz na výsledky</w:t>
      </w:r>
      <w:r w:rsidR="00AF47E9" w:rsidRPr="50B3AB3F">
        <w:rPr>
          <w:sz w:val="16"/>
          <w:szCs w:val="16"/>
        </w:rPr>
        <w:t xml:space="preserve"> </w:t>
      </w:r>
      <w:r w:rsidR="00834033" w:rsidRPr="50B3AB3F">
        <w:rPr>
          <w:sz w:val="16"/>
          <w:szCs w:val="16"/>
        </w:rPr>
        <w:t xml:space="preserve">ostatného </w:t>
      </w:r>
      <w:r w:rsidR="00AF47E9" w:rsidRPr="50B3AB3F">
        <w:rPr>
          <w:sz w:val="16"/>
          <w:szCs w:val="16"/>
        </w:rPr>
        <w:t xml:space="preserve">periodického </w:t>
      </w:r>
      <w:r w:rsidRPr="50B3AB3F">
        <w:rPr>
          <w:sz w:val="16"/>
          <w:szCs w:val="16"/>
        </w:rPr>
        <w:t>hodnotenia študijného programu</w:t>
      </w:r>
      <w:r w:rsidR="008D1AA1" w:rsidRPr="50B3AB3F">
        <w:rPr>
          <w:sz w:val="16"/>
          <w:szCs w:val="16"/>
        </w:rPr>
        <w:t xml:space="preserve"> vysokou školou</w:t>
      </w:r>
      <w:r w:rsidRPr="50B3AB3F">
        <w:rPr>
          <w:sz w:val="16"/>
          <w:szCs w:val="16"/>
        </w:rPr>
        <w:t xml:space="preserve">: </w:t>
      </w:r>
    </w:p>
    <w:p w14:paraId="7C0CBFBA" w14:textId="75C2C012" w:rsidR="00B04F60" w:rsidRPr="004D3F71" w:rsidRDefault="00B04F60" w:rsidP="50B3AB3F">
      <w:pPr>
        <w:autoSpaceDE w:val="0"/>
        <w:autoSpaceDN w:val="0"/>
        <w:adjustRightInd w:val="0"/>
        <w:spacing w:after="0" w:line="240" w:lineRule="auto"/>
        <w:ind w:left="360" w:hanging="360"/>
        <w:rPr>
          <w:sz w:val="16"/>
          <w:szCs w:val="16"/>
        </w:rPr>
      </w:pPr>
      <w:r w:rsidRPr="50B3AB3F">
        <w:rPr>
          <w:sz w:val="16"/>
          <w:szCs w:val="16"/>
        </w:rPr>
        <w:t xml:space="preserve">Odkaz na hodnotiacu správu k žiadosti o akreditáciu študijného programu </w:t>
      </w:r>
      <w:r w:rsidRPr="50B3AB3F">
        <w:rPr>
          <w:sz w:val="16"/>
          <w:szCs w:val="16"/>
          <w:lang w:eastAsia="sk-SK"/>
        </w:rPr>
        <w:t xml:space="preserve">podľa § 30 zákona </w:t>
      </w:r>
      <w:r w:rsidR="00825F10" w:rsidRPr="50B3AB3F">
        <w:rPr>
          <w:sz w:val="16"/>
          <w:szCs w:val="16"/>
          <w:lang w:eastAsia="sk-SK"/>
        </w:rPr>
        <w:t xml:space="preserve">č. </w:t>
      </w:r>
      <w:r w:rsidRPr="50B3AB3F">
        <w:rPr>
          <w:sz w:val="16"/>
          <w:szCs w:val="16"/>
          <w:lang w:eastAsia="sk-SK"/>
        </w:rPr>
        <w:t>269/2018 Z. z.</w:t>
      </w:r>
      <w:r w:rsidR="00B0423A" w:rsidRPr="50B3AB3F">
        <w:rPr>
          <w:rStyle w:val="Odkaznapoznmkupodiarou"/>
          <w:sz w:val="16"/>
          <w:szCs w:val="16"/>
          <w:lang w:eastAsia="sk-SK"/>
        </w:rPr>
        <w:footnoteReference w:id="2"/>
      </w:r>
      <w:r w:rsidRPr="50B3AB3F">
        <w:rPr>
          <w:sz w:val="16"/>
          <w:szCs w:val="16"/>
          <w:lang w:eastAsia="sk-SK"/>
        </w:rPr>
        <w:t xml:space="preserve">: </w:t>
      </w:r>
    </w:p>
    <w:p w14:paraId="398F2E47" w14:textId="2548D04F" w:rsidR="00B04F60" w:rsidRPr="004D3F71" w:rsidRDefault="00B04F60" w:rsidP="50B3AB3F">
      <w:pPr>
        <w:autoSpaceDE w:val="0"/>
        <w:autoSpaceDN w:val="0"/>
        <w:adjustRightInd w:val="0"/>
        <w:spacing w:after="0" w:line="240" w:lineRule="auto"/>
        <w:ind w:left="360" w:hanging="360"/>
        <w:rPr>
          <w:sz w:val="16"/>
          <w:szCs w:val="16"/>
        </w:rPr>
      </w:pPr>
    </w:p>
    <w:p w14:paraId="010A3C37" w14:textId="77777777" w:rsidR="00FA3C11" w:rsidRPr="004D3F71" w:rsidRDefault="00FA3C11"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Základné údaje o študijnom programe </w:t>
      </w:r>
    </w:p>
    <w:p w14:paraId="00B4BC30" w14:textId="77777777" w:rsidR="00FA3C11"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541739B0">
        <w:rPr>
          <w:sz w:val="16"/>
          <w:szCs w:val="16"/>
        </w:rPr>
        <w:t xml:space="preserve">Názov </w:t>
      </w:r>
      <w:bookmarkStart w:id="0" w:name="_Hlk94810574"/>
      <w:r w:rsidRPr="541739B0">
        <w:rPr>
          <w:sz w:val="16"/>
          <w:szCs w:val="16"/>
        </w:rPr>
        <w:t>študijného programu a </w:t>
      </w:r>
      <w:r w:rsidRPr="007C57C2">
        <w:rPr>
          <w:sz w:val="16"/>
          <w:szCs w:val="16"/>
        </w:rPr>
        <w:t>číslo</w:t>
      </w:r>
      <w:r w:rsidRPr="541739B0">
        <w:rPr>
          <w:sz w:val="16"/>
          <w:szCs w:val="16"/>
        </w:rPr>
        <w:t xml:space="preserve"> podľa registra študijných programov. </w:t>
      </w:r>
    </w:p>
    <w:p w14:paraId="30A42560" w14:textId="0F6B63D8" w:rsidR="00FA3C11" w:rsidRPr="00F158A0" w:rsidRDefault="00FA3C11" w:rsidP="223B6106">
      <w:pPr>
        <w:pStyle w:val="Odsekzoznamu"/>
        <w:autoSpaceDE w:val="0"/>
        <w:autoSpaceDN w:val="0"/>
        <w:adjustRightInd w:val="0"/>
        <w:spacing w:after="0" w:line="240" w:lineRule="auto"/>
        <w:ind w:left="360"/>
      </w:pPr>
      <w:bookmarkStart w:id="1" w:name="_Hlk94884031"/>
      <w:bookmarkStart w:id="2" w:name="_Hlk94815670"/>
      <w:r w:rsidRPr="3E6E9DF3">
        <w:rPr>
          <w:sz w:val="16"/>
          <w:szCs w:val="16"/>
        </w:rPr>
        <w:t>francúzsk</w:t>
      </w:r>
      <w:r w:rsidR="0095125B">
        <w:rPr>
          <w:sz w:val="16"/>
          <w:szCs w:val="16"/>
        </w:rPr>
        <w:t>y</w:t>
      </w:r>
      <w:r w:rsidRPr="3E6E9DF3">
        <w:rPr>
          <w:sz w:val="16"/>
          <w:szCs w:val="16"/>
        </w:rPr>
        <w:t xml:space="preserve"> jazyk a </w:t>
      </w:r>
      <w:r w:rsidR="0095125B">
        <w:rPr>
          <w:sz w:val="16"/>
          <w:szCs w:val="16"/>
        </w:rPr>
        <w:t>kultúra</w:t>
      </w:r>
      <w:r w:rsidRPr="3E6E9DF3">
        <w:rPr>
          <w:sz w:val="16"/>
          <w:szCs w:val="16"/>
        </w:rPr>
        <w:t xml:space="preserve"> (v kombinácii)  </w:t>
      </w:r>
      <w:r w:rsidR="731BA6AE" w:rsidRPr="3E6E9DF3">
        <w:rPr>
          <w:sz w:val="16"/>
          <w:szCs w:val="16"/>
        </w:rPr>
        <w:t>1</w:t>
      </w:r>
      <w:r w:rsidRPr="3E6E9DF3">
        <w:rPr>
          <w:sz w:val="16"/>
          <w:szCs w:val="16"/>
        </w:rPr>
        <w:t xml:space="preserve">. stupeň </w:t>
      </w:r>
      <w:r w:rsidR="45627E70" w:rsidRPr="3E6E9DF3">
        <w:rPr>
          <w:sz w:val="16"/>
          <w:szCs w:val="16"/>
        </w:rPr>
        <w:t xml:space="preserve"> -  </w:t>
      </w:r>
      <w:bookmarkEnd w:id="1"/>
      <w:r w:rsidR="0081534D" w:rsidRPr="0081534D">
        <w:rPr>
          <w:sz w:val="16"/>
          <w:szCs w:val="16"/>
        </w:rPr>
        <w:t>22933</w:t>
      </w:r>
    </w:p>
    <w:bookmarkEnd w:id="2"/>
    <w:p w14:paraId="243AB219" w14:textId="77777777" w:rsidR="00FA3C11"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Stupeň vysokoškolského štúdia a ISCED-F kód stupňa vzdelávania.</w:t>
      </w:r>
    </w:p>
    <w:bookmarkEnd w:id="0"/>
    <w:p w14:paraId="7ACF2895" w14:textId="44CC415A" w:rsidR="00FA3C11" w:rsidRPr="00F158A0" w:rsidRDefault="5404CD94" w:rsidP="50B3AB3F">
      <w:pPr>
        <w:pStyle w:val="Odsekzoznamu"/>
        <w:autoSpaceDE w:val="0"/>
        <w:autoSpaceDN w:val="0"/>
        <w:adjustRightInd w:val="0"/>
        <w:spacing w:after="0" w:line="240" w:lineRule="auto"/>
        <w:ind w:left="360"/>
        <w:rPr>
          <w:sz w:val="16"/>
          <w:szCs w:val="16"/>
        </w:rPr>
      </w:pPr>
      <w:r w:rsidRPr="3E6E9DF3">
        <w:rPr>
          <w:sz w:val="16"/>
          <w:szCs w:val="16"/>
        </w:rPr>
        <w:t>1</w:t>
      </w:r>
      <w:r w:rsidR="00FA3C11" w:rsidRPr="3E6E9DF3">
        <w:rPr>
          <w:sz w:val="16"/>
          <w:szCs w:val="16"/>
        </w:rPr>
        <w:t>.stupeň, kód 645</w:t>
      </w:r>
    </w:p>
    <w:p w14:paraId="7854C6DC" w14:textId="77777777" w:rsidR="00FA3C11"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 xml:space="preserve">Miesto/-a uskutočňovania študijného programu. </w:t>
      </w:r>
    </w:p>
    <w:p w14:paraId="675DEFB7" w14:textId="77777777" w:rsidR="00FA3C11" w:rsidRPr="0048758C" w:rsidRDefault="00FA3C11" w:rsidP="50B3AB3F">
      <w:pPr>
        <w:pStyle w:val="Odsekzoznamu"/>
        <w:autoSpaceDE w:val="0"/>
        <w:autoSpaceDN w:val="0"/>
        <w:adjustRightInd w:val="0"/>
        <w:spacing w:after="0" w:line="240" w:lineRule="auto"/>
        <w:ind w:left="360"/>
        <w:rPr>
          <w:sz w:val="16"/>
          <w:szCs w:val="16"/>
        </w:rPr>
      </w:pPr>
      <w:r w:rsidRPr="50B3AB3F">
        <w:rPr>
          <w:sz w:val="16"/>
          <w:szCs w:val="16"/>
        </w:rPr>
        <w:t xml:space="preserve">Filozofická fakulta Prešovskej univerzity v Prešove, Inštitút romanistiky, Ul. 17. novembra 1, 08001 Prešov </w:t>
      </w:r>
    </w:p>
    <w:p w14:paraId="19C21AD2" w14:textId="77777777" w:rsidR="00FA3C11" w:rsidRPr="00191183"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Názov a číslo študijného odboru, v ktorom sa absolvovaním študijného programu získa vysokoškolské vzdelanie, alebo kombinácia dvoch študijných odborov, v ktorých sa absolvovaním študijného programu získa vysokoškolské vzdelanie, ISCED-F kódy odboru/ odborov</w:t>
      </w:r>
      <w:r w:rsidRPr="50B3AB3F">
        <w:rPr>
          <w:rStyle w:val="Odkaznapoznmkupodiarou"/>
          <w:sz w:val="16"/>
          <w:szCs w:val="16"/>
        </w:rPr>
        <w:footnoteReference w:id="3"/>
      </w:r>
      <w:r w:rsidRPr="50B3AB3F">
        <w:rPr>
          <w:sz w:val="16"/>
          <w:szCs w:val="16"/>
        </w:rPr>
        <w:t xml:space="preserve">. </w:t>
      </w:r>
    </w:p>
    <w:p w14:paraId="468BADE0" w14:textId="45E48116" w:rsidR="00FA3C11" w:rsidRPr="000C2087" w:rsidRDefault="006F3F6E" w:rsidP="50B3AB3F">
      <w:pPr>
        <w:pStyle w:val="Odsekzoznamu"/>
        <w:autoSpaceDE w:val="0"/>
        <w:autoSpaceDN w:val="0"/>
        <w:adjustRightInd w:val="0"/>
        <w:spacing w:after="0" w:line="240" w:lineRule="auto"/>
        <w:ind w:left="360"/>
        <w:rPr>
          <w:sz w:val="16"/>
          <w:szCs w:val="16"/>
        </w:rPr>
      </w:pPr>
      <w:r w:rsidRPr="000C2087">
        <w:rPr>
          <w:sz w:val="16"/>
          <w:szCs w:val="16"/>
        </w:rPr>
        <w:t>023 Jazyky; Literatúra a lingvistika</w:t>
      </w:r>
      <w:r w:rsidR="00FA3C11" w:rsidRPr="000C2087">
        <w:rPr>
          <w:sz w:val="16"/>
          <w:szCs w:val="16"/>
        </w:rPr>
        <w:t>, kód  0232</w:t>
      </w:r>
    </w:p>
    <w:p w14:paraId="32D119C0" w14:textId="293B5878" w:rsidR="003F2B57" w:rsidRDefault="00A60517" w:rsidP="50B3AB3F">
      <w:pPr>
        <w:pStyle w:val="Odsekzoznamu"/>
        <w:numPr>
          <w:ilvl w:val="0"/>
          <w:numId w:val="7"/>
        </w:numPr>
        <w:autoSpaceDE w:val="0"/>
        <w:autoSpaceDN w:val="0"/>
        <w:adjustRightInd w:val="0"/>
        <w:spacing w:after="0" w:line="240" w:lineRule="auto"/>
        <w:jc w:val="both"/>
        <w:rPr>
          <w:color w:val="000000" w:themeColor="text1"/>
          <w:sz w:val="16"/>
          <w:szCs w:val="16"/>
        </w:rPr>
      </w:pPr>
      <w:r w:rsidRPr="62244E2D">
        <w:rPr>
          <w:sz w:val="16"/>
          <w:szCs w:val="16"/>
        </w:rPr>
        <w:t>T</w:t>
      </w:r>
      <w:r w:rsidR="003F2B57" w:rsidRPr="62244E2D">
        <w:rPr>
          <w:sz w:val="16"/>
          <w:szCs w:val="16"/>
        </w:rPr>
        <w:t>yp študijného programu:</w:t>
      </w:r>
      <w:r w:rsidR="004D3F71" w:rsidRPr="62244E2D">
        <w:rPr>
          <w:sz w:val="16"/>
          <w:szCs w:val="16"/>
        </w:rPr>
        <w:t xml:space="preserve">  </w:t>
      </w:r>
      <w:r w:rsidR="00684FF1">
        <w:rPr>
          <w:sz w:val="16"/>
          <w:szCs w:val="16"/>
        </w:rPr>
        <w:t>prekladateľský</w:t>
      </w:r>
      <w:r w:rsidR="003F2B57" w:rsidRPr="62244E2D">
        <w:rPr>
          <w:sz w:val="16"/>
          <w:szCs w:val="16"/>
        </w:rPr>
        <w:t xml:space="preserve"> kombinačný študijný program</w:t>
      </w:r>
      <w:r w:rsidR="0113AA49" w:rsidRPr="62244E2D">
        <w:rPr>
          <w:sz w:val="16"/>
          <w:szCs w:val="16"/>
        </w:rPr>
        <w:t xml:space="preserve"> </w:t>
      </w:r>
    </w:p>
    <w:p w14:paraId="1917B7F9" w14:textId="6667C6D5" w:rsidR="002E7394" w:rsidRPr="0048758C" w:rsidRDefault="002E7394"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Udeľovaný akademický titul</w:t>
      </w:r>
      <w:r w:rsidR="00143655" w:rsidRPr="50B3AB3F">
        <w:rPr>
          <w:sz w:val="16"/>
          <w:szCs w:val="16"/>
        </w:rPr>
        <w:t>: bakalár („Bc.“)</w:t>
      </w:r>
    </w:p>
    <w:p w14:paraId="70B7C89C" w14:textId="508915BA" w:rsidR="00EC7726" w:rsidRPr="00862CAB" w:rsidRDefault="00EC7726"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Forma štúdia</w:t>
      </w:r>
      <w:r w:rsidRPr="50B3AB3F">
        <w:rPr>
          <w:rStyle w:val="Odkaznapoznmkupodiarou"/>
          <w:sz w:val="16"/>
          <w:szCs w:val="16"/>
        </w:rPr>
        <w:footnoteReference w:id="4"/>
      </w:r>
      <w:r w:rsidR="00143655" w:rsidRPr="50B3AB3F">
        <w:rPr>
          <w:sz w:val="16"/>
          <w:szCs w:val="16"/>
        </w:rPr>
        <w:t>: denná</w:t>
      </w:r>
    </w:p>
    <w:p w14:paraId="1B366FA1" w14:textId="2C31EE7C" w:rsidR="00625B05" w:rsidRPr="001E4728" w:rsidRDefault="00A60517"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P</w:t>
      </w:r>
      <w:r w:rsidR="00625B05" w:rsidRPr="50B3AB3F">
        <w:rPr>
          <w:sz w:val="16"/>
          <w:szCs w:val="16"/>
        </w:rPr>
        <w:t>ri spoločných študijných programoch spolupracujúce vysoké školy a vymedzenie, ktoré študijné povinnosti plní študent na ktorej vysokej škole</w:t>
      </w:r>
      <w:r w:rsidR="009C64AF" w:rsidRPr="50B3AB3F">
        <w:rPr>
          <w:sz w:val="16"/>
          <w:szCs w:val="16"/>
        </w:rPr>
        <w:t xml:space="preserve"> (§ 54a zákona o vysokých školách)</w:t>
      </w:r>
      <w:r w:rsidR="00143655" w:rsidRPr="50B3AB3F">
        <w:rPr>
          <w:sz w:val="16"/>
          <w:szCs w:val="16"/>
        </w:rPr>
        <w:t>: nevzťahuje sa</w:t>
      </w:r>
    </w:p>
    <w:p w14:paraId="126537FA" w14:textId="169344E4" w:rsidR="00625B05" w:rsidRPr="00862CAB" w:rsidRDefault="00A60517" w:rsidP="50B3AB3F">
      <w:pPr>
        <w:pStyle w:val="Odsekzoznamu"/>
        <w:numPr>
          <w:ilvl w:val="0"/>
          <w:numId w:val="7"/>
        </w:numPr>
        <w:autoSpaceDE w:val="0"/>
        <w:autoSpaceDN w:val="0"/>
        <w:adjustRightInd w:val="0"/>
        <w:spacing w:after="0" w:line="240" w:lineRule="auto"/>
        <w:rPr>
          <w:i/>
          <w:iCs/>
          <w:color w:val="000000" w:themeColor="text1"/>
          <w:sz w:val="16"/>
          <w:szCs w:val="16"/>
        </w:rPr>
      </w:pPr>
      <w:r w:rsidRPr="50B3AB3F">
        <w:rPr>
          <w:sz w:val="16"/>
          <w:szCs w:val="16"/>
        </w:rPr>
        <w:t>J</w:t>
      </w:r>
      <w:r w:rsidR="00625B05" w:rsidRPr="50B3AB3F">
        <w:rPr>
          <w:sz w:val="16"/>
          <w:szCs w:val="16"/>
        </w:rPr>
        <w:t>azyk alebo jazyky, v ktorých sa študijný program uskutočňuje</w:t>
      </w:r>
      <w:r w:rsidR="002E54B1" w:rsidRPr="50B3AB3F">
        <w:rPr>
          <w:rStyle w:val="Odkaznapoznmkupodiarou"/>
          <w:sz w:val="16"/>
          <w:szCs w:val="16"/>
        </w:rPr>
        <w:footnoteReference w:id="5"/>
      </w:r>
      <w:r w:rsidR="00143655" w:rsidRPr="50B3AB3F">
        <w:rPr>
          <w:sz w:val="16"/>
          <w:szCs w:val="16"/>
        </w:rPr>
        <w:t>: slovenský, francúzsky</w:t>
      </w:r>
    </w:p>
    <w:p w14:paraId="5021260B" w14:textId="3325C779" w:rsidR="001425FC" w:rsidRPr="00862CAB" w:rsidRDefault="00A60517"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Š</w:t>
      </w:r>
      <w:r w:rsidR="001425FC" w:rsidRPr="50B3AB3F">
        <w:rPr>
          <w:sz w:val="16"/>
          <w:szCs w:val="16"/>
        </w:rPr>
        <w:t>tandardná dĺžka štúdia vyjadrená v akademických rokoch</w:t>
      </w:r>
      <w:r w:rsidR="00143655" w:rsidRPr="50B3AB3F">
        <w:rPr>
          <w:sz w:val="16"/>
          <w:szCs w:val="16"/>
        </w:rPr>
        <w:t>: 3 roky</w:t>
      </w:r>
    </w:p>
    <w:p w14:paraId="5BA473DA" w14:textId="460B9DB2" w:rsidR="006022A0" w:rsidRDefault="00A60517"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K</w:t>
      </w:r>
      <w:r w:rsidR="006022A0" w:rsidRPr="50B3AB3F">
        <w:rPr>
          <w:sz w:val="16"/>
          <w:szCs w:val="16"/>
        </w:rPr>
        <w:t>apacita študijné</w:t>
      </w:r>
      <w:r w:rsidR="00A85240" w:rsidRPr="50B3AB3F">
        <w:rPr>
          <w:sz w:val="16"/>
          <w:szCs w:val="16"/>
        </w:rPr>
        <w:t>ho</w:t>
      </w:r>
      <w:r w:rsidR="006022A0" w:rsidRPr="50B3AB3F">
        <w:rPr>
          <w:sz w:val="16"/>
          <w:szCs w:val="16"/>
        </w:rPr>
        <w:t xml:space="preserve"> programu</w:t>
      </w:r>
      <w:r w:rsidR="00862CAB" w:rsidRPr="50B3AB3F">
        <w:rPr>
          <w:sz w:val="16"/>
          <w:szCs w:val="16"/>
        </w:rPr>
        <w:t xml:space="preserve"> (p</w:t>
      </w:r>
      <w:r w:rsidR="006B6E7F" w:rsidRPr="50B3AB3F">
        <w:rPr>
          <w:sz w:val="16"/>
          <w:szCs w:val="16"/>
        </w:rPr>
        <w:t>lánovaný počet študentov</w:t>
      </w:r>
      <w:r w:rsidR="00862CAB" w:rsidRPr="50B3AB3F">
        <w:rPr>
          <w:sz w:val="16"/>
          <w:szCs w:val="16"/>
        </w:rPr>
        <w:t>)</w:t>
      </w:r>
      <w:r w:rsidR="006022A0" w:rsidRPr="50B3AB3F">
        <w:rPr>
          <w:sz w:val="16"/>
          <w:szCs w:val="16"/>
        </w:rPr>
        <w:t xml:space="preserve">, </w:t>
      </w:r>
      <w:r w:rsidR="006B6E7F" w:rsidRPr="50B3AB3F">
        <w:rPr>
          <w:sz w:val="16"/>
          <w:szCs w:val="16"/>
        </w:rPr>
        <w:t xml:space="preserve">skutočný </w:t>
      </w:r>
      <w:r w:rsidR="006022A0" w:rsidRPr="50B3AB3F">
        <w:rPr>
          <w:sz w:val="16"/>
          <w:szCs w:val="16"/>
        </w:rPr>
        <w:t>počet uchádzačov a počet študentov</w:t>
      </w:r>
      <w:r w:rsidR="006F3886" w:rsidRPr="50B3AB3F">
        <w:rPr>
          <w:sz w:val="16"/>
          <w:szCs w:val="16"/>
        </w:rPr>
        <w:t>:</w:t>
      </w:r>
    </w:p>
    <w:p w14:paraId="0795964C" w14:textId="77777777" w:rsidR="003604E7" w:rsidRDefault="006F3886" w:rsidP="50B3AB3F">
      <w:pPr>
        <w:pStyle w:val="Odsekzoznamu"/>
        <w:autoSpaceDE w:val="0"/>
        <w:autoSpaceDN w:val="0"/>
        <w:adjustRightInd w:val="0"/>
        <w:spacing w:after="0" w:line="240" w:lineRule="auto"/>
        <w:ind w:left="360"/>
        <w:rPr>
          <w:sz w:val="16"/>
          <w:szCs w:val="16"/>
        </w:rPr>
      </w:pPr>
      <w:r w:rsidRPr="50B3AB3F">
        <w:rPr>
          <w:sz w:val="16"/>
          <w:szCs w:val="16"/>
        </w:rPr>
        <w:t xml:space="preserve">Na všetky </w:t>
      </w:r>
      <w:r w:rsidR="003604E7">
        <w:rPr>
          <w:sz w:val="16"/>
          <w:szCs w:val="16"/>
        </w:rPr>
        <w:t>prekladateľské a tlmočnícke</w:t>
      </w:r>
      <w:r w:rsidRPr="50B3AB3F">
        <w:rPr>
          <w:sz w:val="16"/>
          <w:szCs w:val="16"/>
        </w:rPr>
        <w:t xml:space="preserve"> študijné programy</w:t>
      </w:r>
      <w:r w:rsidR="00D57BE9" w:rsidRPr="50B3AB3F">
        <w:rPr>
          <w:sz w:val="16"/>
          <w:szCs w:val="16"/>
        </w:rPr>
        <w:t xml:space="preserve">, ktoré ponúka Filozofická fakulta PU, </w:t>
      </w:r>
      <w:r w:rsidRPr="50B3AB3F">
        <w:rPr>
          <w:sz w:val="16"/>
          <w:szCs w:val="16"/>
        </w:rPr>
        <w:t xml:space="preserve">je predpokladaný počet prijatých uchádzačov </w:t>
      </w:r>
      <w:r w:rsidR="003604E7">
        <w:rPr>
          <w:sz w:val="16"/>
          <w:szCs w:val="16"/>
        </w:rPr>
        <w:t>50</w:t>
      </w:r>
      <w:r w:rsidRPr="50B3AB3F">
        <w:rPr>
          <w:sz w:val="16"/>
          <w:szCs w:val="16"/>
        </w:rPr>
        <w:t xml:space="preserve">. </w:t>
      </w:r>
      <w:r w:rsidR="00D57BE9" w:rsidRPr="50B3AB3F">
        <w:rPr>
          <w:sz w:val="16"/>
          <w:szCs w:val="16"/>
        </w:rPr>
        <w:t>Študijný program francúzsk</w:t>
      </w:r>
      <w:r w:rsidR="003604E7">
        <w:rPr>
          <w:sz w:val="16"/>
          <w:szCs w:val="16"/>
        </w:rPr>
        <w:t>y</w:t>
      </w:r>
      <w:r w:rsidR="00D57BE9" w:rsidRPr="50B3AB3F">
        <w:rPr>
          <w:sz w:val="16"/>
          <w:szCs w:val="16"/>
        </w:rPr>
        <w:t xml:space="preserve"> jazyk a</w:t>
      </w:r>
      <w:r w:rsidR="003604E7">
        <w:rPr>
          <w:sz w:val="16"/>
          <w:szCs w:val="16"/>
        </w:rPr>
        <w:t xml:space="preserve"> kultúra </w:t>
      </w:r>
      <w:r w:rsidR="00D57BE9" w:rsidRPr="50B3AB3F">
        <w:rPr>
          <w:sz w:val="16"/>
          <w:szCs w:val="16"/>
        </w:rPr>
        <w:t xml:space="preserve">(v kombinácii)  </w:t>
      </w:r>
      <w:r w:rsidR="003604E7">
        <w:rPr>
          <w:sz w:val="16"/>
          <w:szCs w:val="16"/>
        </w:rPr>
        <w:t>1</w:t>
      </w:r>
      <w:r w:rsidR="00D57BE9" w:rsidRPr="50B3AB3F">
        <w:rPr>
          <w:sz w:val="16"/>
          <w:szCs w:val="16"/>
        </w:rPr>
        <w:t>. stupeň</w:t>
      </w:r>
      <w:r w:rsidR="003604E7">
        <w:rPr>
          <w:sz w:val="16"/>
          <w:szCs w:val="16"/>
        </w:rPr>
        <w:t>:</w:t>
      </w:r>
    </w:p>
    <w:p w14:paraId="47235F74" w14:textId="42C92D4B" w:rsidR="00D57BE9" w:rsidRDefault="00D57BE9" w:rsidP="50B3AB3F">
      <w:pPr>
        <w:pStyle w:val="Odsekzoznamu"/>
        <w:autoSpaceDE w:val="0"/>
        <w:autoSpaceDN w:val="0"/>
        <w:adjustRightInd w:val="0"/>
        <w:spacing w:after="0" w:line="240" w:lineRule="auto"/>
        <w:ind w:left="360"/>
        <w:rPr>
          <w:sz w:val="16"/>
          <w:szCs w:val="16"/>
        </w:rPr>
      </w:pPr>
      <w:r w:rsidRPr="50B3AB3F">
        <w:rPr>
          <w:sz w:val="16"/>
          <w:szCs w:val="16"/>
        </w:rPr>
        <w:t xml:space="preserve"> </w:t>
      </w:r>
      <w:r w:rsidR="003604E7">
        <w:rPr>
          <w:sz w:val="16"/>
          <w:szCs w:val="16"/>
        </w:rPr>
        <w:t>r. 2017: počet uchádzačov: 18 / počet študentov: 11</w:t>
      </w:r>
    </w:p>
    <w:p w14:paraId="3ADB7ABA" w14:textId="4F74F4D1" w:rsidR="00D346DF" w:rsidRDefault="00D346DF" w:rsidP="50B3AB3F">
      <w:pPr>
        <w:pStyle w:val="Odsekzoznamu"/>
        <w:autoSpaceDE w:val="0"/>
        <w:autoSpaceDN w:val="0"/>
        <w:adjustRightInd w:val="0"/>
        <w:spacing w:after="0" w:line="240" w:lineRule="auto"/>
        <w:ind w:left="360"/>
        <w:rPr>
          <w:sz w:val="16"/>
          <w:szCs w:val="16"/>
        </w:rPr>
      </w:pPr>
      <w:r>
        <w:rPr>
          <w:sz w:val="16"/>
          <w:szCs w:val="16"/>
        </w:rPr>
        <w:t xml:space="preserve"> r. 2018: počet uchádzačov: 19 / počet študentov: 12</w:t>
      </w:r>
    </w:p>
    <w:p w14:paraId="54E0D4EF" w14:textId="77E5BCF2" w:rsidR="00D346DF" w:rsidRDefault="00D346DF" w:rsidP="50B3AB3F">
      <w:pPr>
        <w:pStyle w:val="Odsekzoznamu"/>
        <w:autoSpaceDE w:val="0"/>
        <w:autoSpaceDN w:val="0"/>
        <w:adjustRightInd w:val="0"/>
        <w:spacing w:after="0" w:line="240" w:lineRule="auto"/>
        <w:ind w:left="360"/>
        <w:rPr>
          <w:sz w:val="16"/>
          <w:szCs w:val="16"/>
        </w:rPr>
      </w:pPr>
      <w:r>
        <w:rPr>
          <w:sz w:val="16"/>
          <w:szCs w:val="16"/>
        </w:rPr>
        <w:t xml:space="preserve"> r. 2019: počet uchádzačov: 17 / počet študentov: 7</w:t>
      </w:r>
    </w:p>
    <w:p w14:paraId="4C72C0B8" w14:textId="011CDDFD" w:rsidR="00D346DF" w:rsidRPr="00103247" w:rsidRDefault="00D346DF" w:rsidP="00D346DF">
      <w:pPr>
        <w:pStyle w:val="Odsekzoznamu"/>
        <w:autoSpaceDE w:val="0"/>
        <w:autoSpaceDN w:val="0"/>
        <w:adjustRightInd w:val="0"/>
        <w:spacing w:after="0" w:line="240" w:lineRule="auto"/>
        <w:ind w:left="360"/>
        <w:rPr>
          <w:sz w:val="16"/>
          <w:szCs w:val="16"/>
        </w:rPr>
      </w:pPr>
      <w:r>
        <w:rPr>
          <w:sz w:val="16"/>
          <w:szCs w:val="16"/>
        </w:rPr>
        <w:t xml:space="preserve"> r. 2020: počet uchádzačov: 8 / počet študentov: 3</w:t>
      </w:r>
    </w:p>
    <w:p w14:paraId="114BD964" w14:textId="08D6B3D6" w:rsidR="00D346DF" w:rsidRPr="00103247" w:rsidRDefault="00D346DF" w:rsidP="00D346DF">
      <w:pPr>
        <w:pStyle w:val="Odsekzoznamu"/>
        <w:autoSpaceDE w:val="0"/>
        <w:autoSpaceDN w:val="0"/>
        <w:adjustRightInd w:val="0"/>
        <w:spacing w:after="0" w:line="240" w:lineRule="auto"/>
        <w:ind w:left="360"/>
        <w:rPr>
          <w:sz w:val="16"/>
          <w:szCs w:val="16"/>
        </w:rPr>
      </w:pPr>
      <w:r>
        <w:rPr>
          <w:sz w:val="16"/>
          <w:szCs w:val="16"/>
        </w:rPr>
        <w:t xml:space="preserve"> r. 2021: počet uchádzačov: 18 / počet študentov: 11</w:t>
      </w:r>
    </w:p>
    <w:p w14:paraId="22BD64FD" w14:textId="77777777" w:rsidR="004A4FA4" w:rsidRPr="00D57BE9" w:rsidRDefault="004A4FA4" w:rsidP="50B3AB3F">
      <w:pPr>
        <w:autoSpaceDE w:val="0"/>
        <w:autoSpaceDN w:val="0"/>
        <w:adjustRightInd w:val="0"/>
        <w:spacing w:after="0" w:line="240" w:lineRule="auto"/>
        <w:rPr>
          <w:sz w:val="16"/>
          <w:szCs w:val="16"/>
        </w:rPr>
      </w:pPr>
    </w:p>
    <w:p w14:paraId="56D81474" w14:textId="06878957" w:rsidR="00161A02" w:rsidRPr="00862CAB" w:rsidRDefault="004A4FA4"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P</w:t>
      </w:r>
      <w:r w:rsidR="00161A02" w:rsidRPr="50B3AB3F">
        <w:rPr>
          <w:b/>
          <w:bCs/>
          <w:sz w:val="16"/>
          <w:szCs w:val="16"/>
        </w:rPr>
        <w:t>rofil absolventa</w:t>
      </w:r>
      <w:r w:rsidRPr="50B3AB3F">
        <w:rPr>
          <w:b/>
          <w:bCs/>
          <w:sz w:val="16"/>
          <w:szCs w:val="16"/>
        </w:rPr>
        <w:t xml:space="preserve"> a ciele </w:t>
      </w:r>
      <w:r w:rsidR="00D83FA4" w:rsidRPr="50B3AB3F">
        <w:rPr>
          <w:b/>
          <w:bCs/>
          <w:sz w:val="16"/>
          <w:szCs w:val="16"/>
        </w:rPr>
        <w:t xml:space="preserve">vzdelávania </w:t>
      </w:r>
    </w:p>
    <w:p w14:paraId="70508A52" w14:textId="721DE589" w:rsidR="003F2B57" w:rsidRDefault="004A4FA4" w:rsidP="50B3AB3F">
      <w:pPr>
        <w:pStyle w:val="Odsekzoznamu"/>
        <w:numPr>
          <w:ilvl w:val="0"/>
          <w:numId w:val="18"/>
        </w:numPr>
        <w:autoSpaceDE w:val="0"/>
        <w:autoSpaceDN w:val="0"/>
        <w:adjustRightInd w:val="0"/>
        <w:spacing w:after="0" w:line="240" w:lineRule="auto"/>
        <w:jc w:val="both"/>
        <w:rPr>
          <w:color w:val="000000" w:themeColor="text1"/>
          <w:sz w:val="16"/>
          <w:szCs w:val="16"/>
        </w:rPr>
      </w:pPr>
      <w:r w:rsidRPr="50B3AB3F">
        <w:rPr>
          <w:sz w:val="16"/>
          <w:szCs w:val="16"/>
        </w:rPr>
        <w:t xml:space="preserve">Vysoká škola popíše ciele vzdelávania </w:t>
      </w:r>
      <w:r w:rsidR="00D83FA4" w:rsidRPr="50B3AB3F">
        <w:rPr>
          <w:sz w:val="16"/>
          <w:szCs w:val="16"/>
        </w:rPr>
        <w:t xml:space="preserve">študijného programu </w:t>
      </w:r>
      <w:r w:rsidRPr="50B3AB3F">
        <w:rPr>
          <w:sz w:val="16"/>
          <w:szCs w:val="16"/>
        </w:rPr>
        <w:t>a</w:t>
      </w:r>
      <w:r w:rsidR="009B1167" w:rsidRPr="50B3AB3F">
        <w:rPr>
          <w:sz w:val="16"/>
          <w:szCs w:val="16"/>
        </w:rPr>
        <w:t>ko</w:t>
      </w:r>
      <w:r w:rsidRPr="50B3AB3F">
        <w:rPr>
          <w:sz w:val="16"/>
          <w:szCs w:val="16"/>
        </w:rPr>
        <w:t xml:space="preserve"> schopnost</w:t>
      </w:r>
      <w:r w:rsidR="009B1167" w:rsidRPr="50B3AB3F">
        <w:rPr>
          <w:sz w:val="16"/>
          <w:szCs w:val="16"/>
        </w:rPr>
        <w:t>i</w:t>
      </w:r>
      <w:r w:rsidRPr="50B3AB3F">
        <w:rPr>
          <w:sz w:val="16"/>
          <w:szCs w:val="16"/>
        </w:rPr>
        <w:t xml:space="preserve"> študenta v čase ukončenia </w:t>
      </w:r>
      <w:r w:rsidR="009B1167" w:rsidRPr="50B3AB3F">
        <w:rPr>
          <w:sz w:val="16"/>
          <w:szCs w:val="16"/>
        </w:rPr>
        <w:t xml:space="preserve">študijného </w:t>
      </w:r>
      <w:r w:rsidRPr="50B3AB3F">
        <w:rPr>
          <w:sz w:val="16"/>
          <w:szCs w:val="16"/>
        </w:rPr>
        <w:t>programu</w:t>
      </w:r>
      <w:r w:rsidR="001E7761" w:rsidRPr="50B3AB3F">
        <w:rPr>
          <w:sz w:val="16"/>
          <w:szCs w:val="16"/>
        </w:rPr>
        <w:t xml:space="preserve"> a hlavné výstupy vzdelávania</w:t>
      </w:r>
      <w:r w:rsidR="005B0BC7" w:rsidRPr="50B3AB3F">
        <w:rPr>
          <w:rStyle w:val="Odkaznapoznmkupodiarou"/>
          <w:sz w:val="16"/>
          <w:szCs w:val="16"/>
        </w:rPr>
        <w:footnoteReference w:id="6"/>
      </w:r>
      <w:r w:rsidR="008667AF" w:rsidRPr="50B3AB3F">
        <w:rPr>
          <w:sz w:val="16"/>
          <w:szCs w:val="16"/>
        </w:rPr>
        <w:t xml:space="preserve">. </w:t>
      </w:r>
    </w:p>
    <w:p w14:paraId="0022A2C1" w14:textId="77777777" w:rsidR="001F5B65" w:rsidRPr="000C2087" w:rsidRDefault="001F5B65" w:rsidP="00645CC9">
      <w:pPr>
        <w:pStyle w:val="Odsekzoznamu"/>
        <w:tabs>
          <w:tab w:val="left" w:pos="5098"/>
        </w:tabs>
        <w:spacing w:after="0" w:line="240" w:lineRule="auto"/>
        <w:jc w:val="both"/>
        <w:rPr>
          <w:rFonts w:eastAsiaTheme="minorEastAsia"/>
          <w:b/>
          <w:bCs/>
          <w:i/>
          <w:iCs/>
          <w:sz w:val="16"/>
          <w:szCs w:val="16"/>
        </w:rPr>
      </w:pPr>
      <w:r w:rsidRPr="000C2087">
        <w:rPr>
          <w:rFonts w:eastAsiaTheme="minorEastAsia"/>
          <w:b/>
          <w:bCs/>
          <w:i/>
          <w:iCs/>
          <w:sz w:val="16"/>
          <w:szCs w:val="16"/>
        </w:rPr>
        <w:t>Vedomosti:</w:t>
      </w:r>
    </w:p>
    <w:p w14:paraId="4BCA80B5"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 xml:space="preserve">Ovláda francúzsky jazyk na vysokej úrovni (B2-C1 SERR) pri sprostredkovaní bežnej komunikácie v hovorenej a písomnej podobe. </w:t>
      </w:r>
    </w:p>
    <w:p w14:paraId="32B87B3E"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 xml:space="preserve">Disponuje základnými teoretickými a metodologickými poznatkami z lingvistiky a literárnej vedy. Osvojil si vedomosti z fonetiky a gramatiky francúzštiny (ortoepie a ortografie, </w:t>
      </w:r>
      <w:proofErr w:type="spellStart"/>
      <w:r w:rsidRPr="000C2087">
        <w:rPr>
          <w:rFonts w:eastAsiaTheme="minorEastAsia"/>
          <w:sz w:val="16"/>
          <w:szCs w:val="16"/>
        </w:rPr>
        <w:t>morfosyntaxe</w:t>
      </w:r>
      <w:proofErr w:type="spellEnd"/>
      <w:r w:rsidRPr="000C2087">
        <w:rPr>
          <w:rFonts w:eastAsiaTheme="minorEastAsia"/>
          <w:sz w:val="16"/>
          <w:szCs w:val="16"/>
        </w:rPr>
        <w:t>, lexikálnej morfológie a syntaxe). Oboznámil sa s reáliami, dejinami, kultúrou a literatúrou Francúzska a frankofónnych krajín. Vedomosti získal v </w:t>
      </w:r>
      <w:proofErr w:type="spellStart"/>
      <w:r w:rsidRPr="000C2087">
        <w:rPr>
          <w:rFonts w:eastAsiaTheme="minorEastAsia"/>
          <w:sz w:val="16"/>
          <w:szCs w:val="16"/>
        </w:rPr>
        <w:t>kontrastívnom</w:t>
      </w:r>
      <w:proofErr w:type="spellEnd"/>
      <w:r w:rsidRPr="000C2087">
        <w:rPr>
          <w:rFonts w:eastAsiaTheme="minorEastAsia"/>
          <w:sz w:val="16"/>
          <w:szCs w:val="16"/>
        </w:rPr>
        <w:t xml:space="preserve"> pláne na pozadí slovenského jazyka. Prehĺbil si znalosti zo slovenského jazyka ako cieľového jazyka.</w:t>
      </w:r>
    </w:p>
    <w:p w14:paraId="6A5CD96E"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Má široké vedomosti z teórie a dejín prekladu a tlmočenia.</w:t>
      </w:r>
    </w:p>
    <w:p w14:paraId="486CAB09" w14:textId="05F7D6FB" w:rsidR="001F5B65" w:rsidRPr="000C2087" w:rsidRDefault="001F5B65" w:rsidP="00645CC9">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 xml:space="preserve">Má osvojenú informačnú gramotnosť a pozná jej aplikovateľnosť pre potreby prekladateľských a tlmočníckych aktivít. </w:t>
      </w:r>
    </w:p>
    <w:p w14:paraId="0BEA64D8" w14:textId="77777777" w:rsidR="001F5B65" w:rsidRPr="000C2087" w:rsidRDefault="001F5B65" w:rsidP="00645CC9">
      <w:pPr>
        <w:pStyle w:val="Odsekzoznamu"/>
        <w:tabs>
          <w:tab w:val="left" w:pos="5098"/>
        </w:tabs>
        <w:spacing w:after="0" w:line="240" w:lineRule="auto"/>
        <w:jc w:val="both"/>
        <w:rPr>
          <w:rFonts w:eastAsiaTheme="minorEastAsia"/>
          <w:b/>
          <w:bCs/>
          <w:i/>
          <w:iCs/>
          <w:sz w:val="16"/>
          <w:szCs w:val="16"/>
        </w:rPr>
      </w:pPr>
      <w:r w:rsidRPr="000C2087">
        <w:rPr>
          <w:rFonts w:eastAsiaTheme="minorEastAsia"/>
          <w:b/>
          <w:bCs/>
          <w:i/>
          <w:iCs/>
          <w:sz w:val="16"/>
          <w:szCs w:val="16"/>
        </w:rPr>
        <w:t>Zručnosti:</w:t>
      </w:r>
    </w:p>
    <w:p w14:paraId="3A2B6D83"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 xml:space="preserve">Absolvent nadobudol potrebné zručnosti potrebné k realizácii odborného prekladu z francúzskeho a do francúzskeho jazyka. Osvojil si základy  </w:t>
      </w:r>
      <w:proofErr w:type="spellStart"/>
      <w:r w:rsidRPr="000C2087">
        <w:rPr>
          <w:rFonts w:eastAsiaTheme="minorEastAsia"/>
          <w:sz w:val="16"/>
          <w:szCs w:val="16"/>
        </w:rPr>
        <w:t>konzekutívneho</w:t>
      </w:r>
      <w:proofErr w:type="spellEnd"/>
      <w:r w:rsidRPr="000C2087">
        <w:rPr>
          <w:rFonts w:eastAsiaTheme="minorEastAsia"/>
          <w:sz w:val="16"/>
          <w:szCs w:val="16"/>
        </w:rPr>
        <w:t xml:space="preserve"> tlmočenia s tlmočníckou notáciou (nízka a stredná </w:t>
      </w:r>
      <w:proofErr w:type="spellStart"/>
      <w:r w:rsidRPr="000C2087">
        <w:rPr>
          <w:rFonts w:eastAsiaTheme="minorEastAsia"/>
          <w:sz w:val="16"/>
          <w:szCs w:val="16"/>
        </w:rPr>
        <w:t>konzekutíva</w:t>
      </w:r>
      <w:proofErr w:type="spellEnd"/>
      <w:r w:rsidRPr="000C2087">
        <w:rPr>
          <w:rFonts w:eastAsiaTheme="minorEastAsia"/>
          <w:sz w:val="16"/>
          <w:szCs w:val="16"/>
        </w:rPr>
        <w:t xml:space="preserve">). </w:t>
      </w:r>
    </w:p>
    <w:p w14:paraId="2F151986"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 xml:space="preserve">V praktických prekladateľských a tlmočníckych aktivitách uplatňuje získané poznatky zo základov práva, ekonómie a slovenských a medzinárodných inštitúcií. </w:t>
      </w:r>
    </w:p>
    <w:p w14:paraId="578108D6"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 xml:space="preserve">Je schopný ďalej samostatne rozvíjať a upevňovať svoje jazykové vedomosti a komunikačné zručnosti pri práci s textom v smere francúzština – slovenčina a naopak. Aplikuje najnovšie teoretické poznatky v písomnej a ústnej interkultúrnej komunikácii vo francúzskom jazyku. </w:t>
      </w:r>
    </w:p>
    <w:p w14:paraId="0C3CEDCF"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Dokáže absolvovať študentskú mobilitu Erasmus+ a tým sa zorientovať v autentickom študijnom prostredí frankofónnych krajín alebo v inej krajine, kde plní zadané úlohy za využitia získaných vedomostí.</w:t>
      </w:r>
    </w:p>
    <w:p w14:paraId="187BDF8A" w14:textId="77777777" w:rsidR="001F5B65" w:rsidRPr="000C2087" w:rsidRDefault="001F5B65" w:rsidP="001F5B65">
      <w:pPr>
        <w:pStyle w:val="Odsekzoznamu"/>
        <w:spacing w:after="0" w:line="240" w:lineRule="auto"/>
        <w:ind w:left="227"/>
        <w:jc w:val="both"/>
        <w:rPr>
          <w:rFonts w:eastAsiaTheme="minorEastAsia"/>
          <w:sz w:val="16"/>
          <w:szCs w:val="16"/>
        </w:rPr>
      </w:pPr>
    </w:p>
    <w:p w14:paraId="633B7398" w14:textId="77777777" w:rsidR="001F5B65" w:rsidRPr="000C2087" w:rsidRDefault="001F5B65" w:rsidP="00645CC9">
      <w:pPr>
        <w:pStyle w:val="Odsekzoznamu"/>
        <w:tabs>
          <w:tab w:val="left" w:pos="5098"/>
        </w:tabs>
        <w:spacing w:after="0" w:line="240" w:lineRule="auto"/>
        <w:jc w:val="both"/>
        <w:rPr>
          <w:rFonts w:eastAsiaTheme="minorEastAsia"/>
          <w:b/>
          <w:bCs/>
          <w:i/>
          <w:iCs/>
          <w:sz w:val="16"/>
          <w:szCs w:val="16"/>
        </w:rPr>
      </w:pPr>
      <w:r w:rsidRPr="000C2087">
        <w:rPr>
          <w:rFonts w:eastAsiaTheme="minorEastAsia"/>
          <w:b/>
          <w:bCs/>
          <w:i/>
          <w:iCs/>
          <w:sz w:val="16"/>
          <w:szCs w:val="16"/>
        </w:rPr>
        <w:t>Kompetentnosti:</w:t>
      </w:r>
    </w:p>
    <w:p w14:paraId="7ACE6C7A" w14:textId="78442EE8" w:rsidR="001F5B65" w:rsidRPr="000C2087" w:rsidRDefault="00645CC9"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D</w:t>
      </w:r>
      <w:r w:rsidR="001F5B65" w:rsidRPr="000C2087">
        <w:rPr>
          <w:rFonts w:eastAsiaTheme="minorEastAsia"/>
          <w:sz w:val="16"/>
          <w:szCs w:val="16"/>
        </w:rPr>
        <w:t xml:space="preserve">isponuje praktickou jazykovou kompetentnosťou na vysokej úrovni. </w:t>
      </w:r>
    </w:p>
    <w:p w14:paraId="5C24717D" w14:textId="6AC86E91"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 xml:space="preserve">Rozsah vedomostí mu umožňuje tvorivo aplikovať poznatky z </w:t>
      </w:r>
      <w:proofErr w:type="spellStart"/>
      <w:r w:rsidRPr="000C2087">
        <w:rPr>
          <w:rFonts w:eastAsiaTheme="minorEastAsia"/>
          <w:sz w:val="16"/>
          <w:szCs w:val="16"/>
        </w:rPr>
        <w:t>translatológie</w:t>
      </w:r>
      <w:proofErr w:type="spellEnd"/>
      <w:r w:rsidRPr="000C2087">
        <w:rPr>
          <w:rFonts w:eastAsiaTheme="minorEastAsia"/>
          <w:sz w:val="16"/>
          <w:szCs w:val="16"/>
        </w:rPr>
        <w:t xml:space="preserve">, z </w:t>
      </w:r>
      <w:proofErr w:type="spellStart"/>
      <w:r w:rsidRPr="000C2087">
        <w:rPr>
          <w:rFonts w:eastAsiaTheme="minorEastAsia"/>
          <w:sz w:val="16"/>
          <w:szCs w:val="16"/>
        </w:rPr>
        <w:t>kontrastívnej</w:t>
      </w:r>
      <w:proofErr w:type="spellEnd"/>
      <w:r w:rsidRPr="000C2087">
        <w:rPr>
          <w:rFonts w:eastAsiaTheme="minorEastAsia"/>
          <w:sz w:val="16"/>
          <w:szCs w:val="16"/>
        </w:rPr>
        <w:t xml:space="preserve"> lingvistiky, z kultúry a dejín umenia a literatúry pri realizácii konkrétneho prekladateľského a tlmočníckeho procesu. Dokáže analyzovať text a vyhodnotiť jeho vlastnosti za účelom určenia adekvátnych prekladateľských a tlmočníckych postupov. </w:t>
      </w:r>
    </w:p>
    <w:p w14:paraId="7D22BB46"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Dokáže naplánovať jednotlivé činnosti potrebné k realizovaniu konkrétneho prekladateľského a tlmočníckeho zadania a určiť príslušné chronologické a logické postupy.</w:t>
      </w:r>
    </w:p>
    <w:p w14:paraId="387757BA"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Dokáže pracovať v tíme a uplatňuje etické postoje a zásady profesionálnej mlčanlivosti.</w:t>
      </w:r>
    </w:p>
    <w:p w14:paraId="556D589B"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 xml:space="preserve">Samostatne získava nové poznatky z francúzskeho jazyka a kultúry, ktoré si dopĺňa a rozširuje a ďalej ich dokáže adekvátnym spôsobom sprostredkovať cieľovému recipientovi rešpektujúc zásady interkultúrnej komunikácie.  </w:t>
      </w:r>
    </w:p>
    <w:p w14:paraId="5EED0A93"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V inom ako domácom kultúrnom prostredí uplatňuje kultúrnu kompetentnosť a adaptuje sa na kultúrne špecifiká prostredia, v ktorom sa pohybuje.</w:t>
      </w:r>
    </w:p>
    <w:p w14:paraId="46BB8231" w14:textId="77777777" w:rsidR="001F5B65" w:rsidRPr="000C2087" w:rsidRDefault="001F5B65" w:rsidP="001F5B65">
      <w:pPr>
        <w:pStyle w:val="Odsekzoznamu"/>
        <w:numPr>
          <w:ilvl w:val="0"/>
          <w:numId w:val="42"/>
        </w:numPr>
        <w:spacing w:after="0" w:line="240" w:lineRule="auto"/>
        <w:jc w:val="both"/>
        <w:rPr>
          <w:rFonts w:eastAsiaTheme="minorEastAsia"/>
          <w:sz w:val="16"/>
          <w:szCs w:val="16"/>
        </w:rPr>
      </w:pPr>
      <w:r w:rsidRPr="000C2087">
        <w:rPr>
          <w:rFonts w:eastAsiaTheme="minorEastAsia"/>
          <w:sz w:val="16"/>
          <w:szCs w:val="16"/>
        </w:rPr>
        <w:t xml:space="preserve">Pri výkone profesie využíva informačno-komunikačné technológie. </w:t>
      </w:r>
    </w:p>
    <w:p w14:paraId="227E7502" w14:textId="77777777" w:rsidR="001F5B65" w:rsidRPr="000C2087" w:rsidRDefault="001F5B65" w:rsidP="001F5B65">
      <w:pPr>
        <w:spacing w:after="0" w:line="240" w:lineRule="auto"/>
        <w:jc w:val="both"/>
        <w:rPr>
          <w:rFonts w:eastAsiaTheme="minorEastAsia"/>
          <w:sz w:val="16"/>
          <w:szCs w:val="16"/>
        </w:rPr>
      </w:pPr>
    </w:p>
    <w:p w14:paraId="685B9415" w14:textId="77777777" w:rsidR="001F5B65" w:rsidRPr="000C2087" w:rsidRDefault="001F5B65" w:rsidP="00645CC9">
      <w:pPr>
        <w:pStyle w:val="Odsekzoznamu"/>
        <w:spacing w:after="0" w:line="240" w:lineRule="auto"/>
        <w:jc w:val="both"/>
        <w:rPr>
          <w:rFonts w:eastAsiaTheme="minorEastAsia"/>
          <w:b/>
          <w:bCs/>
          <w:i/>
          <w:iCs/>
          <w:sz w:val="16"/>
          <w:szCs w:val="16"/>
        </w:rPr>
      </w:pPr>
      <w:r w:rsidRPr="000C2087">
        <w:rPr>
          <w:rFonts w:eastAsiaTheme="minorEastAsia"/>
          <w:b/>
          <w:bCs/>
          <w:i/>
          <w:iCs/>
          <w:sz w:val="16"/>
          <w:szCs w:val="16"/>
        </w:rPr>
        <w:t>Prenositeľné spôsobilosti absolventa:</w:t>
      </w:r>
    </w:p>
    <w:p w14:paraId="666D7C3B" w14:textId="77F896B5" w:rsidR="006A509E" w:rsidRPr="000C2087" w:rsidRDefault="001F5B65" w:rsidP="001F5B65">
      <w:pPr>
        <w:pStyle w:val="Odsekzoznamu"/>
        <w:numPr>
          <w:ilvl w:val="0"/>
          <w:numId w:val="42"/>
        </w:numPr>
        <w:tabs>
          <w:tab w:val="left" w:pos="5098"/>
        </w:tabs>
        <w:spacing w:after="0" w:line="240" w:lineRule="auto"/>
        <w:jc w:val="both"/>
        <w:rPr>
          <w:rFonts w:eastAsiaTheme="minorEastAsia"/>
          <w:sz w:val="16"/>
          <w:szCs w:val="16"/>
        </w:rPr>
      </w:pPr>
      <w:r w:rsidRPr="000C2087">
        <w:rPr>
          <w:rFonts w:eastAsiaTheme="minorEastAsia"/>
          <w:sz w:val="16"/>
          <w:szCs w:val="16"/>
        </w:rPr>
        <w:t>Absolvovaním študijného programu získava absolvent aj prenositeľné spôsobilosti. Vďaka nim je schopný uplatniť sa v profesiách, v ktorých sa vyžaduje schopnosť analýzy a syntézy, kreativita, schopnosť logicky a chronologicky plánovať a realizovať zadania a ciele, selektovať a vyhodnocovať informácie a posúdiť informačný zdroj, ďalej všade tam, kde sa vyžaduje kritické myslenie, a to všetko za pomoci rozvinutej digitálnej kompetentnosti.</w:t>
      </w:r>
    </w:p>
    <w:p w14:paraId="40A21625" w14:textId="77777777" w:rsidR="00E54207" w:rsidRPr="001F5B65" w:rsidRDefault="00E54207" w:rsidP="002379B0">
      <w:pPr>
        <w:pStyle w:val="Odsekzoznamu"/>
        <w:tabs>
          <w:tab w:val="left" w:pos="5098"/>
        </w:tabs>
        <w:spacing w:after="0" w:line="240" w:lineRule="auto"/>
        <w:jc w:val="both"/>
        <w:rPr>
          <w:rFonts w:eastAsiaTheme="minorEastAsia"/>
          <w:sz w:val="16"/>
          <w:szCs w:val="16"/>
        </w:rPr>
      </w:pPr>
    </w:p>
    <w:p w14:paraId="132DBF70" w14:textId="50ABF2BB" w:rsidR="009B1167" w:rsidRDefault="004A4FA4" w:rsidP="50B3AB3F">
      <w:pPr>
        <w:pStyle w:val="Odsekzoznamu"/>
        <w:numPr>
          <w:ilvl w:val="0"/>
          <w:numId w:val="18"/>
        </w:numPr>
        <w:autoSpaceDE w:val="0"/>
        <w:autoSpaceDN w:val="0"/>
        <w:adjustRightInd w:val="0"/>
        <w:spacing w:after="0" w:line="240" w:lineRule="auto"/>
        <w:jc w:val="both"/>
        <w:rPr>
          <w:color w:val="000000" w:themeColor="text1"/>
          <w:sz w:val="16"/>
          <w:szCs w:val="16"/>
        </w:rPr>
      </w:pPr>
      <w:r w:rsidRPr="50B3AB3F">
        <w:rPr>
          <w:sz w:val="16"/>
          <w:szCs w:val="16"/>
        </w:rPr>
        <w:t>Vysoká škola indikuje povolania</w:t>
      </w:r>
      <w:r w:rsidR="007B703F" w:rsidRPr="50B3AB3F">
        <w:rPr>
          <w:sz w:val="16"/>
          <w:szCs w:val="16"/>
        </w:rPr>
        <w:t>,</w:t>
      </w:r>
      <w:r w:rsidRPr="50B3AB3F">
        <w:rPr>
          <w:sz w:val="16"/>
          <w:szCs w:val="16"/>
        </w:rPr>
        <w:t xml:space="preserve"> na výkon ktorých je absolvent v čase absolvovania štúdia pripravený</w:t>
      </w:r>
      <w:r w:rsidR="00E41829" w:rsidRPr="50B3AB3F">
        <w:rPr>
          <w:sz w:val="16"/>
          <w:szCs w:val="16"/>
        </w:rPr>
        <w:t xml:space="preserve"> a</w:t>
      </w:r>
      <w:r w:rsidR="006A1012" w:rsidRPr="50B3AB3F">
        <w:rPr>
          <w:sz w:val="16"/>
          <w:szCs w:val="16"/>
        </w:rPr>
        <w:t> </w:t>
      </w:r>
      <w:r w:rsidR="00E41829" w:rsidRPr="50B3AB3F">
        <w:rPr>
          <w:sz w:val="16"/>
          <w:szCs w:val="16"/>
        </w:rPr>
        <w:t>potenciál</w:t>
      </w:r>
      <w:r w:rsidR="006A1012" w:rsidRPr="50B3AB3F">
        <w:rPr>
          <w:sz w:val="16"/>
          <w:szCs w:val="16"/>
        </w:rPr>
        <w:t xml:space="preserve"> študijného </w:t>
      </w:r>
      <w:r w:rsidR="00E41829" w:rsidRPr="50B3AB3F">
        <w:rPr>
          <w:sz w:val="16"/>
          <w:szCs w:val="16"/>
        </w:rPr>
        <w:t>programu z pohľadu uplatn</w:t>
      </w:r>
      <w:r w:rsidR="00560A71" w:rsidRPr="50B3AB3F">
        <w:rPr>
          <w:sz w:val="16"/>
          <w:szCs w:val="16"/>
        </w:rPr>
        <w:t>enia</w:t>
      </w:r>
      <w:r w:rsidR="00D8257E" w:rsidRPr="50B3AB3F">
        <w:rPr>
          <w:sz w:val="16"/>
          <w:szCs w:val="16"/>
        </w:rPr>
        <w:t xml:space="preserve"> absolventov.</w:t>
      </w:r>
    </w:p>
    <w:p w14:paraId="6F8BC1C1" w14:textId="6C404F5E" w:rsidR="00B05FE0" w:rsidRPr="00593A4B" w:rsidRDefault="00B05FE0" w:rsidP="50B3AB3F">
      <w:pPr>
        <w:pStyle w:val="Odsekzoznamu"/>
        <w:autoSpaceDE w:val="0"/>
        <w:autoSpaceDN w:val="0"/>
        <w:adjustRightInd w:val="0"/>
        <w:spacing w:after="0" w:line="240" w:lineRule="auto"/>
        <w:ind w:left="360"/>
        <w:rPr>
          <w:sz w:val="16"/>
          <w:szCs w:val="16"/>
        </w:rPr>
      </w:pPr>
      <w:r w:rsidRPr="50B3AB3F">
        <w:rPr>
          <w:sz w:val="16"/>
          <w:szCs w:val="16"/>
        </w:rPr>
        <w:t>V čase absolvovania študijného programu francúzsk</w:t>
      </w:r>
      <w:r w:rsidR="007D4254">
        <w:rPr>
          <w:sz w:val="16"/>
          <w:szCs w:val="16"/>
        </w:rPr>
        <w:t>y j</w:t>
      </w:r>
      <w:r w:rsidRPr="50B3AB3F">
        <w:rPr>
          <w:sz w:val="16"/>
          <w:szCs w:val="16"/>
        </w:rPr>
        <w:t>azyk a</w:t>
      </w:r>
      <w:r w:rsidR="007D4254">
        <w:rPr>
          <w:sz w:val="16"/>
          <w:szCs w:val="16"/>
        </w:rPr>
        <w:t xml:space="preserve"> kultúra </w:t>
      </w:r>
      <w:r w:rsidRPr="50B3AB3F">
        <w:rPr>
          <w:sz w:val="16"/>
          <w:szCs w:val="16"/>
        </w:rPr>
        <w:t xml:space="preserve">(v kombinácii)  </w:t>
      </w:r>
      <w:r w:rsidR="000C5E37">
        <w:rPr>
          <w:sz w:val="16"/>
          <w:szCs w:val="16"/>
        </w:rPr>
        <w:t>1</w:t>
      </w:r>
      <w:r w:rsidRPr="50B3AB3F">
        <w:rPr>
          <w:sz w:val="16"/>
          <w:szCs w:val="16"/>
        </w:rPr>
        <w:t xml:space="preserve">. stupeň je </w:t>
      </w:r>
      <w:r w:rsidR="00593A4B" w:rsidRPr="50B3AB3F">
        <w:rPr>
          <w:sz w:val="16"/>
          <w:szCs w:val="16"/>
        </w:rPr>
        <w:t>absolvent pripravený vykonávať nasledujúce profesie:</w:t>
      </w:r>
    </w:p>
    <w:p w14:paraId="66EF31BB"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prekladateľ</w:t>
      </w:r>
    </w:p>
    <w:p w14:paraId="0A27A06F"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tlmočník</w:t>
      </w:r>
    </w:p>
    <w:p w14:paraId="6DABC794"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lektor cudzieho jazyka</w:t>
      </w:r>
    </w:p>
    <w:p w14:paraId="2B9E8841"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editor</w:t>
      </w:r>
    </w:p>
    <w:p w14:paraId="7D358ECC"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jazykový redaktor</w:t>
      </w:r>
    </w:p>
    <w:p w14:paraId="17C3FD9E"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korektor</w:t>
      </w:r>
    </w:p>
    <w:p w14:paraId="0EF8D4BD"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kultúrny pracovník</w:t>
      </w:r>
    </w:p>
    <w:p w14:paraId="0464FE82"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kultúrno-osvetový pracovník</w:t>
      </w:r>
    </w:p>
    <w:p w14:paraId="1CA57DE2"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kultúrny referent</w:t>
      </w:r>
    </w:p>
    <w:p w14:paraId="2BE67606"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pracovník vo vydavateľstve</w:t>
      </w:r>
    </w:p>
    <w:p w14:paraId="7464BB3E"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riadiaci pracovník v oblasti prekladateľstva</w:t>
      </w:r>
    </w:p>
    <w:p w14:paraId="54BD0C64" w14:textId="77777777" w:rsidR="007D4254"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cudzojazyčný korešpondent</w:t>
      </w:r>
    </w:p>
    <w:p w14:paraId="292424EB" w14:textId="7391340A" w:rsidR="007D4254" w:rsidRPr="00593A4B" w:rsidRDefault="007D425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007D4254">
        <w:rPr>
          <w:color w:val="000000" w:themeColor="text1"/>
          <w:sz w:val="16"/>
          <w:szCs w:val="16"/>
        </w:rPr>
        <w:t>bilingválny asistent</w:t>
      </w:r>
    </w:p>
    <w:p w14:paraId="22B349E5" w14:textId="77777777" w:rsidR="00B05FE0" w:rsidRPr="00593A4B" w:rsidRDefault="00B05FE0" w:rsidP="50B3AB3F">
      <w:pPr>
        <w:pStyle w:val="Odsekzoznamu"/>
        <w:autoSpaceDE w:val="0"/>
        <w:autoSpaceDN w:val="0"/>
        <w:adjustRightInd w:val="0"/>
        <w:spacing w:after="0" w:line="240" w:lineRule="auto"/>
        <w:ind w:left="360"/>
        <w:jc w:val="both"/>
        <w:rPr>
          <w:sz w:val="16"/>
          <w:szCs w:val="16"/>
        </w:rPr>
      </w:pPr>
    </w:p>
    <w:p w14:paraId="53269F66" w14:textId="5B9E1AE5" w:rsidR="00B05FE0" w:rsidRPr="00593A4B" w:rsidRDefault="00B05FE0" w:rsidP="50B3AB3F">
      <w:pPr>
        <w:pStyle w:val="Odsekzoznamu"/>
        <w:autoSpaceDE w:val="0"/>
        <w:autoSpaceDN w:val="0"/>
        <w:adjustRightInd w:val="0"/>
        <w:spacing w:after="0" w:line="240" w:lineRule="auto"/>
        <w:ind w:left="360"/>
        <w:jc w:val="both"/>
        <w:rPr>
          <w:sz w:val="16"/>
          <w:szCs w:val="16"/>
        </w:rPr>
      </w:pPr>
      <w:r w:rsidRPr="50B3AB3F">
        <w:rPr>
          <w:sz w:val="16"/>
          <w:szCs w:val="16"/>
        </w:rPr>
        <w:t>Po absolvovaní študijného programu bud</w:t>
      </w:r>
      <w:r w:rsidR="00593A4B" w:rsidRPr="50B3AB3F">
        <w:rPr>
          <w:sz w:val="16"/>
          <w:szCs w:val="16"/>
        </w:rPr>
        <w:t>e</w:t>
      </w:r>
      <w:r w:rsidRPr="50B3AB3F">
        <w:rPr>
          <w:sz w:val="16"/>
          <w:szCs w:val="16"/>
        </w:rPr>
        <w:t xml:space="preserve"> mať absolvent</w:t>
      </w:r>
      <w:r w:rsidR="00593A4B" w:rsidRPr="50B3AB3F">
        <w:rPr>
          <w:sz w:val="16"/>
          <w:szCs w:val="16"/>
        </w:rPr>
        <w:t xml:space="preserve"> </w:t>
      </w:r>
      <w:r w:rsidRPr="50B3AB3F">
        <w:rPr>
          <w:sz w:val="16"/>
          <w:szCs w:val="16"/>
        </w:rPr>
        <w:t>potrebné vedomost</w:t>
      </w:r>
      <w:r w:rsidR="00593A4B" w:rsidRPr="50B3AB3F">
        <w:rPr>
          <w:sz w:val="16"/>
          <w:szCs w:val="16"/>
        </w:rPr>
        <w:t xml:space="preserve">i, </w:t>
      </w:r>
      <w:r w:rsidRPr="50B3AB3F">
        <w:rPr>
          <w:sz w:val="16"/>
          <w:szCs w:val="16"/>
        </w:rPr>
        <w:t xml:space="preserve">zručnosti </w:t>
      </w:r>
      <w:r w:rsidR="00593A4B" w:rsidRPr="50B3AB3F">
        <w:rPr>
          <w:sz w:val="16"/>
          <w:szCs w:val="16"/>
        </w:rPr>
        <w:t xml:space="preserve">a kompetentnosti </w:t>
      </w:r>
      <w:r w:rsidRPr="50B3AB3F">
        <w:rPr>
          <w:sz w:val="16"/>
          <w:szCs w:val="16"/>
        </w:rPr>
        <w:t>potrebné na:</w:t>
      </w:r>
    </w:p>
    <w:p w14:paraId="0BBDE84C" w14:textId="60A940D4" w:rsidR="00B05FE0"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pokračovanie v štúdiu na druhom stupni vysokoškolského vzdelávania</w:t>
      </w:r>
    </w:p>
    <w:p w14:paraId="0F854FBA" w14:textId="0553CAEA" w:rsidR="00B05FE0"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interkultúrnu komunikáciu</w:t>
      </w:r>
    </w:p>
    <w:p w14:paraId="3B50B94F" w14:textId="1DE05D14" w:rsidR="00B05FE0"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cudzojazyčnú komunikáciu vo francúzskom jazyku</w:t>
      </w:r>
    </w:p>
    <w:p w14:paraId="36FBA5DC" w14:textId="77777777" w:rsidR="009564D2" w:rsidRPr="00862CAB" w:rsidRDefault="009564D2" w:rsidP="50B3AB3F">
      <w:pPr>
        <w:pStyle w:val="Odsekzoznamu"/>
        <w:autoSpaceDE w:val="0"/>
        <w:autoSpaceDN w:val="0"/>
        <w:adjustRightInd w:val="0"/>
        <w:spacing w:after="0" w:line="240" w:lineRule="auto"/>
        <w:ind w:left="360"/>
        <w:jc w:val="both"/>
        <w:rPr>
          <w:sz w:val="16"/>
          <w:szCs w:val="16"/>
        </w:rPr>
      </w:pPr>
    </w:p>
    <w:p w14:paraId="33D85B9D" w14:textId="5AD9F43A" w:rsidR="0048758C" w:rsidRDefault="001C2232" w:rsidP="50B3AB3F">
      <w:pPr>
        <w:pStyle w:val="Odsekzoznamu"/>
        <w:numPr>
          <w:ilvl w:val="0"/>
          <w:numId w:val="18"/>
        </w:numPr>
        <w:autoSpaceDE w:val="0"/>
        <w:autoSpaceDN w:val="0"/>
        <w:adjustRightInd w:val="0"/>
        <w:spacing w:after="0" w:line="240" w:lineRule="auto"/>
        <w:jc w:val="both"/>
        <w:rPr>
          <w:color w:val="000000" w:themeColor="text1"/>
          <w:sz w:val="16"/>
          <w:szCs w:val="16"/>
        </w:rPr>
      </w:pPr>
      <w:r w:rsidRPr="50B3AB3F">
        <w:rPr>
          <w:sz w:val="16"/>
          <w:szCs w:val="16"/>
        </w:rPr>
        <w:t>Relevantné externé zainteresovan</w:t>
      </w:r>
      <w:r w:rsidR="00A82B9E" w:rsidRPr="50B3AB3F">
        <w:rPr>
          <w:sz w:val="16"/>
          <w:szCs w:val="16"/>
        </w:rPr>
        <w:t>é</w:t>
      </w:r>
      <w:r w:rsidRPr="50B3AB3F">
        <w:rPr>
          <w:sz w:val="16"/>
          <w:szCs w:val="16"/>
        </w:rPr>
        <w:t xml:space="preserve"> strany, ktoré poskytli vyjadrenie alebo súhlasné stanovisko k súlad</w:t>
      </w:r>
      <w:r w:rsidR="004721BA" w:rsidRPr="50B3AB3F">
        <w:rPr>
          <w:sz w:val="16"/>
          <w:szCs w:val="16"/>
        </w:rPr>
        <w:t>u</w:t>
      </w:r>
      <w:r w:rsidRPr="50B3AB3F">
        <w:rPr>
          <w:sz w:val="16"/>
          <w:szCs w:val="16"/>
        </w:rPr>
        <w:t xml:space="preserve"> získanej kvalifikácie so sektorovo-špecifickými požiadavkami na výkon povolania</w:t>
      </w:r>
      <w:r w:rsidR="003230C7" w:rsidRPr="50B3AB3F">
        <w:rPr>
          <w:rStyle w:val="Odkaznapoznmkupodiarou"/>
          <w:b/>
          <w:bCs/>
          <w:sz w:val="16"/>
          <w:szCs w:val="16"/>
        </w:rPr>
        <w:footnoteReference w:id="7"/>
      </w:r>
      <w:r w:rsidR="004E3395" w:rsidRPr="50B3AB3F">
        <w:rPr>
          <w:sz w:val="16"/>
          <w:szCs w:val="16"/>
        </w:rPr>
        <w:t xml:space="preserve">. </w:t>
      </w:r>
    </w:p>
    <w:p w14:paraId="3BBA2250" w14:textId="0B8E4DDB" w:rsidR="00B53C3D" w:rsidRPr="00B53C3D"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Študijný program francúzsky jazyk a kultúra (v kombinácii), 1. stupeň:</w:t>
      </w:r>
    </w:p>
    <w:p w14:paraId="1DA4FB95" w14:textId="5D54431E" w:rsidR="007C2A8E" w:rsidRPr="00F637FF" w:rsidRDefault="007C2A8E" w:rsidP="007C2A8E">
      <w:pPr>
        <w:pStyle w:val="Odsekzoznamu"/>
        <w:autoSpaceDE w:val="0"/>
        <w:autoSpaceDN w:val="0"/>
        <w:adjustRightInd w:val="0"/>
        <w:spacing w:after="0" w:line="240" w:lineRule="auto"/>
        <w:ind w:left="360"/>
        <w:jc w:val="both"/>
        <w:rPr>
          <w:sz w:val="16"/>
          <w:szCs w:val="16"/>
        </w:rPr>
      </w:pPr>
      <w:r w:rsidRPr="50B3AB3F">
        <w:rPr>
          <w:sz w:val="16"/>
          <w:szCs w:val="16"/>
        </w:rPr>
        <w:t>Spolutvorcovia:</w:t>
      </w:r>
      <w:r>
        <w:rPr>
          <w:sz w:val="16"/>
          <w:szCs w:val="16"/>
        </w:rPr>
        <w:t xml:space="preserve"> </w:t>
      </w:r>
    </w:p>
    <w:p w14:paraId="211FDA33" w14:textId="77777777" w:rsidR="000C2087"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 xml:space="preserve">expert: Mgr. Mariana </w:t>
      </w:r>
      <w:proofErr w:type="spellStart"/>
      <w:r w:rsidRPr="00B53C3D">
        <w:rPr>
          <w:sz w:val="16"/>
          <w:szCs w:val="16"/>
        </w:rPr>
        <w:t>Zeleňáková</w:t>
      </w:r>
      <w:proofErr w:type="spellEnd"/>
      <w:r w:rsidRPr="00B53C3D">
        <w:rPr>
          <w:sz w:val="16"/>
          <w:szCs w:val="16"/>
        </w:rPr>
        <w:t xml:space="preserve">, PhD. </w:t>
      </w:r>
    </w:p>
    <w:p w14:paraId="05671A75" w14:textId="35CC8D8C" w:rsidR="00B53C3D" w:rsidRPr="00B53C3D" w:rsidRDefault="00B52F2F" w:rsidP="00B53C3D">
      <w:pPr>
        <w:pStyle w:val="Odsekzoznamu"/>
        <w:autoSpaceDE w:val="0"/>
        <w:autoSpaceDN w:val="0"/>
        <w:adjustRightInd w:val="0"/>
        <w:spacing w:after="0" w:line="240" w:lineRule="auto"/>
        <w:ind w:left="360"/>
        <w:jc w:val="both"/>
        <w:rPr>
          <w:sz w:val="16"/>
          <w:szCs w:val="16"/>
        </w:rPr>
      </w:pPr>
      <w:hyperlink r:id="rId11" w:history="1">
        <w:r w:rsidR="000C2087" w:rsidRPr="00211C9F">
          <w:rPr>
            <w:rStyle w:val="Hypertextovprepojenie"/>
            <w:sz w:val="16"/>
            <w:szCs w:val="16"/>
          </w:rPr>
          <w:t>mariana.zelenakova@gmail.com</w:t>
        </w:r>
      </w:hyperlink>
      <w:r w:rsidR="007C2A8E">
        <w:rPr>
          <w:sz w:val="16"/>
          <w:szCs w:val="16"/>
        </w:rPr>
        <w:t xml:space="preserve"> </w:t>
      </w:r>
      <w:r w:rsidR="00B53C3D" w:rsidRPr="00B53C3D">
        <w:rPr>
          <w:sz w:val="16"/>
          <w:szCs w:val="16"/>
        </w:rPr>
        <w:t xml:space="preserve">(2010-14 PhD. – jazykoveda vo Francúzsku, 2014-18 pôsobenie na VŠ v podobnom št. programe, od 2019 SZČO - preklad a tlmočenie. </w:t>
      </w:r>
    </w:p>
    <w:p w14:paraId="4CC6CC6E" w14:textId="77777777" w:rsidR="000C2087"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 xml:space="preserve">študent: Bc. Barbora </w:t>
      </w:r>
      <w:proofErr w:type="spellStart"/>
      <w:r w:rsidRPr="00B53C3D">
        <w:rPr>
          <w:sz w:val="16"/>
          <w:szCs w:val="16"/>
        </w:rPr>
        <w:t>Greššová</w:t>
      </w:r>
      <w:proofErr w:type="spellEnd"/>
      <w:r w:rsidRPr="00B53C3D">
        <w:rPr>
          <w:sz w:val="16"/>
          <w:szCs w:val="16"/>
        </w:rPr>
        <w:t xml:space="preserve"> </w:t>
      </w:r>
    </w:p>
    <w:p w14:paraId="5F6EB47F" w14:textId="434FC74A" w:rsidR="00B53C3D" w:rsidRPr="00B53C3D" w:rsidRDefault="00B52F2F" w:rsidP="00B53C3D">
      <w:pPr>
        <w:pStyle w:val="Odsekzoznamu"/>
        <w:autoSpaceDE w:val="0"/>
        <w:autoSpaceDN w:val="0"/>
        <w:adjustRightInd w:val="0"/>
        <w:spacing w:after="0" w:line="240" w:lineRule="auto"/>
        <w:ind w:left="360"/>
        <w:jc w:val="both"/>
        <w:rPr>
          <w:sz w:val="16"/>
          <w:szCs w:val="16"/>
        </w:rPr>
      </w:pPr>
      <w:hyperlink r:id="rId12" w:history="1">
        <w:r w:rsidR="000C2087" w:rsidRPr="00211C9F">
          <w:rPr>
            <w:rStyle w:val="Hypertextovprepojenie"/>
            <w:sz w:val="16"/>
            <w:szCs w:val="16"/>
          </w:rPr>
          <w:t>barbora.gressova@smail.unipo.sk</w:t>
        </w:r>
      </w:hyperlink>
      <w:r w:rsidR="007C2A8E">
        <w:rPr>
          <w:sz w:val="16"/>
          <w:szCs w:val="16"/>
        </w:rPr>
        <w:t xml:space="preserve"> </w:t>
      </w:r>
      <w:r w:rsidR="00B53C3D" w:rsidRPr="00B53C3D">
        <w:rPr>
          <w:sz w:val="16"/>
          <w:szCs w:val="16"/>
        </w:rPr>
        <w:t>(2. r. magisterského štúdia)</w:t>
      </w:r>
    </w:p>
    <w:p w14:paraId="350F5C9B" w14:textId="77777777" w:rsidR="00B53C3D" w:rsidRPr="00B53C3D"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 xml:space="preserve"> </w:t>
      </w:r>
    </w:p>
    <w:p w14:paraId="29607270" w14:textId="4A57650D" w:rsidR="00B53C3D" w:rsidRPr="00B53C3D"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Posudzovatelia:</w:t>
      </w:r>
    </w:p>
    <w:p w14:paraId="5B4D39AB" w14:textId="77777777" w:rsidR="000C2087"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 xml:space="preserve">expert: Mgr. Zuzana </w:t>
      </w:r>
      <w:proofErr w:type="spellStart"/>
      <w:r w:rsidRPr="00B53C3D">
        <w:rPr>
          <w:sz w:val="16"/>
          <w:szCs w:val="16"/>
        </w:rPr>
        <w:t>Orság</w:t>
      </w:r>
      <w:proofErr w:type="spellEnd"/>
      <w:r w:rsidRPr="00B53C3D">
        <w:rPr>
          <w:sz w:val="16"/>
          <w:szCs w:val="16"/>
        </w:rPr>
        <w:t xml:space="preserve">, PhD. </w:t>
      </w:r>
    </w:p>
    <w:p w14:paraId="7412FB24" w14:textId="057B03CB" w:rsidR="00B53C3D" w:rsidRPr="00B53C3D" w:rsidRDefault="00B52F2F" w:rsidP="00B53C3D">
      <w:pPr>
        <w:pStyle w:val="Odsekzoznamu"/>
        <w:autoSpaceDE w:val="0"/>
        <w:autoSpaceDN w:val="0"/>
        <w:adjustRightInd w:val="0"/>
        <w:spacing w:after="0" w:line="240" w:lineRule="auto"/>
        <w:ind w:left="360"/>
        <w:jc w:val="both"/>
        <w:rPr>
          <w:sz w:val="16"/>
          <w:szCs w:val="16"/>
        </w:rPr>
      </w:pPr>
      <w:hyperlink r:id="rId13" w:history="1">
        <w:r w:rsidR="00090B88" w:rsidRPr="00C25E65">
          <w:rPr>
            <w:rStyle w:val="Hypertextovprepojenie"/>
            <w:sz w:val="16"/>
            <w:szCs w:val="16"/>
          </w:rPr>
          <w:t>zuzana.orsag@colas-sk.sk</w:t>
        </w:r>
      </w:hyperlink>
      <w:r w:rsidR="00090B88">
        <w:rPr>
          <w:sz w:val="16"/>
          <w:szCs w:val="16"/>
        </w:rPr>
        <w:t xml:space="preserve"> </w:t>
      </w:r>
      <w:r w:rsidR="00B53C3D" w:rsidRPr="00B53C3D">
        <w:rPr>
          <w:sz w:val="16"/>
          <w:szCs w:val="16"/>
        </w:rPr>
        <w:t xml:space="preserve">(od r. 2019 Marketing, </w:t>
      </w:r>
      <w:proofErr w:type="spellStart"/>
      <w:r w:rsidR="00B53C3D" w:rsidRPr="00B53C3D">
        <w:rPr>
          <w:sz w:val="16"/>
          <w:szCs w:val="16"/>
        </w:rPr>
        <w:t>Communication</w:t>
      </w:r>
      <w:proofErr w:type="spellEnd"/>
      <w:r w:rsidR="00B53C3D" w:rsidRPr="00B53C3D">
        <w:rPr>
          <w:sz w:val="16"/>
          <w:szCs w:val="16"/>
        </w:rPr>
        <w:t xml:space="preserve"> &amp; PR Manager </w:t>
      </w:r>
      <w:proofErr w:type="spellStart"/>
      <w:r w:rsidR="00B53C3D" w:rsidRPr="00B53C3D">
        <w:rPr>
          <w:sz w:val="16"/>
          <w:szCs w:val="16"/>
        </w:rPr>
        <w:t>Colas</w:t>
      </w:r>
      <w:proofErr w:type="spellEnd"/>
      <w:r w:rsidR="00B53C3D" w:rsidRPr="00B53C3D">
        <w:rPr>
          <w:sz w:val="16"/>
          <w:szCs w:val="16"/>
        </w:rPr>
        <w:t xml:space="preserve"> Slovakia. Prax v stavebníctve, preklade, tlmočení, PR od r. 2011)</w:t>
      </w:r>
    </w:p>
    <w:p w14:paraId="27B53535" w14:textId="77777777" w:rsidR="000C2087" w:rsidRDefault="00B53C3D" w:rsidP="00B53C3D">
      <w:pPr>
        <w:pStyle w:val="Odsekzoznamu"/>
        <w:autoSpaceDE w:val="0"/>
        <w:autoSpaceDN w:val="0"/>
        <w:adjustRightInd w:val="0"/>
        <w:spacing w:after="0" w:line="240" w:lineRule="auto"/>
        <w:ind w:left="360"/>
        <w:jc w:val="both"/>
        <w:rPr>
          <w:sz w:val="16"/>
          <w:szCs w:val="16"/>
        </w:rPr>
      </w:pPr>
      <w:r w:rsidRPr="00B53C3D">
        <w:rPr>
          <w:sz w:val="16"/>
          <w:szCs w:val="16"/>
        </w:rPr>
        <w:t xml:space="preserve">študent: Bc. Dominika </w:t>
      </w:r>
      <w:proofErr w:type="spellStart"/>
      <w:r w:rsidRPr="00B53C3D">
        <w:rPr>
          <w:sz w:val="16"/>
          <w:szCs w:val="16"/>
        </w:rPr>
        <w:t>Babčáková</w:t>
      </w:r>
      <w:proofErr w:type="spellEnd"/>
      <w:r w:rsidRPr="00B53C3D">
        <w:rPr>
          <w:sz w:val="16"/>
          <w:szCs w:val="16"/>
        </w:rPr>
        <w:t xml:space="preserve"> </w:t>
      </w:r>
    </w:p>
    <w:p w14:paraId="76642373" w14:textId="6F49696A" w:rsidR="00F637FF" w:rsidRPr="00103247" w:rsidRDefault="00B52F2F" w:rsidP="00B53C3D">
      <w:pPr>
        <w:pStyle w:val="Odsekzoznamu"/>
        <w:autoSpaceDE w:val="0"/>
        <w:autoSpaceDN w:val="0"/>
        <w:adjustRightInd w:val="0"/>
        <w:spacing w:after="0" w:line="240" w:lineRule="auto"/>
        <w:ind w:left="360"/>
        <w:jc w:val="both"/>
        <w:rPr>
          <w:sz w:val="16"/>
          <w:szCs w:val="16"/>
        </w:rPr>
      </w:pPr>
      <w:hyperlink r:id="rId14" w:history="1">
        <w:r w:rsidR="000C2087" w:rsidRPr="00211C9F">
          <w:rPr>
            <w:rStyle w:val="Hypertextovprepojenie"/>
            <w:sz w:val="16"/>
            <w:szCs w:val="16"/>
          </w:rPr>
          <w:t>dominika.babcakova@smail.unipo.sk</w:t>
        </w:r>
      </w:hyperlink>
      <w:r w:rsidR="00090B88">
        <w:rPr>
          <w:sz w:val="16"/>
          <w:szCs w:val="16"/>
        </w:rPr>
        <w:t xml:space="preserve"> </w:t>
      </w:r>
      <w:r w:rsidR="00B53C3D" w:rsidRPr="00B53C3D">
        <w:rPr>
          <w:sz w:val="16"/>
          <w:szCs w:val="16"/>
        </w:rPr>
        <w:t>(2. r. magisterského štúdia</w:t>
      </w:r>
      <w:r w:rsidR="00090B88">
        <w:rPr>
          <w:sz w:val="16"/>
          <w:szCs w:val="16"/>
        </w:rPr>
        <w:t>)</w:t>
      </w:r>
    </w:p>
    <w:p w14:paraId="468F9788" w14:textId="7059E3E6" w:rsidR="0048758C" w:rsidRPr="00103247" w:rsidRDefault="0048758C" w:rsidP="50B3AB3F">
      <w:pPr>
        <w:pStyle w:val="Odsekzoznamu"/>
        <w:autoSpaceDE w:val="0"/>
        <w:autoSpaceDN w:val="0"/>
        <w:adjustRightInd w:val="0"/>
        <w:spacing w:after="0" w:line="240" w:lineRule="auto"/>
        <w:ind w:left="360"/>
        <w:jc w:val="both"/>
        <w:rPr>
          <w:sz w:val="16"/>
          <w:szCs w:val="16"/>
        </w:rPr>
      </w:pPr>
    </w:p>
    <w:p w14:paraId="18BB97C8" w14:textId="0B5DD196" w:rsidR="0048758C" w:rsidRPr="00E16B7E" w:rsidRDefault="0048758C" w:rsidP="50B3AB3F">
      <w:pPr>
        <w:pStyle w:val="Odsekzoznamu"/>
        <w:numPr>
          <w:ilvl w:val="0"/>
          <w:numId w:val="6"/>
        </w:numPr>
        <w:autoSpaceDE w:val="0"/>
        <w:autoSpaceDN w:val="0"/>
        <w:adjustRightInd w:val="0"/>
        <w:spacing w:after="0" w:line="240" w:lineRule="auto"/>
        <w:jc w:val="both"/>
        <w:rPr>
          <w:b/>
          <w:bCs/>
          <w:color w:val="000000" w:themeColor="text1"/>
          <w:sz w:val="16"/>
          <w:szCs w:val="16"/>
        </w:rPr>
      </w:pPr>
      <w:r w:rsidRPr="00E16B7E">
        <w:rPr>
          <w:b/>
          <w:bCs/>
          <w:sz w:val="16"/>
          <w:szCs w:val="16"/>
        </w:rPr>
        <w:t>Uplatniteľnosť</w:t>
      </w:r>
      <w:r w:rsidR="00495197" w:rsidRPr="00E16B7E">
        <w:rPr>
          <w:b/>
          <w:bCs/>
          <w:sz w:val="16"/>
          <w:szCs w:val="16"/>
        </w:rPr>
        <w:t xml:space="preserve"> </w:t>
      </w:r>
    </w:p>
    <w:p w14:paraId="70529905" w14:textId="5B8C98EC" w:rsidR="005A3545" w:rsidRDefault="005A3545" w:rsidP="50B3AB3F">
      <w:pPr>
        <w:pStyle w:val="Odsekzoznamu"/>
        <w:numPr>
          <w:ilvl w:val="0"/>
          <w:numId w:val="35"/>
        </w:numPr>
        <w:autoSpaceDE w:val="0"/>
        <w:autoSpaceDN w:val="0"/>
        <w:adjustRightInd w:val="0"/>
        <w:spacing w:after="0" w:line="240" w:lineRule="auto"/>
        <w:jc w:val="both"/>
        <w:rPr>
          <w:color w:val="000000" w:themeColor="text1"/>
          <w:sz w:val="16"/>
          <w:szCs w:val="16"/>
        </w:rPr>
      </w:pPr>
      <w:r w:rsidRPr="50B3AB3F">
        <w:rPr>
          <w:sz w:val="16"/>
          <w:szCs w:val="16"/>
        </w:rPr>
        <w:t>Hodnotenie uplatniteľnosti absolventov študijného programu.</w:t>
      </w:r>
      <w:r w:rsidR="00080896" w:rsidRPr="50B3AB3F">
        <w:rPr>
          <w:sz w:val="16"/>
          <w:szCs w:val="16"/>
        </w:rPr>
        <w:t xml:space="preserve"> </w:t>
      </w:r>
      <w:r w:rsidR="00762E83">
        <w:rPr>
          <w:sz w:val="16"/>
          <w:szCs w:val="16"/>
        </w:rPr>
        <w:t xml:space="preserve"> </w:t>
      </w:r>
    </w:p>
    <w:p w14:paraId="22393452" w14:textId="097E1925" w:rsidR="00115349" w:rsidRPr="00B369B0" w:rsidRDefault="00115349" w:rsidP="50B3AB3F">
      <w:pPr>
        <w:pStyle w:val="Odsekzoznamu"/>
        <w:autoSpaceDE w:val="0"/>
        <w:autoSpaceDN w:val="0"/>
        <w:adjustRightInd w:val="0"/>
        <w:spacing w:after="0" w:line="240" w:lineRule="auto"/>
        <w:ind w:left="360"/>
        <w:rPr>
          <w:sz w:val="16"/>
          <w:szCs w:val="16"/>
        </w:rPr>
      </w:pPr>
      <w:r w:rsidRPr="50B3AB3F">
        <w:rPr>
          <w:sz w:val="16"/>
          <w:szCs w:val="16"/>
        </w:rPr>
        <w:t xml:space="preserve">Absolvent študijného programu </w:t>
      </w:r>
      <w:bookmarkStart w:id="3" w:name="_Hlk97487637"/>
      <w:r w:rsidR="00762E83" w:rsidRPr="00762E83">
        <w:rPr>
          <w:sz w:val="16"/>
          <w:szCs w:val="16"/>
        </w:rPr>
        <w:t xml:space="preserve">francúzsky jazyk a kultúra (v kombinácii), 1. stupeň </w:t>
      </w:r>
      <w:bookmarkEnd w:id="3"/>
      <w:r w:rsidRPr="50B3AB3F">
        <w:rPr>
          <w:sz w:val="16"/>
          <w:szCs w:val="16"/>
        </w:rPr>
        <w:t>sa môže uplatniť v</w:t>
      </w:r>
      <w:r w:rsidR="00AF7382">
        <w:rPr>
          <w:sz w:val="16"/>
          <w:szCs w:val="16"/>
        </w:rPr>
        <w:t xml:space="preserve"> prekladateľských a tlmočníckych </w:t>
      </w:r>
      <w:r w:rsidRPr="50B3AB3F">
        <w:rPr>
          <w:sz w:val="16"/>
          <w:szCs w:val="16"/>
        </w:rPr>
        <w:t>profesiách, kde je potrebná vysoká</w:t>
      </w:r>
      <w:r w:rsidR="001621FC" w:rsidRPr="50B3AB3F">
        <w:rPr>
          <w:sz w:val="16"/>
          <w:szCs w:val="16"/>
        </w:rPr>
        <w:t xml:space="preserve"> praktická znalosť francúzskeho jazyka, francúzskej kultúry</w:t>
      </w:r>
      <w:r w:rsidR="00482DF5" w:rsidRPr="50B3AB3F">
        <w:rPr>
          <w:sz w:val="16"/>
          <w:szCs w:val="16"/>
        </w:rPr>
        <w:t xml:space="preserve">, </w:t>
      </w:r>
      <w:proofErr w:type="spellStart"/>
      <w:r w:rsidR="001621FC" w:rsidRPr="50B3AB3F">
        <w:rPr>
          <w:sz w:val="16"/>
          <w:szCs w:val="16"/>
        </w:rPr>
        <w:t>sociokultúrneho</w:t>
      </w:r>
      <w:proofErr w:type="spellEnd"/>
      <w:r w:rsidR="001621FC" w:rsidRPr="50B3AB3F">
        <w:rPr>
          <w:sz w:val="16"/>
          <w:szCs w:val="16"/>
        </w:rPr>
        <w:t xml:space="preserve"> kontextu Francúzska a</w:t>
      </w:r>
      <w:r w:rsidR="00482DF5" w:rsidRPr="50B3AB3F">
        <w:rPr>
          <w:sz w:val="16"/>
          <w:szCs w:val="16"/>
        </w:rPr>
        <w:t> </w:t>
      </w:r>
      <w:r w:rsidR="001621FC" w:rsidRPr="50B3AB3F">
        <w:rPr>
          <w:sz w:val="16"/>
          <w:szCs w:val="16"/>
        </w:rPr>
        <w:t>frankofónn</w:t>
      </w:r>
      <w:r w:rsidR="00482DF5" w:rsidRPr="50B3AB3F">
        <w:rPr>
          <w:sz w:val="16"/>
          <w:szCs w:val="16"/>
        </w:rPr>
        <w:t>eho jazykového a kultúrneho areálu</w:t>
      </w:r>
      <w:r w:rsidR="00012573" w:rsidRPr="50B3AB3F">
        <w:rPr>
          <w:sz w:val="16"/>
          <w:szCs w:val="16"/>
        </w:rPr>
        <w:t xml:space="preserve"> a</w:t>
      </w:r>
      <w:r w:rsidR="00DC1902">
        <w:rPr>
          <w:sz w:val="16"/>
          <w:szCs w:val="16"/>
        </w:rPr>
        <w:t xml:space="preserve"> prekladateľské a tlmočnícke zručnosti uplatniteľné v </w:t>
      </w:r>
      <w:r w:rsidR="00012573" w:rsidRPr="50B3AB3F">
        <w:rPr>
          <w:sz w:val="16"/>
          <w:szCs w:val="16"/>
        </w:rPr>
        <w:t>interkultúrnej komunikáci</w:t>
      </w:r>
      <w:r w:rsidR="00DC1902">
        <w:rPr>
          <w:sz w:val="16"/>
          <w:szCs w:val="16"/>
        </w:rPr>
        <w:t>i</w:t>
      </w:r>
      <w:r w:rsidR="00012573" w:rsidRPr="50B3AB3F">
        <w:rPr>
          <w:sz w:val="16"/>
          <w:szCs w:val="16"/>
        </w:rPr>
        <w:t xml:space="preserve">. </w:t>
      </w:r>
      <w:r w:rsidR="00A848FC" w:rsidRPr="50B3AB3F">
        <w:rPr>
          <w:sz w:val="16"/>
          <w:szCs w:val="16"/>
        </w:rPr>
        <w:t>Absolvent môže pôsobiť ako pracovník organizácií a</w:t>
      </w:r>
      <w:r w:rsidR="00D15714" w:rsidRPr="50B3AB3F">
        <w:rPr>
          <w:sz w:val="16"/>
          <w:szCs w:val="16"/>
        </w:rPr>
        <w:t> </w:t>
      </w:r>
      <w:r w:rsidR="00A848FC" w:rsidRPr="50B3AB3F">
        <w:rPr>
          <w:sz w:val="16"/>
          <w:szCs w:val="16"/>
        </w:rPr>
        <w:t>ustanovizní</w:t>
      </w:r>
      <w:r w:rsidR="00D15714" w:rsidRPr="50B3AB3F">
        <w:rPr>
          <w:sz w:val="16"/>
          <w:szCs w:val="16"/>
        </w:rPr>
        <w:t xml:space="preserve">, kde </w:t>
      </w:r>
      <w:r w:rsidR="00FA2E52" w:rsidRPr="50B3AB3F">
        <w:rPr>
          <w:sz w:val="16"/>
          <w:szCs w:val="16"/>
        </w:rPr>
        <w:t xml:space="preserve">využije získané prenositeľné spôsobilosti. </w:t>
      </w:r>
    </w:p>
    <w:p w14:paraId="1C2C058B" w14:textId="68645C30" w:rsidR="00B369B0" w:rsidRPr="006A6C4D" w:rsidRDefault="00B369B0" w:rsidP="50B3AB3F">
      <w:pPr>
        <w:pStyle w:val="Odsekzoznamu"/>
        <w:autoSpaceDE w:val="0"/>
        <w:autoSpaceDN w:val="0"/>
        <w:adjustRightInd w:val="0"/>
        <w:spacing w:after="0" w:line="240" w:lineRule="auto"/>
        <w:ind w:left="360"/>
        <w:rPr>
          <w:sz w:val="16"/>
          <w:szCs w:val="16"/>
        </w:rPr>
      </w:pPr>
      <w:r w:rsidRPr="50B3AB3F">
        <w:rPr>
          <w:sz w:val="16"/>
          <w:szCs w:val="16"/>
        </w:rPr>
        <w:t xml:space="preserve">Absolvent je pripravený pokračovať v štúdiu </w:t>
      </w:r>
      <w:r w:rsidR="00942A28" w:rsidRPr="00942A28">
        <w:rPr>
          <w:sz w:val="16"/>
          <w:szCs w:val="16"/>
        </w:rPr>
        <w:t>francúzsky jazyk a kultúra (v kombinácii)</w:t>
      </w:r>
      <w:r w:rsidR="00942A28">
        <w:rPr>
          <w:sz w:val="16"/>
          <w:szCs w:val="16"/>
        </w:rPr>
        <w:t xml:space="preserve"> </w:t>
      </w:r>
      <w:r w:rsidRPr="50B3AB3F">
        <w:rPr>
          <w:sz w:val="16"/>
          <w:szCs w:val="16"/>
        </w:rPr>
        <w:t>na 2. stupni.</w:t>
      </w:r>
    </w:p>
    <w:p w14:paraId="59555351" w14:textId="5C36A12F" w:rsidR="005A3545" w:rsidRPr="008F527F" w:rsidRDefault="00F12ED9" w:rsidP="50B3AB3F">
      <w:pPr>
        <w:pStyle w:val="Odsekzoznamu"/>
        <w:numPr>
          <w:ilvl w:val="0"/>
          <w:numId w:val="35"/>
        </w:numPr>
        <w:autoSpaceDE w:val="0"/>
        <w:autoSpaceDN w:val="0"/>
        <w:adjustRightInd w:val="0"/>
        <w:spacing w:after="0" w:line="240" w:lineRule="auto"/>
        <w:jc w:val="both"/>
        <w:rPr>
          <w:color w:val="000000" w:themeColor="text1"/>
          <w:sz w:val="16"/>
          <w:szCs w:val="16"/>
        </w:rPr>
      </w:pPr>
      <w:r w:rsidRPr="008F527F">
        <w:rPr>
          <w:sz w:val="16"/>
          <w:szCs w:val="16"/>
        </w:rPr>
        <w:t>Prípad</w:t>
      </w:r>
      <w:r w:rsidR="00C3591B" w:rsidRPr="008F527F">
        <w:rPr>
          <w:sz w:val="16"/>
          <w:szCs w:val="16"/>
        </w:rPr>
        <w:t>ne</w:t>
      </w:r>
      <w:r w:rsidRPr="008F527F">
        <w:rPr>
          <w:sz w:val="16"/>
          <w:szCs w:val="16"/>
        </w:rPr>
        <w:t xml:space="preserve"> uviesť ú</w:t>
      </w:r>
      <w:r w:rsidR="005A3545" w:rsidRPr="008F527F">
        <w:rPr>
          <w:sz w:val="16"/>
          <w:szCs w:val="16"/>
        </w:rPr>
        <w:t>spešn</w:t>
      </w:r>
      <w:r w:rsidRPr="008F527F">
        <w:rPr>
          <w:sz w:val="16"/>
          <w:szCs w:val="16"/>
        </w:rPr>
        <w:t xml:space="preserve">ých </w:t>
      </w:r>
      <w:r w:rsidR="005A3545" w:rsidRPr="008F527F">
        <w:rPr>
          <w:sz w:val="16"/>
          <w:szCs w:val="16"/>
        </w:rPr>
        <w:t>absolvent</w:t>
      </w:r>
      <w:r w:rsidRPr="008F527F">
        <w:rPr>
          <w:sz w:val="16"/>
          <w:szCs w:val="16"/>
        </w:rPr>
        <w:t>ov</w:t>
      </w:r>
      <w:r w:rsidR="005A3545" w:rsidRPr="008F527F">
        <w:rPr>
          <w:sz w:val="16"/>
          <w:szCs w:val="16"/>
        </w:rPr>
        <w:t xml:space="preserve"> </w:t>
      </w:r>
      <w:r w:rsidRPr="008F527F">
        <w:rPr>
          <w:sz w:val="16"/>
          <w:szCs w:val="16"/>
        </w:rPr>
        <w:t xml:space="preserve">študijného </w:t>
      </w:r>
      <w:r w:rsidR="005A3545" w:rsidRPr="008F527F">
        <w:rPr>
          <w:sz w:val="16"/>
          <w:szCs w:val="16"/>
        </w:rPr>
        <w:t>programu</w:t>
      </w:r>
      <w:r w:rsidR="00447323" w:rsidRPr="008F527F">
        <w:rPr>
          <w:sz w:val="16"/>
          <w:szCs w:val="16"/>
        </w:rPr>
        <w:t xml:space="preserve">. </w:t>
      </w:r>
    </w:p>
    <w:p w14:paraId="44D1FFE4" w14:textId="7C183913" w:rsidR="00BD65DA" w:rsidRPr="008F527F" w:rsidRDefault="000D7256" w:rsidP="50B3AB3F">
      <w:pPr>
        <w:pStyle w:val="Odsekzoznamu"/>
        <w:autoSpaceDE w:val="0"/>
        <w:autoSpaceDN w:val="0"/>
        <w:adjustRightInd w:val="0"/>
        <w:spacing w:after="0" w:line="240" w:lineRule="auto"/>
        <w:ind w:left="360"/>
        <w:jc w:val="both"/>
        <w:rPr>
          <w:sz w:val="16"/>
          <w:szCs w:val="16"/>
        </w:rPr>
      </w:pPr>
      <w:bookmarkStart w:id="4" w:name="_Hlk94992586"/>
      <w:r w:rsidRPr="008F527F">
        <w:rPr>
          <w:sz w:val="16"/>
          <w:szCs w:val="16"/>
        </w:rPr>
        <w:t xml:space="preserve">Lucia </w:t>
      </w:r>
      <w:proofErr w:type="spellStart"/>
      <w:r w:rsidRPr="008F527F">
        <w:rPr>
          <w:sz w:val="16"/>
          <w:szCs w:val="16"/>
        </w:rPr>
        <w:t>Mitrová</w:t>
      </w:r>
      <w:proofErr w:type="spellEnd"/>
      <w:r w:rsidRPr="008F527F">
        <w:rPr>
          <w:sz w:val="16"/>
          <w:szCs w:val="16"/>
        </w:rPr>
        <w:t xml:space="preserve"> – </w:t>
      </w:r>
      <w:r w:rsidR="006C5C4F" w:rsidRPr="008F527F">
        <w:rPr>
          <w:sz w:val="16"/>
          <w:szCs w:val="16"/>
        </w:rPr>
        <w:t>úspešné uplatnenie v</w:t>
      </w:r>
      <w:r w:rsidR="00DC12D9" w:rsidRPr="008F527F">
        <w:rPr>
          <w:sz w:val="16"/>
          <w:szCs w:val="16"/>
        </w:rPr>
        <w:t xml:space="preserve"> UPC </w:t>
      </w:r>
      <w:proofErr w:type="spellStart"/>
      <w:r w:rsidR="00DC12D9" w:rsidRPr="008F527F">
        <w:rPr>
          <w:sz w:val="16"/>
          <w:szCs w:val="16"/>
        </w:rPr>
        <w:t>B</w:t>
      </w:r>
      <w:r w:rsidR="000C2087">
        <w:rPr>
          <w:sz w:val="16"/>
          <w:szCs w:val="16"/>
        </w:rPr>
        <w:t>roa</w:t>
      </w:r>
      <w:r w:rsidR="00DC12D9" w:rsidRPr="008F527F">
        <w:rPr>
          <w:sz w:val="16"/>
          <w:szCs w:val="16"/>
        </w:rPr>
        <w:t>dband</w:t>
      </w:r>
      <w:proofErr w:type="spellEnd"/>
      <w:r w:rsidR="00DC12D9" w:rsidRPr="008F527F">
        <w:rPr>
          <w:sz w:val="16"/>
          <w:szCs w:val="16"/>
        </w:rPr>
        <w:t xml:space="preserve"> Slovakia</w:t>
      </w:r>
    </w:p>
    <w:bookmarkEnd w:id="4"/>
    <w:p w14:paraId="2C1BCE1C" w14:textId="5E49C650" w:rsidR="00DC12D9" w:rsidRPr="008F527F" w:rsidRDefault="00DC12D9" w:rsidP="00DC12D9">
      <w:pPr>
        <w:pStyle w:val="Odsekzoznamu"/>
        <w:autoSpaceDE w:val="0"/>
        <w:autoSpaceDN w:val="0"/>
        <w:adjustRightInd w:val="0"/>
        <w:spacing w:after="0" w:line="240" w:lineRule="auto"/>
        <w:ind w:left="360"/>
        <w:jc w:val="both"/>
        <w:rPr>
          <w:sz w:val="16"/>
          <w:szCs w:val="16"/>
        </w:rPr>
      </w:pPr>
      <w:r w:rsidRPr="008F527F">
        <w:rPr>
          <w:sz w:val="16"/>
          <w:szCs w:val="16"/>
        </w:rPr>
        <w:t xml:space="preserve">Miriam </w:t>
      </w:r>
      <w:proofErr w:type="spellStart"/>
      <w:r w:rsidRPr="008F527F">
        <w:rPr>
          <w:sz w:val="16"/>
          <w:szCs w:val="16"/>
        </w:rPr>
        <w:t>Pufflerová</w:t>
      </w:r>
      <w:proofErr w:type="spellEnd"/>
      <w:r w:rsidRPr="008F527F">
        <w:rPr>
          <w:sz w:val="16"/>
          <w:szCs w:val="16"/>
        </w:rPr>
        <w:t xml:space="preserve"> – úspešné uplatnenie v UPC </w:t>
      </w:r>
      <w:proofErr w:type="spellStart"/>
      <w:r w:rsidRPr="008F527F">
        <w:rPr>
          <w:sz w:val="16"/>
          <w:szCs w:val="16"/>
        </w:rPr>
        <w:t>B</w:t>
      </w:r>
      <w:r w:rsidR="000C2087">
        <w:rPr>
          <w:sz w:val="16"/>
          <w:szCs w:val="16"/>
        </w:rPr>
        <w:t>road</w:t>
      </w:r>
      <w:r w:rsidRPr="008F527F">
        <w:rPr>
          <w:sz w:val="16"/>
          <w:szCs w:val="16"/>
        </w:rPr>
        <w:t>band</w:t>
      </w:r>
      <w:proofErr w:type="spellEnd"/>
      <w:r w:rsidRPr="008F527F">
        <w:rPr>
          <w:sz w:val="16"/>
          <w:szCs w:val="16"/>
        </w:rPr>
        <w:t xml:space="preserve"> Slovakia</w:t>
      </w:r>
    </w:p>
    <w:p w14:paraId="279417FF" w14:textId="2F703692" w:rsidR="005A3545" w:rsidRPr="008F527F" w:rsidRDefault="00A8061E" w:rsidP="50B3AB3F">
      <w:pPr>
        <w:pStyle w:val="Odsekzoznamu"/>
        <w:numPr>
          <w:ilvl w:val="0"/>
          <w:numId w:val="35"/>
        </w:numPr>
        <w:autoSpaceDE w:val="0"/>
        <w:autoSpaceDN w:val="0"/>
        <w:adjustRightInd w:val="0"/>
        <w:spacing w:after="0" w:line="240" w:lineRule="auto"/>
        <w:jc w:val="both"/>
        <w:rPr>
          <w:color w:val="000000" w:themeColor="text1"/>
          <w:sz w:val="16"/>
          <w:szCs w:val="16"/>
        </w:rPr>
      </w:pPr>
      <w:r w:rsidRPr="008F527F">
        <w:rPr>
          <w:sz w:val="16"/>
          <w:szCs w:val="16"/>
        </w:rPr>
        <w:lastRenderedPageBreak/>
        <w:t>Hodnotenie kvality študijného programu zamestnávateľmi</w:t>
      </w:r>
      <w:r w:rsidR="007D0F4F" w:rsidRPr="008F527F">
        <w:rPr>
          <w:sz w:val="16"/>
          <w:szCs w:val="16"/>
        </w:rPr>
        <w:t xml:space="preserve"> (spätná väzba). </w:t>
      </w:r>
    </w:p>
    <w:p w14:paraId="022F3500" w14:textId="3392D29E" w:rsidR="005A3545" w:rsidRPr="0065147E" w:rsidRDefault="007A0F2D" w:rsidP="50B3AB3F">
      <w:pPr>
        <w:pStyle w:val="Odsekzoznamu"/>
        <w:autoSpaceDE w:val="0"/>
        <w:autoSpaceDN w:val="0"/>
        <w:adjustRightInd w:val="0"/>
        <w:spacing w:after="0" w:line="240" w:lineRule="auto"/>
        <w:ind w:left="360"/>
        <w:jc w:val="both"/>
        <w:rPr>
          <w:sz w:val="16"/>
          <w:szCs w:val="16"/>
        </w:rPr>
      </w:pPr>
      <w:r w:rsidRPr="008F527F">
        <w:rPr>
          <w:sz w:val="16"/>
          <w:szCs w:val="16"/>
        </w:rPr>
        <w:t>Dlhoročná spätná väzba zo strany zamestnávateľov potvrdzuje, že študijný program je koncipovaný podľa potreby praxe. Naši ab</w:t>
      </w:r>
      <w:r w:rsidR="002B42F9" w:rsidRPr="008F527F">
        <w:rPr>
          <w:sz w:val="16"/>
          <w:szCs w:val="16"/>
        </w:rPr>
        <w:t xml:space="preserve">solventi nachádzajú uplatnenie v spoločnostiach, kde je potrebná znalosť francúzskeho jazyka a kultúry, prekladateľských a tlmočníckych zručností a interkultúrnej komunikácie. </w:t>
      </w:r>
      <w:r w:rsidR="007F189C" w:rsidRPr="008F527F">
        <w:rPr>
          <w:sz w:val="16"/>
          <w:szCs w:val="16"/>
        </w:rPr>
        <w:t xml:space="preserve">Inštitút romanistiky pravidelne informuje o pracovných ponukách svojich študentov a absolventov a zverejňuje pracovné ponuky, ktoré prichádzajú pravidelne napr. od spoločnosti </w:t>
      </w:r>
      <w:proofErr w:type="spellStart"/>
      <w:r w:rsidR="00E24712" w:rsidRPr="00E24712">
        <w:rPr>
          <w:sz w:val="16"/>
          <w:szCs w:val="16"/>
        </w:rPr>
        <w:t>LafargeHolcim</w:t>
      </w:r>
      <w:proofErr w:type="spellEnd"/>
      <w:r w:rsidR="00E24712">
        <w:rPr>
          <w:sz w:val="16"/>
          <w:szCs w:val="16"/>
        </w:rPr>
        <w:t xml:space="preserve"> </w:t>
      </w:r>
      <w:r w:rsidR="007F189C" w:rsidRPr="008F527F">
        <w:rPr>
          <w:sz w:val="16"/>
          <w:szCs w:val="16"/>
        </w:rPr>
        <w:t xml:space="preserve">alebo </w:t>
      </w:r>
      <w:r w:rsidR="00E16B7E" w:rsidRPr="008F527F">
        <w:rPr>
          <w:sz w:val="16"/>
          <w:szCs w:val="16"/>
        </w:rPr>
        <w:t xml:space="preserve">UPC </w:t>
      </w:r>
      <w:proofErr w:type="spellStart"/>
      <w:r w:rsidR="00E16B7E" w:rsidRPr="008F527F">
        <w:rPr>
          <w:sz w:val="16"/>
          <w:szCs w:val="16"/>
        </w:rPr>
        <w:t>Broadband</w:t>
      </w:r>
      <w:proofErr w:type="spellEnd"/>
      <w:r w:rsidR="00E16B7E" w:rsidRPr="008F527F">
        <w:rPr>
          <w:sz w:val="16"/>
          <w:szCs w:val="16"/>
        </w:rPr>
        <w:t xml:space="preserve"> Slovakia, čo svedčí o pripravenosti absolventov, o ktorých je na pracovnom trhu záujem.</w:t>
      </w:r>
      <w:r w:rsidR="00E16B7E">
        <w:rPr>
          <w:sz w:val="16"/>
          <w:szCs w:val="16"/>
        </w:rPr>
        <w:t xml:space="preserve"> </w:t>
      </w:r>
    </w:p>
    <w:p w14:paraId="2CA8EE37" w14:textId="51E0AF91" w:rsidR="0046747F" w:rsidRPr="00862CAB" w:rsidRDefault="0046747F"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Štruktúra </w:t>
      </w:r>
      <w:r w:rsidR="00E93C18" w:rsidRPr="50B3AB3F">
        <w:rPr>
          <w:b/>
          <w:bCs/>
          <w:sz w:val="16"/>
          <w:szCs w:val="16"/>
        </w:rPr>
        <w:t xml:space="preserve">a obsah </w:t>
      </w:r>
      <w:r w:rsidRPr="50B3AB3F">
        <w:rPr>
          <w:b/>
          <w:bCs/>
          <w:sz w:val="16"/>
          <w:szCs w:val="16"/>
        </w:rPr>
        <w:t>študijného programu</w:t>
      </w:r>
      <w:r w:rsidR="00FF39FB" w:rsidRPr="50B3AB3F">
        <w:rPr>
          <w:rStyle w:val="Odkaznapoznmkupodiarou"/>
          <w:b/>
          <w:bCs/>
          <w:sz w:val="16"/>
          <w:szCs w:val="16"/>
        </w:rPr>
        <w:footnoteReference w:id="8"/>
      </w:r>
      <w:r w:rsidRPr="50B3AB3F">
        <w:rPr>
          <w:b/>
          <w:bCs/>
          <w:sz w:val="16"/>
          <w:szCs w:val="16"/>
        </w:rPr>
        <w:t xml:space="preserve"> </w:t>
      </w:r>
    </w:p>
    <w:p w14:paraId="576016E0" w14:textId="027977C3" w:rsidR="00EC50D8" w:rsidRPr="00774BF0" w:rsidRDefault="00EC50D8"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50B3AB3F">
        <w:rPr>
          <w:i/>
          <w:iCs/>
          <w:sz w:val="16"/>
          <w:szCs w:val="16"/>
        </w:rPr>
        <w:t xml:space="preserve">Vysoká škola popíše </w:t>
      </w:r>
      <w:bookmarkStart w:id="5" w:name="_Hlk94883872"/>
      <w:r w:rsidRPr="50B3AB3F">
        <w:rPr>
          <w:i/>
          <w:iCs/>
          <w:sz w:val="16"/>
          <w:szCs w:val="16"/>
        </w:rPr>
        <w:t xml:space="preserve">pravidlá na utváranie študijných plánov </w:t>
      </w:r>
      <w:bookmarkEnd w:id="5"/>
      <w:r w:rsidRPr="50B3AB3F">
        <w:rPr>
          <w:i/>
          <w:iCs/>
          <w:sz w:val="16"/>
          <w:szCs w:val="16"/>
        </w:rPr>
        <w:t>v študijnom programe.</w:t>
      </w:r>
    </w:p>
    <w:p w14:paraId="41FA84ED" w14:textId="44850EA5" w:rsidR="00C64DFC" w:rsidRPr="00774BF0" w:rsidRDefault="00C64DFC" w:rsidP="50B3AB3F">
      <w:pPr>
        <w:autoSpaceDE w:val="0"/>
        <w:autoSpaceDN w:val="0"/>
        <w:adjustRightInd w:val="0"/>
        <w:spacing w:after="0" w:line="240" w:lineRule="auto"/>
        <w:ind w:left="360"/>
        <w:rPr>
          <w:sz w:val="16"/>
          <w:szCs w:val="16"/>
        </w:rPr>
      </w:pPr>
      <w:r w:rsidRPr="50B3AB3F">
        <w:rPr>
          <w:sz w:val="16"/>
          <w:szCs w:val="16"/>
        </w:rPr>
        <w:t>Univerzita má zriadenú Radu pre vnútorný systém kvality PU. Dokument Smernica na vytváranie, úpravu, schvaľovanie, zrušenie študijných programov a podávanie žiadostí o udelenie akreditácie študijných programov a odborov habilitačného konania a inauguračného konania na Prešovskej univerzite v Prešove stanovuje, že najvyšším vnútorným orgánom PU je Rada pre vnútorný systém kvality PU (Rada pre VSK)</w:t>
      </w:r>
      <w:r w:rsidR="00F711C9" w:rsidRPr="50B3AB3F">
        <w:rPr>
          <w:sz w:val="16"/>
          <w:szCs w:val="16"/>
        </w:rPr>
        <w:t xml:space="preserve">. </w:t>
      </w:r>
      <w:r w:rsidR="00FE38D1" w:rsidRPr="50B3AB3F">
        <w:rPr>
          <w:sz w:val="16"/>
          <w:szCs w:val="16"/>
        </w:rPr>
        <w:t>Všetky p</w:t>
      </w:r>
      <w:r w:rsidR="00F711C9" w:rsidRPr="50B3AB3F">
        <w:rPr>
          <w:sz w:val="16"/>
          <w:szCs w:val="16"/>
        </w:rPr>
        <w:t>ravidlá na utváranie študijných plánov</w:t>
      </w:r>
      <w:r w:rsidR="00FE38D1" w:rsidRPr="50B3AB3F">
        <w:rPr>
          <w:sz w:val="16"/>
          <w:szCs w:val="16"/>
        </w:rPr>
        <w:t xml:space="preserve"> sú detailne popísané vo Vnútornej hodnotiacej správe. </w:t>
      </w:r>
    </w:p>
    <w:p w14:paraId="3F8F9B52" w14:textId="22717CB1" w:rsidR="00FE38D1" w:rsidRPr="00774BF0" w:rsidRDefault="00FE38D1" w:rsidP="50B3AB3F">
      <w:pPr>
        <w:autoSpaceDE w:val="0"/>
        <w:autoSpaceDN w:val="0"/>
        <w:adjustRightInd w:val="0"/>
        <w:spacing w:after="0" w:line="240" w:lineRule="auto"/>
        <w:ind w:left="360"/>
        <w:rPr>
          <w:sz w:val="16"/>
          <w:szCs w:val="16"/>
        </w:rPr>
      </w:pPr>
      <w:r w:rsidRPr="50B3AB3F">
        <w:rPr>
          <w:sz w:val="16"/>
          <w:szCs w:val="16"/>
        </w:rPr>
        <w:t xml:space="preserve">Študijný program </w:t>
      </w:r>
      <w:r w:rsidR="00BC5C15" w:rsidRPr="00BC5C15">
        <w:rPr>
          <w:sz w:val="16"/>
          <w:szCs w:val="16"/>
        </w:rPr>
        <w:t xml:space="preserve">francúzsky jazyk a kultúra (v kombinácii), 1. stupeň </w:t>
      </w:r>
      <w:r w:rsidRPr="50B3AB3F">
        <w:rPr>
          <w:sz w:val="16"/>
          <w:szCs w:val="16"/>
        </w:rPr>
        <w:t>sa riadi uvedeným dokumentom</w:t>
      </w:r>
      <w:r w:rsidR="00BD4BD3" w:rsidRPr="50B3AB3F">
        <w:rPr>
          <w:sz w:val="16"/>
          <w:szCs w:val="16"/>
        </w:rPr>
        <w:t>, ktorý o. i. uvádza:</w:t>
      </w:r>
      <w:r w:rsidRPr="50B3AB3F">
        <w:rPr>
          <w:sz w:val="16"/>
          <w:szCs w:val="16"/>
        </w:rPr>
        <w:t xml:space="preserve"> </w:t>
      </w:r>
    </w:p>
    <w:p w14:paraId="08F41B41" w14:textId="4FFFBE72" w:rsidR="009A60CF" w:rsidRPr="00774BF0" w:rsidRDefault="00C64DFC" w:rsidP="50B3AB3F">
      <w:pPr>
        <w:autoSpaceDE w:val="0"/>
        <w:autoSpaceDN w:val="0"/>
        <w:adjustRightInd w:val="0"/>
        <w:spacing w:after="0" w:line="240" w:lineRule="auto"/>
        <w:ind w:left="360"/>
        <w:rPr>
          <w:sz w:val="16"/>
          <w:szCs w:val="16"/>
        </w:rPr>
      </w:pPr>
      <w:r w:rsidRPr="50B3AB3F">
        <w:rPr>
          <w:sz w:val="16"/>
          <w:szCs w:val="16"/>
        </w:rPr>
        <w:t>Čl. 5 „osoba zabezpečujúca profilový študijný predmet“ Smernice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 – 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 postupmi pre úpravu ŠP, d) koordinuje činnosť učiteľov podieľajúcich sa na uskutočňovaní profilového študijného predmetu v prípade, ak je potrebné na jeho zabezpečovanie viacero učiteľov.</w:t>
      </w:r>
    </w:p>
    <w:p w14:paraId="0C73040B" w14:textId="77777777" w:rsidR="002E1CE7" w:rsidRDefault="00BD4BD3" w:rsidP="50B3AB3F">
      <w:pPr>
        <w:autoSpaceDE w:val="0"/>
        <w:autoSpaceDN w:val="0"/>
        <w:adjustRightInd w:val="0"/>
        <w:spacing w:after="0" w:line="240" w:lineRule="auto"/>
        <w:ind w:left="360"/>
        <w:rPr>
          <w:sz w:val="16"/>
          <w:szCs w:val="16"/>
        </w:rPr>
      </w:pPr>
      <w:r w:rsidRPr="50B3AB3F">
        <w:rPr>
          <w:sz w:val="16"/>
          <w:szCs w:val="16"/>
        </w:rPr>
        <w:t xml:space="preserve">Na Inštitúte romanistiky FF PU je </w:t>
      </w:r>
      <w:r w:rsidR="001E65A2" w:rsidRPr="50B3AB3F">
        <w:rPr>
          <w:sz w:val="16"/>
          <w:szCs w:val="16"/>
        </w:rPr>
        <w:t xml:space="preserve">študijný program vytváraný v súčinnosti osôb zabezpečujúcich profilový študijný predmet. </w:t>
      </w:r>
      <w:r w:rsidR="007162B4" w:rsidRPr="50B3AB3F">
        <w:rPr>
          <w:sz w:val="16"/>
          <w:szCs w:val="16"/>
        </w:rPr>
        <w:t xml:space="preserve">Osoba zodpovedná za uskutočňovanie, rozvoj a zabezpečenie kvality ŠP </w:t>
      </w:r>
      <w:bookmarkStart w:id="6" w:name="_Hlk94904953"/>
      <w:r w:rsidR="007162B4" w:rsidRPr="50B3AB3F">
        <w:rPr>
          <w:sz w:val="16"/>
          <w:szCs w:val="16"/>
        </w:rPr>
        <w:t xml:space="preserve">doc. Mgr. et Mgr. Adriána </w:t>
      </w:r>
      <w:proofErr w:type="spellStart"/>
      <w:r w:rsidR="007162B4" w:rsidRPr="50B3AB3F">
        <w:rPr>
          <w:sz w:val="16"/>
          <w:szCs w:val="16"/>
        </w:rPr>
        <w:t>Koželová</w:t>
      </w:r>
      <w:proofErr w:type="spellEnd"/>
      <w:r w:rsidR="007162B4" w:rsidRPr="50B3AB3F">
        <w:rPr>
          <w:sz w:val="16"/>
          <w:szCs w:val="16"/>
        </w:rPr>
        <w:t>, PhD. pôsobí vo funkcii profesorky</w:t>
      </w:r>
      <w:bookmarkEnd w:id="6"/>
      <w:r w:rsidR="007162B4" w:rsidRPr="50B3AB3F">
        <w:rPr>
          <w:sz w:val="16"/>
          <w:szCs w:val="16"/>
        </w:rPr>
        <w:t xml:space="preserve">. Uvedená osoba nesie hlavnú zodpovednosť za uskutočňovanie, rozvoj a zabezpečenie kvality v študijnom programe. Osoby zabezpečujúce profilový študijný predmet sú: doc. Mgr. Ján </w:t>
      </w:r>
      <w:proofErr w:type="spellStart"/>
      <w:r w:rsidR="007162B4" w:rsidRPr="50B3AB3F">
        <w:rPr>
          <w:sz w:val="16"/>
          <w:szCs w:val="16"/>
        </w:rPr>
        <w:t>Drengubiak</w:t>
      </w:r>
      <w:proofErr w:type="spellEnd"/>
      <w:r w:rsidR="007162B4" w:rsidRPr="50B3AB3F">
        <w:rPr>
          <w:sz w:val="16"/>
          <w:szCs w:val="16"/>
        </w:rPr>
        <w:t xml:space="preserve">, PhD. a doc. PhDr. Eva </w:t>
      </w:r>
      <w:proofErr w:type="spellStart"/>
      <w:r w:rsidR="007162B4" w:rsidRPr="50B3AB3F">
        <w:rPr>
          <w:sz w:val="16"/>
          <w:szCs w:val="16"/>
        </w:rPr>
        <w:t>Švarbová</w:t>
      </w:r>
      <w:proofErr w:type="spellEnd"/>
      <w:r w:rsidR="007162B4" w:rsidRPr="50B3AB3F">
        <w:rPr>
          <w:sz w:val="16"/>
          <w:szCs w:val="16"/>
        </w:rPr>
        <w:t>, PhD. – obaja pôsobia vo funkcii docentov.</w:t>
      </w:r>
    </w:p>
    <w:p w14:paraId="2139FB53" w14:textId="5DBBE9C9" w:rsidR="00BD4BD3" w:rsidRPr="000911DD" w:rsidRDefault="00935CD0" w:rsidP="50B3AB3F">
      <w:pPr>
        <w:autoSpaceDE w:val="0"/>
        <w:autoSpaceDN w:val="0"/>
        <w:adjustRightInd w:val="0"/>
        <w:spacing w:after="0" w:line="240" w:lineRule="auto"/>
        <w:ind w:left="360"/>
        <w:rPr>
          <w:sz w:val="16"/>
          <w:szCs w:val="16"/>
        </w:rPr>
      </w:pPr>
      <w:r w:rsidRPr="50B3AB3F">
        <w:rPr>
          <w:sz w:val="16"/>
          <w:szCs w:val="16"/>
        </w:rPr>
        <w:t xml:space="preserve">Pri vytváraní </w:t>
      </w:r>
      <w:r w:rsidR="002E1CE7" w:rsidRPr="50B3AB3F">
        <w:rPr>
          <w:sz w:val="16"/>
          <w:szCs w:val="16"/>
        </w:rPr>
        <w:t>š</w:t>
      </w:r>
      <w:r w:rsidR="00863CE2" w:rsidRPr="50B3AB3F">
        <w:rPr>
          <w:sz w:val="16"/>
          <w:szCs w:val="16"/>
        </w:rPr>
        <w:t>tudijného plánu s</w:t>
      </w:r>
      <w:r w:rsidR="00FC1C18" w:rsidRPr="50B3AB3F">
        <w:rPr>
          <w:sz w:val="16"/>
          <w:szCs w:val="16"/>
        </w:rPr>
        <w:t xml:space="preserve">ú zohľadnené </w:t>
      </w:r>
      <w:r w:rsidR="00863CE2" w:rsidRPr="50B3AB3F">
        <w:rPr>
          <w:sz w:val="16"/>
          <w:szCs w:val="16"/>
        </w:rPr>
        <w:t>požiadavky a návrhy zo strany zamestnávateľov a študentov.</w:t>
      </w:r>
      <w:r w:rsidR="007162B4" w:rsidRPr="50B3AB3F">
        <w:rPr>
          <w:sz w:val="16"/>
          <w:szCs w:val="16"/>
        </w:rPr>
        <w:t xml:space="preserve"> </w:t>
      </w:r>
    </w:p>
    <w:p w14:paraId="2BC1096D" w14:textId="475A535E" w:rsidR="00657DDA" w:rsidRPr="00C64DFC" w:rsidRDefault="001D6EEC"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50B3AB3F">
        <w:rPr>
          <w:i/>
          <w:iCs/>
          <w:sz w:val="16"/>
          <w:szCs w:val="16"/>
        </w:rPr>
        <w:t xml:space="preserve">Vysoká škola zostaví odporúčané </w:t>
      </w:r>
      <w:r w:rsidR="004D3F71" w:rsidRPr="50B3AB3F">
        <w:rPr>
          <w:i/>
          <w:iCs/>
          <w:sz w:val="16"/>
          <w:szCs w:val="16"/>
        </w:rPr>
        <w:t>študijn</w:t>
      </w:r>
      <w:r w:rsidR="00F31273" w:rsidRPr="50B3AB3F">
        <w:rPr>
          <w:i/>
          <w:iCs/>
          <w:sz w:val="16"/>
          <w:szCs w:val="16"/>
        </w:rPr>
        <w:t>é</w:t>
      </w:r>
      <w:r w:rsidRPr="50B3AB3F">
        <w:rPr>
          <w:i/>
          <w:iCs/>
          <w:sz w:val="16"/>
          <w:szCs w:val="16"/>
        </w:rPr>
        <w:t xml:space="preserve"> </w:t>
      </w:r>
      <w:r w:rsidR="004D3F71" w:rsidRPr="50B3AB3F">
        <w:rPr>
          <w:i/>
          <w:iCs/>
          <w:sz w:val="16"/>
          <w:szCs w:val="16"/>
        </w:rPr>
        <w:t>plán</w:t>
      </w:r>
      <w:r w:rsidRPr="50B3AB3F">
        <w:rPr>
          <w:i/>
          <w:iCs/>
          <w:sz w:val="16"/>
          <w:szCs w:val="16"/>
        </w:rPr>
        <w:t>y pre jednotlivé cesty v</w:t>
      </w:r>
      <w:r w:rsidR="00631293" w:rsidRPr="50B3AB3F">
        <w:rPr>
          <w:i/>
          <w:iCs/>
          <w:sz w:val="16"/>
          <w:szCs w:val="16"/>
        </w:rPr>
        <w:t> </w:t>
      </w:r>
      <w:r w:rsidRPr="50B3AB3F">
        <w:rPr>
          <w:i/>
          <w:iCs/>
          <w:sz w:val="16"/>
          <w:szCs w:val="16"/>
        </w:rPr>
        <w:t>štúdiu</w:t>
      </w:r>
      <w:bookmarkStart w:id="7" w:name="_Hlk52130688"/>
      <w:r w:rsidR="00AC16B5" w:rsidRPr="50B3AB3F">
        <w:rPr>
          <w:rStyle w:val="Odkaznapoznmkupodiarou"/>
          <w:i/>
          <w:iCs/>
          <w:sz w:val="16"/>
          <w:szCs w:val="16"/>
        </w:rPr>
        <w:footnoteReference w:id="9"/>
      </w:r>
      <w:bookmarkEnd w:id="7"/>
      <w:r w:rsidR="00631293" w:rsidRPr="50B3AB3F">
        <w:rPr>
          <w:i/>
          <w:iCs/>
          <w:sz w:val="16"/>
          <w:szCs w:val="16"/>
        </w:rPr>
        <w:t xml:space="preserve">. </w:t>
      </w:r>
    </w:p>
    <w:p w14:paraId="6F3D0BE6" w14:textId="7EDFFE0E" w:rsidR="00C64DFC" w:rsidRPr="00787106" w:rsidRDefault="00C64DFC" w:rsidP="50B3AB3F">
      <w:pPr>
        <w:pStyle w:val="Odsekzoznamu"/>
        <w:autoSpaceDE w:val="0"/>
        <w:autoSpaceDN w:val="0"/>
        <w:adjustRightInd w:val="0"/>
        <w:spacing w:after="0" w:line="240" w:lineRule="auto"/>
        <w:ind w:left="360"/>
        <w:jc w:val="both"/>
        <w:rPr>
          <w:sz w:val="16"/>
          <w:szCs w:val="16"/>
        </w:rPr>
      </w:pPr>
      <w:r w:rsidRPr="50B3AB3F">
        <w:rPr>
          <w:sz w:val="16"/>
          <w:szCs w:val="16"/>
        </w:rPr>
        <w:t>Kompletné znenie študijného programu so všetkými požadovanými informáciami a informačnými listami predmetov je uvedené v prílohách</w:t>
      </w:r>
      <w:bookmarkStart w:id="8" w:name="_Hlk94888463"/>
      <w:r w:rsidRPr="50B3AB3F">
        <w:rPr>
          <w:sz w:val="16"/>
          <w:szCs w:val="16"/>
        </w:rPr>
        <w:t>. Študijný plán obsahuje presné vymedzenie povinných (profilových) predmetov a povinne voliteľných predmetov pri každom bloku spolu s inštrukciou ich výberu a kreditovou dotáciou tak, aby si študent mohol zvoliť optimálnu cestu štúdia.</w:t>
      </w:r>
      <w:r w:rsidR="003B645D" w:rsidRPr="50B3AB3F">
        <w:rPr>
          <w:sz w:val="16"/>
          <w:szCs w:val="16"/>
        </w:rPr>
        <w:t xml:space="preserve"> </w:t>
      </w:r>
    </w:p>
    <w:bookmarkEnd w:id="8"/>
    <w:p w14:paraId="192C73C0" w14:textId="59795464" w:rsidR="00BE1681" w:rsidRPr="00862CAB" w:rsidRDefault="001D6EEC"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50B3AB3F">
        <w:rPr>
          <w:i/>
          <w:iCs/>
          <w:sz w:val="16"/>
          <w:szCs w:val="16"/>
        </w:rPr>
        <w:t>V študijnom pláne</w:t>
      </w:r>
      <w:r w:rsidR="00F62931" w:rsidRPr="50B3AB3F">
        <w:rPr>
          <w:i/>
          <w:iCs/>
          <w:sz w:val="16"/>
          <w:szCs w:val="16"/>
        </w:rPr>
        <w:t xml:space="preserve"> spravidla uvedie</w:t>
      </w:r>
      <w:r w:rsidR="00BE1681" w:rsidRPr="50B3AB3F">
        <w:rPr>
          <w:i/>
          <w:iCs/>
          <w:sz w:val="16"/>
          <w:szCs w:val="16"/>
        </w:rPr>
        <w:t xml:space="preserve">: </w:t>
      </w:r>
    </w:p>
    <w:p w14:paraId="3D4E4BC2" w14:textId="32802ECF" w:rsidR="001909DE" w:rsidRDefault="00607B72"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jednotlivé časti študijného programu (</w:t>
      </w:r>
      <w:r w:rsidR="0046747F" w:rsidRPr="50B3AB3F">
        <w:rPr>
          <w:i/>
          <w:iCs/>
          <w:sz w:val="16"/>
          <w:szCs w:val="16"/>
        </w:rPr>
        <w:t>modul</w:t>
      </w:r>
      <w:r w:rsidRPr="50B3AB3F">
        <w:rPr>
          <w:i/>
          <w:iCs/>
          <w:sz w:val="16"/>
          <w:szCs w:val="16"/>
        </w:rPr>
        <w:t>y</w:t>
      </w:r>
      <w:r w:rsidR="0046747F" w:rsidRPr="50B3AB3F">
        <w:rPr>
          <w:i/>
          <w:iCs/>
          <w:sz w:val="16"/>
          <w:szCs w:val="16"/>
        </w:rPr>
        <w:t xml:space="preserve">, </w:t>
      </w:r>
      <w:r w:rsidRPr="50B3AB3F">
        <w:rPr>
          <w:i/>
          <w:iCs/>
          <w:sz w:val="16"/>
          <w:szCs w:val="16"/>
        </w:rPr>
        <w:t>predmety</w:t>
      </w:r>
      <w:r w:rsidR="004D3F71" w:rsidRPr="50B3AB3F">
        <w:rPr>
          <w:i/>
          <w:iCs/>
          <w:sz w:val="16"/>
          <w:szCs w:val="16"/>
        </w:rPr>
        <w:t xml:space="preserve"> </w:t>
      </w:r>
      <w:r w:rsidR="00BE1681" w:rsidRPr="50B3AB3F">
        <w:rPr>
          <w:i/>
          <w:iCs/>
          <w:sz w:val="16"/>
          <w:szCs w:val="16"/>
        </w:rPr>
        <w:t xml:space="preserve">a iné </w:t>
      </w:r>
      <w:r w:rsidR="0046747F" w:rsidRPr="50B3AB3F">
        <w:rPr>
          <w:i/>
          <w:iCs/>
          <w:sz w:val="16"/>
          <w:szCs w:val="16"/>
        </w:rPr>
        <w:t>relevantn</w:t>
      </w:r>
      <w:r w:rsidRPr="50B3AB3F">
        <w:rPr>
          <w:i/>
          <w:iCs/>
          <w:sz w:val="16"/>
          <w:szCs w:val="16"/>
        </w:rPr>
        <w:t xml:space="preserve">é </w:t>
      </w:r>
      <w:r w:rsidR="001D6EEC" w:rsidRPr="50B3AB3F">
        <w:rPr>
          <w:i/>
          <w:iCs/>
          <w:sz w:val="16"/>
          <w:szCs w:val="16"/>
        </w:rPr>
        <w:t>školské a</w:t>
      </w:r>
      <w:r w:rsidR="0046747F" w:rsidRPr="50B3AB3F">
        <w:rPr>
          <w:i/>
          <w:iCs/>
          <w:sz w:val="16"/>
          <w:szCs w:val="16"/>
        </w:rPr>
        <w:t xml:space="preserve"> </w:t>
      </w:r>
      <w:r w:rsidR="006D020D" w:rsidRPr="50B3AB3F">
        <w:rPr>
          <w:i/>
          <w:iCs/>
          <w:sz w:val="16"/>
          <w:szCs w:val="16"/>
        </w:rPr>
        <w:t xml:space="preserve">mimoškolské </w:t>
      </w:r>
      <w:r w:rsidRPr="50B3AB3F">
        <w:rPr>
          <w:i/>
          <w:iCs/>
          <w:sz w:val="16"/>
          <w:szCs w:val="16"/>
        </w:rPr>
        <w:t xml:space="preserve">činnosti </w:t>
      </w:r>
      <w:r w:rsidR="0046747F" w:rsidRPr="50B3AB3F">
        <w:rPr>
          <w:i/>
          <w:iCs/>
          <w:sz w:val="16"/>
          <w:szCs w:val="16"/>
        </w:rPr>
        <w:t>za predpokladu</w:t>
      </w:r>
      <w:r w:rsidR="00BE1681" w:rsidRPr="50B3AB3F">
        <w:rPr>
          <w:i/>
          <w:iCs/>
          <w:sz w:val="16"/>
          <w:szCs w:val="16"/>
        </w:rPr>
        <w:t xml:space="preserve">, že </w:t>
      </w:r>
      <w:r w:rsidR="00370783" w:rsidRPr="50B3AB3F">
        <w:rPr>
          <w:i/>
          <w:iCs/>
          <w:sz w:val="16"/>
          <w:szCs w:val="16"/>
        </w:rPr>
        <w:t xml:space="preserve">prispievajú </w:t>
      </w:r>
      <w:r w:rsidR="00304029" w:rsidRPr="50B3AB3F">
        <w:rPr>
          <w:i/>
          <w:iCs/>
          <w:sz w:val="16"/>
          <w:szCs w:val="16"/>
        </w:rPr>
        <w:t xml:space="preserve">k </w:t>
      </w:r>
      <w:r w:rsidR="00370783" w:rsidRPr="50B3AB3F">
        <w:rPr>
          <w:i/>
          <w:iCs/>
          <w:sz w:val="16"/>
          <w:szCs w:val="16"/>
        </w:rPr>
        <w:t xml:space="preserve">dosahovaniu </w:t>
      </w:r>
      <w:r w:rsidR="006D020D" w:rsidRPr="50B3AB3F">
        <w:rPr>
          <w:i/>
          <w:iCs/>
          <w:sz w:val="16"/>
          <w:szCs w:val="16"/>
        </w:rPr>
        <w:t xml:space="preserve">želaných výstupov vzdelávania </w:t>
      </w:r>
      <w:r w:rsidR="0046747F" w:rsidRPr="50B3AB3F">
        <w:rPr>
          <w:i/>
          <w:iCs/>
          <w:sz w:val="16"/>
          <w:szCs w:val="16"/>
        </w:rPr>
        <w:t>a prinášajú kredity</w:t>
      </w:r>
      <w:r w:rsidR="006D020D" w:rsidRPr="50B3AB3F">
        <w:rPr>
          <w:i/>
          <w:iCs/>
          <w:sz w:val="16"/>
          <w:szCs w:val="16"/>
        </w:rPr>
        <w:t>)</w:t>
      </w:r>
      <w:r w:rsidR="00EC50D8" w:rsidRPr="50B3AB3F">
        <w:rPr>
          <w:i/>
          <w:iCs/>
          <w:sz w:val="16"/>
          <w:szCs w:val="16"/>
        </w:rPr>
        <w:t xml:space="preserve"> v štruktúre povinné, povinne voliteľné a výberové predmety</w:t>
      </w:r>
      <w:r w:rsidR="00B311AB" w:rsidRPr="50B3AB3F">
        <w:rPr>
          <w:i/>
          <w:iCs/>
          <w:sz w:val="16"/>
          <w:szCs w:val="16"/>
        </w:rPr>
        <w:t>:</w:t>
      </w:r>
    </w:p>
    <w:p w14:paraId="141D180F" w14:textId="77777777" w:rsidR="00C97CB3" w:rsidRPr="00D004EE" w:rsidRDefault="00C97CB3" w:rsidP="00D004EE">
      <w:pPr>
        <w:autoSpaceDE w:val="0"/>
        <w:autoSpaceDN w:val="0"/>
        <w:adjustRightInd w:val="0"/>
        <w:spacing w:after="0" w:line="240" w:lineRule="auto"/>
        <w:ind w:left="360"/>
        <w:jc w:val="both"/>
        <w:rPr>
          <w:sz w:val="16"/>
          <w:szCs w:val="16"/>
        </w:rPr>
      </w:pPr>
      <w:r w:rsidRPr="00D004EE">
        <w:rPr>
          <w:sz w:val="16"/>
          <w:szCs w:val="16"/>
        </w:rPr>
        <w:t xml:space="preserve">Študijný program francúzsky jazyk a kultúra (v kombinácii), 1. stupeň je koncipovaný tak, aby študent získaval vedomosti, zručnosti a kompetentnosti postupne a zároveň synergicky. Jednotlivé študijné disciplíny rozvíjajú všetky štyri zručnosti, a to počúvanie, čítanie s porozumením, písanie a komunikáciu. Súbežne získava zručnosti potrebné pre realizovanie prekladu a </w:t>
      </w:r>
      <w:proofErr w:type="spellStart"/>
      <w:r w:rsidRPr="00D004EE">
        <w:rPr>
          <w:sz w:val="16"/>
          <w:szCs w:val="16"/>
        </w:rPr>
        <w:t>konzekutívneho</w:t>
      </w:r>
      <w:proofErr w:type="spellEnd"/>
      <w:r w:rsidRPr="00D004EE">
        <w:rPr>
          <w:sz w:val="16"/>
          <w:szCs w:val="16"/>
        </w:rPr>
        <w:t xml:space="preserve"> tlmočenia. Rešpektujú pritom kultúrne špecifické prostredie Francúzska a frankofónnych krajín. </w:t>
      </w:r>
    </w:p>
    <w:p w14:paraId="5439E1DB" w14:textId="77777777" w:rsidR="00C97CB3" w:rsidRPr="00D004EE" w:rsidRDefault="00C97CB3" w:rsidP="00D004EE">
      <w:pPr>
        <w:autoSpaceDE w:val="0"/>
        <w:autoSpaceDN w:val="0"/>
        <w:adjustRightInd w:val="0"/>
        <w:spacing w:after="0" w:line="240" w:lineRule="auto"/>
        <w:ind w:left="360"/>
        <w:jc w:val="both"/>
        <w:rPr>
          <w:sz w:val="16"/>
          <w:szCs w:val="16"/>
        </w:rPr>
      </w:pPr>
      <w:r w:rsidRPr="00D004EE">
        <w:rPr>
          <w:sz w:val="16"/>
          <w:szCs w:val="16"/>
        </w:rPr>
        <w:t xml:space="preserve">Štúdiom lingvistických disciplín získava študent teoretický základ (úvodové disciplíny), ktorý je východiskom pre praktické ovládanie francúzskeho jazyka. Zameranie na ortoepiu, ortografiu, morfológiu a syntax je predpokladom zvládnutia praktického jazyka na vysokej úrovni a zároveň predpokladom získavania prekladateľskej a tlmočníckej kompetencie. </w:t>
      </w:r>
    </w:p>
    <w:p w14:paraId="4B9A767C" w14:textId="77777777" w:rsidR="00C97CB3" w:rsidRPr="00D004EE" w:rsidRDefault="00C97CB3" w:rsidP="00D004EE">
      <w:pPr>
        <w:autoSpaceDE w:val="0"/>
        <w:autoSpaceDN w:val="0"/>
        <w:adjustRightInd w:val="0"/>
        <w:spacing w:after="0" w:line="240" w:lineRule="auto"/>
        <w:ind w:left="360"/>
        <w:jc w:val="both"/>
        <w:rPr>
          <w:sz w:val="16"/>
          <w:szCs w:val="16"/>
        </w:rPr>
      </w:pPr>
      <w:r w:rsidRPr="00D004EE">
        <w:rPr>
          <w:sz w:val="16"/>
          <w:szCs w:val="16"/>
        </w:rPr>
        <w:t xml:space="preserve">Literárnovedné a literárne disciplíny kladú dôraz na prierezové vedomosti z literatúry písanej po francúzsky, pričom ich výklad prebieha v kultúrno-spoločenskom a historickom kontexte. </w:t>
      </w:r>
    </w:p>
    <w:p w14:paraId="7FC04A69" w14:textId="77777777" w:rsidR="00C97CB3" w:rsidRPr="00D004EE" w:rsidRDefault="00C97CB3" w:rsidP="00D004EE">
      <w:pPr>
        <w:autoSpaceDE w:val="0"/>
        <w:autoSpaceDN w:val="0"/>
        <w:adjustRightInd w:val="0"/>
        <w:spacing w:after="0" w:line="240" w:lineRule="auto"/>
        <w:ind w:left="360"/>
        <w:jc w:val="both"/>
        <w:rPr>
          <w:sz w:val="16"/>
          <w:szCs w:val="16"/>
        </w:rPr>
      </w:pPr>
      <w:r w:rsidRPr="00D004EE">
        <w:rPr>
          <w:sz w:val="16"/>
          <w:szCs w:val="16"/>
        </w:rPr>
        <w:t xml:space="preserve">Prekladateľské a tlmočnícke disciplíny pripravujú absolventa na pozadí </w:t>
      </w:r>
      <w:proofErr w:type="spellStart"/>
      <w:r w:rsidRPr="00D004EE">
        <w:rPr>
          <w:sz w:val="16"/>
          <w:szCs w:val="16"/>
        </w:rPr>
        <w:t>kontrastívneho</w:t>
      </w:r>
      <w:proofErr w:type="spellEnd"/>
      <w:r w:rsidRPr="00D004EE">
        <w:rPr>
          <w:sz w:val="16"/>
          <w:szCs w:val="16"/>
        </w:rPr>
        <w:t xml:space="preserve"> plánu jazykového páru francúzsky jazyk – slovenský jazyk. Ich štúdiom získava absolvent prehľad o vhodných prekladateľských metódach a tlmočníckych technikách, ktoré sú potrebné za účelom realizácie úspešného transferu z východiskovej do cieľovej kultúry. </w:t>
      </w:r>
    </w:p>
    <w:p w14:paraId="0EF39668" w14:textId="77777777" w:rsidR="00C97CB3" w:rsidRPr="00D1071B" w:rsidRDefault="00C97CB3" w:rsidP="00D004EE">
      <w:pPr>
        <w:autoSpaceDE w:val="0"/>
        <w:autoSpaceDN w:val="0"/>
        <w:adjustRightInd w:val="0"/>
        <w:spacing w:after="0" w:line="240" w:lineRule="auto"/>
        <w:ind w:left="360"/>
        <w:jc w:val="both"/>
        <w:rPr>
          <w:color w:val="000000" w:themeColor="text1"/>
          <w:sz w:val="16"/>
          <w:szCs w:val="16"/>
        </w:rPr>
      </w:pPr>
      <w:r w:rsidRPr="6F13DCBC">
        <w:rPr>
          <w:sz w:val="16"/>
          <w:szCs w:val="16"/>
        </w:rPr>
        <w:t xml:space="preserve">Predmety </w:t>
      </w:r>
      <w:proofErr w:type="spellStart"/>
      <w:r w:rsidRPr="6F13DCBC">
        <w:rPr>
          <w:sz w:val="16"/>
          <w:szCs w:val="16"/>
        </w:rPr>
        <w:t>Morfosyntax</w:t>
      </w:r>
      <w:proofErr w:type="spellEnd"/>
      <w:r w:rsidRPr="6F13DCBC">
        <w:rPr>
          <w:sz w:val="16"/>
          <w:szCs w:val="16"/>
        </w:rPr>
        <w:t xml:space="preserve"> 1 – profilový predmet, Úvod do kultúry, histórie a reálií – profilový predmet a Úvod do interpretácie literárnych textov– profilový predmet tvoria komplex profilových disciplín študijného programu, na ktoré sú postupne naviazané ďalšie disciplíny lingvistického, literárno-kultúrneho a prekladateľsko-tlmočníckeho charakteru. Tento rozsiahly vedomostný základ študent súbežne uplatňuje pri štúdiu aplikovane zameraných predmetov, akými sú Praktický a Odborný jazyk. Teoretické disciplíny sú tak naviazané na praktické predmety, aby študent dokázal získané informácie aplikovať a skvalitňovať si úroveň jazykovej a kultúrnej kompetentnosti v </w:t>
      </w:r>
      <w:r w:rsidRPr="00D1071B">
        <w:rPr>
          <w:color w:val="000000" w:themeColor="text1"/>
          <w:sz w:val="16"/>
          <w:szCs w:val="16"/>
        </w:rPr>
        <w:t xml:space="preserve">písomnej aj ústnej produkcii. </w:t>
      </w:r>
    </w:p>
    <w:p w14:paraId="794E2AC9" w14:textId="48971971" w:rsidR="7F6B5050" w:rsidRPr="00D1071B" w:rsidRDefault="7F6B5050" w:rsidP="6F13DCBC">
      <w:pPr>
        <w:spacing w:after="0" w:line="240" w:lineRule="auto"/>
        <w:ind w:left="360"/>
        <w:jc w:val="both"/>
        <w:rPr>
          <w:color w:val="000000" w:themeColor="text1"/>
          <w:sz w:val="16"/>
          <w:szCs w:val="16"/>
        </w:rPr>
      </w:pPr>
      <w:r w:rsidRPr="00D1071B">
        <w:rPr>
          <w:color w:val="000000" w:themeColor="text1"/>
          <w:sz w:val="16"/>
          <w:szCs w:val="16"/>
        </w:rPr>
        <w:t xml:space="preserve">Študenti, ktorí si tému záverečnej práce zvolia spomedzi tém ponúkaných Inštitútom romanistiky, absolvujú povinný predmet Seminár k záverečnej práci 2. Predmet Seminár k záverečnej práci 1 si študenti môžu zvoliť už v 5 semestri štúdia ako povinne voliteľný predmet za predpokladu, že si vybrali tému ponúkanú na Inštitúte romanistiky.  </w:t>
      </w:r>
    </w:p>
    <w:p w14:paraId="31DDDBCA" w14:textId="75E4E311" w:rsidR="00C97CB3" w:rsidRPr="00D004EE" w:rsidRDefault="7F6B5050" w:rsidP="00D004EE">
      <w:pPr>
        <w:autoSpaceDE w:val="0"/>
        <w:autoSpaceDN w:val="0"/>
        <w:adjustRightInd w:val="0"/>
        <w:spacing w:after="0" w:line="240" w:lineRule="auto"/>
        <w:ind w:firstLine="360"/>
        <w:jc w:val="both"/>
        <w:rPr>
          <w:sz w:val="16"/>
          <w:szCs w:val="16"/>
        </w:rPr>
      </w:pPr>
      <w:r w:rsidRPr="00D1071B">
        <w:rPr>
          <w:color w:val="000000" w:themeColor="text1"/>
          <w:sz w:val="16"/>
          <w:szCs w:val="16"/>
        </w:rPr>
        <w:t>Ďalšie p</w:t>
      </w:r>
      <w:r w:rsidR="00C97CB3" w:rsidRPr="00D1071B">
        <w:rPr>
          <w:color w:val="000000" w:themeColor="text1"/>
          <w:sz w:val="16"/>
          <w:szCs w:val="16"/>
        </w:rPr>
        <w:t>ovinne</w:t>
      </w:r>
      <w:r w:rsidR="00C97CB3" w:rsidRPr="6F13DCBC">
        <w:rPr>
          <w:sz w:val="16"/>
          <w:szCs w:val="16"/>
        </w:rPr>
        <w:t>-voliteľné disciplíny sú v tomto zložení:</w:t>
      </w:r>
    </w:p>
    <w:p w14:paraId="27459D37" w14:textId="4B9BFA4D" w:rsidR="00C97CB3" w:rsidRPr="00D004EE" w:rsidRDefault="00C97CB3" w:rsidP="00D004EE">
      <w:pPr>
        <w:autoSpaceDE w:val="0"/>
        <w:autoSpaceDN w:val="0"/>
        <w:adjustRightInd w:val="0"/>
        <w:spacing w:after="0" w:line="240" w:lineRule="auto"/>
        <w:ind w:left="360"/>
        <w:jc w:val="both"/>
        <w:rPr>
          <w:sz w:val="16"/>
          <w:szCs w:val="16"/>
        </w:rPr>
      </w:pPr>
      <w:r w:rsidRPr="00D004EE">
        <w:rPr>
          <w:sz w:val="16"/>
          <w:szCs w:val="16"/>
        </w:rPr>
        <w:t xml:space="preserve">Povinne voliteľné predmety kladú dôraz na praktické overovanie získaných teoretických vedomostí (predmet Praktický jazyk 2-5) a zároveň na prehlbovanie vedomostí prostredníctvom predmetu Odborný jazyk (špecifiká písomnej komunikácie, právny a ekonomický jazyk). Súčasťou </w:t>
      </w:r>
      <w:r w:rsidR="00D004EE">
        <w:rPr>
          <w:sz w:val="16"/>
          <w:szCs w:val="16"/>
        </w:rPr>
        <w:t xml:space="preserve">predmetovej </w:t>
      </w:r>
      <w:r w:rsidRPr="00D004EE">
        <w:rPr>
          <w:sz w:val="16"/>
          <w:szCs w:val="16"/>
        </w:rPr>
        <w:t xml:space="preserve">ponuky je aj disciplína Študentská vedecká konferencia, ktorá študentovi dáva možnosť v praxi preveriť získané vedomosti a verejne prezentovať získané zručnosti. </w:t>
      </w:r>
    </w:p>
    <w:p w14:paraId="34AD0FBD" w14:textId="44A516A0" w:rsidR="00C97CB3" w:rsidRPr="00D004EE" w:rsidRDefault="00D004EE" w:rsidP="00D004EE">
      <w:pPr>
        <w:autoSpaceDE w:val="0"/>
        <w:autoSpaceDN w:val="0"/>
        <w:adjustRightInd w:val="0"/>
        <w:spacing w:after="0" w:line="240" w:lineRule="auto"/>
        <w:ind w:left="360"/>
        <w:jc w:val="both"/>
        <w:rPr>
          <w:sz w:val="16"/>
          <w:szCs w:val="16"/>
        </w:rPr>
      </w:pPr>
      <w:r>
        <w:rPr>
          <w:sz w:val="16"/>
          <w:szCs w:val="16"/>
        </w:rPr>
        <w:t>Do študijného programu je zahrnutý aj</w:t>
      </w:r>
      <w:r w:rsidR="00C97CB3" w:rsidRPr="00D004EE">
        <w:rPr>
          <w:sz w:val="16"/>
          <w:szCs w:val="16"/>
        </w:rPr>
        <w:t xml:space="preserve"> blok</w:t>
      </w:r>
      <w:r>
        <w:rPr>
          <w:sz w:val="16"/>
          <w:szCs w:val="16"/>
        </w:rPr>
        <w:t xml:space="preserve"> predmetov</w:t>
      </w:r>
      <w:r w:rsidR="00C97CB3" w:rsidRPr="00D004EE">
        <w:rPr>
          <w:sz w:val="16"/>
          <w:szCs w:val="16"/>
        </w:rPr>
        <w:t xml:space="preserve"> Španielsky jazyk 1-5, zaradený medzi výberové disciplíny. Štúdiom uvedeného predmetu získava študent prehľad o ďalšom románskom jazyku a prostredníctvom </w:t>
      </w:r>
      <w:proofErr w:type="spellStart"/>
      <w:r w:rsidR="00C97CB3" w:rsidRPr="00D004EE">
        <w:rPr>
          <w:sz w:val="16"/>
          <w:szCs w:val="16"/>
        </w:rPr>
        <w:t>kontrastívnych</w:t>
      </w:r>
      <w:proofErr w:type="spellEnd"/>
      <w:r w:rsidR="00C97CB3" w:rsidRPr="00D004EE">
        <w:rPr>
          <w:sz w:val="16"/>
          <w:szCs w:val="16"/>
        </w:rPr>
        <w:t xml:space="preserve"> a komparatívnych postupov si rozvíja všetky štyri zručnosti v španielskom jazyku. </w:t>
      </w:r>
    </w:p>
    <w:p w14:paraId="6E418772" w14:textId="77777777" w:rsidR="00C97CB3" w:rsidRPr="00D004EE" w:rsidRDefault="00C97CB3" w:rsidP="00D004EE">
      <w:pPr>
        <w:autoSpaceDE w:val="0"/>
        <w:autoSpaceDN w:val="0"/>
        <w:adjustRightInd w:val="0"/>
        <w:spacing w:after="0" w:line="240" w:lineRule="auto"/>
        <w:ind w:firstLine="360"/>
        <w:jc w:val="both"/>
        <w:rPr>
          <w:sz w:val="16"/>
          <w:szCs w:val="16"/>
        </w:rPr>
      </w:pPr>
      <w:r w:rsidRPr="00D004EE">
        <w:rPr>
          <w:sz w:val="16"/>
          <w:szCs w:val="16"/>
        </w:rPr>
        <w:t>Prenositeľné spôsobilosti absolventa</w:t>
      </w:r>
    </w:p>
    <w:p w14:paraId="6B32FCD8" w14:textId="1451818D" w:rsidR="002A6088" w:rsidRPr="00D004EE" w:rsidRDefault="00C97CB3" w:rsidP="00D004EE">
      <w:pPr>
        <w:autoSpaceDE w:val="0"/>
        <w:autoSpaceDN w:val="0"/>
        <w:adjustRightInd w:val="0"/>
        <w:spacing w:after="0" w:line="240" w:lineRule="auto"/>
        <w:ind w:left="360"/>
        <w:jc w:val="both"/>
        <w:rPr>
          <w:i/>
          <w:iCs/>
          <w:sz w:val="16"/>
          <w:szCs w:val="16"/>
          <w:highlight w:val="yellow"/>
        </w:rPr>
      </w:pPr>
      <w:r w:rsidRPr="00D004EE">
        <w:rPr>
          <w:sz w:val="16"/>
          <w:szCs w:val="16"/>
        </w:rPr>
        <w:t xml:space="preserve">Štruktúra študijného programu francúzsky jazyk a kultúra (v kombinácii), 1. stupeň zahŕňa aj prenositeľné spôsobilosti absolventa. Vďaka tomu sa absolvent programu môže uplatniť nielen v prekladateľskej a tlmočníckej profesii, ale všade tam, kde využije vysoký stupeň ovládania praktického jazyka, a to slovenského aj francúzskeho. Absolvent študijného programu získava nasledujúce prenositeľné a uplatniteľné spôsobilosti: schopnosť interkultúrnej komunikácie v písomnom a ústnom styku, zručnosti na osi analýza – </w:t>
      </w:r>
      <w:r w:rsidRPr="00D004EE">
        <w:rPr>
          <w:sz w:val="16"/>
          <w:szCs w:val="16"/>
        </w:rPr>
        <w:lastRenderedPageBreak/>
        <w:t xml:space="preserve">syntéza – interpretácia výsledkov, schopnosť realizovať zadanú úlohu s vypracovaním harmonogramu parciálnych činností, kreatívne myslenie, kritické myslenie, </w:t>
      </w:r>
      <w:proofErr w:type="spellStart"/>
      <w:r w:rsidRPr="00D004EE">
        <w:rPr>
          <w:sz w:val="16"/>
          <w:szCs w:val="16"/>
        </w:rPr>
        <w:t>rešeršno</w:t>
      </w:r>
      <w:proofErr w:type="spellEnd"/>
      <w:r w:rsidRPr="00D004EE">
        <w:rPr>
          <w:sz w:val="16"/>
          <w:szCs w:val="16"/>
        </w:rPr>
        <w:t xml:space="preserve">-verifikačná kompetentnosť (vyhľadávanie, vyhodnocovanie a primerané využitie získaných informácií z overených zdrojov), digitálna kompetentnosť.  </w:t>
      </w:r>
    </w:p>
    <w:p w14:paraId="615F2E16" w14:textId="47912D8F" w:rsidR="00BE1681" w:rsidRDefault="001909DE"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v študijnom programe </w:t>
      </w:r>
      <w:r w:rsidR="00AF6F44" w:rsidRPr="50B3AB3F">
        <w:rPr>
          <w:i/>
          <w:iCs/>
          <w:sz w:val="16"/>
          <w:szCs w:val="16"/>
        </w:rPr>
        <w:t>vyznač</w:t>
      </w:r>
      <w:r w:rsidRPr="50B3AB3F">
        <w:rPr>
          <w:i/>
          <w:iCs/>
          <w:sz w:val="16"/>
          <w:szCs w:val="16"/>
        </w:rPr>
        <w:t xml:space="preserve">í </w:t>
      </w:r>
      <w:r w:rsidR="00AF6F44" w:rsidRPr="50B3AB3F">
        <w:rPr>
          <w:b/>
          <w:bCs/>
          <w:i/>
          <w:iCs/>
          <w:sz w:val="16"/>
          <w:szCs w:val="16"/>
        </w:rPr>
        <w:t>profil</w:t>
      </w:r>
      <w:r w:rsidR="00B719A6" w:rsidRPr="50B3AB3F">
        <w:rPr>
          <w:b/>
          <w:bCs/>
          <w:i/>
          <w:iCs/>
          <w:sz w:val="16"/>
          <w:szCs w:val="16"/>
        </w:rPr>
        <w:t>ové</w:t>
      </w:r>
      <w:r w:rsidR="00242650" w:rsidRPr="50B3AB3F">
        <w:rPr>
          <w:b/>
          <w:bCs/>
          <w:i/>
          <w:iCs/>
          <w:sz w:val="16"/>
          <w:szCs w:val="16"/>
        </w:rPr>
        <w:t xml:space="preserve"> </w:t>
      </w:r>
      <w:r w:rsidR="00AF6F44" w:rsidRPr="50B3AB3F">
        <w:rPr>
          <w:b/>
          <w:bCs/>
          <w:i/>
          <w:iCs/>
          <w:sz w:val="16"/>
          <w:szCs w:val="16"/>
        </w:rPr>
        <w:t>predmet</w:t>
      </w:r>
      <w:r w:rsidR="00242650" w:rsidRPr="50B3AB3F">
        <w:rPr>
          <w:b/>
          <w:bCs/>
          <w:i/>
          <w:iCs/>
          <w:sz w:val="16"/>
          <w:szCs w:val="16"/>
        </w:rPr>
        <w:t xml:space="preserve">y </w:t>
      </w:r>
      <w:r w:rsidR="00AF6F44" w:rsidRPr="50B3AB3F">
        <w:rPr>
          <w:i/>
          <w:iCs/>
          <w:sz w:val="16"/>
          <w:szCs w:val="16"/>
        </w:rPr>
        <w:t>príslušnej cesty v štúdiu (špecializácie)</w:t>
      </w:r>
      <w:r w:rsidR="009C000B" w:rsidRPr="50B3AB3F">
        <w:rPr>
          <w:i/>
          <w:iCs/>
          <w:sz w:val="16"/>
          <w:szCs w:val="16"/>
        </w:rPr>
        <w:t>,</w:t>
      </w:r>
    </w:p>
    <w:p w14:paraId="278D951A" w14:textId="06E86492" w:rsidR="00477BC3" w:rsidRPr="002459A3" w:rsidRDefault="00477BC3" w:rsidP="50B3AB3F">
      <w:pPr>
        <w:pStyle w:val="Odsekzoznamu"/>
        <w:autoSpaceDE w:val="0"/>
        <w:autoSpaceDN w:val="0"/>
        <w:adjustRightInd w:val="0"/>
        <w:spacing w:after="0" w:line="240" w:lineRule="auto"/>
        <w:jc w:val="both"/>
        <w:rPr>
          <w:i/>
          <w:iCs/>
          <w:sz w:val="16"/>
          <w:szCs w:val="16"/>
        </w:rPr>
      </w:pPr>
      <w:r w:rsidRPr="50B3AB3F">
        <w:rPr>
          <w:sz w:val="16"/>
          <w:szCs w:val="16"/>
        </w:rPr>
        <w:t xml:space="preserve">Profilové predmety </w:t>
      </w:r>
      <w:r w:rsidR="00127733" w:rsidRPr="50B3AB3F">
        <w:rPr>
          <w:sz w:val="16"/>
          <w:szCs w:val="16"/>
        </w:rPr>
        <w:t>„</w:t>
      </w:r>
      <w:proofErr w:type="spellStart"/>
      <w:r w:rsidRPr="50B3AB3F">
        <w:rPr>
          <w:sz w:val="16"/>
          <w:szCs w:val="16"/>
        </w:rPr>
        <w:t>Morfosyntax</w:t>
      </w:r>
      <w:proofErr w:type="spellEnd"/>
      <w:r w:rsidRPr="50B3AB3F">
        <w:rPr>
          <w:sz w:val="16"/>
          <w:szCs w:val="16"/>
        </w:rPr>
        <w:t xml:space="preserve"> 1</w:t>
      </w:r>
      <w:r w:rsidR="00127733" w:rsidRPr="50B3AB3F">
        <w:rPr>
          <w:sz w:val="16"/>
          <w:szCs w:val="16"/>
        </w:rPr>
        <w:t xml:space="preserve"> – profilový predmet</w:t>
      </w:r>
      <w:r w:rsidR="0032198F" w:rsidRPr="50B3AB3F">
        <w:rPr>
          <w:sz w:val="16"/>
          <w:szCs w:val="16"/>
        </w:rPr>
        <w:t>“</w:t>
      </w:r>
      <w:r w:rsidRPr="50B3AB3F">
        <w:rPr>
          <w:sz w:val="16"/>
          <w:szCs w:val="16"/>
        </w:rPr>
        <w:t xml:space="preserve">, </w:t>
      </w:r>
      <w:r w:rsidR="0032198F" w:rsidRPr="50B3AB3F">
        <w:rPr>
          <w:sz w:val="16"/>
          <w:szCs w:val="16"/>
        </w:rPr>
        <w:t>„</w:t>
      </w:r>
      <w:r w:rsidRPr="50B3AB3F">
        <w:rPr>
          <w:sz w:val="16"/>
          <w:szCs w:val="16"/>
        </w:rPr>
        <w:t>Úvod do kultúry, histórie a</w:t>
      </w:r>
      <w:r w:rsidR="00127733" w:rsidRPr="50B3AB3F">
        <w:rPr>
          <w:sz w:val="16"/>
          <w:szCs w:val="16"/>
        </w:rPr>
        <w:t> </w:t>
      </w:r>
      <w:r w:rsidRPr="50B3AB3F">
        <w:rPr>
          <w:sz w:val="16"/>
          <w:szCs w:val="16"/>
        </w:rPr>
        <w:t>reálií</w:t>
      </w:r>
      <w:r w:rsidR="00127733" w:rsidRPr="50B3AB3F">
        <w:rPr>
          <w:sz w:val="16"/>
          <w:szCs w:val="16"/>
        </w:rPr>
        <w:t xml:space="preserve"> – profilový predme</w:t>
      </w:r>
      <w:r w:rsidR="0032198F" w:rsidRPr="50B3AB3F">
        <w:rPr>
          <w:sz w:val="16"/>
          <w:szCs w:val="16"/>
        </w:rPr>
        <w:t>t“</w:t>
      </w:r>
      <w:r w:rsidRPr="50B3AB3F">
        <w:rPr>
          <w:sz w:val="16"/>
          <w:szCs w:val="16"/>
        </w:rPr>
        <w:t xml:space="preserve"> a </w:t>
      </w:r>
      <w:r w:rsidR="0032198F" w:rsidRPr="50B3AB3F">
        <w:rPr>
          <w:sz w:val="16"/>
          <w:szCs w:val="16"/>
        </w:rPr>
        <w:t>„</w:t>
      </w:r>
      <w:r w:rsidRPr="50B3AB3F">
        <w:rPr>
          <w:sz w:val="16"/>
          <w:szCs w:val="16"/>
        </w:rPr>
        <w:t xml:space="preserve">Úvod do interpretácie literárnych textov </w:t>
      </w:r>
      <w:r w:rsidR="0032198F" w:rsidRPr="50B3AB3F">
        <w:rPr>
          <w:sz w:val="16"/>
          <w:szCs w:val="16"/>
        </w:rPr>
        <w:t xml:space="preserve">– profilový predmet“ </w:t>
      </w:r>
      <w:r w:rsidRPr="50B3AB3F">
        <w:rPr>
          <w:sz w:val="16"/>
          <w:szCs w:val="16"/>
        </w:rPr>
        <w:t xml:space="preserve">sú povinnými predmetmi </w:t>
      </w:r>
      <w:r w:rsidR="0046200E" w:rsidRPr="50B3AB3F">
        <w:rPr>
          <w:sz w:val="16"/>
          <w:szCs w:val="16"/>
        </w:rPr>
        <w:t xml:space="preserve">v </w:t>
      </w:r>
      <w:r w:rsidRPr="50B3AB3F">
        <w:rPr>
          <w:sz w:val="16"/>
          <w:szCs w:val="16"/>
        </w:rPr>
        <w:t>1. semestri štúdia.</w:t>
      </w:r>
    </w:p>
    <w:p w14:paraId="216DEEFD" w14:textId="6D6D3B0F" w:rsidR="009C000B" w:rsidRDefault="009C000B"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pre každú vzdelávaciu časť/ predmet definuje výstupy vzdelávania a súvisiace kritéri</w:t>
      </w:r>
      <w:r w:rsidR="001E53F3" w:rsidRPr="50B3AB3F">
        <w:rPr>
          <w:i/>
          <w:iCs/>
          <w:sz w:val="16"/>
          <w:szCs w:val="16"/>
        </w:rPr>
        <w:t>á</w:t>
      </w:r>
      <w:r w:rsidRPr="50B3AB3F">
        <w:rPr>
          <w:i/>
          <w:iCs/>
          <w:sz w:val="16"/>
          <w:szCs w:val="16"/>
        </w:rPr>
        <w:t xml:space="preserve"> a pravidlá ich hodnotenia tak</w:t>
      </w:r>
      <w:r w:rsidR="001E53F3" w:rsidRPr="50B3AB3F">
        <w:rPr>
          <w:i/>
          <w:iCs/>
          <w:sz w:val="16"/>
          <w:szCs w:val="16"/>
        </w:rPr>
        <w:t>,</w:t>
      </w:r>
      <w:r w:rsidRPr="50B3AB3F">
        <w:rPr>
          <w:i/>
          <w:iCs/>
          <w:sz w:val="16"/>
          <w:szCs w:val="16"/>
        </w:rPr>
        <w:t xml:space="preserve"> aby boli naplnené všetky vzdelávacie ciele študijného programu</w:t>
      </w:r>
      <w:r w:rsidR="008221F2" w:rsidRPr="50B3AB3F">
        <w:rPr>
          <w:i/>
          <w:iCs/>
          <w:sz w:val="16"/>
          <w:szCs w:val="16"/>
        </w:rPr>
        <w:t xml:space="preserve"> </w:t>
      </w:r>
      <w:r w:rsidRPr="50B3AB3F">
        <w:rPr>
          <w:i/>
          <w:iCs/>
          <w:sz w:val="16"/>
          <w:szCs w:val="16"/>
        </w:rPr>
        <w:t xml:space="preserve">(môžu byť uvedené </w:t>
      </w:r>
      <w:r w:rsidR="00417AE1" w:rsidRPr="50B3AB3F">
        <w:rPr>
          <w:i/>
          <w:iCs/>
          <w:sz w:val="16"/>
          <w:szCs w:val="16"/>
        </w:rPr>
        <w:t xml:space="preserve">len </w:t>
      </w:r>
      <w:r w:rsidR="00A25656" w:rsidRPr="50B3AB3F">
        <w:rPr>
          <w:i/>
          <w:iCs/>
          <w:sz w:val="16"/>
          <w:szCs w:val="16"/>
        </w:rPr>
        <w:t>v I</w:t>
      </w:r>
      <w:r w:rsidRPr="50B3AB3F">
        <w:rPr>
          <w:i/>
          <w:iCs/>
          <w:sz w:val="16"/>
          <w:szCs w:val="16"/>
        </w:rPr>
        <w:t>nformačných listoch predmetov</w:t>
      </w:r>
      <w:r w:rsidR="00483D23" w:rsidRPr="50B3AB3F">
        <w:rPr>
          <w:i/>
          <w:iCs/>
          <w:sz w:val="16"/>
          <w:szCs w:val="16"/>
        </w:rPr>
        <w:t xml:space="preserve"> v časti Výsledky vzdelávania a v časti Podmienky absolvovania predmetu</w:t>
      </w:r>
      <w:r w:rsidR="001C693F" w:rsidRPr="50B3AB3F">
        <w:rPr>
          <w:i/>
          <w:iCs/>
          <w:sz w:val="16"/>
          <w:szCs w:val="16"/>
        </w:rPr>
        <w:t>)</w:t>
      </w:r>
      <w:r w:rsidRPr="50B3AB3F">
        <w:rPr>
          <w:i/>
          <w:iCs/>
          <w:sz w:val="16"/>
          <w:szCs w:val="16"/>
        </w:rPr>
        <w:t xml:space="preserve">, </w:t>
      </w:r>
    </w:p>
    <w:p w14:paraId="147C5C5E" w14:textId="1EEBAE4D" w:rsidR="00273B5D" w:rsidRDefault="535C6F2A" w:rsidP="50B3AB3F">
      <w:pPr>
        <w:pStyle w:val="Odsekzoznamu"/>
        <w:autoSpaceDE w:val="0"/>
        <w:autoSpaceDN w:val="0"/>
        <w:adjustRightInd w:val="0"/>
        <w:spacing w:after="0" w:line="240" w:lineRule="auto"/>
        <w:jc w:val="both"/>
        <w:rPr>
          <w:sz w:val="16"/>
          <w:szCs w:val="16"/>
        </w:rPr>
      </w:pPr>
      <w:r w:rsidRPr="535C6F2A">
        <w:rPr>
          <w:sz w:val="16"/>
          <w:szCs w:val="16"/>
        </w:rPr>
        <w:t>Výstupy vzdelávania (vedomosti, zručnosti a kompeten</w:t>
      </w:r>
      <w:r w:rsidR="006E2266">
        <w:rPr>
          <w:sz w:val="16"/>
          <w:szCs w:val="16"/>
        </w:rPr>
        <w:t>tnosti</w:t>
      </w:r>
      <w:r w:rsidRPr="535C6F2A">
        <w:rPr>
          <w:sz w:val="16"/>
          <w:szCs w:val="16"/>
        </w:rPr>
        <w:t xml:space="preserve">) a kritériá hodnotenia sú uvedené v </w:t>
      </w:r>
      <w:hyperlink r:id="rId15">
        <w:r w:rsidRPr="535C6F2A">
          <w:rPr>
            <w:rStyle w:val="Hypertextovprepojenie"/>
            <w:sz w:val="16"/>
            <w:szCs w:val="16"/>
          </w:rPr>
          <w:t>informačných listoch k predmetom</w:t>
        </w:r>
      </w:hyperlink>
      <w:r w:rsidRPr="535C6F2A">
        <w:rPr>
          <w:sz w:val="16"/>
          <w:szCs w:val="16"/>
        </w:rPr>
        <w:t>.</w:t>
      </w:r>
    </w:p>
    <w:p w14:paraId="11761F87" w14:textId="45B23290" w:rsidR="009C000B" w:rsidRDefault="009C000B"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proofErr w:type="spellStart"/>
      <w:r w:rsidRPr="50B3AB3F">
        <w:rPr>
          <w:i/>
          <w:iCs/>
          <w:sz w:val="16"/>
          <w:szCs w:val="16"/>
        </w:rPr>
        <w:t>prerekvizit</w:t>
      </w:r>
      <w:r w:rsidR="00C7264A" w:rsidRPr="50B3AB3F">
        <w:rPr>
          <w:i/>
          <w:iCs/>
          <w:sz w:val="16"/>
          <w:szCs w:val="16"/>
        </w:rPr>
        <w:t>y</w:t>
      </w:r>
      <w:proofErr w:type="spellEnd"/>
      <w:r w:rsidRPr="50B3AB3F">
        <w:rPr>
          <w:i/>
          <w:iCs/>
          <w:sz w:val="16"/>
          <w:szCs w:val="16"/>
        </w:rPr>
        <w:t xml:space="preserve">, </w:t>
      </w:r>
      <w:proofErr w:type="spellStart"/>
      <w:r w:rsidRPr="50B3AB3F">
        <w:rPr>
          <w:i/>
          <w:iCs/>
          <w:sz w:val="16"/>
          <w:szCs w:val="16"/>
        </w:rPr>
        <w:t>korekvizit</w:t>
      </w:r>
      <w:r w:rsidR="00C7264A" w:rsidRPr="50B3AB3F">
        <w:rPr>
          <w:i/>
          <w:iCs/>
          <w:sz w:val="16"/>
          <w:szCs w:val="16"/>
        </w:rPr>
        <w:t>y</w:t>
      </w:r>
      <w:proofErr w:type="spellEnd"/>
      <w:r w:rsidRPr="50B3AB3F">
        <w:rPr>
          <w:i/>
          <w:iCs/>
          <w:sz w:val="16"/>
          <w:szCs w:val="16"/>
        </w:rPr>
        <w:t xml:space="preserve"> a odporúčania pri tvorbe </w:t>
      </w:r>
      <w:r w:rsidR="00801661" w:rsidRPr="50B3AB3F">
        <w:rPr>
          <w:i/>
          <w:iCs/>
          <w:sz w:val="16"/>
          <w:szCs w:val="16"/>
        </w:rPr>
        <w:t xml:space="preserve">študijného </w:t>
      </w:r>
      <w:r w:rsidRPr="50B3AB3F">
        <w:rPr>
          <w:i/>
          <w:iCs/>
          <w:sz w:val="16"/>
          <w:szCs w:val="16"/>
        </w:rPr>
        <w:t xml:space="preserve">plánu, </w:t>
      </w:r>
    </w:p>
    <w:p w14:paraId="730B651F" w14:textId="1A5EC874" w:rsidR="0046200E" w:rsidRPr="0046200E" w:rsidRDefault="535C6F2A" w:rsidP="50B3AB3F">
      <w:pPr>
        <w:pStyle w:val="Odsekzoznamu"/>
        <w:autoSpaceDE w:val="0"/>
        <w:autoSpaceDN w:val="0"/>
        <w:adjustRightInd w:val="0"/>
        <w:spacing w:after="0" w:line="240" w:lineRule="auto"/>
        <w:jc w:val="both"/>
        <w:rPr>
          <w:sz w:val="16"/>
          <w:szCs w:val="16"/>
        </w:rPr>
      </w:pPr>
      <w:proofErr w:type="spellStart"/>
      <w:r w:rsidRPr="535C6F2A">
        <w:rPr>
          <w:sz w:val="16"/>
          <w:szCs w:val="16"/>
        </w:rPr>
        <w:t>Prerekvizity</w:t>
      </w:r>
      <w:proofErr w:type="spellEnd"/>
      <w:r w:rsidRPr="535C6F2A">
        <w:rPr>
          <w:sz w:val="16"/>
          <w:szCs w:val="16"/>
        </w:rPr>
        <w:t xml:space="preserve"> a </w:t>
      </w:r>
      <w:proofErr w:type="spellStart"/>
      <w:r w:rsidRPr="535C6F2A">
        <w:rPr>
          <w:sz w:val="16"/>
          <w:szCs w:val="16"/>
        </w:rPr>
        <w:t>korekvizity</w:t>
      </w:r>
      <w:proofErr w:type="spellEnd"/>
      <w:r w:rsidRPr="535C6F2A">
        <w:rPr>
          <w:sz w:val="16"/>
          <w:szCs w:val="16"/>
        </w:rPr>
        <w:t xml:space="preserve"> sú uvedené v </w:t>
      </w:r>
      <w:hyperlink r:id="rId16" w:history="1">
        <w:r w:rsidRPr="006E2266">
          <w:rPr>
            <w:rStyle w:val="Hypertextovprepojenie"/>
            <w:sz w:val="16"/>
            <w:szCs w:val="16"/>
          </w:rPr>
          <w:t>informačných listoch k predmetom.</w:t>
        </w:r>
      </w:hyperlink>
    </w:p>
    <w:p w14:paraId="50D0F099" w14:textId="389F7C1B" w:rsidR="00636D21" w:rsidRDefault="001D6EEC"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pre </w:t>
      </w:r>
      <w:r w:rsidR="00B219BD" w:rsidRPr="50B3AB3F">
        <w:rPr>
          <w:i/>
          <w:iCs/>
          <w:sz w:val="16"/>
          <w:szCs w:val="16"/>
        </w:rPr>
        <w:t xml:space="preserve">každú vzdelávaciu časť študijného plánu/predmet </w:t>
      </w:r>
      <w:r w:rsidRPr="50B3AB3F">
        <w:rPr>
          <w:i/>
          <w:iCs/>
          <w:sz w:val="16"/>
          <w:szCs w:val="16"/>
        </w:rPr>
        <w:t xml:space="preserve">stanoví </w:t>
      </w:r>
      <w:r w:rsidR="00BE1681" w:rsidRPr="50B3AB3F">
        <w:rPr>
          <w:i/>
          <w:iCs/>
          <w:sz w:val="16"/>
          <w:szCs w:val="16"/>
        </w:rPr>
        <w:t>používané vzdeláva</w:t>
      </w:r>
      <w:r w:rsidR="003216FC" w:rsidRPr="50B3AB3F">
        <w:rPr>
          <w:i/>
          <w:iCs/>
          <w:sz w:val="16"/>
          <w:szCs w:val="16"/>
        </w:rPr>
        <w:t xml:space="preserve">cie </w:t>
      </w:r>
      <w:r w:rsidR="00BE1681" w:rsidRPr="50B3AB3F">
        <w:rPr>
          <w:i/>
          <w:iCs/>
          <w:sz w:val="16"/>
          <w:szCs w:val="16"/>
        </w:rPr>
        <w:t xml:space="preserve">činnosti </w:t>
      </w:r>
      <w:r w:rsidR="004D3F71" w:rsidRPr="50B3AB3F">
        <w:rPr>
          <w:i/>
          <w:iCs/>
          <w:sz w:val="16"/>
          <w:szCs w:val="16"/>
        </w:rPr>
        <w:t>(</w:t>
      </w:r>
      <w:r w:rsidR="00BE1681" w:rsidRPr="50B3AB3F">
        <w:rPr>
          <w:i/>
          <w:iCs/>
          <w:sz w:val="16"/>
          <w:szCs w:val="16"/>
        </w:rPr>
        <w:t xml:space="preserve">prednáška, seminár, cvičenie, záverečná práca, projektová práca, laboratórne práce, stáž, exkurzia, </w:t>
      </w:r>
      <w:r w:rsidR="002F43F4" w:rsidRPr="50B3AB3F">
        <w:rPr>
          <w:i/>
          <w:iCs/>
          <w:sz w:val="16"/>
          <w:szCs w:val="16"/>
        </w:rPr>
        <w:t xml:space="preserve">terénne praktikum, </w:t>
      </w:r>
      <w:r w:rsidR="00BE1681" w:rsidRPr="50B3AB3F">
        <w:rPr>
          <w:i/>
          <w:iCs/>
          <w:sz w:val="16"/>
          <w:szCs w:val="16"/>
        </w:rPr>
        <w:t>odborná prax, štátna skúška a</w:t>
      </w:r>
      <w:r w:rsidR="00CE2215" w:rsidRPr="50B3AB3F">
        <w:rPr>
          <w:i/>
          <w:iCs/>
          <w:sz w:val="16"/>
          <w:szCs w:val="16"/>
        </w:rPr>
        <w:t> </w:t>
      </w:r>
      <w:r w:rsidR="003216FC" w:rsidRPr="50B3AB3F">
        <w:rPr>
          <w:i/>
          <w:iCs/>
          <w:sz w:val="16"/>
          <w:szCs w:val="16"/>
        </w:rPr>
        <w:t>ďalšie</w:t>
      </w:r>
      <w:r w:rsidR="00CE2215" w:rsidRPr="50B3AB3F">
        <w:rPr>
          <w:i/>
          <w:iCs/>
          <w:sz w:val="16"/>
          <w:szCs w:val="16"/>
        </w:rPr>
        <w:t xml:space="preserve">, prípadne ich </w:t>
      </w:r>
      <w:r w:rsidR="00BE1681" w:rsidRPr="50B3AB3F">
        <w:rPr>
          <w:i/>
          <w:iCs/>
          <w:sz w:val="16"/>
          <w:szCs w:val="16"/>
        </w:rPr>
        <w:t>kombinácie</w:t>
      </w:r>
      <w:r w:rsidR="003216FC" w:rsidRPr="50B3AB3F">
        <w:rPr>
          <w:i/>
          <w:iCs/>
          <w:sz w:val="16"/>
          <w:szCs w:val="16"/>
        </w:rPr>
        <w:t>)</w:t>
      </w:r>
      <w:r w:rsidRPr="50B3AB3F">
        <w:rPr>
          <w:i/>
          <w:iCs/>
          <w:sz w:val="16"/>
          <w:szCs w:val="16"/>
        </w:rPr>
        <w:t xml:space="preserve"> vhodné na dosahovanie výstupov vzdelávania</w:t>
      </w:r>
      <w:r w:rsidR="00417AE1" w:rsidRPr="50B3AB3F">
        <w:rPr>
          <w:i/>
          <w:iCs/>
          <w:sz w:val="16"/>
          <w:szCs w:val="16"/>
        </w:rPr>
        <w:t xml:space="preserve">, </w:t>
      </w:r>
    </w:p>
    <w:p w14:paraId="5968E2F6" w14:textId="4C5B438D" w:rsidR="0046200E" w:rsidRPr="0046200E" w:rsidRDefault="535C6F2A" w:rsidP="50B3AB3F">
      <w:pPr>
        <w:pStyle w:val="Odsekzoznamu"/>
        <w:autoSpaceDE w:val="0"/>
        <w:autoSpaceDN w:val="0"/>
        <w:adjustRightInd w:val="0"/>
        <w:spacing w:after="0" w:line="240" w:lineRule="auto"/>
        <w:jc w:val="both"/>
        <w:rPr>
          <w:sz w:val="16"/>
          <w:szCs w:val="16"/>
        </w:rPr>
      </w:pPr>
      <w:r w:rsidRPr="535C6F2A">
        <w:rPr>
          <w:sz w:val="16"/>
          <w:szCs w:val="16"/>
        </w:rPr>
        <w:t xml:space="preserve">Používané vzdelávacie činnosti sú uvedené v </w:t>
      </w:r>
      <w:hyperlink r:id="rId17" w:history="1">
        <w:r w:rsidRPr="00E37393">
          <w:rPr>
            <w:rStyle w:val="Hypertextovprepojenie"/>
            <w:sz w:val="16"/>
            <w:szCs w:val="16"/>
          </w:rPr>
          <w:t>informačných listoch k predmetom.</w:t>
        </w:r>
      </w:hyperlink>
    </w:p>
    <w:p w14:paraId="7C31DA56" w14:textId="13D64F09" w:rsidR="000C36B4" w:rsidRDefault="006709DD"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metódy</w:t>
      </w:r>
      <w:r w:rsidR="00CE2215" w:rsidRPr="50B3AB3F">
        <w:rPr>
          <w:i/>
          <w:iCs/>
          <w:sz w:val="16"/>
          <w:szCs w:val="16"/>
        </w:rPr>
        <w:t>,</w:t>
      </w:r>
      <w:r w:rsidRPr="50B3AB3F">
        <w:rPr>
          <w:i/>
          <w:iCs/>
          <w:sz w:val="16"/>
          <w:szCs w:val="16"/>
        </w:rPr>
        <w:t xml:space="preserve"> akými sa vzdelávacia činnosť uskutočňuje</w:t>
      </w:r>
      <w:r w:rsidR="00182778" w:rsidRPr="50B3AB3F">
        <w:rPr>
          <w:i/>
          <w:iCs/>
          <w:sz w:val="16"/>
          <w:szCs w:val="16"/>
        </w:rPr>
        <w:t xml:space="preserve"> – </w:t>
      </w:r>
      <w:r w:rsidRPr="50B3AB3F">
        <w:rPr>
          <w:i/>
          <w:iCs/>
          <w:sz w:val="16"/>
          <w:szCs w:val="16"/>
        </w:rPr>
        <w:t>prezenčná, dištančná, kombinovaná</w:t>
      </w:r>
      <w:r w:rsidR="00C67D23" w:rsidRPr="50B3AB3F">
        <w:rPr>
          <w:i/>
          <w:iCs/>
          <w:sz w:val="16"/>
          <w:szCs w:val="16"/>
        </w:rPr>
        <w:t xml:space="preserve"> (</w:t>
      </w:r>
      <w:r w:rsidR="007B70CF" w:rsidRPr="50B3AB3F">
        <w:rPr>
          <w:i/>
          <w:iCs/>
          <w:sz w:val="16"/>
          <w:szCs w:val="16"/>
        </w:rPr>
        <w:t xml:space="preserve">v súlade s </w:t>
      </w:r>
      <w:r w:rsidR="00C67D23" w:rsidRPr="50B3AB3F">
        <w:rPr>
          <w:i/>
          <w:iCs/>
          <w:sz w:val="16"/>
          <w:szCs w:val="16"/>
        </w:rPr>
        <w:t>I</w:t>
      </w:r>
      <w:r w:rsidR="00417AE1" w:rsidRPr="50B3AB3F">
        <w:rPr>
          <w:i/>
          <w:iCs/>
          <w:sz w:val="16"/>
          <w:szCs w:val="16"/>
        </w:rPr>
        <w:t>nformačný</w:t>
      </w:r>
      <w:r w:rsidR="007B70CF" w:rsidRPr="50B3AB3F">
        <w:rPr>
          <w:i/>
          <w:iCs/>
          <w:sz w:val="16"/>
          <w:szCs w:val="16"/>
        </w:rPr>
        <w:t>mi</w:t>
      </w:r>
      <w:r w:rsidR="00417AE1" w:rsidRPr="50B3AB3F">
        <w:rPr>
          <w:i/>
          <w:iCs/>
          <w:sz w:val="16"/>
          <w:szCs w:val="16"/>
        </w:rPr>
        <w:t xml:space="preserve"> list</w:t>
      </w:r>
      <w:r w:rsidR="007B70CF" w:rsidRPr="50B3AB3F">
        <w:rPr>
          <w:i/>
          <w:iCs/>
          <w:sz w:val="16"/>
          <w:szCs w:val="16"/>
        </w:rPr>
        <w:t xml:space="preserve">ami </w:t>
      </w:r>
      <w:r w:rsidR="00C67D23" w:rsidRPr="50B3AB3F">
        <w:rPr>
          <w:i/>
          <w:iCs/>
          <w:sz w:val="16"/>
          <w:szCs w:val="16"/>
        </w:rPr>
        <w:t>predmetov),</w:t>
      </w:r>
    </w:p>
    <w:p w14:paraId="1FA2DAF2" w14:textId="609DEB5B" w:rsidR="00273B5D" w:rsidRPr="00273B5D" w:rsidRDefault="535C6F2A" w:rsidP="50B3AB3F">
      <w:pPr>
        <w:pStyle w:val="Odsekzoznamu"/>
        <w:autoSpaceDE w:val="0"/>
        <w:autoSpaceDN w:val="0"/>
        <w:adjustRightInd w:val="0"/>
        <w:spacing w:after="0" w:line="240" w:lineRule="auto"/>
        <w:jc w:val="both"/>
        <w:rPr>
          <w:sz w:val="16"/>
          <w:szCs w:val="16"/>
        </w:rPr>
      </w:pPr>
      <w:r w:rsidRPr="535C6F2A">
        <w:rPr>
          <w:sz w:val="16"/>
          <w:szCs w:val="16"/>
        </w:rPr>
        <w:t xml:space="preserve">Metódy vzdelávacej činnosti sú uvedené v </w:t>
      </w:r>
      <w:hyperlink r:id="rId18" w:history="1">
        <w:r w:rsidRPr="00E37393">
          <w:rPr>
            <w:rStyle w:val="Hypertextovprepojenie"/>
            <w:sz w:val="16"/>
            <w:szCs w:val="16"/>
          </w:rPr>
          <w:t>informačných listoch k predmetom.</w:t>
        </w:r>
      </w:hyperlink>
    </w:p>
    <w:p w14:paraId="30A7F1D4" w14:textId="6D10C344" w:rsidR="000C36B4" w:rsidRDefault="00483D23"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osnovu</w:t>
      </w:r>
      <w:r w:rsidR="00C02195" w:rsidRPr="50B3AB3F">
        <w:rPr>
          <w:i/>
          <w:iCs/>
          <w:sz w:val="16"/>
          <w:szCs w:val="16"/>
        </w:rPr>
        <w:t xml:space="preserve">/ sylaby </w:t>
      </w:r>
      <w:r w:rsidRPr="50B3AB3F">
        <w:rPr>
          <w:i/>
          <w:iCs/>
          <w:sz w:val="16"/>
          <w:szCs w:val="16"/>
        </w:rPr>
        <w:t>predmetu</w:t>
      </w:r>
      <w:r w:rsidR="00B219BD" w:rsidRPr="50B3AB3F">
        <w:rPr>
          <w:rStyle w:val="Odkaznapoznmkupodiarou"/>
          <w:i/>
          <w:iCs/>
          <w:sz w:val="16"/>
          <w:szCs w:val="16"/>
        </w:rPr>
        <w:footnoteReference w:id="10"/>
      </w:r>
      <w:r w:rsidR="00EE7005" w:rsidRPr="50B3AB3F">
        <w:rPr>
          <w:i/>
          <w:iCs/>
          <w:sz w:val="16"/>
          <w:szCs w:val="16"/>
        </w:rPr>
        <w:t xml:space="preserve">, </w:t>
      </w:r>
    </w:p>
    <w:p w14:paraId="37200A14" w14:textId="2079100B" w:rsidR="003F268B" w:rsidRDefault="535C6F2A" w:rsidP="535C6F2A">
      <w:pPr>
        <w:pStyle w:val="Odsekzoznamu"/>
        <w:autoSpaceDE w:val="0"/>
        <w:autoSpaceDN w:val="0"/>
        <w:adjustRightInd w:val="0"/>
        <w:spacing w:after="0" w:line="240" w:lineRule="auto"/>
        <w:jc w:val="both"/>
        <w:rPr>
          <w:i/>
          <w:iCs/>
          <w:sz w:val="16"/>
          <w:szCs w:val="16"/>
        </w:rPr>
      </w:pPr>
      <w:r w:rsidRPr="535C6F2A">
        <w:rPr>
          <w:sz w:val="16"/>
          <w:szCs w:val="16"/>
        </w:rPr>
        <w:t xml:space="preserve">Osnova každého predmetu je uvedená v </w:t>
      </w:r>
      <w:hyperlink r:id="rId19" w:history="1">
        <w:r w:rsidRPr="00E37393">
          <w:rPr>
            <w:rStyle w:val="Hypertextovprepojenie"/>
            <w:sz w:val="16"/>
            <w:szCs w:val="16"/>
          </w:rPr>
          <w:t>informačných listoch k predmetom.</w:t>
        </w:r>
      </w:hyperlink>
      <w:r w:rsidRPr="535C6F2A">
        <w:rPr>
          <w:sz w:val="16"/>
          <w:szCs w:val="16"/>
        </w:rPr>
        <w:t xml:space="preserve"> Sylaby predmetov poskytuje každý vyučujúci študentom zapísaným na predmet na začiatku každého semestra. </w:t>
      </w:r>
    </w:p>
    <w:p w14:paraId="66963ACC" w14:textId="32E67100" w:rsidR="00B33340" w:rsidRDefault="003216FC"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pracovné zaťaženie študenta</w:t>
      </w:r>
      <w:r w:rsidR="00B33340" w:rsidRPr="50B3AB3F">
        <w:rPr>
          <w:i/>
          <w:iCs/>
          <w:sz w:val="16"/>
          <w:szCs w:val="16"/>
        </w:rPr>
        <w:t xml:space="preserve"> („rozsah“ pre jednotlivé </w:t>
      </w:r>
      <w:r w:rsidR="009A2D95" w:rsidRPr="50B3AB3F">
        <w:rPr>
          <w:i/>
          <w:iCs/>
          <w:sz w:val="16"/>
          <w:szCs w:val="16"/>
        </w:rPr>
        <w:t xml:space="preserve">predmety a </w:t>
      </w:r>
      <w:r w:rsidR="00B33340" w:rsidRPr="50B3AB3F">
        <w:rPr>
          <w:i/>
          <w:iCs/>
          <w:sz w:val="16"/>
          <w:szCs w:val="16"/>
        </w:rPr>
        <w:t>vzdeláva</w:t>
      </w:r>
      <w:r w:rsidR="00182778" w:rsidRPr="50B3AB3F">
        <w:rPr>
          <w:i/>
          <w:iCs/>
          <w:sz w:val="16"/>
          <w:szCs w:val="16"/>
        </w:rPr>
        <w:t>c</w:t>
      </w:r>
      <w:r w:rsidR="00B33340" w:rsidRPr="50B3AB3F">
        <w:rPr>
          <w:i/>
          <w:iCs/>
          <w:sz w:val="16"/>
          <w:szCs w:val="16"/>
        </w:rPr>
        <w:t>ie činnosti samostatne)</w:t>
      </w:r>
      <w:r w:rsidR="001909DE" w:rsidRPr="50B3AB3F">
        <w:rPr>
          <w:rStyle w:val="Odkaznapoznmkupodiarou"/>
          <w:i/>
          <w:iCs/>
          <w:sz w:val="16"/>
          <w:szCs w:val="16"/>
        </w:rPr>
        <w:footnoteReference w:id="11"/>
      </w:r>
      <w:r w:rsidR="00B33340" w:rsidRPr="50B3AB3F">
        <w:rPr>
          <w:i/>
          <w:iCs/>
          <w:sz w:val="16"/>
          <w:szCs w:val="16"/>
        </w:rPr>
        <w:t xml:space="preserve">, </w:t>
      </w:r>
    </w:p>
    <w:p w14:paraId="4D89D53C" w14:textId="3ECD96D3" w:rsidR="003F268B" w:rsidRPr="003F268B" w:rsidRDefault="535C6F2A" w:rsidP="50B3AB3F">
      <w:pPr>
        <w:pStyle w:val="Odsekzoznamu"/>
        <w:autoSpaceDE w:val="0"/>
        <w:autoSpaceDN w:val="0"/>
        <w:adjustRightInd w:val="0"/>
        <w:spacing w:after="0" w:line="240" w:lineRule="auto"/>
        <w:jc w:val="both"/>
        <w:rPr>
          <w:sz w:val="16"/>
          <w:szCs w:val="16"/>
        </w:rPr>
      </w:pPr>
      <w:r w:rsidRPr="535C6F2A">
        <w:rPr>
          <w:sz w:val="16"/>
          <w:szCs w:val="16"/>
        </w:rPr>
        <w:t xml:space="preserve">Pracovné zaťaženie študenta je uvedené v </w:t>
      </w:r>
      <w:hyperlink r:id="rId20" w:history="1">
        <w:r w:rsidRPr="00E37393">
          <w:rPr>
            <w:rStyle w:val="Hypertextovprepojenie"/>
            <w:sz w:val="16"/>
            <w:szCs w:val="16"/>
          </w:rPr>
          <w:t>informačných listoch k predmetom.</w:t>
        </w:r>
      </w:hyperlink>
    </w:p>
    <w:p w14:paraId="266A45D4" w14:textId="0E8A4A52" w:rsidR="004D3F71" w:rsidRDefault="006D020D"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kredity</w:t>
      </w:r>
      <w:r w:rsidR="00F70B18" w:rsidRPr="50B3AB3F">
        <w:rPr>
          <w:i/>
          <w:iCs/>
          <w:sz w:val="16"/>
          <w:szCs w:val="16"/>
        </w:rPr>
        <w:t xml:space="preserve"> pridelené</w:t>
      </w:r>
      <w:r w:rsidR="00260945" w:rsidRPr="50B3AB3F">
        <w:rPr>
          <w:i/>
          <w:iCs/>
          <w:sz w:val="16"/>
          <w:szCs w:val="16"/>
        </w:rPr>
        <w:t xml:space="preserve"> </w:t>
      </w:r>
      <w:r w:rsidR="00F70B18" w:rsidRPr="50B3AB3F">
        <w:rPr>
          <w:i/>
          <w:iCs/>
          <w:sz w:val="16"/>
          <w:szCs w:val="16"/>
        </w:rPr>
        <w:t xml:space="preserve">každej </w:t>
      </w:r>
      <w:r w:rsidR="0080082E" w:rsidRPr="50B3AB3F">
        <w:rPr>
          <w:i/>
          <w:iCs/>
          <w:sz w:val="16"/>
          <w:szCs w:val="16"/>
        </w:rPr>
        <w:t xml:space="preserve">časti </w:t>
      </w:r>
      <w:r w:rsidR="00F70B18" w:rsidRPr="50B3AB3F">
        <w:rPr>
          <w:i/>
          <w:iCs/>
          <w:sz w:val="16"/>
          <w:szCs w:val="16"/>
        </w:rPr>
        <w:t xml:space="preserve">na základe </w:t>
      </w:r>
      <w:r w:rsidR="0080082E" w:rsidRPr="50B3AB3F">
        <w:rPr>
          <w:i/>
          <w:iCs/>
          <w:sz w:val="16"/>
          <w:szCs w:val="16"/>
        </w:rPr>
        <w:t xml:space="preserve">dosahovaných </w:t>
      </w:r>
      <w:r w:rsidR="00F70B18" w:rsidRPr="50B3AB3F">
        <w:rPr>
          <w:i/>
          <w:iCs/>
          <w:sz w:val="16"/>
          <w:szCs w:val="16"/>
        </w:rPr>
        <w:t>výstupov vzdelávania a súvisiaceho pracovného zaťaženia</w:t>
      </w:r>
      <w:r w:rsidR="00991059" w:rsidRPr="50B3AB3F">
        <w:rPr>
          <w:i/>
          <w:iCs/>
          <w:sz w:val="16"/>
          <w:szCs w:val="16"/>
        </w:rPr>
        <w:t>,</w:t>
      </w:r>
      <w:r w:rsidR="001D6EEC" w:rsidRPr="50B3AB3F">
        <w:rPr>
          <w:i/>
          <w:iCs/>
          <w:sz w:val="16"/>
          <w:szCs w:val="16"/>
        </w:rPr>
        <w:t xml:space="preserve"> </w:t>
      </w:r>
    </w:p>
    <w:p w14:paraId="6A51F212" w14:textId="609CE132" w:rsidR="00E177BC" w:rsidRPr="00E177BC" w:rsidRDefault="535C6F2A" w:rsidP="50B3AB3F">
      <w:pPr>
        <w:pStyle w:val="Odsekzoznamu"/>
        <w:autoSpaceDE w:val="0"/>
        <w:autoSpaceDN w:val="0"/>
        <w:adjustRightInd w:val="0"/>
        <w:spacing w:after="0" w:line="240" w:lineRule="auto"/>
        <w:jc w:val="both"/>
        <w:rPr>
          <w:sz w:val="16"/>
          <w:szCs w:val="16"/>
        </w:rPr>
      </w:pPr>
      <w:r w:rsidRPr="535C6F2A">
        <w:rPr>
          <w:sz w:val="16"/>
          <w:szCs w:val="16"/>
        </w:rPr>
        <w:t xml:space="preserve">Kredity pridelené každej časti na základe dosahovaných výstupov vzdelávania a súvisiaceho pracovného zaťaženia sú uvedené v </w:t>
      </w:r>
      <w:hyperlink r:id="rId21" w:history="1">
        <w:r w:rsidRPr="00E37393">
          <w:rPr>
            <w:rStyle w:val="Hypertextovprepojenie"/>
            <w:sz w:val="16"/>
            <w:szCs w:val="16"/>
          </w:rPr>
          <w:t>informačných listoch k predmetom.</w:t>
        </w:r>
      </w:hyperlink>
    </w:p>
    <w:p w14:paraId="01121CE9" w14:textId="2388A46A" w:rsidR="003216FC" w:rsidRPr="002C22CF" w:rsidRDefault="003216FC" w:rsidP="50B3AB3F">
      <w:pPr>
        <w:pStyle w:val="Odsekzoznamu"/>
        <w:numPr>
          <w:ilvl w:val="0"/>
          <w:numId w:val="36"/>
        </w:numPr>
        <w:autoSpaceDE w:val="0"/>
        <w:autoSpaceDN w:val="0"/>
        <w:adjustRightInd w:val="0"/>
        <w:spacing w:after="0" w:line="240" w:lineRule="auto"/>
        <w:jc w:val="both"/>
        <w:rPr>
          <w:color w:val="000000" w:themeColor="text1"/>
          <w:sz w:val="16"/>
          <w:szCs w:val="16"/>
        </w:rPr>
      </w:pPr>
      <w:r w:rsidRPr="50B3AB3F">
        <w:rPr>
          <w:i/>
          <w:iCs/>
          <w:sz w:val="16"/>
          <w:szCs w:val="16"/>
        </w:rPr>
        <w:t>osob</w:t>
      </w:r>
      <w:r w:rsidR="008A3A20" w:rsidRPr="50B3AB3F">
        <w:rPr>
          <w:i/>
          <w:iCs/>
          <w:sz w:val="16"/>
          <w:szCs w:val="16"/>
        </w:rPr>
        <w:t>u</w:t>
      </w:r>
      <w:r w:rsidR="001D6EEC" w:rsidRPr="50B3AB3F">
        <w:rPr>
          <w:i/>
          <w:iCs/>
          <w:sz w:val="16"/>
          <w:szCs w:val="16"/>
        </w:rPr>
        <w:t xml:space="preserve"> </w:t>
      </w:r>
      <w:r w:rsidRPr="50B3AB3F">
        <w:rPr>
          <w:i/>
          <w:iCs/>
          <w:sz w:val="16"/>
          <w:szCs w:val="16"/>
        </w:rPr>
        <w:t>zabezpečujúc</w:t>
      </w:r>
      <w:r w:rsidR="008A3A20" w:rsidRPr="50B3AB3F">
        <w:rPr>
          <w:i/>
          <w:iCs/>
          <w:sz w:val="16"/>
          <w:szCs w:val="16"/>
        </w:rPr>
        <w:t>u</w:t>
      </w:r>
      <w:r w:rsidRPr="50B3AB3F">
        <w:rPr>
          <w:i/>
          <w:iCs/>
          <w:sz w:val="16"/>
          <w:szCs w:val="16"/>
        </w:rPr>
        <w:t xml:space="preserve"> predmet </w:t>
      </w:r>
      <w:r w:rsidR="00D50820" w:rsidRPr="50B3AB3F">
        <w:rPr>
          <w:i/>
          <w:iCs/>
          <w:sz w:val="16"/>
          <w:szCs w:val="16"/>
        </w:rPr>
        <w:t>(alebo partnerskú organizáciu a</w:t>
      </w:r>
      <w:r w:rsidR="00EC3AD1" w:rsidRPr="50B3AB3F">
        <w:rPr>
          <w:i/>
          <w:iCs/>
          <w:sz w:val="16"/>
          <w:szCs w:val="16"/>
        </w:rPr>
        <w:t> </w:t>
      </w:r>
      <w:r w:rsidR="00D50820" w:rsidRPr="50B3AB3F">
        <w:rPr>
          <w:i/>
          <w:iCs/>
          <w:sz w:val="16"/>
          <w:szCs w:val="16"/>
        </w:rPr>
        <w:t>osobu</w:t>
      </w:r>
      <w:r w:rsidR="00EC3AD1" w:rsidRPr="50B3AB3F">
        <w:rPr>
          <w:rStyle w:val="Odkaznapoznmkupodiarou"/>
          <w:i/>
          <w:iCs/>
          <w:sz w:val="16"/>
          <w:szCs w:val="16"/>
        </w:rPr>
        <w:footnoteReference w:id="12"/>
      </w:r>
      <w:r w:rsidR="00D50820" w:rsidRPr="50B3AB3F">
        <w:rPr>
          <w:i/>
          <w:iCs/>
          <w:sz w:val="16"/>
          <w:szCs w:val="16"/>
        </w:rPr>
        <w:t xml:space="preserve">) </w:t>
      </w:r>
      <w:r w:rsidRPr="50B3AB3F">
        <w:rPr>
          <w:i/>
          <w:iCs/>
          <w:sz w:val="16"/>
          <w:szCs w:val="16"/>
        </w:rPr>
        <w:t>s</w:t>
      </w:r>
      <w:r w:rsidR="000A5290" w:rsidRPr="50B3AB3F">
        <w:rPr>
          <w:i/>
          <w:iCs/>
          <w:sz w:val="16"/>
          <w:szCs w:val="16"/>
        </w:rPr>
        <w:t xml:space="preserve"> uvedením </w:t>
      </w:r>
      <w:r w:rsidRPr="50B3AB3F">
        <w:rPr>
          <w:i/>
          <w:iCs/>
          <w:sz w:val="16"/>
          <w:szCs w:val="16"/>
        </w:rPr>
        <w:t>kontakt</w:t>
      </w:r>
      <w:r w:rsidR="000A5290" w:rsidRPr="50B3AB3F">
        <w:rPr>
          <w:i/>
          <w:iCs/>
          <w:sz w:val="16"/>
          <w:szCs w:val="16"/>
        </w:rPr>
        <w:t>u</w:t>
      </w:r>
      <w:r w:rsidRPr="50B3AB3F">
        <w:rPr>
          <w:i/>
          <w:iCs/>
          <w:sz w:val="16"/>
          <w:szCs w:val="16"/>
        </w:rPr>
        <w:t>,</w:t>
      </w:r>
      <w:r w:rsidRPr="50B3AB3F">
        <w:rPr>
          <w:sz w:val="16"/>
          <w:szCs w:val="16"/>
        </w:rPr>
        <w:t xml:space="preserve"> </w:t>
      </w:r>
    </w:p>
    <w:p w14:paraId="4C182F9A" w14:textId="1BE39EFA" w:rsidR="002C22CF" w:rsidRPr="00E37393" w:rsidRDefault="535C6F2A" w:rsidP="50B3AB3F">
      <w:pPr>
        <w:pStyle w:val="Odsekzoznamu"/>
        <w:autoSpaceDE w:val="0"/>
        <w:autoSpaceDN w:val="0"/>
        <w:adjustRightInd w:val="0"/>
        <w:spacing w:after="0" w:line="240" w:lineRule="auto"/>
        <w:jc w:val="both"/>
        <w:rPr>
          <w:rStyle w:val="Hypertextovprepojenie"/>
          <w:sz w:val="16"/>
          <w:szCs w:val="16"/>
        </w:rPr>
      </w:pPr>
      <w:r w:rsidRPr="535C6F2A">
        <w:rPr>
          <w:sz w:val="16"/>
          <w:szCs w:val="16"/>
        </w:rPr>
        <w:t xml:space="preserve">Osoby zabezpečujúce jednotlivé predmety sú uvedené v  </w:t>
      </w:r>
      <w:r w:rsidR="00E37393">
        <w:rPr>
          <w:sz w:val="16"/>
          <w:szCs w:val="16"/>
        </w:rPr>
        <w:fldChar w:fldCharType="begin"/>
      </w:r>
      <w:r w:rsidR="00E37393">
        <w:rPr>
          <w:sz w:val="16"/>
          <w:szCs w:val="16"/>
        </w:rPr>
        <w:instrText xml:space="preserve"> HYPERLINK "https://www.unipo.sk/filozoficka-fakulta/iro/akreditacia/akreditovane-studijne-programy/prekladatelske-kombinacne/francuzsky-jazyk-a-kultura-bc/" </w:instrText>
      </w:r>
      <w:r w:rsidR="00E37393">
        <w:rPr>
          <w:sz w:val="16"/>
          <w:szCs w:val="16"/>
        </w:rPr>
        <w:fldChar w:fldCharType="separate"/>
      </w:r>
      <w:r w:rsidRPr="00E37393">
        <w:rPr>
          <w:rStyle w:val="Hypertextovprepojenie"/>
          <w:sz w:val="16"/>
          <w:szCs w:val="16"/>
        </w:rPr>
        <w:t>informačných listoch k predmetom.</w:t>
      </w:r>
    </w:p>
    <w:p w14:paraId="41D22CC7" w14:textId="1B7B6251" w:rsidR="008A3A20" w:rsidRDefault="00E37393"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Pr>
          <w:sz w:val="16"/>
          <w:szCs w:val="16"/>
        </w:rPr>
        <w:fldChar w:fldCharType="end"/>
      </w:r>
      <w:r w:rsidR="008A3A20" w:rsidRPr="50B3AB3F">
        <w:rPr>
          <w:i/>
          <w:iCs/>
          <w:sz w:val="16"/>
          <w:szCs w:val="16"/>
        </w:rPr>
        <w:t xml:space="preserve">učiteľov predmetu </w:t>
      </w:r>
      <w:r w:rsidR="00CC6722" w:rsidRPr="50B3AB3F">
        <w:rPr>
          <w:i/>
          <w:iCs/>
          <w:sz w:val="16"/>
          <w:szCs w:val="16"/>
        </w:rPr>
        <w:t xml:space="preserve">(alebo podieľajúce sa partnerské organizácie a osoby) </w:t>
      </w:r>
      <w:r w:rsidR="008A3A20" w:rsidRPr="50B3AB3F">
        <w:rPr>
          <w:i/>
          <w:iCs/>
          <w:sz w:val="16"/>
          <w:szCs w:val="16"/>
        </w:rPr>
        <w:t>(môžu byť uveden</w:t>
      </w:r>
      <w:r w:rsidR="00CC6722" w:rsidRPr="50B3AB3F">
        <w:rPr>
          <w:i/>
          <w:iCs/>
          <w:sz w:val="16"/>
          <w:szCs w:val="16"/>
        </w:rPr>
        <w:t>é</w:t>
      </w:r>
      <w:r w:rsidR="008A3A20" w:rsidRPr="50B3AB3F">
        <w:rPr>
          <w:i/>
          <w:iCs/>
          <w:sz w:val="16"/>
          <w:szCs w:val="16"/>
        </w:rPr>
        <w:t xml:space="preserve"> aj v IL predmetov), </w:t>
      </w:r>
    </w:p>
    <w:p w14:paraId="56BB44F7" w14:textId="03121964" w:rsidR="002C22CF" w:rsidRDefault="535C6F2A" w:rsidP="50B3AB3F">
      <w:pPr>
        <w:pStyle w:val="Odsekzoznamu"/>
        <w:numPr>
          <w:ilvl w:val="0"/>
          <w:numId w:val="36"/>
        </w:numPr>
        <w:autoSpaceDE w:val="0"/>
        <w:autoSpaceDN w:val="0"/>
        <w:adjustRightInd w:val="0"/>
        <w:spacing w:after="0" w:line="240" w:lineRule="auto"/>
        <w:jc w:val="both"/>
        <w:rPr>
          <w:color w:val="000000" w:themeColor="text1"/>
          <w:sz w:val="16"/>
          <w:szCs w:val="16"/>
        </w:rPr>
      </w:pPr>
      <w:r w:rsidRPr="535C6F2A">
        <w:rPr>
          <w:sz w:val="16"/>
          <w:szCs w:val="16"/>
        </w:rPr>
        <w:t>Učitelia jednotlivých predmetov sú uvedení v  informačných listoch k predmetom:</w:t>
      </w:r>
    </w:p>
    <w:p w14:paraId="66811EFA" w14:textId="77777777" w:rsidR="00FC1DCC" w:rsidRPr="00FC1DCC"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Koželová</w:t>
      </w:r>
      <w:proofErr w:type="spellEnd"/>
      <w:r w:rsidRPr="50B3AB3F">
        <w:rPr>
          <w:sz w:val="16"/>
          <w:szCs w:val="16"/>
        </w:rPr>
        <w:t xml:space="preserve">, Adriána, doc. Mgr. et Mgr., PhD. (pôsobí vo funkcii profesorky) </w:t>
      </w:r>
    </w:p>
    <w:p w14:paraId="460F574F" w14:textId="6BC37501" w:rsidR="00FC1DCC" w:rsidRDefault="00B52F2F" w:rsidP="50B3AB3F">
      <w:pPr>
        <w:pStyle w:val="Odsekzoznamu"/>
        <w:autoSpaceDE w:val="0"/>
        <w:autoSpaceDN w:val="0"/>
        <w:adjustRightInd w:val="0"/>
        <w:spacing w:after="0" w:line="240" w:lineRule="auto"/>
        <w:jc w:val="both"/>
        <w:rPr>
          <w:sz w:val="16"/>
          <w:szCs w:val="16"/>
        </w:rPr>
      </w:pPr>
      <w:hyperlink r:id="rId22">
        <w:r w:rsidR="00FC1DCC" w:rsidRPr="541739B0">
          <w:rPr>
            <w:rStyle w:val="Hypertextovprepojenie"/>
            <w:sz w:val="16"/>
            <w:szCs w:val="16"/>
          </w:rPr>
          <w:t>https://www.portalvs.sk/regzam/detail/6704</w:t>
        </w:r>
      </w:hyperlink>
      <w:r w:rsidR="00FC1DCC" w:rsidRPr="541739B0">
        <w:rPr>
          <w:sz w:val="16"/>
          <w:szCs w:val="16"/>
        </w:rPr>
        <w:t xml:space="preserve"> </w:t>
      </w:r>
    </w:p>
    <w:p w14:paraId="29854D03" w14:textId="1A222377" w:rsidR="00FC1DCC"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Drengubiak</w:t>
      </w:r>
      <w:proofErr w:type="spellEnd"/>
      <w:r w:rsidRPr="50B3AB3F">
        <w:rPr>
          <w:sz w:val="16"/>
          <w:szCs w:val="16"/>
        </w:rPr>
        <w:t xml:space="preserve">, Ján, doc. Mgr., PhD. (pôsobí vo funkcii docenta)  </w:t>
      </w:r>
    </w:p>
    <w:p w14:paraId="2AB74720" w14:textId="4A846360" w:rsidR="00FC1DCC" w:rsidRPr="00FC1DCC" w:rsidRDefault="00B52F2F" w:rsidP="50B3AB3F">
      <w:pPr>
        <w:pStyle w:val="Odsekzoznamu"/>
        <w:autoSpaceDE w:val="0"/>
        <w:autoSpaceDN w:val="0"/>
        <w:adjustRightInd w:val="0"/>
        <w:spacing w:after="0" w:line="240" w:lineRule="auto"/>
        <w:jc w:val="both"/>
        <w:rPr>
          <w:sz w:val="16"/>
          <w:szCs w:val="16"/>
        </w:rPr>
      </w:pPr>
      <w:hyperlink r:id="rId23">
        <w:r w:rsidR="00FC1DCC" w:rsidRPr="541739B0">
          <w:rPr>
            <w:rStyle w:val="Hypertextovprepojenie"/>
            <w:sz w:val="16"/>
            <w:szCs w:val="16"/>
          </w:rPr>
          <w:t>https://www.portalvs.sk/regzam/detail/6360</w:t>
        </w:r>
      </w:hyperlink>
      <w:r w:rsidR="00FC1DCC" w:rsidRPr="541739B0">
        <w:rPr>
          <w:sz w:val="16"/>
          <w:szCs w:val="16"/>
        </w:rPr>
        <w:t xml:space="preserve"> </w:t>
      </w:r>
    </w:p>
    <w:p w14:paraId="598E60A9" w14:textId="0A8D4F5E" w:rsidR="00FC1DCC"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Švarbová</w:t>
      </w:r>
      <w:proofErr w:type="spellEnd"/>
      <w:r w:rsidRPr="50B3AB3F">
        <w:rPr>
          <w:sz w:val="16"/>
          <w:szCs w:val="16"/>
        </w:rPr>
        <w:t xml:space="preserve">, Eva, doc. PhDr., PhD. (pôsobí vo funkcii docentky) </w:t>
      </w:r>
    </w:p>
    <w:p w14:paraId="67C6C70B" w14:textId="776BB491" w:rsidR="00816E4B" w:rsidRDefault="00B52F2F" w:rsidP="50B3AB3F">
      <w:pPr>
        <w:pStyle w:val="Odsekzoznamu"/>
        <w:autoSpaceDE w:val="0"/>
        <w:autoSpaceDN w:val="0"/>
        <w:adjustRightInd w:val="0"/>
        <w:spacing w:after="0" w:line="240" w:lineRule="auto"/>
        <w:jc w:val="both"/>
        <w:rPr>
          <w:sz w:val="16"/>
          <w:szCs w:val="16"/>
        </w:rPr>
      </w:pPr>
      <w:hyperlink r:id="rId24">
        <w:r w:rsidR="00816E4B" w:rsidRPr="541739B0">
          <w:rPr>
            <w:rStyle w:val="Hypertextovprepojenie"/>
            <w:sz w:val="16"/>
            <w:szCs w:val="16"/>
          </w:rPr>
          <w:t>https://www.portalvs.sk/regzam/detail/10376</w:t>
        </w:r>
      </w:hyperlink>
    </w:p>
    <w:p w14:paraId="64990773" w14:textId="2C232C5D" w:rsidR="00FC1DCC"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Živčák</w:t>
      </w:r>
      <w:proofErr w:type="spellEnd"/>
      <w:r w:rsidRPr="50B3AB3F">
        <w:rPr>
          <w:sz w:val="16"/>
          <w:szCs w:val="16"/>
        </w:rPr>
        <w:t>, Ján, Mgr. PhD. (odborný asistent)</w:t>
      </w:r>
    </w:p>
    <w:p w14:paraId="5C69B5AA" w14:textId="3DF0FA83" w:rsidR="00816E4B" w:rsidRPr="00FC1DCC" w:rsidRDefault="00B52F2F" w:rsidP="50B3AB3F">
      <w:pPr>
        <w:pStyle w:val="Odsekzoznamu"/>
        <w:autoSpaceDE w:val="0"/>
        <w:autoSpaceDN w:val="0"/>
        <w:adjustRightInd w:val="0"/>
        <w:spacing w:after="0" w:line="240" w:lineRule="auto"/>
        <w:jc w:val="both"/>
        <w:rPr>
          <w:sz w:val="16"/>
          <w:szCs w:val="16"/>
        </w:rPr>
      </w:pPr>
      <w:hyperlink r:id="rId25">
        <w:r w:rsidR="00816E4B" w:rsidRPr="541739B0">
          <w:rPr>
            <w:rStyle w:val="Hypertextovprepojenie"/>
            <w:sz w:val="16"/>
            <w:szCs w:val="16"/>
          </w:rPr>
          <w:t>https://www.portalvs.sk/regzam/detail/30332</w:t>
        </w:r>
      </w:hyperlink>
      <w:r w:rsidR="00816E4B" w:rsidRPr="541739B0">
        <w:rPr>
          <w:sz w:val="16"/>
          <w:szCs w:val="16"/>
        </w:rPr>
        <w:t xml:space="preserve"> </w:t>
      </w:r>
    </w:p>
    <w:p w14:paraId="5311A5CB" w14:textId="13740BA9" w:rsidR="002C22CF" w:rsidRPr="002C22CF"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Estelle</w:t>
      </w:r>
      <w:proofErr w:type="spellEnd"/>
      <w:r w:rsidRPr="50B3AB3F">
        <w:rPr>
          <w:sz w:val="16"/>
          <w:szCs w:val="16"/>
        </w:rPr>
        <w:t xml:space="preserve"> </w:t>
      </w:r>
      <w:proofErr w:type="spellStart"/>
      <w:r w:rsidRPr="50B3AB3F">
        <w:rPr>
          <w:sz w:val="16"/>
          <w:szCs w:val="16"/>
        </w:rPr>
        <w:t>Chloé</w:t>
      </w:r>
      <w:proofErr w:type="spellEnd"/>
      <w:r w:rsidRPr="50B3AB3F">
        <w:rPr>
          <w:sz w:val="16"/>
          <w:szCs w:val="16"/>
        </w:rPr>
        <w:t xml:space="preserve"> </w:t>
      </w:r>
      <w:proofErr w:type="spellStart"/>
      <w:r w:rsidRPr="50B3AB3F">
        <w:rPr>
          <w:sz w:val="16"/>
          <w:szCs w:val="16"/>
        </w:rPr>
        <w:t>Kosnansky</w:t>
      </w:r>
      <w:proofErr w:type="spellEnd"/>
      <w:r w:rsidRPr="50B3AB3F">
        <w:rPr>
          <w:sz w:val="16"/>
          <w:szCs w:val="16"/>
        </w:rPr>
        <w:t>, Mgr. francúzska lektorka</w:t>
      </w:r>
    </w:p>
    <w:p w14:paraId="682AE9FA" w14:textId="0DC46E30" w:rsidR="002C22CF" w:rsidRDefault="00B52F2F" w:rsidP="50B3AB3F">
      <w:pPr>
        <w:pStyle w:val="Odsekzoznamu"/>
        <w:autoSpaceDE w:val="0"/>
        <w:autoSpaceDN w:val="0"/>
        <w:adjustRightInd w:val="0"/>
        <w:spacing w:after="0" w:line="240" w:lineRule="auto"/>
        <w:rPr>
          <w:sz w:val="16"/>
          <w:szCs w:val="16"/>
        </w:rPr>
      </w:pPr>
      <w:hyperlink r:id="rId26">
        <w:r w:rsidR="00816E4B" w:rsidRPr="541739B0">
          <w:rPr>
            <w:rStyle w:val="Hypertextovprepojenie"/>
            <w:sz w:val="16"/>
            <w:szCs w:val="16"/>
          </w:rPr>
          <w:t>https://www.portalvs.sk/regzam/detail/33017</w:t>
        </w:r>
      </w:hyperlink>
      <w:r w:rsidR="00816E4B" w:rsidRPr="541739B0">
        <w:rPr>
          <w:sz w:val="16"/>
          <w:szCs w:val="16"/>
        </w:rPr>
        <w:t xml:space="preserve"> </w:t>
      </w:r>
    </w:p>
    <w:p w14:paraId="51A65607" w14:textId="77777777" w:rsidR="00816E4B" w:rsidRPr="002C22CF" w:rsidRDefault="00816E4B" w:rsidP="50B3AB3F">
      <w:pPr>
        <w:pStyle w:val="Odsekzoznamu"/>
        <w:autoSpaceDE w:val="0"/>
        <w:autoSpaceDN w:val="0"/>
        <w:adjustRightInd w:val="0"/>
        <w:spacing w:after="0" w:line="240" w:lineRule="auto"/>
        <w:rPr>
          <w:sz w:val="16"/>
          <w:szCs w:val="16"/>
        </w:rPr>
      </w:pPr>
    </w:p>
    <w:p w14:paraId="637E95E6" w14:textId="0F8DE0B3" w:rsidR="003C34BA" w:rsidRDefault="003C34BA"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miesto uskutočňovania predmetu (ak sa študijný programu uskutočňuje na viacerých pracoviskách)</w:t>
      </w:r>
      <w:r w:rsidR="009C000B" w:rsidRPr="50B3AB3F">
        <w:rPr>
          <w:i/>
          <w:iCs/>
          <w:sz w:val="16"/>
          <w:szCs w:val="16"/>
        </w:rPr>
        <w:t>.</w:t>
      </w:r>
    </w:p>
    <w:p w14:paraId="50F1EE38" w14:textId="3E65BED5" w:rsidR="0050089D" w:rsidRPr="00392FDA" w:rsidRDefault="0050089D" w:rsidP="50B3AB3F">
      <w:pPr>
        <w:pStyle w:val="Odsekzoznamu"/>
        <w:autoSpaceDE w:val="0"/>
        <w:autoSpaceDN w:val="0"/>
        <w:adjustRightInd w:val="0"/>
        <w:spacing w:after="0" w:line="240" w:lineRule="auto"/>
        <w:jc w:val="both"/>
        <w:rPr>
          <w:sz w:val="16"/>
          <w:szCs w:val="16"/>
        </w:rPr>
      </w:pPr>
      <w:r w:rsidRPr="50B3AB3F">
        <w:rPr>
          <w:sz w:val="16"/>
          <w:szCs w:val="16"/>
        </w:rPr>
        <w:t>Všetky predmety sa uskutočňujú v priestoroch Filozofickej fakulty Prešovskej univerzity v Prešove, na Filozofickej fakulte, Ul. 17. novembra 1, 08001 Prešov.</w:t>
      </w:r>
    </w:p>
    <w:p w14:paraId="2F9A8CE5" w14:textId="7C4E1E0D" w:rsidR="00FD0E18" w:rsidRPr="005660D2" w:rsidRDefault="001D6EEC"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00B558C4">
        <w:rPr>
          <w:i/>
          <w:iCs/>
          <w:sz w:val="16"/>
          <w:szCs w:val="16"/>
        </w:rPr>
        <w:t xml:space="preserve">Vysoká škola </w:t>
      </w:r>
      <w:r w:rsidR="005D3722" w:rsidRPr="00B558C4">
        <w:rPr>
          <w:i/>
          <w:iCs/>
          <w:sz w:val="16"/>
          <w:szCs w:val="16"/>
        </w:rPr>
        <w:t>uvedie</w:t>
      </w:r>
      <w:r w:rsidRPr="00B558C4">
        <w:rPr>
          <w:i/>
          <w:iCs/>
          <w:sz w:val="16"/>
          <w:szCs w:val="16"/>
        </w:rPr>
        <w:t xml:space="preserve"> počet kreditov, ktorého dosiahnutie je podmienkou riadneho skončenia štúdia a ďalšie podmienky, ktoré musí </w:t>
      </w:r>
      <w:r w:rsidRPr="50B3AB3F">
        <w:rPr>
          <w:i/>
          <w:iCs/>
          <w:sz w:val="16"/>
          <w:szCs w:val="16"/>
        </w:rPr>
        <w:t>študent splniť v priebehu štúdia študijného programu a na jeho riadne skončenie</w:t>
      </w:r>
      <w:r w:rsidR="005F5D1B" w:rsidRPr="50B3AB3F">
        <w:rPr>
          <w:i/>
          <w:iCs/>
          <w:sz w:val="16"/>
          <w:szCs w:val="16"/>
        </w:rPr>
        <w:t>,</w:t>
      </w:r>
      <w:r w:rsidR="00F646F3" w:rsidRPr="50B3AB3F">
        <w:rPr>
          <w:i/>
          <w:iCs/>
          <w:sz w:val="16"/>
          <w:szCs w:val="16"/>
        </w:rPr>
        <w:t xml:space="preserve"> vrátane</w:t>
      </w:r>
      <w:r w:rsidR="00002480" w:rsidRPr="50B3AB3F">
        <w:rPr>
          <w:i/>
          <w:iCs/>
          <w:sz w:val="16"/>
          <w:szCs w:val="16"/>
        </w:rPr>
        <w:t xml:space="preserve"> </w:t>
      </w:r>
      <w:r w:rsidR="00F646F3" w:rsidRPr="50B3AB3F">
        <w:rPr>
          <w:i/>
          <w:iCs/>
          <w:sz w:val="16"/>
          <w:szCs w:val="16"/>
        </w:rPr>
        <w:t>podmienok</w:t>
      </w:r>
      <w:r w:rsidR="00002480" w:rsidRPr="50B3AB3F">
        <w:rPr>
          <w:i/>
          <w:iCs/>
          <w:sz w:val="16"/>
          <w:szCs w:val="16"/>
        </w:rPr>
        <w:t xml:space="preserve"> </w:t>
      </w:r>
      <w:r w:rsidR="005F5D1B" w:rsidRPr="50B3AB3F">
        <w:rPr>
          <w:i/>
          <w:iCs/>
          <w:sz w:val="16"/>
          <w:szCs w:val="16"/>
        </w:rPr>
        <w:t>š</w:t>
      </w:r>
      <w:r w:rsidRPr="50B3AB3F">
        <w:rPr>
          <w:i/>
          <w:iCs/>
          <w:sz w:val="16"/>
          <w:szCs w:val="16"/>
        </w:rPr>
        <w:t>tátnych skúšok</w:t>
      </w:r>
      <w:r w:rsidR="00E52176" w:rsidRPr="50B3AB3F">
        <w:rPr>
          <w:i/>
          <w:iCs/>
          <w:sz w:val="16"/>
          <w:szCs w:val="16"/>
        </w:rPr>
        <w:t xml:space="preserve">, </w:t>
      </w:r>
      <w:r w:rsidR="00002480" w:rsidRPr="50B3AB3F">
        <w:rPr>
          <w:i/>
          <w:iCs/>
          <w:sz w:val="16"/>
          <w:szCs w:val="16"/>
        </w:rPr>
        <w:t xml:space="preserve">pravidiel na </w:t>
      </w:r>
      <w:r w:rsidR="005D3722" w:rsidRPr="50B3AB3F">
        <w:rPr>
          <w:i/>
          <w:iCs/>
          <w:sz w:val="16"/>
          <w:szCs w:val="16"/>
        </w:rPr>
        <w:t>opakovani</w:t>
      </w:r>
      <w:r w:rsidR="00002480" w:rsidRPr="50B3AB3F">
        <w:rPr>
          <w:i/>
          <w:iCs/>
          <w:sz w:val="16"/>
          <w:szCs w:val="16"/>
        </w:rPr>
        <w:t>e</w:t>
      </w:r>
      <w:r w:rsidR="005D3722" w:rsidRPr="50B3AB3F">
        <w:rPr>
          <w:i/>
          <w:iCs/>
          <w:sz w:val="16"/>
          <w:szCs w:val="16"/>
        </w:rPr>
        <w:t xml:space="preserve"> štúdia</w:t>
      </w:r>
      <w:r w:rsidR="00E52176" w:rsidRPr="50B3AB3F">
        <w:rPr>
          <w:i/>
          <w:iCs/>
          <w:sz w:val="16"/>
          <w:szCs w:val="16"/>
        </w:rPr>
        <w:t xml:space="preserve"> a pravidiel na predĺženie, prerušenie štúdia. </w:t>
      </w:r>
    </w:p>
    <w:p w14:paraId="24B7E2FE" w14:textId="77777777" w:rsidR="002C5CCF" w:rsidRPr="00D1071B" w:rsidRDefault="002C5CCF" w:rsidP="002C5CCF">
      <w:pPr>
        <w:spacing w:after="0" w:line="240" w:lineRule="auto"/>
        <w:ind w:left="360"/>
        <w:jc w:val="both"/>
        <w:rPr>
          <w:rFonts w:eastAsiaTheme="minorEastAsia"/>
          <w:color w:val="000000" w:themeColor="text1"/>
          <w:sz w:val="16"/>
          <w:szCs w:val="16"/>
        </w:rPr>
      </w:pPr>
      <w:r w:rsidRPr="00D1071B">
        <w:rPr>
          <w:rFonts w:eastAsiaTheme="minorEastAsia"/>
          <w:color w:val="000000" w:themeColor="text1"/>
          <w:sz w:val="16"/>
          <w:szCs w:val="16"/>
        </w:rPr>
        <w:t xml:space="preserve">Študent za svoje štúdium získa </w:t>
      </w:r>
      <w:r w:rsidRPr="00D1071B">
        <w:rPr>
          <w:rFonts w:eastAsiaTheme="minorEastAsia"/>
          <w:b/>
          <w:color w:val="000000" w:themeColor="text1"/>
          <w:sz w:val="16"/>
          <w:szCs w:val="16"/>
        </w:rPr>
        <w:t>50</w:t>
      </w:r>
      <w:r w:rsidRPr="00D1071B">
        <w:rPr>
          <w:rFonts w:eastAsiaTheme="minorEastAsia"/>
          <w:color w:val="000000" w:themeColor="text1"/>
          <w:sz w:val="16"/>
          <w:szCs w:val="16"/>
        </w:rPr>
        <w:t xml:space="preserve"> kreditov  za povinné predmety, čo je 73,53% z kreditov alokovaných na aprobáciu a 27,8 % zo 180 kreditov, ktoré sú potrebné na úspešné ukončenie štúdia.</w:t>
      </w:r>
    </w:p>
    <w:p w14:paraId="3D8C017E" w14:textId="77777777" w:rsidR="002C5CCF" w:rsidRPr="00D1071B" w:rsidRDefault="002C5CCF" w:rsidP="002C5CCF">
      <w:pPr>
        <w:spacing w:after="0" w:line="240" w:lineRule="auto"/>
        <w:ind w:left="360"/>
        <w:jc w:val="both"/>
        <w:rPr>
          <w:rFonts w:eastAsiaTheme="minorEastAsia"/>
          <w:color w:val="000000" w:themeColor="text1"/>
          <w:sz w:val="16"/>
          <w:szCs w:val="16"/>
        </w:rPr>
      </w:pPr>
      <w:r w:rsidRPr="00D1071B">
        <w:rPr>
          <w:rFonts w:eastAsiaTheme="minorEastAsia"/>
          <w:color w:val="000000" w:themeColor="text1"/>
          <w:sz w:val="16"/>
          <w:szCs w:val="16"/>
        </w:rPr>
        <w:t xml:space="preserve">Odporúčaný študijný program ponúka možnosť zapísať si povinne voliteľné predmety za </w:t>
      </w:r>
      <w:r w:rsidRPr="00D1071B">
        <w:rPr>
          <w:rFonts w:eastAsiaTheme="minorEastAsia"/>
          <w:b/>
          <w:color w:val="000000" w:themeColor="text1"/>
          <w:sz w:val="16"/>
          <w:szCs w:val="16"/>
        </w:rPr>
        <w:t>41</w:t>
      </w:r>
      <w:r w:rsidRPr="00D1071B">
        <w:rPr>
          <w:rFonts w:eastAsiaTheme="minorEastAsia"/>
          <w:color w:val="000000" w:themeColor="text1"/>
          <w:sz w:val="16"/>
          <w:szCs w:val="16"/>
        </w:rPr>
        <w:t xml:space="preserve"> kreditov.</w:t>
      </w:r>
    </w:p>
    <w:p w14:paraId="6B9DBEA5" w14:textId="77777777" w:rsidR="002C5CCF" w:rsidRPr="00D1071B" w:rsidRDefault="002C5CCF" w:rsidP="002C5CCF">
      <w:pPr>
        <w:spacing w:after="0" w:line="240" w:lineRule="auto"/>
        <w:ind w:left="360"/>
        <w:jc w:val="both"/>
        <w:rPr>
          <w:rFonts w:eastAsiaTheme="minorEastAsia"/>
          <w:color w:val="000000" w:themeColor="text1"/>
          <w:sz w:val="16"/>
          <w:szCs w:val="16"/>
        </w:rPr>
      </w:pPr>
      <w:r w:rsidRPr="00D1071B">
        <w:rPr>
          <w:rFonts w:eastAsiaTheme="minorEastAsia"/>
          <w:color w:val="000000" w:themeColor="text1"/>
          <w:sz w:val="16"/>
          <w:szCs w:val="16"/>
        </w:rPr>
        <w:t xml:space="preserve">Z povinne voliteľných predmetov si študent vyberá podľa vlastného uváženia tak, aby štruktúra zvolených povinne voliteľných predmetov bola vyvážená a rovnomerne obsahovala predmety z oboch aprobácií a </w:t>
      </w:r>
      <w:proofErr w:type="spellStart"/>
      <w:r w:rsidRPr="00D1071B">
        <w:rPr>
          <w:rFonts w:eastAsiaTheme="minorEastAsia"/>
          <w:color w:val="000000" w:themeColor="text1"/>
          <w:sz w:val="16"/>
          <w:szCs w:val="16"/>
        </w:rPr>
        <w:t>translatologického</w:t>
      </w:r>
      <w:proofErr w:type="spellEnd"/>
      <w:r w:rsidRPr="00D1071B">
        <w:rPr>
          <w:rFonts w:eastAsiaTheme="minorEastAsia"/>
          <w:color w:val="000000" w:themeColor="text1"/>
          <w:sz w:val="16"/>
          <w:szCs w:val="16"/>
        </w:rPr>
        <w:t xml:space="preserve"> základu. </w:t>
      </w:r>
    </w:p>
    <w:p w14:paraId="4633BD4D" w14:textId="77777777" w:rsidR="002C5CCF" w:rsidRPr="00D1071B" w:rsidRDefault="002C5CCF" w:rsidP="002C5CCF">
      <w:pPr>
        <w:spacing w:after="0" w:line="240" w:lineRule="auto"/>
        <w:ind w:left="360"/>
        <w:jc w:val="both"/>
        <w:rPr>
          <w:rFonts w:eastAsiaTheme="minorEastAsia"/>
          <w:color w:val="000000" w:themeColor="text1"/>
          <w:sz w:val="16"/>
          <w:szCs w:val="16"/>
        </w:rPr>
      </w:pPr>
    </w:p>
    <w:p w14:paraId="586378AC" w14:textId="63F8431E" w:rsidR="002D556E" w:rsidRPr="00392FDA" w:rsidRDefault="002D556E" w:rsidP="002C5CCF">
      <w:pPr>
        <w:spacing w:after="0" w:line="240" w:lineRule="auto"/>
        <w:ind w:left="360"/>
        <w:jc w:val="both"/>
        <w:rPr>
          <w:rFonts w:eastAsiaTheme="minorEastAsia"/>
          <w:sz w:val="16"/>
          <w:szCs w:val="16"/>
        </w:rPr>
      </w:pPr>
      <w:r w:rsidRPr="207A785E">
        <w:rPr>
          <w:rFonts w:eastAsiaTheme="minorEastAsia"/>
          <w:sz w:val="16"/>
          <w:szCs w:val="16"/>
        </w:rPr>
        <w:t xml:space="preserve">Celkový počet kreditov potrebných na riadne </w:t>
      </w:r>
      <w:r w:rsidR="00012AA6" w:rsidRPr="207A785E">
        <w:rPr>
          <w:rFonts w:eastAsiaTheme="minorEastAsia"/>
          <w:sz w:val="16"/>
          <w:szCs w:val="16"/>
        </w:rPr>
        <w:t>u</w:t>
      </w:r>
      <w:r w:rsidRPr="207A785E">
        <w:rPr>
          <w:rFonts w:eastAsiaTheme="minorEastAsia"/>
          <w:sz w:val="16"/>
          <w:szCs w:val="16"/>
        </w:rPr>
        <w:t xml:space="preserve">končenie bakalárskeho stupňa štúdia je 180 pri štandardnej dĺžke štúdia </w:t>
      </w:r>
      <w:r w:rsidR="00012AA6" w:rsidRPr="207A785E">
        <w:rPr>
          <w:rFonts w:eastAsiaTheme="minorEastAsia"/>
          <w:sz w:val="16"/>
          <w:szCs w:val="16"/>
        </w:rPr>
        <w:t xml:space="preserve">v trvaní </w:t>
      </w:r>
      <w:r w:rsidRPr="207A785E">
        <w:rPr>
          <w:rFonts w:eastAsiaTheme="minorEastAsia"/>
          <w:sz w:val="16"/>
          <w:szCs w:val="16"/>
        </w:rPr>
        <w:t>3 rok</w:t>
      </w:r>
      <w:r w:rsidR="00012AA6" w:rsidRPr="207A785E">
        <w:rPr>
          <w:rFonts w:eastAsiaTheme="minorEastAsia"/>
          <w:sz w:val="16"/>
          <w:szCs w:val="16"/>
        </w:rPr>
        <w:t>ov</w:t>
      </w:r>
      <w:r w:rsidRPr="207A785E">
        <w:rPr>
          <w:rFonts w:eastAsiaTheme="minorEastAsia"/>
          <w:sz w:val="16"/>
          <w:szCs w:val="16"/>
        </w:rPr>
        <w:t>. Do tohto počtu sa započítavajú aj kredity za úspešnú obhajobu bakalárskej záverečnej práce. Za štandardné pracovné zaťaženie študenta počas akademického roka v bakalárskom stupni sa považuje vykonanie činností, ktoré zodpovedajú 60 kreditom.</w:t>
      </w:r>
    </w:p>
    <w:p w14:paraId="71BEB17B" w14:textId="431E54BF" w:rsidR="4B1D13D9" w:rsidRDefault="4B1D13D9" w:rsidP="207A785E">
      <w:pPr>
        <w:spacing w:after="0" w:line="240" w:lineRule="auto"/>
        <w:ind w:left="360"/>
        <w:jc w:val="both"/>
        <w:rPr>
          <w:rFonts w:eastAsiaTheme="minorEastAsia"/>
          <w:sz w:val="16"/>
          <w:szCs w:val="16"/>
        </w:rPr>
      </w:pPr>
      <w:r w:rsidRPr="541739B0">
        <w:rPr>
          <w:rFonts w:eastAsiaTheme="minorEastAsia"/>
          <w:sz w:val="16"/>
          <w:szCs w:val="16"/>
        </w:rPr>
        <w:t>Podmienky, ktoré musí študent splniť v priebehu štúdia študijného programu a na jeho riadne skončenie sú deta</w:t>
      </w:r>
      <w:r w:rsidR="09AC8F93" w:rsidRPr="541739B0">
        <w:rPr>
          <w:rFonts w:eastAsiaTheme="minorEastAsia"/>
          <w:sz w:val="16"/>
          <w:szCs w:val="16"/>
        </w:rPr>
        <w:t xml:space="preserve">ilne popísané v </w:t>
      </w:r>
      <w:hyperlink r:id="rId27">
        <w:r w:rsidR="09AC8F93" w:rsidRPr="541739B0">
          <w:rPr>
            <w:rStyle w:val="Hypertextovprepojenie"/>
            <w:rFonts w:eastAsiaTheme="minorEastAsia"/>
            <w:sz w:val="16"/>
            <w:szCs w:val="16"/>
          </w:rPr>
          <w:t>informačných listoch</w:t>
        </w:r>
      </w:hyperlink>
      <w:r w:rsidR="09AC8F93" w:rsidRPr="541739B0">
        <w:rPr>
          <w:rFonts w:eastAsiaTheme="minorEastAsia"/>
          <w:sz w:val="16"/>
          <w:szCs w:val="16"/>
        </w:rPr>
        <w:t xml:space="preserve"> k predmetom. Podmienky štátnych skúšok, pravidlá na opakovanie štúdia a pravidlá na jeho pre</w:t>
      </w:r>
      <w:r w:rsidR="6F65988F" w:rsidRPr="541739B0">
        <w:rPr>
          <w:rFonts w:eastAsiaTheme="minorEastAsia"/>
          <w:sz w:val="16"/>
          <w:szCs w:val="16"/>
        </w:rPr>
        <w:t xml:space="preserve">dĺženie a prerušenie stanovuje </w:t>
      </w:r>
      <w:hyperlink r:id="rId28">
        <w:r w:rsidR="6F65988F" w:rsidRPr="541739B0">
          <w:rPr>
            <w:rStyle w:val="Hypertextovprepojenie"/>
            <w:rFonts w:eastAsiaTheme="minorEastAsia"/>
            <w:sz w:val="16"/>
            <w:szCs w:val="16"/>
          </w:rPr>
          <w:t>Študijný poriadok Prešovskej univerzity v Prešove</w:t>
        </w:r>
      </w:hyperlink>
      <w:r w:rsidR="6F65988F" w:rsidRPr="541739B0">
        <w:rPr>
          <w:rFonts w:eastAsiaTheme="minorEastAsia"/>
          <w:sz w:val="16"/>
          <w:szCs w:val="16"/>
        </w:rPr>
        <w:t xml:space="preserve">. </w:t>
      </w:r>
    </w:p>
    <w:p w14:paraId="2EEAE799" w14:textId="77777777" w:rsidR="005660D2" w:rsidRPr="00392FDA" w:rsidRDefault="005660D2" w:rsidP="207A785E">
      <w:pPr>
        <w:autoSpaceDE w:val="0"/>
        <w:autoSpaceDN w:val="0"/>
        <w:adjustRightInd w:val="0"/>
        <w:spacing w:after="0" w:line="240" w:lineRule="auto"/>
        <w:jc w:val="both"/>
        <w:rPr>
          <w:color w:val="0D0D0D" w:themeColor="text1" w:themeTint="F2"/>
          <w:sz w:val="16"/>
          <w:szCs w:val="16"/>
        </w:rPr>
      </w:pPr>
    </w:p>
    <w:p w14:paraId="75E66C15" w14:textId="409D54AE" w:rsidR="00104D2A" w:rsidRPr="00726A7D" w:rsidRDefault="00854880"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00726A7D">
        <w:rPr>
          <w:i/>
          <w:iCs/>
          <w:sz w:val="16"/>
          <w:szCs w:val="16"/>
        </w:rPr>
        <w:t xml:space="preserve">Vysoká škola </w:t>
      </w:r>
      <w:r w:rsidR="00892052" w:rsidRPr="00726A7D">
        <w:rPr>
          <w:i/>
          <w:iCs/>
          <w:sz w:val="16"/>
          <w:szCs w:val="16"/>
        </w:rPr>
        <w:t xml:space="preserve">pre jednotlivé študijné plány </w:t>
      </w:r>
      <w:r w:rsidR="005D3722" w:rsidRPr="00726A7D">
        <w:rPr>
          <w:i/>
          <w:iCs/>
          <w:sz w:val="16"/>
          <w:szCs w:val="16"/>
        </w:rPr>
        <w:t>uvedie</w:t>
      </w:r>
      <w:r w:rsidRPr="00726A7D">
        <w:rPr>
          <w:i/>
          <w:iCs/>
          <w:sz w:val="16"/>
          <w:szCs w:val="16"/>
        </w:rPr>
        <w:t xml:space="preserve"> podmienky </w:t>
      </w:r>
      <w:r w:rsidR="00365287" w:rsidRPr="00726A7D">
        <w:rPr>
          <w:i/>
          <w:iCs/>
          <w:sz w:val="16"/>
          <w:szCs w:val="16"/>
        </w:rPr>
        <w:t>absolvovania</w:t>
      </w:r>
      <w:r w:rsidRPr="00726A7D">
        <w:rPr>
          <w:i/>
          <w:iCs/>
          <w:sz w:val="16"/>
          <w:szCs w:val="16"/>
        </w:rPr>
        <w:t xml:space="preserve"> jednotlivých čast</w:t>
      </w:r>
      <w:r w:rsidR="00945BD5" w:rsidRPr="00726A7D">
        <w:rPr>
          <w:i/>
          <w:iCs/>
          <w:sz w:val="16"/>
          <w:szCs w:val="16"/>
        </w:rPr>
        <w:t>í</w:t>
      </w:r>
      <w:r w:rsidRPr="00726A7D">
        <w:rPr>
          <w:i/>
          <w:iCs/>
          <w:sz w:val="16"/>
          <w:szCs w:val="16"/>
        </w:rPr>
        <w:t xml:space="preserve"> študijného programu a postup študenta v študijnom programe</w:t>
      </w:r>
      <w:r w:rsidR="00F624EB" w:rsidRPr="00726A7D">
        <w:rPr>
          <w:i/>
          <w:iCs/>
          <w:sz w:val="16"/>
          <w:szCs w:val="16"/>
        </w:rPr>
        <w:t xml:space="preserve"> v štruktúre: </w:t>
      </w:r>
    </w:p>
    <w:p w14:paraId="3CE8E9A1" w14:textId="77777777" w:rsidR="00CC692F" w:rsidRPr="00D1071B" w:rsidRDefault="00CC692F" w:rsidP="7B4B4E75">
      <w:pPr>
        <w:pStyle w:val="Odsekzoznamu"/>
        <w:numPr>
          <w:ilvl w:val="0"/>
          <w:numId w:val="43"/>
        </w:numPr>
        <w:autoSpaceDE w:val="0"/>
        <w:autoSpaceDN w:val="0"/>
        <w:adjustRightInd w:val="0"/>
        <w:spacing w:after="0" w:line="240" w:lineRule="auto"/>
        <w:jc w:val="both"/>
        <w:rPr>
          <w:i/>
          <w:iCs/>
          <w:color w:val="000000" w:themeColor="text1"/>
          <w:sz w:val="16"/>
          <w:szCs w:val="16"/>
          <w:lang w:eastAsia="sk-SK"/>
        </w:rPr>
      </w:pPr>
      <w:r w:rsidRPr="00D1071B">
        <w:rPr>
          <w:b/>
          <w:bCs/>
          <w:i/>
          <w:iCs/>
          <w:color w:val="000000" w:themeColor="text1"/>
          <w:sz w:val="16"/>
          <w:szCs w:val="16"/>
          <w:lang w:eastAsia="sk-SK"/>
        </w:rPr>
        <w:t>počet kreditov za povinné predmety potrebných na riadne skončenie štúdia/ ukončenie časti štúdia</w:t>
      </w:r>
      <w:r w:rsidRPr="00D1071B">
        <w:rPr>
          <w:i/>
          <w:iCs/>
          <w:color w:val="000000" w:themeColor="text1"/>
          <w:sz w:val="16"/>
          <w:szCs w:val="16"/>
          <w:lang w:eastAsia="sk-SK"/>
        </w:rPr>
        <w:t xml:space="preserve">: </w:t>
      </w:r>
      <w:r w:rsidRPr="00D1071B">
        <w:rPr>
          <w:b/>
          <w:bCs/>
          <w:i/>
          <w:iCs/>
          <w:color w:val="000000" w:themeColor="text1"/>
          <w:sz w:val="16"/>
          <w:szCs w:val="16"/>
          <w:lang w:eastAsia="sk-SK"/>
        </w:rPr>
        <w:t>50</w:t>
      </w:r>
      <w:r w:rsidRPr="00D1071B">
        <w:rPr>
          <w:i/>
          <w:iCs/>
          <w:color w:val="000000" w:themeColor="text1"/>
          <w:sz w:val="16"/>
          <w:szCs w:val="16"/>
          <w:lang w:eastAsia="sk-SK"/>
        </w:rPr>
        <w:t xml:space="preserve"> </w:t>
      </w:r>
    </w:p>
    <w:p w14:paraId="4E579BBB" w14:textId="77777777" w:rsidR="00CC692F" w:rsidRPr="00D1071B" w:rsidRDefault="00CC692F" w:rsidP="7B4B4E75">
      <w:pPr>
        <w:pStyle w:val="Odsekzoznamu"/>
        <w:numPr>
          <w:ilvl w:val="0"/>
          <w:numId w:val="43"/>
        </w:numPr>
        <w:autoSpaceDE w:val="0"/>
        <w:autoSpaceDN w:val="0"/>
        <w:adjustRightInd w:val="0"/>
        <w:spacing w:after="0" w:line="240" w:lineRule="auto"/>
        <w:jc w:val="both"/>
        <w:rPr>
          <w:i/>
          <w:iCs/>
          <w:color w:val="000000" w:themeColor="text1"/>
          <w:sz w:val="16"/>
          <w:szCs w:val="16"/>
          <w:lang w:eastAsia="sk-SK"/>
        </w:rPr>
      </w:pPr>
      <w:r w:rsidRPr="00D1071B">
        <w:rPr>
          <w:b/>
          <w:bCs/>
          <w:i/>
          <w:iCs/>
          <w:color w:val="000000" w:themeColor="text1"/>
          <w:sz w:val="16"/>
          <w:szCs w:val="16"/>
          <w:lang w:eastAsia="sk-SK"/>
        </w:rPr>
        <w:t>počet kreditov za povinne voliteľné predmety potrebných na riadne skončenie štúdia/ ukončenie časti štúdia</w:t>
      </w:r>
      <w:r w:rsidRPr="00D1071B">
        <w:rPr>
          <w:i/>
          <w:iCs/>
          <w:color w:val="000000" w:themeColor="text1"/>
          <w:sz w:val="16"/>
          <w:szCs w:val="16"/>
          <w:lang w:eastAsia="sk-SK"/>
        </w:rPr>
        <w:t xml:space="preserve">: Z povinne voliteľných predmetov si študent vyberá podľa vlastného uváženia tak, aby štruktúra zvolených povinne voliteľných predmetov bola vyvážená a rovnomerne obsahovala predmety z oboch aprobácií a </w:t>
      </w:r>
      <w:proofErr w:type="spellStart"/>
      <w:r w:rsidRPr="00D1071B">
        <w:rPr>
          <w:i/>
          <w:iCs/>
          <w:color w:val="000000" w:themeColor="text1"/>
          <w:sz w:val="16"/>
          <w:szCs w:val="16"/>
          <w:lang w:eastAsia="sk-SK"/>
        </w:rPr>
        <w:t>translatologického</w:t>
      </w:r>
      <w:proofErr w:type="spellEnd"/>
      <w:r w:rsidRPr="00D1071B">
        <w:rPr>
          <w:i/>
          <w:iCs/>
          <w:color w:val="000000" w:themeColor="text1"/>
          <w:sz w:val="16"/>
          <w:szCs w:val="16"/>
          <w:lang w:eastAsia="sk-SK"/>
        </w:rPr>
        <w:t xml:space="preserve"> základu..</w:t>
      </w:r>
    </w:p>
    <w:p w14:paraId="11FE3166" w14:textId="77777777" w:rsidR="00CC692F" w:rsidRPr="00D1071B" w:rsidRDefault="00CC692F" w:rsidP="7B4B4E75">
      <w:pPr>
        <w:pStyle w:val="Odsekzoznamu"/>
        <w:numPr>
          <w:ilvl w:val="0"/>
          <w:numId w:val="43"/>
        </w:numPr>
        <w:autoSpaceDE w:val="0"/>
        <w:autoSpaceDN w:val="0"/>
        <w:adjustRightInd w:val="0"/>
        <w:spacing w:after="0" w:line="240" w:lineRule="auto"/>
        <w:jc w:val="both"/>
        <w:rPr>
          <w:i/>
          <w:iCs/>
          <w:color w:val="000000" w:themeColor="text1"/>
          <w:sz w:val="16"/>
          <w:szCs w:val="16"/>
          <w:lang w:eastAsia="sk-SK"/>
        </w:rPr>
      </w:pPr>
      <w:r w:rsidRPr="00D1071B">
        <w:rPr>
          <w:b/>
          <w:bCs/>
          <w:i/>
          <w:iCs/>
          <w:color w:val="000000" w:themeColor="text1"/>
          <w:sz w:val="16"/>
          <w:szCs w:val="16"/>
          <w:lang w:eastAsia="sk-SK"/>
        </w:rPr>
        <w:t>Odporúčaný študijný program ponúka možnosť zapísať si povinne voliteľné predmety</w:t>
      </w:r>
      <w:r w:rsidRPr="00D1071B">
        <w:rPr>
          <w:i/>
          <w:iCs/>
          <w:color w:val="000000" w:themeColor="text1"/>
          <w:sz w:val="16"/>
          <w:szCs w:val="16"/>
          <w:lang w:eastAsia="sk-SK"/>
        </w:rPr>
        <w:t xml:space="preserve"> za </w:t>
      </w:r>
      <w:r w:rsidRPr="00D1071B">
        <w:rPr>
          <w:b/>
          <w:bCs/>
          <w:i/>
          <w:iCs/>
          <w:color w:val="000000" w:themeColor="text1"/>
          <w:sz w:val="16"/>
          <w:szCs w:val="16"/>
          <w:lang w:eastAsia="sk-SK"/>
        </w:rPr>
        <w:t>41</w:t>
      </w:r>
      <w:r w:rsidRPr="00D1071B">
        <w:rPr>
          <w:i/>
          <w:iCs/>
          <w:color w:val="000000" w:themeColor="text1"/>
          <w:sz w:val="16"/>
          <w:szCs w:val="16"/>
          <w:lang w:eastAsia="sk-SK"/>
        </w:rPr>
        <w:t xml:space="preserve"> kreditov.</w:t>
      </w:r>
    </w:p>
    <w:p w14:paraId="5FB9CF13" w14:textId="77777777" w:rsidR="00CC692F" w:rsidRPr="00D1071B" w:rsidRDefault="00CC692F" w:rsidP="00CC692F">
      <w:pPr>
        <w:pStyle w:val="Odsekzoznamu"/>
        <w:numPr>
          <w:ilvl w:val="0"/>
          <w:numId w:val="43"/>
        </w:numPr>
        <w:autoSpaceDE w:val="0"/>
        <w:autoSpaceDN w:val="0"/>
        <w:adjustRightInd w:val="0"/>
        <w:spacing w:after="0" w:line="240" w:lineRule="auto"/>
        <w:jc w:val="both"/>
        <w:rPr>
          <w:bCs/>
          <w:i/>
          <w:iCs/>
          <w:color w:val="000000" w:themeColor="text1"/>
          <w:sz w:val="16"/>
          <w:szCs w:val="16"/>
          <w:lang w:eastAsia="sk-SK"/>
        </w:rPr>
      </w:pPr>
      <w:bookmarkStart w:id="9" w:name="_GoBack"/>
      <w:r w:rsidRPr="00D1071B">
        <w:rPr>
          <w:bCs/>
          <w:i/>
          <w:iCs/>
          <w:color w:val="000000" w:themeColor="text1"/>
          <w:sz w:val="16"/>
          <w:szCs w:val="16"/>
          <w:lang w:eastAsia="sk-SK"/>
        </w:rPr>
        <w:lastRenderedPageBreak/>
        <w:t>počet kreditov za výberové predmety potrebných na riadne skončenie štúdia/ ukončenie časti štúdia: V zmysle Študijného poriadku PU (čl. 13) 5. si študent zapisuje výberové predmety tak, aby súčet ich kreditovej dotácie tvoril maximálne 5 % z celkového počtu kreditov (v prvom stupni štúdia max. 9 kreditov, v druhom stupni štúdia max. 6 kreditov), ktorých dosiahnutie je podmienkou riadneho skončenia štúdia. Výberové predmety absolvované, resp. uznané nad počet 5% sa do počtu kreditov potrebných pre riadne skončenie štúdia nezarátajú. Všetky absolvované predmety sa uvádzajú v dodatku k diplomu.</w:t>
      </w:r>
    </w:p>
    <w:p w14:paraId="7649EE81" w14:textId="77777777" w:rsidR="00CC692F" w:rsidRPr="00D1071B" w:rsidRDefault="00CC692F" w:rsidP="00CC692F">
      <w:pPr>
        <w:autoSpaceDE w:val="0"/>
        <w:autoSpaceDN w:val="0"/>
        <w:adjustRightInd w:val="0"/>
        <w:spacing w:after="0" w:line="240" w:lineRule="auto"/>
        <w:jc w:val="both"/>
        <w:rPr>
          <w:bCs/>
          <w:i/>
          <w:iCs/>
          <w:color w:val="000000" w:themeColor="text1"/>
          <w:sz w:val="16"/>
          <w:szCs w:val="16"/>
          <w:lang w:eastAsia="sk-SK"/>
        </w:rPr>
      </w:pPr>
    </w:p>
    <w:p w14:paraId="0D4FCC91" w14:textId="77777777" w:rsidR="00CC692F" w:rsidRPr="00D1071B" w:rsidRDefault="00CC692F" w:rsidP="00CC692F">
      <w:pPr>
        <w:pStyle w:val="Odsekzoznamu"/>
        <w:autoSpaceDE w:val="0"/>
        <w:autoSpaceDN w:val="0"/>
        <w:adjustRightInd w:val="0"/>
        <w:spacing w:after="0" w:line="240" w:lineRule="auto"/>
        <w:jc w:val="both"/>
        <w:rPr>
          <w:bCs/>
          <w:i/>
          <w:iCs/>
          <w:color w:val="000000" w:themeColor="text1"/>
          <w:sz w:val="16"/>
          <w:szCs w:val="16"/>
          <w:lang w:eastAsia="sk-SK"/>
        </w:rPr>
      </w:pPr>
      <w:r w:rsidRPr="00D1071B">
        <w:rPr>
          <w:bCs/>
          <w:i/>
          <w:iCs/>
          <w:color w:val="000000" w:themeColor="text1"/>
          <w:sz w:val="16"/>
          <w:szCs w:val="16"/>
          <w:lang w:eastAsia="sk-SK"/>
        </w:rPr>
        <w:t xml:space="preserve">Počet kreditov potrebných na skončenie štúdia/ukončenie časti štúdia za spoločný základ a za príslušnú aprobáciu, ak ide o prekladateľský kombinačný študijný program: </w:t>
      </w:r>
      <w:r w:rsidRPr="00D1071B">
        <w:rPr>
          <w:b/>
          <w:bCs/>
          <w:i/>
          <w:iCs/>
          <w:color w:val="000000" w:themeColor="text1"/>
          <w:sz w:val="16"/>
          <w:szCs w:val="16"/>
          <w:lang w:eastAsia="sk-SK"/>
        </w:rPr>
        <w:t>112</w:t>
      </w:r>
      <w:r w:rsidRPr="00D1071B">
        <w:rPr>
          <w:bCs/>
          <w:i/>
          <w:iCs/>
          <w:color w:val="000000" w:themeColor="text1"/>
          <w:sz w:val="16"/>
          <w:szCs w:val="16"/>
          <w:lang w:eastAsia="sk-SK"/>
        </w:rPr>
        <w:t xml:space="preserve"> </w:t>
      </w:r>
    </w:p>
    <w:p w14:paraId="49679A56" w14:textId="77777777" w:rsidR="00CC692F" w:rsidRPr="00D1071B" w:rsidRDefault="00CC692F" w:rsidP="00CC692F">
      <w:pPr>
        <w:pStyle w:val="Odsekzoznamu"/>
        <w:numPr>
          <w:ilvl w:val="0"/>
          <w:numId w:val="43"/>
        </w:numPr>
        <w:autoSpaceDE w:val="0"/>
        <w:autoSpaceDN w:val="0"/>
        <w:adjustRightInd w:val="0"/>
        <w:spacing w:after="0" w:line="240" w:lineRule="auto"/>
        <w:jc w:val="both"/>
        <w:rPr>
          <w:bCs/>
          <w:i/>
          <w:iCs/>
          <w:color w:val="000000" w:themeColor="text1"/>
          <w:sz w:val="16"/>
          <w:szCs w:val="16"/>
          <w:lang w:eastAsia="sk-SK"/>
        </w:rPr>
      </w:pPr>
      <w:r w:rsidRPr="00D1071B">
        <w:rPr>
          <w:bCs/>
          <w:i/>
          <w:iCs/>
          <w:color w:val="000000" w:themeColor="text1"/>
          <w:sz w:val="16"/>
          <w:szCs w:val="16"/>
          <w:lang w:eastAsia="sk-SK"/>
        </w:rPr>
        <w:t xml:space="preserve">počet kreditov za záverečnú prácu a obhajobu záverečnej práce potrebných na riadne skončenie štúdia: </w:t>
      </w:r>
      <w:r w:rsidRPr="00D1071B">
        <w:rPr>
          <w:b/>
          <w:bCs/>
          <w:i/>
          <w:iCs/>
          <w:color w:val="000000" w:themeColor="text1"/>
          <w:sz w:val="16"/>
          <w:szCs w:val="16"/>
          <w:lang w:eastAsia="sk-SK"/>
        </w:rPr>
        <w:t>10</w:t>
      </w:r>
      <w:r w:rsidRPr="00D1071B">
        <w:rPr>
          <w:bCs/>
          <w:i/>
          <w:iCs/>
          <w:color w:val="000000" w:themeColor="text1"/>
          <w:sz w:val="16"/>
          <w:szCs w:val="16"/>
          <w:lang w:eastAsia="sk-SK"/>
        </w:rPr>
        <w:t>/180</w:t>
      </w:r>
    </w:p>
    <w:p w14:paraId="2698AFE8" w14:textId="54341360" w:rsidR="00CC692F" w:rsidRPr="00D1071B" w:rsidRDefault="00CC692F" w:rsidP="00CC692F">
      <w:pPr>
        <w:pStyle w:val="Odsekzoznamu"/>
        <w:numPr>
          <w:ilvl w:val="0"/>
          <w:numId w:val="43"/>
        </w:numPr>
        <w:autoSpaceDE w:val="0"/>
        <w:autoSpaceDN w:val="0"/>
        <w:adjustRightInd w:val="0"/>
        <w:spacing w:after="0" w:line="240" w:lineRule="auto"/>
        <w:jc w:val="both"/>
        <w:rPr>
          <w:bCs/>
          <w:i/>
          <w:iCs/>
          <w:color w:val="000000" w:themeColor="text1"/>
          <w:sz w:val="16"/>
          <w:szCs w:val="16"/>
          <w:lang w:eastAsia="sk-SK"/>
        </w:rPr>
      </w:pPr>
      <w:r w:rsidRPr="00D1071B">
        <w:rPr>
          <w:bCs/>
          <w:i/>
          <w:iCs/>
          <w:color w:val="000000" w:themeColor="text1"/>
          <w:sz w:val="16"/>
          <w:szCs w:val="16"/>
          <w:lang w:eastAsia="sk-SK"/>
        </w:rPr>
        <w:t>počet kreditov za odbornú prax potrebných na riadne skončenie štúdia/ukončenie časti štúdia: na Bc. stupni sa na Inštitú</w:t>
      </w:r>
      <w:r w:rsidR="003A76F8" w:rsidRPr="00D1071B">
        <w:rPr>
          <w:bCs/>
          <w:i/>
          <w:iCs/>
          <w:color w:val="000000" w:themeColor="text1"/>
          <w:sz w:val="16"/>
          <w:szCs w:val="16"/>
          <w:lang w:eastAsia="sk-SK"/>
        </w:rPr>
        <w:t>te romanistiky prax nerealizuje.</w:t>
      </w:r>
    </w:p>
    <w:p w14:paraId="4AA128E1" w14:textId="77777777" w:rsidR="00CC692F" w:rsidRPr="00D1071B" w:rsidRDefault="00CC692F" w:rsidP="00CC692F">
      <w:pPr>
        <w:pStyle w:val="Odsekzoznamu"/>
        <w:numPr>
          <w:ilvl w:val="0"/>
          <w:numId w:val="43"/>
        </w:numPr>
        <w:autoSpaceDE w:val="0"/>
        <w:autoSpaceDN w:val="0"/>
        <w:adjustRightInd w:val="0"/>
        <w:spacing w:after="0" w:line="240" w:lineRule="auto"/>
        <w:jc w:val="both"/>
        <w:rPr>
          <w:bCs/>
          <w:i/>
          <w:iCs/>
          <w:color w:val="000000" w:themeColor="text1"/>
          <w:sz w:val="16"/>
          <w:szCs w:val="16"/>
          <w:lang w:eastAsia="sk-SK"/>
        </w:rPr>
      </w:pPr>
      <w:r w:rsidRPr="00D1071B">
        <w:rPr>
          <w:bCs/>
          <w:i/>
          <w:iCs/>
          <w:color w:val="000000" w:themeColor="text1"/>
          <w:sz w:val="16"/>
          <w:szCs w:val="16"/>
          <w:lang w:eastAsia="sk-SK"/>
        </w:rPr>
        <w:t xml:space="preserve">počet kreditov potrebných na riadne skončenie štúdia/ ukončenie časti štúdia za projektovú prácu s uvedením príslušných predmetov v inžinierskych študijných programoch: Nejedná sa o inžiniersky študijný program. </w:t>
      </w:r>
    </w:p>
    <w:p w14:paraId="23AA1229" w14:textId="77777777" w:rsidR="00CC692F" w:rsidRPr="00D1071B" w:rsidRDefault="00CC692F" w:rsidP="00CC692F">
      <w:pPr>
        <w:pStyle w:val="Odsekzoznamu"/>
        <w:numPr>
          <w:ilvl w:val="0"/>
          <w:numId w:val="43"/>
        </w:numPr>
        <w:autoSpaceDE w:val="0"/>
        <w:autoSpaceDN w:val="0"/>
        <w:adjustRightInd w:val="0"/>
        <w:spacing w:after="0" w:line="240" w:lineRule="auto"/>
        <w:jc w:val="both"/>
        <w:rPr>
          <w:bCs/>
          <w:i/>
          <w:iCs/>
          <w:color w:val="000000" w:themeColor="text1"/>
          <w:sz w:val="16"/>
          <w:szCs w:val="16"/>
          <w:lang w:eastAsia="sk-SK"/>
        </w:rPr>
      </w:pPr>
      <w:r w:rsidRPr="00D1071B">
        <w:rPr>
          <w:bCs/>
          <w:i/>
          <w:iCs/>
          <w:color w:val="000000" w:themeColor="text1"/>
          <w:sz w:val="16"/>
          <w:szCs w:val="16"/>
          <w:lang w:eastAsia="sk-SK"/>
        </w:rPr>
        <w:t xml:space="preserve">počet kreditov potrebných na riadne skončenie štúdia/ ukončenie časti štúdia za umelecké výkony okrem záverečnej práce v umeleckých študijných programoch: Nejedná sa o umelecký študijný program. </w:t>
      </w:r>
    </w:p>
    <w:bookmarkEnd w:id="9"/>
    <w:p w14:paraId="7E65E468" w14:textId="72136578" w:rsidR="00A17AC4" w:rsidRDefault="00A17AC4" w:rsidP="50B3AB3F">
      <w:pPr>
        <w:pStyle w:val="Odsekzoznamu"/>
        <w:numPr>
          <w:ilvl w:val="0"/>
          <w:numId w:val="13"/>
        </w:numPr>
        <w:autoSpaceDE w:val="0"/>
        <w:autoSpaceDN w:val="0"/>
        <w:adjustRightInd w:val="0"/>
        <w:spacing w:after="0" w:line="240" w:lineRule="auto"/>
        <w:jc w:val="both"/>
        <w:rPr>
          <w:i/>
          <w:iCs/>
          <w:color w:val="000000" w:themeColor="text1"/>
          <w:sz w:val="16"/>
          <w:szCs w:val="16"/>
        </w:rPr>
      </w:pPr>
      <w:r w:rsidRPr="50B3AB3F">
        <w:rPr>
          <w:i/>
          <w:iCs/>
          <w:sz w:val="16"/>
          <w:szCs w:val="16"/>
        </w:rPr>
        <w:t>Vysoká škola popíše pravidlá pre overovanie výstupov vzdelávania a</w:t>
      </w:r>
      <w:r w:rsidR="00713472" w:rsidRPr="50B3AB3F">
        <w:rPr>
          <w:i/>
          <w:iCs/>
          <w:sz w:val="16"/>
          <w:szCs w:val="16"/>
        </w:rPr>
        <w:t> </w:t>
      </w:r>
      <w:r w:rsidRPr="50B3AB3F">
        <w:rPr>
          <w:i/>
          <w:iCs/>
          <w:sz w:val="16"/>
          <w:szCs w:val="16"/>
        </w:rPr>
        <w:t>hodnotenie</w:t>
      </w:r>
      <w:r w:rsidR="00713472" w:rsidRPr="50B3AB3F">
        <w:rPr>
          <w:i/>
          <w:iCs/>
          <w:sz w:val="16"/>
          <w:szCs w:val="16"/>
        </w:rPr>
        <w:t xml:space="preserve"> študentov</w:t>
      </w:r>
      <w:r w:rsidRPr="50B3AB3F">
        <w:rPr>
          <w:i/>
          <w:iCs/>
          <w:sz w:val="16"/>
          <w:szCs w:val="16"/>
        </w:rPr>
        <w:t xml:space="preserve"> a možnosti opravných postupov voči tomuto hodnoteniu. </w:t>
      </w:r>
    </w:p>
    <w:p w14:paraId="6D28A5C0" w14:textId="4B6501BA" w:rsidR="00E65688" w:rsidRP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Pravidlá pre overovanie výstupov vzdelávania a hodnotenie študentov sú dostupné v Študijnom poriadku Prešovskej univerzity v Prešove, Čl. 16 </w:t>
      </w:r>
      <w:r w:rsidR="00B97BD6" w:rsidRPr="50B3AB3F">
        <w:rPr>
          <w:sz w:val="16"/>
          <w:szCs w:val="16"/>
        </w:rPr>
        <w:t>„</w:t>
      </w:r>
      <w:r w:rsidRPr="50B3AB3F">
        <w:rPr>
          <w:sz w:val="16"/>
          <w:szCs w:val="16"/>
        </w:rPr>
        <w:t>Kontrola štúdia a hodnotenie študijných výsledkov</w:t>
      </w:r>
      <w:r w:rsidR="00B97BD6" w:rsidRPr="50B3AB3F">
        <w:rPr>
          <w:sz w:val="16"/>
          <w:szCs w:val="16"/>
        </w:rPr>
        <w:t>“</w:t>
      </w:r>
      <w:r w:rsidRPr="50B3AB3F">
        <w:rPr>
          <w:sz w:val="16"/>
          <w:szCs w:val="16"/>
        </w:rPr>
        <w:t>, str. 11-14</w:t>
      </w:r>
      <w:r w:rsidR="00B97BD6" w:rsidRPr="50B3AB3F">
        <w:rPr>
          <w:sz w:val="16"/>
          <w:szCs w:val="16"/>
        </w:rPr>
        <w:t>:</w:t>
      </w:r>
    </w:p>
    <w:p w14:paraId="2E9CBD33" w14:textId="2E362796" w:rsidR="00E65688" w:rsidRPr="00E65688" w:rsidRDefault="00B52F2F" w:rsidP="50B3AB3F">
      <w:pPr>
        <w:pStyle w:val="Odsekzoznamu"/>
        <w:autoSpaceDE w:val="0"/>
        <w:autoSpaceDN w:val="0"/>
        <w:adjustRightInd w:val="0"/>
        <w:spacing w:after="0" w:line="240" w:lineRule="auto"/>
        <w:ind w:left="360"/>
        <w:jc w:val="both"/>
        <w:rPr>
          <w:sz w:val="16"/>
          <w:szCs w:val="16"/>
        </w:rPr>
      </w:pPr>
      <w:hyperlink r:id="rId29">
        <w:r w:rsidR="00E65688" w:rsidRPr="541739B0">
          <w:rPr>
            <w:rStyle w:val="Hypertextovprepojenie"/>
            <w:sz w:val="16"/>
            <w:szCs w:val="16"/>
          </w:rPr>
          <w:t>https://www.unipo.sk/public/media/14733/stud_por2018.pdf.pdf</w:t>
        </w:r>
      </w:hyperlink>
      <w:r w:rsidR="00E65688" w:rsidRPr="541739B0">
        <w:rPr>
          <w:sz w:val="16"/>
          <w:szCs w:val="16"/>
        </w:rPr>
        <w:t xml:space="preserve"> </w:t>
      </w:r>
    </w:p>
    <w:p w14:paraId="121674D5" w14:textId="77777777" w:rsidR="00E65688" w:rsidRP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t>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w:t>
      </w:r>
    </w:p>
    <w:p w14:paraId="028CDCEF" w14:textId="77777777" w:rsidR="00E65688" w:rsidRP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2A615C46" w14:textId="271E79C2" w:rsid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t>Podávanie podnetov a poukázanie na konkrétne nedostatky môžu študenti realizovať prostredníctvom svojich zástupcov v Akademickom senáte FF PU.</w:t>
      </w:r>
    </w:p>
    <w:p w14:paraId="5731DB65" w14:textId="6AFC2E47" w:rsidR="00D32160" w:rsidRPr="00E65688" w:rsidRDefault="00D32160" w:rsidP="50B3AB3F">
      <w:pPr>
        <w:pStyle w:val="Odsekzoznamu"/>
        <w:autoSpaceDE w:val="0"/>
        <w:autoSpaceDN w:val="0"/>
        <w:adjustRightInd w:val="0"/>
        <w:spacing w:after="0" w:line="240" w:lineRule="auto"/>
        <w:ind w:left="360"/>
        <w:jc w:val="both"/>
        <w:rPr>
          <w:sz w:val="16"/>
          <w:szCs w:val="16"/>
        </w:rPr>
      </w:pPr>
      <w:r w:rsidRPr="50B3AB3F">
        <w:rPr>
          <w:sz w:val="16"/>
          <w:szCs w:val="16"/>
        </w:rPr>
        <w:t>Študenti sú oboznámení s overovaním výstupov vzdelávania a s ich hodnotením prostredníctvom informačných listov k predmetom, kde sú zverejnené všetky podmienky absolvovania predmetu, overovanie vzdelávacích výstupov, spôsob ukončenia predmetu a hodnotenie. Študenti sú oboznámení aj o možnostiach opravných postupov</w:t>
      </w:r>
      <w:r w:rsidR="00EB2FD4" w:rsidRPr="50B3AB3F">
        <w:rPr>
          <w:sz w:val="16"/>
          <w:szCs w:val="16"/>
        </w:rPr>
        <w:t xml:space="preserve"> a je im známe, akým spôsobom postupovať. </w:t>
      </w:r>
    </w:p>
    <w:p w14:paraId="37EE99B8" w14:textId="3DA17CAC" w:rsidR="005D3722" w:rsidRDefault="005D3722" w:rsidP="50B3AB3F">
      <w:pPr>
        <w:pStyle w:val="Odsekzoznamu"/>
        <w:numPr>
          <w:ilvl w:val="0"/>
          <w:numId w:val="13"/>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Podmienky uznávania štúdia, alebo časti štúdia. </w:t>
      </w:r>
    </w:p>
    <w:p w14:paraId="7DB975A0" w14:textId="2BD9C9D8" w:rsidR="001736D5" w:rsidRPr="001736D5" w:rsidRDefault="001736D5" w:rsidP="50B3AB3F">
      <w:pPr>
        <w:pStyle w:val="Odsekzoznamu"/>
        <w:ind w:left="360"/>
        <w:jc w:val="both"/>
        <w:rPr>
          <w:i/>
          <w:iCs/>
          <w:sz w:val="16"/>
          <w:szCs w:val="16"/>
        </w:rPr>
      </w:pPr>
      <w:r w:rsidRPr="50B3AB3F">
        <w:rPr>
          <w:b/>
          <w:bCs/>
          <w:i/>
          <w:iCs/>
          <w:sz w:val="16"/>
          <w:szCs w:val="16"/>
        </w:rPr>
        <w:t xml:space="preserve">Uznávanie predmetov a kreditov stanovuje </w:t>
      </w:r>
      <w:r w:rsidRPr="50B3AB3F">
        <w:rPr>
          <w:sz w:val="16"/>
          <w:szCs w:val="16"/>
        </w:rPr>
        <w:t>Študijný poriadok PU, čl. 20.</w:t>
      </w:r>
    </w:p>
    <w:p w14:paraId="4EE286A4" w14:textId="77777777" w:rsidR="001736D5" w:rsidRPr="001736D5" w:rsidRDefault="001736D5" w:rsidP="50B3AB3F">
      <w:pPr>
        <w:pStyle w:val="Odsekzoznamu"/>
        <w:spacing w:after="0"/>
        <w:ind w:left="360"/>
        <w:jc w:val="both"/>
        <w:rPr>
          <w:sz w:val="16"/>
          <w:szCs w:val="16"/>
        </w:rPr>
      </w:pPr>
      <w:r w:rsidRPr="50B3AB3F">
        <w:rPr>
          <w:sz w:val="16"/>
          <w:szCs w:val="16"/>
        </w:rPr>
        <w:t xml:space="preserve">1. Študent môže požiadať o uznanie predmetov a kreditov absolvovaných v inom alebo identickom študijnom programe najneskôr do siedmich dní po zápise v príslušnom akademickom roku. </w:t>
      </w:r>
    </w:p>
    <w:p w14:paraId="635423CF" w14:textId="77777777" w:rsidR="001736D5" w:rsidRPr="001736D5" w:rsidRDefault="001736D5" w:rsidP="50B3AB3F">
      <w:pPr>
        <w:pStyle w:val="Odsekzoznamu"/>
        <w:spacing w:after="0"/>
        <w:ind w:left="360"/>
        <w:jc w:val="both"/>
        <w:rPr>
          <w:sz w:val="16"/>
          <w:szCs w:val="16"/>
        </w:rPr>
      </w:pPr>
      <w:r w:rsidRPr="50B3AB3F">
        <w:rPr>
          <w:sz w:val="16"/>
          <w:szCs w:val="16"/>
        </w:rPr>
        <w:t xml:space="preserve">2. Študent môže požiadať len o uznanie toho predmetu, ktorý už úspešne absolvoval v predchádzajúcich akademických rokoch a získal zaň príslušný počet kreditov, a v prípade, ak od jeho absolvovania neuplynulo viac ako päť rokov. </w:t>
      </w:r>
    </w:p>
    <w:p w14:paraId="2044F762" w14:textId="27F268E4" w:rsidR="001736D5" w:rsidRPr="001736D5" w:rsidRDefault="001736D5" w:rsidP="50B3AB3F">
      <w:pPr>
        <w:pStyle w:val="Odsekzoznamu"/>
        <w:ind w:left="360"/>
        <w:jc w:val="both"/>
        <w:rPr>
          <w:sz w:val="16"/>
          <w:szCs w:val="16"/>
        </w:rPr>
      </w:pPr>
      <w:r w:rsidRPr="50B3AB3F">
        <w:rPr>
          <w:sz w:val="16"/>
          <w:szCs w:val="16"/>
        </w:rPr>
        <w:t xml:space="preserve">3. Žiadosť o uznanie predmetu a priznanie kreditov za príslušný predmet predkladá študent na študijnom oddelení kmeňovej fakulty alebo univerzity. </w:t>
      </w:r>
    </w:p>
    <w:p w14:paraId="10D33096" w14:textId="77777777" w:rsidR="001736D5" w:rsidRPr="001736D5" w:rsidRDefault="001736D5" w:rsidP="50B3AB3F">
      <w:pPr>
        <w:pStyle w:val="Odsekzoznamu"/>
        <w:spacing w:after="0"/>
        <w:ind w:left="360"/>
        <w:jc w:val="both"/>
        <w:rPr>
          <w:sz w:val="16"/>
          <w:szCs w:val="16"/>
        </w:rPr>
      </w:pPr>
      <w:r w:rsidRPr="50B3AB3F">
        <w:rPr>
          <w:sz w:val="16"/>
          <w:szCs w:val="16"/>
        </w:rPr>
        <w:t xml:space="preserve">4. K žiadosti o uznanie predmetu a priznanie kreditov za príslušný predmet je študent povinný priložiť doklad o vykonaní skúšky (výpis) a informačný list, príp. sylaby príslušného predmetu. </w:t>
      </w:r>
    </w:p>
    <w:p w14:paraId="10FBB6FF" w14:textId="77777777" w:rsidR="001736D5" w:rsidRPr="001736D5" w:rsidRDefault="001736D5" w:rsidP="50B3AB3F">
      <w:pPr>
        <w:pStyle w:val="Odsekzoznamu"/>
        <w:spacing w:after="0"/>
        <w:ind w:left="360"/>
        <w:jc w:val="both"/>
        <w:rPr>
          <w:sz w:val="16"/>
          <w:szCs w:val="16"/>
        </w:rPr>
      </w:pPr>
      <w:r w:rsidRPr="50B3AB3F">
        <w:rPr>
          <w:sz w:val="16"/>
          <w:szCs w:val="16"/>
        </w:rPr>
        <w:t xml:space="preserve">5. Rozhodnutiu dekana/rektora predchádza posúdenie informačného listu garantom študijného programu. Pri univerzitných študijných programoch posúdenie uznávaných predmetov zabezpečuje garant príslušného univerzitného študijného programu. </w:t>
      </w:r>
    </w:p>
    <w:p w14:paraId="23A81993" w14:textId="77777777" w:rsidR="001736D5" w:rsidRPr="001736D5" w:rsidRDefault="001736D5" w:rsidP="50B3AB3F">
      <w:pPr>
        <w:pStyle w:val="Odsekzoznamu"/>
        <w:spacing w:after="0"/>
        <w:ind w:left="360"/>
        <w:jc w:val="both"/>
        <w:rPr>
          <w:sz w:val="16"/>
          <w:szCs w:val="16"/>
        </w:rPr>
      </w:pPr>
      <w:r w:rsidRPr="50B3AB3F">
        <w:rPr>
          <w:sz w:val="16"/>
          <w:szCs w:val="16"/>
        </w:rPr>
        <w:t xml:space="preserve">6. Uznať možno len predmet, pri ktorom je minimálna obsahová zhoda 60 % s predmetom z aktuálneho študijného programu. Uznanie predmetu, ktorý bol už raz absolvovaný v predchádzajúcom štúdiu, je v kompetencii garanta študijného programu. </w:t>
      </w:r>
    </w:p>
    <w:p w14:paraId="02E9D414" w14:textId="77777777" w:rsidR="001736D5" w:rsidRPr="001736D5" w:rsidRDefault="001736D5" w:rsidP="50B3AB3F">
      <w:pPr>
        <w:pStyle w:val="Odsekzoznamu"/>
        <w:spacing w:after="0"/>
        <w:ind w:left="360"/>
        <w:jc w:val="both"/>
        <w:rPr>
          <w:sz w:val="16"/>
          <w:szCs w:val="16"/>
        </w:rPr>
      </w:pPr>
      <w:r w:rsidRPr="50B3AB3F">
        <w:rPr>
          <w:sz w:val="16"/>
          <w:szCs w:val="16"/>
        </w:rPr>
        <w:t xml:space="preserve">7. 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5F79B52B" w14:textId="77777777" w:rsidR="001736D5" w:rsidRPr="001736D5" w:rsidRDefault="001736D5" w:rsidP="50B3AB3F">
      <w:pPr>
        <w:pStyle w:val="Odsekzoznamu"/>
        <w:spacing w:after="0"/>
        <w:ind w:left="360"/>
        <w:jc w:val="both"/>
        <w:rPr>
          <w:sz w:val="16"/>
          <w:szCs w:val="16"/>
        </w:rPr>
      </w:pPr>
      <w:r w:rsidRPr="50B3AB3F">
        <w:rPr>
          <w:sz w:val="16"/>
          <w:szCs w:val="16"/>
        </w:rPr>
        <w:t xml:space="preserve">8. Uznať predmet a priznať kredity za predmet, ktorý študent absolvoval v predchádzajúcom období štúdiom v študijnom programe, ktorý riadne skončil, </w:t>
      </w:r>
      <w:proofErr w:type="spellStart"/>
      <w:r w:rsidRPr="50B3AB3F">
        <w:rPr>
          <w:sz w:val="16"/>
          <w:szCs w:val="16"/>
        </w:rPr>
        <w:t>t.j</w:t>
      </w:r>
      <w:proofErr w:type="spellEnd"/>
      <w:r w:rsidRPr="50B3AB3F">
        <w:rPr>
          <w:sz w:val="16"/>
          <w:szCs w:val="16"/>
        </w:rPr>
        <w:t xml:space="preserve">. bol mu priznaný príslušný akademický titul, nie je možné. </w:t>
      </w:r>
    </w:p>
    <w:p w14:paraId="5B280B6A" w14:textId="77777777" w:rsidR="001736D5" w:rsidRPr="001736D5" w:rsidRDefault="001736D5" w:rsidP="50B3AB3F">
      <w:pPr>
        <w:pStyle w:val="Odsekzoznamu"/>
        <w:spacing w:after="0"/>
        <w:ind w:left="360"/>
        <w:jc w:val="both"/>
        <w:rPr>
          <w:i/>
          <w:iCs/>
          <w:sz w:val="16"/>
          <w:szCs w:val="16"/>
        </w:rPr>
      </w:pPr>
      <w:r w:rsidRPr="50B3AB3F">
        <w:rPr>
          <w:sz w:val="16"/>
          <w:szCs w:val="16"/>
        </w:rPr>
        <w:t>9. Počet kreditov možno uznať v rozsahu počtu kreditov stanovených aktuálnym študijným programom. Uvedené pravidlo uznávania počtu kreditov platí pre všetky predmety</w:t>
      </w:r>
      <w:r w:rsidRPr="50B3AB3F">
        <w:rPr>
          <w:i/>
          <w:iCs/>
          <w:sz w:val="16"/>
          <w:szCs w:val="16"/>
        </w:rPr>
        <w:t xml:space="preserve"> (povinné, povinne voliteľné a výberové). </w:t>
      </w:r>
    </w:p>
    <w:p w14:paraId="2A4AB55B" w14:textId="77777777" w:rsidR="001736D5" w:rsidRPr="003526A6" w:rsidRDefault="001736D5" w:rsidP="50B3AB3F">
      <w:pPr>
        <w:pStyle w:val="Odsekzoznamu"/>
        <w:ind w:left="360"/>
        <w:jc w:val="both"/>
        <w:rPr>
          <w:sz w:val="16"/>
          <w:szCs w:val="16"/>
        </w:rPr>
      </w:pPr>
      <w:r w:rsidRPr="50B3AB3F">
        <w:rPr>
          <w:sz w:val="16"/>
          <w:szCs w:val="16"/>
        </w:rPr>
        <w:t xml:space="preserve">10. Uznanie predmetov štátnej skúšky nie je možné. </w:t>
      </w:r>
    </w:p>
    <w:p w14:paraId="7738A068" w14:textId="77777777" w:rsidR="001736D5" w:rsidRPr="002C3B4D" w:rsidRDefault="001736D5" w:rsidP="50B3AB3F">
      <w:pPr>
        <w:pStyle w:val="Odsekzoznamu"/>
        <w:autoSpaceDE w:val="0"/>
        <w:autoSpaceDN w:val="0"/>
        <w:adjustRightInd w:val="0"/>
        <w:spacing w:after="0" w:line="240" w:lineRule="auto"/>
        <w:ind w:left="360"/>
        <w:jc w:val="both"/>
        <w:rPr>
          <w:i/>
          <w:iCs/>
          <w:sz w:val="16"/>
          <w:szCs w:val="16"/>
        </w:rPr>
      </w:pPr>
    </w:p>
    <w:p w14:paraId="624CA78A" w14:textId="304BD09A" w:rsidR="007E30C7" w:rsidRPr="009805F0" w:rsidRDefault="00A17AC4" w:rsidP="50B3AB3F">
      <w:pPr>
        <w:pStyle w:val="Odsekzoznamu"/>
        <w:numPr>
          <w:ilvl w:val="0"/>
          <w:numId w:val="13"/>
        </w:numPr>
        <w:autoSpaceDE w:val="0"/>
        <w:autoSpaceDN w:val="0"/>
        <w:adjustRightInd w:val="0"/>
        <w:spacing w:after="0" w:line="240" w:lineRule="auto"/>
        <w:rPr>
          <w:i/>
          <w:iCs/>
          <w:sz w:val="16"/>
          <w:szCs w:val="16"/>
        </w:rPr>
      </w:pPr>
      <w:r w:rsidRPr="009805F0">
        <w:rPr>
          <w:i/>
          <w:iCs/>
          <w:sz w:val="16"/>
          <w:szCs w:val="16"/>
        </w:rPr>
        <w:t>Vysoká škola uvedie t</w:t>
      </w:r>
      <w:r w:rsidR="00DA55AF" w:rsidRPr="009805F0">
        <w:rPr>
          <w:i/>
          <w:iCs/>
          <w:sz w:val="16"/>
          <w:szCs w:val="16"/>
        </w:rPr>
        <w:t xml:space="preserve">émy </w:t>
      </w:r>
      <w:r w:rsidR="0057099A" w:rsidRPr="009805F0">
        <w:rPr>
          <w:i/>
          <w:iCs/>
          <w:sz w:val="16"/>
          <w:szCs w:val="16"/>
        </w:rPr>
        <w:t>záverečných prác študijného programu (alebo odkaz na zoznam)</w:t>
      </w:r>
      <w:r w:rsidR="002E54B1" w:rsidRPr="009805F0">
        <w:rPr>
          <w:i/>
          <w:iCs/>
          <w:sz w:val="16"/>
          <w:szCs w:val="16"/>
        </w:rPr>
        <w:t xml:space="preserve">. </w:t>
      </w:r>
    </w:p>
    <w:p w14:paraId="6D30CDC3" w14:textId="0452AEE6" w:rsidR="00694726" w:rsidRPr="009805F0" w:rsidRDefault="00694726" w:rsidP="00694726">
      <w:pPr>
        <w:pStyle w:val="Odsekzoznamu"/>
        <w:autoSpaceDE w:val="0"/>
        <w:autoSpaceDN w:val="0"/>
        <w:adjustRightInd w:val="0"/>
        <w:spacing w:after="0" w:line="240" w:lineRule="auto"/>
        <w:ind w:left="360"/>
        <w:jc w:val="both"/>
        <w:rPr>
          <w:sz w:val="16"/>
          <w:szCs w:val="16"/>
        </w:rPr>
      </w:pPr>
      <w:bookmarkStart w:id="10" w:name="_Hlk97580245"/>
      <w:r w:rsidRPr="009805F0">
        <w:rPr>
          <w:sz w:val="16"/>
          <w:szCs w:val="16"/>
        </w:rPr>
        <w:t>Preklad encyklopedického textu zo zameraním na konkrétnu oblasť (zdravie).</w:t>
      </w:r>
    </w:p>
    <w:p w14:paraId="730C672C" w14:textId="40CD59BB" w:rsidR="00694726" w:rsidRPr="009805F0" w:rsidRDefault="00694726" w:rsidP="00694726">
      <w:pPr>
        <w:pStyle w:val="Odsekzoznamu"/>
        <w:autoSpaceDE w:val="0"/>
        <w:autoSpaceDN w:val="0"/>
        <w:adjustRightInd w:val="0"/>
        <w:spacing w:after="0" w:line="240" w:lineRule="auto"/>
        <w:ind w:left="360"/>
        <w:jc w:val="both"/>
        <w:rPr>
          <w:i/>
          <w:iCs/>
          <w:color w:val="000000" w:themeColor="text1"/>
          <w:sz w:val="16"/>
          <w:szCs w:val="16"/>
        </w:rPr>
      </w:pPr>
      <w:r w:rsidRPr="009805F0">
        <w:rPr>
          <w:i/>
          <w:iCs/>
          <w:color w:val="000000" w:themeColor="text1"/>
          <w:sz w:val="16"/>
          <w:szCs w:val="16"/>
        </w:rPr>
        <w:t>Preklad encyklopedického textu zo zameraním na konkrétnu oblasť (potravinárstvo).</w:t>
      </w:r>
    </w:p>
    <w:p w14:paraId="338DD4A7" w14:textId="630994F3" w:rsidR="00E57B2D" w:rsidRPr="009805F0" w:rsidRDefault="00E57B2D" w:rsidP="00E57B2D">
      <w:pPr>
        <w:pStyle w:val="Odsekzoznamu"/>
        <w:autoSpaceDE w:val="0"/>
        <w:autoSpaceDN w:val="0"/>
        <w:adjustRightInd w:val="0"/>
        <w:spacing w:after="0" w:line="240" w:lineRule="auto"/>
        <w:ind w:left="360"/>
        <w:jc w:val="both"/>
        <w:rPr>
          <w:i/>
          <w:iCs/>
          <w:color w:val="000000" w:themeColor="text1"/>
          <w:sz w:val="16"/>
          <w:szCs w:val="16"/>
        </w:rPr>
      </w:pPr>
      <w:r w:rsidRPr="009805F0">
        <w:rPr>
          <w:i/>
          <w:iCs/>
          <w:color w:val="000000" w:themeColor="text1"/>
          <w:sz w:val="16"/>
          <w:szCs w:val="16"/>
        </w:rPr>
        <w:t xml:space="preserve">Mystériá Charlesa </w:t>
      </w:r>
      <w:proofErr w:type="spellStart"/>
      <w:r w:rsidRPr="009805F0">
        <w:rPr>
          <w:i/>
          <w:iCs/>
          <w:color w:val="000000" w:themeColor="text1"/>
          <w:sz w:val="16"/>
          <w:szCs w:val="16"/>
        </w:rPr>
        <w:t>Péguyho</w:t>
      </w:r>
      <w:proofErr w:type="spellEnd"/>
      <w:r w:rsidRPr="009805F0">
        <w:rPr>
          <w:i/>
          <w:iCs/>
          <w:color w:val="000000" w:themeColor="text1"/>
          <w:sz w:val="16"/>
          <w:szCs w:val="16"/>
        </w:rPr>
        <w:t xml:space="preserve"> ako prekladateľská výzva</w:t>
      </w:r>
      <w:r w:rsidR="009F4098">
        <w:rPr>
          <w:i/>
          <w:iCs/>
          <w:color w:val="000000" w:themeColor="text1"/>
          <w:sz w:val="16"/>
          <w:szCs w:val="16"/>
        </w:rPr>
        <w:t>.</w:t>
      </w:r>
    </w:p>
    <w:p w14:paraId="20F82A23" w14:textId="01A41E60" w:rsidR="00694726" w:rsidRPr="009805F0" w:rsidRDefault="00E57B2D" w:rsidP="00E57B2D">
      <w:pPr>
        <w:pStyle w:val="Odsekzoznamu"/>
        <w:autoSpaceDE w:val="0"/>
        <w:autoSpaceDN w:val="0"/>
        <w:adjustRightInd w:val="0"/>
        <w:spacing w:after="0" w:line="240" w:lineRule="auto"/>
        <w:ind w:left="360"/>
        <w:jc w:val="both"/>
        <w:rPr>
          <w:i/>
          <w:iCs/>
          <w:color w:val="000000" w:themeColor="text1"/>
          <w:sz w:val="16"/>
          <w:szCs w:val="16"/>
        </w:rPr>
      </w:pPr>
      <w:r w:rsidRPr="009805F0">
        <w:rPr>
          <w:i/>
          <w:iCs/>
          <w:color w:val="000000" w:themeColor="text1"/>
          <w:sz w:val="16"/>
          <w:szCs w:val="16"/>
        </w:rPr>
        <w:t>Regionálne rozprávky ako prekladateľský problém: komentovaný preklad troch "</w:t>
      </w:r>
      <w:proofErr w:type="spellStart"/>
      <w:r w:rsidRPr="009805F0">
        <w:rPr>
          <w:i/>
          <w:iCs/>
          <w:color w:val="000000" w:themeColor="text1"/>
          <w:sz w:val="16"/>
          <w:szCs w:val="16"/>
        </w:rPr>
        <w:t>contes</w:t>
      </w:r>
      <w:proofErr w:type="spellEnd"/>
      <w:r w:rsidRPr="009805F0">
        <w:rPr>
          <w:i/>
          <w:iCs/>
          <w:color w:val="000000" w:themeColor="text1"/>
          <w:sz w:val="16"/>
          <w:szCs w:val="16"/>
        </w:rPr>
        <w:t xml:space="preserve"> </w:t>
      </w:r>
      <w:proofErr w:type="spellStart"/>
      <w:r w:rsidRPr="009805F0">
        <w:rPr>
          <w:i/>
          <w:iCs/>
          <w:color w:val="000000" w:themeColor="text1"/>
          <w:sz w:val="16"/>
          <w:szCs w:val="16"/>
        </w:rPr>
        <w:t>d'Auvergne</w:t>
      </w:r>
      <w:proofErr w:type="spellEnd"/>
      <w:r w:rsidRPr="009805F0">
        <w:rPr>
          <w:i/>
          <w:iCs/>
          <w:color w:val="000000" w:themeColor="text1"/>
          <w:sz w:val="16"/>
          <w:szCs w:val="16"/>
        </w:rPr>
        <w:t>"</w:t>
      </w:r>
      <w:r w:rsidR="009F4098">
        <w:rPr>
          <w:i/>
          <w:iCs/>
          <w:color w:val="000000" w:themeColor="text1"/>
          <w:sz w:val="16"/>
          <w:szCs w:val="16"/>
        </w:rPr>
        <w:t>.</w:t>
      </w:r>
    </w:p>
    <w:p w14:paraId="6BD82BC0" w14:textId="4FD81E2B" w:rsidR="009805F0" w:rsidRPr="009805F0" w:rsidRDefault="009805F0" w:rsidP="009805F0">
      <w:pPr>
        <w:pStyle w:val="Odsekzoznamu"/>
        <w:autoSpaceDE w:val="0"/>
        <w:autoSpaceDN w:val="0"/>
        <w:adjustRightInd w:val="0"/>
        <w:spacing w:after="0" w:line="240" w:lineRule="auto"/>
        <w:ind w:left="360"/>
        <w:jc w:val="both"/>
        <w:rPr>
          <w:i/>
          <w:iCs/>
          <w:color w:val="000000" w:themeColor="text1"/>
          <w:sz w:val="16"/>
          <w:szCs w:val="16"/>
        </w:rPr>
      </w:pPr>
      <w:bookmarkStart w:id="11" w:name="_Hlk97645629"/>
      <w:r w:rsidRPr="009805F0">
        <w:rPr>
          <w:i/>
          <w:iCs/>
          <w:color w:val="000000" w:themeColor="text1"/>
          <w:sz w:val="16"/>
          <w:szCs w:val="16"/>
        </w:rPr>
        <w:t>Preklad umeleckého textu určeného detskému recipientovi a analýza prekladu.</w:t>
      </w:r>
    </w:p>
    <w:p w14:paraId="23315F64" w14:textId="1221D1E6" w:rsidR="009805F0" w:rsidRDefault="009805F0" w:rsidP="009805F0">
      <w:pPr>
        <w:pStyle w:val="Odsekzoznamu"/>
        <w:autoSpaceDE w:val="0"/>
        <w:autoSpaceDN w:val="0"/>
        <w:adjustRightInd w:val="0"/>
        <w:spacing w:after="0" w:line="240" w:lineRule="auto"/>
        <w:ind w:left="360"/>
        <w:jc w:val="both"/>
        <w:rPr>
          <w:i/>
          <w:iCs/>
          <w:color w:val="000000" w:themeColor="text1"/>
          <w:sz w:val="16"/>
          <w:szCs w:val="16"/>
        </w:rPr>
      </w:pPr>
      <w:r w:rsidRPr="009805F0">
        <w:rPr>
          <w:i/>
          <w:iCs/>
          <w:color w:val="000000" w:themeColor="text1"/>
          <w:sz w:val="16"/>
          <w:szCs w:val="16"/>
        </w:rPr>
        <w:t xml:space="preserve">Preklad populárno-náučného textu s literárnou tematikou z časopisu </w:t>
      </w:r>
      <w:proofErr w:type="spellStart"/>
      <w:r w:rsidRPr="009805F0">
        <w:rPr>
          <w:i/>
          <w:iCs/>
          <w:color w:val="000000" w:themeColor="text1"/>
          <w:sz w:val="16"/>
          <w:szCs w:val="16"/>
        </w:rPr>
        <w:t>Le</w:t>
      </w:r>
      <w:proofErr w:type="spellEnd"/>
      <w:r w:rsidRPr="009805F0">
        <w:rPr>
          <w:i/>
          <w:iCs/>
          <w:color w:val="000000" w:themeColor="text1"/>
          <w:sz w:val="16"/>
          <w:szCs w:val="16"/>
        </w:rPr>
        <w:t xml:space="preserve"> </w:t>
      </w:r>
      <w:proofErr w:type="spellStart"/>
      <w:r w:rsidRPr="009805F0">
        <w:rPr>
          <w:i/>
          <w:iCs/>
          <w:color w:val="000000" w:themeColor="text1"/>
          <w:sz w:val="16"/>
          <w:szCs w:val="16"/>
        </w:rPr>
        <w:t>Nouveau</w:t>
      </w:r>
      <w:proofErr w:type="spellEnd"/>
      <w:r w:rsidRPr="009805F0">
        <w:rPr>
          <w:i/>
          <w:iCs/>
          <w:color w:val="000000" w:themeColor="text1"/>
          <w:sz w:val="16"/>
          <w:szCs w:val="16"/>
        </w:rPr>
        <w:t xml:space="preserve"> </w:t>
      </w:r>
      <w:proofErr w:type="spellStart"/>
      <w:r w:rsidRPr="009805F0">
        <w:rPr>
          <w:i/>
          <w:iCs/>
          <w:color w:val="000000" w:themeColor="text1"/>
          <w:sz w:val="16"/>
          <w:szCs w:val="16"/>
        </w:rPr>
        <w:t>Magazine</w:t>
      </w:r>
      <w:proofErr w:type="spellEnd"/>
      <w:r w:rsidRPr="009805F0">
        <w:rPr>
          <w:i/>
          <w:iCs/>
          <w:color w:val="000000" w:themeColor="text1"/>
          <w:sz w:val="16"/>
          <w:szCs w:val="16"/>
        </w:rPr>
        <w:t xml:space="preserve"> </w:t>
      </w:r>
      <w:proofErr w:type="spellStart"/>
      <w:r w:rsidRPr="009805F0">
        <w:rPr>
          <w:i/>
          <w:iCs/>
          <w:color w:val="000000" w:themeColor="text1"/>
          <w:sz w:val="16"/>
          <w:szCs w:val="16"/>
        </w:rPr>
        <w:t>Littéraire</w:t>
      </w:r>
      <w:proofErr w:type="spellEnd"/>
      <w:r w:rsidRPr="009805F0">
        <w:rPr>
          <w:i/>
          <w:iCs/>
          <w:color w:val="000000" w:themeColor="text1"/>
          <w:sz w:val="16"/>
          <w:szCs w:val="16"/>
        </w:rPr>
        <w:t xml:space="preserve"> / </w:t>
      </w:r>
      <w:proofErr w:type="spellStart"/>
      <w:r w:rsidRPr="009805F0">
        <w:rPr>
          <w:i/>
          <w:iCs/>
          <w:color w:val="000000" w:themeColor="text1"/>
          <w:sz w:val="16"/>
          <w:szCs w:val="16"/>
        </w:rPr>
        <w:t>Le</w:t>
      </w:r>
      <w:proofErr w:type="spellEnd"/>
      <w:r w:rsidRPr="009805F0">
        <w:rPr>
          <w:i/>
          <w:iCs/>
          <w:color w:val="000000" w:themeColor="text1"/>
          <w:sz w:val="16"/>
          <w:szCs w:val="16"/>
        </w:rPr>
        <w:t xml:space="preserve"> </w:t>
      </w:r>
      <w:proofErr w:type="spellStart"/>
      <w:r w:rsidRPr="009805F0">
        <w:rPr>
          <w:i/>
          <w:iCs/>
          <w:color w:val="000000" w:themeColor="text1"/>
          <w:sz w:val="16"/>
          <w:szCs w:val="16"/>
        </w:rPr>
        <w:t>Magazine</w:t>
      </w:r>
      <w:proofErr w:type="spellEnd"/>
      <w:r w:rsidRPr="009805F0">
        <w:rPr>
          <w:i/>
          <w:iCs/>
          <w:color w:val="000000" w:themeColor="text1"/>
          <w:sz w:val="16"/>
          <w:szCs w:val="16"/>
        </w:rPr>
        <w:t xml:space="preserve"> </w:t>
      </w:r>
      <w:proofErr w:type="spellStart"/>
      <w:r w:rsidRPr="009805F0">
        <w:rPr>
          <w:i/>
          <w:iCs/>
          <w:color w:val="000000" w:themeColor="text1"/>
          <w:sz w:val="16"/>
          <w:szCs w:val="16"/>
        </w:rPr>
        <w:t>littéraire</w:t>
      </w:r>
      <w:proofErr w:type="spellEnd"/>
      <w:r w:rsidRPr="009805F0">
        <w:rPr>
          <w:i/>
          <w:iCs/>
          <w:color w:val="000000" w:themeColor="text1"/>
          <w:sz w:val="16"/>
          <w:szCs w:val="16"/>
        </w:rPr>
        <w:t xml:space="preserve"> a analýza prekladateľských riešení.</w:t>
      </w:r>
    </w:p>
    <w:bookmarkEnd w:id="10"/>
    <w:bookmarkEnd w:id="11"/>
    <w:p w14:paraId="12E3576F" w14:textId="77777777" w:rsidR="00E57B2D" w:rsidRPr="00694726" w:rsidRDefault="00E57B2D" w:rsidP="00E57B2D">
      <w:pPr>
        <w:pStyle w:val="Odsekzoznamu"/>
        <w:autoSpaceDE w:val="0"/>
        <w:autoSpaceDN w:val="0"/>
        <w:adjustRightInd w:val="0"/>
        <w:spacing w:after="0" w:line="240" w:lineRule="auto"/>
        <w:ind w:left="360"/>
        <w:jc w:val="both"/>
        <w:rPr>
          <w:i/>
          <w:iCs/>
          <w:color w:val="000000" w:themeColor="text1"/>
          <w:sz w:val="16"/>
          <w:szCs w:val="16"/>
        </w:rPr>
      </w:pPr>
    </w:p>
    <w:p w14:paraId="57FE8216" w14:textId="7119286D" w:rsidR="00A4496E" w:rsidRDefault="00A17AC4" w:rsidP="50B3AB3F">
      <w:pPr>
        <w:pStyle w:val="Odsekzoznamu"/>
        <w:numPr>
          <w:ilvl w:val="0"/>
          <w:numId w:val="13"/>
        </w:numPr>
        <w:autoSpaceDE w:val="0"/>
        <w:autoSpaceDN w:val="0"/>
        <w:adjustRightInd w:val="0"/>
        <w:spacing w:after="0" w:line="240" w:lineRule="auto"/>
        <w:jc w:val="both"/>
        <w:rPr>
          <w:i/>
          <w:iCs/>
          <w:color w:val="000000" w:themeColor="text1"/>
          <w:sz w:val="16"/>
          <w:szCs w:val="16"/>
        </w:rPr>
      </w:pPr>
      <w:r w:rsidRPr="50B3AB3F">
        <w:rPr>
          <w:i/>
          <w:iCs/>
          <w:sz w:val="16"/>
          <w:szCs w:val="16"/>
        </w:rPr>
        <w:t>Vysoká škola popíše alebo sa odkáže na</w:t>
      </w:r>
      <w:r w:rsidR="001F3EAE" w:rsidRPr="50B3AB3F">
        <w:rPr>
          <w:i/>
          <w:iCs/>
          <w:sz w:val="16"/>
          <w:szCs w:val="16"/>
        </w:rPr>
        <w:t>:</w:t>
      </w:r>
    </w:p>
    <w:p w14:paraId="1BE798AD" w14:textId="09DDB265" w:rsidR="00A4496E" w:rsidRDefault="00A17AC4"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bookmarkStart w:id="12" w:name="_Hlk94901076"/>
      <w:r w:rsidRPr="50B3AB3F">
        <w:rPr>
          <w:i/>
          <w:iCs/>
          <w:sz w:val="16"/>
          <w:szCs w:val="16"/>
        </w:rPr>
        <w:t>pravidl</w:t>
      </w:r>
      <w:r w:rsidR="003E67EF" w:rsidRPr="50B3AB3F">
        <w:rPr>
          <w:i/>
          <w:iCs/>
          <w:sz w:val="16"/>
          <w:szCs w:val="16"/>
        </w:rPr>
        <w:t>á</w:t>
      </w:r>
      <w:r w:rsidRPr="50B3AB3F">
        <w:rPr>
          <w:i/>
          <w:iCs/>
          <w:sz w:val="16"/>
          <w:szCs w:val="16"/>
        </w:rPr>
        <w:t xml:space="preserve"> pri zadávaní, spracovaní, oponovaní, obhajobe a hodnotení záverečných prác v študijnom programe</w:t>
      </w:r>
      <w:bookmarkEnd w:id="12"/>
      <w:r w:rsidR="00A4496E" w:rsidRPr="50B3AB3F">
        <w:rPr>
          <w:i/>
          <w:iCs/>
          <w:sz w:val="16"/>
          <w:szCs w:val="16"/>
        </w:rPr>
        <w:t xml:space="preserve">, </w:t>
      </w:r>
    </w:p>
    <w:p w14:paraId="3DC12124" w14:textId="6296F27B" w:rsidR="00B749AF" w:rsidRDefault="00951616" w:rsidP="50B3AB3F">
      <w:pPr>
        <w:autoSpaceDE w:val="0"/>
        <w:autoSpaceDN w:val="0"/>
        <w:adjustRightInd w:val="0"/>
        <w:spacing w:after="0" w:line="240" w:lineRule="auto"/>
        <w:ind w:left="360"/>
        <w:jc w:val="both"/>
        <w:rPr>
          <w:sz w:val="16"/>
          <w:szCs w:val="16"/>
        </w:rPr>
      </w:pPr>
      <w:r w:rsidRPr="50B3AB3F">
        <w:rPr>
          <w:sz w:val="16"/>
          <w:szCs w:val="16"/>
        </w:rPr>
        <w:t>Pravidlá pri zadávaní, spracovaní, oponovaní, obhajobe a hodnotení záverečných prác v študijnom programe stanovuje Študijný poriadok Prešovskej univerzity v Prešove v č</w:t>
      </w:r>
      <w:r w:rsidR="00B749AF" w:rsidRPr="50B3AB3F">
        <w:rPr>
          <w:sz w:val="16"/>
          <w:szCs w:val="16"/>
        </w:rPr>
        <w:t>l. 23 Bakalárska práca, diplomová práca a štátne skúšky</w:t>
      </w:r>
      <w:r w:rsidRPr="50B3AB3F">
        <w:rPr>
          <w:sz w:val="16"/>
          <w:szCs w:val="16"/>
        </w:rPr>
        <w:t>.</w:t>
      </w:r>
    </w:p>
    <w:p w14:paraId="53E14D32" w14:textId="7A6F4A50" w:rsidR="000161C1" w:rsidRDefault="000161C1" w:rsidP="50B3AB3F">
      <w:pPr>
        <w:autoSpaceDE w:val="0"/>
        <w:autoSpaceDN w:val="0"/>
        <w:adjustRightInd w:val="0"/>
        <w:spacing w:after="0" w:line="240" w:lineRule="auto"/>
        <w:ind w:left="360"/>
        <w:jc w:val="both"/>
        <w:rPr>
          <w:sz w:val="16"/>
          <w:szCs w:val="16"/>
        </w:rPr>
      </w:pPr>
      <w:r w:rsidRPr="62244E2D">
        <w:rPr>
          <w:sz w:val="16"/>
          <w:szCs w:val="16"/>
        </w:rPr>
        <w:t>Študenti sú pravideln</w:t>
      </w:r>
      <w:r w:rsidR="420FDB34" w:rsidRPr="62244E2D">
        <w:rPr>
          <w:sz w:val="16"/>
          <w:szCs w:val="16"/>
        </w:rPr>
        <w:t>e</w:t>
      </w:r>
      <w:r w:rsidRPr="62244E2D">
        <w:rPr>
          <w:sz w:val="16"/>
          <w:szCs w:val="16"/>
        </w:rPr>
        <w:t xml:space="preserve"> informovaní o dôležitých </w:t>
      </w:r>
      <w:r w:rsidR="11476E4E" w:rsidRPr="62244E2D">
        <w:rPr>
          <w:sz w:val="16"/>
          <w:szCs w:val="16"/>
        </w:rPr>
        <w:t xml:space="preserve">pokynoch a </w:t>
      </w:r>
      <w:r w:rsidRPr="62244E2D">
        <w:rPr>
          <w:sz w:val="16"/>
          <w:szCs w:val="16"/>
        </w:rPr>
        <w:t>termínoch ohľadne záverečných prác prostredníctvom mailovej komunikácie so študijným oddelením, s prodekanom pre vzdelávanie a s tútorkou.</w:t>
      </w:r>
      <w:r w:rsidR="00A90CB5" w:rsidRPr="62244E2D">
        <w:rPr>
          <w:sz w:val="16"/>
          <w:szCs w:val="16"/>
        </w:rPr>
        <w:t xml:space="preserve"> </w:t>
      </w:r>
      <w:r w:rsidR="00C4589F" w:rsidRPr="62244E2D">
        <w:rPr>
          <w:sz w:val="16"/>
          <w:szCs w:val="16"/>
        </w:rPr>
        <w:t xml:space="preserve">Po zvolení témy komunikujú so školiteľom záverečnej práce a plnia povinnosti uvedené v informačnom liste predmetov </w:t>
      </w:r>
      <w:r w:rsidR="009F166E" w:rsidRPr="62244E2D">
        <w:rPr>
          <w:sz w:val="16"/>
          <w:szCs w:val="16"/>
        </w:rPr>
        <w:t xml:space="preserve">Seminár k bakalárskej práci 1 </w:t>
      </w:r>
      <w:r w:rsidR="00D47E04" w:rsidRPr="62244E2D">
        <w:rPr>
          <w:sz w:val="16"/>
          <w:szCs w:val="16"/>
        </w:rPr>
        <w:t>–</w:t>
      </w:r>
      <w:r w:rsidR="009F166E" w:rsidRPr="62244E2D">
        <w:rPr>
          <w:sz w:val="16"/>
          <w:szCs w:val="16"/>
        </w:rPr>
        <w:t xml:space="preserve"> </w:t>
      </w:r>
      <w:r w:rsidR="00D47E04" w:rsidRPr="62244E2D">
        <w:rPr>
          <w:sz w:val="16"/>
          <w:szCs w:val="16"/>
        </w:rPr>
        <w:t xml:space="preserve">2 a rovnako v informačnom liste predmetu Obhajoba bakalárskej práce. </w:t>
      </w:r>
      <w:r w:rsidR="00A90CB5" w:rsidRPr="62244E2D">
        <w:rPr>
          <w:sz w:val="16"/>
          <w:szCs w:val="16"/>
        </w:rPr>
        <w:t xml:space="preserve">Normatívy k záverečným prácam zverejňuje univerzitná knižnica PU v Prešove a sú </w:t>
      </w:r>
      <w:r w:rsidR="00D47E04" w:rsidRPr="62244E2D">
        <w:rPr>
          <w:sz w:val="16"/>
          <w:szCs w:val="16"/>
        </w:rPr>
        <w:t>prístupné v Smernici o náležitostiach záverečných prác, ich bibliografickej registrácii, kontrole originality, uchovávaní a sprístupňovaní.</w:t>
      </w:r>
    </w:p>
    <w:p w14:paraId="31F70807" w14:textId="77777777" w:rsidR="00D47E04" w:rsidRPr="00951616" w:rsidRDefault="00D47E04" w:rsidP="50B3AB3F">
      <w:pPr>
        <w:autoSpaceDE w:val="0"/>
        <w:autoSpaceDN w:val="0"/>
        <w:adjustRightInd w:val="0"/>
        <w:spacing w:after="0" w:line="240" w:lineRule="auto"/>
        <w:ind w:left="360"/>
        <w:jc w:val="both"/>
        <w:rPr>
          <w:sz w:val="16"/>
          <w:szCs w:val="16"/>
        </w:rPr>
      </w:pPr>
    </w:p>
    <w:p w14:paraId="65E424D0" w14:textId="76DE044E" w:rsidR="00A4496E" w:rsidRDefault="00BA1D31"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možnosti a postupy </w:t>
      </w:r>
      <w:r w:rsidR="00A4496E" w:rsidRPr="50B3AB3F">
        <w:rPr>
          <w:i/>
          <w:iCs/>
          <w:sz w:val="16"/>
          <w:szCs w:val="16"/>
        </w:rPr>
        <w:t>účasti na mobilitách</w:t>
      </w:r>
      <w:r w:rsidRPr="50B3AB3F">
        <w:rPr>
          <w:i/>
          <w:iCs/>
          <w:sz w:val="16"/>
          <w:szCs w:val="16"/>
        </w:rPr>
        <w:t xml:space="preserve"> štud</w:t>
      </w:r>
      <w:r w:rsidR="009B1989" w:rsidRPr="50B3AB3F">
        <w:rPr>
          <w:i/>
          <w:iCs/>
          <w:sz w:val="16"/>
          <w:szCs w:val="16"/>
        </w:rPr>
        <w:t>e</w:t>
      </w:r>
      <w:r w:rsidRPr="50B3AB3F">
        <w:rPr>
          <w:i/>
          <w:iCs/>
          <w:sz w:val="16"/>
          <w:szCs w:val="16"/>
        </w:rPr>
        <w:t>ntov</w:t>
      </w:r>
      <w:r w:rsidR="00A4496E" w:rsidRPr="50B3AB3F">
        <w:rPr>
          <w:i/>
          <w:iCs/>
          <w:sz w:val="16"/>
          <w:szCs w:val="16"/>
        </w:rPr>
        <w:t xml:space="preserve">, </w:t>
      </w:r>
    </w:p>
    <w:p w14:paraId="6092F8BF" w14:textId="77777777" w:rsidR="0032657E" w:rsidRPr="002225EF" w:rsidRDefault="0032657E" w:rsidP="50B3AB3F">
      <w:pPr>
        <w:autoSpaceDE w:val="0"/>
        <w:autoSpaceDN w:val="0"/>
        <w:adjustRightInd w:val="0"/>
        <w:spacing w:after="0" w:line="240" w:lineRule="auto"/>
        <w:ind w:left="360"/>
        <w:jc w:val="both"/>
        <w:rPr>
          <w:sz w:val="16"/>
          <w:szCs w:val="16"/>
        </w:rPr>
      </w:pPr>
      <w:r w:rsidRPr="50B3AB3F">
        <w:rPr>
          <w:sz w:val="16"/>
          <w:szCs w:val="16"/>
        </w:rPr>
        <w:t>Študent fakulty má právo absolvovať časť štúdia na inej vysokej škole v Slovenskej republike alebo v zahraničí. Súhlas na štúdium a na čas jeho trvania udeľuje podľa typu mobility dekan/rektor, príp. prorektor pre vonkajšie vzťahy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(čl. 15 Študijného poriadku PU v Prešove).</w:t>
      </w:r>
    </w:p>
    <w:p w14:paraId="015DAB9B" w14:textId="77777777" w:rsidR="0032657E" w:rsidRPr="002225EF" w:rsidRDefault="0032657E" w:rsidP="50B3AB3F">
      <w:pPr>
        <w:autoSpaceDE w:val="0"/>
        <w:autoSpaceDN w:val="0"/>
        <w:adjustRightInd w:val="0"/>
        <w:spacing w:after="0" w:line="240" w:lineRule="auto"/>
        <w:ind w:left="360"/>
        <w:jc w:val="both"/>
        <w:rPr>
          <w:sz w:val="16"/>
          <w:szCs w:val="16"/>
        </w:rPr>
      </w:pPr>
      <w:r w:rsidRPr="50B3AB3F">
        <w:rPr>
          <w:sz w:val="16"/>
          <w:szCs w:val="16"/>
        </w:rPr>
        <w:t xml:space="preserve">Na Prešovskej univerzite v Prešove je garantované plné uznanie výsledkov vzdelávania získaných v prijímajúcej inštitúcii v súlade s </w:t>
      </w:r>
      <w:proofErr w:type="spellStart"/>
      <w:r w:rsidRPr="50B3AB3F">
        <w:rPr>
          <w:sz w:val="16"/>
          <w:szCs w:val="16"/>
        </w:rPr>
        <w:t>Learning</w:t>
      </w:r>
      <w:proofErr w:type="spellEnd"/>
      <w:r w:rsidRPr="50B3AB3F">
        <w:rPr>
          <w:sz w:val="16"/>
          <w:szCs w:val="16"/>
        </w:rPr>
        <w:t xml:space="preserve"> </w:t>
      </w:r>
      <w:proofErr w:type="spellStart"/>
      <w:r w:rsidRPr="50B3AB3F">
        <w:rPr>
          <w:sz w:val="16"/>
          <w:szCs w:val="16"/>
        </w:rPr>
        <w:t>Agreement</w:t>
      </w:r>
      <w:proofErr w:type="spellEnd"/>
      <w:r w:rsidRPr="50B3AB3F">
        <w:rPr>
          <w:sz w:val="16"/>
          <w:szCs w:val="16"/>
        </w:rPr>
        <w:t>, ktorý študent odovzdáva pred odchodom na mobilitu. Čl. 20 Študijného poriadku PU v Prešove stanovuje pravidlá a postupy uznávania predmetov a kreditov:</w:t>
      </w:r>
    </w:p>
    <w:p w14:paraId="018D0239"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1)</w:t>
      </w:r>
      <w:r>
        <w:tab/>
      </w:r>
      <w:r w:rsidRPr="50B3AB3F">
        <w:rPr>
          <w:sz w:val="16"/>
          <w:szCs w:val="16"/>
        </w:rPr>
        <w:t>Študent môže požiadať o uznanie predmetov a kreditov absolvovaných v inom alebo identickom študijnom programe najneskôr do siedmich dní po zápise v príslušnom akademickom roku.</w:t>
      </w:r>
    </w:p>
    <w:p w14:paraId="199AFEEE"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2)</w:t>
      </w:r>
      <w:r>
        <w:tab/>
      </w:r>
      <w:r w:rsidRPr="50B3AB3F">
        <w:rPr>
          <w:sz w:val="16"/>
          <w:szCs w:val="16"/>
        </w:rPr>
        <w:t>Študent môže požiadať len o uznanie toho predmetu, ktorý už úspešne absolvoval v predchádzajúcich akademických rokoch a získal zaň príslušný počet kreditov, a v prípade, ak od jeho absolvovania neuplynulo viac ako päť rokov.</w:t>
      </w:r>
    </w:p>
    <w:p w14:paraId="6A32B49B"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3)</w:t>
      </w:r>
      <w:r>
        <w:tab/>
      </w:r>
      <w:r w:rsidRPr="50B3AB3F">
        <w:rPr>
          <w:sz w:val="16"/>
          <w:szCs w:val="16"/>
        </w:rPr>
        <w:t xml:space="preserve">Žiadosť o uznanie predmetu a priznanie kreditov za príslušný predmet predkladá študent na študijnom oddelení kmeňovej fakulty alebo univerzity. </w:t>
      </w:r>
    </w:p>
    <w:p w14:paraId="36477C15"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4)</w:t>
      </w:r>
      <w:r>
        <w:tab/>
      </w:r>
      <w:r w:rsidRPr="50B3AB3F">
        <w:rPr>
          <w:sz w:val="16"/>
          <w:szCs w:val="16"/>
        </w:rPr>
        <w:t>K žiadosti o uznanie predmetu a priznanie kreditov za príslušný predmet je študent povinný priložiť doklad o vykonaní skúšky (výpis) a informačný list, príp. sylaby príslušného predmetu.</w:t>
      </w:r>
    </w:p>
    <w:p w14:paraId="6F7004A6"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5)</w:t>
      </w:r>
      <w:r>
        <w:tab/>
      </w:r>
      <w:r w:rsidRPr="50B3AB3F">
        <w:rPr>
          <w:sz w:val="16"/>
          <w:szCs w:val="16"/>
        </w:rPr>
        <w:t>Rozhodnutiu dekana/rektora predchádza posúdenie informačného listu garantom študijného programu. Pri univerzitných študijných programoch posúdenie uznávaných predmetov zabezpečuje garant príslušného univerzitného študijného programu.</w:t>
      </w:r>
    </w:p>
    <w:p w14:paraId="376F3809"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6)</w:t>
      </w:r>
      <w:r>
        <w:tab/>
      </w:r>
      <w:r w:rsidRPr="50B3AB3F">
        <w:rPr>
          <w:sz w:val="16"/>
          <w:szCs w:val="16"/>
        </w:rPr>
        <w:t>Uznať možno len predmet, pri ktorom je minimálna obsahová zhoda 60 % s predmetom z aktuálneho študijného programu. Uznanie predmetu, ktorý bol už raz absolvovaný v predchádzajúcom štúdiu, je v kompetencii garanta študijného programu.</w:t>
      </w:r>
    </w:p>
    <w:p w14:paraId="40C5821E"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7)</w:t>
      </w:r>
      <w:r>
        <w:tab/>
      </w:r>
      <w:r w:rsidRPr="50B3AB3F">
        <w:rPr>
          <w:sz w:val="16"/>
          <w:szCs w:val="16"/>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741D925C"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8)</w:t>
      </w:r>
      <w:r>
        <w:tab/>
      </w:r>
      <w:r w:rsidRPr="50B3AB3F">
        <w:rPr>
          <w:sz w:val="16"/>
          <w:szCs w:val="16"/>
        </w:rPr>
        <w:t>Uznať predmet a priznať kredity za predmet, ktorý študent absolvoval v predchádzajúcom období štúdiom v študijnom programe, ktorý riadne skončil, t. j. bol mu priznaný príslušný akademický titul, nie je možné.</w:t>
      </w:r>
    </w:p>
    <w:p w14:paraId="2D84CEFB"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9)</w:t>
      </w:r>
      <w:r>
        <w:tab/>
      </w:r>
      <w:r w:rsidRPr="50B3AB3F">
        <w:rPr>
          <w:sz w:val="16"/>
          <w:szCs w:val="16"/>
        </w:rPr>
        <w:t>Počet kreditov možno uznať v rozsahu počtu kreditov stanovených aktuálnym študijným programom. Uvedené pravidlo uznávania počtu kreditov platí pre všetky predmety (povinné, povinne voliteľné a výberové).</w:t>
      </w:r>
    </w:p>
    <w:p w14:paraId="5B053AE3"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10)</w:t>
      </w:r>
      <w:r>
        <w:tab/>
      </w:r>
      <w:r w:rsidRPr="50B3AB3F">
        <w:rPr>
          <w:sz w:val="16"/>
          <w:szCs w:val="16"/>
        </w:rPr>
        <w:t>Uznanie predmetov štátnej skúšky nie je možné.</w:t>
      </w:r>
    </w:p>
    <w:p w14:paraId="72B11025" w14:textId="77777777" w:rsidR="0032657E" w:rsidRPr="002225EF" w:rsidRDefault="0032657E" w:rsidP="50B3AB3F">
      <w:pPr>
        <w:pStyle w:val="Odsekzoznamu"/>
        <w:autoSpaceDE w:val="0"/>
        <w:autoSpaceDN w:val="0"/>
        <w:adjustRightInd w:val="0"/>
        <w:spacing w:after="0" w:line="240" w:lineRule="auto"/>
        <w:jc w:val="both"/>
        <w:rPr>
          <w:sz w:val="16"/>
          <w:szCs w:val="16"/>
        </w:rPr>
      </w:pPr>
    </w:p>
    <w:p w14:paraId="0DC55B0C"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Realizácia študijných mobilít a stáží je obsahom dvoch opatrení rektora, ktoré reagujú na hlavné myšlienky Bolonského procesu,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 V Opatrení rektora 8/2014 Postup realizácie odchádzajúcich študentských mobilít v rámci programu Erasmus+ (kapitola 5.2) sa v sekcii uznanie výsledkov v zahraničí uvádzajú pravidlá uznávania výsledkov v zahraničí:</w:t>
      </w:r>
    </w:p>
    <w:p w14:paraId="67429BB9"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a)</w:t>
      </w:r>
      <w:r>
        <w:tab/>
      </w:r>
      <w:r w:rsidRPr="50B3AB3F">
        <w:rPr>
          <w:sz w:val="16"/>
          <w:szCs w:val="16"/>
        </w:rPr>
        <w:t>Po návrate študent bezodkladne kontaktuje fakultného ECTS koordinátora a odovzdá mu kópiu Zmluvy o štúdiu a Výpis o absolvovaní predmetov a výsledkoch (</w:t>
      </w:r>
      <w:proofErr w:type="spellStart"/>
      <w:r w:rsidRPr="50B3AB3F">
        <w:rPr>
          <w:sz w:val="16"/>
          <w:szCs w:val="16"/>
        </w:rPr>
        <w:t>Transcript</w:t>
      </w:r>
      <w:proofErr w:type="spellEnd"/>
      <w:r w:rsidRPr="50B3AB3F">
        <w:rPr>
          <w:sz w:val="16"/>
          <w:szCs w:val="16"/>
        </w:rPr>
        <w:t xml:space="preserve"> of </w:t>
      </w:r>
      <w:proofErr w:type="spellStart"/>
      <w:r w:rsidRPr="50B3AB3F">
        <w:rPr>
          <w:sz w:val="16"/>
          <w:szCs w:val="16"/>
        </w:rPr>
        <w:t>Records</w:t>
      </w:r>
      <w:proofErr w:type="spellEnd"/>
      <w:r w:rsidRPr="50B3AB3F">
        <w:rPr>
          <w:sz w:val="16"/>
          <w:szCs w:val="16"/>
        </w:rPr>
        <w:t>).</w:t>
      </w:r>
    </w:p>
    <w:p w14:paraId="015CE32D"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b)</w:t>
      </w:r>
      <w:r>
        <w:tab/>
      </w:r>
      <w:r w:rsidRPr="50B3AB3F">
        <w:rPr>
          <w:sz w:val="16"/>
          <w:szCs w:val="16"/>
        </w:rPr>
        <w:t>Na základe Zmluvy o štúdiu a Výpisu výsledkov zo zahraničia (</w:t>
      </w:r>
      <w:proofErr w:type="spellStart"/>
      <w:r w:rsidRPr="50B3AB3F">
        <w:rPr>
          <w:sz w:val="16"/>
          <w:szCs w:val="16"/>
        </w:rPr>
        <w:t>Transcript</w:t>
      </w:r>
      <w:proofErr w:type="spellEnd"/>
      <w:r w:rsidRPr="50B3AB3F">
        <w:rPr>
          <w:sz w:val="16"/>
          <w:szCs w:val="16"/>
        </w:rPr>
        <w:t xml:space="preserve"> of </w:t>
      </w:r>
      <w:proofErr w:type="spellStart"/>
      <w:r w:rsidRPr="50B3AB3F">
        <w:rPr>
          <w:sz w:val="16"/>
          <w:szCs w:val="16"/>
        </w:rPr>
        <w:t>Records</w:t>
      </w:r>
      <w:proofErr w:type="spellEnd"/>
      <w:r w:rsidRPr="50B3AB3F">
        <w:rPr>
          <w:sz w:val="16"/>
          <w:szCs w:val="16"/>
        </w:rPr>
        <w:t>) zabezpečí ECTS koordinátor zaznamenanie výsledkov do systému MAIS.</w:t>
      </w:r>
    </w:p>
    <w:p w14:paraId="6383D617"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c)</w:t>
      </w:r>
      <w:r>
        <w:tab/>
      </w:r>
      <w:r w:rsidRPr="50B3AB3F">
        <w:rPr>
          <w:sz w:val="16"/>
          <w:szCs w:val="16"/>
        </w:rPr>
        <w:t>Študentovi, ktorý odovzdal dokumentáciu na Útvar vonkajších vzťahov rektorátu Prešovskej univerzity v Prešove (ÚVV RPU) vystaví ÚVV RPU Certifikát o účasti na mobilite.</w:t>
      </w:r>
    </w:p>
    <w:p w14:paraId="53B918A8" w14:textId="6C51BF9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d)</w:t>
      </w:r>
      <w:r>
        <w:tab/>
      </w:r>
      <w:r w:rsidRPr="50B3AB3F">
        <w:rPr>
          <w:sz w:val="16"/>
          <w:szCs w:val="16"/>
        </w:rPr>
        <w:t>ÚVV RPU nahlási poverenej osobe na fakultu informácie o presnom termíne mobility študenta.</w:t>
      </w:r>
      <w:r w:rsidR="00A94CCA" w:rsidRPr="50B3AB3F">
        <w:rPr>
          <w:sz w:val="16"/>
          <w:szCs w:val="16"/>
        </w:rPr>
        <w:t xml:space="preserve"> </w:t>
      </w:r>
    </w:p>
    <w:p w14:paraId="7EF3C456"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e)</w:t>
      </w:r>
      <w:r>
        <w:tab/>
      </w:r>
      <w:r w:rsidRPr="50B3AB3F">
        <w:rPr>
          <w:sz w:val="16"/>
          <w:szCs w:val="16"/>
        </w:rPr>
        <w:t>Poverený pracovník na fakulta zaznamená informáciu o ukončení mobility v MAIS.</w:t>
      </w:r>
    </w:p>
    <w:p w14:paraId="68C0193E"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Opatrením rektora 9/2014 Postup realizácie odchádzajúcich študentských stáží v rámci programu Erasmus+ (kapitola 5.2) sú pravidlá uznávania výsledkov v zahraničí vymedzené nasledovne:</w:t>
      </w:r>
    </w:p>
    <w:p w14:paraId="2C953F0F" w14:textId="29C4F9A0"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a)</w:t>
      </w:r>
      <w:r>
        <w:tab/>
      </w:r>
      <w:r w:rsidRPr="50B3AB3F">
        <w:rPr>
          <w:sz w:val="16"/>
          <w:szCs w:val="16"/>
        </w:rPr>
        <w:t xml:space="preserve">Po návrate študent bezodkladne kontaktuje fakultného ECTS koordinátora a odovzdá mu kópiu dokumentu </w:t>
      </w:r>
      <w:proofErr w:type="spellStart"/>
      <w:r w:rsidRPr="50B3AB3F">
        <w:rPr>
          <w:sz w:val="16"/>
          <w:szCs w:val="16"/>
        </w:rPr>
        <w:t>Europass</w:t>
      </w:r>
      <w:proofErr w:type="spellEnd"/>
      <w:r w:rsidRPr="50B3AB3F">
        <w:rPr>
          <w:sz w:val="16"/>
          <w:szCs w:val="16"/>
        </w:rPr>
        <w:t xml:space="preserve"> – Mobility a kópiu Zmluvy o stáži.</w:t>
      </w:r>
      <w:r w:rsidR="00A94CCA" w:rsidRPr="50B3AB3F">
        <w:rPr>
          <w:sz w:val="16"/>
          <w:szCs w:val="16"/>
        </w:rPr>
        <w:t xml:space="preserve"> </w:t>
      </w:r>
    </w:p>
    <w:p w14:paraId="74A0ECA0"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b)</w:t>
      </w:r>
      <w:r>
        <w:tab/>
      </w:r>
      <w:r w:rsidRPr="50B3AB3F">
        <w:rPr>
          <w:sz w:val="16"/>
          <w:szCs w:val="16"/>
        </w:rPr>
        <w:t xml:space="preserve">Na základe </w:t>
      </w:r>
      <w:proofErr w:type="spellStart"/>
      <w:r w:rsidRPr="50B3AB3F">
        <w:rPr>
          <w:sz w:val="16"/>
          <w:szCs w:val="16"/>
        </w:rPr>
        <w:t>Europass</w:t>
      </w:r>
      <w:proofErr w:type="spellEnd"/>
      <w:r w:rsidRPr="50B3AB3F">
        <w:rPr>
          <w:sz w:val="16"/>
          <w:szCs w:val="16"/>
        </w:rPr>
        <w:t xml:space="preserve"> – Mobility zabezpečí fakultný ECTS koordinátor zaznamenanie absolvovania stáže do systému MAIS.</w:t>
      </w:r>
    </w:p>
    <w:p w14:paraId="5CA2AF95"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c)</w:t>
      </w:r>
      <w:r>
        <w:tab/>
      </w:r>
      <w:r w:rsidRPr="50B3AB3F">
        <w:rPr>
          <w:sz w:val="16"/>
          <w:szCs w:val="16"/>
        </w:rPr>
        <w:t xml:space="preserve">Študent odovzdá potrebné dokumenty na ÚVV RPU a vyplní dotazník v Mobility </w:t>
      </w:r>
      <w:proofErr w:type="spellStart"/>
      <w:r w:rsidRPr="50B3AB3F">
        <w:rPr>
          <w:sz w:val="16"/>
          <w:szCs w:val="16"/>
        </w:rPr>
        <w:t>Tool</w:t>
      </w:r>
      <w:proofErr w:type="spellEnd"/>
      <w:r w:rsidRPr="50B3AB3F">
        <w:rPr>
          <w:sz w:val="16"/>
          <w:szCs w:val="16"/>
        </w:rPr>
        <w:t>.</w:t>
      </w:r>
    </w:p>
    <w:p w14:paraId="6836D1E6"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d)</w:t>
      </w:r>
      <w:r>
        <w:tab/>
      </w:r>
      <w:r w:rsidRPr="50B3AB3F">
        <w:rPr>
          <w:sz w:val="16"/>
          <w:szCs w:val="16"/>
        </w:rPr>
        <w:t>ÚVV RPU vystaví Certifikát o absolvovaní stáže a odošle ho na príslušnú fakultu, ktorá ho archivuje v zložke študenta.</w:t>
      </w:r>
    </w:p>
    <w:p w14:paraId="1A1F5E8A"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e)</w:t>
      </w:r>
      <w:r>
        <w:tab/>
      </w:r>
      <w:r w:rsidRPr="50B3AB3F">
        <w:rPr>
          <w:sz w:val="16"/>
          <w:szCs w:val="16"/>
        </w:rPr>
        <w:t>ÚVV RPU informuje poverených zamestnancov fakulty o presnom termíne stáže, ktorí túto informáciu zaevidujú v MAIS.</w:t>
      </w:r>
    </w:p>
    <w:p w14:paraId="3E581432" w14:textId="0D3DC8D0" w:rsidR="0032657E" w:rsidRPr="00712E75" w:rsidRDefault="0032657E" w:rsidP="50B3AB3F">
      <w:pPr>
        <w:autoSpaceDE w:val="0"/>
        <w:autoSpaceDN w:val="0"/>
        <w:adjustRightInd w:val="0"/>
        <w:spacing w:after="0" w:line="240" w:lineRule="auto"/>
        <w:ind w:firstLine="360"/>
        <w:jc w:val="both"/>
        <w:rPr>
          <w:sz w:val="16"/>
          <w:szCs w:val="16"/>
        </w:rPr>
      </w:pPr>
      <w:r w:rsidRPr="50B3AB3F">
        <w:rPr>
          <w:sz w:val="16"/>
          <w:szCs w:val="16"/>
        </w:rPr>
        <w:t>ÚVV RPU po skontrolovaní splnenia podmienok zabezpečí odoslanie 2. splátky grantu na účet študenta.</w:t>
      </w:r>
      <w:r w:rsidR="00712E75" w:rsidRPr="50B3AB3F">
        <w:rPr>
          <w:sz w:val="16"/>
          <w:szCs w:val="16"/>
        </w:rPr>
        <w:t xml:space="preserve">  </w:t>
      </w:r>
    </w:p>
    <w:p w14:paraId="450E7F1F" w14:textId="32FF9929" w:rsidR="002225EF" w:rsidRPr="00712E75" w:rsidRDefault="002225EF" w:rsidP="50B3AB3F">
      <w:pPr>
        <w:autoSpaceDE w:val="0"/>
        <w:autoSpaceDN w:val="0"/>
        <w:adjustRightInd w:val="0"/>
        <w:spacing w:after="0" w:line="240" w:lineRule="auto"/>
        <w:ind w:firstLine="360"/>
        <w:jc w:val="both"/>
        <w:rPr>
          <w:sz w:val="16"/>
          <w:szCs w:val="16"/>
        </w:rPr>
      </w:pPr>
      <w:r w:rsidRPr="50B3AB3F">
        <w:rPr>
          <w:sz w:val="16"/>
          <w:szCs w:val="16"/>
        </w:rPr>
        <w:t>Inštitút romanistiky FF PU ponúka študentom možnosť absolvovať mobilitu na partnerských univerzitách:</w:t>
      </w:r>
    </w:p>
    <w:p w14:paraId="0A1A0DD9" w14:textId="77777777" w:rsidR="002225EF" w:rsidRPr="00712E75" w:rsidRDefault="002225EF" w:rsidP="50B3AB3F">
      <w:pPr>
        <w:autoSpaceDE w:val="0"/>
        <w:autoSpaceDN w:val="0"/>
        <w:adjustRightInd w:val="0"/>
        <w:spacing w:after="0"/>
        <w:ind w:firstLine="360"/>
        <w:jc w:val="both"/>
        <w:rPr>
          <w:sz w:val="16"/>
          <w:szCs w:val="16"/>
        </w:rPr>
      </w:pPr>
      <w:r w:rsidRPr="50B3AB3F">
        <w:rPr>
          <w:sz w:val="16"/>
          <w:szCs w:val="16"/>
        </w:rPr>
        <w:t>Erasmus+ dohody:</w:t>
      </w:r>
    </w:p>
    <w:p w14:paraId="2491E2D9" w14:textId="77777777" w:rsidR="002225EF" w:rsidRPr="00712E75" w:rsidRDefault="002225EF" w:rsidP="50B3AB3F">
      <w:pPr>
        <w:autoSpaceDE w:val="0"/>
        <w:autoSpaceDN w:val="0"/>
        <w:adjustRightInd w:val="0"/>
        <w:spacing w:after="0"/>
        <w:ind w:left="360"/>
        <w:jc w:val="both"/>
        <w:rPr>
          <w:sz w:val="16"/>
          <w:szCs w:val="16"/>
        </w:rPr>
      </w:pPr>
      <w:r w:rsidRPr="50B3AB3F">
        <w:rPr>
          <w:sz w:val="16"/>
          <w:szCs w:val="16"/>
        </w:rPr>
        <w:t xml:space="preserve">Česká republika: </w:t>
      </w:r>
      <w:proofErr w:type="spellStart"/>
      <w:r w:rsidRPr="50B3AB3F">
        <w:rPr>
          <w:sz w:val="16"/>
          <w:szCs w:val="16"/>
        </w:rPr>
        <w:t>Jihočeská</w:t>
      </w:r>
      <w:proofErr w:type="spellEnd"/>
      <w:r w:rsidRPr="50B3AB3F">
        <w:rPr>
          <w:sz w:val="16"/>
          <w:szCs w:val="16"/>
        </w:rPr>
        <w:t xml:space="preserve"> univerzita České Budějovice, Univerzita Karlova v Prahe, Ostravská univerzita Ostrava, Masarykova univerzita Brno</w:t>
      </w:r>
    </w:p>
    <w:p w14:paraId="0BB86E56" w14:textId="0B4F2499" w:rsidR="002225EF" w:rsidRPr="00712E75" w:rsidRDefault="002225EF" w:rsidP="50B3AB3F">
      <w:pPr>
        <w:autoSpaceDE w:val="0"/>
        <w:autoSpaceDN w:val="0"/>
        <w:adjustRightInd w:val="0"/>
        <w:spacing w:after="0"/>
        <w:ind w:left="360"/>
        <w:jc w:val="both"/>
        <w:rPr>
          <w:sz w:val="16"/>
          <w:szCs w:val="16"/>
        </w:rPr>
      </w:pPr>
      <w:r w:rsidRPr="50B3AB3F">
        <w:rPr>
          <w:sz w:val="16"/>
          <w:szCs w:val="16"/>
        </w:rPr>
        <w:t xml:space="preserve">Francúzsko: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w:t>
      </w:r>
      <w:proofErr w:type="spellEnd"/>
      <w:r w:rsidRPr="50B3AB3F">
        <w:rPr>
          <w:sz w:val="16"/>
          <w:szCs w:val="16"/>
        </w:rPr>
        <w:t xml:space="preserve"> 13,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Blaise</w:t>
      </w:r>
      <w:proofErr w:type="spellEnd"/>
      <w:r w:rsidRPr="50B3AB3F">
        <w:rPr>
          <w:sz w:val="16"/>
          <w:szCs w:val="16"/>
        </w:rPr>
        <w:t xml:space="preserve"> Pascal </w:t>
      </w:r>
      <w:proofErr w:type="spellStart"/>
      <w:r w:rsidRPr="50B3AB3F">
        <w:rPr>
          <w:sz w:val="16"/>
          <w:szCs w:val="16"/>
        </w:rPr>
        <w:t>Clermont</w:t>
      </w:r>
      <w:proofErr w:type="spellEnd"/>
      <w:r w:rsidRPr="50B3AB3F">
        <w:rPr>
          <w:sz w:val="16"/>
          <w:szCs w:val="16"/>
        </w:rPr>
        <w:t xml:space="preserve"> </w:t>
      </w:r>
      <w:proofErr w:type="spellStart"/>
      <w:r w:rsidRPr="50B3AB3F">
        <w:rPr>
          <w:sz w:val="16"/>
          <w:szCs w:val="16"/>
        </w:rPr>
        <w:t>Ferrand</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Paris-est</w:t>
      </w:r>
      <w:proofErr w:type="spellEnd"/>
      <w:r w:rsidRPr="50B3AB3F">
        <w:rPr>
          <w:sz w:val="16"/>
          <w:szCs w:val="16"/>
        </w:rPr>
        <w:t xml:space="preserve"> </w:t>
      </w:r>
      <w:proofErr w:type="spellStart"/>
      <w:r w:rsidRPr="50B3AB3F">
        <w:rPr>
          <w:sz w:val="16"/>
          <w:szCs w:val="16"/>
        </w:rPr>
        <w:t>Marne</w:t>
      </w:r>
      <w:proofErr w:type="spellEnd"/>
      <w:r w:rsidRPr="50B3AB3F">
        <w:rPr>
          <w:sz w:val="16"/>
          <w:szCs w:val="16"/>
        </w:rPr>
        <w:t>-la-</w:t>
      </w:r>
      <w:proofErr w:type="spellStart"/>
      <w:r w:rsidRPr="50B3AB3F">
        <w:rPr>
          <w:sz w:val="16"/>
          <w:szCs w:val="16"/>
        </w:rPr>
        <w:t>Vallée</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Bretagne</w:t>
      </w:r>
      <w:proofErr w:type="spellEnd"/>
      <w:r w:rsidRPr="50B3AB3F">
        <w:rPr>
          <w:sz w:val="16"/>
          <w:szCs w:val="16"/>
        </w:rPr>
        <w:t xml:space="preserve"> Sud – </w:t>
      </w:r>
      <w:proofErr w:type="spellStart"/>
      <w:r w:rsidRPr="50B3AB3F">
        <w:rPr>
          <w:sz w:val="16"/>
          <w:szCs w:val="16"/>
        </w:rPr>
        <w:t>Lorient</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d´Artois</w:t>
      </w:r>
      <w:proofErr w:type="spellEnd"/>
      <w:r w:rsidRPr="50B3AB3F">
        <w:rPr>
          <w:sz w:val="16"/>
          <w:szCs w:val="16"/>
        </w:rPr>
        <w:t xml:space="preserve"> - </w:t>
      </w:r>
      <w:proofErr w:type="spellStart"/>
      <w:r w:rsidRPr="50B3AB3F">
        <w:rPr>
          <w:sz w:val="16"/>
          <w:szCs w:val="16"/>
        </w:rPr>
        <w:t>Arras</w:t>
      </w:r>
      <w:proofErr w:type="spellEnd"/>
      <w:r w:rsidR="294D44BE" w:rsidRPr="50B3AB3F">
        <w:rPr>
          <w:sz w:val="16"/>
          <w:szCs w:val="16"/>
        </w:rPr>
        <w:t xml:space="preserve"> </w:t>
      </w:r>
      <w:proofErr w:type="spellStart"/>
      <w:r w:rsidR="294D44BE" w:rsidRPr="50B3AB3F">
        <w:rPr>
          <w:sz w:val="16"/>
          <w:szCs w:val="16"/>
        </w:rPr>
        <w:t>Université</w:t>
      </w:r>
      <w:proofErr w:type="spellEnd"/>
      <w:r w:rsidR="294D44BE" w:rsidRPr="50B3AB3F">
        <w:rPr>
          <w:sz w:val="16"/>
          <w:szCs w:val="16"/>
        </w:rPr>
        <w:t xml:space="preserve"> </w:t>
      </w:r>
      <w:proofErr w:type="spellStart"/>
      <w:r w:rsidR="294D44BE" w:rsidRPr="50B3AB3F">
        <w:rPr>
          <w:sz w:val="16"/>
          <w:szCs w:val="16"/>
        </w:rPr>
        <w:t>Paris</w:t>
      </w:r>
      <w:proofErr w:type="spellEnd"/>
      <w:r w:rsidR="294D44BE" w:rsidRPr="50B3AB3F">
        <w:rPr>
          <w:sz w:val="16"/>
          <w:szCs w:val="16"/>
        </w:rPr>
        <w:t xml:space="preserve"> 8 </w:t>
      </w:r>
      <w:proofErr w:type="spellStart"/>
      <w:r w:rsidR="294D44BE" w:rsidRPr="50B3AB3F">
        <w:rPr>
          <w:sz w:val="16"/>
          <w:szCs w:val="16"/>
        </w:rPr>
        <w:t>Vincennes</w:t>
      </w:r>
      <w:proofErr w:type="spellEnd"/>
      <w:r w:rsidR="294D44BE" w:rsidRPr="50B3AB3F">
        <w:rPr>
          <w:sz w:val="16"/>
          <w:szCs w:val="16"/>
        </w:rPr>
        <w:t xml:space="preserve"> - Saint-Denis, INALCO Paríž a </w:t>
      </w:r>
      <w:proofErr w:type="spellStart"/>
      <w:r w:rsidR="294D44BE" w:rsidRPr="50B3AB3F">
        <w:rPr>
          <w:sz w:val="16"/>
          <w:szCs w:val="16"/>
        </w:rPr>
        <w:t>Université</w:t>
      </w:r>
      <w:proofErr w:type="spellEnd"/>
      <w:r w:rsidR="294D44BE" w:rsidRPr="50B3AB3F">
        <w:rPr>
          <w:sz w:val="16"/>
          <w:szCs w:val="16"/>
        </w:rPr>
        <w:t xml:space="preserve"> P. </w:t>
      </w:r>
      <w:proofErr w:type="spellStart"/>
      <w:r w:rsidR="294D44BE" w:rsidRPr="50B3AB3F">
        <w:rPr>
          <w:sz w:val="16"/>
          <w:szCs w:val="16"/>
        </w:rPr>
        <w:t>Valéry</w:t>
      </w:r>
      <w:proofErr w:type="spellEnd"/>
      <w:r w:rsidR="294D44BE" w:rsidRPr="50B3AB3F">
        <w:rPr>
          <w:sz w:val="16"/>
          <w:szCs w:val="16"/>
        </w:rPr>
        <w:t xml:space="preserve"> v </w:t>
      </w:r>
      <w:proofErr w:type="spellStart"/>
      <w:r w:rsidR="294D44BE" w:rsidRPr="50B3AB3F">
        <w:rPr>
          <w:sz w:val="16"/>
          <w:szCs w:val="16"/>
        </w:rPr>
        <w:t>Montpelieri</w:t>
      </w:r>
      <w:proofErr w:type="spellEnd"/>
      <w:r w:rsidR="294D44BE" w:rsidRPr="50B3AB3F">
        <w:rPr>
          <w:sz w:val="16"/>
          <w:szCs w:val="16"/>
        </w:rPr>
        <w:t>.</w:t>
      </w:r>
    </w:p>
    <w:p w14:paraId="3D6D8201" w14:textId="77777777" w:rsidR="002225EF" w:rsidRPr="00712E75" w:rsidRDefault="002225EF" w:rsidP="50B3AB3F">
      <w:pPr>
        <w:autoSpaceDE w:val="0"/>
        <w:autoSpaceDN w:val="0"/>
        <w:adjustRightInd w:val="0"/>
        <w:spacing w:after="0"/>
        <w:ind w:firstLine="360"/>
        <w:jc w:val="both"/>
        <w:rPr>
          <w:sz w:val="16"/>
          <w:szCs w:val="16"/>
        </w:rPr>
      </w:pPr>
      <w:r w:rsidRPr="50B3AB3F">
        <w:rPr>
          <w:sz w:val="16"/>
          <w:szCs w:val="16"/>
        </w:rPr>
        <w:t xml:space="preserve">Maďarsko: </w:t>
      </w:r>
      <w:proofErr w:type="spellStart"/>
      <w:r w:rsidRPr="50B3AB3F">
        <w:rPr>
          <w:sz w:val="16"/>
          <w:szCs w:val="16"/>
        </w:rPr>
        <w:t>Pázmany</w:t>
      </w:r>
      <w:proofErr w:type="spellEnd"/>
      <w:r w:rsidRPr="50B3AB3F">
        <w:rPr>
          <w:sz w:val="16"/>
          <w:szCs w:val="16"/>
        </w:rPr>
        <w:t xml:space="preserve"> </w:t>
      </w:r>
      <w:proofErr w:type="spellStart"/>
      <w:r w:rsidRPr="50B3AB3F">
        <w:rPr>
          <w:sz w:val="16"/>
          <w:szCs w:val="16"/>
        </w:rPr>
        <w:t>Péter</w:t>
      </w:r>
      <w:proofErr w:type="spellEnd"/>
      <w:r w:rsidRPr="50B3AB3F">
        <w:rPr>
          <w:sz w:val="16"/>
          <w:szCs w:val="16"/>
        </w:rPr>
        <w:t xml:space="preserve"> </w:t>
      </w:r>
      <w:proofErr w:type="spellStart"/>
      <w:r w:rsidRPr="50B3AB3F">
        <w:rPr>
          <w:sz w:val="16"/>
          <w:szCs w:val="16"/>
        </w:rPr>
        <w:t>Catholic</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of Pécs</w:t>
      </w:r>
    </w:p>
    <w:p w14:paraId="6DAEBAFA" w14:textId="77777777" w:rsidR="002225EF" w:rsidRPr="00712E75" w:rsidRDefault="002225EF" w:rsidP="50B3AB3F">
      <w:pPr>
        <w:autoSpaceDE w:val="0"/>
        <w:autoSpaceDN w:val="0"/>
        <w:adjustRightInd w:val="0"/>
        <w:spacing w:after="0"/>
        <w:ind w:firstLine="360"/>
        <w:jc w:val="both"/>
        <w:rPr>
          <w:sz w:val="16"/>
          <w:szCs w:val="16"/>
        </w:rPr>
      </w:pPr>
      <w:r w:rsidRPr="50B3AB3F">
        <w:rPr>
          <w:sz w:val="16"/>
          <w:szCs w:val="16"/>
        </w:rPr>
        <w:t xml:space="preserve">Turecko: Ankara </w:t>
      </w:r>
      <w:proofErr w:type="spellStart"/>
      <w:r w:rsidRPr="50B3AB3F">
        <w:rPr>
          <w:sz w:val="16"/>
          <w:szCs w:val="16"/>
        </w:rPr>
        <w:t>University</w:t>
      </w:r>
      <w:proofErr w:type="spellEnd"/>
    </w:p>
    <w:p w14:paraId="12A38E91" w14:textId="1849649B" w:rsidR="002225EF" w:rsidRPr="001121F1" w:rsidRDefault="001121F1" w:rsidP="50B3AB3F">
      <w:pPr>
        <w:autoSpaceDE w:val="0"/>
        <w:autoSpaceDN w:val="0"/>
        <w:adjustRightInd w:val="0"/>
        <w:spacing w:after="0" w:line="240" w:lineRule="auto"/>
        <w:ind w:firstLine="360"/>
        <w:jc w:val="both"/>
        <w:rPr>
          <w:sz w:val="16"/>
          <w:szCs w:val="16"/>
        </w:rPr>
      </w:pPr>
      <w:r w:rsidRPr="50B3AB3F">
        <w:rPr>
          <w:sz w:val="16"/>
          <w:szCs w:val="16"/>
        </w:rPr>
        <w:t xml:space="preserve">Erasmus koordinátor Inštitútu romanistiky je Mgr. Ján </w:t>
      </w:r>
      <w:proofErr w:type="spellStart"/>
      <w:r w:rsidRPr="50B3AB3F">
        <w:rPr>
          <w:sz w:val="16"/>
          <w:szCs w:val="16"/>
        </w:rPr>
        <w:t>Živčák</w:t>
      </w:r>
      <w:proofErr w:type="spellEnd"/>
      <w:r w:rsidRPr="50B3AB3F">
        <w:rPr>
          <w:sz w:val="16"/>
          <w:szCs w:val="16"/>
        </w:rPr>
        <w:t>, PhD.</w:t>
      </w:r>
    </w:p>
    <w:p w14:paraId="5B7C5897" w14:textId="6A0EC2D4" w:rsidR="00A17AC4" w:rsidRDefault="00A17AC4"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t>pravidl</w:t>
      </w:r>
      <w:r w:rsidR="003E67EF" w:rsidRPr="50B3AB3F">
        <w:rPr>
          <w:i/>
          <w:iCs/>
          <w:sz w:val="16"/>
          <w:szCs w:val="16"/>
        </w:rPr>
        <w:t>á</w:t>
      </w:r>
      <w:r w:rsidRPr="50B3AB3F">
        <w:rPr>
          <w:i/>
          <w:iCs/>
          <w:sz w:val="16"/>
          <w:szCs w:val="16"/>
        </w:rPr>
        <w:t xml:space="preserve"> dodržiavania </w:t>
      </w:r>
      <w:r w:rsidR="001A0122" w:rsidRPr="50B3AB3F">
        <w:rPr>
          <w:i/>
          <w:iCs/>
          <w:sz w:val="16"/>
          <w:szCs w:val="16"/>
        </w:rPr>
        <w:t>akademickej etiky</w:t>
      </w:r>
      <w:r w:rsidR="00CE4F66" w:rsidRPr="50B3AB3F">
        <w:rPr>
          <w:i/>
          <w:iCs/>
          <w:sz w:val="16"/>
          <w:szCs w:val="16"/>
        </w:rPr>
        <w:t xml:space="preserve"> a</w:t>
      </w:r>
      <w:r w:rsidR="00AD069D" w:rsidRPr="50B3AB3F">
        <w:rPr>
          <w:i/>
          <w:iCs/>
          <w:sz w:val="16"/>
          <w:szCs w:val="16"/>
        </w:rPr>
        <w:t> vyvodzovania dôsledkov</w:t>
      </w:r>
      <w:r w:rsidR="00B269DC" w:rsidRPr="50B3AB3F">
        <w:rPr>
          <w:i/>
          <w:iCs/>
          <w:sz w:val="16"/>
          <w:szCs w:val="16"/>
        </w:rPr>
        <w:t>,</w:t>
      </w:r>
      <w:r w:rsidR="00CE4F66" w:rsidRPr="50B3AB3F">
        <w:rPr>
          <w:i/>
          <w:iCs/>
          <w:sz w:val="16"/>
          <w:szCs w:val="16"/>
        </w:rPr>
        <w:t xml:space="preserve"> </w:t>
      </w:r>
    </w:p>
    <w:p w14:paraId="535525D1" w14:textId="0179C08F" w:rsidR="0041293A" w:rsidRPr="00903CFB" w:rsidRDefault="0041293A" w:rsidP="50B3AB3F">
      <w:pPr>
        <w:pStyle w:val="Odsekzoznamu"/>
        <w:autoSpaceDE w:val="0"/>
        <w:autoSpaceDN w:val="0"/>
        <w:adjustRightInd w:val="0"/>
        <w:spacing w:after="0" w:line="240" w:lineRule="auto"/>
        <w:jc w:val="both"/>
        <w:rPr>
          <w:sz w:val="16"/>
          <w:szCs w:val="16"/>
        </w:rPr>
      </w:pPr>
      <w:r w:rsidRPr="50B3AB3F">
        <w:rPr>
          <w:sz w:val="16"/>
          <w:szCs w:val="16"/>
        </w:rPr>
        <w:t>Etický kódex Prešovskej univerzity v Prešove: Vedecká integrita a etika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riadiacich a podporných činností. Dôsledky porušenia Etického kódexu rieši Etická komisia na úrovni univerzity, resp. fakulty. Porušenie etických zásad, ktoré sú disciplinárnym priestupkom, rieši Disciplinárna komisia univerzity, resp. fakulty. Študijný poriadok PU (čl. 43) uvádza, že plagiátorstvo sa považuje za priestupok a je predmetom disciplinárneho konania. Používanie nepovolených podkladov a pomôcok, získavanie informácií od iných osôb, poskytovanie informácií iným skúšaným a podvádzanie sú dôvodmi na vylúčenie z hodnotenia predmetu skúškou alebo priebežným hodnotením (čl. 16 bod 10 Študijného poriadku Prešovskej univerzity v Prešove).</w:t>
      </w:r>
    </w:p>
    <w:p w14:paraId="3BC2148F" w14:textId="3934301B" w:rsidR="00BA1D31" w:rsidRDefault="00BA1D31"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lastRenderedPageBreak/>
        <w:t>postupy aplikovateľné pre študentov so špeciálnymi potrebami</w:t>
      </w:r>
      <w:r w:rsidR="00B269DC" w:rsidRPr="50B3AB3F">
        <w:rPr>
          <w:i/>
          <w:iCs/>
          <w:sz w:val="16"/>
          <w:szCs w:val="16"/>
        </w:rPr>
        <w:t>,</w:t>
      </w:r>
      <w:r w:rsidRPr="50B3AB3F">
        <w:rPr>
          <w:i/>
          <w:iCs/>
          <w:sz w:val="16"/>
          <w:szCs w:val="16"/>
        </w:rPr>
        <w:t xml:space="preserve"> </w:t>
      </w:r>
    </w:p>
    <w:p w14:paraId="3F246607" w14:textId="5A4CB763" w:rsidR="00903CFB" w:rsidRPr="00903CFB" w:rsidRDefault="00903CFB" w:rsidP="50B3AB3F">
      <w:pPr>
        <w:pStyle w:val="Odsekzoznamu"/>
        <w:autoSpaceDE w:val="0"/>
        <w:autoSpaceDN w:val="0"/>
        <w:adjustRightInd w:val="0"/>
        <w:spacing w:after="0" w:line="240" w:lineRule="auto"/>
        <w:jc w:val="both"/>
        <w:rPr>
          <w:sz w:val="16"/>
          <w:szCs w:val="16"/>
        </w:rPr>
      </w:pPr>
      <w:r w:rsidRPr="50B3AB3F">
        <w:rPr>
          <w:sz w:val="16"/>
          <w:szCs w:val="16"/>
        </w:rPr>
        <w:t>V prípade študentov so špecifickými potrebami postupujú vyučujúci v súlade s odporúčaniami Metodického sprievodcu pre študentov so špecifickými potrebami, ako aj konkrétnymi odporúčaniami fakultného koordinátora pre prácu so študentmi so špecifickými potrebami. Študenti sú o možnosti požiadať o štatút študenta so špecifickými potrebami informovaní pri úvode do štúdia, ako aj prostredníctvom webovej stránky univerzity a fakulty. Univerzitný dokument Metodický sprievodca pre študentov so špecifickými potrebami v čl. 7 Práva a zodpovednosť študenta so špecifickými potrebami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22264AC9" w14:textId="726AF8BA" w:rsidR="00903CFB" w:rsidRPr="00903CFB" w:rsidRDefault="00903CFB" w:rsidP="50B3AB3F">
      <w:pPr>
        <w:pStyle w:val="Odsekzoznamu"/>
        <w:autoSpaceDE w:val="0"/>
        <w:autoSpaceDN w:val="0"/>
        <w:adjustRightInd w:val="0"/>
        <w:spacing w:after="0" w:line="240" w:lineRule="auto"/>
        <w:jc w:val="both"/>
        <w:rPr>
          <w:sz w:val="16"/>
          <w:szCs w:val="16"/>
        </w:rPr>
      </w:pPr>
      <w:r w:rsidRPr="61C6241A">
        <w:rPr>
          <w:sz w:val="16"/>
          <w:szCs w:val="16"/>
        </w:rPr>
        <w:t>FF PU v Prešove prihliada na špecifické potreby študentov aj tým spôsobom, že v preukázateľných prípadoch môže vyučujúci predmetu najneskôr do 2 týždňov od začatia výučby v príslušnom semestri uzavrieť so študentom dohodu o náhradnom plnení povinností. V dohode sa stanovuje rozsah plnenia študijných povinností a možno ju uzavrieť, ak ide o: a) dlhodobo chorého, resp. hospitalizovaného (na základe potvrdenia ošetrujúceho lekára), b) študenta fakultou vyslaného na čas štúdia na inú fakultu alebo vysokú školu na Slovensku alebo v zahraničí, c) aktívneho (profesionálneho) športovca, d) študenta nachádzajúceho sa vo veľmi nepriaznivej rodinnej alebo sociálnej situácii, e) študenta študujúceho na dvoch vysokých školách, f) študenta z inej fakulty alebo inej vysokej školy, ktorému nebol predmet uznaný, ale na základe rozhodnutia vyučujúceho môže predmet absolvovať čiastočne, h) z dôvodov hodných osobitného zreteľa.</w:t>
      </w:r>
    </w:p>
    <w:p w14:paraId="1D953FBE" w14:textId="777E6D1E" w:rsidR="61C6241A" w:rsidRPr="009F4098" w:rsidRDefault="2FB4E8C1" w:rsidP="009F4098">
      <w:pPr>
        <w:ind w:firstLine="708"/>
        <w:jc w:val="both"/>
        <w:rPr>
          <w:rFonts w:ascii="Calibri" w:eastAsia="Calibri" w:hAnsi="Calibri" w:cs="Calibri"/>
          <w:sz w:val="16"/>
          <w:szCs w:val="16"/>
        </w:rPr>
      </w:pPr>
      <w:r w:rsidRPr="61C6241A">
        <w:rPr>
          <w:rFonts w:ascii="Calibri" w:eastAsia="Calibri" w:hAnsi="Calibri" w:cs="Calibri"/>
          <w:sz w:val="16"/>
          <w:szCs w:val="16"/>
        </w:rPr>
        <w:t xml:space="preserve">Podporu pre študentov so špecifickými potrebami na Prešovskej univerzite koordinuje Centrum pre podporu študentov PU v </w:t>
      </w:r>
      <w:r>
        <w:tab/>
      </w:r>
      <w:r w:rsidRPr="61C6241A">
        <w:rPr>
          <w:rFonts w:ascii="Calibri" w:eastAsia="Calibri" w:hAnsi="Calibri" w:cs="Calibri"/>
          <w:sz w:val="16"/>
          <w:szCs w:val="16"/>
        </w:rPr>
        <w:t xml:space="preserve">Prešove a na jednotlivých fakultách pôsobia fakultní koordinátori. Pre FF PU je to doc. Mgr. Antónia Sabolová </w:t>
      </w:r>
      <w:proofErr w:type="spellStart"/>
      <w:r w:rsidRPr="61C6241A">
        <w:rPr>
          <w:rFonts w:ascii="Calibri" w:eastAsia="Calibri" w:hAnsi="Calibri" w:cs="Calibri"/>
          <w:sz w:val="16"/>
          <w:szCs w:val="16"/>
        </w:rPr>
        <w:t>Fabianová</w:t>
      </w:r>
      <w:proofErr w:type="spellEnd"/>
      <w:r w:rsidRPr="61C6241A">
        <w:rPr>
          <w:rFonts w:ascii="Calibri" w:eastAsia="Calibri" w:hAnsi="Calibri" w:cs="Calibri"/>
          <w:sz w:val="16"/>
          <w:szCs w:val="16"/>
        </w:rPr>
        <w:t>, PhD.</w:t>
      </w:r>
      <w:r w:rsidRPr="61C6241A">
        <w:rPr>
          <w:rFonts w:ascii="Calibri" w:eastAsia="Calibri" w:hAnsi="Calibri" w:cs="Calibri"/>
          <w:color w:val="7030A0"/>
          <w:sz w:val="16"/>
          <w:szCs w:val="16"/>
        </w:rPr>
        <w:t xml:space="preserve"> </w:t>
      </w:r>
    </w:p>
    <w:p w14:paraId="52B78EA6" w14:textId="5A16F3B2" w:rsidR="001A0122" w:rsidRDefault="001A0122"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t>postupy podávania po</w:t>
      </w:r>
      <w:r w:rsidR="00093B72" w:rsidRPr="50B3AB3F">
        <w:rPr>
          <w:i/>
          <w:iCs/>
          <w:sz w:val="16"/>
          <w:szCs w:val="16"/>
        </w:rPr>
        <w:t>dnetov</w:t>
      </w:r>
      <w:r w:rsidR="00553613" w:rsidRPr="50B3AB3F">
        <w:rPr>
          <w:i/>
          <w:iCs/>
          <w:sz w:val="16"/>
          <w:szCs w:val="16"/>
        </w:rPr>
        <w:t xml:space="preserve"> a</w:t>
      </w:r>
      <w:r w:rsidR="00490701" w:rsidRPr="50B3AB3F">
        <w:rPr>
          <w:i/>
          <w:iCs/>
          <w:sz w:val="16"/>
          <w:szCs w:val="16"/>
        </w:rPr>
        <w:t> </w:t>
      </w:r>
      <w:r w:rsidR="00553613" w:rsidRPr="50B3AB3F">
        <w:rPr>
          <w:i/>
          <w:iCs/>
          <w:sz w:val="16"/>
          <w:szCs w:val="16"/>
        </w:rPr>
        <w:t>odvolaní</w:t>
      </w:r>
      <w:r w:rsidRPr="50B3AB3F">
        <w:rPr>
          <w:i/>
          <w:iCs/>
          <w:sz w:val="16"/>
          <w:szCs w:val="16"/>
        </w:rPr>
        <w:t xml:space="preserve"> </w:t>
      </w:r>
      <w:r w:rsidR="00BC7FF6" w:rsidRPr="50B3AB3F">
        <w:rPr>
          <w:i/>
          <w:iCs/>
          <w:sz w:val="16"/>
          <w:szCs w:val="16"/>
        </w:rPr>
        <w:t>z</w:t>
      </w:r>
      <w:r w:rsidRPr="50B3AB3F">
        <w:rPr>
          <w:i/>
          <w:iCs/>
          <w:sz w:val="16"/>
          <w:szCs w:val="16"/>
        </w:rPr>
        <w:t xml:space="preserve">o strany študenta. </w:t>
      </w:r>
    </w:p>
    <w:p w14:paraId="5B52DE5C" w14:textId="3489405B" w:rsidR="00F55A06" w:rsidRP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Prodekan/prorektor pre vzdelávanie môže na žiadosť študenta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w:t>
      </w:r>
    </w:p>
    <w:p w14:paraId="152963CA" w14:textId="77777777" w:rsidR="00F55A06" w:rsidRP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3D8FD346" w14:textId="1076B6C2" w:rsid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Podávanie podnetov a poukázanie na konkrétne nedostatky môžu študenti realizovať prostredníctvom svojich zástupcov v Akademickom senáte FF PU.</w:t>
      </w:r>
    </w:p>
    <w:p w14:paraId="354DDFD5" w14:textId="4A8C3564" w:rsidR="00F55A06" w:rsidRP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 xml:space="preserve">Študenti Inštitútu romanistiky FF PU získavajú informácie k podávaniu podnetov v úvode štúdia a sú oboznámení s procesným postupom stanoveným pri podávaní podnetu. </w:t>
      </w:r>
    </w:p>
    <w:p w14:paraId="0694FE39" w14:textId="46925A46" w:rsidR="0057099A" w:rsidRPr="004D3F71" w:rsidRDefault="0057099A" w:rsidP="50B3AB3F">
      <w:pPr>
        <w:pStyle w:val="Odsekzoznamu"/>
        <w:autoSpaceDE w:val="0"/>
        <w:autoSpaceDN w:val="0"/>
        <w:adjustRightInd w:val="0"/>
        <w:spacing w:after="0" w:line="240" w:lineRule="auto"/>
        <w:ind w:left="360"/>
        <w:jc w:val="both"/>
        <w:rPr>
          <w:sz w:val="16"/>
          <w:szCs w:val="16"/>
        </w:rPr>
      </w:pPr>
    </w:p>
    <w:p w14:paraId="4F34C882" w14:textId="019A728D" w:rsidR="00D9058C" w:rsidRPr="004D3F71" w:rsidRDefault="00FA6611" w:rsidP="50B3AB3F">
      <w:pPr>
        <w:pStyle w:val="Odsekzoznamu"/>
        <w:numPr>
          <w:ilvl w:val="0"/>
          <w:numId w:val="6"/>
        </w:numPr>
        <w:autoSpaceDE w:val="0"/>
        <w:autoSpaceDN w:val="0"/>
        <w:adjustRightInd w:val="0"/>
        <w:spacing w:after="0" w:line="240" w:lineRule="auto"/>
        <w:jc w:val="both"/>
        <w:rPr>
          <w:b/>
          <w:bCs/>
          <w:color w:val="000000" w:themeColor="text1"/>
          <w:sz w:val="16"/>
          <w:szCs w:val="16"/>
        </w:rPr>
      </w:pPr>
      <w:r w:rsidRPr="50B3AB3F">
        <w:rPr>
          <w:b/>
          <w:bCs/>
          <w:sz w:val="16"/>
          <w:szCs w:val="16"/>
        </w:rPr>
        <w:t>I</w:t>
      </w:r>
      <w:r w:rsidR="007E30C7" w:rsidRPr="50B3AB3F">
        <w:rPr>
          <w:b/>
          <w:bCs/>
          <w:sz w:val="16"/>
          <w:szCs w:val="16"/>
        </w:rPr>
        <w:t>nformačn</w:t>
      </w:r>
      <w:r w:rsidRPr="50B3AB3F">
        <w:rPr>
          <w:b/>
          <w:bCs/>
          <w:sz w:val="16"/>
          <w:szCs w:val="16"/>
        </w:rPr>
        <w:t>é</w:t>
      </w:r>
      <w:r w:rsidR="007E30C7" w:rsidRPr="50B3AB3F">
        <w:rPr>
          <w:b/>
          <w:bCs/>
          <w:sz w:val="16"/>
          <w:szCs w:val="16"/>
        </w:rPr>
        <w:t xml:space="preserve"> list</w:t>
      </w:r>
      <w:r w:rsidRPr="50B3AB3F">
        <w:rPr>
          <w:b/>
          <w:bCs/>
          <w:sz w:val="16"/>
          <w:szCs w:val="16"/>
        </w:rPr>
        <w:t xml:space="preserve">y </w:t>
      </w:r>
      <w:r w:rsidR="007E30C7" w:rsidRPr="50B3AB3F">
        <w:rPr>
          <w:b/>
          <w:bCs/>
          <w:sz w:val="16"/>
          <w:szCs w:val="16"/>
        </w:rPr>
        <w:t>predmetov</w:t>
      </w:r>
      <w:r w:rsidRPr="50B3AB3F">
        <w:rPr>
          <w:b/>
          <w:bCs/>
          <w:sz w:val="16"/>
          <w:szCs w:val="16"/>
        </w:rPr>
        <w:t xml:space="preserve"> študijného programu</w:t>
      </w:r>
      <w:r w:rsidR="00E05E8F" w:rsidRPr="50B3AB3F">
        <w:rPr>
          <w:b/>
          <w:bCs/>
          <w:sz w:val="16"/>
          <w:szCs w:val="16"/>
        </w:rPr>
        <w:t xml:space="preserve"> </w:t>
      </w:r>
    </w:p>
    <w:p w14:paraId="36FCFC51" w14:textId="21F2BAA1" w:rsidR="00AC0BAB" w:rsidRPr="004D3F71" w:rsidRDefault="00E05E8F" w:rsidP="50B3AB3F">
      <w:pPr>
        <w:autoSpaceDE w:val="0"/>
        <w:autoSpaceDN w:val="0"/>
        <w:adjustRightInd w:val="0"/>
        <w:spacing w:after="0" w:line="240" w:lineRule="auto"/>
        <w:ind w:firstLine="360"/>
        <w:rPr>
          <w:i/>
          <w:iCs/>
          <w:sz w:val="16"/>
          <w:szCs w:val="16"/>
        </w:rPr>
      </w:pPr>
      <w:r w:rsidRPr="50B3AB3F">
        <w:rPr>
          <w:i/>
          <w:iCs/>
          <w:sz w:val="16"/>
          <w:szCs w:val="16"/>
        </w:rPr>
        <w:t xml:space="preserve">V štruktúre </w:t>
      </w:r>
      <w:r w:rsidR="00AC0BAB" w:rsidRPr="50B3AB3F">
        <w:rPr>
          <w:i/>
          <w:iCs/>
          <w:sz w:val="16"/>
          <w:szCs w:val="16"/>
        </w:rPr>
        <w:t xml:space="preserve">podľa </w:t>
      </w:r>
      <w:r w:rsidR="009F2F8B" w:rsidRPr="50B3AB3F">
        <w:rPr>
          <w:i/>
          <w:iCs/>
          <w:sz w:val="16"/>
          <w:szCs w:val="16"/>
        </w:rPr>
        <w:t>v</w:t>
      </w:r>
      <w:r w:rsidR="00AC0BAB" w:rsidRPr="50B3AB3F">
        <w:rPr>
          <w:i/>
          <w:iCs/>
          <w:sz w:val="16"/>
          <w:szCs w:val="16"/>
        </w:rPr>
        <w:t>yhlášky č. 614/2002 Z. z.</w:t>
      </w:r>
    </w:p>
    <w:p w14:paraId="22688825" w14:textId="06464A4F" w:rsidR="007C1C0C" w:rsidRPr="005E2093" w:rsidRDefault="005E2093" w:rsidP="50B3AB3F">
      <w:pPr>
        <w:autoSpaceDE w:val="0"/>
        <w:autoSpaceDN w:val="0"/>
        <w:adjustRightInd w:val="0"/>
        <w:spacing w:after="0" w:line="240" w:lineRule="auto"/>
        <w:ind w:firstLine="360"/>
        <w:rPr>
          <w:sz w:val="16"/>
          <w:szCs w:val="16"/>
        </w:rPr>
      </w:pPr>
      <w:r w:rsidRPr="50B3AB3F">
        <w:rPr>
          <w:sz w:val="16"/>
          <w:szCs w:val="16"/>
        </w:rPr>
        <w:t>Kompletné informačné listy sú súčasťou prílohy.</w:t>
      </w:r>
    </w:p>
    <w:p w14:paraId="0F9CC484" w14:textId="2E5A69C0" w:rsidR="003C34BA" w:rsidRDefault="003C34BA"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Aktuálny </w:t>
      </w:r>
      <w:r w:rsidR="00572B80" w:rsidRPr="50B3AB3F">
        <w:rPr>
          <w:b/>
          <w:bCs/>
          <w:sz w:val="16"/>
          <w:szCs w:val="16"/>
        </w:rPr>
        <w:t>harmonogram akademického roka a</w:t>
      </w:r>
      <w:r w:rsidR="00253EEA" w:rsidRPr="50B3AB3F">
        <w:rPr>
          <w:b/>
          <w:bCs/>
          <w:sz w:val="16"/>
          <w:szCs w:val="16"/>
        </w:rPr>
        <w:t xml:space="preserve"> aktuálny </w:t>
      </w:r>
      <w:r w:rsidRPr="50B3AB3F">
        <w:rPr>
          <w:b/>
          <w:bCs/>
          <w:sz w:val="16"/>
          <w:szCs w:val="16"/>
        </w:rPr>
        <w:t>rozvrh</w:t>
      </w:r>
      <w:r w:rsidR="0088160F" w:rsidRPr="50B3AB3F">
        <w:rPr>
          <w:b/>
          <w:bCs/>
          <w:sz w:val="16"/>
          <w:szCs w:val="16"/>
        </w:rPr>
        <w:t xml:space="preserve"> </w:t>
      </w:r>
      <w:r w:rsidR="0088160F" w:rsidRPr="50B3AB3F">
        <w:rPr>
          <w:sz w:val="16"/>
          <w:szCs w:val="16"/>
        </w:rPr>
        <w:t>(</w:t>
      </w:r>
      <w:r w:rsidRPr="50B3AB3F">
        <w:rPr>
          <w:sz w:val="16"/>
          <w:szCs w:val="16"/>
        </w:rPr>
        <w:t xml:space="preserve">alebo </w:t>
      </w:r>
      <w:r w:rsidR="00A25745" w:rsidRPr="50B3AB3F">
        <w:rPr>
          <w:sz w:val="16"/>
          <w:szCs w:val="16"/>
        </w:rPr>
        <w:t>hypertextový odkaz</w:t>
      </w:r>
      <w:r w:rsidR="0088160F" w:rsidRPr="50B3AB3F">
        <w:rPr>
          <w:sz w:val="16"/>
          <w:szCs w:val="16"/>
        </w:rPr>
        <w:t xml:space="preserve">). </w:t>
      </w:r>
    </w:p>
    <w:p w14:paraId="62C8BB14" w14:textId="4C61C289" w:rsidR="003C34BA" w:rsidRPr="000F2BAF" w:rsidRDefault="000F2BAF" w:rsidP="50B3AB3F">
      <w:pPr>
        <w:pStyle w:val="Odsekzoznamu"/>
        <w:autoSpaceDE w:val="0"/>
        <w:autoSpaceDN w:val="0"/>
        <w:adjustRightInd w:val="0"/>
        <w:spacing w:after="0" w:line="240" w:lineRule="auto"/>
        <w:ind w:left="360"/>
        <w:rPr>
          <w:sz w:val="16"/>
          <w:szCs w:val="16"/>
        </w:rPr>
      </w:pPr>
      <w:r w:rsidRPr="541739B0">
        <w:rPr>
          <w:sz w:val="16"/>
          <w:szCs w:val="16"/>
        </w:rPr>
        <w:t xml:space="preserve">Harmonogram dostupný </w:t>
      </w:r>
      <w:hyperlink r:id="rId30">
        <w:r w:rsidRPr="541739B0">
          <w:rPr>
            <w:rStyle w:val="Hypertextovprepojenie"/>
            <w:sz w:val="16"/>
            <w:szCs w:val="16"/>
          </w:rPr>
          <w:t>TU</w:t>
        </w:r>
      </w:hyperlink>
      <w:r w:rsidRPr="541739B0">
        <w:rPr>
          <w:sz w:val="16"/>
          <w:szCs w:val="16"/>
        </w:rPr>
        <w:t>.</w:t>
      </w:r>
    </w:p>
    <w:p w14:paraId="2AE953CE" w14:textId="627B2DF6" w:rsidR="000F2BAF" w:rsidRPr="000F2BAF" w:rsidRDefault="000F2BAF" w:rsidP="50B3AB3F">
      <w:pPr>
        <w:pStyle w:val="Odsekzoznamu"/>
        <w:autoSpaceDE w:val="0"/>
        <w:autoSpaceDN w:val="0"/>
        <w:adjustRightInd w:val="0"/>
        <w:spacing w:after="0" w:line="240" w:lineRule="auto"/>
        <w:ind w:left="360"/>
        <w:rPr>
          <w:sz w:val="16"/>
          <w:szCs w:val="16"/>
        </w:rPr>
      </w:pPr>
      <w:r w:rsidRPr="541739B0">
        <w:rPr>
          <w:sz w:val="16"/>
          <w:szCs w:val="16"/>
        </w:rPr>
        <w:t xml:space="preserve">Rozvrhy dostupné </w:t>
      </w:r>
      <w:hyperlink r:id="rId31">
        <w:r w:rsidRPr="541739B0">
          <w:rPr>
            <w:rStyle w:val="Hypertextovprepojenie"/>
            <w:sz w:val="16"/>
            <w:szCs w:val="16"/>
          </w:rPr>
          <w:t>TU</w:t>
        </w:r>
      </w:hyperlink>
      <w:r w:rsidRPr="541739B0">
        <w:rPr>
          <w:sz w:val="16"/>
          <w:szCs w:val="16"/>
        </w:rPr>
        <w:t>.</w:t>
      </w:r>
    </w:p>
    <w:p w14:paraId="0AAF4329" w14:textId="1C0F3CD0" w:rsidR="00FA6611" w:rsidRPr="004D3F71" w:rsidRDefault="00FA6611"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Personálne zabezpečenie študijného programu </w:t>
      </w:r>
    </w:p>
    <w:p w14:paraId="2A526B62" w14:textId="6787C4C2" w:rsidR="00431DCB" w:rsidRDefault="00431DCB" w:rsidP="50B3AB3F">
      <w:pPr>
        <w:pStyle w:val="Odsekzoznamu"/>
        <w:numPr>
          <w:ilvl w:val="0"/>
          <w:numId w:val="15"/>
        </w:numPr>
        <w:rPr>
          <w:color w:val="000000" w:themeColor="text1"/>
          <w:sz w:val="16"/>
          <w:szCs w:val="16"/>
        </w:rPr>
      </w:pPr>
      <w:r w:rsidRPr="50B3AB3F">
        <w:rPr>
          <w:sz w:val="16"/>
          <w:szCs w:val="16"/>
        </w:rPr>
        <w:t xml:space="preserve">Osoba zodpovedná za uskutočňovanie, rozvoj a kvalitu študijného programu (s </w:t>
      </w:r>
      <w:r w:rsidR="00AF3EA2" w:rsidRPr="50B3AB3F">
        <w:rPr>
          <w:sz w:val="16"/>
          <w:szCs w:val="16"/>
        </w:rPr>
        <w:t xml:space="preserve">uvedením </w:t>
      </w:r>
      <w:r w:rsidR="005E1A00" w:rsidRPr="50B3AB3F">
        <w:rPr>
          <w:sz w:val="16"/>
          <w:szCs w:val="16"/>
        </w:rPr>
        <w:t>fun</w:t>
      </w:r>
      <w:r w:rsidR="00C54DD0" w:rsidRPr="50B3AB3F">
        <w:rPr>
          <w:sz w:val="16"/>
          <w:szCs w:val="16"/>
        </w:rPr>
        <w:t>kcie</w:t>
      </w:r>
      <w:r w:rsidR="005E1A00" w:rsidRPr="50B3AB3F">
        <w:rPr>
          <w:sz w:val="16"/>
          <w:szCs w:val="16"/>
        </w:rPr>
        <w:t xml:space="preserve"> a </w:t>
      </w:r>
      <w:r w:rsidRPr="50B3AB3F">
        <w:rPr>
          <w:sz w:val="16"/>
          <w:szCs w:val="16"/>
        </w:rPr>
        <w:t>kontakt</w:t>
      </w:r>
      <w:r w:rsidR="00AF3EA2" w:rsidRPr="50B3AB3F">
        <w:rPr>
          <w:sz w:val="16"/>
          <w:szCs w:val="16"/>
        </w:rPr>
        <w:t>u</w:t>
      </w:r>
      <w:r w:rsidRPr="50B3AB3F">
        <w:rPr>
          <w:sz w:val="16"/>
          <w:szCs w:val="16"/>
        </w:rPr>
        <w:t>).</w:t>
      </w:r>
    </w:p>
    <w:p w14:paraId="5E942569" w14:textId="435B9F5B" w:rsidR="000F2BAF" w:rsidRPr="002C3B4D" w:rsidRDefault="000F2BAF" w:rsidP="50B3AB3F">
      <w:pPr>
        <w:pStyle w:val="Odsekzoznamu"/>
        <w:ind w:left="360"/>
        <w:rPr>
          <w:sz w:val="16"/>
          <w:szCs w:val="16"/>
        </w:rPr>
      </w:pPr>
      <w:r w:rsidRPr="541739B0">
        <w:rPr>
          <w:sz w:val="16"/>
          <w:szCs w:val="16"/>
        </w:rPr>
        <w:t xml:space="preserve">doc. Mgr. et Mgr. Adriána </w:t>
      </w:r>
      <w:proofErr w:type="spellStart"/>
      <w:r w:rsidRPr="541739B0">
        <w:rPr>
          <w:sz w:val="16"/>
          <w:szCs w:val="16"/>
        </w:rPr>
        <w:t>Koželová</w:t>
      </w:r>
      <w:proofErr w:type="spellEnd"/>
      <w:r w:rsidRPr="541739B0">
        <w:rPr>
          <w:sz w:val="16"/>
          <w:szCs w:val="16"/>
        </w:rPr>
        <w:t>, PhD. (pôsobí na funkčnom mieste profesorky</w:t>
      </w:r>
      <w:r w:rsidR="6DAFBFEA" w:rsidRPr="541739B0">
        <w:rPr>
          <w:sz w:val="16"/>
          <w:szCs w:val="16"/>
        </w:rPr>
        <w:t>)</w:t>
      </w:r>
      <w:r w:rsidRPr="541739B0">
        <w:rPr>
          <w:sz w:val="16"/>
          <w:szCs w:val="16"/>
        </w:rPr>
        <w:t xml:space="preserve"> kontakt: </w:t>
      </w:r>
      <w:hyperlink r:id="rId32">
        <w:r w:rsidRPr="541739B0">
          <w:rPr>
            <w:rStyle w:val="Hypertextovprepojenie"/>
            <w:sz w:val="16"/>
            <w:szCs w:val="16"/>
          </w:rPr>
          <w:t>adriana.kozelova@unipo.sk</w:t>
        </w:r>
      </w:hyperlink>
    </w:p>
    <w:p w14:paraId="6F7B8DEC" w14:textId="53335B02" w:rsidR="00FA6611" w:rsidRDefault="00FA6611"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Zoznam osôb zabezpečujúcich profilové predmety študijného programu</w:t>
      </w:r>
      <w:r w:rsidR="00431DCB" w:rsidRPr="50B3AB3F">
        <w:rPr>
          <w:sz w:val="16"/>
          <w:szCs w:val="16"/>
        </w:rPr>
        <w:t xml:space="preserve"> </w:t>
      </w:r>
      <w:r w:rsidR="008C5F93" w:rsidRPr="50B3AB3F">
        <w:rPr>
          <w:sz w:val="16"/>
          <w:szCs w:val="16"/>
        </w:rPr>
        <w:t xml:space="preserve">s priradením k predmetu </w:t>
      </w:r>
      <w:r w:rsidR="00165A89" w:rsidRPr="50B3AB3F">
        <w:rPr>
          <w:sz w:val="16"/>
          <w:szCs w:val="16"/>
        </w:rPr>
        <w:t xml:space="preserve">s prepojením na centrálny </w:t>
      </w:r>
      <w:r w:rsidR="00D26994" w:rsidRPr="50B3AB3F">
        <w:rPr>
          <w:sz w:val="16"/>
          <w:szCs w:val="16"/>
        </w:rPr>
        <w:t>R</w:t>
      </w:r>
      <w:r w:rsidR="00165A89" w:rsidRPr="50B3AB3F">
        <w:rPr>
          <w:sz w:val="16"/>
          <w:szCs w:val="16"/>
        </w:rPr>
        <w:t>egister zamestnancov vysokých škôl</w:t>
      </w:r>
      <w:r w:rsidR="00692ED7" w:rsidRPr="50B3AB3F">
        <w:rPr>
          <w:sz w:val="16"/>
          <w:szCs w:val="16"/>
        </w:rPr>
        <w:t xml:space="preserve">, </w:t>
      </w:r>
      <w:r w:rsidR="00026F87" w:rsidRPr="50B3AB3F">
        <w:rPr>
          <w:sz w:val="16"/>
          <w:szCs w:val="16"/>
        </w:rPr>
        <w:t>s</w:t>
      </w:r>
      <w:r w:rsidR="00692ED7" w:rsidRPr="50B3AB3F">
        <w:rPr>
          <w:sz w:val="16"/>
          <w:szCs w:val="16"/>
        </w:rPr>
        <w:t> </w:t>
      </w:r>
      <w:r w:rsidR="00026F87" w:rsidRPr="50B3AB3F">
        <w:rPr>
          <w:sz w:val="16"/>
          <w:szCs w:val="16"/>
        </w:rPr>
        <w:t>kontaktom</w:t>
      </w:r>
      <w:r w:rsidR="00692ED7" w:rsidRPr="50B3AB3F">
        <w:rPr>
          <w:sz w:val="16"/>
          <w:szCs w:val="16"/>
        </w:rPr>
        <w:t xml:space="preserve"> (môžu byť uvedení aj v študijnom pláne).</w:t>
      </w:r>
    </w:p>
    <w:p w14:paraId="01E35326" w14:textId="77777777" w:rsidR="009F4098" w:rsidRDefault="000F2BAF" w:rsidP="50B3AB3F">
      <w:pPr>
        <w:pStyle w:val="Odsekzoznamu"/>
        <w:autoSpaceDE w:val="0"/>
        <w:autoSpaceDN w:val="0"/>
        <w:adjustRightInd w:val="0"/>
        <w:spacing w:after="0" w:line="240" w:lineRule="auto"/>
        <w:ind w:left="360"/>
        <w:jc w:val="both"/>
        <w:rPr>
          <w:sz w:val="16"/>
          <w:szCs w:val="16"/>
        </w:rPr>
      </w:pPr>
      <w:bookmarkStart w:id="13" w:name="_Hlk94972558"/>
      <w:proofErr w:type="spellStart"/>
      <w:r w:rsidRPr="541739B0">
        <w:rPr>
          <w:sz w:val="16"/>
          <w:szCs w:val="16"/>
        </w:rPr>
        <w:t>Koželová</w:t>
      </w:r>
      <w:proofErr w:type="spellEnd"/>
      <w:r w:rsidRPr="541739B0">
        <w:rPr>
          <w:sz w:val="16"/>
          <w:szCs w:val="16"/>
        </w:rPr>
        <w:t>, Adriána, doc. Mgr. et Mgr., PhD. (pôsobí vo funkcii profesorky)</w:t>
      </w:r>
    </w:p>
    <w:p w14:paraId="44E303D8" w14:textId="08F98D8F" w:rsidR="000F2BAF" w:rsidRPr="00FC1DCC" w:rsidRDefault="00B52F2F" w:rsidP="50B3AB3F">
      <w:pPr>
        <w:pStyle w:val="Odsekzoznamu"/>
        <w:autoSpaceDE w:val="0"/>
        <w:autoSpaceDN w:val="0"/>
        <w:adjustRightInd w:val="0"/>
        <w:spacing w:after="0" w:line="240" w:lineRule="auto"/>
        <w:ind w:left="360"/>
        <w:jc w:val="both"/>
        <w:rPr>
          <w:sz w:val="16"/>
          <w:szCs w:val="16"/>
        </w:rPr>
      </w:pPr>
      <w:hyperlink r:id="rId33">
        <w:r w:rsidR="00261E24" w:rsidRPr="541739B0">
          <w:rPr>
            <w:rStyle w:val="Hypertextovprepojenie"/>
            <w:sz w:val="16"/>
            <w:szCs w:val="16"/>
          </w:rPr>
          <w:t>adriana.kozelova@unipo.sk</w:t>
        </w:r>
      </w:hyperlink>
    </w:p>
    <w:p w14:paraId="54174CCC" w14:textId="3ECF87A0" w:rsidR="000F2BAF" w:rsidRDefault="00B52F2F" w:rsidP="50B3AB3F">
      <w:pPr>
        <w:pStyle w:val="Odsekzoznamu"/>
        <w:autoSpaceDE w:val="0"/>
        <w:autoSpaceDN w:val="0"/>
        <w:adjustRightInd w:val="0"/>
        <w:spacing w:after="0" w:line="240" w:lineRule="auto"/>
        <w:ind w:left="360"/>
        <w:jc w:val="both"/>
        <w:rPr>
          <w:sz w:val="16"/>
          <w:szCs w:val="16"/>
        </w:rPr>
      </w:pPr>
      <w:hyperlink r:id="rId34">
        <w:r w:rsidR="00261E24" w:rsidRPr="541739B0">
          <w:rPr>
            <w:rStyle w:val="Hypertextovprepojenie"/>
            <w:sz w:val="16"/>
            <w:szCs w:val="16"/>
          </w:rPr>
          <w:t>https://www.portalvs.sk/regzam/detail/6704</w:t>
        </w:r>
      </w:hyperlink>
      <w:r w:rsidR="000F2BAF" w:rsidRPr="541739B0">
        <w:rPr>
          <w:sz w:val="16"/>
          <w:szCs w:val="16"/>
        </w:rPr>
        <w:t xml:space="preserve"> </w:t>
      </w:r>
    </w:p>
    <w:p w14:paraId="4774E723" w14:textId="0BE8F732" w:rsidR="00261E24" w:rsidRDefault="008B4A9F"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profilový </w:t>
      </w:r>
      <w:r w:rsidR="00261E24" w:rsidRPr="50B3AB3F">
        <w:rPr>
          <w:sz w:val="16"/>
          <w:szCs w:val="16"/>
        </w:rPr>
        <w:t xml:space="preserve">predmet: </w:t>
      </w:r>
      <w:r w:rsidRPr="50B3AB3F">
        <w:rPr>
          <w:sz w:val="16"/>
          <w:szCs w:val="16"/>
        </w:rPr>
        <w:t>Úvod do kultúry, histórie a reálií</w:t>
      </w:r>
      <w:r w:rsidR="6C92A7F6" w:rsidRPr="50B3AB3F">
        <w:rPr>
          <w:rFonts w:ascii="Calibri" w:eastAsia="Calibri" w:hAnsi="Calibri" w:cs="Calibri"/>
          <w:sz w:val="16"/>
          <w:szCs w:val="16"/>
        </w:rPr>
        <w:t xml:space="preserve"> – profilový predmet</w:t>
      </w:r>
      <w:r w:rsidRPr="50B3AB3F">
        <w:rPr>
          <w:sz w:val="16"/>
          <w:szCs w:val="16"/>
        </w:rPr>
        <w:t xml:space="preserve">  </w:t>
      </w:r>
    </w:p>
    <w:p w14:paraId="639DEC5A" w14:textId="77777777" w:rsidR="008B4A9F" w:rsidRDefault="008B4A9F" w:rsidP="50B3AB3F">
      <w:pPr>
        <w:pStyle w:val="Odsekzoznamu"/>
        <w:autoSpaceDE w:val="0"/>
        <w:autoSpaceDN w:val="0"/>
        <w:adjustRightInd w:val="0"/>
        <w:spacing w:after="0" w:line="240" w:lineRule="auto"/>
        <w:ind w:left="360"/>
        <w:jc w:val="both"/>
        <w:rPr>
          <w:sz w:val="16"/>
          <w:szCs w:val="16"/>
        </w:rPr>
      </w:pPr>
    </w:p>
    <w:p w14:paraId="02B9F88B" w14:textId="77777777" w:rsidR="009F4098" w:rsidRDefault="000F2BAF" w:rsidP="50B3AB3F">
      <w:pPr>
        <w:pStyle w:val="Odsekzoznamu"/>
        <w:autoSpaceDE w:val="0"/>
        <w:autoSpaceDN w:val="0"/>
        <w:adjustRightInd w:val="0"/>
        <w:spacing w:after="0" w:line="240" w:lineRule="auto"/>
        <w:ind w:left="360"/>
        <w:jc w:val="both"/>
        <w:rPr>
          <w:sz w:val="16"/>
          <w:szCs w:val="16"/>
        </w:rPr>
      </w:pPr>
      <w:proofErr w:type="spellStart"/>
      <w:r w:rsidRPr="541739B0">
        <w:rPr>
          <w:sz w:val="16"/>
          <w:szCs w:val="16"/>
        </w:rPr>
        <w:t>Drengubiak</w:t>
      </w:r>
      <w:proofErr w:type="spellEnd"/>
      <w:r w:rsidRPr="541739B0">
        <w:rPr>
          <w:sz w:val="16"/>
          <w:szCs w:val="16"/>
        </w:rPr>
        <w:t xml:space="preserve">, Ján, doc. Mgr., PhD. (pôsobí vo funkcii docenta) </w:t>
      </w:r>
    </w:p>
    <w:p w14:paraId="1CEA0FAB" w14:textId="3380A8BD" w:rsidR="000F2BAF" w:rsidRDefault="00B52F2F" w:rsidP="50B3AB3F">
      <w:pPr>
        <w:pStyle w:val="Odsekzoznamu"/>
        <w:autoSpaceDE w:val="0"/>
        <w:autoSpaceDN w:val="0"/>
        <w:adjustRightInd w:val="0"/>
        <w:spacing w:after="0" w:line="240" w:lineRule="auto"/>
        <w:ind w:left="360"/>
        <w:jc w:val="both"/>
        <w:rPr>
          <w:sz w:val="16"/>
          <w:szCs w:val="16"/>
        </w:rPr>
      </w:pPr>
      <w:hyperlink r:id="rId35">
        <w:r w:rsidR="0070044E" w:rsidRPr="541739B0">
          <w:rPr>
            <w:rStyle w:val="Hypertextovprepojenie"/>
            <w:sz w:val="16"/>
            <w:szCs w:val="16"/>
          </w:rPr>
          <w:t>jan.drengubiak@unipo.sk</w:t>
        </w:r>
      </w:hyperlink>
    </w:p>
    <w:p w14:paraId="5A67D9A1" w14:textId="2FB9F029" w:rsidR="000F2BAF" w:rsidRDefault="00B52F2F" w:rsidP="50B3AB3F">
      <w:pPr>
        <w:pStyle w:val="Odsekzoznamu"/>
        <w:autoSpaceDE w:val="0"/>
        <w:autoSpaceDN w:val="0"/>
        <w:adjustRightInd w:val="0"/>
        <w:spacing w:after="0" w:line="240" w:lineRule="auto"/>
        <w:ind w:left="360"/>
        <w:jc w:val="both"/>
        <w:rPr>
          <w:sz w:val="16"/>
          <w:szCs w:val="16"/>
        </w:rPr>
      </w:pPr>
      <w:hyperlink r:id="rId36">
        <w:r w:rsidR="00261E24" w:rsidRPr="541739B0">
          <w:rPr>
            <w:rStyle w:val="Hypertextovprepojenie"/>
            <w:sz w:val="16"/>
            <w:szCs w:val="16"/>
          </w:rPr>
          <w:t>https://www.portalvs.sk/regzam/detail/6360</w:t>
        </w:r>
      </w:hyperlink>
      <w:r w:rsidR="000F2BAF" w:rsidRPr="541739B0">
        <w:rPr>
          <w:sz w:val="16"/>
          <w:szCs w:val="16"/>
        </w:rPr>
        <w:t xml:space="preserve"> </w:t>
      </w:r>
    </w:p>
    <w:p w14:paraId="4096AD96" w14:textId="61D0BC6E" w:rsidR="008B4A9F" w:rsidRDefault="0070044E" w:rsidP="50B3AB3F">
      <w:pPr>
        <w:pStyle w:val="Odsekzoznamu"/>
        <w:autoSpaceDE w:val="0"/>
        <w:autoSpaceDN w:val="0"/>
        <w:adjustRightInd w:val="0"/>
        <w:spacing w:after="0" w:line="240" w:lineRule="auto"/>
        <w:ind w:left="360"/>
        <w:jc w:val="both"/>
        <w:rPr>
          <w:rFonts w:ascii="Calibri" w:eastAsia="Calibri" w:hAnsi="Calibri" w:cs="Calibri"/>
          <w:sz w:val="16"/>
          <w:szCs w:val="16"/>
        </w:rPr>
      </w:pPr>
      <w:r w:rsidRPr="50B3AB3F">
        <w:rPr>
          <w:sz w:val="16"/>
          <w:szCs w:val="16"/>
        </w:rPr>
        <w:t>profilový predmet: Úvod do interpretácie literárnych textov</w:t>
      </w:r>
      <w:r w:rsidR="4C0DAA57" w:rsidRPr="50B3AB3F">
        <w:rPr>
          <w:rFonts w:ascii="Calibri" w:eastAsia="Calibri" w:hAnsi="Calibri" w:cs="Calibri"/>
          <w:sz w:val="16"/>
          <w:szCs w:val="16"/>
        </w:rPr>
        <w:t xml:space="preserve"> – profilový predmet</w:t>
      </w:r>
    </w:p>
    <w:p w14:paraId="5301F725" w14:textId="77777777" w:rsidR="0070044E" w:rsidRPr="00FC1DCC" w:rsidRDefault="0070044E" w:rsidP="50B3AB3F">
      <w:pPr>
        <w:pStyle w:val="Odsekzoznamu"/>
        <w:autoSpaceDE w:val="0"/>
        <w:autoSpaceDN w:val="0"/>
        <w:adjustRightInd w:val="0"/>
        <w:spacing w:after="0" w:line="240" w:lineRule="auto"/>
        <w:ind w:left="360"/>
        <w:jc w:val="both"/>
        <w:rPr>
          <w:sz w:val="16"/>
          <w:szCs w:val="16"/>
        </w:rPr>
      </w:pPr>
    </w:p>
    <w:p w14:paraId="59E27896" w14:textId="77777777" w:rsidR="009F4098" w:rsidRDefault="000F2BAF" w:rsidP="50B3AB3F">
      <w:pPr>
        <w:pStyle w:val="Odsekzoznamu"/>
        <w:autoSpaceDE w:val="0"/>
        <w:autoSpaceDN w:val="0"/>
        <w:adjustRightInd w:val="0"/>
        <w:spacing w:after="0" w:line="240" w:lineRule="auto"/>
        <w:ind w:left="360"/>
        <w:jc w:val="both"/>
        <w:rPr>
          <w:sz w:val="16"/>
          <w:szCs w:val="16"/>
        </w:rPr>
      </w:pPr>
      <w:proofErr w:type="spellStart"/>
      <w:r w:rsidRPr="541739B0">
        <w:rPr>
          <w:sz w:val="16"/>
          <w:szCs w:val="16"/>
        </w:rPr>
        <w:t>Švarbová</w:t>
      </w:r>
      <w:proofErr w:type="spellEnd"/>
      <w:r w:rsidRPr="541739B0">
        <w:rPr>
          <w:sz w:val="16"/>
          <w:szCs w:val="16"/>
        </w:rPr>
        <w:t xml:space="preserve">, Eva, doc. PhDr., PhD. (pôsobí vo funkcii docentky) </w:t>
      </w:r>
    </w:p>
    <w:p w14:paraId="5D14CC67" w14:textId="7D09C0F5" w:rsidR="000F2BAF" w:rsidRDefault="00B52F2F" w:rsidP="50B3AB3F">
      <w:pPr>
        <w:pStyle w:val="Odsekzoznamu"/>
        <w:autoSpaceDE w:val="0"/>
        <w:autoSpaceDN w:val="0"/>
        <w:adjustRightInd w:val="0"/>
        <w:spacing w:after="0" w:line="240" w:lineRule="auto"/>
        <w:ind w:left="360"/>
        <w:jc w:val="both"/>
        <w:rPr>
          <w:sz w:val="16"/>
          <w:szCs w:val="16"/>
        </w:rPr>
      </w:pPr>
      <w:hyperlink r:id="rId37" w:history="1">
        <w:r w:rsidR="009F4098" w:rsidRPr="00211C9F">
          <w:rPr>
            <w:rStyle w:val="Hypertextovprepojenie"/>
            <w:sz w:val="16"/>
            <w:szCs w:val="16"/>
          </w:rPr>
          <w:t>eva.svarbova@unipo.sk</w:t>
        </w:r>
      </w:hyperlink>
    </w:p>
    <w:p w14:paraId="01F2803C" w14:textId="17B01AFE" w:rsidR="000F2BAF" w:rsidRDefault="00B52F2F" w:rsidP="50B3AB3F">
      <w:pPr>
        <w:pStyle w:val="Odsekzoznamu"/>
        <w:autoSpaceDE w:val="0"/>
        <w:autoSpaceDN w:val="0"/>
        <w:adjustRightInd w:val="0"/>
        <w:spacing w:after="0" w:line="240" w:lineRule="auto"/>
        <w:ind w:left="360"/>
        <w:jc w:val="both"/>
        <w:rPr>
          <w:sz w:val="16"/>
          <w:szCs w:val="16"/>
        </w:rPr>
      </w:pPr>
      <w:hyperlink r:id="rId38">
        <w:r w:rsidR="00261E24" w:rsidRPr="541739B0">
          <w:rPr>
            <w:rStyle w:val="Hypertextovprepojenie"/>
            <w:sz w:val="16"/>
            <w:szCs w:val="16"/>
          </w:rPr>
          <w:t>https://www.portalvs.sk/regzam/detail/10376</w:t>
        </w:r>
      </w:hyperlink>
    </w:p>
    <w:p w14:paraId="74374A9E" w14:textId="1E62399A" w:rsidR="000F2BAF" w:rsidRDefault="0070044E" w:rsidP="50B3AB3F">
      <w:pPr>
        <w:pStyle w:val="Odsekzoznamu"/>
        <w:autoSpaceDE w:val="0"/>
        <w:autoSpaceDN w:val="0"/>
        <w:adjustRightInd w:val="0"/>
        <w:spacing w:after="0" w:line="240" w:lineRule="auto"/>
        <w:ind w:left="360"/>
        <w:rPr>
          <w:rFonts w:ascii="Calibri" w:eastAsia="Calibri" w:hAnsi="Calibri" w:cs="Calibri"/>
          <w:sz w:val="16"/>
          <w:szCs w:val="16"/>
        </w:rPr>
      </w:pPr>
      <w:r w:rsidRPr="50B3AB3F">
        <w:rPr>
          <w:sz w:val="16"/>
          <w:szCs w:val="16"/>
        </w:rPr>
        <w:t xml:space="preserve">profilový predmet: </w:t>
      </w:r>
      <w:proofErr w:type="spellStart"/>
      <w:r w:rsidRPr="50B3AB3F">
        <w:rPr>
          <w:sz w:val="16"/>
          <w:szCs w:val="16"/>
        </w:rPr>
        <w:t>Morfosyntax</w:t>
      </w:r>
      <w:proofErr w:type="spellEnd"/>
      <w:r w:rsidRPr="50B3AB3F">
        <w:rPr>
          <w:sz w:val="16"/>
          <w:szCs w:val="16"/>
        </w:rPr>
        <w:t xml:space="preserve"> 1</w:t>
      </w:r>
      <w:r w:rsidR="324EE929" w:rsidRPr="50B3AB3F">
        <w:rPr>
          <w:rFonts w:ascii="Calibri" w:eastAsia="Calibri" w:hAnsi="Calibri" w:cs="Calibri"/>
          <w:sz w:val="16"/>
          <w:szCs w:val="16"/>
        </w:rPr>
        <w:t xml:space="preserve"> – profilový predmet</w:t>
      </w:r>
    </w:p>
    <w:bookmarkEnd w:id="13"/>
    <w:p w14:paraId="7643660C" w14:textId="3E510D3F" w:rsidR="142EBC07" w:rsidRDefault="142EBC07" w:rsidP="50B3AB3F">
      <w:pPr>
        <w:pStyle w:val="Odsekzoznamu"/>
        <w:spacing w:after="0" w:line="240" w:lineRule="auto"/>
        <w:ind w:left="360"/>
        <w:rPr>
          <w:rFonts w:ascii="Calibri" w:eastAsia="Calibri" w:hAnsi="Calibri" w:cs="Calibri"/>
          <w:sz w:val="16"/>
          <w:szCs w:val="16"/>
        </w:rPr>
      </w:pPr>
    </w:p>
    <w:p w14:paraId="5201DBAC" w14:textId="2A8ECE8A" w:rsidR="00874FE1" w:rsidRDefault="00874FE1"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Odkaz na </w:t>
      </w:r>
      <w:r w:rsidR="00800AD6" w:rsidRPr="50B3AB3F">
        <w:rPr>
          <w:sz w:val="16"/>
          <w:szCs w:val="16"/>
        </w:rPr>
        <w:t>v</w:t>
      </w:r>
      <w:r w:rsidRPr="50B3AB3F">
        <w:rPr>
          <w:sz w:val="16"/>
          <w:szCs w:val="16"/>
        </w:rPr>
        <w:t>edecko</w:t>
      </w:r>
      <w:r w:rsidR="00BA7B8A" w:rsidRPr="50B3AB3F">
        <w:rPr>
          <w:sz w:val="16"/>
          <w:szCs w:val="16"/>
        </w:rPr>
        <w:t>/umelecko</w:t>
      </w:r>
      <w:r w:rsidR="00803771" w:rsidRPr="50B3AB3F">
        <w:rPr>
          <w:sz w:val="16"/>
          <w:szCs w:val="16"/>
        </w:rPr>
        <w:t>-</w:t>
      </w:r>
      <w:r w:rsidRPr="50B3AB3F">
        <w:rPr>
          <w:sz w:val="16"/>
          <w:szCs w:val="16"/>
        </w:rPr>
        <w:t xml:space="preserve">pedagogické charakteristiky osôb zabezpečujúcich profilové predmety študijného programu. </w:t>
      </w:r>
    </w:p>
    <w:p w14:paraId="43965EF2" w14:textId="3CB02EE2" w:rsidR="00213E8B" w:rsidRPr="004B292A" w:rsidRDefault="00BB3306" w:rsidP="50B3AB3F">
      <w:pPr>
        <w:pStyle w:val="Odsekzoznamu"/>
        <w:autoSpaceDE w:val="0"/>
        <w:autoSpaceDN w:val="0"/>
        <w:adjustRightInd w:val="0"/>
        <w:spacing w:after="0" w:line="240" w:lineRule="auto"/>
        <w:ind w:left="360"/>
        <w:rPr>
          <w:sz w:val="16"/>
          <w:szCs w:val="16"/>
        </w:rPr>
      </w:pPr>
      <w:bookmarkStart w:id="14" w:name="_Hlk94978452"/>
      <w:r w:rsidRPr="541739B0">
        <w:rPr>
          <w:sz w:val="16"/>
          <w:szCs w:val="16"/>
        </w:rPr>
        <w:t>VUPCH učiteľov zabezpečujúcich profilové predmety sú súčasťou príloh a</w:t>
      </w:r>
      <w:r w:rsidR="00E8676D" w:rsidRPr="541739B0">
        <w:rPr>
          <w:sz w:val="16"/>
          <w:szCs w:val="16"/>
        </w:rPr>
        <w:t xml:space="preserve"> ostatných </w:t>
      </w:r>
      <w:r w:rsidRPr="541739B0">
        <w:rPr>
          <w:sz w:val="16"/>
          <w:szCs w:val="16"/>
        </w:rPr>
        <w:t xml:space="preserve">učiteľov zabezpečujúcich povinné predmety sú dostupné na </w:t>
      </w:r>
      <w:r w:rsidR="00E8676D" w:rsidRPr="541739B0">
        <w:rPr>
          <w:sz w:val="16"/>
          <w:szCs w:val="16"/>
        </w:rPr>
        <w:t>webovej stránke Inštitútu romanistiky</w:t>
      </w:r>
      <w:r w:rsidRPr="541739B0">
        <w:rPr>
          <w:sz w:val="16"/>
          <w:szCs w:val="16"/>
        </w:rPr>
        <w:t xml:space="preserve"> Filozofickej fakulty </w:t>
      </w:r>
      <w:r w:rsidR="00E8676D" w:rsidRPr="541739B0">
        <w:rPr>
          <w:sz w:val="16"/>
          <w:szCs w:val="16"/>
        </w:rPr>
        <w:t xml:space="preserve">PU v Prešove </w:t>
      </w:r>
      <w:hyperlink r:id="rId39">
        <w:r w:rsidR="00E8676D" w:rsidRPr="541739B0">
          <w:rPr>
            <w:rStyle w:val="Hypertextovprepojenie"/>
            <w:sz w:val="16"/>
            <w:szCs w:val="16"/>
          </w:rPr>
          <w:t>TU.</w:t>
        </w:r>
      </w:hyperlink>
    </w:p>
    <w:bookmarkEnd w:id="14"/>
    <w:p w14:paraId="36CB01D2" w14:textId="6DF2565B" w:rsidR="00BF3845" w:rsidRDefault="00A537D3"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Zoznam učiteľov študijného programu </w:t>
      </w:r>
      <w:r w:rsidR="00431DCB" w:rsidRPr="50B3AB3F">
        <w:rPr>
          <w:sz w:val="16"/>
          <w:szCs w:val="16"/>
        </w:rPr>
        <w:t xml:space="preserve">s priradením k predmetu </w:t>
      </w:r>
      <w:r w:rsidR="00026F87" w:rsidRPr="50B3AB3F">
        <w:rPr>
          <w:sz w:val="16"/>
          <w:szCs w:val="16"/>
        </w:rPr>
        <w:t>a </w:t>
      </w:r>
      <w:r w:rsidR="00F43F51" w:rsidRPr="50B3AB3F">
        <w:rPr>
          <w:sz w:val="16"/>
          <w:szCs w:val="16"/>
        </w:rPr>
        <w:t>prepojen</w:t>
      </w:r>
      <w:r w:rsidR="00026F87" w:rsidRPr="50B3AB3F">
        <w:rPr>
          <w:sz w:val="16"/>
          <w:szCs w:val="16"/>
        </w:rPr>
        <w:t xml:space="preserve">ím </w:t>
      </w:r>
      <w:r w:rsidR="00F43F51" w:rsidRPr="50B3AB3F">
        <w:rPr>
          <w:sz w:val="16"/>
          <w:szCs w:val="16"/>
        </w:rPr>
        <w:t xml:space="preserve">na centrálny register </w:t>
      </w:r>
      <w:r w:rsidR="00026F87" w:rsidRPr="50B3AB3F">
        <w:rPr>
          <w:sz w:val="16"/>
          <w:szCs w:val="16"/>
        </w:rPr>
        <w:t>zamestnancov</w:t>
      </w:r>
      <w:r w:rsidR="00F43F51" w:rsidRPr="50B3AB3F">
        <w:rPr>
          <w:sz w:val="16"/>
          <w:szCs w:val="16"/>
        </w:rPr>
        <w:t xml:space="preserve"> vysokých škôl</w:t>
      </w:r>
      <w:r w:rsidR="00692ED7" w:rsidRPr="50B3AB3F">
        <w:rPr>
          <w:sz w:val="16"/>
          <w:szCs w:val="16"/>
        </w:rPr>
        <w:t xml:space="preserve">, </w:t>
      </w:r>
      <w:r w:rsidR="00026F87" w:rsidRPr="50B3AB3F">
        <w:rPr>
          <w:sz w:val="16"/>
          <w:szCs w:val="16"/>
        </w:rPr>
        <w:t xml:space="preserve"> s</w:t>
      </w:r>
      <w:r w:rsidR="00AF3EA2" w:rsidRPr="50B3AB3F">
        <w:rPr>
          <w:sz w:val="16"/>
          <w:szCs w:val="16"/>
        </w:rPr>
        <w:t xml:space="preserve"> uvedením </w:t>
      </w:r>
      <w:r w:rsidR="00026F87" w:rsidRPr="50B3AB3F">
        <w:rPr>
          <w:sz w:val="16"/>
          <w:szCs w:val="16"/>
        </w:rPr>
        <w:t>kontakt</w:t>
      </w:r>
      <w:r w:rsidR="00AF3EA2" w:rsidRPr="50B3AB3F">
        <w:rPr>
          <w:sz w:val="16"/>
          <w:szCs w:val="16"/>
        </w:rPr>
        <w:t xml:space="preserve">ov </w:t>
      </w:r>
      <w:r w:rsidR="00692ED7" w:rsidRPr="50B3AB3F">
        <w:rPr>
          <w:sz w:val="16"/>
          <w:szCs w:val="16"/>
        </w:rPr>
        <w:t>(môž</w:t>
      </w:r>
      <w:r w:rsidR="00AF3EA2" w:rsidRPr="50B3AB3F">
        <w:rPr>
          <w:sz w:val="16"/>
          <w:szCs w:val="16"/>
        </w:rPr>
        <w:t xml:space="preserve">e byť súčasťou </w:t>
      </w:r>
      <w:r w:rsidR="00692ED7" w:rsidRPr="50B3AB3F">
        <w:rPr>
          <w:sz w:val="16"/>
          <w:szCs w:val="16"/>
        </w:rPr>
        <w:t>študijn</w:t>
      </w:r>
      <w:r w:rsidR="00AF3EA2" w:rsidRPr="50B3AB3F">
        <w:rPr>
          <w:sz w:val="16"/>
          <w:szCs w:val="16"/>
        </w:rPr>
        <w:t xml:space="preserve">ého </w:t>
      </w:r>
      <w:r w:rsidR="00692ED7" w:rsidRPr="50B3AB3F">
        <w:rPr>
          <w:sz w:val="16"/>
          <w:szCs w:val="16"/>
        </w:rPr>
        <w:t>plán</w:t>
      </w:r>
      <w:r w:rsidR="00AF3EA2" w:rsidRPr="50B3AB3F">
        <w:rPr>
          <w:sz w:val="16"/>
          <w:szCs w:val="16"/>
        </w:rPr>
        <w:t>u</w:t>
      </w:r>
      <w:r w:rsidR="00692ED7" w:rsidRPr="50B3AB3F">
        <w:rPr>
          <w:sz w:val="16"/>
          <w:szCs w:val="16"/>
        </w:rPr>
        <w:t xml:space="preserve">). </w:t>
      </w:r>
    </w:p>
    <w:p w14:paraId="2E7D95E9" w14:textId="77777777" w:rsidR="009F4098" w:rsidRDefault="00BF3845" w:rsidP="50B3AB3F">
      <w:pPr>
        <w:pStyle w:val="Odsekzoznamu"/>
        <w:autoSpaceDE w:val="0"/>
        <w:autoSpaceDN w:val="0"/>
        <w:adjustRightInd w:val="0"/>
        <w:spacing w:after="0" w:line="240" w:lineRule="auto"/>
        <w:ind w:left="360"/>
        <w:jc w:val="both"/>
        <w:rPr>
          <w:sz w:val="16"/>
          <w:szCs w:val="16"/>
        </w:rPr>
      </w:pPr>
      <w:bookmarkStart w:id="15" w:name="_Hlk94978209"/>
      <w:proofErr w:type="spellStart"/>
      <w:r w:rsidRPr="541739B0">
        <w:rPr>
          <w:sz w:val="16"/>
          <w:szCs w:val="16"/>
        </w:rPr>
        <w:t>Koželová</w:t>
      </w:r>
      <w:proofErr w:type="spellEnd"/>
      <w:r w:rsidRPr="541739B0">
        <w:rPr>
          <w:sz w:val="16"/>
          <w:szCs w:val="16"/>
        </w:rPr>
        <w:t>, Adriána, doc. Mgr. et Mgr., PhD.</w:t>
      </w:r>
    </w:p>
    <w:p w14:paraId="19621AB2" w14:textId="22ECE017" w:rsidR="00BF3845" w:rsidRPr="005E55ED" w:rsidRDefault="00B52F2F" w:rsidP="50B3AB3F">
      <w:pPr>
        <w:pStyle w:val="Odsekzoznamu"/>
        <w:autoSpaceDE w:val="0"/>
        <w:autoSpaceDN w:val="0"/>
        <w:adjustRightInd w:val="0"/>
        <w:spacing w:after="0" w:line="240" w:lineRule="auto"/>
        <w:ind w:left="360"/>
        <w:jc w:val="both"/>
        <w:rPr>
          <w:sz w:val="16"/>
          <w:szCs w:val="16"/>
        </w:rPr>
      </w:pPr>
      <w:hyperlink r:id="rId40">
        <w:r w:rsidR="00BF3845" w:rsidRPr="541739B0">
          <w:rPr>
            <w:rStyle w:val="Hypertextovprepojenie"/>
            <w:sz w:val="16"/>
            <w:szCs w:val="16"/>
          </w:rPr>
          <w:t>adriana.kozelova@unipo.sk</w:t>
        </w:r>
      </w:hyperlink>
      <w:r w:rsidR="005E55ED" w:rsidRPr="541739B0">
        <w:rPr>
          <w:rStyle w:val="Hypertextovprepojenie"/>
          <w:color w:val="auto"/>
          <w:sz w:val="16"/>
          <w:szCs w:val="16"/>
        </w:rPr>
        <w:t xml:space="preserve"> </w:t>
      </w:r>
    </w:p>
    <w:p w14:paraId="63A6E9D1" w14:textId="13A0F5E0" w:rsidR="00BF3845" w:rsidRPr="005E55ED" w:rsidRDefault="00B52F2F" w:rsidP="50B3AB3F">
      <w:pPr>
        <w:pStyle w:val="Odsekzoznamu"/>
        <w:autoSpaceDE w:val="0"/>
        <w:autoSpaceDN w:val="0"/>
        <w:adjustRightInd w:val="0"/>
        <w:spacing w:after="0" w:line="240" w:lineRule="auto"/>
        <w:ind w:left="360"/>
        <w:jc w:val="both"/>
        <w:rPr>
          <w:sz w:val="16"/>
          <w:szCs w:val="16"/>
        </w:rPr>
      </w:pPr>
      <w:hyperlink r:id="rId41">
        <w:r w:rsidR="00BF3845" w:rsidRPr="541739B0">
          <w:rPr>
            <w:rStyle w:val="Hypertextovprepojenie"/>
            <w:sz w:val="16"/>
            <w:szCs w:val="16"/>
          </w:rPr>
          <w:t>https://www.portalvs.sk/regzam/detail/6704</w:t>
        </w:r>
      </w:hyperlink>
      <w:r w:rsidR="00BF3845" w:rsidRPr="541739B0">
        <w:rPr>
          <w:sz w:val="16"/>
          <w:szCs w:val="16"/>
        </w:rPr>
        <w:t xml:space="preserve"> </w:t>
      </w:r>
    </w:p>
    <w:p w14:paraId="1564D7E3" w14:textId="3FDEFEA4" w:rsidR="00BF3845" w:rsidRPr="004E3E9E" w:rsidRDefault="00BF3845" w:rsidP="50B3AB3F">
      <w:pPr>
        <w:pStyle w:val="Odsekzoznamu"/>
        <w:autoSpaceDE w:val="0"/>
        <w:autoSpaceDN w:val="0"/>
        <w:adjustRightInd w:val="0"/>
        <w:spacing w:after="0" w:line="240" w:lineRule="auto"/>
        <w:ind w:left="360"/>
        <w:jc w:val="both"/>
        <w:rPr>
          <w:rFonts w:ascii="Calibri" w:eastAsia="Calibri" w:hAnsi="Calibri" w:cs="Calibri"/>
          <w:sz w:val="16"/>
          <w:szCs w:val="16"/>
        </w:rPr>
      </w:pPr>
      <w:r w:rsidRPr="004E3E9E">
        <w:rPr>
          <w:sz w:val="16"/>
          <w:szCs w:val="16"/>
        </w:rPr>
        <w:t>profilový predmet: Úvod do kultúry, histórie a reálií</w:t>
      </w:r>
      <w:r w:rsidR="3F9C1FE9" w:rsidRPr="004E3E9E">
        <w:rPr>
          <w:rFonts w:ascii="Calibri" w:eastAsia="Calibri" w:hAnsi="Calibri" w:cs="Calibri"/>
          <w:sz w:val="16"/>
          <w:szCs w:val="16"/>
        </w:rPr>
        <w:t xml:space="preserve"> – profilový predmet</w:t>
      </w:r>
    </w:p>
    <w:p w14:paraId="4C42C449" w14:textId="367BBB54" w:rsidR="00BF3845" w:rsidRPr="004E3E9E" w:rsidRDefault="00BF3845" w:rsidP="50B3AB3F">
      <w:pPr>
        <w:pStyle w:val="Odsekzoznamu"/>
        <w:autoSpaceDE w:val="0"/>
        <w:autoSpaceDN w:val="0"/>
        <w:adjustRightInd w:val="0"/>
        <w:spacing w:after="0" w:line="240" w:lineRule="auto"/>
        <w:ind w:left="360"/>
        <w:jc w:val="both"/>
        <w:rPr>
          <w:sz w:val="16"/>
          <w:szCs w:val="16"/>
        </w:rPr>
      </w:pPr>
      <w:bookmarkStart w:id="16" w:name="_Hlk94972627"/>
      <w:r w:rsidRPr="004E3E9E">
        <w:rPr>
          <w:sz w:val="16"/>
          <w:szCs w:val="16"/>
        </w:rPr>
        <w:t xml:space="preserve">ďalšie predmety: </w:t>
      </w:r>
      <w:r w:rsidR="00C8585E" w:rsidRPr="004E3E9E">
        <w:rPr>
          <w:sz w:val="16"/>
          <w:szCs w:val="16"/>
        </w:rPr>
        <w:t xml:space="preserve">Lexikálna morfológia, </w:t>
      </w:r>
      <w:r w:rsidR="00D23A48" w:rsidRPr="004E3E9E">
        <w:rPr>
          <w:sz w:val="16"/>
          <w:szCs w:val="16"/>
        </w:rPr>
        <w:t xml:space="preserve">Preklad 1 – 4, Tlmočenie 1 – 2, </w:t>
      </w:r>
      <w:r w:rsidR="003A4302" w:rsidRPr="004E3E9E">
        <w:rPr>
          <w:sz w:val="16"/>
          <w:szCs w:val="16"/>
        </w:rPr>
        <w:t>Študentská vedecká konferencia</w:t>
      </w:r>
      <w:r w:rsidR="00E1475E" w:rsidRPr="004E3E9E">
        <w:rPr>
          <w:sz w:val="16"/>
          <w:szCs w:val="16"/>
        </w:rPr>
        <w:t>, Španielsky jazyk 1-5</w:t>
      </w:r>
    </w:p>
    <w:bookmarkEnd w:id="16"/>
    <w:p w14:paraId="58BAD496" w14:textId="77777777" w:rsidR="00BF3845" w:rsidRPr="004E3E9E" w:rsidRDefault="00BF3845" w:rsidP="50B3AB3F">
      <w:pPr>
        <w:pStyle w:val="Odsekzoznamu"/>
        <w:autoSpaceDE w:val="0"/>
        <w:autoSpaceDN w:val="0"/>
        <w:adjustRightInd w:val="0"/>
        <w:spacing w:after="0" w:line="240" w:lineRule="auto"/>
        <w:ind w:left="360"/>
        <w:jc w:val="both"/>
        <w:rPr>
          <w:sz w:val="16"/>
          <w:szCs w:val="16"/>
        </w:rPr>
      </w:pPr>
    </w:p>
    <w:p w14:paraId="46F77F1B" w14:textId="77777777" w:rsidR="009F4098" w:rsidRDefault="00BF3845" w:rsidP="50B3AB3F">
      <w:pPr>
        <w:pStyle w:val="Odsekzoznamu"/>
        <w:autoSpaceDE w:val="0"/>
        <w:autoSpaceDN w:val="0"/>
        <w:adjustRightInd w:val="0"/>
        <w:spacing w:after="0" w:line="240" w:lineRule="auto"/>
        <w:ind w:left="360"/>
        <w:jc w:val="both"/>
        <w:rPr>
          <w:sz w:val="16"/>
          <w:szCs w:val="16"/>
        </w:rPr>
      </w:pPr>
      <w:proofErr w:type="spellStart"/>
      <w:r w:rsidRPr="004E3E9E">
        <w:rPr>
          <w:sz w:val="16"/>
          <w:szCs w:val="16"/>
        </w:rPr>
        <w:t>Drengubiak</w:t>
      </w:r>
      <w:proofErr w:type="spellEnd"/>
      <w:r w:rsidRPr="004E3E9E">
        <w:rPr>
          <w:sz w:val="16"/>
          <w:szCs w:val="16"/>
        </w:rPr>
        <w:t>, Ján, doc. Mgr., PhD.</w:t>
      </w:r>
    </w:p>
    <w:p w14:paraId="127A7661" w14:textId="1FD40880" w:rsidR="00BF3845" w:rsidRPr="004E3E9E" w:rsidRDefault="00B52F2F" w:rsidP="50B3AB3F">
      <w:pPr>
        <w:pStyle w:val="Odsekzoznamu"/>
        <w:autoSpaceDE w:val="0"/>
        <w:autoSpaceDN w:val="0"/>
        <w:adjustRightInd w:val="0"/>
        <w:spacing w:after="0" w:line="240" w:lineRule="auto"/>
        <w:ind w:left="360"/>
        <w:jc w:val="both"/>
        <w:rPr>
          <w:sz w:val="16"/>
          <w:szCs w:val="16"/>
        </w:rPr>
      </w:pPr>
      <w:hyperlink r:id="rId42">
        <w:r w:rsidR="00BF3845" w:rsidRPr="004E3E9E">
          <w:rPr>
            <w:rStyle w:val="Hypertextovprepojenie"/>
            <w:sz w:val="16"/>
            <w:szCs w:val="16"/>
          </w:rPr>
          <w:t>jan.drengubiak@unipo.sk</w:t>
        </w:r>
      </w:hyperlink>
    </w:p>
    <w:p w14:paraId="7F1C32B0" w14:textId="4154E3E9" w:rsidR="00BF3845" w:rsidRPr="004E3E9E" w:rsidRDefault="00B52F2F" w:rsidP="50B3AB3F">
      <w:pPr>
        <w:pStyle w:val="Odsekzoznamu"/>
        <w:autoSpaceDE w:val="0"/>
        <w:autoSpaceDN w:val="0"/>
        <w:adjustRightInd w:val="0"/>
        <w:spacing w:after="0" w:line="240" w:lineRule="auto"/>
        <w:ind w:left="360"/>
        <w:jc w:val="both"/>
        <w:rPr>
          <w:sz w:val="16"/>
          <w:szCs w:val="16"/>
        </w:rPr>
      </w:pPr>
      <w:hyperlink r:id="rId43">
        <w:r w:rsidR="00BF3845" w:rsidRPr="004E3E9E">
          <w:rPr>
            <w:rStyle w:val="Hypertextovprepojenie"/>
            <w:sz w:val="16"/>
            <w:szCs w:val="16"/>
          </w:rPr>
          <w:t>https://www.portalvs.sk/regzam/detail/6360</w:t>
        </w:r>
      </w:hyperlink>
      <w:r w:rsidR="00BF3845" w:rsidRPr="004E3E9E">
        <w:rPr>
          <w:sz w:val="16"/>
          <w:szCs w:val="16"/>
        </w:rPr>
        <w:t xml:space="preserve"> </w:t>
      </w:r>
    </w:p>
    <w:p w14:paraId="77D186C4" w14:textId="7E3DE4CE" w:rsidR="00BF3845" w:rsidRPr="004E3E9E" w:rsidRDefault="00BF3845" w:rsidP="50B3AB3F">
      <w:pPr>
        <w:pStyle w:val="Odsekzoznamu"/>
        <w:autoSpaceDE w:val="0"/>
        <w:autoSpaceDN w:val="0"/>
        <w:adjustRightInd w:val="0"/>
        <w:spacing w:after="0" w:line="240" w:lineRule="auto"/>
        <w:ind w:left="360"/>
        <w:jc w:val="both"/>
        <w:rPr>
          <w:rFonts w:ascii="Calibri" w:eastAsia="Calibri" w:hAnsi="Calibri" w:cs="Calibri"/>
          <w:sz w:val="16"/>
          <w:szCs w:val="16"/>
        </w:rPr>
      </w:pPr>
      <w:r w:rsidRPr="004E3E9E">
        <w:rPr>
          <w:sz w:val="16"/>
          <w:szCs w:val="16"/>
        </w:rPr>
        <w:t>profilový predmet: Úvod do interpretácie literárnych textov</w:t>
      </w:r>
      <w:r w:rsidR="38FAF398" w:rsidRPr="004E3E9E">
        <w:rPr>
          <w:rFonts w:ascii="Calibri" w:eastAsia="Calibri" w:hAnsi="Calibri" w:cs="Calibri"/>
          <w:sz w:val="16"/>
          <w:szCs w:val="16"/>
        </w:rPr>
        <w:t xml:space="preserve"> – profilový predmet</w:t>
      </w:r>
    </w:p>
    <w:p w14:paraId="4F70D81B" w14:textId="1C401375" w:rsidR="00BF3845" w:rsidRPr="004E3E9E" w:rsidRDefault="00BF3845" w:rsidP="50B3AB3F">
      <w:pPr>
        <w:pStyle w:val="Odsekzoznamu"/>
        <w:autoSpaceDE w:val="0"/>
        <w:autoSpaceDN w:val="0"/>
        <w:adjustRightInd w:val="0"/>
        <w:spacing w:after="0" w:line="240" w:lineRule="auto"/>
        <w:ind w:left="360"/>
        <w:jc w:val="both"/>
        <w:rPr>
          <w:sz w:val="16"/>
          <w:szCs w:val="16"/>
        </w:rPr>
      </w:pPr>
      <w:r w:rsidRPr="004E3E9E">
        <w:rPr>
          <w:sz w:val="16"/>
          <w:szCs w:val="16"/>
        </w:rPr>
        <w:lastRenderedPageBreak/>
        <w:t xml:space="preserve">ďalšie predmety: </w:t>
      </w:r>
      <w:r w:rsidR="00C22E45" w:rsidRPr="004E3E9E">
        <w:rPr>
          <w:sz w:val="16"/>
          <w:szCs w:val="16"/>
        </w:rPr>
        <w:t xml:space="preserve">Francúzska kultúra 1 (Stredovek – 16. stor.), Ortografia a ortoepia franc. jazyka, Francúzska kultúra 2 (17.-18. stor.), </w:t>
      </w:r>
      <w:r w:rsidR="00C8585E" w:rsidRPr="004E3E9E">
        <w:rPr>
          <w:sz w:val="16"/>
          <w:szCs w:val="16"/>
        </w:rPr>
        <w:t>Lexikálna morfológia</w:t>
      </w:r>
      <w:r w:rsidR="00A52D2A" w:rsidRPr="004E3E9E">
        <w:rPr>
          <w:sz w:val="16"/>
          <w:szCs w:val="16"/>
        </w:rPr>
        <w:t xml:space="preserve">, </w:t>
      </w:r>
      <w:bookmarkStart w:id="17" w:name="_Hlk97579757"/>
      <w:r w:rsidR="00A52D2A" w:rsidRPr="004E3E9E">
        <w:rPr>
          <w:sz w:val="16"/>
          <w:szCs w:val="16"/>
        </w:rPr>
        <w:t>Francúzska kultúra 3 (19. stor.)</w:t>
      </w:r>
      <w:r w:rsidR="00426352" w:rsidRPr="004E3E9E">
        <w:rPr>
          <w:sz w:val="16"/>
          <w:szCs w:val="16"/>
        </w:rPr>
        <w:t xml:space="preserve">, </w:t>
      </w:r>
      <w:r w:rsidR="008D3295" w:rsidRPr="004E3E9E">
        <w:rPr>
          <w:sz w:val="16"/>
          <w:szCs w:val="16"/>
        </w:rPr>
        <w:t>Francúzska kultúra 4</w:t>
      </w:r>
      <w:bookmarkEnd w:id="17"/>
      <w:r w:rsidR="007823C8" w:rsidRPr="004E3E9E">
        <w:rPr>
          <w:sz w:val="16"/>
          <w:szCs w:val="16"/>
        </w:rPr>
        <w:t xml:space="preserve">; </w:t>
      </w:r>
      <w:r w:rsidR="005072C3" w:rsidRPr="004E3E9E">
        <w:rPr>
          <w:sz w:val="16"/>
          <w:szCs w:val="16"/>
        </w:rPr>
        <w:t>Odborný jazyk 1 – 3</w:t>
      </w:r>
    </w:p>
    <w:p w14:paraId="3C2BFEB8" w14:textId="77777777" w:rsidR="00BF3845" w:rsidRPr="004E3E9E" w:rsidRDefault="00BF3845" w:rsidP="50B3AB3F">
      <w:pPr>
        <w:pStyle w:val="Odsekzoznamu"/>
        <w:autoSpaceDE w:val="0"/>
        <w:autoSpaceDN w:val="0"/>
        <w:adjustRightInd w:val="0"/>
        <w:spacing w:after="0" w:line="240" w:lineRule="auto"/>
        <w:ind w:left="360"/>
        <w:jc w:val="both"/>
        <w:rPr>
          <w:sz w:val="16"/>
          <w:szCs w:val="16"/>
        </w:rPr>
      </w:pPr>
    </w:p>
    <w:p w14:paraId="32FF116E" w14:textId="77777777" w:rsidR="009F4098" w:rsidRDefault="00BF3845" w:rsidP="50B3AB3F">
      <w:pPr>
        <w:pStyle w:val="Odsekzoznamu"/>
        <w:autoSpaceDE w:val="0"/>
        <w:autoSpaceDN w:val="0"/>
        <w:adjustRightInd w:val="0"/>
        <w:spacing w:after="0" w:line="240" w:lineRule="auto"/>
        <w:ind w:left="360"/>
        <w:jc w:val="both"/>
        <w:rPr>
          <w:sz w:val="16"/>
          <w:szCs w:val="16"/>
        </w:rPr>
      </w:pPr>
      <w:proofErr w:type="spellStart"/>
      <w:r w:rsidRPr="004E3E9E">
        <w:rPr>
          <w:sz w:val="16"/>
          <w:szCs w:val="16"/>
        </w:rPr>
        <w:t>Švarbová</w:t>
      </w:r>
      <w:proofErr w:type="spellEnd"/>
      <w:r w:rsidRPr="004E3E9E">
        <w:rPr>
          <w:sz w:val="16"/>
          <w:szCs w:val="16"/>
        </w:rPr>
        <w:t xml:space="preserve">, Eva, doc. PhDr., PhD.  </w:t>
      </w:r>
    </w:p>
    <w:p w14:paraId="7ED7B9DF" w14:textId="4D800BD1" w:rsidR="00BF3845" w:rsidRPr="004E3E9E" w:rsidRDefault="00B52F2F" w:rsidP="50B3AB3F">
      <w:pPr>
        <w:pStyle w:val="Odsekzoznamu"/>
        <w:autoSpaceDE w:val="0"/>
        <w:autoSpaceDN w:val="0"/>
        <w:adjustRightInd w:val="0"/>
        <w:spacing w:after="0" w:line="240" w:lineRule="auto"/>
        <w:ind w:left="360"/>
        <w:jc w:val="both"/>
        <w:rPr>
          <w:sz w:val="16"/>
          <w:szCs w:val="16"/>
        </w:rPr>
      </w:pPr>
      <w:hyperlink r:id="rId44" w:history="1">
        <w:r w:rsidR="009F4098" w:rsidRPr="00211C9F">
          <w:rPr>
            <w:rStyle w:val="Hypertextovprepojenie"/>
            <w:sz w:val="16"/>
            <w:szCs w:val="16"/>
          </w:rPr>
          <w:t>eva.svarbova@unipo.sk</w:t>
        </w:r>
      </w:hyperlink>
    </w:p>
    <w:p w14:paraId="3502A8D5" w14:textId="68B77C0A" w:rsidR="00BF3845" w:rsidRPr="004E3E9E" w:rsidRDefault="00B52F2F" w:rsidP="50B3AB3F">
      <w:pPr>
        <w:pStyle w:val="Odsekzoznamu"/>
        <w:autoSpaceDE w:val="0"/>
        <w:autoSpaceDN w:val="0"/>
        <w:adjustRightInd w:val="0"/>
        <w:spacing w:after="0" w:line="240" w:lineRule="auto"/>
        <w:ind w:left="360"/>
        <w:jc w:val="both"/>
        <w:rPr>
          <w:sz w:val="16"/>
          <w:szCs w:val="16"/>
        </w:rPr>
      </w:pPr>
      <w:hyperlink r:id="rId45">
        <w:r w:rsidR="00BF3845" w:rsidRPr="004E3E9E">
          <w:rPr>
            <w:rStyle w:val="Hypertextovprepojenie"/>
            <w:sz w:val="16"/>
            <w:szCs w:val="16"/>
          </w:rPr>
          <w:t>https://www.portalvs.sk/regzam/detail/10376</w:t>
        </w:r>
      </w:hyperlink>
    </w:p>
    <w:p w14:paraId="4213C0EE" w14:textId="7AFACB88" w:rsidR="00BF3845" w:rsidRPr="004E3E9E" w:rsidRDefault="00BF3845" w:rsidP="50B3AB3F">
      <w:pPr>
        <w:pStyle w:val="Odsekzoznamu"/>
        <w:autoSpaceDE w:val="0"/>
        <w:autoSpaceDN w:val="0"/>
        <w:adjustRightInd w:val="0"/>
        <w:spacing w:after="0" w:line="240" w:lineRule="auto"/>
        <w:ind w:left="360"/>
        <w:rPr>
          <w:rFonts w:ascii="Calibri" w:eastAsia="Calibri" w:hAnsi="Calibri" w:cs="Calibri"/>
          <w:sz w:val="16"/>
          <w:szCs w:val="16"/>
        </w:rPr>
      </w:pPr>
      <w:r w:rsidRPr="004E3E9E">
        <w:rPr>
          <w:sz w:val="16"/>
          <w:szCs w:val="16"/>
        </w:rPr>
        <w:t xml:space="preserve">profilový predmet: </w:t>
      </w:r>
      <w:proofErr w:type="spellStart"/>
      <w:r w:rsidRPr="004E3E9E">
        <w:rPr>
          <w:sz w:val="16"/>
          <w:szCs w:val="16"/>
        </w:rPr>
        <w:t>Morfosyntax</w:t>
      </w:r>
      <w:proofErr w:type="spellEnd"/>
      <w:r w:rsidRPr="004E3E9E">
        <w:rPr>
          <w:sz w:val="16"/>
          <w:szCs w:val="16"/>
        </w:rPr>
        <w:t xml:space="preserve"> 1</w:t>
      </w:r>
      <w:r w:rsidR="3F2BD9EF" w:rsidRPr="004E3E9E">
        <w:rPr>
          <w:sz w:val="16"/>
          <w:szCs w:val="16"/>
        </w:rPr>
        <w:t xml:space="preserve"> </w:t>
      </w:r>
      <w:r w:rsidR="3F2BD9EF" w:rsidRPr="004E3E9E">
        <w:rPr>
          <w:rFonts w:ascii="Calibri" w:eastAsia="Calibri" w:hAnsi="Calibri" w:cs="Calibri"/>
          <w:sz w:val="16"/>
          <w:szCs w:val="16"/>
        </w:rPr>
        <w:t>– profilový predmet</w:t>
      </w:r>
    </w:p>
    <w:p w14:paraId="62426196" w14:textId="40F530F6" w:rsidR="00BF3845" w:rsidRPr="004E3E9E" w:rsidRDefault="00BF3845" w:rsidP="50B3AB3F">
      <w:pPr>
        <w:pStyle w:val="Odsekzoznamu"/>
        <w:autoSpaceDE w:val="0"/>
        <w:autoSpaceDN w:val="0"/>
        <w:adjustRightInd w:val="0"/>
        <w:spacing w:after="0" w:line="240" w:lineRule="auto"/>
        <w:ind w:left="360"/>
        <w:jc w:val="both"/>
        <w:rPr>
          <w:sz w:val="16"/>
          <w:szCs w:val="16"/>
        </w:rPr>
      </w:pPr>
      <w:r w:rsidRPr="004E3E9E">
        <w:rPr>
          <w:sz w:val="16"/>
          <w:szCs w:val="16"/>
        </w:rPr>
        <w:t xml:space="preserve">ďalšie predmety: </w:t>
      </w:r>
      <w:proofErr w:type="spellStart"/>
      <w:r w:rsidR="00C22E45" w:rsidRPr="004E3E9E">
        <w:rPr>
          <w:sz w:val="16"/>
          <w:szCs w:val="16"/>
        </w:rPr>
        <w:t>Morfosyntax</w:t>
      </w:r>
      <w:proofErr w:type="spellEnd"/>
      <w:r w:rsidR="00C22E45" w:rsidRPr="004E3E9E">
        <w:rPr>
          <w:sz w:val="16"/>
          <w:szCs w:val="16"/>
        </w:rPr>
        <w:t xml:space="preserve"> 2</w:t>
      </w:r>
      <w:r w:rsidR="00426352" w:rsidRPr="004E3E9E">
        <w:rPr>
          <w:sz w:val="16"/>
          <w:szCs w:val="16"/>
        </w:rPr>
        <w:t xml:space="preserve"> – </w:t>
      </w:r>
      <w:r w:rsidR="00C22E45" w:rsidRPr="004E3E9E">
        <w:rPr>
          <w:sz w:val="16"/>
          <w:szCs w:val="16"/>
        </w:rPr>
        <w:t>3,</w:t>
      </w:r>
      <w:r w:rsidR="00426352" w:rsidRPr="004E3E9E">
        <w:rPr>
          <w:sz w:val="16"/>
          <w:szCs w:val="16"/>
        </w:rPr>
        <w:t xml:space="preserve"> Syntax 1 – 2</w:t>
      </w:r>
    </w:p>
    <w:p w14:paraId="04E7CD7C" w14:textId="544D91EB" w:rsidR="00BF3845" w:rsidRPr="004E3E9E" w:rsidRDefault="00BF3845" w:rsidP="50B3AB3F">
      <w:pPr>
        <w:autoSpaceDE w:val="0"/>
        <w:autoSpaceDN w:val="0"/>
        <w:adjustRightInd w:val="0"/>
        <w:spacing w:after="0" w:line="240" w:lineRule="auto"/>
        <w:rPr>
          <w:sz w:val="16"/>
          <w:szCs w:val="16"/>
        </w:rPr>
      </w:pPr>
    </w:p>
    <w:p w14:paraId="3394ABD7" w14:textId="77777777" w:rsidR="009F4098" w:rsidRDefault="00442565" w:rsidP="50B3AB3F">
      <w:pPr>
        <w:autoSpaceDE w:val="0"/>
        <w:autoSpaceDN w:val="0"/>
        <w:adjustRightInd w:val="0"/>
        <w:spacing w:after="0" w:line="240" w:lineRule="auto"/>
        <w:ind w:firstLine="360"/>
        <w:rPr>
          <w:sz w:val="16"/>
          <w:szCs w:val="16"/>
        </w:rPr>
      </w:pPr>
      <w:proofErr w:type="spellStart"/>
      <w:r w:rsidRPr="004E3E9E">
        <w:rPr>
          <w:sz w:val="16"/>
          <w:szCs w:val="16"/>
        </w:rPr>
        <w:t>Živčák</w:t>
      </w:r>
      <w:proofErr w:type="spellEnd"/>
      <w:r w:rsidRPr="004E3E9E">
        <w:rPr>
          <w:sz w:val="16"/>
          <w:szCs w:val="16"/>
        </w:rPr>
        <w:t xml:space="preserve">, Ján, Mgr. PhD. </w:t>
      </w:r>
    </w:p>
    <w:p w14:paraId="3EE3C15C" w14:textId="0F87909B" w:rsidR="00BF3845" w:rsidRPr="004E3E9E" w:rsidRDefault="00B52F2F" w:rsidP="50B3AB3F">
      <w:pPr>
        <w:autoSpaceDE w:val="0"/>
        <w:autoSpaceDN w:val="0"/>
        <w:adjustRightInd w:val="0"/>
        <w:spacing w:after="0" w:line="240" w:lineRule="auto"/>
        <w:ind w:firstLine="360"/>
        <w:rPr>
          <w:sz w:val="16"/>
          <w:szCs w:val="16"/>
        </w:rPr>
      </w:pPr>
      <w:hyperlink r:id="rId46" w:history="1">
        <w:r w:rsidR="009F4098" w:rsidRPr="00211C9F">
          <w:rPr>
            <w:rStyle w:val="Hypertextovprepojenie"/>
            <w:sz w:val="16"/>
            <w:szCs w:val="16"/>
          </w:rPr>
          <w:t>jan.zivcak@unipo.sk</w:t>
        </w:r>
      </w:hyperlink>
    </w:p>
    <w:p w14:paraId="1E0DAF64" w14:textId="0B9D556E" w:rsidR="00442565" w:rsidRPr="004E3E9E" w:rsidRDefault="00B52F2F" w:rsidP="50B3AB3F">
      <w:pPr>
        <w:autoSpaceDE w:val="0"/>
        <w:autoSpaceDN w:val="0"/>
        <w:adjustRightInd w:val="0"/>
        <w:spacing w:after="0" w:line="240" w:lineRule="auto"/>
        <w:ind w:firstLine="360"/>
        <w:rPr>
          <w:sz w:val="16"/>
          <w:szCs w:val="16"/>
        </w:rPr>
      </w:pPr>
      <w:hyperlink r:id="rId47">
        <w:r w:rsidR="00442565" w:rsidRPr="004E3E9E">
          <w:rPr>
            <w:rStyle w:val="Hypertextovprepojenie"/>
            <w:sz w:val="16"/>
            <w:szCs w:val="16"/>
          </w:rPr>
          <w:t>https://www.portalvs.sk/regzam/detail/30332</w:t>
        </w:r>
      </w:hyperlink>
    </w:p>
    <w:p w14:paraId="32B32F4C" w14:textId="263CC87F" w:rsidR="00442565" w:rsidRPr="004E3E9E" w:rsidRDefault="00442565" w:rsidP="50B3AB3F">
      <w:pPr>
        <w:autoSpaceDE w:val="0"/>
        <w:autoSpaceDN w:val="0"/>
        <w:adjustRightInd w:val="0"/>
        <w:spacing w:after="0" w:line="240" w:lineRule="auto"/>
        <w:ind w:left="360"/>
        <w:rPr>
          <w:sz w:val="16"/>
          <w:szCs w:val="16"/>
        </w:rPr>
      </w:pPr>
      <w:r w:rsidRPr="004E3E9E">
        <w:rPr>
          <w:sz w:val="16"/>
          <w:szCs w:val="16"/>
        </w:rPr>
        <w:t>predmety:</w:t>
      </w:r>
      <w:r w:rsidR="00C22E45" w:rsidRPr="004E3E9E">
        <w:rPr>
          <w:sz w:val="16"/>
          <w:szCs w:val="16"/>
        </w:rPr>
        <w:t xml:space="preserve"> Francúzska kultúra 1 (Stredovek – 16. stor.), Francúzska kultúra 2 (17.-18. stor.), </w:t>
      </w:r>
      <w:r w:rsidR="007823C8" w:rsidRPr="004E3E9E">
        <w:rPr>
          <w:sz w:val="16"/>
          <w:szCs w:val="16"/>
        </w:rPr>
        <w:t xml:space="preserve">Francúzska kultúra 3 (19. stor.), Francúzska kultúra 4, </w:t>
      </w:r>
      <w:r w:rsidR="00F37CB5" w:rsidRPr="004E3E9E">
        <w:rPr>
          <w:sz w:val="16"/>
          <w:szCs w:val="16"/>
        </w:rPr>
        <w:t xml:space="preserve">Seminár k bakalárskej práci 1 – 2, </w:t>
      </w:r>
      <w:r w:rsidR="00D23A48" w:rsidRPr="004E3E9E">
        <w:rPr>
          <w:sz w:val="16"/>
          <w:szCs w:val="16"/>
        </w:rPr>
        <w:t>Preklad 1 – 4,</w:t>
      </w:r>
      <w:r w:rsidR="003A4302" w:rsidRPr="004E3E9E">
        <w:rPr>
          <w:sz w:val="16"/>
          <w:szCs w:val="16"/>
        </w:rPr>
        <w:t xml:space="preserve"> Tlmočenie 1 – 2, Vybrané kapitoly z francúzskej literatúry 1 – 2</w:t>
      </w:r>
    </w:p>
    <w:p w14:paraId="5EA951AB" w14:textId="20AEE610" w:rsidR="00442565" w:rsidRPr="004E3E9E" w:rsidRDefault="00442565" w:rsidP="50B3AB3F">
      <w:pPr>
        <w:autoSpaceDE w:val="0"/>
        <w:autoSpaceDN w:val="0"/>
        <w:adjustRightInd w:val="0"/>
        <w:spacing w:after="0" w:line="240" w:lineRule="auto"/>
        <w:ind w:firstLine="360"/>
        <w:rPr>
          <w:sz w:val="16"/>
          <w:szCs w:val="16"/>
        </w:rPr>
      </w:pPr>
    </w:p>
    <w:p w14:paraId="357EB80A" w14:textId="77777777" w:rsidR="009F4098" w:rsidRDefault="00442565" w:rsidP="50B3AB3F">
      <w:pPr>
        <w:autoSpaceDE w:val="0"/>
        <w:autoSpaceDN w:val="0"/>
        <w:adjustRightInd w:val="0"/>
        <w:spacing w:after="0" w:line="240" w:lineRule="auto"/>
        <w:ind w:firstLine="360"/>
        <w:rPr>
          <w:sz w:val="16"/>
          <w:szCs w:val="16"/>
        </w:rPr>
      </w:pPr>
      <w:proofErr w:type="spellStart"/>
      <w:r w:rsidRPr="004E3E9E">
        <w:rPr>
          <w:sz w:val="16"/>
          <w:szCs w:val="16"/>
        </w:rPr>
        <w:t>Kosnansky</w:t>
      </w:r>
      <w:proofErr w:type="spellEnd"/>
      <w:r w:rsidRPr="004E3E9E">
        <w:rPr>
          <w:sz w:val="16"/>
          <w:szCs w:val="16"/>
        </w:rPr>
        <w:t xml:space="preserve">, </w:t>
      </w:r>
      <w:proofErr w:type="spellStart"/>
      <w:r w:rsidRPr="004E3E9E">
        <w:rPr>
          <w:sz w:val="16"/>
          <w:szCs w:val="16"/>
        </w:rPr>
        <w:t>Estelle</w:t>
      </w:r>
      <w:proofErr w:type="spellEnd"/>
      <w:r w:rsidRPr="004E3E9E">
        <w:rPr>
          <w:sz w:val="16"/>
          <w:szCs w:val="16"/>
        </w:rPr>
        <w:t xml:space="preserve"> </w:t>
      </w:r>
      <w:proofErr w:type="spellStart"/>
      <w:r w:rsidRPr="004E3E9E">
        <w:rPr>
          <w:sz w:val="16"/>
          <w:szCs w:val="16"/>
        </w:rPr>
        <w:t>Chloé</w:t>
      </w:r>
      <w:proofErr w:type="spellEnd"/>
      <w:r w:rsidRPr="004E3E9E">
        <w:rPr>
          <w:sz w:val="16"/>
          <w:szCs w:val="16"/>
        </w:rPr>
        <w:t xml:space="preserve">, Mgr. </w:t>
      </w:r>
    </w:p>
    <w:p w14:paraId="70BCBE97" w14:textId="40747C49" w:rsidR="00442565" w:rsidRPr="004E3E9E" w:rsidRDefault="00B52F2F" w:rsidP="50B3AB3F">
      <w:pPr>
        <w:autoSpaceDE w:val="0"/>
        <w:autoSpaceDN w:val="0"/>
        <w:adjustRightInd w:val="0"/>
        <w:spacing w:after="0" w:line="240" w:lineRule="auto"/>
        <w:ind w:firstLine="360"/>
        <w:rPr>
          <w:sz w:val="16"/>
          <w:szCs w:val="16"/>
        </w:rPr>
      </w:pPr>
      <w:hyperlink r:id="rId48" w:history="1">
        <w:r w:rsidR="009F4098" w:rsidRPr="00211C9F">
          <w:rPr>
            <w:rStyle w:val="Hypertextovprepojenie"/>
            <w:sz w:val="16"/>
            <w:szCs w:val="16"/>
          </w:rPr>
          <w:t>estelle.kosnansky@unipo.sk</w:t>
        </w:r>
      </w:hyperlink>
      <w:r w:rsidR="00442565" w:rsidRPr="004E3E9E">
        <w:rPr>
          <w:sz w:val="16"/>
          <w:szCs w:val="16"/>
        </w:rPr>
        <w:t xml:space="preserve"> </w:t>
      </w:r>
    </w:p>
    <w:p w14:paraId="015FA391" w14:textId="01300EEA" w:rsidR="00442565" w:rsidRPr="004E3E9E" w:rsidRDefault="00B52F2F" w:rsidP="50B3AB3F">
      <w:pPr>
        <w:autoSpaceDE w:val="0"/>
        <w:autoSpaceDN w:val="0"/>
        <w:adjustRightInd w:val="0"/>
        <w:spacing w:after="0" w:line="240" w:lineRule="auto"/>
        <w:ind w:firstLine="360"/>
        <w:rPr>
          <w:sz w:val="16"/>
          <w:szCs w:val="16"/>
        </w:rPr>
      </w:pPr>
      <w:hyperlink r:id="rId49">
        <w:r w:rsidR="00442565" w:rsidRPr="004E3E9E">
          <w:rPr>
            <w:rStyle w:val="Hypertextovprepojenie"/>
            <w:sz w:val="16"/>
            <w:szCs w:val="16"/>
          </w:rPr>
          <w:t>https://www.portalvs.sk/regzam/detail/33017</w:t>
        </w:r>
      </w:hyperlink>
    </w:p>
    <w:p w14:paraId="7D41F926" w14:textId="5C5F79F9" w:rsidR="00442565" w:rsidRPr="005E55ED" w:rsidRDefault="00442565" w:rsidP="50B3AB3F">
      <w:pPr>
        <w:autoSpaceDE w:val="0"/>
        <w:autoSpaceDN w:val="0"/>
        <w:adjustRightInd w:val="0"/>
        <w:spacing w:after="0" w:line="240" w:lineRule="auto"/>
        <w:ind w:firstLine="360"/>
        <w:rPr>
          <w:sz w:val="16"/>
          <w:szCs w:val="16"/>
        </w:rPr>
      </w:pPr>
      <w:r w:rsidRPr="004E3E9E">
        <w:rPr>
          <w:sz w:val="16"/>
          <w:szCs w:val="16"/>
        </w:rPr>
        <w:t>predmety:</w:t>
      </w:r>
      <w:r w:rsidR="00C22E45" w:rsidRPr="004E3E9E">
        <w:rPr>
          <w:sz w:val="16"/>
          <w:szCs w:val="16"/>
        </w:rPr>
        <w:t xml:space="preserve"> Praktický jazyk 1</w:t>
      </w:r>
      <w:r w:rsidR="007517BD" w:rsidRPr="004E3E9E">
        <w:rPr>
          <w:sz w:val="16"/>
          <w:szCs w:val="16"/>
        </w:rPr>
        <w:t xml:space="preserve"> – 5</w:t>
      </w:r>
      <w:r w:rsidR="00BC42D8" w:rsidRPr="004E3E9E">
        <w:rPr>
          <w:sz w:val="16"/>
          <w:szCs w:val="16"/>
        </w:rPr>
        <w:t xml:space="preserve">, </w:t>
      </w:r>
      <w:r w:rsidR="00C8585E" w:rsidRPr="004E3E9E">
        <w:rPr>
          <w:sz w:val="16"/>
          <w:szCs w:val="16"/>
        </w:rPr>
        <w:t xml:space="preserve">Lexikálna morfológia, </w:t>
      </w:r>
      <w:r w:rsidR="005072C3" w:rsidRPr="004E3E9E">
        <w:rPr>
          <w:sz w:val="16"/>
          <w:szCs w:val="16"/>
        </w:rPr>
        <w:t>Odborný jazyk 1 – 3</w:t>
      </w:r>
    </w:p>
    <w:bookmarkEnd w:id="15"/>
    <w:p w14:paraId="39BBAC14" w14:textId="6FC55A92" w:rsidR="00442565" w:rsidRDefault="00442565" w:rsidP="50B3AB3F">
      <w:pPr>
        <w:autoSpaceDE w:val="0"/>
        <w:autoSpaceDN w:val="0"/>
        <w:adjustRightInd w:val="0"/>
        <w:spacing w:after="0" w:line="240" w:lineRule="auto"/>
        <w:ind w:firstLine="360"/>
        <w:rPr>
          <w:sz w:val="16"/>
          <w:szCs w:val="16"/>
        </w:rPr>
      </w:pPr>
    </w:p>
    <w:p w14:paraId="0130950B" w14:textId="77777777" w:rsidR="00442565" w:rsidRPr="00BF3845" w:rsidRDefault="00442565" w:rsidP="50B3AB3F">
      <w:pPr>
        <w:autoSpaceDE w:val="0"/>
        <w:autoSpaceDN w:val="0"/>
        <w:adjustRightInd w:val="0"/>
        <w:spacing w:after="0" w:line="240" w:lineRule="auto"/>
        <w:ind w:firstLine="360"/>
        <w:rPr>
          <w:sz w:val="16"/>
          <w:szCs w:val="16"/>
        </w:rPr>
      </w:pPr>
    </w:p>
    <w:p w14:paraId="51669042" w14:textId="7BC90F27" w:rsidR="00431DCB"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Zoznam školiteľov záverečných prác s priradením k témam (s </w:t>
      </w:r>
      <w:r w:rsidR="00AF3EA2" w:rsidRPr="50B3AB3F">
        <w:rPr>
          <w:sz w:val="16"/>
          <w:szCs w:val="16"/>
        </w:rPr>
        <w:t xml:space="preserve">uvedením </w:t>
      </w:r>
      <w:r w:rsidRPr="50B3AB3F">
        <w:rPr>
          <w:sz w:val="16"/>
          <w:szCs w:val="16"/>
        </w:rPr>
        <w:t>kontakt</w:t>
      </w:r>
      <w:r w:rsidR="00AF3EA2" w:rsidRPr="50B3AB3F">
        <w:rPr>
          <w:sz w:val="16"/>
          <w:szCs w:val="16"/>
        </w:rPr>
        <w:t>ov</w:t>
      </w:r>
      <w:r w:rsidRPr="50B3AB3F">
        <w:rPr>
          <w:sz w:val="16"/>
          <w:szCs w:val="16"/>
        </w:rPr>
        <w:t xml:space="preserve">). </w:t>
      </w:r>
      <w:r w:rsidR="000413DC" w:rsidRPr="50B3AB3F">
        <w:rPr>
          <w:sz w:val="16"/>
          <w:szCs w:val="16"/>
        </w:rPr>
        <w:t xml:space="preserve"> </w:t>
      </w:r>
    </w:p>
    <w:p w14:paraId="1AB4D4C4" w14:textId="548E9BED" w:rsidR="005E1C40" w:rsidRPr="00E46B7E" w:rsidRDefault="005E1C40" w:rsidP="50B3AB3F">
      <w:pPr>
        <w:pStyle w:val="Odsekzoznamu"/>
        <w:autoSpaceDE w:val="0"/>
        <w:autoSpaceDN w:val="0"/>
        <w:adjustRightInd w:val="0"/>
        <w:spacing w:after="0" w:line="240" w:lineRule="auto"/>
        <w:ind w:left="360"/>
        <w:rPr>
          <w:sz w:val="16"/>
          <w:szCs w:val="16"/>
        </w:rPr>
      </w:pPr>
      <w:r w:rsidRPr="50B3AB3F">
        <w:rPr>
          <w:sz w:val="16"/>
          <w:szCs w:val="16"/>
        </w:rPr>
        <w:t>Zoznam školiteľov, ktorí budú zverejňovať témy záverečných prác:</w:t>
      </w:r>
    </w:p>
    <w:p w14:paraId="6653E2A1" w14:textId="77777777" w:rsidR="009F4098" w:rsidRDefault="005E1C40" w:rsidP="50B3AB3F">
      <w:pPr>
        <w:pStyle w:val="Odsekzoznamu"/>
        <w:autoSpaceDE w:val="0"/>
        <w:autoSpaceDN w:val="0"/>
        <w:adjustRightInd w:val="0"/>
        <w:spacing w:after="0" w:line="240" w:lineRule="auto"/>
        <w:ind w:left="360"/>
        <w:rPr>
          <w:sz w:val="16"/>
          <w:szCs w:val="16"/>
        </w:rPr>
      </w:pPr>
      <w:proofErr w:type="spellStart"/>
      <w:r w:rsidRPr="541739B0">
        <w:rPr>
          <w:sz w:val="16"/>
          <w:szCs w:val="16"/>
        </w:rPr>
        <w:t>Koželová</w:t>
      </w:r>
      <w:proofErr w:type="spellEnd"/>
      <w:r w:rsidRPr="541739B0">
        <w:rPr>
          <w:sz w:val="16"/>
          <w:szCs w:val="16"/>
        </w:rPr>
        <w:t xml:space="preserve">, Adriána, doc. Mgr. et Mgr., PhD. </w:t>
      </w:r>
    </w:p>
    <w:p w14:paraId="47F8C2F0" w14:textId="5EB9EB3F" w:rsidR="005E1C40" w:rsidRDefault="00B52F2F" w:rsidP="50B3AB3F">
      <w:pPr>
        <w:pStyle w:val="Odsekzoznamu"/>
        <w:autoSpaceDE w:val="0"/>
        <w:autoSpaceDN w:val="0"/>
        <w:adjustRightInd w:val="0"/>
        <w:spacing w:after="0" w:line="240" w:lineRule="auto"/>
        <w:ind w:left="360"/>
        <w:rPr>
          <w:sz w:val="16"/>
          <w:szCs w:val="16"/>
        </w:rPr>
      </w:pPr>
      <w:hyperlink r:id="rId50" w:history="1">
        <w:r w:rsidR="009F4098" w:rsidRPr="00211C9F">
          <w:rPr>
            <w:rStyle w:val="Hypertextovprepojenie"/>
            <w:sz w:val="16"/>
            <w:szCs w:val="16"/>
          </w:rPr>
          <w:t>adriana.kozelova@unipo.sk</w:t>
        </w:r>
      </w:hyperlink>
      <w:r w:rsidR="00A120E9" w:rsidRPr="541739B0">
        <w:rPr>
          <w:sz w:val="16"/>
          <w:szCs w:val="16"/>
        </w:rPr>
        <w:t xml:space="preserve"> </w:t>
      </w:r>
      <w:r w:rsidR="005E1C40" w:rsidRPr="541739B0">
        <w:rPr>
          <w:sz w:val="16"/>
          <w:szCs w:val="16"/>
        </w:rPr>
        <w:t xml:space="preserve"> </w:t>
      </w:r>
    </w:p>
    <w:p w14:paraId="02253563" w14:textId="77777777" w:rsidR="009F4098" w:rsidRPr="00A120E9" w:rsidRDefault="00B52F2F" w:rsidP="009F4098">
      <w:pPr>
        <w:pStyle w:val="Odsekzoznamu"/>
        <w:autoSpaceDE w:val="0"/>
        <w:autoSpaceDN w:val="0"/>
        <w:adjustRightInd w:val="0"/>
        <w:spacing w:after="0" w:line="240" w:lineRule="auto"/>
        <w:ind w:left="360"/>
        <w:rPr>
          <w:sz w:val="16"/>
          <w:szCs w:val="16"/>
        </w:rPr>
      </w:pPr>
      <w:hyperlink r:id="rId51">
        <w:r w:rsidR="009F4098" w:rsidRPr="541739B0">
          <w:rPr>
            <w:rStyle w:val="Hypertextovprepojenie"/>
            <w:sz w:val="16"/>
            <w:szCs w:val="16"/>
          </w:rPr>
          <w:t>https://www.portalvs.sk/regzam/detail/6704</w:t>
        </w:r>
      </w:hyperlink>
    </w:p>
    <w:p w14:paraId="032F9F3E" w14:textId="77777777" w:rsidR="00AA072A" w:rsidRPr="00AA072A" w:rsidRDefault="00AA072A" w:rsidP="00AA072A">
      <w:pPr>
        <w:pStyle w:val="Odsekzoznamu"/>
        <w:autoSpaceDE w:val="0"/>
        <w:autoSpaceDN w:val="0"/>
        <w:adjustRightInd w:val="0"/>
        <w:spacing w:after="0" w:line="240" w:lineRule="auto"/>
        <w:ind w:left="360"/>
        <w:rPr>
          <w:sz w:val="16"/>
          <w:szCs w:val="16"/>
        </w:rPr>
      </w:pPr>
      <w:r w:rsidRPr="00AA072A">
        <w:rPr>
          <w:sz w:val="16"/>
          <w:szCs w:val="16"/>
        </w:rPr>
        <w:t>Preklad encyklopedického textu zo zameraním na konkrétnu oblasť (zdravie).</w:t>
      </w:r>
    </w:p>
    <w:p w14:paraId="54FCC74B" w14:textId="687DBC94" w:rsidR="00AA072A" w:rsidRDefault="00AA072A" w:rsidP="00AA072A">
      <w:pPr>
        <w:pStyle w:val="Odsekzoznamu"/>
        <w:autoSpaceDE w:val="0"/>
        <w:autoSpaceDN w:val="0"/>
        <w:adjustRightInd w:val="0"/>
        <w:spacing w:after="0" w:line="240" w:lineRule="auto"/>
        <w:ind w:left="360"/>
        <w:rPr>
          <w:sz w:val="16"/>
          <w:szCs w:val="16"/>
        </w:rPr>
      </w:pPr>
      <w:r w:rsidRPr="00AA072A">
        <w:rPr>
          <w:sz w:val="16"/>
          <w:szCs w:val="16"/>
        </w:rPr>
        <w:t>Preklad encyklopedického textu zo zameraním na konkrétnu oblasť (potravinárstvo).</w:t>
      </w:r>
    </w:p>
    <w:p w14:paraId="3AB85AA7" w14:textId="77777777" w:rsidR="009F4098" w:rsidRPr="00AA072A" w:rsidRDefault="009F4098" w:rsidP="00AA072A">
      <w:pPr>
        <w:pStyle w:val="Odsekzoznamu"/>
        <w:autoSpaceDE w:val="0"/>
        <w:autoSpaceDN w:val="0"/>
        <w:adjustRightInd w:val="0"/>
        <w:spacing w:after="0" w:line="240" w:lineRule="auto"/>
        <w:ind w:left="360"/>
        <w:rPr>
          <w:sz w:val="16"/>
          <w:szCs w:val="16"/>
        </w:rPr>
      </w:pPr>
    </w:p>
    <w:p w14:paraId="6F39FA97" w14:textId="77777777" w:rsidR="009F4098" w:rsidRDefault="005E1C40" w:rsidP="50B3AB3F">
      <w:pPr>
        <w:pStyle w:val="Odsekzoznamu"/>
        <w:autoSpaceDE w:val="0"/>
        <w:autoSpaceDN w:val="0"/>
        <w:adjustRightInd w:val="0"/>
        <w:spacing w:after="0" w:line="240" w:lineRule="auto"/>
        <w:ind w:left="360"/>
        <w:rPr>
          <w:sz w:val="16"/>
          <w:szCs w:val="16"/>
        </w:rPr>
      </w:pPr>
      <w:proofErr w:type="spellStart"/>
      <w:r w:rsidRPr="00CC7475">
        <w:rPr>
          <w:sz w:val="16"/>
          <w:szCs w:val="16"/>
        </w:rPr>
        <w:t>Drengubiak</w:t>
      </w:r>
      <w:proofErr w:type="spellEnd"/>
      <w:r w:rsidRPr="00CC7475">
        <w:rPr>
          <w:sz w:val="16"/>
          <w:szCs w:val="16"/>
        </w:rPr>
        <w:t xml:space="preserve">, Ján, doc. Mgr., PhD. </w:t>
      </w:r>
    </w:p>
    <w:p w14:paraId="19B23C05" w14:textId="3A66D1F9" w:rsidR="005E1C40" w:rsidRPr="00CC7475" w:rsidRDefault="00B52F2F" w:rsidP="50B3AB3F">
      <w:pPr>
        <w:pStyle w:val="Odsekzoznamu"/>
        <w:autoSpaceDE w:val="0"/>
        <w:autoSpaceDN w:val="0"/>
        <w:adjustRightInd w:val="0"/>
        <w:spacing w:after="0" w:line="240" w:lineRule="auto"/>
        <w:ind w:left="360"/>
        <w:rPr>
          <w:sz w:val="16"/>
          <w:szCs w:val="16"/>
        </w:rPr>
      </w:pPr>
      <w:hyperlink r:id="rId52" w:history="1">
        <w:r w:rsidR="009F4098" w:rsidRPr="00211C9F">
          <w:rPr>
            <w:rStyle w:val="Hypertextovprepojenie"/>
            <w:sz w:val="16"/>
            <w:szCs w:val="16"/>
          </w:rPr>
          <w:t>jan.drengubiak@unipo.sk</w:t>
        </w:r>
      </w:hyperlink>
      <w:r w:rsidR="00A120E9" w:rsidRPr="00CC7475">
        <w:rPr>
          <w:sz w:val="16"/>
          <w:szCs w:val="16"/>
        </w:rPr>
        <w:t xml:space="preserve"> </w:t>
      </w:r>
    </w:p>
    <w:p w14:paraId="328640CE" w14:textId="06A954BA" w:rsidR="005E1C40" w:rsidRDefault="00B52F2F" w:rsidP="50B3AB3F">
      <w:pPr>
        <w:pStyle w:val="Odsekzoznamu"/>
        <w:autoSpaceDE w:val="0"/>
        <w:autoSpaceDN w:val="0"/>
        <w:adjustRightInd w:val="0"/>
        <w:spacing w:after="0" w:line="240" w:lineRule="auto"/>
        <w:ind w:left="360"/>
        <w:rPr>
          <w:sz w:val="16"/>
          <w:szCs w:val="16"/>
        </w:rPr>
      </w:pPr>
      <w:hyperlink r:id="rId53">
        <w:r w:rsidR="005E1C40" w:rsidRPr="00CC7475">
          <w:rPr>
            <w:rStyle w:val="Hypertextovprepojenie"/>
            <w:sz w:val="16"/>
            <w:szCs w:val="16"/>
          </w:rPr>
          <w:t>https://www.portalvs.sk/regzam/detail/6360</w:t>
        </w:r>
      </w:hyperlink>
      <w:r w:rsidR="005E1C40" w:rsidRPr="541739B0">
        <w:rPr>
          <w:sz w:val="16"/>
          <w:szCs w:val="16"/>
        </w:rPr>
        <w:t xml:space="preserve"> </w:t>
      </w:r>
    </w:p>
    <w:p w14:paraId="2DE36932" w14:textId="77777777" w:rsidR="00CC7475" w:rsidRPr="00CC7475" w:rsidRDefault="00CC7475" w:rsidP="00CC7475">
      <w:pPr>
        <w:pStyle w:val="Odsekzoznamu"/>
        <w:autoSpaceDE w:val="0"/>
        <w:autoSpaceDN w:val="0"/>
        <w:adjustRightInd w:val="0"/>
        <w:spacing w:after="0" w:line="240" w:lineRule="auto"/>
        <w:ind w:left="360"/>
        <w:rPr>
          <w:sz w:val="16"/>
          <w:szCs w:val="16"/>
        </w:rPr>
      </w:pPr>
      <w:r w:rsidRPr="00CC7475">
        <w:rPr>
          <w:sz w:val="16"/>
          <w:szCs w:val="16"/>
        </w:rPr>
        <w:t>Preklad umeleckého textu určeného detskému recipientovi a analýza prekladu.</w:t>
      </w:r>
    </w:p>
    <w:p w14:paraId="29240A89" w14:textId="09BB3F05" w:rsidR="00CC7475" w:rsidRDefault="00CC7475" w:rsidP="00CC7475">
      <w:pPr>
        <w:pStyle w:val="Odsekzoznamu"/>
        <w:autoSpaceDE w:val="0"/>
        <w:autoSpaceDN w:val="0"/>
        <w:adjustRightInd w:val="0"/>
        <w:spacing w:after="0" w:line="240" w:lineRule="auto"/>
        <w:ind w:left="360"/>
        <w:rPr>
          <w:sz w:val="16"/>
          <w:szCs w:val="16"/>
        </w:rPr>
      </w:pPr>
      <w:r w:rsidRPr="00CC7475">
        <w:rPr>
          <w:sz w:val="16"/>
          <w:szCs w:val="16"/>
        </w:rPr>
        <w:t xml:space="preserve">Preklad populárno-náučného textu s literárnou tematikou z časopisu </w:t>
      </w:r>
      <w:proofErr w:type="spellStart"/>
      <w:r w:rsidRPr="00CC7475">
        <w:rPr>
          <w:sz w:val="16"/>
          <w:szCs w:val="16"/>
        </w:rPr>
        <w:t>Le</w:t>
      </w:r>
      <w:proofErr w:type="spellEnd"/>
      <w:r w:rsidRPr="00CC7475">
        <w:rPr>
          <w:sz w:val="16"/>
          <w:szCs w:val="16"/>
        </w:rPr>
        <w:t xml:space="preserve"> </w:t>
      </w:r>
      <w:proofErr w:type="spellStart"/>
      <w:r w:rsidRPr="00CC7475">
        <w:rPr>
          <w:sz w:val="16"/>
          <w:szCs w:val="16"/>
        </w:rPr>
        <w:t>Nouveau</w:t>
      </w:r>
      <w:proofErr w:type="spellEnd"/>
      <w:r w:rsidRPr="00CC7475">
        <w:rPr>
          <w:sz w:val="16"/>
          <w:szCs w:val="16"/>
        </w:rPr>
        <w:t xml:space="preserve"> </w:t>
      </w:r>
      <w:proofErr w:type="spellStart"/>
      <w:r w:rsidRPr="00CC7475">
        <w:rPr>
          <w:sz w:val="16"/>
          <w:szCs w:val="16"/>
        </w:rPr>
        <w:t>Magazine</w:t>
      </w:r>
      <w:proofErr w:type="spellEnd"/>
      <w:r w:rsidRPr="00CC7475">
        <w:rPr>
          <w:sz w:val="16"/>
          <w:szCs w:val="16"/>
        </w:rPr>
        <w:t xml:space="preserve"> </w:t>
      </w:r>
      <w:proofErr w:type="spellStart"/>
      <w:r w:rsidRPr="00CC7475">
        <w:rPr>
          <w:sz w:val="16"/>
          <w:szCs w:val="16"/>
        </w:rPr>
        <w:t>Littéraire</w:t>
      </w:r>
      <w:proofErr w:type="spellEnd"/>
      <w:r w:rsidRPr="00CC7475">
        <w:rPr>
          <w:sz w:val="16"/>
          <w:szCs w:val="16"/>
        </w:rPr>
        <w:t xml:space="preserve"> / </w:t>
      </w:r>
      <w:proofErr w:type="spellStart"/>
      <w:r w:rsidRPr="00CC7475">
        <w:rPr>
          <w:sz w:val="16"/>
          <w:szCs w:val="16"/>
        </w:rPr>
        <w:t>Le</w:t>
      </w:r>
      <w:proofErr w:type="spellEnd"/>
      <w:r w:rsidRPr="00CC7475">
        <w:rPr>
          <w:sz w:val="16"/>
          <w:szCs w:val="16"/>
        </w:rPr>
        <w:t xml:space="preserve"> </w:t>
      </w:r>
      <w:proofErr w:type="spellStart"/>
      <w:r w:rsidRPr="00CC7475">
        <w:rPr>
          <w:sz w:val="16"/>
          <w:szCs w:val="16"/>
        </w:rPr>
        <w:t>Magazine</w:t>
      </w:r>
      <w:proofErr w:type="spellEnd"/>
      <w:r w:rsidRPr="00CC7475">
        <w:rPr>
          <w:sz w:val="16"/>
          <w:szCs w:val="16"/>
        </w:rPr>
        <w:t xml:space="preserve"> </w:t>
      </w:r>
      <w:proofErr w:type="spellStart"/>
      <w:r w:rsidRPr="00CC7475">
        <w:rPr>
          <w:sz w:val="16"/>
          <w:szCs w:val="16"/>
        </w:rPr>
        <w:t>littéraire</w:t>
      </w:r>
      <w:proofErr w:type="spellEnd"/>
      <w:r w:rsidRPr="00CC7475">
        <w:rPr>
          <w:sz w:val="16"/>
          <w:szCs w:val="16"/>
        </w:rPr>
        <w:t xml:space="preserve"> a analýza prekladateľských riešení.</w:t>
      </w:r>
    </w:p>
    <w:p w14:paraId="6F6D5072" w14:textId="77777777" w:rsidR="009F4098" w:rsidRPr="005E1C40" w:rsidRDefault="009F4098" w:rsidP="00CC7475">
      <w:pPr>
        <w:pStyle w:val="Odsekzoznamu"/>
        <w:autoSpaceDE w:val="0"/>
        <w:autoSpaceDN w:val="0"/>
        <w:adjustRightInd w:val="0"/>
        <w:spacing w:after="0" w:line="240" w:lineRule="auto"/>
        <w:ind w:left="360"/>
        <w:rPr>
          <w:sz w:val="16"/>
          <w:szCs w:val="16"/>
        </w:rPr>
      </w:pPr>
    </w:p>
    <w:p w14:paraId="4AE3694A" w14:textId="77777777" w:rsidR="009F4098" w:rsidRDefault="005E1C40" w:rsidP="50B3AB3F">
      <w:pPr>
        <w:pStyle w:val="Odsekzoznamu"/>
        <w:autoSpaceDE w:val="0"/>
        <w:autoSpaceDN w:val="0"/>
        <w:adjustRightInd w:val="0"/>
        <w:spacing w:after="0" w:line="240" w:lineRule="auto"/>
        <w:ind w:left="360"/>
        <w:rPr>
          <w:sz w:val="16"/>
          <w:szCs w:val="16"/>
        </w:rPr>
      </w:pPr>
      <w:proofErr w:type="spellStart"/>
      <w:r w:rsidRPr="541739B0">
        <w:rPr>
          <w:sz w:val="16"/>
          <w:szCs w:val="16"/>
        </w:rPr>
        <w:t>Švarbová</w:t>
      </w:r>
      <w:proofErr w:type="spellEnd"/>
      <w:r w:rsidRPr="541739B0">
        <w:rPr>
          <w:sz w:val="16"/>
          <w:szCs w:val="16"/>
        </w:rPr>
        <w:t xml:space="preserve">, Eva, doc. PhDr., PhD.  </w:t>
      </w:r>
    </w:p>
    <w:p w14:paraId="6370F05B" w14:textId="669442E6" w:rsidR="005E1C40" w:rsidRPr="005E1C40" w:rsidRDefault="00B52F2F" w:rsidP="50B3AB3F">
      <w:pPr>
        <w:pStyle w:val="Odsekzoznamu"/>
        <w:autoSpaceDE w:val="0"/>
        <w:autoSpaceDN w:val="0"/>
        <w:adjustRightInd w:val="0"/>
        <w:spacing w:after="0" w:line="240" w:lineRule="auto"/>
        <w:ind w:left="360"/>
        <w:rPr>
          <w:sz w:val="16"/>
          <w:szCs w:val="16"/>
        </w:rPr>
      </w:pPr>
      <w:hyperlink r:id="rId54" w:history="1">
        <w:r w:rsidR="009F4098" w:rsidRPr="00211C9F">
          <w:rPr>
            <w:rStyle w:val="Hypertextovprepojenie"/>
            <w:sz w:val="16"/>
            <w:szCs w:val="16"/>
          </w:rPr>
          <w:t>eva.svarbova@unipo.sk</w:t>
        </w:r>
      </w:hyperlink>
      <w:r w:rsidR="00A120E9" w:rsidRPr="541739B0">
        <w:rPr>
          <w:sz w:val="16"/>
          <w:szCs w:val="16"/>
        </w:rPr>
        <w:t xml:space="preserve"> </w:t>
      </w:r>
    </w:p>
    <w:p w14:paraId="08054CB9" w14:textId="17DE4817" w:rsidR="005E1C40" w:rsidRPr="009F4098" w:rsidRDefault="00B52F2F" w:rsidP="009F4098">
      <w:pPr>
        <w:pStyle w:val="Odsekzoznamu"/>
        <w:autoSpaceDE w:val="0"/>
        <w:autoSpaceDN w:val="0"/>
        <w:adjustRightInd w:val="0"/>
        <w:spacing w:after="0" w:line="240" w:lineRule="auto"/>
        <w:ind w:left="360"/>
        <w:rPr>
          <w:color w:val="0563C1" w:themeColor="hyperlink"/>
          <w:sz w:val="16"/>
          <w:szCs w:val="16"/>
          <w:u w:val="single"/>
        </w:rPr>
      </w:pPr>
      <w:hyperlink r:id="rId55">
        <w:r w:rsidR="00A120E9" w:rsidRPr="541739B0">
          <w:rPr>
            <w:rStyle w:val="Hypertextovprepojenie"/>
            <w:sz w:val="16"/>
            <w:szCs w:val="16"/>
          </w:rPr>
          <w:t>https://www.portalvs.sk/regzam/detail/10376</w:t>
        </w:r>
      </w:hyperlink>
    </w:p>
    <w:p w14:paraId="655940A2" w14:textId="45804CC8" w:rsidR="009F4098" w:rsidRDefault="009F4098" w:rsidP="50B3AB3F">
      <w:pPr>
        <w:pStyle w:val="Odsekzoznamu"/>
        <w:autoSpaceDE w:val="0"/>
        <w:autoSpaceDN w:val="0"/>
        <w:adjustRightInd w:val="0"/>
        <w:spacing w:after="0" w:line="240" w:lineRule="auto"/>
        <w:ind w:left="360"/>
        <w:rPr>
          <w:sz w:val="16"/>
          <w:szCs w:val="16"/>
        </w:rPr>
      </w:pPr>
      <w:proofErr w:type="spellStart"/>
      <w:r>
        <w:rPr>
          <w:sz w:val="16"/>
          <w:szCs w:val="16"/>
        </w:rPr>
        <w:t>t.č</w:t>
      </w:r>
      <w:proofErr w:type="spellEnd"/>
      <w:r>
        <w:rPr>
          <w:sz w:val="16"/>
          <w:szCs w:val="16"/>
        </w:rPr>
        <w:t>. témy nevypísané</w:t>
      </w:r>
    </w:p>
    <w:p w14:paraId="660E77DC" w14:textId="77777777" w:rsidR="009F4098" w:rsidRDefault="009F4098" w:rsidP="50B3AB3F">
      <w:pPr>
        <w:pStyle w:val="Odsekzoznamu"/>
        <w:autoSpaceDE w:val="0"/>
        <w:autoSpaceDN w:val="0"/>
        <w:adjustRightInd w:val="0"/>
        <w:spacing w:after="0" w:line="240" w:lineRule="auto"/>
        <w:ind w:left="360"/>
        <w:rPr>
          <w:sz w:val="16"/>
          <w:szCs w:val="16"/>
        </w:rPr>
      </w:pPr>
    </w:p>
    <w:p w14:paraId="62DFC5EB" w14:textId="77777777" w:rsidR="009F4098" w:rsidRDefault="005E1C40" w:rsidP="50B3AB3F">
      <w:pPr>
        <w:pStyle w:val="Odsekzoznamu"/>
        <w:autoSpaceDE w:val="0"/>
        <w:autoSpaceDN w:val="0"/>
        <w:adjustRightInd w:val="0"/>
        <w:spacing w:after="0" w:line="240" w:lineRule="auto"/>
        <w:ind w:left="360"/>
        <w:rPr>
          <w:sz w:val="16"/>
          <w:szCs w:val="16"/>
        </w:rPr>
      </w:pPr>
      <w:proofErr w:type="spellStart"/>
      <w:r w:rsidRPr="541739B0">
        <w:rPr>
          <w:sz w:val="16"/>
          <w:szCs w:val="16"/>
        </w:rPr>
        <w:t>Živčák</w:t>
      </w:r>
      <w:proofErr w:type="spellEnd"/>
      <w:r w:rsidRPr="541739B0">
        <w:rPr>
          <w:sz w:val="16"/>
          <w:szCs w:val="16"/>
        </w:rPr>
        <w:t>, Ján, Mgr. PhD.</w:t>
      </w:r>
    </w:p>
    <w:p w14:paraId="4E5D0A55" w14:textId="3DB8C56D" w:rsidR="005E1C40" w:rsidRPr="005E1C40" w:rsidRDefault="00B52F2F" w:rsidP="50B3AB3F">
      <w:pPr>
        <w:pStyle w:val="Odsekzoznamu"/>
        <w:autoSpaceDE w:val="0"/>
        <w:autoSpaceDN w:val="0"/>
        <w:adjustRightInd w:val="0"/>
        <w:spacing w:after="0" w:line="240" w:lineRule="auto"/>
        <w:ind w:left="360"/>
        <w:rPr>
          <w:sz w:val="16"/>
          <w:szCs w:val="16"/>
        </w:rPr>
      </w:pPr>
      <w:hyperlink r:id="rId56">
        <w:r w:rsidR="00A120E9" w:rsidRPr="541739B0">
          <w:rPr>
            <w:rStyle w:val="Hypertextovprepojenie"/>
            <w:sz w:val="16"/>
            <w:szCs w:val="16"/>
          </w:rPr>
          <w:t>jan.zivcak@unipo.sk</w:t>
        </w:r>
      </w:hyperlink>
      <w:r w:rsidR="00A120E9" w:rsidRPr="541739B0">
        <w:rPr>
          <w:sz w:val="16"/>
          <w:szCs w:val="16"/>
        </w:rPr>
        <w:t xml:space="preserve"> </w:t>
      </w:r>
    </w:p>
    <w:p w14:paraId="62623066" w14:textId="40110B4B" w:rsidR="005E1C40" w:rsidRDefault="00B52F2F" w:rsidP="50B3AB3F">
      <w:pPr>
        <w:pStyle w:val="Odsekzoznamu"/>
        <w:autoSpaceDE w:val="0"/>
        <w:autoSpaceDN w:val="0"/>
        <w:adjustRightInd w:val="0"/>
        <w:spacing w:after="0" w:line="240" w:lineRule="auto"/>
        <w:ind w:left="360"/>
        <w:rPr>
          <w:sz w:val="16"/>
          <w:szCs w:val="16"/>
        </w:rPr>
      </w:pPr>
      <w:hyperlink r:id="rId57">
        <w:r w:rsidR="00A120E9" w:rsidRPr="541739B0">
          <w:rPr>
            <w:rStyle w:val="Hypertextovprepojenie"/>
            <w:sz w:val="16"/>
            <w:szCs w:val="16"/>
          </w:rPr>
          <w:t>https://www.portalvs.sk/regzam/detail/30332</w:t>
        </w:r>
      </w:hyperlink>
      <w:r w:rsidR="00A120E9" w:rsidRPr="541739B0">
        <w:rPr>
          <w:sz w:val="16"/>
          <w:szCs w:val="16"/>
        </w:rPr>
        <w:t xml:space="preserve"> </w:t>
      </w:r>
    </w:p>
    <w:p w14:paraId="756CC019" w14:textId="77777777" w:rsidR="00AA072A" w:rsidRPr="00AA072A" w:rsidRDefault="00AA072A" w:rsidP="00AA072A">
      <w:pPr>
        <w:pStyle w:val="Odsekzoznamu"/>
        <w:autoSpaceDE w:val="0"/>
        <w:autoSpaceDN w:val="0"/>
        <w:adjustRightInd w:val="0"/>
        <w:spacing w:after="0" w:line="240" w:lineRule="auto"/>
        <w:ind w:left="360"/>
        <w:rPr>
          <w:sz w:val="16"/>
          <w:szCs w:val="16"/>
        </w:rPr>
      </w:pPr>
      <w:r w:rsidRPr="00AA072A">
        <w:rPr>
          <w:sz w:val="16"/>
          <w:szCs w:val="16"/>
        </w:rPr>
        <w:t xml:space="preserve">Mystériá Charlesa </w:t>
      </w:r>
      <w:proofErr w:type="spellStart"/>
      <w:r w:rsidRPr="00AA072A">
        <w:rPr>
          <w:sz w:val="16"/>
          <w:szCs w:val="16"/>
        </w:rPr>
        <w:t>Péguyho</w:t>
      </w:r>
      <w:proofErr w:type="spellEnd"/>
      <w:r w:rsidRPr="00AA072A">
        <w:rPr>
          <w:sz w:val="16"/>
          <w:szCs w:val="16"/>
        </w:rPr>
        <w:t xml:space="preserve"> ako prekladateľská výzva</w:t>
      </w:r>
    </w:p>
    <w:p w14:paraId="68EB1782" w14:textId="3E9DEB3F" w:rsidR="00AA072A" w:rsidRDefault="00AA072A" w:rsidP="00AA072A">
      <w:pPr>
        <w:pStyle w:val="Odsekzoznamu"/>
        <w:autoSpaceDE w:val="0"/>
        <w:autoSpaceDN w:val="0"/>
        <w:adjustRightInd w:val="0"/>
        <w:spacing w:after="0" w:line="240" w:lineRule="auto"/>
        <w:ind w:left="360"/>
        <w:rPr>
          <w:sz w:val="16"/>
          <w:szCs w:val="16"/>
        </w:rPr>
      </w:pPr>
      <w:r w:rsidRPr="00AA072A">
        <w:rPr>
          <w:sz w:val="16"/>
          <w:szCs w:val="16"/>
        </w:rPr>
        <w:t>Regionálne rozprávky ako prekladateľský problém: komentovaný preklad troch "</w:t>
      </w:r>
      <w:proofErr w:type="spellStart"/>
      <w:r w:rsidRPr="00AA072A">
        <w:rPr>
          <w:sz w:val="16"/>
          <w:szCs w:val="16"/>
        </w:rPr>
        <w:t>contes</w:t>
      </w:r>
      <w:proofErr w:type="spellEnd"/>
      <w:r w:rsidRPr="00AA072A">
        <w:rPr>
          <w:sz w:val="16"/>
          <w:szCs w:val="16"/>
        </w:rPr>
        <w:t xml:space="preserve"> </w:t>
      </w:r>
      <w:proofErr w:type="spellStart"/>
      <w:r w:rsidRPr="00AA072A">
        <w:rPr>
          <w:sz w:val="16"/>
          <w:szCs w:val="16"/>
        </w:rPr>
        <w:t>d'Auvergne</w:t>
      </w:r>
      <w:proofErr w:type="spellEnd"/>
      <w:r w:rsidRPr="00AA072A">
        <w:rPr>
          <w:sz w:val="16"/>
          <w:szCs w:val="16"/>
        </w:rPr>
        <w:t>"</w:t>
      </w:r>
    </w:p>
    <w:p w14:paraId="4B56B351" w14:textId="77777777" w:rsidR="00AA072A" w:rsidRPr="005E1C40" w:rsidRDefault="00AA072A" w:rsidP="00AA072A">
      <w:pPr>
        <w:pStyle w:val="Odsekzoznamu"/>
        <w:autoSpaceDE w:val="0"/>
        <w:autoSpaceDN w:val="0"/>
        <w:adjustRightInd w:val="0"/>
        <w:spacing w:after="0" w:line="240" w:lineRule="auto"/>
        <w:ind w:left="360"/>
        <w:rPr>
          <w:sz w:val="16"/>
          <w:szCs w:val="16"/>
        </w:rPr>
      </w:pPr>
    </w:p>
    <w:p w14:paraId="003BD687" w14:textId="10657540" w:rsidR="00FA6611"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Odkaz na </w:t>
      </w:r>
      <w:r w:rsidR="00800AD6" w:rsidRPr="50B3AB3F">
        <w:rPr>
          <w:sz w:val="16"/>
          <w:szCs w:val="16"/>
        </w:rPr>
        <w:t>v</w:t>
      </w:r>
      <w:r w:rsidRPr="50B3AB3F">
        <w:rPr>
          <w:sz w:val="16"/>
          <w:szCs w:val="16"/>
        </w:rPr>
        <w:t>edecko</w:t>
      </w:r>
      <w:r w:rsidR="00BA7B8A" w:rsidRPr="50B3AB3F">
        <w:rPr>
          <w:sz w:val="16"/>
          <w:szCs w:val="16"/>
        </w:rPr>
        <w:t>/umeleck</w:t>
      </w:r>
      <w:r w:rsidR="00803771" w:rsidRPr="50B3AB3F">
        <w:rPr>
          <w:sz w:val="16"/>
          <w:szCs w:val="16"/>
        </w:rPr>
        <w:t>o-</w:t>
      </w:r>
      <w:r w:rsidRPr="50B3AB3F">
        <w:rPr>
          <w:sz w:val="16"/>
          <w:szCs w:val="16"/>
        </w:rPr>
        <w:t xml:space="preserve">pedagogické charakteristiky </w:t>
      </w:r>
      <w:bookmarkStart w:id="18" w:name="_Hlk94978485"/>
      <w:r w:rsidRPr="50B3AB3F">
        <w:rPr>
          <w:sz w:val="16"/>
          <w:szCs w:val="16"/>
        </w:rPr>
        <w:t>školiteľov záverečných prác</w:t>
      </w:r>
      <w:bookmarkEnd w:id="18"/>
      <w:r w:rsidRPr="50B3AB3F">
        <w:rPr>
          <w:sz w:val="16"/>
          <w:szCs w:val="16"/>
        </w:rPr>
        <w:t xml:space="preserve">. </w:t>
      </w:r>
    </w:p>
    <w:p w14:paraId="1F4FD492" w14:textId="1B1DBD2D" w:rsidR="00853984" w:rsidRPr="004B292A" w:rsidRDefault="00853984" w:rsidP="50B3AB3F">
      <w:pPr>
        <w:pStyle w:val="Odsekzoznamu"/>
        <w:autoSpaceDE w:val="0"/>
        <w:autoSpaceDN w:val="0"/>
        <w:adjustRightInd w:val="0"/>
        <w:spacing w:after="0" w:line="240" w:lineRule="auto"/>
        <w:ind w:left="360"/>
        <w:rPr>
          <w:sz w:val="16"/>
          <w:szCs w:val="16"/>
        </w:rPr>
      </w:pPr>
      <w:r w:rsidRPr="541739B0">
        <w:rPr>
          <w:sz w:val="16"/>
          <w:szCs w:val="16"/>
        </w:rPr>
        <w:t xml:space="preserve">VUPCH školiteľov záverečných prác sú dostupné na webovej stránke Inštitútu romanistiky Filozofickej fakulty PU v Prešove </w:t>
      </w:r>
      <w:hyperlink r:id="rId58">
        <w:r w:rsidR="122CD3CC" w:rsidRPr="541739B0">
          <w:rPr>
            <w:rStyle w:val="Hypertextovprepojenie"/>
            <w:sz w:val="16"/>
            <w:szCs w:val="16"/>
          </w:rPr>
          <w:t>TU.</w:t>
        </w:r>
      </w:hyperlink>
    </w:p>
    <w:p w14:paraId="5DD03431" w14:textId="633FDF75" w:rsidR="009572B9" w:rsidRDefault="009572B9"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Zástupcovia študentov, ktor</w:t>
      </w:r>
      <w:r w:rsidR="00A0091E" w:rsidRPr="50B3AB3F">
        <w:rPr>
          <w:sz w:val="16"/>
          <w:szCs w:val="16"/>
        </w:rPr>
        <w:t>í</w:t>
      </w:r>
      <w:r w:rsidRPr="50B3AB3F">
        <w:rPr>
          <w:sz w:val="16"/>
          <w:szCs w:val="16"/>
        </w:rPr>
        <w:t xml:space="preserve"> zastupujú záujmy študent</w:t>
      </w:r>
      <w:r w:rsidR="00AF3EA2" w:rsidRPr="50B3AB3F">
        <w:rPr>
          <w:sz w:val="16"/>
          <w:szCs w:val="16"/>
        </w:rPr>
        <w:t>ov</w:t>
      </w:r>
      <w:r w:rsidRPr="50B3AB3F">
        <w:rPr>
          <w:sz w:val="16"/>
          <w:szCs w:val="16"/>
        </w:rPr>
        <w:t xml:space="preserve"> študijného programu (meno a kontakt). </w:t>
      </w:r>
    </w:p>
    <w:p w14:paraId="246C74C8" w14:textId="733F9849" w:rsidR="007127D8" w:rsidRDefault="007127D8" w:rsidP="50B3AB3F">
      <w:pPr>
        <w:pStyle w:val="Odsekzoznamu"/>
        <w:autoSpaceDE w:val="0"/>
        <w:autoSpaceDN w:val="0"/>
        <w:adjustRightInd w:val="0"/>
        <w:spacing w:after="0" w:line="240" w:lineRule="auto"/>
        <w:ind w:left="360"/>
        <w:rPr>
          <w:sz w:val="16"/>
          <w:szCs w:val="16"/>
        </w:rPr>
      </w:pPr>
      <w:r w:rsidRPr="50B3AB3F">
        <w:rPr>
          <w:sz w:val="16"/>
          <w:szCs w:val="16"/>
        </w:rPr>
        <w:t>Študentky Inštitútu romanistiky Filozofickej fakulty PU v Prešove:</w:t>
      </w:r>
    </w:p>
    <w:p w14:paraId="69C20B59" w14:textId="2F8E5956" w:rsidR="007127D8" w:rsidRDefault="00B4787B" w:rsidP="50B3AB3F">
      <w:pPr>
        <w:pStyle w:val="Odsekzoznamu"/>
        <w:autoSpaceDE w:val="0"/>
        <w:autoSpaceDN w:val="0"/>
        <w:adjustRightInd w:val="0"/>
        <w:spacing w:after="0" w:line="240" w:lineRule="auto"/>
        <w:ind w:left="360"/>
        <w:rPr>
          <w:sz w:val="16"/>
          <w:szCs w:val="16"/>
        </w:rPr>
      </w:pPr>
      <w:r>
        <w:rPr>
          <w:sz w:val="16"/>
          <w:szCs w:val="16"/>
        </w:rPr>
        <w:t xml:space="preserve">Bc. Barbora </w:t>
      </w:r>
      <w:proofErr w:type="spellStart"/>
      <w:r>
        <w:rPr>
          <w:sz w:val="16"/>
          <w:szCs w:val="16"/>
        </w:rPr>
        <w:t>Greššová</w:t>
      </w:r>
      <w:proofErr w:type="spellEnd"/>
      <w:r>
        <w:rPr>
          <w:sz w:val="16"/>
          <w:szCs w:val="16"/>
        </w:rPr>
        <w:t xml:space="preserve"> </w:t>
      </w:r>
      <w:hyperlink r:id="rId59" w:history="1">
        <w:r w:rsidRPr="00721B3F">
          <w:rPr>
            <w:rStyle w:val="Hypertextovprepojenie"/>
            <w:sz w:val="16"/>
            <w:szCs w:val="16"/>
          </w:rPr>
          <w:t>barbora.gressova@smail.unipo.sk</w:t>
        </w:r>
      </w:hyperlink>
    </w:p>
    <w:p w14:paraId="0AEE6402" w14:textId="7F69A205" w:rsidR="007127D8" w:rsidRDefault="00B4787B" w:rsidP="50B3AB3F">
      <w:pPr>
        <w:pStyle w:val="Odsekzoznamu"/>
        <w:autoSpaceDE w:val="0"/>
        <w:autoSpaceDN w:val="0"/>
        <w:adjustRightInd w:val="0"/>
        <w:spacing w:after="0" w:line="240" w:lineRule="auto"/>
        <w:ind w:left="360"/>
        <w:rPr>
          <w:sz w:val="16"/>
          <w:szCs w:val="16"/>
        </w:rPr>
      </w:pPr>
      <w:r>
        <w:rPr>
          <w:sz w:val="16"/>
          <w:szCs w:val="16"/>
        </w:rPr>
        <w:t xml:space="preserve">Bc. Dominika </w:t>
      </w:r>
      <w:proofErr w:type="spellStart"/>
      <w:r>
        <w:rPr>
          <w:sz w:val="16"/>
          <w:szCs w:val="16"/>
        </w:rPr>
        <w:t>Babčáková</w:t>
      </w:r>
      <w:proofErr w:type="spellEnd"/>
      <w:r w:rsidR="007127D8" w:rsidRPr="541739B0">
        <w:rPr>
          <w:sz w:val="16"/>
          <w:szCs w:val="16"/>
        </w:rPr>
        <w:t xml:space="preserve"> </w:t>
      </w:r>
      <w:hyperlink r:id="rId60" w:history="1">
        <w:r w:rsidR="001237F2" w:rsidRPr="00721B3F">
          <w:rPr>
            <w:rStyle w:val="Hypertextovprepojenie"/>
            <w:sz w:val="16"/>
            <w:szCs w:val="16"/>
          </w:rPr>
          <w:t>dominika.babcakova@smail.unipo.sk</w:t>
        </w:r>
      </w:hyperlink>
      <w:r w:rsidR="007127D8" w:rsidRPr="541739B0">
        <w:rPr>
          <w:sz w:val="16"/>
          <w:szCs w:val="16"/>
        </w:rPr>
        <w:t xml:space="preserve"> </w:t>
      </w:r>
    </w:p>
    <w:p w14:paraId="37C3A3C9" w14:textId="77777777" w:rsidR="007127D8" w:rsidRPr="00DF6F79" w:rsidRDefault="007127D8" w:rsidP="50B3AB3F">
      <w:pPr>
        <w:pStyle w:val="Odsekzoznamu"/>
        <w:autoSpaceDE w:val="0"/>
        <w:autoSpaceDN w:val="0"/>
        <w:adjustRightInd w:val="0"/>
        <w:spacing w:after="0" w:line="240" w:lineRule="auto"/>
        <w:ind w:left="360"/>
        <w:rPr>
          <w:sz w:val="16"/>
          <w:szCs w:val="16"/>
        </w:rPr>
      </w:pPr>
    </w:p>
    <w:p w14:paraId="4344C5BF" w14:textId="116F358C" w:rsidR="00431DCB"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Študijný poradca študijného programu (s </w:t>
      </w:r>
      <w:r w:rsidR="00172A82" w:rsidRPr="50B3AB3F">
        <w:rPr>
          <w:sz w:val="16"/>
          <w:szCs w:val="16"/>
        </w:rPr>
        <w:t xml:space="preserve">uvedením </w:t>
      </w:r>
      <w:r w:rsidRPr="50B3AB3F">
        <w:rPr>
          <w:sz w:val="16"/>
          <w:szCs w:val="16"/>
        </w:rPr>
        <w:t>kontakt</w:t>
      </w:r>
      <w:r w:rsidR="00172A82" w:rsidRPr="50B3AB3F">
        <w:rPr>
          <w:sz w:val="16"/>
          <w:szCs w:val="16"/>
        </w:rPr>
        <w:t>u</w:t>
      </w:r>
      <w:r w:rsidR="00C37141" w:rsidRPr="50B3AB3F">
        <w:rPr>
          <w:sz w:val="16"/>
          <w:szCs w:val="16"/>
        </w:rPr>
        <w:t xml:space="preserve"> a</w:t>
      </w:r>
      <w:r w:rsidR="007C2EFB" w:rsidRPr="50B3AB3F">
        <w:rPr>
          <w:sz w:val="16"/>
          <w:szCs w:val="16"/>
        </w:rPr>
        <w:t xml:space="preserve"> s </w:t>
      </w:r>
      <w:r w:rsidR="00C37141" w:rsidRPr="50B3AB3F">
        <w:rPr>
          <w:sz w:val="16"/>
          <w:szCs w:val="16"/>
        </w:rPr>
        <w:t>informáciou o</w:t>
      </w:r>
      <w:r w:rsidR="005F6835" w:rsidRPr="50B3AB3F">
        <w:rPr>
          <w:sz w:val="16"/>
          <w:szCs w:val="16"/>
        </w:rPr>
        <w:t> prístupe k</w:t>
      </w:r>
      <w:r w:rsidR="007E3D44" w:rsidRPr="50B3AB3F">
        <w:rPr>
          <w:sz w:val="16"/>
          <w:szCs w:val="16"/>
        </w:rPr>
        <w:t xml:space="preserve"> poradenstvu </w:t>
      </w:r>
      <w:r w:rsidR="005F6835" w:rsidRPr="50B3AB3F">
        <w:rPr>
          <w:sz w:val="16"/>
          <w:szCs w:val="16"/>
        </w:rPr>
        <w:t xml:space="preserve">a o </w:t>
      </w:r>
      <w:r w:rsidR="00C37141" w:rsidRPr="50B3AB3F">
        <w:rPr>
          <w:sz w:val="16"/>
          <w:szCs w:val="16"/>
        </w:rPr>
        <w:t>rozvrhu konzultáci</w:t>
      </w:r>
      <w:r w:rsidR="007C2EFB" w:rsidRPr="50B3AB3F">
        <w:rPr>
          <w:sz w:val="16"/>
          <w:szCs w:val="16"/>
        </w:rPr>
        <w:t>í</w:t>
      </w:r>
      <w:r w:rsidRPr="50B3AB3F">
        <w:rPr>
          <w:sz w:val="16"/>
          <w:szCs w:val="16"/>
        </w:rPr>
        <w:t xml:space="preserve">).  </w:t>
      </w:r>
    </w:p>
    <w:p w14:paraId="12F39A08" w14:textId="73C742E3" w:rsidR="004433C8" w:rsidRPr="00555287" w:rsidRDefault="001E4A96" w:rsidP="50B3AB3F">
      <w:pPr>
        <w:pStyle w:val="Odsekzoznamu"/>
        <w:autoSpaceDE w:val="0"/>
        <w:autoSpaceDN w:val="0"/>
        <w:adjustRightInd w:val="0"/>
        <w:spacing w:after="0" w:line="240" w:lineRule="auto"/>
        <w:ind w:left="360"/>
        <w:rPr>
          <w:sz w:val="16"/>
          <w:szCs w:val="16"/>
        </w:rPr>
      </w:pPr>
      <w:r w:rsidRPr="541739B0">
        <w:rPr>
          <w:sz w:val="16"/>
          <w:szCs w:val="16"/>
        </w:rPr>
        <w:t xml:space="preserve">Študijnou poradkyňou študijného programu </w:t>
      </w:r>
      <w:r w:rsidR="00BC5C15" w:rsidRPr="00BC5C15">
        <w:rPr>
          <w:sz w:val="16"/>
          <w:szCs w:val="16"/>
        </w:rPr>
        <w:t xml:space="preserve">francúzsky jazyk a kultúra (v kombinácii), 1. stupeň </w:t>
      </w:r>
      <w:r w:rsidRPr="541739B0">
        <w:rPr>
          <w:sz w:val="16"/>
          <w:szCs w:val="16"/>
        </w:rPr>
        <w:t xml:space="preserve">je doc. Mgr. et Mgr. Adriána </w:t>
      </w:r>
      <w:proofErr w:type="spellStart"/>
      <w:r w:rsidRPr="541739B0">
        <w:rPr>
          <w:sz w:val="16"/>
          <w:szCs w:val="16"/>
        </w:rPr>
        <w:t>Koželová</w:t>
      </w:r>
      <w:proofErr w:type="spellEnd"/>
      <w:r w:rsidRPr="541739B0">
        <w:rPr>
          <w:sz w:val="16"/>
          <w:szCs w:val="16"/>
        </w:rPr>
        <w:t xml:space="preserve">, PhD., </w:t>
      </w:r>
      <w:hyperlink r:id="rId61">
        <w:r w:rsidR="004433C8" w:rsidRPr="541739B0">
          <w:rPr>
            <w:rStyle w:val="Hypertextovprepojenie"/>
            <w:sz w:val="16"/>
            <w:szCs w:val="16"/>
          </w:rPr>
          <w:t>adriana.kozelova@unipo.sk</w:t>
        </w:r>
      </w:hyperlink>
      <w:r w:rsidR="004433C8" w:rsidRPr="541739B0">
        <w:rPr>
          <w:sz w:val="16"/>
          <w:szCs w:val="16"/>
        </w:rPr>
        <w:t xml:space="preserve"> Inštitút romanistiky</w:t>
      </w:r>
      <w:r w:rsidR="00E11686" w:rsidRPr="541739B0">
        <w:rPr>
          <w:sz w:val="16"/>
          <w:szCs w:val="16"/>
        </w:rPr>
        <w:t>, č. m. 59</w:t>
      </w:r>
      <w:r w:rsidR="004433C8" w:rsidRPr="541739B0">
        <w:rPr>
          <w:sz w:val="16"/>
          <w:szCs w:val="16"/>
        </w:rPr>
        <w:t>,</w:t>
      </w:r>
      <w:r w:rsidRPr="541739B0">
        <w:rPr>
          <w:sz w:val="16"/>
          <w:szCs w:val="16"/>
        </w:rPr>
        <w:t xml:space="preserve"> Filozofická fakulta </w:t>
      </w:r>
      <w:r w:rsidR="004433C8" w:rsidRPr="541739B0">
        <w:rPr>
          <w:sz w:val="16"/>
          <w:szCs w:val="16"/>
        </w:rPr>
        <w:t>P</w:t>
      </w:r>
      <w:r w:rsidRPr="541739B0">
        <w:rPr>
          <w:sz w:val="16"/>
          <w:szCs w:val="16"/>
        </w:rPr>
        <w:t xml:space="preserve">U v </w:t>
      </w:r>
      <w:r w:rsidR="004433C8" w:rsidRPr="541739B0">
        <w:rPr>
          <w:sz w:val="16"/>
          <w:szCs w:val="16"/>
        </w:rPr>
        <w:t>Prešo</w:t>
      </w:r>
      <w:r w:rsidRPr="541739B0">
        <w:rPr>
          <w:sz w:val="16"/>
          <w:szCs w:val="16"/>
        </w:rPr>
        <w:t xml:space="preserve">ve, </w:t>
      </w:r>
      <w:r w:rsidR="004433C8" w:rsidRPr="541739B0">
        <w:rPr>
          <w:sz w:val="16"/>
          <w:szCs w:val="16"/>
        </w:rPr>
        <w:t xml:space="preserve">Ul. 17. novembra 1, 08001 Prešov. </w:t>
      </w:r>
      <w:r w:rsidR="00E11686" w:rsidRPr="541739B0">
        <w:rPr>
          <w:sz w:val="16"/>
          <w:szCs w:val="16"/>
        </w:rPr>
        <w:t xml:space="preserve">Konzultačné hodiny sú zverejnené </w:t>
      </w:r>
      <w:hyperlink r:id="rId62">
        <w:r w:rsidR="00E11686" w:rsidRPr="541739B0">
          <w:rPr>
            <w:rStyle w:val="Hypertextovprepojenie"/>
            <w:sz w:val="16"/>
            <w:szCs w:val="16"/>
          </w:rPr>
          <w:t>TU</w:t>
        </w:r>
      </w:hyperlink>
      <w:r w:rsidR="00E11686" w:rsidRPr="541739B0">
        <w:rPr>
          <w:sz w:val="16"/>
          <w:szCs w:val="16"/>
        </w:rPr>
        <w:t>.</w:t>
      </w:r>
    </w:p>
    <w:p w14:paraId="70F75E6D" w14:textId="4A35C8CB" w:rsidR="00062480" w:rsidRPr="00555287" w:rsidRDefault="004433C8" w:rsidP="50B3AB3F">
      <w:pPr>
        <w:pStyle w:val="Odsekzoznamu"/>
        <w:autoSpaceDE w:val="0"/>
        <w:autoSpaceDN w:val="0"/>
        <w:adjustRightInd w:val="0"/>
        <w:spacing w:after="0" w:line="240" w:lineRule="auto"/>
        <w:ind w:left="360"/>
        <w:rPr>
          <w:sz w:val="16"/>
          <w:szCs w:val="16"/>
        </w:rPr>
      </w:pPr>
      <w:r w:rsidRPr="50B3AB3F">
        <w:rPr>
          <w:sz w:val="16"/>
          <w:szCs w:val="16"/>
        </w:rPr>
        <w:t xml:space="preserve">Študijný poradca </w:t>
      </w:r>
      <w:r w:rsidR="00062480" w:rsidRPr="50B3AB3F">
        <w:rPr>
          <w:sz w:val="16"/>
          <w:szCs w:val="16"/>
        </w:rPr>
        <w:t>je v súlade s čl. 19 Študijného poriadku PU v Prešove nápomocn</w:t>
      </w:r>
      <w:r w:rsidR="001217A3" w:rsidRPr="50B3AB3F">
        <w:rPr>
          <w:sz w:val="16"/>
          <w:szCs w:val="16"/>
        </w:rPr>
        <w:t>ý</w:t>
      </w:r>
      <w:r w:rsidR="00062480" w:rsidRPr="50B3AB3F">
        <w:rPr>
          <w:sz w:val="16"/>
          <w:szCs w:val="16"/>
        </w:rPr>
        <w:t xml:space="preserve"> najmä pri zostavovaní študijných plánov, objasňovaní princípov kreditového štúdia, výklade študijného poriadku a ďalších predpisov a pri riešení rôznych praktických problémov spätých so štúdiom. Udržiava </w:t>
      </w:r>
      <w:r w:rsidR="001217A3" w:rsidRPr="50B3AB3F">
        <w:rPr>
          <w:sz w:val="16"/>
          <w:szCs w:val="16"/>
        </w:rPr>
        <w:t xml:space="preserve">so študentmi </w:t>
      </w:r>
      <w:r w:rsidR="00062480" w:rsidRPr="50B3AB3F">
        <w:rPr>
          <w:sz w:val="16"/>
          <w:szCs w:val="16"/>
        </w:rPr>
        <w:t xml:space="preserve">kontakt a priebežne </w:t>
      </w:r>
      <w:r w:rsidR="001217A3" w:rsidRPr="50B3AB3F">
        <w:rPr>
          <w:sz w:val="16"/>
          <w:szCs w:val="16"/>
        </w:rPr>
        <w:t xml:space="preserve">komunikuje </w:t>
      </w:r>
      <w:r w:rsidR="00062480" w:rsidRPr="50B3AB3F">
        <w:rPr>
          <w:sz w:val="16"/>
          <w:szCs w:val="16"/>
        </w:rPr>
        <w:t>potrebné informácie</w:t>
      </w:r>
      <w:r w:rsidR="001217A3" w:rsidRPr="50B3AB3F">
        <w:rPr>
          <w:sz w:val="16"/>
          <w:szCs w:val="16"/>
        </w:rPr>
        <w:t xml:space="preserve"> pred začiatkom semestra a  počas neho, upozorňuje na dôležité termíny (výber tém záverečných a diplomových prác a ich odovzdanie, prihlásenie na štátne skúšky). </w:t>
      </w:r>
      <w:r w:rsidR="00062480" w:rsidRPr="50B3AB3F">
        <w:rPr>
          <w:sz w:val="16"/>
          <w:szCs w:val="16"/>
        </w:rPr>
        <w:t>Na začiatku prvého ročníka bakalárskeho štúdia tiež (spolu)organizuj</w:t>
      </w:r>
      <w:r w:rsidR="001217A3" w:rsidRPr="50B3AB3F">
        <w:rPr>
          <w:sz w:val="16"/>
          <w:szCs w:val="16"/>
        </w:rPr>
        <w:t>e</w:t>
      </w:r>
      <w:r w:rsidR="00062480" w:rsidRPr="50B3AB3F">
        <w:rPr>
          <w:sz w:val="16"/>
          <w:szCs w:val="16"/>
        </w:rPr>
        <w:t xml:space="preserve"> úvodné informačné stretnutie, ktoré sa spravidla realizuje na </w:t>
      </w:r>
      <w:proofErr w:type="spellStart"/>
      <w:r w:rsidR="00062480" w:rsidRPr="50B3AB3F">
        <w:rPr>
          <w:sz w:val="16"/>
          <w:szCs w:val="16"/>
        </w:rPr>
        <w:t>celofakultnej</w:t>
      </w:r>
      <w:proofErr w:type="spellEnd"/>
      <w:r w:rsidR="00062480" w:rsidRPr="50B3AB3F">
        <w:rPr>
          <w:sz w:val="16"/>
          <w:szCs w:val="16"/>
        </w:rPr>
        <w:t xml:space="preserve"> úrovni ako Úvod do vysokoškolského štúdia. </w:t>
      </w:r>
      <w:r w:rsidR="001217A3" w:rsidRPr="50B3AB3F">
        <w:rPr>
          <w:sz w:val="16"/>
          <w:szCs w:val="16"/>
        </w:rPr>
        <w:t>Následne organizuje ú</w:t>
      </w:r>
      <w:r w:rsidR="00062480" w:rsidRPr="50B3AB3F">
        <w:rPr>
          <w:sz w:val="16"/>
          <w:szCs w:val="16"/>
        </w:rPr>
        <w:t>vodné stretnuti</w:t>
      </w:r>
      <w:r w:rsidR="001217A3" w:rsidRPr="50B3AB3F">
        <w:rPr>
          <w:sz w:val="16"/>
          <w:szCs w:val="16"/>
        </w:rPr>
        <w:t>e na Inštitúte romanistiky, kde informuje o podstatných záležitostiach štúdia</w:t>
      </w:r>
      <w:r w:rsidR="00B17893" w:rsidRPr="50B3AB3F">
        <w:rPr>
          <w:sz w:val="16"/>
          <w:szCs w:val="16"/>
        </w:rPr>
        <w:t xml:space="preserve">. Študijný poradca je k dispozícii nielen v čase konzultačných hodín, ale kedykoľvek študent indikuje, že má záujem o stretnutie, konzultáciu, poradenstvo. </w:t>
      </w:r>
    </w:p>
    <w:p w14:paraId="31F23A80" w14:textId="64ED1E92" w:rsidR="00E430FB" w:rsidRPr="00DF6F79"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Iný podporný personál </w:t>
      </w:r>
      <w:r w:rsidR="00F43F51" w:rsidRPr="50B3AB3F">
        <w:rPr>
          <w:sz w:val="16"/>
          <w:szCs w:val="16"/>
        </w:rPr>
        <w:t xml:space="preserve">študijného programu </w:t>
      </w:r>
      <w:r w:rsidRPr="50B3AB3F">
        <w:rPr>
          <w:sz w:val="16"/>
          <w:szCs w:val="16"/>
        </w:rPr>
        <w:t>– priradený študijný referent, kariérn</w:t>
      </w:r>
      <w:r w:rsidR="00F43F51" w:rsidRPr="50B3AB3F">
        <w:rPr>
          <w:sz w:val="16"/>
          <w:szCs w:val="16"/>
        </w:rPr>
        <w:t xml:space="preserve">y </w:t>
      </w:r>
      <w:r w:rsidRPr="50B3AB3F">
        <w:rPr>
          <w:sz w:val="16"/>
          <w:szCs w:val="16"/>
        </w:rPr>
        <w:t>porad</w:t>
      </w:r>
      <w:r w:rsidR="00F43F51" w:rsidRPr="50B3AB3F">
        <w:rPr>
          <w:sz w:val="16"/>
          <w:szCs w:val="16"/>
        </w:rPr>
        <w:t>ca</w:t>
      </w:r>
      <w:r w:rsidRPr="50B3AB3F">
        <w:rPr>
          <w:sz w:val="16"/>
          <w:szCs w:val="16"/>
        </w:rPr>
        <w:t>, administratíva</w:t>
      </w:r>
      <w:r w:rsidR="00811355" w:rsidRPr="50B3AB3F">
        <w:rPr>
          <w:sz w:val="16"/>
          <w:szCs w:val="16"/>
        </w:rPr>
        <w:t xml:space="preserve">, ubytovací referát a podobne (s kontaktami). </w:t>
      </w:r>
    </w:p>
    <w:p w14:paraId="77EFC4AE" w14:textId="71BE41D6" w:rsidR="005B4151" w:rsidRPr="00555287" w:rsidRDefault="0089157F" w:rsidP="50B3AB3F">
      <w:pPr>
        <w:autoSpaceDE w:val="0"/>
        <w:autoSpaceDN w:val="0"/>
        <w:adjustRightInd w:val="0"/>
        <w:spacing w:after="0" w:line="240" w:lineRule="auto"/>
        <w:ind w:left="360"/>
        <w:rPr>
          <w:sz w:val="16"/>
          <w:szCs w:val="16"/>
        </w:rPr>
      </w:pPr>
      <w:r w:rsidRPr="50B3AB3F">
        <w:rPr>
          <w:sz w:val="16"/>
          <w:szCs w:val="16"/>
        </w:rPr>
        <w:t>Webové stránky Filozofickej fakulty PU v Prešove a </w:t>
      </w:r>
      <w:proofErr w:type="spellStart"/>
      <w:r w:rsidRPr="50B3AB3F">
        <w:rPr>
          <w:sz w:val="16"/>
          <w:szCs w:val="16"/>
        </w:rPr>
        <w:t>celouniverzitný</w:t>
      </w:r>
      <w:proofErr w:type="spellEnd"/>
      <w:r w:rsidRPr="50B3AB3F">
        <w:rPr>
          <w:sz w:val="16"/>
          <w:szCs w:val="16"/>
        </w:rPr>
        <w:t xml:space="preserve"> web Prešovskej univerzity v Prešove poskytuje študentom a záujemcom o štúdium všetky potrebné a detailné informácie o štúdiu a s tým súvisiacich oblastí (napr. administratíva, ubytovanie a stravovanie).</w:t>
      </w:r>
    </w:p>
    <w:p w14:paraId="2AF0B2C5" w14:textId="017099CB" w:rsidR="0089157F" w:rsidRPr="00555287" w:rsidRDefault="0089157F" w:rsidP="50B3AB3F">
      <w:pPr>
        <w:autoSpaceDE w:val="0"/>
        <w:autoSpaceDN w:val="0"/>
        <w:adjustRightInd w:val="0"/>
        <w:spacing w:after="0" w:line="240" w:lineRule="auto"/>
        <w:ind w:left="360"/>
        <w:rPr>
          <w:sz w:val="16"/>
          <w:szCs w:val="16"/>
        </w:rPr>
      </w:pPr>
      <w:r w:rsidRPr="541739B0">
        <w:rPr>
          <w:sz w:val="16"/>
          <w:szCs w:val="16"/>
        </w:rPr>
        <w:t>Zoznam študijných referentov a všetky podrobné informácie o celom štúdiu, jeho harmonograme, organizácii</w:t>
      </w:r>
      <w:r w:rsidR="00D41D73" w:rsidRPr="541739B0">
        <w:rPr>
          <w:sz w:val="16"/>
          <w:szCs w:val="16"/>
        </w:rPr>
        <w:t xml:space="preserve"> s uvedenými kontaktmi na podporný personál študijného programu sú zverejnené </w:t>
      </w:r>
      <w:hyperlink r:id="rId63">
        <w:r w:rsidR="00D41D73" w:rsidRPr="541739B0">
          <w:rPr>
            <w:rStyle w:val="Hypertextovprepojenie"/>
            <w:sz w:val="16"/>
            <w:szCs w:val="16"/>
          </w:rPr>
          <w:t>TU</w:t>
        </w:r>
      </w:hyperlink>
      <w:r w:rsidR="00D41D73" w:rsidRPr="541739B0">
        <w:rPr>
          <w:sz w:val="16"/>
          <w:szCs w:val="16"/>
        </w:rPr>
        <w:t>.</w:t>
      </w:r>
    </w:p>
    <w:p w14:paraId="2C9F5CD1" w14:textId="76CBEF3D" w:rsidR="00D41D73" w:rsidRPr="00555287" w:rsidRDefault="00D41D73" w:rsidP="50B3AB3F">
      <w:pPr>
        <w:autoSpaceDE w:val="0"/>
        <w:autoSpaceDN w:val="0"/>
        <w:adjustRightInd w:val="0"/>
        <w:spacing w:after="0" w:line="240" w:lineRule="auto"/>
        <w:ind w:left="360"/>
        <w:rPr>
          <w:sz w:val="16"/>
          <w:szCs w:val="16"/>
        </w:rPr>
      </w:pPr>
      <w:r w:rsidRPr="541739B0">
        <w:rPr>
          <w:sz w:val="16"/>
          <w:szCs w:val="16"/>
        </w:rPr>
        <w:t xml:space="preserve">Informácie súvisiace s ubytovaním a stravovaním sú zverejnené </w:t>
      </w:r>
      <w:hyperlink r:id="rId64">
        <w:r w:rsidRPr="541739B0">
          <w:rPr>
            <w:rStyle w:val="Hypertextovprepojenie"/>
            <w:sz w:val="16"/>
            <w:szCs w:val="16"/>
          </w:rPr>
          <w:t>TU</w:t>
        </w:r>
      </w:hyperlink>
      <w:r w:rsidRPr="541739B0">
        <w:rPr>
          <w:sz w:val="16"/>
          <w:szCs w:val="16"/>
        </w:rPr>
        <w:t xml:space="preserve">. </w:t>
      </w:r>
    </w:p>
    <w:p w14:paraId="29CC62FC" w14:textId="77777777" w:rsidR="0089157F" w:rsidRPr="004D3F71" w:rsidRDefault="0089157F" w:rsidP="50B3AB3F">
      <w:pPr>
        <w:autoSpaceDE w:val="0"/>
        <w:autoSpaceDN w:val="0"/>
        <w:adjustRightInd w:val="0"/>
        <w:spacing w:after="0" w:line="240" w:lineRule="auto"/>
        <w:ind w:left="360"/>
        <w:rPr>
          <w:b/>
          <w:bCs/>
          <w:sz w:val="16"/>
          <w:szCs w:val="16"/>
        </w:rPr>
      </w:pPr>
    </w:p>
    <w:p w14:paraId="0CC81FE5" w14:textId="47BFDFC9" w:rsidR="0085194C" w:rsidRPr="004D3F71" w:rsidRDefault="00E430FB"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Priestorové, materiálne </w:t>
      </w:r>
      <w:r w:rsidR="0085194C" w:rsidRPr="50B3AB3F">
        <w:rPr>
          <w:b/>
          <w:bCs/>
          <w:sz w:val="16"/>
          <w:szCs w:val="16"/>
        </w:rPr>
        <w:t>a technické zabezpečenie študijného programu</w:t>
      </w:r>
      <w:r w:rsidR="005D3722" w:rsidRPr="50B3AB3F">
        <w:rPr>
          <w:b/>
          <w:bCs/>
          <w:sz w:val="16"/>
          <w:szCs w:val="16"/>
        </w:rPr>
        <w:t xml:space="preserve"> a podpora</w:t>
      </w:r>
    </w:p>
    <w:p w14:paraId="4CA5E002" w14:textId="37FED9A8" w:rsidR="00B86EE3" w:rsidRDefault="0085194C"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Zoznam a charakteristika učební </w:t>
      </w:r>
      <w:r w:rsidR="00000145" w:rsidRPr="50B3AB3F">
        <w:rPr>
          <w:sz w:val="16"/>
          <w:szCs w:val="16"/>
        </w:rPr>
        <w:t xml:space="preserve">študijného programu </w:t>
      </w:r>
      <w:r w:rsidR="00583FD4" w:rsidRPr="50B3AB3F">
        <w:rPr>
          <w:sz w:val="16"/>
          <w:szCs w:val="16"/>
        </w:rPr>
        <w:t xml:space="preserve">a ich technického vybavenia </w:t>
      </w:r>
      <w:r w:rsidRPr="50B3AB3F">
        <w:rPr>
          <w:sz w:val="16"/>
          <w:szCs w:val="16"/>
        </w:rPr>
        <w:t>s priradením k výstupom vzdelávania</w:t>
      </w:r>
      <w:r w:rsidR="00B86EE3" w:rsidRPr="50B3AB3F">
        <w:rPr>
          <w:sz w:val="16"/>
          <w:szCs w:val="16"/>
        </w:rPr>
        <w:t xml:space="preserve"> a</w:t>
      </w:r>
      <w:r w:rsidR="00450AEB" w:rsidRPr="50B3AB3F">
        <w:rPr>
          <w:sz w:val="16"/>
          <w:szCs w:val="16"/>
        </w:rPr>
        <w:t> </w:t>
      </w:r>
      <w:r w:rsidR="00B86EE3" w:rsidRPr="50B3AB3F">
        <w:rPr>
          <w:sz w:val="16"/>
          <w:szCs w:val="16"/>
        </w:rPr>
        <w:t>predmet</w:t>
      </w:r>
      <w:r w:rsidR="00450AEB" w:rsidRPr="50B3AB3F">
        <w:rPr>
          <w:sz w:val="16"/>
          <w:szCs w:val="16"/>
        </w:rPr>
        <w:t>u (</w:t>
      </w:r>
      <w:r w:rsidR="00B86EE3" w:rsidRPr="50B3AB3F">
        <w:rPr>
          <w:sz w:val="16"/>
          <w:szCs w:val="16"/>
        </w:rPr>
        <w:t>laboratóri</w:t>
      </w:r>
      <w:r w:rsidR="00C918B8" w:rsidRPr="50B3AB3F">
        <w:rPr>
          <w:sz w:val="16"/>
          <w:szCs w:val="16"/>
        </w:rPr>
        <w:t>á</w:t>
      </w:r>
      <w:r w:rsidR="00B86EE3" w:rsidRPr="50B3AB3F">
        <w:rPr>
          <w:sz w:val="16"/>
          <w:szCs w:val="16"/>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50B3AB3F">
        <w:rPr>
          <w:sz w:val="16"/>
          <w:szCs w:val="16"/>
        </w:rPr>
        <w:t xml:space="preserve">.  </w:t>
      </w:r>
    </w:p>
    <w:p w14:paraId="6D706CEA" w14:textId="028A7AFD" w:rsidR="008D4767" w:rsidRPr="00E47835" w:rsidRDefault="00500EE6" w:rsidP="50B3AB3F">
      <w:pPr>
        <w:pStyle w:val="Odsekzoznamu"/>
        <w:autoSpaceDE w:val="0"/>
        <w:autoSpaceDN w:val="0"/>
        <w:adjustRightInd w:val="0"/>
        <w:spacing w:after="0" w:line="240" w:lineRule="auto"/>
        <w:ind w:left="360"/>
        <w:rPr>
          <w:sz w:val="16"/>
          <w:szCs w:val="16"/>
        </w:rPr>
      </w:pPr>
      <w:r w:rsidRPr="50B3AB3F">
        <w:rPr>
          <w:sz w:val="16"/>
          <w:szCs w:val="16"/>
        </w:rPr>
        <w:t xml:space="preserve">Pre študijný program </w:t>
      </w:r>
      <w:r w:rsidR="00BC5C15" w:rsidRPr="00BC5C15">
        <w:rPr>
          <w:sz w:val="16"/>
          <w:szCs w:val="16"/>
        </w:rPr>
        <w:t xml:space="preserve">francúzsky jazyk a kultúra (v kombinácii), 1. stupeň </w:t>
      </w:r>
      <w:r w:rsidRPr="50B3AB3F">
        <w:rPr>
          <w:sz w:val="16"/>
          <w:szCs w:val="16"/>
        </w:rPr>
        <w:t xml:space="preserve">je zabezpečené primerané </w:t>
      </w:r>
      <w:r w:rsidR="00FD1AAD" w:rsidRPr="50B3AB3F">
        <w:rPr>
          <w:sz w:val="16"/>
          <w:szCs w:val="16"/>
        </w:rPr>
        <w:t xml:space="preserve">technické vybavenie. </w:t>
      </w:r>
      <w:r w:rsidR="00D93210" w:rsidRPr="50B3AB3F">
        <w:rPr>
          <w:sz w:val="16"/>
          <w:szCs w:val="16"/>
        </w:rPr>
        <w:t xml:space="preserve">Inštitút romanistiky má k dispozícii 113,36 m2 plochy (pracovne, učebne, počítačovo vybavenú vlastnú seminárnu knižnicu). </w:t>
      </w:r>
      <w:r w:rsidR="008A1703" w:rsidRPr="50B3AB3F">
        <w:rPr>
          <w:sz w:val="16"/>
          <w:szCs w:val="16"/>
        </w:rPr>
        <w:t>Študentom</w:t>
      </w:r>
      <w:r w:rsidR="00FD1AAD" w:rsidRPr="50B3AB3F">
        <w:rPr>
          <w:sz w:val="16"/>
          <w:szCs w:val="16"/>
        </w:rPr>
        <w:t xml:space="preserve"> </w:t>
      </w:r>
      <w:r w:rsidR="008D4767" w:rsidRPr="50B3AB3F">
        <w:rPr>
          <w:sz w:val="16"/>
          <w:szCs w:val="16"/>
        </w:rPr>
        <w:t>sú</w:t>
      </w:r>
      <w:r w:rsidR="00FD1AAD" w:rsidRPr="50B3AB3F">
        <w:rPr>
          <w:sz w:val="16"/>
          <w:szCs w:val="16"/>
        </w:rPr>
        <w:t xml:space="preserve"> k dispozícii </w:t>
      </w:r>
      <w:r w:rsidR="008D4767" w:rsidRPr="50B3AB3F">
        <w:rPr>
          <w:sz w:val="16"/>
          <w:szCs w:val="16"/>
        </w:rPr>
        <w:t>učebne</w:t>
      </w:r>
      <w:r w:rsidR="00FD1AAD" w:rsidRPr="50B3AB3F">
        <w:rPr>
          <w:sz w:val="16"/>
          <w:szCs w:val="16"/>
        </w:rPr>
        <w:t xml:space="preserve"> a seminárna </w:t>
      </w:r>
      <w:r w:rsidR="008D4767" w:rsidRPr="50B3AB3F">
        <w:rPr>
          <w:sz w:val="16"/>
          <w:szCs w:val="16"/>
        </w:rPr>
        <w:t>miestnosť</w:t>
      </w:r>
      <w:r w:rsidR="00FD1AAD" w:rsidRPr="50B3AB3F">
        <w:rPr>
          <w:sz w:val="16"/>
          <w:szCs w:val="16"/>
        </w:rPr>
        <w:t>, tlmočnícke kabíny a ďalšie priestory, ktoré využívajú.</w:t>
      </w:r>
      <w:r w:rsidR="008D4767" w:rsidRPr="50B3AB3F">
        <w:rPr>
          <w:sz w:val="16"/>
          <w:szCs w:val="16"/>
        </w:rPr>
        <w:t xml:space="preserve"> V seminárnej knižnici sú študentom sprístupnené počítače a pripojenie v univerzitnej </w:t>
      </w:r>
      <w:proofErr w:type="spellStart"/>
      <w:r w:rsidR="008D4767" w:rsidRPr="50B3AB3F">
        <w:rPr>
          <w:sz w:val="16"/>
          <w:szCs w:val="16"/>
        </w:rPr>
        <w:t>wi-fi</w:t>
      </w:r>
      <w:proofErr w:type="spellEnd"/>
      <w:r w:rsidR="008D4767" w:rsidRPr="50B3AB3F">
        <w:rPr>
          <w:sz w:val="16"/>
          <w:szCs w:val="16"/>
        </w:rPr>
        <w:t xml:space="preserve"> sieti </w:t>
      </w:r>
      <w:proofErr w:type="spellStart"/>
      <w:r w:rsidR="008D4767" w:rsidRPr="50B3AB3F">
        <w:rPr>
          <w:sz w:val="16"/>
          <w:szCs w:val="16"/>
        </w:rPr>
        <w:t>eduroam</w:t>
      </w:r>
      <w:proofErr w:type="spellEnd"/>
      <w:r w:rsidR="008D4767" w:rsidRPr="50B3AB3F">
        <w:rPr>
          <w:sz w:val="16"/>
          <w:szCs w:val="16"/>
        </w:rPr>
        <w:t xml:space="preserve"> a miestnosti, v ktorých prebieha výučba, sú vybavené dataprojektorom a interaktívnou tabuľou.</w:t>
      </w:r>
      <w:r w:rsidR="00D93210" w:rsidRPr="50B3AB3F">
        <w:rPr>
          <w:sz w:val="16"/>
          <w:szCs w:val="16"/>
        </w:rPr>
        <w:t xml:space="preserve"> K dispozícii sú farebné a čiernobiele tlačiarne a multifunkčné zariadenia. </w:t>
      </w:r>
    </w:p>
    <w:p w14:paraId="370B36B1" w14:textId="3A008E14" w:rsidR="008A1703" w:rsidRPr="00E47835" w:rsidRDefault="008A1703" w:rsidP="50B3AB3F">
      <w:pPr>
        <w:pStyle w:val="Odsekzoznamu"/>
        <w:autoSpaceDE w:val="0"/>
        <w:autoSpaceDN w:val="0"/>
        <w:adjustRightInd w:val="0"/>
        <w:spacing w:after="0" w:line="240" w:lineRule="auto"/>
        <w:ind w:left="360"/>
        <w:rPr>
          <w:sz w:val="16"/>
          <w:szCs w:val="16"/>
        </w:rPr>
      </w:pPr>
      <w:r w:rsidRPr="50B3AB3F">
        <w:rPr>
          <w:sz w:val="16"/>
          <w:szCs w:val="16"/>
        </w:rPr>
        <w:t xml:space="preserve">Na Prešovskej univerzite je priebežne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V roku 2020 prebehla ďalšia modernizácia 25 najväčších učební na univerzite, bolo inovované IKT vybavenie a </w:t>
      </w:r>
      <w:proofErr w:type="spellStart"/>
      <w:r w:rsidRPr="50B3AB3F">
        <w:rPr>
          <w:sz w:val="16"/>
          <w:szCs w:val="16"/>
        </w:rPr>
        <w:t>videoprezentačná</w:t>
      </w:r>
      <w:proofErr w:type="spellEnd"/>
      <w:r w:rsidRPr="50B3AB3F">
        <w:rPr>
          <w:sz w:val="16"/>
          <w:szCs w:val="16"/>
        </w:rPr>
        <w:t xml:space="preserve"> technika. V ostatných rokoch sa v rámci projektov zo ŠF vybudovali a rozšírili moderné </w:t>
      </w:r>
      <w:proofErr w:type="spellStart"/>
      <w:r w:rsidRPr="50B3AB3F">
        <w:rPr>
          <w:sz w:val="16"/>
          <w:szCs w:val="16"/>
        </w:rPr>
        <w:t>metalické</w:t>
      </w:r>
      <w:proofErr w:type="spellEnd"/>
      <w:r w:rsidRPr="50B3AB3F">
        <w:rPr>
          <w:sz w:val="16"/>
          <w:szCs w:val="16"/>
        </w:rPr>
        <w:t xml:space="preserve">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50B3AB3F">
        <w:rPr>
          <w:sz w:val="16"/>
          <w:szCs w:val="16"/>
        </w:rPr>
        <w:t>Gbit</w:t>
      </w:r>
      <w:proofErr w:type="spellEnd"/>
      <w:r w:rsidRPr="50B3AB3F">
        <w:rPr>
          <w:sz w:val="16"/>
          <w:szCs w:val="16"/>
        </w:rPr>
        <w:t xml:space="preserve">/s, ale sú pripravené aj na zavedenie rýchlosti 10 </w:t>
      </w:r>
      <w:proofErr w:type="spellStart"/>
      <w:r w:rsidRPr="50B3AB3F">
        <w:rPr>
          <w:sz w:val="16"/>
          <w:szCs w:val="16"/>
        </w:rPr>
        <w:t>Gbit</w:t>
      </w:r>
      <w:proofErr w:type="spellEnd"/>
      <w:r w:rsidRPr="50B3AB3F">
        <w:rPr>
          <w:sz w:val="16"/>
          <w:szCs w:val="16"/>
        </w:rPr>
        <w:t>/s v budúcnosti. V rokoch 2017 až 2020 na univerzite prebehla kompletná výmena a rekonštrukcia centrálne riadenej Wi-Fi siete v hodnote 154 000 EUR, bolo nainštalovaných celkovo 298 nových prístupových bodov vo všetkých objektoch. V súčasnosti je na PU k dispozícii viac než 2880 osobných počítačov, 98 serverov, takmer 1000 tlačiarní, 300 dataprojektorov, 20 interaktívnych tabúľ, ktoré majú vyučujúci k dispozícii.</w:t>
      </w:r>
    </w:p>
    <w:p w14:paraId="187C8610" w14:textId="77777777" w:rsidR="008A1703" w:rsidRPr="008A1703" w:rsidRDefault="008A1703" w:rsidP="50B3AB3F">
      <w:pPr>
        <w:pStyle w:val="Odsekzoznamu"/>
        <w:autoSpaceDE w:val="0"/>
        <w:autoSpaceDN w:val="0"/>
        <w:adjustRightInd w:val="0"/>
        <w:spacing w:after="0" w:line="240" w:lineRule="auto"/>
        <w:ind w:left="360"/>
        <w:rPr>
          <w:sz w:val="16"/>
          <w:szCs w:val="16"/>
        </w:rPr>
      </w:pPr>
      <w:r w:rsidRPr="50B3AB3F">
        <w:rPr>
          <w:sz w:val="16"/>
          <w:szCs w:val="16"/>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w:t>
      </w:r>
      <w:proofErr w:type="spellStart"/>
      <w:r w:rsidRPr="50B3AB3F">
        <w:rPr>
          <w:sz w:val="16"/>
          <w:szCs w:val="16"/>
        </w:rPr>
        <w:t>excelentnosti</w:t>
      </w:r>
      <w:proofErr w:type="spellEnd"/>
      <w:r w:rsidRPr="50B3AB3F">
        <w:rPr>
          <w:sz w:val="16"/>
          <w:szCs w:val="16"/>
        </w:rPr>
        <w:t xml:space="preserve"> vedy a výskumu.</w:t>
      </w:r>
    </w:p>
    <w:p w14:paraId="1BA38822" w14:textId="618198F2" w:rsidR="00B86EE3" w:rsidRDefault="00B86EE3"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Charakteristika informačného zabezpečenia študijného programu (prístup k študijnej literatúre podľa </w:t>
      </w:r>
      <w:r w:rsidR="0077579B" w:rsidRPr="50B3AB3F">
        <w:rPr>
          <w:sz w:val="16"/>
          <w:szCs w:val="16"/>
        </w:rPr>
        <w:t>i</w:t>
      </w:r>
      <w:r w:rsidRPr="50B3AB3F">
        <w:rPr>
          <w:sz w:val="16"/>
          <w:szCs w:val="16"/>
        </w:rPr>
        <w:t>nformačných listov</w:t>
      </w:r>
      <w:r w:rsidR="00507FBF" w:rsidRPr="50B3AB3F">
        <w:rPr>
          <w:sz w:val="16"/>
          <w:szCs w:val="16"/>
        </w:rPr>
        <w:t xml:space="preserve"> predmetov</w:t>
      </w:r>
      <w:r w:rsidR="002E27BC" w:rsidRPr="50B3AB3F">
        <w:rPr>
          <w:sz w:val="16"/>
          <w:szCs w:val="16"/>
        </w:rPr>
        <w:t>)</w:t>
      </w:r>
      <w:r w:rsidRPr="50B3AB3F">
        <w:rPr>
          <w:sz w:val="16"/>
          <w:szCs w:val="16"/>
        </w:rPr>
        <w:t xml:space="preserve">, </w:t>
      </w:r>
      <w:r w:rsidR="00507FBF" w:rsidRPr="50B3AB3F">
        <w:rPr>
          <w:sz w:val="16"/>
          <w:szCs w:val="16"/>
        </w:rPr>
        <w:t xml:space="preserve">prístup k </w:t>
      </w:r>
      <w:r w:rsidRPr="50B3AB3F">
        <w:rPr>
          <w:sz w:val="16"/>
          <w:szCs w:val="16"/>
        </w:rPr>
        <w:t xml:space="preserve">informačným databázam a ďalším informačným zdrojom, informačným technológiám a podobne). </w:t>
      </w:r>
    </w:p>
    <w:p w14:paraId="5C42650D" w14:textId="111E3AA7" w:rsidR="008D4767" w:rsidRPr="008A1703" w:rsidRDefault="008D4767" w:rsidP="50B3AB3F">
      <w:pPr>
        <w:pStyle w:val="Odsekzoznamu"/>
        <w:autoSpaceDE w:val="0"/>
        <w:autoSpaceDN w:val="0"/>
        <w:adjustRightInd w:val="0"/>
        <w:spacing w:after="0" w:line="240" w:lineRule="auto"/>
        <w:ind w:left="360"/>
        <w:rPr>
          <w:sz w:val="16"/>
          <w:szCs w:val="16"/>
        </w:rPr>
      </w:pPr>
      <w:r w:rsidRPr="50B3AB3F">
        <w:rPr>
          <w:sz w:val="16"/>
          <w:szCs w:val="16"/>
        </w:rPr>
        <w:t xml:space="preserve">Na Inštitúte romanistiky  je pedagógom a študentom k dispozícii Seminárna knižnica, ktorá obsahuje cca 3500 zväzkov (dvojjazyčné a výkladové slovníky, encyklopédie, učebnice literatúry a jazykovedných disciplín,  odborná literatúra, literárne diela francúzskych, belgických, švajčiarskych a kanadských frankofónnych autorov v origináli). </w:t>
      </w:r>
    </w:p>
    <w:p w14:paraId="7A2B9ADB" w14:textId="2A0BA828" w:rsidR="008D4767" w:rsidRPr="008A1703" w:rsidRDefault="008D4767" w:rsidP="50B3AB3F">
      <w:pPr>
        <w:pStyle w:val="Odsekzoznamu"/>
        <w:autoSpaceDE w:val="0"/>
        <w:autoSpaceDN w:val="0"/>
        <w:adjustRightInd w:val="0"/>
        <w:spacing w:after="0" w:line="240" w:lineRule="auto"/>
        <w:ind w:left="360"/>
        <w:rPr>
          <w:sz w:val="16"/>
          <w:szCs w:val="16"/>
        </w:rPr>
      </w:pPr>
      <w:r w:rsidRPr="50B3AB3F">
        <w:rPr>
          <w:sz w:val="16"/>
          <w:szCs w:val="16"/>
        </w:rPr>
        <w:t xml:space="preserve">Zdroje získavania kníh: dary Veľvyslanectva Francúzskej republiky v Bratislave, Veľvyslanectva Švajčiarskej konfederácie, veľvyslanectva Kanady, Pro Helvetia, Vzdelávacej nadácie Jána </w:t>
      </w:r>
      <w:proofErr w:type="spellStart"/>
      <w:r w:rsidRPr="50B3AB3F">
        <w:rPr>
          <w:sz w:val="16"/>
          <w:szCs w:val="16"/>
        </w:rPr>
        <w:t>Husa</w:t>
      </w:r>
      <w:proofErr w:type="spellEnd"/>
      <w:r w:rsidRPr="50B3AB3F">
        <w:rPr>
          <w:sz w:val="16"/>
          <w:szCs w:val="16"/>
        </w:rPr>
        <w:t xml:space="preserve">, zahraničných učiteľov a kooperujúcich pracovísk, duplikáty seminárnej knižnice Katedry romanistiky FF UK Praha, nákupy z prostriedkov FF PU a z projektov riešiteľov z Inštitútu romanistiky FF PU. Posledný prírastok získala Seminárna knižnica v spolupráci s Inštitútom germanistiky FF PU, ktorý IRO daroval knižné jednotky písané vo francúzštine z knižnice </w:t>
      </w:r>
      <w:proofErr w:type="spellStart"/>
      <w:r w:rsidRPr="50B3AB3F">
        <w:rPr>
          <w:sz w:val="16"/>
          <w:szCs w:val="16"/>
        </w:rPr>
        <w:t>Böschensteinovcov</w:t>
      </w:r>
      <w:proofErr w:type="spellEnd"/>
      <w:r w:rsidRPr="50B3AB3F">
        <w:rPr>
          <w:sz w:val="16"/>
          <w:szCs w:val="16"/>
        </w:rPr>
        <w:t xml:space="preserve">. </w:t>
      </w:r>
    </w:p>
    <w:p w14:paraId="71E7F170" w14:textId="119431F1" w:rsidR="008A1703" w:rsidRDefault="008D4767" w:rsidP="50B3AB3F">
      <w:pPr>
        <w:pStyle w:val="Odsekzoznamu"/>
        <w:autoSpaceDE w:val="0"/>
        <w:autoSpaceDN w:val="0"/>
        <w:adjustRightInd w:val="0"/>
        <w:spacing w:after="0" w:line="240" w:lineRule="auto"/>
        <w:ind w:left="360"/>
        <w:rPr>
          <w:sz w:val="16"/>
          <w:szCs w:val="16"/>
        </w:rPr>
      </w:pPr>
      <w:r w:rsidRPr="50B3AB3F">
        <w:rPr>
          <w:sz w:val="16"/>
          <w:szCs w:val="16"/>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50B3AB3F">
        <w:rPr>
          <w:sz w:val="16"/>
          <w:szCs w:val="16"/>
        </w:rPr>
        <w:t>wi-fi</w:t>
      </w:r>
      <w:proofErr w:type="spellEnd"/>
      <w:r w:rsidRPr="50B3AB3F">
        <w:rPr>
          <w:sz w:val="16"/>
          <w:szCs w:val="16"/>
        </w:rPr>
        <w:t xml:space="preserve"> sieti </w:t>
      </w:r>
      <w:proofErr w:type="spellStart"/>
      <w:r w:rsidRPr="50B3AB3F">
        <w:rPr>
          <w:sz w:val="16"/>
          <w:szCs w:val="16"/>
        </w:rPr>
        <w:t>eduroam</w:t>
      </w:r>
      <w:proofErr w:type="spellEnd"/>
      <w:r w:rsidRPr="50B3AB3F">
        <w:rPr>
          <w:sz w:val="16"/>
          <w:szCs w:val="16"/>
        </w:rPr>
        <w:t xml:space="preserve"> a miestnosti, v ktorých prebieha výučba, sú vybavené dataprojektorom a interaktívnou tabuľou. </w:t>
      </w:r>
    </w:p>
    <w:p w14:paraId="6DFDCC42" w14:textId="4BCD724E" w:rsidR="008A1703" w:rsidRPr="00CF6D78" w:rsidRDefault="008D4767" w:rsidP="50B3AB3F">
      <w:pPr>
        <w:pStyle w:val="Odsekzoznamu"/>
        <w:autoSpaceDE w:val="0"/>
        <w:autoSpaceDN w:val="0"/>
        <w:adjustRightInd w:val="0"/>
        <w:spacing w:after="0" w:line="240" w:lineRule="auto"/>
        <w:ind w:left="360"/>
        <w:rPr>
          <w:sz w:val="16"/>
          <w:szCs w:val="16"/>
        </w:rPr>
      </w:pPr>
      <w:r w:rsidRPr="50B3AB3F">
        <w:rPr>
          <w:sz w:val="16"/>
          <w:szCs w:val="16"/>
        </w:rPr>
        <w:t xml:space="preserve">Knižné publikácie, ktoré sú potrebné pre štúdium programu </w:t>
      </w:r>
      <w:r w:rsidR="00BC5C15" w:rsidRPr="00BC5C15">
        <w:rPr>
          <w:sz w:val="16"/>
          <w:szCs w:val="16"/>
        </w:rPr>
        <w:t>francúzsky jazyk a kultúra (v kombinácii), 1. stupeň</w:t>
      </w:r>
      <w:r w:rsidRPr="50B3AB3F">
        <w:rPr>
          <w:sz w:val="16"/>
          <w:szCs w:val="16"/>
        </w:rPr>
        <w:t xml:space="preserve">, sú dostupné aj v univerzitnej knižnici, ktorej služby môžu využívať všetci študenti PU. </w:t>
      </w:r>
      <w:r w:rsidR="008A1703" w:rsidRPr="50B3AB3F">
        <w:rPr>
          <w:sz w:val="16"/>
          <w:szCs w:val="16"/>
        </w:rPr>
        <w:t>Univerzitná knižnica PU je vedecko-informačným, bibliografickým, koordinačným a poradenským pracoviskom univerzity, ktoré poskytuje knižnično-informačné služby predovšetkým študentom a zamestnancom univerzity</w:t>
      </w:r>
      <w:r w:rsidR="00E47835" w:rsidRPr="50B3AB3F">
        <w:rPr>
          <w:sz w:val="16"/>
          <w:szCs w:val="16"/>
        </w:rPr>
        <w:t xml:space="preserve"> a </w:t>
      </w:r>
      <w:r w:rsidR="008A1703" w:rsidRPr="50B3AB3F">
        <w:rPr>
          <w:sz w:val="16"/>
          <w:szCs w:val="16"/>
        </w:rPr>
        <w:t>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w:t>
      </w:r>
      <w:r w:rsidR="00D205DD" w:rsidRPr="50B3AB3F">
        <w:rPr>
          <w:sz w:val="16"/>
          <w:szCs w:val="16"/>
        </w:rPr>
        <w:t xml:space="preserve">. </w:t>
      </w:r>
      <w:r w:rsidR="008A1703" w:rsidRPr="50B3AB3F">
        <w:rPr>
          <w:sz w:val="16"/>
          <w:szCs w:val="16"/>
        </w:rPr>
        <w:t>Knižničný fond obsahuje spolu takmer 225 000 knižničných jednotiek</w:t>
      </w:r>
      <w:r w:rsidR="00D205DD" w:rsidRPr="50B3AB3F">
        <w:rPr>
          <w:sz w:val="16"/>
          <w:szCs w:val="16"/>
        </w:rPr>
        <w:t xml:space="preserve">. </w:t>
      </w:r>
      <w:r w:rsidR="008A1703" w:rsidRPr="50B3AB3F">
        <w:rPr>
          <w:sz w:val="16"/>
          <w:szCs w:val="16"/>
        </w:rPr>
        <w:t xml:space="preserve">Celková plocha knižnice je vyše 2 600 m2, z toho pre používateľov 1 150 m2. V 6 študovniach (z toho 2 sú databázové) je k dispozícii 303 študijných miest. </w:t>
      </w:r>
    </w:p>
    <w:p w14:paraId="68987F25" w14:textId="1834410A" w:rsidR="00137F10" w:rsidRDefault="00137F10"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Digitálna knižnica PU obsahuje vyše 800 publikácií. Od roku 1997 buduje knižnica databázu publikačnej činnosti PU, v ktorej registruje vyše 66 000 dokumentov. Knižnica poskytuje ročne takmer 280 000 výpožičiek, z toho väčšia časť je elektronických. </w:t>
      </w:r>
      <w:bookmarkStart w:id="19" w:name="_Hlk94983421"/>
      <w:r w:rsidRPr="50B3AB3F">
        <w:rPr>
          <w:sz w:val="16"/>
          <w:szCs w:val="16"/>
        </w:rPr>
        <w:t xml:space="preserve">Celková plocha knižnice je vyše 2 600 m2, z toho pre používateľov 1 150 m2. V 6 študovniach (z toho 2 sú databázové) je k dispozícii 303 študijných miest. Každoročne navštívi knižnicu vyše 70 000 čitateľov a webové stránky knižnice vyše 500 000 čitateľov. </w:t>
      </w:r>
      <w:bookmarkEnd w:id="19"/>
      <w:r w:rsidRPr="50B3AB3F">
        <w:rPr>
          <w:sz w:val="16"/>
          <w:szCs w:val="16"/>
        </w:rPr>
        <w:t>Knižnica disponuje vlastnou počítačovou sieťou (</w:t>
      </w:r>
      <w:proofErr w:type="spellStart"/>
      <w:r w:rsidRPr="50B3AB3F">
        <w:rPr>
          <w:sz w:val="16"/>
          <w:szCs w:val="16"/>
        </w:rPr>
        <w:t>PULIBnet</w:t>
      </w:r>
      <w:proofErr w:type="spellEnd"/>
      <w:r w:rsidRPr="50B3AB3F">
        <w:rPr>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50B3AB3F">
        <w:rPr>
          <w:sz w:val="16"/>
          <w:szCs w:val="16"/>
        </w:rPr>
        <w:t>plnotextových</w:t>
      </w:r>
      <w:proofErr w:type="spellEnd"/>
      <w:r w:rsidRPr="50B3AB3F">
        <w:rPr>
          <w:sz w:val="16"/>
          <w:szCs w:val="16"/>
        </w:rPr>
        <w:t xml:space="preserve"> databázových centier (EBSCO, </w:t>
      </w:r>
      <w:proofErr w:type="spellStart"/>
      <w:r w:rsidRPr="50B3AB3F">
        <w:rPr>
          <w:sz w:val="16"/>
          <w:szCs w:val="16"/>
        </w:rPr>
        <w:t>Gale</w:t>
      </w:r>
      <w:proofErr w:type="spellEnd"/>
      <w:r w:rsidRPr="50B3AB3F">
        <w:rPr>
          <w:sz w:val="16"/>
          <w:szCs w:val="16"/>
        </w:rPr>
        <w:t xml:space="preserve">, </w:t>
      </w:r>
      <w:proofErr w:type="spellStart"/>
      <w:r w:rsidRPr="50B3AB3F">
        <w:rPr>
          <w:sz w:val="16"/>
          <w:szCs w:val="16"/>
        </w:rPr>
        <w:t>ProQuest</w:t>
      </w:r>
      <w:proofErr w:type="spellEnd"/>
      <w:r w:rsidRPr="50B3AB3F">
        <w:rPr>
          <w:sz w:val="16"/>
          <w:szCs w:val="16"/>
        </w:rPr>
        <w:t xml:space="preserve">, </w:t>
      </w:r>
      <w:proofErr w:type="spellStart"/>
      <w:r w:rsidRPr="50B3AB3F">
        <w:rPr>
          <w:sz w:val="16"/>
          <w:szCs w:val="16"/>
        </w:rPr>
        <w:t>Science</w:t>
      </w:r>
      <w:proofErr w:type="spellEnd"/>
      <w:r w:rsidRPr="50B3AB3F">
        <w:rPr>
          <w:sz w:val="16"/>
          <w:szCs w:val="16"/>
        </w:rPr>
        <w:t xml:space="preserve"> </w:t>
      </w:r>
      <w:proofErr w:type="spellStart"/>
      <w:r w:rsidRPr="50B3AB3F">
        <w:rPr>
          <w:sz w:val="16"/>
          <w:szCs w:val="16"/>
        </w:rPr>
        <w:t>Direct</w:t>
      </w:r>
      <w:proofErr w:type="spellEnd"/>
      <w:r w:rsidRPr="50B3AB3F">
        <w:rPr>
          <w:sz w:val="16"/>
          <w:szCs w:val="16"/>
        </w:rPr>
        <w:t xml:space="preserve">, </w:t>
      </w:r>
      <w:proofErr w:type="spellStart"/>
      <w:r w:rsidRPr="50B3AB3F">
        <w:rPr>
          <w:sz w:val="16"/>
          <w:szCs w:val="16"/>
        </w:rPr>
        <w:t>Scopus</w:t>
      </w:r>
      <w:proofErr w:type="spellEnd"/>
      <w:r w:rsidRPr="50B3AB3F">
        <w:rPr>
          <w:sz w:val="16"/>
          <w:szCs w:val="16"/>
        </w:rPr>
        <w:t xml:space="preserve">, </w:t>
      </w:r>
      <w:proofErr w:type="spellStart"/>
      <w:r w:rsidRPr="50B3AB3F">
        <w:rPr>
          <w:sz w:val="16"/>
          <w:szCs w:val="16"/>
        </w:rPr>
        <w:t>Springer</w:t>
      </w:r>
      <w:proofErr w:type="spellEnd"/>
      <w:r w:rsidRPr="50B3AB3F">
        <w:rPr>
          <w:sz w:val="16"/>
          <w:szCs w:val="16"/>
        </w:rPr>
        <w:t xml:space="preserve">, </w:t>
      </w:r>
      <w:proofErr w:type="spellStart"/>
      <w:r w:rsidRPr="50B3AB3F">
        <w:rPr>
          <w:sz w:val="16"/>
          <w:szCs w:val="16"/>
        </w:rPr>
        <w:t>Taylor</w:t>
      </w:r>
      <w:proofErr w:type="spellEnd"/>
      <w:r w:rsidRPr="50B3AB3F">
        <w:rPr>
          <w:sz w:val="16"/>
          <w:szCs w:val="16"/>
        </w:rPr>
        <w:t xml:space="preserve"> and </w:t>
      </w:r>
      <w:proofErr w:type="spellStart"/>
      <w:r w:rsidRPr="50B3AB3F">
        <w:rPr>
          <w:sz w:val="16"/>
          <w:szCs w:val="16"/>
        </w:rPr>
        <w:t>Francis</w:t>
      </w:r>
      <w:proofErr w:type="spellEnd"/>
      <w:r w:rsidRPr="50B3AB3F">
        <w:rPr>
          <w:sz w:val="16"/>
          <w:szCs w:val="16"/>
        </w:rPr>
        <w:t xml:space="preserve">, Web of </w:t>
      </w:r>
      <w:proofErr w:type="spellStart"/>
      <w:r w:rsidRPr="50B3AB3F">
        <w:rPr>
          <w:sz w:val="16"/>
          <w:szCs w:val="16"/>
        </w:rPr>
        <w:t>Knowledge</w:t>
      </w:r>
      <w:proofErr w:type="spellEnd"/>
      <w:r w:rsidRPr="50B3AB3F">
        <w:rPr>
          <w:sz w:val="16"/>
          <w:szCs w:val="16"/>
        </w:rPr>
        <w:t xml:space="preserve">, </w:t>
      </w:r>
      <w:proofErr w:type="spellStart"/>
      <w:r w:rsidRPr="50B3AB3F">
        <w:rPr>
          <w:sz w:val="16"/>
          <w:szCs w:val="16"/>
        </w:rPr>
        <w:t>Wiley</w:t>
      </w:r>
      <w:proofErr w:type="spellEnd"/>
      <w:r w:rsidRPr="50B3AB3F">
        <w:rPr>
          <w:sz w:val="16"/>
          <w:szCs w:val="16"/>
        </w:rPr>
        <w:t>).</w:t>
      </w:r>
    </w:p>
    <w:p w14:paraId="43D5603E" w14:textId="177B8237" w:rsidR="00137F10" w:rsidRDefault="008A1703"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Informačný systém pre riadenie štúdia MAIS (Modulárny akademický informačný systém) poskytuje podporu celého životného cyklu štúdia. MAIS </w:t>
      </w:r>
      <w:r w:rsidR="0070454A" w:rsidRPr="50B3AB3F">
        <w:rPr>
          <w:sz w:val="16"/>
          <w:szCs w:val="16"/>
        </w:rPr>
        <w:t xml:space="preserve">je sprístupnený každému študentovi a má k nemu stály prístup, vďaka čomu si môže kontrolovať priebeh štúdia. </w:t>
      </w:r>
      <w:r w:rsidRPr="50B3AB3F">
        <w:rPr>
          <w:sz w:val="16"/>
          <w:szCs w:val="16"/>
        </w:rPr>
        <w:t xml:space="preserve"> </w:t>
      </w:r>
    </w:p>
    <w:p w14:paraId="5AA682A8" w14:textId="572E6722" w:rsidR="00F356F5" w:rsidRDefault="00F356F5"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Charakteristika a rozsah dištančného vzdelávania uplatňovaná v študijnom programe s priradením k predmetom.</w:t>
      </w:r>
      <w:r w:rsidR="005443FF" w:rsidRPr="50B3AB3F">
        <w:rPr>
          <w:sz w:val="16"/>
          <w:szCs w:val="16"/>
        </w:rPr>
        <w:t xml:space="preserve"> Prístupy, manuály </w:t>
      </w:r>
      <w:r w:rsidR="00BC321D" w:rsidRPr="50B3AB3F">
        <w:rPr>
          <w:sz w:val="16"/>
          <w:szCs w:val="16"/>
        </w:rPr>
        <w:t>e</w:t>
      </w:r>
      <w:r w:rsidR="005443FF" w:rsidRPr="50B3AB3F">
        <w:rPr>
          <w:sz w:val="16"/>
          <w:szCs w:val="16"/>
        </w:rPr>
        <w:t>-learni</w:t>
      </w:r>
      <w:r w:rsidR="00BC321D" w:rsidRPr="50B3AB3F">
        <w:rPr>
          <w:sz w:val="16"/>
          <w:szCs w:val="16"/>
        </w:rPr>
        <w:t>n</w:t>
      </w:r>
      <w:r w:rsidR="005443FF" w:rsidRPr="50B3AB3F">
        <w:rPr>
          <w:sz w:val="16"/>
          <w:szCs w:val="16"/>
        </w:rPr>
        <w:t xml:space="preserve">gových portálov. </w:t>
      </w:r>
      <w:r w:rsidRPr="50B3AB3F">
        <w:rPr>
          <w:sz w:val="16"/>
          <w:szCs w:val="16"/>
        </w:rPr>
        <w:t xml:space="preserve">Postupy pri prechode z prezenčného na dištančné vzdelávanie. </w:t>
      </w:r>
    </w:p>
    <w:p w14:paraId="2A37644F" w14:textId="2C68C2A0" w:rsidR="0044086C" w:rsidRPr="00AB3B87" w:rsidRDefault="00AB3B87"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Na dištančné vzdelávanie je využívaný Office 365, z neho najmä MS </w:t>
      </w:r>
      <w:proofErr w:type="spellStart"/>
      <w:r w:rsidRPr="50B3AB3F">
        <w:rPr>
          <w:sz w:val="16"/>
          <w:szCs w:val="16"/>
        </w:rPr>
        <w:t>Teams</w:t>
      </w:r>
      <w:proofErr w:type="spellEnd"/>
      <w:r w:rsidRPr="50B3AB3F">
        <w:rPr>
          <w:sz w:val="16"/>
          <w:szCs w:val="16"/>
        </w:rPr>
        <w:t xml:space="preserve"> a MS </w:t>
      </w:r>
      <w:proofErr w:type="spellStart"/>
      <w:r w:rsidRPr="50B3AB3F">
        <w:rPr>
          <w:sz w:val="16"/>
          <w:szCs w:val="16"/>
        </w:rPr>
        <w:t>Forms</w:t>
      </w:r>
      <w:proofErr w:type="spellEnd"/>
      <w:r w:rsidRPr="50B3AB3F">
        <w:rPr>
          <w:sz w:val="16"/>
          <w:szCs w:val="16"/>
        </w:rPr>
        <w:t xml:space="preserve">. Konto v Office 365 majú všetci zamestnanci a študenti PU. V prípade dištančného alebo kombinovaného vzdelávania sú študentom prístupné všetky materiály v MS </w:t>
      </w:r>
      <w:proofErr w:type="spellStart"/>
      <w:r w:rsidRPr="50B3AB3F">
        <w:rPr>
          <w:sz w:val="16"/>
          <w:szCs w:val="16"/>
        </w:rPr>
        <w:t>Teams</w:t>
      </w:r>
      <w:proofErr w:type="spellEnd"/>
      <w:r w:rsidRPr="50B3AB3F">
        <w:rPr>
          <w:sz w:val="16"/>
          <w:szCs w:val="16"/>
        </w:rPr>
        <w:t xml:space="preserve">. V tomto prostredí prebieha aj online vyučovanie. Aplikácia MS </w:t>
      </w:r>
      <w:proofErr w:type="spellStart"/>
      <w:r w:rsidRPr="50B3AB3F">
        <w:rPr>
          <w:sz w:val="16"/>
          <w:szCs w:val="16"/>
        </w:rPr>
        <w:t>Teams</w:t>
      </w:r>
      <w:proofErr w:type="spellEnd"/>
      <w:r w:rsidRPr="50B3AB3F">
        <w:rPr>
          <w:sz w:val="16"/>
          <w:szCs w:val="16"/>
        </w:rPr>
        <w:t xml:space="preserve"> je prístupná pre počítače aj pre mobilné telefóny, vďaka čomu si študenti môžu vybrať komfortnej</w:t>
      </w:r>
      <w:r w:rsidR="00067961" w:rsidRPr="50B3AB3F">
        <w:rPr>
          <w:sz w:val="16"/>
          <w:szCs w:val="16"/>
        </w:rPr>
        <w:t xml:space="preserve">ší digitálny priestor. </w:t>
      </w:r>
      <w:r w:rsidR="00550AD5" w:rsidRPr="50B3AB3F">
        <w:rPr>
          <w:sz w:val="16"/>
          <w:szCs w:val="16"/>
        </w:rPr>
        <w:t xml:space="preserve">Rovnako je prístupná e-learningová platforma </w:t>
      </w:r>
      <w:proofErr w:type="spellStart"/>
      <w:r w:rsidR="00550AD5" w:rsidRPr="50B3AB3F">
        <w:rPr>
          <w:sz w:val="16"/>
          <w:szCs w:val="16"/>
        </w:rPr>
        <w:t>Moodle</w:t>
      </w:r>
      <w:proofErr w:type="spellEnd"/>
      <w:r w:rsidR="00550AD5" w:rsidRPr="50B3AB3F">
        <w:rPr>
          <w:sz w:val="16"/>
          <w:szCs w:val="16"/>
        </w:rPr>
        <w:t xml:space="preserve">. </w:t>
      </w:r>
      <w:r w:rsidR="00067961" w:rsidRPr="50B3AB3F">
        <w:rPr>
          <w:sz w:val="16"/>
          <w:szCs w:val="16"/>
        </w:rPr>
        <w:t>Komunikácia</w:t>
      </w:r>
      <w:r w:rsidR="00550AD5" w:rsidRPr="50B3AB3F">
        <w:rPr>
          <w:sz w:val="16"/>
          <w:szCs w:val="16"/>
        </w:rPr>
        <w:t xml:space="preserve"> so študentmi</w:t>
      </w:r>
      <w:r w:rsidR="00067961" w:rsidRPr="50B3AB3F">
        <w:rPr>
          <w:sz w:val="16"/>
          <w:szCs w:val="16"/>
        </w:rPr>
        <w:t xml:space="preserve"> a konzultácie prebiehajú online formou</w:t>
      </w:r>
      <w:r w:rsidR="00550AD5" w:rsidRPr="50B3AB3F">
        <w:rPr>
          <w:sz w:val="16"/>
          <w:szCs w:val="16"/>
        </w:rPr>
        <w:t xml:space="preserve">. </w:t>
      </w:r>
      <w:r w:rsidR="00096E09" w:rsidRPr="50B3AB3F">
        <w:rPr>
          <w:sz w:val="16"/>
          <w:szCs w:val="16"/>
        </w:rPr>
        <w:t xml:space="preserve">Rozsah dištančného vzdelávania nariaďujú dokumenty Opatrenie rektora a Opatrenie dekana – tieto dokumenty pravidelne aktualizujú rektor univerzity a dekani fakúlt, a to v závislosti od epidemiologickej situácie. </w:t>
      </w:r>
    </w:p>
    <w:p w14:paraId="19198E3F" w14:textId="0D3AE7FB" w:rsidR="0085194C" w:rsidRDefault="0085194C"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Partneri vysokej školy pri zabezpečovaní </w:t>
      </w:r>
      <w:r w:rsidR="00137788" w:rsidRPr="50B3AB3F">
        <w:rPr>
          <w:sz w:val="16"/>
          <w:szCs w:val="16"/>
        </w:rPr>
        <w:t xml:space="preserve">vzdelávacích činností </w:t>
      </w:r>
      <w:r w:rsidRPr="50B3AB3F">
        <w:rPr>
          <w:sz w:val="16"/>
          <w:szCs w:val="16"/>
        </w:rPr>
        <w:t xml:space="preserve">študijného programu a charakteristika ich participácie. </w:t>
      </w:r>
    </w:p>
    <w:p w14:paraId="45461210" w14:textId="77777777"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t xml:space="preserve">Inštitút romanistiky FF PU v Prešove spolupracuje inštitúciami a organizáciami, vďaka ktorým skvalitňuje svoj študijný program. Spolupráca sa rozvíja aj s domácimi a zahraničnými univerzitami. Aktivity sa týkajú najmä napĺňania </w:t>
      </w:r>
      <w:proofErr w:type="spellStart"/>
      <w:r w:rsidRPr="001237F2">
        <w:rPr>
          <w:sz w:val="16"/>
          <w:szCs w:val="16"/>
        </w:rPr>
        <w:t>translatologickej</w:t>
      </w:r>
      <w:proofErr w:type="spellEnd"/>
      <w:r w:rsidRPr="001237F2">
        <w:rPr>
          <w:sz w:val="16"/>
          <w:szCs w:val="16"/>
        </w:rPr>
        <w:t xml:space="preserve"> praxe a súvisiacich činností, ďalej konzultácií, členstiev k skúšobných komisiách a v porotách jazykových súťaží, ako aj účasti na podujatiach v spolupráci s  Prešovským samosprávnym krajom, Košickým samosprávnym krajom a s ďalšími regiónmi Slovenska. </w:t>
      </w:r>
    </w:p>
    <w:p w14:paraId="2C2FC04A" w14:textId="43E51CE4"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lastRenderedPageBreak/>
        <w:t xml:space="preserve">Členovia Inštitútu romanistiky sa podieľajú na aktivitách, ktoré napomáhajú budovať a udržiavať spoluprácu v oblasti prekladania a tlmočenia, vďaka čomu sú študenti zapájaní do realizovania aktivít, ktoré s prekladom a tlmočením súvisia. Doc. Mgr. et Mgr. Adriána </w:t>
      </w:r>
      <w:proofErr w:type="spellStart"/>
      <w:r w:rsidRPr="001237F2">
        <w:rPr>
          <w:sz w:val="16"/>
          <w:szCs w:val="16"/>
        </w:rPr>
        <w:t>Koželová</w:t>
      </w:r>
      <w:proofErr w:type="spellEnd"/>
      <w:r w:rsidRPr="001237F2">
        <w:rPr>
          <w:sz w:val="16"/>
          <w:szCs w:val="16"/>
        </w:rPr>
        <w:t xml:space="preserve">, PhD. je dlhoročnou členkou skúšobnej komisie na odborných skúškach prekladateľov a tlmočníkov na Tlmočníckom ústave FF PU. Spolupracuje s Okresným súdom Prešov, kde zabezpečuje tlmočenie. Je členkou komisie súťaže SOUND o najlepšiu bakalársku a diplomovú prácu s tematikou prekladu a tlmočenia, ktorú organizuje Filozofická fakulta Karlovej univerzity a Jednota tlmočníkov a prekladateľov, pričom do súťaže sa zapájajú aj študenti Inštitútu romanistiky FF PU (za r. 2020 jeden finalista súťaže v kategórii bakalárska práca). Členovia IRO (doc. </w:t>
      </w:r>
      <w:proofErr w:type="spellStart"/>
      <w:r w:rsidRPr="001237F2">
        <w:rPr>
          <w:sz w:val="16"/>
          <w:szCs w:val="16"/>
        </w:rPr>
        <w:t>Koželová</w:t>
      </w:r>
      <w:proofErr w:type="spellEnd"/>
      <w:r w:rsidRPr="001237F2">
        <w:rPr>
          <w:sz w:val="16"/>
          <w:szCs w:val="16"/>
        </w:rPr>
        <w:t xml:space="preserve"> a Dr. </w:t>
      </w:r>
      <w:proofErr w:type="spellStart"/>
      <w:r w:rsidRPr="001237F2">
        <w:rPr>
          <w:sz w:val="16"/>
          <w:szCs w:val="16"/>
        </w:rPr>
        <w:t>Živčák</w:t>
      </w:r>
      <w:proofErr w:type="spellEnd"/>
      <w:r w:rsidRPr="001237F2">
        <w:rPr>
          <w:sz w:val="16"/>
          <w:szCs w:val="16"/>
        </w:rPr>
        <w:t xml:space="preserve">) participujú ako členovia poroty podujatia Akademický Prešov v kategórii umelecký preklad. Mgr. J. </w:t>
      </w:r>
      <w:proofErr w:type="spellStart"/>
      <w:r w:rsidRPr="001237F2">
        <w:rPr>
          <w:sz w:val="16"/>
          <w:szCs w:val="16"/>
        </w:rPr>
        <w:t>Živčák</w:t>
      </w:r>
      <w:proofErr w:type="spellEnd"/>
      <w:r w:rsidRPr="001237F2">
        <w:rPr>
          <w:sz w:val="16"/>
          <w:szCs w:val="16"/>
        </w:rPr>
        <w:t xml:space="preserve">, PhD. je aktívnym členom </w:t>
      </w:r>
      <w:proofErr w:type="spellStart"/>
      <w:r w:rsidRPr="001237F2">
        <w:rPr>
          <w:sz w:val="16"/>
          <w:szCs w:val="16"/>
        </w:rPr>
        <w:t>DoSlov</w:t>
      </w:r>
      <w:proofErr w:type="spellEnd"/>
      <w:r w:rsidRPr="001237F2">
        <w:rPr>
          <w:sz w:val="16"/>
          <w:szCs w:val="16"/>
        </w:rPr>
        <w:t xml:space="preserve"> - občianske združenie literárnych prekladateliek a prekladateľov, redaktoriek a redaktorov – ako prekladateľ francúzskej poézie</w:t>
      </w:r>
      <w:r w:rsidR="001A2F51" w:rsidRPr="001A2F51">
        <w:rPr>
          <w:sz w:val="16"/>
          <w:szCs w:val="16"/>
        </w:rPr>
        <w:t>. Inštitút romanistiky spolupracuje aj s Mestským úradom Prešov, pre ktorý zabezpečuje preklady a do týchto aktivít sú zapojení aj študenti.</w:t>
      </w:r>
    </w:p>
    <w:p w14:paraId="3EF098F8" w14:textId="658E1C51"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t xml:space="preserve">Členovia inštitútu spolupracujú s IALF, </w:t>
      </w:r>
      <w:proofErr w:type="spellStart"/>
      <w:r w:rsidRPr="001237F2">
        <w:rPr>
          <w:sz w:val="16"/>
          <w:szCs w:val="16"/>
        </w:rPr>
        <w:t>o.z</w:t>
      </w:r>
      <w:proofErr w:type="spellEnd"/>
      <w:r w:rsidRPr="001237F2">
        <w:rPr>
          <w:sz w:val="16"/>
          <w:szCs w:val="16"/>
        </w:rPr>
        <w:t xml:space="preserve">. (Dr. Anna </w:t>
      </w:r>
      <w:proofErr w:type="spellStart"/>
      <w:r w:rsidRPr="001237F2">
        <w:rPr>
          <w:sz w:val="16"/>
          <w:szCs w:val="16"/>
        </w:rPr>
        <w:t>Dudová</w:t>
      </w:r>
      <w:proofErr w:type="spellEnd"/>
      <w:r w:rsidRPr="001237F2">
        <w:rPr>
          <w:sz w:val="16"/>
          <w:szCs w:val="16"/>
        </w:rPr>
        <w:t xml:space="preserve">) Jazykový kvet (MŠVVaŠ: 2017/13972:2-10B0 | IALFAC140901-LP-169, regionálne a celoslovenské finále), Ťukni (MŠVVaŠ: 2017/13972:2-10B0 | IALFAC140901-LP-169 regionálne a celoslovenské finále) a Olympiáda v španielskom jazyku (RNDr. Henrieta </w:t>
      </w:r>
      <w:proofErr w:type="spellStart"/>
      <w:r w:rsidRPr="001237F2">
        <w:rPr>
          <w:sz w:val="16"/>
          <w:szCs w:val="16"/>
        </w:rPr>
        <w:t>Svocáková</w:t>
      </w:r>
      <w:proofErr w:type="spellEnd"/>
      <w:r w:rsidRPr="001237F2">
        <w:rPr>
          <w:sz w:val="16"/>
          <w:szCs w:val="16"/>
        </w:rPr>
        <w:t xml:space="preserve">, </w:t>
      </w:r>
      <w:proofErr w:type="spellStart"/>
      <w:r w:rsidRPr="001237F2">
        <w:rPr>
          <w:sz w:val="16"/>
          <w:szCs w:val="16"/>
        </w:rPr>
        <w:t>Iuventa</w:t>
      </w:r>
      <w:proofErr w:type="spellEnd"/>
      <w:r w:rsidRPr="001237F2">
        <w:rPr>
          <w:sz w:val="16"/>
          <w:szCs w:val="16"/>
        </w:rPr>
        <w:t xml:space="preserve"> Slovenský inštitút mládeže, regionálne kolo). Do súťaží Jazykový kvet sú zapojení aj študenti Inštitútu romanistiky FF PU v Prešove ako členky a členovia organizačného výboru. Inštitút romanistiky spolupracuje aj s 500 o. z. (Tomáš </w:t>
      </w:r>
      <w:proofErr w:type="spellStart"/>
      <w:r w:rsidRPr="001237F2">
        <w:rPr>
          <w:sz w:val="16"/>
          <w:szCs w:val="16"/>
        </w:rPr>
        <w:t>Slebodník</w:t>
      </w:r>
      <w:proofErr w:type="spellEnd"/>
      <w:r w:rsidRPr="001237F2">
        <w:rPr>
          <w:sz w:val="16"/>
          <w:szCs w:val="16"/>
        </w:rPr>
        <w:t xml:space="preserve">), a to najmä na zabezpečovaní študentských praxí z </w:t>
      </w:r>
      <w:proofErr w:type="spellStart"/>
      <w:r w:rsidRPr="001237F2">
        <w:rPr>
          <w:sz w:val="16"/>
          <w:szCs w:val="16"/>
        </w:rPr>
        <w:t>translatológie</w:t>
      </w:r>
      <w:proofErr w:type="spellEnd"/>
      <w:r w:rsidRPr="001237F2">
        <w:rPr>
          <w:sz w:val="16"/>
          <w:szCs w:val="16"/>
        </w:rPr>
        <w:t xml:space="preserve">. Inštitút romanistiky spolupracuje aj so spoločnosťami </w:t>
      </w:r>
      <w:proofErr w:type="spellStart"/>
      <w:r w:rsidR="00E24712" w:rsidRPr="00E24712">
        <w:rPr>
          <w:sz w:val="16"/>
          <w:szCs w:val="16"/>
        </w:rPr>
        <w:t>LafargeHolcim</w:t>
      </w:r>
      <w:proofErr w:type="spellEnd"/>
      <w:r w:rsidRPr="001237F2">
        <w:rPr>
          <w:sz w:val="16"/>
          <w:szCs w:val="16"/>
        </w:rPr>
        <w:t xml:space="preserve"> a UPC </w:t>
      </w:r>
      <w:proofErr w:type="spellStart"/>
      <w:r w:rsidRPr="001237F2">
        <w:rPr>
          <w:sz w:val="16"/>
          <w:szCs w:val="16"/>
        </w:rPr>
        <w:t>Broadband</w:t>
      </w:r>
      <w:proofErr w:type="spellEnd"/>
      <w:r w:rsidRPr="001237F2">
        <w:rPr>
          <w:sz w:val="16"/>
          <w:szCs w:val="16"/>
        </w:rPr>
        <w:t xml:space="preserve"> Slovakia, </w:t>
      </w:r>
      <w:proofErr w:type="spellStart"/>
      <w:r w:rsidRPr="001237F2">
        <w:rPr>
          <w:sz w:val="16"/>
          <w:szCs w:val="16"/>
        </w:rPr>
        <w:t>s.r.o</w:t>
      </w:r>
      <w:proofErr w:type="spellEnd"/>
      <w:r w:rsidRPr="001237F2">
        <w:rPr>
          <w:sz w:val="16"/>
          <w:szCs w:val="16"/>
        </w:rPr>
        <w:t xml:space="preserve">., ktoré sú zároveň zamestnávateľmi mnohých našich absolventov. </w:t>
      </w:r>
    </w:p>
    <w:p w14:paraId="2F2943E0" w14:textId="77777777"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t xml:space="preserve">Spolupráca sa dlhodobo rozvíja a udržiava aj s vedecko-výskumnými pracoviskami slovenských a zahraničných univerzít. Zo slovenských univerzít sú to jazykové katedry zamerané na štúdium cudzích jazykov, predovšetkým francúzštiny: FF UMB, FAI EU a ďalšie; zo zahraničných univerzít sú to </w:t>
      </w:r>
      <w:proofErr w:type="spellStart"/>
      <w:r w:rsidRPr="001237F2">
        <w:rPr>
          <w:sz w:val="16"/>
          <w:szCs w:val="16"/>
        </w:rPr>
        <w:t>PdF</w:t>
      </w:r>
      <w:proofErr w:type="spellEnd"/>
      <w:r w:rsidRPr="001237F2">
        <w:rPr>
          <w:sz w:val="16"/>
          <w:szCs w:val="16"/>
        </w:rPr>
        <w:t xml:space="preserve"> MUNI, FF JCU, Ostravská univerzita, Univerzita v Pécsi,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Paris</w:t>
      </w:r>
      <w:proofErr w:type="spellEnd"/>
      <w:r w:rsidRPr="001237F2">
        <w:rPr>
          <w:sz w:val="16"/>
          <w:szCs w:val="16"/>
        </w:rPr>
        <w:t xml:space="preserve"> 13,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Blaise</w:t>
      </w:r>
      <w:proofErr w:type="spellEnd"/>
      <w:r w:rsidRPr="001237F2">
        <w:rPr>
          <w:sz w:val="16"/>
          <w:szCs w:val="16"/>
        </w:rPr>
        <w:t xml:space="preserve"> Pascal </w:t>
      </w:r>
      <w:proofErr w:type="spellStart"/>
      <w:r w:rsidRPr="001237F2">
        <w:rPr>
          <w:sz w:val="16"/>
          <w:szCs w:val="16"/>
        </w:rPr>
        <w:t>Clermont</w:t>
      </w:r>
      <w:proofErr w:type="spellEnd"/>
      <w:r w:rsidRPr="001237F2">
        <w:rPr>
          <w:sz w:val="16"/>
          <w:szCs w:val="16"/>
        </w:rPr>
        <w:t xml:space="preserve"> </w:t>
      </w:r>
      <w:proofErr w:type="spellStart"/>
      <w:r w:rsidRPr="001237F2">
        <w:rPr>
          <w:sz w:val="16"/>
          <w:szCs w:val="16"/>
        </w:rPr>
        <w:t>Ferrand</w:t>
      </w:r>
      <w:proofErr w:type="spellEnd"/>
      <w:r w:rsidRPr="001237F2">
        <w:rPr>
          <w:sz w:val="16"/>
          <w:szCs w:val="16"/>
        </w:rPr>
        <w:t xml:space="preserve">,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Paris-est</w:t>
      </w:r>
      <w:proofErr w:type="spellEnd"/>
      <w:r w:rsidRPr="001237F2">
        <w:rPr>
          <w:sz w:val="16"/>
          <w:szCs w:val="16"/>
        </w:rPr>
        <w:t xml:space="preserve"> </w:t>
      </w:r>
      <w:proofErr w:type="spellStart"/>
      <w:r w:rsidRPr="001237F2">
        <w:rPr>
          <w:sz w:val="16"/>
          <w:szCs w:val="16"/>
        </w:rPr>
        <w:t>Marne</w:t>
      </w:r>
      <w:proofErr w:type="spellEnd"/>
      <w:r w:rsidRPr="001237F2">
        <w:rPr>
          <w:sz w:val="16"/>
          <w:szCs w:val="16"/>
        </w:rPr>
        <w:t>-la-</w:t>
      </w:r>
      <w:proofErr w:type="spellStart"/>
      <w:r w:rsidRPr="001237F2">
        <w:rPr>
          <w:sz w:val="16"/>
          <w:szCs w:val="16"/>
        </w:rPr>
        <w:t>Vallée</w:t>
      </w:r>
      <w:proofErr w:type="spellEnd"/>
      <w:r w:rsidRPr="001237F2">
        <w:rPr>
          <w:sz w:val="16"/>
          <w:szCs w:val="16"/>
        </w:rPr>
        <w:t xml:space="preserve">,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Bretagne</w:t>
      </w:r>
      <w:proofErr w:type="spellEnd"/>
      <w:r w:rsidRPr="001237F2">
        <w:rPr>
          <w:sz w:val="16"/>
          <w:szCs w:val="16"/>
        </w:rPr>
        <w:t xml:space="preserve"> Sud – </w:t>
      </w:r>
      <w:proofErr w:type="spellStart"/>
      <w:r w:rsidRPr="001237F2">
        <w:rPr>
          <w:sz w:val="16"/>
          <w:szCs w:val="16"/>
        </w:rPr>
        <w:t>Lorient</w:t>
      </w:r>
      <w:proofErr w:type="spellEnd"/>
      <w:r w:rsidRPr="001237F2">
        <w:rPr>
          <w:sz w:val="16"/>
          <w:szCs w:val="16"/>
        </w:rPr>
        <w:t xml:space="preserve">,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d´Artois</w:t>
      </w:r>
      <w:proofErr w:type="spellEnd"/>
      <w:r w:rsidRPr="001237F2">
        <w:rPr>
          <w:sz w:val="16"/>
          <w:szCs w:val="16"/>
        </w:rPr>
        <w:t xml:space="preserve"> – </w:t>
      </w:r>
      <w:proofErr w:type="spellStart"/>
      <w:r w:rsidRPr="001237F2">
        <w:rPr>
          <w:sz w:val="16"/>
          <w:szCs w:val="16"/>
        </w:rPr>
        <w:t>Arras</w:t>
      </w:r>
      <w:proofErr w:type="spellEnd"/>
      <w:r w:rsidRPr="001237F2">
        <w:rPr>
          <w:sz w:val="16"/>
          <w:szCs w:val="16"/>
        </w:rPr>
        <w:t xml:space="preserve">, Ankara </w:t>
      </w:r>
      <w:proofErr w:type="spellStart"/>
      <w:r w:rsidRPr="001237F2">
        <w:rPr>
          <w:sz w:val="16"/>
          <w:szCs w:val="16"/>
        </w:rPr>
        <w:t>University</w:t>
      </w:r>
      <w:proofErr w:type="spellEnd"/>
      <w:r w:rsidRPr="001237F2">
        <w:rPr>
          <w:sz w:val="16"/>
          <w:szCs w:val="16"/>
        </w:rPr>
        <w:t xml:space="preserve"> Turecko, </w:t>
      </w:r>
      <w:proofErr w:type="spellStart"/>
      <w:r w:rsidRPr="001237F2">
        <w:rPr>
          <w:sz w:val="16"/>
          <w:szCs w:val="16"/>
        </w:rPr>
        <w:t>Université</w:t>
      </w:r>
      <w:proofErr w:type="spellEnd"/>
      <w:r w:rsidRPr="001237F2">
        <w:rPr>
          <w:sz w:val="16"/>
          <w:szCs w:val="16"/>
        </w:rPr>
        <w:t xml:space="preserve"> </w:t>
      </w:r>
      <w:proofErr w:type="spellStart"/>
      <w:r w:rsidRPr="001237F2">
        <w:rPr>
          <w:sz w:val="16"/>
          <w:szCs w:val="16"/>
        </w:rPr>
        <w:t>Paris</w:t>
      </w:r>
      <w:proofErr w:type="spellEnd"/>
      <w:r w:rsidRPr="001237F2">
        <w:rPr>
          <w:sz w:val="16"/>
          <w:szCs w:val="16"/>
        </w:rPr>
        <w:t xml:space="preserve"> 8 </w:t>
      </w:r>
      <w:proofErr w:type="spellStart"/>
      <w:r w:rsidRPr="001237F2">
        <w:rPr>
          <w:sz w:val="16"/>
          <w:szCs w:val="16"/>
        </w:rPr>
        <w:t>Vincennes</w:t>
      </w:r>
      <w:proofErr w:type="spellEnd"/>
      <w:r w:rsidRPr="001237F2">
        <w:rPr>
          <w:sz w:val="16"/>
          <w:szCs w:val="16"/>
        </w:rPr>
        <w:t xml:space="preserve"> - Saint-Denis, INALCO a </w:t>
      </w:r>
      <w:proofErr w:type="spellStart"/>
      <w:r w:rsidRPr="001237F2">
        <w:rPr>
          <w:sz w:val="16"/>
          <w:szCs w:val="16"/>
        </w:rPr>
        <w:t>Université</w:t>
      </w:r>
      <w:proofErr w:type="spellEnd"/>
      <w:r w:rsidRPr="001237F2">
        <w:rPr>
          <w:sz w:val="16"/>
          <w:szCs w:val="16"/>
        </w:rPr>
        <w:t xml:space="preserve"> P. </w:t>
      </w:r>
      <w:proofErr w:type="spellStart"/>
      <w:r w:rsidRPr="001237F2">
        <w:rPr>
          <w:sz w:val="16"/>
          <w:szCs w:val="16"/>
        </w:rPr>
        <w:t>Valéry</w:t>
      </w:r>
      <w:proofErr w:type="spellEnd"/>
      <w:r w:rsidRPr="001237F2">
        <w:rPr>
          <w:sz w:val="16"/>
          <w:szCs w:val="16"/>
        </w:rPr>
        <w:t xml:space="preserve"> v </w:t>
      </w:r>
      <w:proofErr w:type="spellStart"/>
      <w:r w:rsidRPr="001237F2">
        <w:rPr>
          <w:sz w:val="16"/>
          <w:szCs w:val="16"/>
        </w:rPr>
        <w:t>Montpelieri</w:t>
      </w:r>
      <w:proofErr w:type="spellEnd"/>
      <w:r w:rsidRPr="001237F2">
        <w:rPr>
          <w:sz w:val="16"/>
          <w:szCs w:val="16"/>
        </w:rPr>
        <w:t>.</w:t>
      </w:r>
    </w:p>
    <w:p w14:paraId="5D1DC3C9" w14:textId="77777777"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t xml:space="preserve">Inštitút romanistiky udržiava aj partnerstvo s univerzitami, ktoré vytvorili konzorcium v rámci Strategických partnerstiev: </w:t>
      </w:r>
      <w:proofErr w:type="spellStart"/>
      <w:r w:rsidRPr="001237F2">
        <w:rPr>
          <w:sz w:val="16"/>
          <w:szCs w:val="16"/>
        </w:rPr>
        <w:t>Jihočeská</w:t>
      </w:r>
      <w:proofErr w:type="spellEnd"/>
      <w:r w:rsidRPr="001237F2">
        <w:rPr>
          <w:sz w:val="16"/>
          <w:szCs w:val="16"/>
        </w:rPr>
        <w:t xml:space="preserve"> </w:t>
      </w:r>
      <w:proofErr w:type="spellStart"/>
      <w:r w:rsidRPr="001237F2">
        <w:rPr>
          <w:sz w:val="16"/>
          <w:szCs w:val="16"/>
        </w:rPr>
        <w:t>universita</w:t>
      </w:r>
      <w:proofErr w:type="spellEnd"/>
      <w:r w:rsidRPr="001237F2">
        <w:rPr>
          <w:sz w:val="16"/>
          <w:szCs w:val="16"/>
        </w:rPr>
        <w:t xml:space="preserve"> v Českých Budějoviciach, </w:t>
      </w:r>
      <w:proofErr w:type="spellStart"/>
      <w:r w:rsidRPr="001237F2">
        <w:rPr>
          <w:sz w:val="16"/>
          <w:szCs w:val="16"/>
        </w:rPr>
        <w:t>Universidad</w:t>
      </w:r>
      <w:proofErr w:type="spellEnd"/>
      <w:r w:rsidRPr="001237F2">
        <w:rPr>
          <w:sz w:val="16"/>
          <w:szCs w:val="16"/>
        </w:rPr>
        <w:t xml:space="preserve"> de </w:t>
      </w:r>
      <w:proofErr w:type="spellStart"/>
      <w:r w:rsidRPr="001237F2">
        <w:rPr>
          <w:sz w:val="16"/>
          <w:szCs w:val="16"/>
        </w:rPr>
        <w:t>Vigo</w:t>
      </w:r>
      <w:proofErr w:type="spellEnd"/>
      <w:r w:rsidRPr="001237F2">
        <w:rPr>
          <w:sz w:val="16"/>
          <w:szCs w:val="16"/>
        </w:rPr>
        <w:t xml:space="preserve"> (Španielsko), Polytechnický inštitút Porto (Portugalsko), Vysoká škola </w:t>
      </w:r>
      <w:proofErr w:type="spellStart"/>
      <w:r w:rsidRPr="001237F2">
        <w:rPr>
          <w:sz w:val="16"/>
          <w:szCs w:val="16"/>
        </w:rPr>
        <w:t>Ventspils</w:t>
      </w:r>
      <w:proofErr w:type="spellEnd"/>
      <w:r w:rsidRPr="001237F2">
        <w:rPr>
          <w:sz w:val="16"/>
          <w:szCs w:val="16"/>
        </w:rPr>
        <w:t xml:space="preserve"> (Lotyšsko), Technická univerzita v Bukurešti (Rumunsko) a </w:t>
      </w:r>
      <w:proofErr w:type="spellStart"/>
      <w:r w:rsidRPr="001237F2">
        <w:rPr>
          <w:sz w:val="16"/>
          <w:szCs w:val="16"/>
        </w:rPr>
        <w:t>Université</w:t>
      </w:r>
      <w:proofErr w:type="spellEnd"/>
      <w:r w:rsidRPr="001237F2">
        <w:rPr>
          <w:sz w:val="16"/>
          <w:szCs w:val="16"/>
        </w:rPr>
        <w:t xml:space="preserve"> de </w:t>
      </w:r>
      <w:proofErr w:type="spellStart"/>
      <w:r w:rsidRPr="001237F2">
        <w:rPr>
          <w:sz w:val="16"/>
          <w:szCs w:val="16"/>
        </w:rPr>
        <w:t>Bretagne</w:t>
      </w:r>
      <w:proofErr w:type="spellEnd"/>
      <w:r w:rsidRPr="001237F2">
        <w:rPr>
          <w:sz w:val="16"/>
          <w:szCs w:val="16"/>
        </w:rPr>
        <w:t xml:space="preserve"> Sud (Francúzsko) a pedagógovia a študenti IRO mali možnosť spoločne participovať na dvoch projektoch </w:t>
      </w:r>
      <w:proofErr w:type="spellStart"/>
      <w:r w:rsidRPr="001237F2">
        <w:rPr>
          <w:sz w:val="16"/>
          <w:szCs w:val="16"/>
        </w:rPr>
        <w:t>Systèmes</w:t>
      </w:r>
      <w:proofErr w:type="spellEnd"/>
      <w:r w:rsidRPr="001237F2">
        <w:rPr>
          <w:sz w:val="16"/>
          <w:szCs w:val="16"/>
        </w:rPr>
        <w:t xml:space="preserve"> </w:t>
      </w:r>
      <w:proofErr w:type="spellStart"/>
      <w:r w:rsidRPr="001237F2">
        <w:rPr>
          <w:sz w:val="16"/>
          <w:szCs w:val="16"/>
        </w:rPr>
        <w:t>juridiques</w:t>
      </w:r>
      <w:proofErr w:type="spellEnd"/>
      <w:r w:rsidRPr="001237F2">
        <w:rPr>
          <w:sz w:val="16"/>
          <w:szCs w:val="16"/>
        </w:rPr>
        <w:t xml:space="preserve"> et </w:t>
      </w:r>
      <w:proofErr w:type="spellStart"/>
      <w:r w:rsidRPr="001237F2">
        <w:rPr>
          <w:sz w:val="16"/>
          <w:szCs w:val="16"/>
        </w:rPr>
        <w:t>l’évolution</w:t>
      </w:r>
      <w:proofErr w:type="spellEnd"/>
      <w:r w:rsidRPr="001237F2">
        <w:rPr>
          <w:sz w:val="16"/>
          <w:szCs w:val="16"/>
        </w:rPr>
        <w:t xml:space="preserve"> </w:t>
      </w:r>
      <w:proofErr w:type="spellStart"/>
      <w:r w:rsidRPr="001237F2">
        <w:rPr>
          <w:sz w:val="16"/>
          <w:szCs w:val="16"/>
        </w:rPr>
        <w:t>d’un</w:t>
      </w:r>
      <w:proofErr w:type="spellEnd"/>
      <w:r w:rsidRPr="001237F2">
        <w:rPr>
          <w:sz w:val="16"/>
          <w:szCs w:val="16"/>
        </w:rPr>
        <w:t xml:space="preserve"> </w:t>
      </w:r>
      <w:proofErr w:type="spellStart"/>
      <w:r w:rsidRPr="001237F2">
        <w:rPr>
          <w:sz w:val="16"/>
          <w:szCs w:val="16"/>
        </w:rPr>
        <w:t>métier</w:t>
      </w:r>
      <w:proofErr w:type="spellEnd"/>
      <w:r w:rsidRPr="001237F2">
        <w:rPr>
          <w:sz w:val="16"/>
          <w:szCs w:val="16"/>
        </w:rPr>
        <w:t xml:space="preserve">: </w:t>
      </w:r>
      <w:proofErr w:type="spellStart"/>
      <w:r w:rsidRPr="001237F2">
        <w:rPr>
          <w:sz w:val="16"/>
          <w:szCs w:val="16"/>
        </w:rPr>
        <w:t>traduire</w:t>
      </w:r>
      <w:proofErr w:type="spellEnd"/>
      <w:r w:rsidRPr="001237F2">
        <w:rPr>
          <w:sz w:val="16"/>
          <w:szCs w:val="16"/>
        </w:rPr>
        <w:t xml:space="preserve"> et </w:t>
      </w:r>
      <w:proofErr w:type="spellStart"/>
      <w:r w:rsidRPr="001237F2">
        <w:rPr>
          <w:sz w:val="16"/>
          <w:szCs w:val="16"/>
        </w:rPr>
        <w:t>interpréter</w:t>
      </w:r>
      <w:proofErr w:type="spellEnd"/>
      <w:r w:rsidRPr="001237F2">
        <w:rPr>
          <w:sz w:val="16"/>
          <w:szCs w:val="16"/>
        </w:rPr>
        <w:t xml:space="preserve"> </w:t>
      </w:r>
      <w:proofErr w:type="spellStart"/>
      <w:r w:rsidRPr="001237F2">
        <w:rPr>
          <w:sz w:val="16"/>
          <w:szCs w:val="16"/>
        </w:rPr>
        <w:t>dans</w:t>
      </w:r>
      <w:proofErr w:type="spellEnd"/>
      <w:r w:rsidRPr="001237F2">
        <w:rPr>
          <w:sz w:val="16"/>
          <w:szCs w:val="16"/>
        </w:rPr>
        <w:t xml:space="preserve"> la </w:t>
      </w:r>
      <w:proofErr w:type="spellStart"/>
      <w:r w:rsidRPr="001237F2">
        <w:rPr>
          <w:sz w:val="16"/>
          <w:szCs w:val="16"/>
        </w:rPr>
        <w:t>diversité</w:t>
      </w:r>
      <w:proofErr w:type="spellEnd"/>
      <w:r w:rsidRPr="001237F2">
        <w:rPr>
          <w:sz w:val="16"/>
          <w:szCs w:val="16"/>
        </w:rPr>
        <w:t xml:space="preserve"> (Právne systémy a vývin povolania: preklad a tlmočenie v rozmanitosti) a </w:t>
      </w:r>
      <w:proofErr w:type="spellStart"/>
      <w:r w:rsidRPr="001237F2">
        <w:rPr>
          <w:sz w:val="16"/>
          <w:szCs w:val="16"/>
        </w:rPr>
        <w:t>Systèmes</w:t>
      </w:r>
      <w:proofErr w:type="spellEnd"/>
      <w:r w:rsidRPr="001237F2">
        <w:rPr>
          <w:sz w:val="16"/>
          <w:szCs w:val="16"/>
        </w:rPr>
        <w:t xml:space="preserve"> </w:t>
      </w:r>
      <w:proofErr w:type="spellStart"/>
      <w:r w:rsidRPr="001237F2">
        <w:rPr>
          <w:sz w:val="16"/>
          <w:szCs w:val="16"/>
        </w:rPr>
        <w:t>juridiques</w:t>
      </w:r>
      <w:proofErr w:type="spellEnd"/>
      <w:r w:rsidRPr="001237F2">
        <w:rPr>
          <w:sz w:val="16"/>
          <w:szCs w:val="16"/>
        </w:rPr>
        <w:t xml:space="preserve"> et </w:t>
      </w:r>
      <w:proofErr w:type="spellStart"/>
      <w:r w:rsidRPr="001237F2">
        <w:rPr>
          <w:sz w:val="16"/>
          <w:szCs w:val="16"/>
        </w:rPr>
        <w:t>droit</w:t>
      </w:r>
      <w:proofErr w:type="spellEnd"/>
      <w:r w:rsidRPr="001237F2">
        <w:rPr>
          <w:sz w:val="16"/>
          <w:szCs w:val="16"/>
        </w:rPr>
        <w:t xml:space="preserve"> des </w:t>
      </w:r>
      <w:proofErr w:type="spellStart"/>
      <w:r w:rsidRPr="001237F2">
        <w:rPr>
          <w:sz w:val="16"/>
          <w:szCs w:val="16"/>
        </w:rPr>
        <w:t>entreprises</w:t>
      </w:r>
      <w:proofErr w:type="spellEnd"/>
      <w:r w:rsidRPr="001237F2">
        <w:rPr>
          <w:sz w:val="16"/>
          <w:szCs w:val="16"/>
        </w:rPr>
        <w:t xml:space="preserve"> </w:t>
      </w:r>
      <w:proofErr w:type="spellStart"/>
      <w:r w:rsidRPr="001237F2">
        <w:rPr>
          <w:sz w:val="16"/>
          <w:szCs w:val="16"/>
        </w:rPr>
        <w:t>dans</w:t>
      </w:r>
      <w:proofErr w:type="spellEnd"/>
      <w:r w:rsidRPr="001237F2">
        <w:rPr>
          <w:sz w:val="16"/>
          <w:szCs w:val="16"/>
        </w:rPr>
        <w:t xml:space="preserve"> </w:t>
      </w:r>
      <w:proofErr w:type="spellStart"/>
      <w:r w:rsidRPr="001237F2">
        <w:rPr>
          <w:sz w:val="16"/>
          <w:szCs w:val="16"/>
        </w:rPr>
        <w:t>l´UE</w:t>
      </w:r>
      <w:proofErr w:type="spellEnd"/>
      <w:r w:rsidRPr="001237F2">
        <w:rPr>
          <w:sz w:val="16"/>
          <w:szCs w:val="16"/>
        </w:rPr>
        <w:t xml:space="preserve"> : </w:t>
      </w:r>
      <w:proofErr w:type="spellStart"/>
      <w:r w:rsidRPr="001237F2">
        <w:rPr>
          <w:sz w:val="16"/>
          <w:szCs w:val="16"/>
        </w:rPr>
        <w:t>traduire</w:t>
      </w:r>
      <w:proofErr w:type="spellEnd"/>
      <w:r w:rsidRPr="001237F2">
        <w:rPr>
          <w:sz w:val="16"/>
          <w:szCs w:val="16"/>
        </w:rPr>
        <w:t xml:space="preserve"> et </w:t>
      </w:r>
      <w:proofErr w:type="spellStart"/>
      <w:r w:rsidRPr="001237F2">
        <w:rPr>
          <w:sz w:val="16"/>
          <w:szCs w:val="16"/>
        </w:rPr>
        <w:t>interpréter</w:t>
      </w:r>
      <w:proofErr w:type="spellEnd"/>
      <w:r w:rsidRPr="001237F2">
        <w:rPr>
          <w:sz w:val="16"/>
          <w:szCs w:val="16"/>
        </w:rPr>
        <w:t xml:space="preserve"> </w:t>
      </w:r>
      <w:proofErr w:type="spellStart"/>
      <w:r w:rsidRPr="001237F2">
        <w:rPr>
          <w:sz w:val="16"/>
          <w:szCs w:val="16"/>
        </w:rPr>
        <w:t>dans</w:t>
      </w:r>
      <w:proofErr w:type="spellEnd"/>
      <w:r w:rsidRPr="001237F2">
        <w:rPr>
          <w:sz w:val="16"/>
          <w:szCs w:val="16"/>
        </w:rPr>
        <w:t xml:space="preserve"> la </w:t>
      </w:r>
      <w:proofErr w:type="spellStart"/>
      <w:r w:rsidRPr="001237F2">
        <w:rPr>
          <w:sz w:val="16"/>
          <w:szCs w:val="16"/>
        </w:rPr>
        <w:t>diversité</w:t>
      </w:r>
      <w:proofErr w:type="spellEnd"/>
      <w:r w:rsidRPr="001237F2">
        <w:rPr>
          <w:sz w:val="16"/>
          <w:szCs w:val="16"/>
        </w:rPr>
        <w:t xml:space="preserve"> (Právne systémy a právo obchodných spoločností v EU: preklad a tlmočenie v rozmanitosti).</w:t>
      </w:r>
    </w:p>
    <w:p w14:paraId="59ECE6EF" w14:textId="77777777" w:rsidR="001237F2" w:rsidRPr="001237F2" w:rsidRDefault="001237F2" w:rsidP="001237F2">
      <w:pPr>
        <w:autoSpaceDE w:val="0"/>
        <w:autoSpaceDN w:val="0"/>
        <w:adjustRightInd w:val="0"/>
        <w:spacing w:after="0" w:line="240" w:lineRule="auto"/>
        <w:jc w:val="both"/>
        <w:rPr>
          <w:sz w:val="16"/>
          <w:szCs w:val="16"/>
        </w:rPr>
      </w:pPr>
      <w:r w:rsidRPr="001237F2">
        <w:rPr>
          <w:sz w:val="16"/>
          <w:szCs w:val="16"/>
        </w:rPr>
        <w:t xml:space="preserve">Významným je partnerstvo Inštitútu romanistiky FF PU s Francúzskou alianciou v Košiciach, s ktorou má Filozofická fakulta PU v Prešove podpísanú zmluvu o spolupráci. Do tejto spolupráce sú prednostne zapojení doc. Mgr. Ján </w:t>
      </w:r>
      <w:proofErr w:type="spellStart"/>
      <w:r w:rsidRPr="001237F2">
        <w:rPr>
          <w:sz w:val="16"/>
          <w:szCs w:val="16"/>
        </w:rPr>
        <w:t>Drengubiak</w:t>
      </w:r>
      <w:proofErr w:type="spellEnd"/>
      <w:r w:rsidRPr="001237F2">
        <w:rPr>
          <w:sz w:val="16"/>
          <w:szCs w:val="16"/>
        </w:rPr>
        <w:t xml:space="preserve">, PhD. a francúzski lektori a tí zabezpečujú kooperáciu na úrovni jazyka a kultúry pre študentov všetkých typov škôl, ale aj pre širokú frankofónnu a </w:t>
      </w:r>
      <w:proofErr w:type="spellStart"/>
      <w:r w:rsidRPr="001237F2">
        <w:rPr>
          <w:sz w:val="16"/>
          <w:szCs w:val="16"/>
        </w:rPr>
        <w:t>frankofilskú</w:t>
      </w:r>
      <w:proofErr w:type="spellEnd"/>
      <w:r w:rsidRPr="001237F2">
        <w:rPr>
          <w:sz w:val="16"/>
          <w:szCs w:val="16"/>
        </w:rPr>
        <w:t xml:space="preserve"> verejnosť.  Do spolupráce na jazykovom vzdelávaní a na kultúrnej osvete (napr. Marec – mesiac frankofónie), ktoré poskytuje Francúzska aliancia v Košiciach a v priestoroch FF PU v Prešove sú zapájaní aj študenti Inštitútu romanistiky. Pri organizovaní a zabezpečovaní aktivít Francúzskej aliancie získavajú skúsenosti v študovanom odbore a programe.</w:t>
      </w:r>
    </w:p>
    <w:p w14:paraId="237B8314" w14:textId="0705D440" w:rsidR="00D94E71" w:rsidRPr="00506B5C" w:rsidRDefault="001237F2" w:rsidP="001237F2">
      <w:pPr>
        <w:autoSpaceDE w:val="0"/>
        <w:autoSpaceDN w:val="0"/>
        <w:adjustRightInd w:val="0"/>
        <w:spacing w:after="0" w:line="240" w:lineRule="auto"/>
        <w:jc w:val="both"/>
        <w:rPr>
          <w:sz w:val="16"/>
          <w:szCs w:val="16"/>
        </w:rPr>
      </w:pPr>
      <w:r w:rsidRPr="001237F2">
        <w:rPr>
          <w:sz w:val="16"/>
          <w:szCs w:val="16"/>
        </w:rPr>
        <w:t xml:space="preserve">Vyučujúci Inštitútu romanistiky sú členmi </w:t>
      </w:r>
      <w:proofErr w:type="spellStart"/>
      <w:r w:rsidRPr="001237F2">
        <w:rPr>
          <w:sz w:val="16"/>
          <w:szCs w:val="16"/>
        </w:rPr>
        <w:t>FrancAvis</w:t>
      </w:r>
      <w:proofErr w:type="spellEnd"/>
      <w:r w:rsidRPr="001237F2">
        <w:rPr>
          <w:sz w:val="16"/>
          <w:szCs w:val="16"/>
        </w:rPr>
        <w:t xml:space="preserve"> (Asociácia vysokoškolských učiteľov francúzštiny), vďaka ktorej získava pracovisko podporu pri organizovaní pedagogických a vedeckých aktivít.  </w:t>
      </w:r>
      <w:r w:rsidR="006620C6">
        <w:rPr>
          <w:sz w:val="16"/>
          <w:szCs w:val="16"/>
        </w:rPr>
        <w:t xml:space="preserve"> </w:t>
      </w:r>
    </w:p>
    <w:p w14:paraId="33E807C4" w14:textId="1E158430" w:rsidR="0085194C" w:rsidRDefault="006B54C1"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Charakteristika </w:t>
      </w:r>
      <w:r w:rsidR="0085194C" w:rsidRPr="50B3AB3F">
        <w:rPr>
          <w:sz w:val="16"/>
          <w:szCs w:val="16"/>
        </w:rPr>
        <w:t>na možnost</w:t>
      </w:r>
      <w:r w:rsidR="00C007BE" w:rsidRPr="50B3AB3F">
        <w:rPr>
          <w:sz w:val="16"/>
          <w:szCs w:val="16"/>
        </w:rPr>
        <w:t>í</w:t>
      </w:r>
      <w:r w:rsidR="0085194C" w:rsidRPr="50B3AB3F">
        <w:rPr>
          <w:sz w:val="16"/>
          <w:szCs w:val="16"/>
        </w:rPr>
        <w:t xml:space="preserve"> sociálneho, športového, kultúrneho, duchovného a spoločenského vyžitia. </w:t>
      </w:r>
    </w:p>
    <w:p w14:paraId="714F0D5D" w14:textId="1C54DBCA"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50B3AB3F">
        <w:rPr>
          <w:sz w:val="16"/>
          <w:szCs w:val="16"/>
        </w:rPr>
        <w:t>miniligu</w:t>
      </w:r>
      <w:proofErr w:type="spellEnd"/>
      <w:r w:rsidRPr="50B3AB3F">
        <w:rPr>
          <w:sz w:val="16"/>
          <w:szCs w:val="16"/>
        </w:rPr>
        <w:t xml:space="preserve"> PU, o ktoré je neustále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50B3AB3F">
        <w:rPr>
          <w:sz w:val="16"/>
          <w:szCs w:val="16"/>
        </w:rPr>
        <w:t>Šporťáčik</w:t>
      </w:r>
      <w:proofErr w:type="spellEnd"/>
      <w:r w:rsidRPr="50B3AB3F">
        <w:rPr>
          <w:sz w:val="16"/>
          <w:szCs w:val="16"/>
        </w:rPr>
        <w:t xml:space="preserve">; pohybový program </w:t>
      </w:r>
      <w:proofErr w:type="spellStart"/>
      <w:r w:rsidRPr="50B3AB3F">
        <w:rPr>
          <w:sz w:val="16"/>
          <w:szCs w:val="16"/>
        </w:rPr>
        <w:t>ProSenior</w:t>
      </w:r>
      <w:proofErr w:type="spellEnd"/>
      <w:r w:rsidRPr="50B3AB3F">
        <w:rPr>
          <w:sz w:val="16"/>
          <w:szCs w:val="16"/>
        </w:rPr>
        <w:t xml:space="preserve"> a iné). Pri realizácií týchto aktivít FŠ organizačne spolupracuje so študentmi, Olympijským klubom Prešov a mestom Prešov.</w:t>
      </w:r>
    </w:p>
    <w:p w14:paraId="7895F572" w14:textId="47300A09"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Na PU v Prešove pôsobí 11 umeleckých súborov, ktoré sú členmi Rady pre umeleckú činnosť univerzity. Pôsobia pri jednotlivých fakultách univerzity a ich odbornými garantmi sú umeleckí vedúci. Členmi súborov sú prevažne študenti univerzity. Umelecké súbory univerzity sú príkladom využitia voľného času vysokoškolákov, reprezentujú univerzitu na domácich a zahraničných umeleckých podujatiach, ako sú napr. akademické súťaže, prehliadky, festivaly, televízne a rozhlasové vystúpenia, nahrávky; významnou mierou ovplyvňujú kultúrno-spoločenský život na univerzite vystúpeniami samostatnými aj na </w:t>
      </w:r>
      <w:proofErr w:type="spellStart"/>
      <w:r w:rsidRPr="50B3AB3F">
        <w:rPr>
          <w:sz w:val="16"/>
          <w:szCs w:val="16"/>
        </w:rPr>
        <w:t>celouniverzitných</w:t>
      </w:r>
      <w:proofErr w:type="spellEnd"/>
      <w:r w:rsidRPr="50B3AB3F">
        <w:rPr>
          <w:sz w:val="16"/>
          <w:szCs w:val="16"/>
        </w:rPr>
        <w:t xml:space="preserve"> a fakultných slávnostných podujatiach, reprezentujú a vytvárajú imidž univerzity v rámci mesta Prešov, Prešovského kraja, v celoštátnom aj medzinárodnom meradle.</w:t>
      </w:r>
    </w:p>
    <w:p w14:paraId="1B332416" w14:textId="6EF14133"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Počas štúdia možno pracovať v študentských médiách pôsobiacich na PU v Prešove: Rádio </w:t>
      </w:r>
      <w:proofErr w:type="spellStart"/>
      <w:r w:rsidRPr="50B3AB3F">
        <w:rPr>
          <w:sz w:val="16"/>
          <w:szCs w:val="16"/>
        </w:rPr>
        <w:t>PaF</w:t>
      </w:r>
      <w:proofErr w:type="spellEnd"/>
      <w:r w:rsidRPr="50B3AB3F">
        <w:rPr>
          <w:sz w:val="16"/>
          <w:szCs w:val="16"/>
        </w:rPr>
        <w:t xml:space="preserve">, internetová Televízia </w:t>
      </w:r>
      <w:proofErr w:type="spellStart"/>
      <w:r w:rsidRPr="50B3AB3F">
        <w:rPr>
          <w:sz w:val="16"/>
          <w:szCs w:val="16"/>
        </w:rPr>
        <w:t>Mediálka</w:t>
      </w:r>
      <w:proofErr w:type="spellEnd"/>
      <w:r w:rsidRPr="50B3AB3F">
        <w:rPr>
          <w:sz w:val="16"/>
          <w:szCs w:val="16"/>
        </w:rPr>
        <w:t xml:space="preserve"> a online časopis </w:t>
      </w:r>
      <w:proofErr w:type="spellStart"/>
      <w:r w:rsidRPr="50B3AB3F">
        <w:rPr>
          <w:sz w:val="16"/>
          <w:szCs w:val="16"/>
        </w:rPr>
        <w:t>Unipo</w:t>
      </w:r>
      <w:proofErr w:type="spellEnd"/>
      <w:r w:rsidRPr="50B3AB3F">
        <w:rPr>
          <w:sz w:val="16"/>
          <w:szCs w:val="16"/>
        </w:rPr>
        <w:t xml:space="preserve"> Press.</w:t>
      </w:r>
    </w:p>
    <w:p w14:paraId="13FC1B30" w14:textId="05551ED4" w:rsidR="001826D6" w:rsidRPr="001826D6" w:rsidRDefault="001826D6" w:rsidP="50B3AB3F">
      <w:pPr>
        <w:pStyle w:val="Odsekzoznamu"/>
        <w:autoSpaceDE w:val="0"/>
        <w:autoSpaceDN w:val="0"/>
        <w:adjustRightInd w:val="0"/>
        <w:spacing w:after="0" w:line="240" w:lineRule="auto"/>
        <w:ind w:left="360"/>
        <w:jc w:val="both"/>
        <w:rPr>
          <w:sz w:val="16"/>
          <w:szCs w:val="16"/>
        </w:rPr>
      </w:pPr>
      <w:r w:rsidRPr="541739B0">
        <w:rPr>
          <w:sz w:val="16"/>
          <w:szCs w:val="16"/>
        </w:rPr>
        <w:t xml:space="preserve">Univerzitné pastoračné centrum Dr. Štefana </w:t>
      </w:r>
      <w:proofErr w:type="spellStart"/>
      <w:r w:rsidRPr="541739B0">
        <w:rPr>
          <w:sz w:val="16"/>
          <w:szCs w:val="16"/>
        </w:rPr>
        <w:t>Héseka</w:t>
      </w:r>
      <w:proofErr w:type="spellEnd"/>
      <w:r w:rsidRPr="541739B0">
        <w:rPr>
          <w:sz w:val="16"/>
          <w:szCs w:val="16"/>
        </w:rPr>
        <w:t xml:space="preserve"> v Prešove (ďalej UPC; </w:t>
      </w:r>
      <w:hyperlink r:id="rId65">
        <w:r w:rsidRPr="541739B0">
          <w:rPr>
            <w:rStyle w:val="Hypertextovprepojenie"/>
            <w:sz w:val="16"/>
            <w:szCs w:val="16"/>
          </w:rPr>
          <w:t>http://upc.unipo.sk/</w:t>
        </w:r>
      </w:hyperlink>
      <w:r w:rsidRPr="541739B0">
        <w:rPr>
          <w:sz w:val="16"/>
          <w:szCs w:val="16"/>
        </w:rPr>
        <w:t>) je súčasťou celoslovenskej siete univerzitných pastoračných centier. Jeho hlavnou úlohou je starostlivosť o duchovné potreby vysokoškolských študentov a pedagógov. UPC pre svoje aktivity na PU využíva kaplnku v ŠD na Ul. 17. novembra, TV miestnosť v ŠD Exnárova 36 a priestory auly č. 100 na FHPV. Na pôde PU vyvíja aktivity v duchovnej oblasti aj Gréckokatolícke mládežnícke pastoračné centrum (GMPC; www.gmpc.grkatpo.sk), ktorého zriaďovateľom je Arcibiskupský úrad v Prešove. GMPC veľmi intenzívne spolupracuje s GTF PU a ponúka rôzne voľnočasové aktivity. Úlohou centra je ponúknuť zväčša mladým ľuďom pôsobiacim a študujúcim v meste Prešov priestor na spoločné stretávanie sa, nadväzovanie dialógu, plnšie prežívanie svojej viery, ako aj vzájomnosti medzi sebou a svetom. Uskutočňuje sa to na báze priateľstva, rozhovorov, besied, pozvaných prednášok, duchovných i voľnočasových aktivít.</w:t>
      </w:r>
    </w:p>
    <w:p w14:paraId="3A7CF47D" w14:textId="72815EE7"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Spoločenské a kultúrne aktivity Inštitútu romanistiky FF PU súvisiace zo šírením frankofónnej kultúry sa odohrávajú v priestoroch Seminárnej knižnice. Ide o podujatia, akým je Mesiac frankofónie, na ktorých majú študenti možnosť bližšie spoznať napr. francúzsku kinematografiu a jej filmové diela.</w:t>
      </w:r>
    </w:p>
    <w:p w14:paraId="38789D61" w14:textId="6B41C57A" w:rsidR="005D3722" w:rsidRPr="002E27BC" w:rsidRDefault="008F0942"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Možnosti a podmienky </w:t>
      </w:r>
      <w:r w:rsidR="006B6C62" w:rsidRPr="50B3AB3F">
        <w:rPr>
          <w:sz w:val="16"/>
          <w:szCs w:val="16"/>
        </w:rPr>
        <w:t>účasti</w:t>
      </w:r>
      <w:r w:rsidR="00556D56" w:rsidRPr="50B3AB3F">
        <w:rPr>
          <w:sz w:val="16"/>
          <w:szCs w:val="16"/>
        </w:rPr>
        <w:t xml:space="preserve"> študentov študijného programu </w:t>
      </w:r>
      <w:r w:rsidR="006B6C62" w:rsidRPr="50B3AB3F">
        <w:rPr>
          <w:sz w:val="16"/>
          <w:szCs w:val="16"/>
        </w:rPr>
        <w:t>na</w:t>
      </w:r>
      <w:r w:rsidR="00556D56" w:rsidRPr="50B3AB3F">
        <w:rPr>
          <w:sz w:val="16"/>
          <w:szCs w:val="16"/>
        </w:rPr>
        <w:t> mobilitá</w:t>
      </w:r>
      <w:r w:rsidR="00BC0232" w:rsidRPr="50B3AB3F">
        <w:rPr>
          <w:sz w:val="16"/>
          <w:szCs w:val="16"/>
        </w:rPr>
        <w:t>ch</w:t>
      </w:r>
      <w:r w:rsidR="00556D56" w:rsidRPr="50B3AB3F">
        <w:rPr>
          <w:sz w:val="16"/>
          <w:szCs w:val="16"/>
        </w:rPr>
        <w:t xml:space="preserve"> a</w:t>
      </w:r>
      <w:r w:rsidR="001E60EB" w:rsidRPr="50B3AB3F">
        <w:rPr>
          <w:sz w:val="16"/>
          <w:szCs w:val="16"/>
        </w:rPr>
        <w:t> </w:t>
      </w:r>
      <w:r w:rsidR="00556D56" w:rsidRPr="50B3AB3F">
        <w:rPr>
          <w:sz w:val="16"/>
          <w:szCs w:val="16"/>
        </w:rPr>
        <w:t>stáža</w:t>
      </w:r>
      <w:r w:rsidR="00036941" w:rsidRPr="50B3AB3F">
        <w:rPr>
          <w:sz w:val="16"/>
          <w:szCs w:val="16"/>
        </w:rPr>
        <w:t>ch</w:t>
      </w:r>
      <w:r w:rsidR="001E60EB" w:rsidRPr="50B3AB3F">
        <w:rPr>
          <w:sz w:val="16"/>
          <w:szCs w:val="16"/>
        </w:rPr>
        <w:t xml:space="preserve"> (s uvedením kontaktov)</w:t>
      </w:r>
      <w:r w:rsidR="008F5165" w:rsidRPr="50B3AB3F">
        <w:rPr>
          <w:sz w:val="16"/>
          <w:szCs w:val="16"/>
        </w:rPr>
        <w:t xml:space="preserve">, pokyny na prihlasovanie, pravidlá uznávania </w:t>
      </w:r>
      <w:r w:rsidR="009C6736" w:rsidRPr="50B3AB3F">
        <w:rPr>
          <w:sz w:val="16"/>
          <w:szCs w:val="16"/>
        </w:rPr>
        <w:t xml:space="preserve">tohto </w:t>
      </w:r>
      <w:r w:rsidR="008F5165" w:rsidRPr="50B3AB3F">
        <w:rPr>
          <w:sz w:val="16"/>
          <w:szCs w:val="16"/>
        </w:rPr>
        <w:t xml:space="preserve">vzdelávania. </w:t>
      </w:r>
    </w:p>
    <w:p w14:paraId="551724B5"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p>
    <w:p w14:paraId="73E80B6B"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 xml:space="preserve">Podľa Študijného poriadku PU v Prešove (čl. 15) má študent fakulty právo absolvovať časť štúdia na inej vysokej škole v Slovenskej republike alebo v zahraničí. Súhlas na štúdium a na čas jeho trvania udeľuje podľa typu mobility dekan/rektor, príp. prorektor pre vonkajšie vzťahy a marketing a je záležitosťou trojstrannej zmluvy medzi študentom, vysielajúcou fakultou a prijímajúcou fakultou. </w:t>
      </w:r>
      <w:r w:rsidRPr="50B3AB3F">
        <w:rPr>
          <w:sz w:val="16"/>
          <w:szCs w:val="16"/>
        </w:rPr>
        <w:lastRenderedPageBreak/>
        <w:t xml:space="preserve">Fakulta po návrate študentovi uzná časť štúdia v súlade so zmluvou, s 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w:t>
      </w:r>
    </w:p>
    <w:p w14:paraId="280AF5A5"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14:paraId="477E7277"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 xml:space="preserve">Opis postupu realizácie Erasmus+ mobilít upravuje Opatrenie rektora 8/2014 s názvom Postup realizácie odchádzajúcich študentských mobilít v rámci programu Erasmus+. Realizácia Erasmus+ mobilít pozostáva zo štyroch </w:t>
      </w:r>
      <w:proofErr w:type="spellStart"/>
      <w:r w:rsidRPr="50B3AB3F">
        <w:rPr>
          <w:sz w:val="16"/>
          <w:szCs w:val="16"/>
        </w:rPr>
        <w:t>podprocesov</w:t>
      </w:r>
      <w:proofErr w:type="spellEnd"/>
      <w:r w:rsidRPr="50B3AB3F">
        <w:rPr>
          <w:sz w:val="16"/>
          <w:szCs w:val="16"/>
        </w:rPr>
        <w:t>, resp. krokov: (1) podanie prihlášky na mobilitu v rámci programu Erasmus+, (2) výberové konanie, (3) realizácia mobility, (4) uznanie výsledkov získaných v zahraničí, v rámci ktorých sú presne špecifikované úkony, ktoré je potrebné vykonať.</w:t>
      </w:r>
    </w:p>
    <w:p w14:paraId="5DBDBA7F" w14:textId="1303B906" w:rsidR="00FA6611" w:rsidRDefault="000D3CC9" w:rsidP="50B3AB3F">
      <w:pPr>
        <w:autoSpaceDE w:val="0"/>
        <w:autoSpaceDN w:val="0"/>
        <w:adjustRightInd w:val="0"/>
        <w:spacing w:after="0" w:line="240" w:lineRule="auto"/>
        <w:ind w:left="360"/>
        <w:rPr>
          <w:sz w:val="16"/>
          <w:szCs w:val="16"/>
        </w:rPr>
      </w:pPr>
      <w:r w:rsidRPr="50B3AB3F">
        <w:rPr>
          <w:sz w:val="16"/>
          <w:szCs w:val="16"/>
        </w:rPr>
        <w:t xml:space="preserve">Opatrenie rektora ku prenosu kreditov a uznávaniu výsledkov za absolvovanie časti štúdia a odborných stáží na hosťujúcich inštitúciách v rámci študentských </w:t>
      </w:r>
      <w:proofErr w:type="spellStart"/>
      <w:r w:rsidRPr="50B3AB3F">
        <w:rPr>
          <w:sz w:val="16"/>
          <w:szCs w:val="16"/>
        </w:rPr>
        <w:t>mobilitných</w:t>
      </w:r>
      <w:proofErr w:type="spellEnd"/>
      <w:r w:rsidRPr="50B3AB3F">
        <w:rPr>
          <w:sz w:val="16"/>
          <w:szCs w:val="16"/>
        </w:rPr>
        <w:t xml:space="preserve"> programov (2009) vymedzuje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zahraničných študentov.</w:t>
      </w:r>
    </w:p>
    <w:p w14:paraId="10DDD241" w14:textId="02DB8491" w:rsidR="004C6CEA" w:rsidRDefault="004C6CEA" w:rsidP="50B3AB3F">
      <w:pPr>
        <w:autoSpaceDE w:val="0"/>
        <w:autoSpaceDN w:val="0"/>
        <w:adjustRightInd w:val="0"/>
        <w:spacing w:after="0" w:line="240" w:lineRule="auto"/>
        <w:ind w:left="360"/>
        <w:rPr>
          <w:sz w:val="16"/>
          <w:szCs w:val="16"/>
        </w:rPr>
      </w:pPr>
      <w:r w:rsidRPr="541739B0">
        <w:rPr>
          <w:sz w:val="16"/>
          <w:szCs w:val="16"/>
        </w:rPr>
        <w:t xml:space="preserve">Erasmus koordinátor Inštitútu romanistiky je Mgr. Ján </w:t>
      </w:r>
      <w:proofErr w:type="spellStart"/>
      <w:r w:rsidRPr="541739B0">
        <w:rPr>
          <w:sz w:val="16"/>
          <w:szCs w:val="16"/>
        </w:rPr>
        <w:t>Živčák</w:t>
      </w:r>
      <w:proofErr w:type="spellEnd"/>
      <w:r w:rsidRPr="541739B0">
        <w:rPr>
          <w:sz w:val="16"/>
          <w:szCs w:val="16"/>
        </w:rPr>
        <w:t xml:space="preserve">, PhD. </w:t>
      </w:r>
      <w:hyperlink r:id="rId66">
        <w:r w:rsidRPr="541739B0">
          <w:rPr>
            <w:rStyle w:val="Hypertextovprepojenie"/>
            <w:sz w:val="16"/>
            <w:szCs w:val="16"/>
          </w:rPr>
          <w:t>jan.živcak@unipo.sk</w:t>
        </w:r>
      </w:hyperlink>
      <w:r w:rsidRPr="541739B0">
        <w:rPr>
          <w:sz w:val="16"/>
          <w:szCs w:val="16"/>
        </w:rPr>
        <w:t xml:space="preserve">, ktorý študentov informuje o zverejnených výzvach na prihlasovanie a termínoch podávania prihlášok. </w:t>
      </w:r>
      <w:r w:rsidR="00844F27" w:rsidRPr="541739B0">
        <w:rPr>
          <w:sz w:val="16"/>
          <w:szCs w:val="16"/>
        </w:rPr>
        <w:t xml:space="preserve">Študentom pred vycestovaním na študijný pobyt pomáha s orientáciou v študijnom programe príslušnej univerzity a s výberom predmetov, informuje ich o pravidlách uznávania a počas pobytu so študentmi komunikuje. Výzvy na podávanie prihlášok zverejňuje Inštitút romanistiky aj na vlastných webových stránkach a stránkach Facebooku Inštitútu romanistiky. </w:t>
      </w:r>
    </w:p>
    <w:p w14:paraId="51B0C6A6" w14:textId="4129BC77" w:rsidR="006B46CE" w:rsidRDefault="006B46CE" w:rsidP="50B3AB3F">
      <w:pPr>
        <w:autoSpaceDE w:val="0"/>
        <w:autoSpaceDN w:val="0"/>
        <w:adjustRightInd w:val="0"/>
        <w:spacing w:after="0" w:line="240" w:lineRule="auto"/>
        <w:ind w:left="360"/>
        <w:rPr>
          <w:sz w:val="16"/>
          <w:szCs w:val="16"/>
        </w:rPr>
      </w:pPr>
      <w:r w:rsidRPr="50B3AB3F">
        <w:rPr>
          <w:sz w:val="16"/>
          <w:szCs w:val="16"/>
        </w:rPr>
        <w:t xml:space="preserve">Inštitút romanistiky FF PU realizuje výmenné učiteľské a študentské </w:t>
      </w:r>
      <w:proofErr w:type="spellStart"/>
      <w:r w:rsidRPr="50B3AB3F">
        <w:rPr>
          <w:sz w:val="16"/>
          <w:szCs w:val="16"/>
        </w:rPr>
        <w:t>mobilitné</w:t>
      </w:r>
      <w:proofErr w:type="spellEnd"/>
      <w:r w:rsidRPr="50B3AB3F">
        <w:rPr>
          <w:sz w:val="16"/>
          <w:szCs w:val="16"/>
        </w:rPr>
        <w:t xml:space="preserve"> stáže s trinástimi univerzitami:</w:t>
      </w:r>
    </w:p>
    <w:p w14:paraId="1298C93C"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Česká republika: </w:t>
      </w:r>
      <w:proofErr w:type="spellStart"/>
      <w:r w:rsidRPr="50B3AB3F">
        <w:rPr>
          <w:sz w:val="16"/>
          <w:szCs w:val="16"/>
        </w:rPr>
        <w:t>Jihočeská</w:t>
      </w:r>
      <w:proofErr w:type="spellEnd"/>
      <w:r w:rsidRPr="50B3AB3F">
        <w:rPr>
          <w:sz w:val="16"/>
          <w:szCs w:val="16"/>
        </w:rPr>
        <w:t xml:space="preserve"> univerzita České Budějovice, Univerzita Karlova v Prahe, Ostravská univerzita Ostrava, Masarykova univerzita Brno</w:t>
      </w:r>
    </w:p>
    <w:p w14:paraId="0A6CCB55"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Francúzsko: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w:t>
      </w:r>
      <w:proofErr w:type="spellEnd"/>
      <w:r w:rsidRPr="50B3AB3F">
        <w:rPr>
          <w:sz w:val="16"/>
          <w:szCs w:val="16"/>
        </w:rPr>
        <w:t xml:space="preserve"> 13,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Blaise</w:t>
      </w:r>
      <w:proofErr w:type="spellEnd"/>
      <w:r w:rsidRPr="50B3AB3F">
        <w:rPr>
          <w:sz w:val="16"/>
          <w:szCs w:val="16"/>
        </w:rPr>
        <w:t xml:space="preserve"> Pascal </w:t>
      </w:r>
      <w:proofErr w:type="spellStart"/>
      <w:r w:rsidRPr="50B3AB3F">
        <w:rPr>
          <w:sz w:val="16"/>
          <w:szCs w:val="16"/>
        </w:rPr>
        <w:t>Clermont</w:t>
      </w:r>
      <w:proofErr w:type="spellEnd"/>
      <w:r w:rsidRPr="50B3AB3F">
        <w:rPr>
          <w:sz w:val="16"/>
          <w:szCs w:val="16"/>
        </w:rPr>
        <w:t xml:space="preserve"> </w:t>
      </w:r>
      <w:proofErr w:type="spellStart"/>
      <w:r w:rsidRPr="50B3AB3F">
        <w:rPr>
          <w:sz w:val="16"/>
          <w:szCs w:val="16"/>
        </w:rPr>
        <w:t>Ferrand</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Paris-est</w:t>
      </w:r>
      <w:proofErr w:type="spellEnd"/>
      <w:r w:rsidRPr="50B3AB3F">
        <w:rPr>
          <w:sz w:val="16"/>
          <w:szCs w:val="16"/>
        </w:rPr>
        <w:t xml:space="preserve"> </w:t>
      </w:r>
      <w:proofErr w:type="spellStart"/>
      <w:r w:rsidRPr="50B3AB3F">
        <w:rPr>
          <w:sz w:val="16"/>
          <w:szCs w:val="16"/>
        </w:rPr>
        <w:t>Marne</w:t>
      </w:r>
      <w:proofErr w:type="spellEnd"/>
      <w:r w:rsidRPr="50B3AB3F">
        <w:rPr>
          <w:sz w:val="16"/>
          <w:szCs w:val="16"/>
        </w:rPr>
        <w:t>-la-</w:t>
      </w:r>
      <w:proofErr w:type="spellStart"/>
      <w:r w:rsidRPr="50B3AB3F">
        <w:rPr>
          <w:sz w:val="16"/>
          <w:szCs w:val="16"/>
        </w:rPr>
        <w:t>Vallée</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Bretagne</w:t>
      </w:r>
      <w:proofErr w:type="spellEnd"/>
      <w:r w:rsidRPr="50B3AB3F">
        <w:rPr>
          <w:sz w:val="16"/>
          <w:szCs w:val="16"/>
        </w:rPr>
        <w:t xml:space="preserve"> Sud – </w:t>
      </w:r>
      <w:proofErr w:type="spellStart"/>
      <w:r w:rsidRPr="50B3AB3F">
        <w:rPr>
          <w:sz w:val="16"/>
          <w:szCs w:val="16"/>
        </w:rPr>
        <w:t>Lorient</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d´Artois</w:t>
      </w:r>
      <w:proofErr w:type="spellEnd"/>
      <w:r w:rsidRPr="50B3AB3F">
        <w:rPr>
          <w:sz w:val="16"/>
          <w:szCs w:val="16"/>
        </w:rPr>
        <w:t xml:space="preserve"> - </w:t>
      </w:r>
      <w:proofErr w:type="spellStart"/>
      <w:r w:rsidRPr="50B3AB3F">
        <w:rPr>
          <w:sz w:val="16"/>
          <w:szCs w:val="16"/>
        </w:rPr>
        <w:t>Arras</w:t>
      </w:r>
      <w:proofErr w:type="spellEnd"/>
    </w:p>
    <w:p w14:paraId="0AC128C4"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Maďarsko: </w:t>
      </w:r>
      <w:proofErr w:type="spellStart"/>
      <w:r w:rsidRPr="50B3AB3F">
        <w:rPr>
          <w:sz w:val="16"/>
          <w:szCs w:val="16"/>
        </w:rPr>
        <w:t>Pázmany</w:t>
      </w:r>
      <w:proofErr w:type="spellEnd"/>
      <w:r w:rsidRPr="50B3AB3F">
        <w:rPr>
          <w:sz w:val="16"/>
          <w:szCs w:val="16"/>
        </w:rPr>
        <w:t xml:space="preserve"> </w:t>
      </w:r>
      <w:proofErr w:type="spellStart"/>
      <w:r w:rsidRPr="50B3AB3F">
        <w:rPr>
          <w:sz w:val="16"/>
          <w:szCs w:val="16"/>
        </w:rPr>
        <w:t>Péter</w:t>
      </w:r>
      <w:proofErr w:type="spellEnd"/>
      <w:r w:rsidRPr="50B3AB3F">
        <w:rPr>
          <w:sz w:val="16"/>
          <w:szCs w:val="16"/>
        </w:rPr>
        <w:t xml:space="preserve"> </w:t>
      </w:r>
      <w:proofErr w:type="spellStart"/>
      <w:r w:rsidRPr="50B3AB3F">
        <w:rPr>
          <w:sz w:val="16"/>
          <w:szCs w:val="16"/>
        </w:rPr>
        <w:t>Catholic</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of Pécs</w:t>
      </w:r>
    </w:p>
    <w:p w14:paraId="2F45931D"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Španielsko: </w:t>
      </w:r>
      <w:proofErr w:type="spellStart"/>
      <w:r w:rsidRPr="50B3AB3F">
        <w:rPr>
          <w:sz w:val="16"/>
          <w:szCs w:val="16"/>
        </w:rPr>
        <w:t>Universidad</w:t>
      </w:r>
      <w:proofErr w:type="spellEnd"/>
      <w:r w:rsidRPr="50B3AB3F">
        <w:rPr>
          <w:sz w:val="16"/>
          <w:szCs w:val="16"/>
        </w:rPr>
        <w:t xml:space="preserve"> de </w:t>
      </w:r>
      <w:proofErr w:type="spellStart"/>
      <w:r w:rsidRPr="50B3AB3F">
        <w:rPr>
          <w:sz w:val="16"/>
          <w:szCs w:val="16"/>
        </w:rPr>
        <w:t>Vigo</w:t>
      </w:r>
      <w:proofErr w:type="spellEnd"/>
    </w:p>
    <w:p w14:paraId="1B2983F2"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Turecko: Ankara </w:t>
      </w:r>
      <w:proofErr w:type="spellStart"/>
      <w:r w:rsidRPr="50B3AB3F">
        <w:rPr>
          <w:sz w:val="16"/>
          <w:szCs w:val="16"/>
        </w:rPr>
        <w:t>University</w:t>
      </w:r>
      <w:proofErr w:type="spellEnd"/>
    </w:p>
    <w:p w14:paraId="75F9E134" w14:textId="77777777" w:rsidR="004C6CEA" w:rsidRPr="000D3CC9" w:rsidRDefault="004C6CEA" w:rsidP="50B3AB3F">
      <w:pPr>
        <w:autoSpaceDE w:val="0"/>
        <w:autoSpaceDN w:val="0"/>
        <w:adjustRightInd w:val="0"/>
        <w:spacing w:after="0" w:line="240" w:lineRule="auto"/>
        <w:rPr>
          <w:sz w:val="16"/>
          <w:szCs w:val="16"/>
        </w:rPr>
      </w:pPr>
    </w:p>
    <w:p w14:paraId="1A784007" w14:textId="16396D2A" w:rsidR="00200599" w:rsidRDefault="00945BD5"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Požadované schopnosti a predpoklady uchádzača o štúdium študijného programu </w:t>
      </w:r>
    </w:p>
    <w:p w14:paraId="77CDAE8D" w14:textId="7B1D01AB" w:rsidR="00200599" w:rsidRDefault="00200599" w:rsidP="50B3AB3F">
      <w:pPr>
        <w:pStyle w:val="Odsekzoznamu"/>
        <w:numPr>
          <w:ilvl w:val="0"/>
          <w:numId w:val="21"/>
        </w:numPr>
        <w:autoSpaceDE w:val="0"/>
        <w:autoSpaceDN w:val="0"/>
        <w:adjustRightInd w:val="0"/>
        <w:spacing w:after="0" w:line="240" w:lineRule="auto"/>
        <w:rPr>
          <w:color w:val="000000" w:themeColor="text1"/>
          <w:sz w:val="16"/>
          <w:szCs w:val="16"/>
        </w:rPr>
      </w:pPr>
      <w:r w:rsidRPr="50B3AB3F">
        <w:rPr>
          <w:sz w:val="16"/>
          <w:szCs w:val="16"/>
        </w:rPr>
        <w:t>Požadované schopnosti a predpoklady potrebné na prijatie na štúdium</w:t>
      </w:r>
      <w:r w:rsidR="002D4C87" w:rsidRPr="50B3AB3F">
        <w:rPr>
          <w:sz w:val="16"/>
          <w:szCs w:val="16"/>
        </w:rPr>
        <w:t>.</w:t>
      </w:r>
      <w:r w:rsidRPr="50B3AB3F">
        <w:rPr>
          <w:sz w:val="16"/>
          <w:szCs w:val="16"/>
        </w:rPr>
        <w:t xml:space="preserve"> </w:t>
      </w:r>
    </w:p>
    <w:p w14:paraId="270EF4CB" w14:textId="77777777" w:rsidR="002D2D32" w:rsidRPr="002D2D32" w:rsidRDefault="002D2D32" w:rsidP="50B3AB3F">
      <w:pPr>
        <w:pStyle w:val="Odsekzoznamu"/>
        <w:autoSpaceDE w:val="0"/>
        <w:autoSpaceDN w:val="0"/>
        <w:adjustRightInd w:val="0"/>
        <w:spacing w:after="0" w:line="240" w:lineRule="auto"/>
        <w:ind w:left="360"/>
        <w:rPr>
          <w:sz w:val="16"/>
          <w:szCs w:val="16"/>
        </w:rPr>
      </w:pPr>
      <w:r w:rsidRPr="50B3AB3F">
        <w:rPr>
          <w:sz w:val="16"/>
          <w:szCs w:val="16"/>
        </w:rPr>
        <w:t>Postup pri prijímacom konaní na vysokoškolské štúdium na všetkých troch stupňoch štúdia stanovuje Opatrenie rektora č. 5/2021 Prijímacie konanie. Pokiaľ ide o študentov so špecifickými potrebami, všetky procesy od prijímacieho konania, cez vzdelávanie až po ukončenie štúdia so vykonávané v súlade s Metodickým sprievodcom pre študentov so špecifickými potrebami.</w:t>
      </w:r>
    </w:p>
    <w:p w14:paraId="03D1E41F" w14:textId="77777777" w:rsidR="002D2D32" w:rsidRPr="002D2D32" w:rsidRDefault="002D2D32" w:rsidP="50B3AB3F">
      <w:pPr>
        <w:pStyle w:val="Odsekzoznamu"/>
        <w:autoSpaceDE w:val="0"/>
        <w:autoSpaceDN w:val="0"/>
        <w:adjustRightInd w:val="0"/>
        <w:spacing w:after="0" w:line="240" w:lineRule="auto"/>
        <w:ind w:left="360"/>
        <w:rPr>
          <w:sz w:val="16"/>
          <w:szCs w:val="16"/>
        </w:rPr>
      </w:pPr>
      <w:r w:rsidRPr="50B3AB3F">
        <w:rPr>
          <w:sz w:val="16"/>
          <w:szCs w:val="16"/>
        </w:rPr>
        <w:t>Všetky informácie o prijímacom konaní sú zverejnené na webovom sídle fakulty v sekcii Uchádzači – Možnosti štúdia.</w:t>
      </w:r>
    </w:p>
    <w:p w14:paraId="42787F47" w14:textId="0C782DC9" w:rsidR="002800A0" w:rsidRPr="002800A0" w:rsidRDefault="002D2D32" w:rsidP="50B3AB3F">
      <w:pPr>
        <w:pStyle w:val="Odsekzoznamu"/>
        <w:autoSpaceDE w:val="0"/>
        <w:autoSpaceDN w:val="0"/>
        <w:adjustRightInd w:val="0"/>
        <w:spacing w:after="0" w:line="240" w:lineRule="auto"/>
        <w:ind w:left="360"/>
        <w:rPr>
          <w:sz w:val="16"/>
          <w:szCs w:val="16"/>
        </w:rPr>
      </w:pPr>
      <w:r w:rsidRPr="50B3AB3F">
        <w:rPr>
          <w:sz w:val="16"/>
          <w:szCs w:val="16"/>
        </w:rPr>
        <w:t xml:space="preserve">Predpokladom prijatia na študijný program </w:t>
      </w:r>
      <w:r w:rsidR="00BC5C15" w:rsidRPr="00BC5C15">
        <w:rPr>
          <w:sz w:val="16"/>
          <w:szCs w:val="16"/>
        </w:rPr>
        <w:t>francúzsky jazyk a kultúra (v kombinácii), 1. stupeň</w:t>
      </w:r>
      <w:r w:rsidR="00B7679D" w:rsidRPr="50B3AB3F">
        <w:rPr>
          <w:sz w:val="16"/>
          <w:szCs w:val="16"/>
        </w:rPr>
        <w:t xml:space="preserve">, </w:t>
      </w:r>
      <w:r w:rsidRPr="50B3AB3F">
        <w:rPr>
          <w:sz w:val="16"/>
          <w:szCs w:val="16"/>
        </w:rPr>
        <w:t xml:space="preserve"> v študijnom odbore </w:t>
      </w:r>
      <w:r w:rsidR="000C5E37">
        <w:rPr>
          <w:sz w:val="16"/>
          <w:szCs w:val="16"/>
        </w:rPr>
        <w:t>Filológia</w:t>
      </w:r>
      <w:r w:rsidRPr="50B3AB3F">
        <w:rPr>
          <w:sz w:val="16"/>
          <w:szCs w:val="16"/>
        </w:rPr>
        <w:t xml:space="preserve">, je vyhodnotenie komplexných výsledkov štúdia na strednej škole a mimoškolských aktivít. </w:t>
      </w:r>
    </w:p>
    <w:p w14:paraId="23B78DE7" w14:textId="02CA8EC0" w:rsidR="002800A0" w:rsidRPr="002800A0" w:rsidRDefault="002800A0" w:rsidP="50B3AB3F">
      <w:pPr>
        <w:pStyle w:val="Odsekzoznamu"/>
        <w:autoSpaceDE w:val="0"/>
        <w:autoSpaceDN w:val="0"/>
        <w:adjustRightInd w:val="0"/>
        <w:spacing w:line="240" w:lineRule="auto"/>
        <w:ind w:left="360"/>
        <w:rPr>
          <w:sz w:val="16"/>
          <w:szCs w:val="16"/>
        </w:rPr>
      </w:pPr>
      <w:r w:rsidRPr="50B3AB3F">
        <w:rPr>
          <w:sz w:val="16"/>
          <w:szCs w:val="16"/>
        </w:rPr>
        <w:t xml:space="preserve">Podmienkou prijatia na bakalárske štúdium je získanie úplného stredného vzdelania alebo úplného odborného vzdelania. Cieľom prijímacieho konania je zabezpečiť, aby sa na štúdium dostali uchádzači s potrebnými schopnosťami, vedomosťami a predpokladmi pre vysokoškolské štúdium. Predpokladom úspešného štúdia študijného programu francúzsky jazyk a kultúra je ovládanie francúzskeho jazyka na úrovni najmenej B1, ktoré študent preukáže výsledkami štúdia na strednej škole, výsledkami na štátnej jazykovej škole (štátne jazykové skúšky musia byť realizované oprávnenou inštitúciou), alebo inými medzinárodne uznávanými štandardizovanými certifikátmi (napr. DELF/DALF). </w:t>
      </w:r>
    </w:p>
    <w:p w14:paraId="466BA99E" w14:textId="77777777" w:rsidR="002800A0" w:rsidRPr="002800A0" w:rsidRDefault="002800A0" w:rsidP="50B3AB3F">
      <w:pPr>
        <w:pStyle w:val="Odsekzoznamu"/>
        <w:autoSpaceDE w:val="0"/>
        <w:autoSpaceDN w:val="0"/>
        <w:adjustRightInd w:val="0"/>
        <w:spacing w:line="240" w:lineRule="auto"/>
        <w:ind w:left="360"/>
        <w:rPr>
          <w:sz w:val="16"/>
          <w:szCs w:val="16"/>
        </w:rPr>
      </w:pPr>
      <w:r w:rsidRPr="50B3AB3F">
        <w:rPr>
          <w:sz w:val="16"/>
          <w:szCs w:val="16"/>
        </w:rPr>
        <w:t xml:space="preserve">Na štúdium sú preferenčne vyberaní študenti na základe týchto kritérií: </w:t>
      </w:r>
    </w:p>
    <w:p w14:paraId="2B56E558" w14:textId="77777777" w:rsidR="002800A0" w:rsidRPr="002800A0" w:rsidRDefault="002800A0" w:rsidP="50B3AB3F">
      <w:pPr>
        <w:pStyle w:val="Odsekzoznamu"/>
        <w:autoSpaceDE w:val="0"/>
        <w:autoSpaceDN w:val="0"/>
        <w:adjustRightInd w:val="0"/>
        <w:spacing w:line="240" w:lineRule="auto"/>
        <w:ind w:left="360"/>
        <w:rPr>
          <w:sz w:val="16"/>
          <w:szCs w:val="16"/>
        </w:rPr>
      </w:pPr>
      <w:r w:rsidRPr="50B3AB3F">
        <w:rPr>
          <w:sz w:val="16"/>
          <w:szCs w:val="16"/>
        </w:rPr>
        <w:t>a) študijný priemer dosiahnutý počas štúdia v strednej škole a priemer z maturitnej skúšky;</w:t>
      </w:r>
    </w:p>
    <w:p w14:paraId="3FA93DBB" w14:textId="77777777" w:rsidR="002800A0" w:rsidRPr="002800A0" w:rsidRDefault="002800A0" w:rsidP="50B3AB3F">
      <w:pPr>
        <w:pStyle w:val="Odsekzoznamu"/>
        <w:autoSpaceDE w:val="0"/>
        <w:autoSpaceDN w:val="0"/>
        <w:adjustRightInd w:val="0"/>
        <w:spacing w:line="240" w:lineRule="auto"/>
        <w:ind w:left="360"/>
        <w:rPr>
          <w:sz w:val="16"/>
          <w:szCs w:val="16"/>
        </w:rPr>
      </w:pPr>
      <w:r w:rsidRPr="50B3AB3F">
        <w:rPr>
          <w:sz w:val="16"/>
          <w:szCs w:val="16"/>
        </w:rPr>
        <w:t>b) študijný priemer dosiahnutý počas štúdia v strednej škole z predmetu slovenský jazyk a literatúra;</w:t>
      </w:r>
    </w:p>
    <w:p w14:paraId="5AB203D3" w14:textId="77777777" w:rsidR="002800A0" w:rsidRPr="002800A0" w:rsidRDefault="002800A0" w:rsidP="50B3AB3F">
      <w:pPr>
        <w:pStyle w:val="Odsekzoznamu"/>
        <w:autoSpaceDE w:val="0"/>
        <w:autoSpaceDN w:val="0"/>
        <w:adjustRightInd w:val="0"/>
        <w:spacing w:line="240" w:lineRule="auto"/>
        <w:ind w:left="360"/>
        <w:rPr>
          <w:sz w:val="16"/>
          <w:szCs w:val="16"/>
        </w:rPr>
      </w:pPr>
      <w:r w:rsidRPr="50B3AB3F">
        <w:rPr>
          <w:sz w:val="16"/>
          <w:szCs w:val="16"/>
        </w:rPr>
        <w:t>c) školské alebo mimoškolské aktivity študenta súvisiace s jazykovou alebo literárnou zložkou študijného odboru (účasť na olympiáde z francúzskeho jazyka, umiestnenie v prednese poézie a prózy, vlastná tvorba, a pod.).</w:t>
      </w:r>
      <w:r>
        <w:tab/>
      </w:r>
    </w:p>
    <w:p w14:paraId="31FA2E6D" w14:textId="77777777" w:rsidR="002800A0" w:rsidRPr="002D2D32" w:rsidRDefault="002800A0" w:rsidP="50B3AB3F">
      <w:pPr>
        <w:pStyle w:val="Odsekzoznamu"/>
        <w:autoSpaceDE w:val="0"/>
        <w:autoSpaceDN w:val="0"/>
        <w:adjustRightInd w:val="0"/>
        <w:spacing w:after="0" w:line="240" w:lineRule="auto"/>
        <w:ind w:left="360"/>
        <w:rPr>
          <w:sz w:val="16"/>
          <w:szCs w:val="16"/>
        </w:rPr>
      </w:pPr>
    </w:p>
    <w:p w14:paraId="1323A7FA" w14:textId="3DD52A3E" w:rsidR="00200599" w:rsidRDefault="00200599" w:rsidP="50B3AB3F">
      <w:pPr>
        <w:pStyle w:val="Odsekzoznamu"/>
        <w:numPr>
          <w:ilvl w:val="0"/>
          <w:numId w:val="21"/>
        </w:numPr>
        <w:autoSpaceDE w:val="0"/>
        <w:autoSpaceDN w:val="0"/>
        <w:adjustRightInd w:val="0"/>
        <w:spacing w:after="0" w:line="240" w:lineRule="auto"/>
        <w:rPr>
          <w:color w:val="000000" w:themeColor="text1"/>
          <w:sz w:val="16"/>
          <w:szCs w:val="16"/>
        </w:rPr>
      </w:pPr>
      <w:r w:rsidRPr="50B3AB3F">
        <w:rPr>
          <w:sz w:val="16"/>
          <w:szCs w:val="16"/>
        </w:rPr>
        <w:t xml:space="preserve">Postupy prijímania na štúdium. </w:t>
      </w:r>
    </w:p>
    <w:p w14:paraId="7C9AD26F" w14:textId="6724510E" w:rsidR="00120598" w:rsidRPr="00120598" w:rsidRDefault="00120598" w:rsidP="50B3AB3F">
      <w:pPr>
        <w:pStyle w:val="Odsekzoznamu"/>
        <w:autoSpaceDE w:val="0"/>
        <w:autoSpaceDN w:val="0"/>
        <w:adjustRightInd w:val="0"/>
        <w:spacing w:after="0" w:line="240" w:lineRule="auto"/>
        <w:ind w:left="360"/>
        <w:rPr>
          <w:sz w:val="16"/>
          <w:szCs w:val="16"/>
        </w:rPr>
      </w:pPr>
      <w:r w:rsidRPr="50B3AB3F">
        <w:rPr>
          <w:sz w:val="16"/>
          <w:szCs w:val="16"/>
        </w:rPr>
        <w:t>Filozofická fakulta sa pri prijímacom konaní riadi vnútorným predpisom „Zásady prijímacieho konania Filozofickej fakulty Prešovskej univerzity v Prešove“, ktorý bol vydaný Akademickým senátom Filozofickej fakulty v Prešove dňa 16. 9. 2009</w:t>
      </w:r>
    </w:p>
    <w:p w14:paraId="35C25C79" w14:textId="252C52F7" w:rsidR="00767AB5" w:rsidRPr="00120598" w:rsidRDefault="00767AB5" w:rsidP="50B3AB3F">
      <w:pPr>
        <w:pStyle w:val="Odsekzoznamu"/>
        <w:autoSpaceDE w:val="0"/>
        <w:autoSpaceDN w:val="0"/>
        <w:adjustRightInd w:val="0"/>
        <w:spacing w:after="0" w:line="240" w:lineRule="auto"/>
        <w:ind w:left="360"/>
        <w:rPr>
          <w:sz w:val="16"/>
          <w:szCs w:val="16"/>
        </w:rPr>
      </w:pPr>
      <w:r w:rsidRPr="50B3AB3F">
        <w:rPr>
          <w:sz w:val="16"/>
          <w:szCs w:val="16"/>
        </w:rPr>
        <w:t xml:space="preserve">Pri posudzovaní predpokladov na štúdium </w:t>
      </w:r>
      <w:r w:rsidR="001D7924">
        <w:rPr>
          <w:sz w:val="16"/>
          <w:szCs w:val="16"/>
        </w:rPr>
        <w:t>prekladateľských</w:t>
      </w:r>
      <w:r w:rsidRPr="50B3AB3F">
        <w:rPr>
          <w:sz w:val="16"/>
          <w:szCs w:val="16"/>
        </w:rPr>
        <w:t xml:space="preserve"> študijných programov sa kladie dôraz</w:t>
      </w:r>
      <w:r w:rsidR="00B7679D" w:rsidRPr="50B3AB3F">
        <w:rPr>
          <w:sz w:val="16"/>
          <w:szCs w:val="16"/>
        </w:rPr>
        <w:t xml:space="preserve"> </w:t>
      </w:r>
      <w:r w:rsidRPr="50B3AB3F">
        <w:rPr>
          <w:sz w:val="16"/>
          <w:szCs w:val="16"/>
        </w:rPr>
        <w:t>na študijné výsledky z</w:t>
      </w:r>
      <w:r w:rsidR="00B7679D" w:rsidRPr="50B3AB3F">
        <w:rPr>
          <w:sz w:val="16"/>
          <w:szCs w:val="16"/>
        </w:rPr>
        <w:t> </w:t>
      </w:r>
      <w:r w:rsidRPr="50B3AB3F">
        <w:rPr>
          <w:sz w:val="16"/>
          <w:szCs w:val="16"/>
        </w:rPr>
        <w:t>predmetov</w:t>
      </w:r>
      <w:r w:rsidR="00B7679D" w:rsidRPr="50B3AB3F">
        <w:rPr>
          <w:sz w:val="16"/>
          <w:szCs w:val="16"/>
        </w:rPr>
        <w:t xml:space="preserve"> </w:t>
      </w:r>
      <w:r w:rsidRPr="50B3AB3F">
        <w:rPr>
          <w:sz w:val="16"/>
          <w:szCs w:val="16"/>
        </w:rPr>
        <w:t>tvoriacich zvolený študijný program.</w:t>
      </w:r>
      <w:r w:rsidR="00B7679D" w:rsidRPr="50B3AB3F">
        <w:rPr>
          <w:sz w:val="16"/>
          <w:szCs w:val="16"/>
        </w:rPr>
        <w:t xml:space="preserve"> V prípade študijného programu </w:t>
      </w:r>
      <w:r w:rsidR="00BC5C15" w:rsidRPr="00BC5C15">
        <w:rPr>
          <w:sz w:val="16"/>
          <w:szCs w:val="16"/>
        </w:rPr>
        <w:t xml:space="preserve">francúzsky jazyk a kultúra (v kombinácii), 1. stupeň </w:t>
      </w:r>
      <w:r w:rsidR="00B7679D" w:rsidRPr="50B3AB3F">
        <w:rPr>
          <w:sz w:val="16"/>
          <w:szCs w:val="16"/>
        </w:rPr>
        <w:t xml:space="preserve">kladie </w:t>
      </w:r>
      <w:r w:rsidRPr="50B3AB3F">
        <w:rPr>
          <w:sz w:val="16"/>
          <w:szCs w:val="16"/>
        </w:rPr>
        <w:t>dôraz na predmet francúzsky jazyk.</w:t>
      </w:r>
      <w:r w:rsidR="00B7679D" w:rsidRPr="50B3AB3F">
        <w:rPr>
          <w:sz w:val="16"/>
          <w:szCs w:val="16"/>
        </w:rPr>
        <w:t xml:space="preserve"> </w:t>
      </w:r>
      <w:r w:rsidR="00120598" w:rsidRPr="50B3AB3F">
        <w:rPr>
          <w:sz w:val="16"/>
          <w:szCs w:val="16"/>
        </w:rPr>
        <w:t>Prijímacia skúška s osobnou účasťou sa pri tomto študijnom programe nerealizuje.</w:t>
      </w:r>
    </w:p>
    <w:p w14:paraId="7912BC24" w14:textId="77777777" w:rsidR="006B46CE" w:rsidRDefault="006B46CE" w:rsidP="50B3AB3F">
      <w:pPr>
        <w:pStyle w:val="Odsekzoznamu"/>
        <w:autoSpaceDE w:val="0"/>
        <w:autoSpaceDN w:val="0"/>
        <w:adjustRightInd w:val="0"/>
        <w:spacing w:after="0" w:line="240" w:lineRule="auto"/>
        <w:ind w:left="360"/>
        <w:rPr>
          <w:sz w:val="16"/>
          <w:szCs w:val="16"/>
        </w:rPr>
      </w:pPr>
    </w:p>
    <w:p w14:paraId="18B37EA5" w14:textId="71F9D544" w:rsidR="00200599" w:rsidRPr="00200599" w:rsidRDefault="00200599" w:rsidP="50B3AB3F">
      <w:pPr>
        <w:pStyle w:val="Odsekzoznamu"/>
        <w:numPr>
          <w:ilvl w:val="0"/>
          <w:numId w:val="21"/>
        </w:numPr>
        <w:autoSpaceDE w:val="0"/>
        <w:autoSpaceDN w:val="0"/>
        <w:adjustRightInd w:val="0"/>
        <w:spacing w:after="0" w:line="240" w:lineRule="auto"/>
        <w:rPr>
          <w:color w:val="000000" w:themeColor="text1"/>
          <w:sz w:val="16"/>
          <w:szCs w:val="16"/>
        </w:rPr>
      </w:pPr>
      <w:r w:rsidRPr="50B3AB3F">
        <w:rPr>
          <w:sz w:val="16"/>
          <w:szCs w:val="16"/>
        </w:rPr>
        <w:t xml:space="preserve">Výsledky prijímacieho konania za posledné </w:t>
      </w:r>
      <w:r w:rsidR="00910044" w:rsidRPr="50B3AB3F">
        <w:rPr>
          <w:sz w:val="16"/>
          <w:szCs w:val="16"/>
        </w:rPr>
        <w:t xml:space="preserve">obdobie. </w:t>
      </w:r>
    </w:p>
    <w:p w14:paraId="134CD5F5" w14:textId="448F0ECE" w:rsidR="007F650E" w:rsidRDefault="007F650E" w:rsidP="007F650E">
      <w:pPr>
        <w:pStyle w:val="Odsekzoznamu"/>
        <w:autoSpaceDE w:val="0"/>
        <w:autoSpaceDN w:val="0"/>
        <w:adjustRightInd w:val="0"/>
        <w:spacing w:after="0" w:line="240" w:lineRule="auto"/>
        <w:ind w:left="360"/>
        <w:rPr>
          <w:sz w:val="16"/>
          <w:szCs w:val="16"/>
        </w:rPr>
      </w:pPr>
      <w:r w:rsidRPr="50B3AB3F">
        <w:rPr>
          <w:sz w:val="16"/>
          <w:szCs w:val="16"/>
        </w:rPr>
        <w:t xml:space="preserve">Na všetky </w:t>
      </w:r>
      <w:r>
        <w:rPr>
          <w:sz w:val="16"/>
          <w:szCs w:val="16"/>
        </w:rPr>
        <w:t>prekladateľské a tlmočnícke</w:t>
      </w:r>
      <w:r w:rsidRPr="50B3AB3F">
        <w:rPr>
          <w:sz w:val="16"/>
          <w:szCs w:val="16"/>
        </w:rPr>
        <w:t xml:space="preserve"> študijné programy, ktoré ponúka Filozofická fakulta PU, je predpokladaný počet prijatých uchádzačov </w:t>
      </w:r>
      <w:r>
        <w:rPr>
          <w:sz w:val="16"/>
          <w:szCs w:val="16"/>
        </w:rPr>
        <w:t>50</w:t>
      </w:r>
      <w:r w:rsidRPr="50B3AB3F">
        <w:rPr>
          <w:sz w:val="16"/>
          <w:szCs w:val="16"/>
        </w:rPr>
        <w:t xml:space="preserve">. </w:t>
      </w:r>
      <w:r>
        <w:rPr>
          <w:sz w:val="16"/>
          <w:szCs w:val="16"/>
        </w:rPr>
        <w:t>Výsledky prijímacieho konania za posledné obdobie za š</w:t>
      </w:r>
      <w:r w:rsidRPr="50B3AB3F">
        <w:rPr>
          <w:sz w:val="16"/>
          <w:szCs w:val="16"/>
        </w:rPr>
        <w:t>tudijný program francúzsk</w:t>
      </w:r>
      <w:r>
        <w:rPr>
          <w:sz w:val="16"/>
          <w:szCs w:val="16"/>
        </w:rPr>
        <w:t>y</w:t>
      </w:r>
      <w:r w:rsidRPr="50B3AB3F">
        <w:rPr>
          <w:sz w:val="16"/>
          <w:szCs w:val="16"/>
        </w:rPr>
        <w:t xml:space="preserve"> jazyk a</w:t>
      </w:r>
      <w:r>
        <w:rPr>
          <w:sz w:val="16"/>
          <w:szCs w:val="16"/>
        </w:rPr>
        <w:t xml:space="preserve"> kultúra </w:t>
      </w:r>
      <w:r w:rsidRPr="50B3AB3F">
        <w:rPr>
          <w:sz w:val="16"/>
          <w:szCs w:val="16"/>
        </w:rPr>
        <w:t xml:space="preserve">(v kombinácii)  </w:t>
      </w:r>
      <w:r>
        <w:rPr>
          <w:sz w:val="16"/>
          <w:szCs w:val="16"/>
        </w:rPr>
        <w:t>1</w:t>
      </w:r>
      <w:r w:rsidRPr="50B3AB3F">
        <w:rPr>
          <w:sz w:val="16"/>
          <w:szCs w:val="16"/>
        </w:rPr>
        <w:t>. stupeň</w:t>
      </w:r>
      <w:r>
        <w:rPr>
          <w:sz w:val="16"/>
          <w:szCs w:val="16"/>
        </w:rPr>
        <w:t xml:space="preserve"> sú nasledovné</w:t>
      </w:r>
    </w:p>
    <w:p w14:paraId="05B8CA0F" w14:textId="72E4DAAC" w:rsidR="007F650E" w:rsidRDefault="007F650E" w:rsidP="007F650E">
      <w:pPr>
        <w:pStyle w:val="Odsekzoznamu"/>
        <w:autoSpaceDE w:val="0"/>
        <w:autoSpaceDN w:val="0"/>
        <w:adjustRightInd w:val="0"/>
        <w:spacing w:after="0" w:line="240" w:lineRule="auto"/>
        <w:ind w:left="360"/>
        <w:rPr>
          <w:sz w:val="16"/>
          <w:szCs w:val="16"/>
        </w:rPr>
      </w:pPr>
      <w:r w:rsidRPr="50B3AB3F">
        <w:rPr>
          <w:sz w:val="16"/>
          <w:szCs w:val="16"/>
        </w:rPr>
        <w:t xml:space="preserve"> </w:t>
      </w:r>
      <w:r>
        <w:rPr>
          <w:sz w:val="16"/>
          <w:szCs w:val="16"/>
        </w:rPr>
        <w:t xml:space="preserve">r. 2017: počet uchádzačov: 18 / </w:t>
      </w:r>
      <w:r w:rsidR="0081285E">
        <w:rPr>
          <w:sz w:val="16"/>
          <w:szCs w:val="16"/>
        </w:rPr>
        <w:t xml:space="preserve">počet prijatých: 18 / </w:t>
      </w:r>
      <w:r>
        <w:rPr>
          <w:sz w:val="16"/>
          <w:szCs w:val="16"/>
        </w:rPr>
        <w:t>počet zapísaných študentov: 11</w:t>
      </w:r>
    </w:p>
    <w:p w14:paraId="1D2C61D1" w14:textId="385A729F" w:rsidR="007F650E" w:rsidRDefault="007F650E" w:rsidP="007F650E">
      <w:pPr>
        <w:pStyle w:val="Odsekzoznamu"/>
        <w:autoSpaceDE w:val="0"/>
        <w:autoSpaceDN w:val="0"/>
        <w:adjustRightInd w:val="0"/>
        <w:spacing w:after="0" w:line="240" w:lineRule="auto"/>
        <w:ind w:left="360"/>
        <w:rPr>
          <w:sz w:val="16"/>
          <w:szCs w:val="16"/>
        </w:rPr>
      </w:pPr>
      <w:r>
        <w:rPr>
          <w:sz w:val="16"/>
          <w:szCs w:val="16"/>
        </w:rPr>
        <w:t xml:space="preserve"> r. 2018: počet uchádzačov: 19 / </w:t>
      </w:r>
      <w:r w:rsidR="0081285E">
        <w:rPr>
          <w:sz w:val="16"/>
          <w:szCs w:val="16"/>
        </w:rPr>
        <w:t xml:space="preserve">počet prijatých: 18 / </w:t>
      </w:r>
      <w:r>
        <w:rPr>
          <w:sz w:val="16"/>
          <w:szCs w:val="16"/>
        </w:rPr>
        <w:t>počet zapísaných študentov: 12</w:t>
      </w:r>
    </w:p>
    <w:p w14:paraId="4AB14386" w14:textId="5B895A6D" w:rsidR="007F650E" w:rsidRDefault="007F650E" w:rsidP="007F650E">
      <w:pPr>
        <w:pStyle w:val="Odsekzoznamu"/>
        <w:autoSpaceDE w:val="0"/>
        <w:autoSpaceDN w:val="0"/>
        <w:adjustRightInd w:val="0"/>
        <w:spacing w:after="0" w:line="240" w:lineRule="auto"/>
        <w:ind w:left="360"/>
        <w:rPr>
          <w:sz w:val="16"/>
          <w:szCs w:val="16"/>
        </w:rPr>
      </w:pPr>
      <w:r>
        <w:rPr>
          <w:sz w:val="16"/>
          <w:szCs w:val="16"/>
        </w:rPr>
        <w:t xml:space="preserve"> r. 2019: počet uchádzačov: 17 / </w:t>
      </w:r>
      <w:r w:rsidR="0081285E">
        <w:rPr>
          <w:sz w:val="16"/>
          <w:szCs w:val="16"/>
        </w:rPr>
        <w:t xml:space="preserve">počet prijatých: 16 / </w:t>
      </w:r>
      <w:r>
        <w:rPr>
          <w:sz w:val="16"/>
          <w:szCs w:val="16"/>
        </w:rPr>
        <w:t>počet zapísaných študentov: 7</w:t>
      </w:r>
    </w:p>
    <w:p w14:paraId="0D785927" w14:textId="0447A2BD" w:rsidR="007F650E" w:rsidRPr="00103247" w:rsidRDefault="007F650E" w:rsidP="007F650E">
      <w:pPr>
        <w:pStyle w:val="Odsekzoznamu"/>
        <w:autoSpaceDE w:val="0"/>
        <w:autoSpaceDN w:val="0"/>
        <w:adjustRightInd w:val="0"/>
        <w:spacing w:after="0" w:line="240" w:lineRule="auto"/>
        <w:ind w:left="360"/>
        <w:rPr>
          <w:sz w:val="16"/>
          <w:szCs w:val="16"/>
        </w:rPr>
      </w:pPr>
      <w:r>
        <w:rPr>
          <w:sz w:val="16"/>
          <w:szCs w:val="16"/>
        </w:rPr>
        <w:t xml:space="preserve"> r. 2020: počet uchádzačov: 8 /  </w:t>
      </w:r>
      <w:r w:rsidR="0081285E">
        <w:rPr>
          <w:sz w:val="16"/>
          <w:szCs w:val="16"/>
        </w:rPr>
        <w:t xml:space="preserve"> počet prijatých: 6 /   </w:t>
      </w:r>
      <w:r>
        <w:rPr>
          <w:sz w:val="16"/>
          <w:szCs w:val="16"/>
        </w:rPr>
        <w:t>počet zapísaných študentov: 3</w:t>
      </w:r>
    </w:p>
    <w:p w14:paraId="5D00EF1A" w14:textId="23FCE065" w:rsidR="007F650E" w:rsidRPr="00103247" w:rsidRDefault="007F650E" w:rsidP="007F650E">
      <w:pPr>
        <w:pStyle w:val="Odsekzoznamu"/>
        <w:autoSpaceDE w:val="0"/>
        <w:autoSpaceDN w:val="0"/>
        <w:adjustRightInd w:val="0"/>
        <w:spacing w:after="0" w:line="240" w:lineRule="auto"/>
        <w:ind w:left="360"/>
        <w:rPr>
          <w:sz w:val="16"/>
          <w:szCs w:val="16"/>
        </w:rPr>
      </w:pPr>
      <w:r>
        <w:rPr>
          <w:sz w:val="16"/>
          <w:szCs w:val="16"/>
        </w:rPr>
        <w:t xml:space="preserve"> r. 2021: počet uchádzačov: 18 / </w:t>
      </w:r>
      <w:r w:rsidR="0081285E">
        <w:rPr>
          <w:sz w:val="16"/>
          <w:szCs w:val="16"/>
        </w:rPr>
        <w:t xml:space="preserve">počet prijatých: 17 / </w:t>
      </w:r>
      <w:r>
        <w:rPr>
          <w:sz w:val="16"/>
          <w:szCs w:val="16"/>
        </w:rPr>
        <w:t>počet zapísaných študentov: 11</w:t>
      </w:r>
    </w:p>
    <w:p w14:paraId="13ABFA4A" w14:textId="7C7E7210" w:rsidR="00200599" w:rsidRDefault="00200599" w:rsidP="50B3AB3F">
      <w:pPr>
        <w:autoSpaceDE w:val="0"/>
        <w:autoSpaceDN w:val="0"/>
        <w:adjustRightInd w:val="0"/>
        <w:spacing w:after="0" w:line="240" w:lineRule="auto"/>
        <w:rPr>
          <w:sz w:val="16"/>
          <w:szCs w:val="16"/>
        </w:rPr>
      </w:pPr>
    </w:p>
    <w:p w14:paraId="19EABE8F" w14:textId="341DA838" w:rsidR="00200599" w:rsidRPr="00FD0E18" w:rsidRDefault="00200599"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Spätná väzba na kvalitu poskytovaného vzdelávania </w:t>
      </w:r>
    </w:p>
    <w:p w14:paraId="1AC93C5B" w14:textId="5E2EC895" w:rsidR="00200599" w:rsidRDefault="00200599" w:rsidP="50B3AB3F">
      <w:pPr>
        <w:pStyle w:val="Odsekzoznamu"/>
        <w:numPr>
          <w:ilvl w:val="0"/>
          <w:numId w:val="23"/>
        </w:numPr>
        <w:autoSpaceDE w:val="0"/>
        <w:autoSpaceDN w:val="0"/>
        <w:adjustRightInd w:val="0"/>
        <w:spacing w:after="0" w:line="240" w:lineRule="auto"/>
        <w:rPr>
          <w:color w:val="000000" w:themeColor="text1"/>
          <w:sz w:val="16"/>
          <w:szCs w:val="16"/>
        </w:rPr>
      </w:pPr>
      <w:r w:rsidRPr="50B3AB3F">
        <w:rPr>
          <w:sz w:val="16"/>
          <w:szCs w:val="16"/>
        </w:rPr>
        <w:t xml:space="preserve">Postupy monitorovania a hodnotenia názorov študentov na kvalitu študijného programu. </w:t>
      </w:r>
    </w:p>
    <w:p w14:paraId="43D1EAF3" w14:textId="6D02B534" w:rsidR="003B684B" w:rsidRPr="007D785C" w:rsidRDefault="0052325E" w:rsidP="50B3AB3F">
      <w:pPr>
        <w:pStyle w:val="Odsekzoznamu"/>
        <w:autoSpaceDE w:val="0"/>
        <w:autoSpaceDN w:val="0"/>
        <w:adjustRightInd w:val="0"/>
        <w:spacing w:after="0" w:line="240" w:lineRule="auto"/>
        <w:ind w:left="360"/>
        <w:rPr>
          <w:sz w:val="16"/>
          <w:szCs w:val="16"/>
        </w:rPr>
      </w:pPr>
      <w:r w:rsidRPr="50B3AB3F">
        <w:rPr>
          <w:sz w:val="16"/>
          <w:szCs w:val="16"/>
        </w:rPr>
        <w:t>S cieľom monitorovať a hodnotiť názory študentov na kvalitu študijného programu využíva Inštitút romanistiky FF PU možnosti zberu dát na univerzitnej / fakultnej úrovni a na úrovni inštitútu – vlastnej spätnej väzby. V systéme MAIS je sprístupnený formulár spätnej väzby, ktorá umožňuje študentom hodnotiť</w:t>
      </w:r>
      <w:r w:rsidR="00FA2D84" w:rsidRPr="50B3AB3F">
        <w:rPr>
          <w:sz w:val="16"/>
          <w:szCs w:val="16"/>
        </w:rPr>
        <w:t>:</w:t>
      </w:r>
      <w:r w:rsidRPr="50B3AB3F">
        <w:rPr>
          <w:sz w:val="16"/>
          <w:szCs w:val="16"/>
        </w:rPr>
        <w:t xml:space="preserve"> a. študijný program ako celok, b. jednotlivé predmety študijného programu, pričom </w:t>
      </w:r>
      <w:r w:rsidRPr="50B3AB3F">
        <w:rPr>
          <w:sz w:val="16"/>
          <w:szCs w:val="16"/>
        </w:rPr>
        <w:lastRenderedPageBreak/>
        <w:t>študent predmety hodnotí osobitne</w:t>
      </w:r>
      <w:r w:rsidR="00FA2D84" w:rsidRPr="50B3AB3F">
        <w:rPr>
          <w:sz w:val="16"/>
          <w:szCs w:val="16"/>
        </w:rPr>
        <w:t xml:space="preserve"> (má možnosť ohodnotiť všetky predmety alebo výberovo len niektoré z nich). Vlastný monitorovací formulár má vytvorený Inštitút romanistiky v aplikácii </w:t>
      </w:r>
      <w:proofErr w:type="spellStart"/>
      <w:r w:rsidR="00FA2D84" w:rsidRPr="50B3AB3F">
        <w:rPr>
          <w:sz w:val="16"/>
          <w:szCs w:val="16"/>
        </w:rPr>
        <w:t>Forms</w:t>
      </w:r>
      <w:proofErr w:type="spellEnd"/>
      <w:r w:rsidR="00FA2D84" w:rsidRPr="50B3AB3F">
        <w:rPr>
          <w:sz w:val="16"/>
          <w:szCs w:val="16"/>
        </w:rPr>
        <w:t xml:space="preserve"> a zisťuje ďalšie skutočnosti, ktoré by mohli napomáhať k zlepšovaniu kvality študijného programu. Všetky uvedené možnosti realizácie spätnej väzby sú anonymné. Spätnú väzbu IRO FF PU realizuje na konci semestra. Jednotliví vyučujúci monitorujú názory študentov </w:t>
      </w:r>
      <w:r w:rsidR="00C63791" w:rsidRPr="50B3AB3F">
        <w:rPr>
          <w:sz w:val="16"/>
          <w:szCs w:val="16"/>
        </w:rPr>
        <w:t>aj počas</w:t>
      </w:r>
      <w:r w:rsidR="001352AB" w:rsidRPr="50B3AB3F">
        <w:rPr>
          <w:sz w:val="16"/>
          <w:szCs w:val="16"/>
        </w:rPr>
        <w:t xml:space="preserve"> semestra a vytvárajú priestor na konštruktívnu diskusiu. Relevantné podnety sú následne prediskutované na pravidelných poradách IRO a vyučujúci vo vzťahu k ním prijímajú stanovisko</w:t>
      </w:r>
    </w:p>
    <w:p w14:paraId="0E3D35AA" w14:textId="4B180717" w:rsidR="0052325E" w:rsidRPr="0052325E" w:rsidRDefault="00200599" w:rsidP="50B3AB3F">
      <w:pPr>
        <w:pStyle w:val="Odsekzoznamu"/>
        <w:numPr>
          <w:ilvl w:val="0"/>
          <w:numId w:val="23"/>
        </w:numPr>
        <w:autoSpaceDE w:val="0"/>
        <w:autoSpaceDN w:val="0"/>
        <w:adjustRightInd w:val="0"/>
        <w:spacing w:after="0" w:line="240" w:lineRule="auto"/>
        <w:rPr>
          <w:color w:val="000000" w:themeColor="text1"/>
          <w:sz w:val="16"/>
          <w:szCs w:val="16"/>
        </w:rPr>
      </w:pPr>
      <w:r w:rsidRPr="50B3AB3F">
        <w:rPr>
          <w:sz w:val="16"/>
          <w:szCs w:val="16"/>
        </w:rPr>
        <w:t xml:space="preserve">Výsledky spätnej väzby študentov </w:t>
      </w:r>
      <w:r w:rsidR="00DD4B38" w:rsidRPr="50B3AB3F">
        <w:rPr>
          <w:sz w:val="16"/>
          <w:szCs w:val="16"/>
        </w:rPr>
        <w:t>a</w:t>
      </w:r>
      <w:r w:rsidR="00910044" w:rsidRPr="50B3AB3F">
        <w:rPr>
          <w:sz w:val="16"/>
          <w:szCs w:val="16"/>
        </w:rPr>
        <w:t xml:space="preserve"> súvisiace opatrenia na zvyšovania </w:t>
      </w:r>
      <w:r w:rsidRPr="50B3AB3F">
        <w:rPr>
          <w:sz w:val="16"/>
          <w:szCs w:val="16"/>
        </w:rPr>
        <w:t>kvalit</w:t>
      </w:r>
      <w:r w:rsidR="00910044" w:rsidRPr="50B3AB3F">
        <w:rPr>
          <w:sz w:val="16"/>
          <w:szCs w:val="16"/>
        </w:rPr>
        <w:t>y</w:t>
      </w:r>
      <w:r w:rsidRPr="50B3AB3F">
        <w:rPr>
          <w:sz w:val="16"/>
          <w:szCs w:val="16"/>
        </w:rPr>
        <w:t xml:space="preserve"> študijného programu. </w:t>
      </w:r>
    </w:p>
    <w:p w14:paraId="2C01ED60" w14:textId="23445F51" w:rsidR="0052325E" w:rsidRPr="0052325E" w:rsidRDefault="0052325E" w:rsidP="50B3AB3F">
      <w:pPr>
        <w:pStyle w:val="Odsekzoznamu"/>
        <w:autoSpaceDE w:val="0"/>
        <w:autoSpaceDN w:val="0"/>
        <w:adjustRightInd w:val="0"/>
        <w:spacing w:line="240" w:lineRule="auto"/>
        <w:ind w:left="360"/>
        <w:rPr>
          <w:sz w:val="16"/>
          <w:szCs w:val="16"/>
        </w:rPr>
      </w:pPr>
      <w:r w:rsidRPr="50B3AB3F">
        <w:rPr>
          <w:sz w:val="16"/>
          <w:szCs w:val="16"/>
        </w:rPr>
        <w:t>Inštitút romanistiky FF PU realiz</w:t>
      </w:r>
      <w:r w:rsidR="007D785C" w:rsidRPr="50B3AB3F">
        <w:rPr>
          <w:sz w:val="16"/>
          <w:szCs w:val="16"/>
        </w:rPr>
        <w:t xml:space="preserve">uje </w:t>
      </w:r>
      <w:r w:rsidRPr="50B3AB3F">
        <w:rPr>
          <w:sz w:val="16"/>
          <w:szCs w:val="16"/>
        </w:rPr>
        <w:t>vlastný prieskum formou anonymnej ankety.</w:t>
      </w:r>
      <w:r w:rsidR="007D785C" w:rsidRPr="50B3AB3F">
        <w:rPr>
          <w:sz w:val="16"/>
          <w:szCs w:val="16"/>
        </w:rPr>
        <w:t xml:space="preserve"> Sumár otázok selektuje pedagogický kolektív. Otázky sú koncipované tak, aby bolo možné zistiť názory študentov na </w:t>
      </w:r>
      <w:r w:rsidRPr="50B3AB3F">
        <w:rPr>
          <w:sz w:val="16"/>
          <w:szCs w:val="16"/>
        </w:rPr>
        <w:t xml:space="preserve">transparentnosť sylabov predmetu, obsahovej náplne predmetu, aktivít počas seminárov a príslušných pracovných nástrojov, mechanizmov hodnotenia študentov, komunikácie/interakcie na hodinách a všeobecnej spokojnosti s predmetom. </w:t>
      </w:r>
    </w:p>
    <w:p w14:paraId="06A8A136" w14:textId="076C8053" w:rsidR="0052325E" w:rsidRDefault="0052325E" w:rsidP="50B3AB3F">
      <w:pPr>
        <w:pStyle w:val="Odsekzoznamu"/>
        <w:autoSpaceDE w:val="0"/>
        <w:autoSpaceDN w:val="0"/>
        <w:adjustRightInd w:val="0"/>
        <w:spacing w:after="0" w:line="240" w:lineRule="auto"/>
        <w:ind w:left="360"/>
        <w:rPr>
          <w:sz w:val="16"/>
          <w:szCs w:val="16"/>
        </w:rPr>
      </w:pPr>
      <w:r w:rsidRPr="50B3AB3F">
        <w:rPr>
          <w:sz w:val="16"/>
          <w:szCs w:val="16"/>
        </w:rPr>
        <w:t>Do ankety sa zapojili študenti 1. stupňa štúdia a ich odpovede boli analyzované na spoločnom stretnutí IRO FF PU. V odpovediach sa nevyskytli žiadne zásadné</w:t>
      </w:r>
      <w:r w:rsidR="007D785C" w:rsidRPr="50B3AB3F">
        <w:rPr>
          <w:sz w:val="16"/>
          <w:szCs w:val="16"/>
        </w:rPr>
        <w:t xml:space="preserve"> relevantné</w:t>
      </w:r>
      <w:r w:rsidRPr="50B3AB3F">
        <w:rPr>
          <w:sz w:val="16"/>
          <w:szCs w:val="16"/>
        </w:rPr>
        <w:t xml:space="preserve"> pripomienky, ktoré by sa mali implementovať do výučby. Všeobecne prevláda vysoká spokojnosť s kvalitou štúdia.</w:t>
      </w:r>
    </w:p>
    <w:p w14:paraId="7183EF08" w14:textId="16CAFE48" w:rsidR="00E269DC" w:rsidRPr="0052325E" w:rsidRDefault="00E269DC" w:rsidP="50B3AB3F">
      <w:pPr>
        <w:pStyle w:val="Odsekzoznamu"/>
        <w:autoSpaceDE w:val="0"/>
        <w:autoSpaceDN w:val="0"/>
        <w:adjustRightInd w:val="0"/>
        <w:spacing w:after="0" w:line="240" w:lineRule="auto"/>
        <w:ind w:left="360"/>
        <w:rPr>
          <w:sz w:val="16"/>
          <w:szCs w:val="16"/>
        </w:rPr>
      </w:pPr>
      <w:r w:rsidRPr="50B3AB3F">
        <w:rPr>
          <w:sz w:val="16"/>
          <w:szCs w:val="16"/>
        </w:rPr>
        <w:t xml:space="preserve">Spracovanú analýzu výsledkov ankiet spätnej väzby postupuje riaditeľ Inštitútu romanistiky </w:t>
      </w:r>
      <w:r w:rsidR="007D785C" w:rsidRPr="50B3AB3F">
        <w:rPr>
          <w:sz w:val="16"/>
          <w:szCs w:val="16"/>
        </w:rPr>
        <w:t xml:space="preserve">prodekanovi pre vzdelávanie FF PU a spätná väzba je vyhodnocovaná komplexne na ďalších úrovniach univerzitného vzdelávania. </w:t>
      </w:r>
    </w:p>
    <w:p w14:paraId="0849D519" w14:textId="6544C81E" w:rsidR="00FF2726" w:rsidRDefault="00FF2726" w:rsidP="50B3AB3F">
      <w:pPr>
        <w:pStyle w:val="Odsekzoznamu"/>
        <w:numPr>
          <w:ilvl w:val="0"/>
          <w:numId w:val="23"/>
        </w:numPr>
        <w:autoSpaceDE w:val="0"/>
        <w:autoSpaceDN w:val="0"/>
        <w:adjustRightInd w:val="0"/>
        <w:spacing w:after="0" w:line="240" w:lineRule="auto"/>
        <w:rPr>
          <w:color w:val="000000" w:themeColor="text1"/>
          <w:sz w:val="16"/>
          <w:szCs w:val="16"/>
        </w:rPr>
      </w:pPr>
      <w:r w:rsidRPr="50B3AB3F">
        <w:rPr>
          <w:sz w:val="16"/>
          <w:szCs w:val="16"/>
        </w:rPr>
        <w:t xml:space="preserve">Výsledky </w:t>
      </w:r>
      <w:bookmarkStart w:id="20" w:name="_Hlk94992734"/>
      <w:r w:rsidRPr="50B3AB3F">
        <w:rPr>
          <w:sz w:val="16"/>
          <w:szCs w:val="16"/>
        </w:rPr>
        <w:t xml:space="preserve">spätnej </w:t>
      </w:r>
      <w:r w:rsidR="00036941" w:rsidRPr="50B3AB3F">
        <w:rPr>
          <w:sz w:val="16"/>
          <w:szCs w:val="16"/>
        </w:rPr>
        <w:t xml:space="preserve">väzby </w:t>
      </w:r>
      <w:r w:rsidRPr="50B3AB3F">
        <w:rPr>
          <w:sz w:val="16"/>
          <w:szCs w:val="16"/>
        </w:rPr>
        <w:t xml:space="preserve">absolventov </w:t>
      </w:r>
      <w:bookmarkEnd w:id="20"/>
      <w:r w:rsidRPr="50B3AB3F">
        <w:rPr>
          <w:sz w:val="16"/>
          <w:szCs w:val="16"/>
        </w:rPr>
        <w:t xml:space="preserve">a súvisiace opatrenia na zvyšovania kvality študijného programu. </w:t>
      </w:r>
    </w:p>
    <w:p w14:paraId="0C90622F" w14:textId="0386ADC1" w:rsidR="006F3648" w:rsidRPr="009402DD" w:rsidRDefault="00674F53" w:rsidP="009402DD">
      <w:pPr>
        <w:pStyle w:val="Odsekzoznamu"/>
        <w:autoSpaceDE w:val="0"/>
        <w:autoSpaceDN w:val="0"/>
        <w:adjustRightInd w:val="0"/>
        <w:spacing w:after="0" w:line="240" w:lineRule="auto"/>
        <w:ind w:left="360"/>
        <w:jc w:val="both"/>
        <w:rPr>
          <w:strike/>
          <w:sz w:val="16"/>
          <w:szCs w:val="16"/>
        </w:rPr>
      </w:pPr>
      <w:r>
        <w:rPr>
          <w:sz w:val="16"/>
          <w:szCs w:val="16"/>
        </w:rPr>
        <w:t>V</w:t>
      </w:r>
      <w:r w:rsidR="007F3AC8" w:rsidRPr="50B3AB3F">
        <w:rPr>
          <w:sz w:val="16"/>
          <w:szCs w:val="16"/>
        </w:rPr>
        <w:t xml:space="preserve">ýsledky  spätnej väzby absolventov študijného programu </w:t>
      </w:r>
      <w:r w:rsidR="00BC5C15" w:rsidRPr="00BC5C15">
        <w:rPr>
          <w:sz w:val="16"/>
          <w:szCs w:val="16"/>
        </w:rPr>
        <w:t>francúzsky jazyk a kultúra (v kombinácii), 1. stupeň</w:t>
      </w:r>
      <w:r>
        <w:rPr>
          <w:sz w:val="16"/>
          <w:szCs w:val="16"/>
        </w:rPr>
        <w:t xml:space="preserve"> indikujú, že program je hodnotený pozitívne. Absolventi programu nachádzajú uplatnenie v spoločnostiach, kde sú potrebné prekladateľské a tlmočnícke výkony. </w:t>
      </w:r>
      <w:r w:rsidR="00BD7570">
        <w:rPr>
          <w:sz w:val="16"/>
          <w:szCs w:val="16"/>
        </w:rPr>
        <w:t xml:space="preserve">Mnohí absolventi po ukončení štúdia udržiavajú s IRO FF kontakt aj naďalej a už ako zamestnanci firiem a spoločností ponúkajú voľné pracovné miesta </w:t>
      </w:r>
      <w:r w:rsidR="00245A33">
        <w:rPr>
          <w:sz w:val="16"/>
          <w:szCs w:val="16"/>
        </w:rPr>
        <w:t xml:space="preserve">ďalším absolventom. </w:t>
      </w:r>
    </w:p>
    <w:p w14:paraId="346FD65B" w14:textId="339BAEA0" w:rsidR="004372A4" w:rsidRPr="00835AF8" w:rsidRDefault="004372A4" w:rsidP="50B3AB3F">
      <w:pPr>
        <w:pStyle w:val="Odsekzoznamu"/>
        <w:numPr>
          <w:ilvl w:val="0"/>
          <w:numId w:val="6"/>
        </w:numPr>
        <w:spacing w:after="0" w:line="240" w:lineRule="auto"/>
        <w:rPr>
          <w:b/>
          <w:bCs/>
          <w:color w:val="000000" w:themeColor="text1"/>
          <w:sz w:val="16"/>
          <w:szCs w:val="16"/>
        </w:rPr>
      </w:pPr>
      <w:r w:rsidRPr="50B3AB3F">
        <w:rPr>
          <w:b/>
          <w:bCs/>
          <w:sz w:val="16"/>
          <w:szCs w:val="16"/>
        </w:rPr>
        <w:t xml:space="preserve">Odkazy na ďalšie relevantné vnútorné predpisy a informácie týkajúce sa štúdia alebo študenta študijného programu </w:t>
      </w:r>
      <w:r w:rsidRPr="50B3AB3F">
        <w:rPr>
          <w:sz w:val="16"/>
          <w:szCs w:val="16"/>
        </w:rPr>
        <w:t xml:space="preserve">(napr. </w:t>
      </w:r>
      <w:bookmarkStart w:id="21" w:name="_Hlk95037206"/>
      <w:r w:rsidRPr="50B3AB3F">
        <w:rPr>
          <w:sz w:val="16"/>
          <w:szCs w:val="16"/>
        </w:rPr>
        <w:t>sprievodca štúdiom, ubytovacie poriadky, smernica o poplatkoch, usmernenia pre študentské pôžičky a podobne</w:t>
      </w:r>
      <w:bookmarkEnd w:id="21"/>
      <w:r w:rsidRPr="50B3AB3F">
        <w:rPr>
          <w:sz w:val="16"/>
          <w:szCs w:val="16"/>
        </w:rPr>
        <w:t xml:space="preserve">). </w:t>
      </w:r>
    </w:p>
    <w:p w14:paraId="7686FAE7" w14:textId="2AFD089B" w:rsidR="00835AF8" w:rsidRPr="00835AF8" w:rsidRDefault="00835AF8" w:rsidP="50B3AB3F">
      <w:pPr>
        <w:pStyle w:val="Odsekzoznamu"/>
        <w:spacing w:after="0" w:line="240" w:lineRule="auto"/>
        <w:ind w:left="360"/>
        <w:rPr>
          <w:sz w:val="16"/>
          <w:szCs w:val="16"/>
        </w:rPr>
      </w:pPr>
      <w:r w:rsidRPr="50B3AB3F">
        <w:rPr>
          <w:sz w:val="16"/>
          <w:szCs w:val="16"/>
        </w:rPr>
        <w:t xml:space="preserve">Všetky potrebné tlačivá a dokumenty sú sústredené na webovej stránke Filozofickej fakulty PU v Prešove v sekcii „Študenti“. Študenti tu nájdu informácie o personálnom zabezpečení, praxi, o štátnych skúškach a záverečných prácach. Rovnako tu nájdu všetky užitočné telefonické a mailové kontakty. </w:t>
      </w:r>
    </w:p>
    <w:p w14:paraId="417F3521" w14:textId="5F12A869" w:rsidR="004372A4" w:rsidRPr="00835AF8" w:rsidRDefault="00B52F2F" w:rsidP="50B3AB3F">
      <w:pPr>
        <w:spacing w:after="0" w:line="240" w:lineRule="auto"/>
        <w:ind w:firstLine="360"/>
        <w:rPr>
          <w:sz w:val="16"/>
          <w:szCs w:val="16"/>
        </w:rPr>
      </w:pPr>
      <w:hyperlink r:id="rId67">
        <w:r w:rsidR="004372A4" w:rsidRPr="541739B0">
          <w:rPr>
            <w:rStyle w:val="Hypertextovprepojenie"/>
            <w:sz w:val="16"/>
            <w:szCs w:val="16"/>
          </w:rPr>
          <w:t>sprievodca štúdiom</w:t>
        </w:r>
      </w:hyperlink>
      <w:r w:rsidR="1D27A44A" w:rsidRPr="541739B0">
        <w:rPr>
          <w:sz w:val="16"/>
          <w:szCs w:val="16"/>
        </w:rPr>
        <w:t xml:space="preserve"> </w:t>
      </w:r>
    </w:p>
    <w:p w14:paraId="4826052F" w14:textId="5D6A62F8" w:rsidR="004372A4" w:rsidRPr="00835AF8" w:rsidRDefault="00B52F2F" w:rsidP="50B3AB3F">
      <w:pPr>
        <w:spacing w:after="0" w:line="240" w:lineRule="auto"/>
        <w:ind w:firstLine="360"/>
        <w:rPr>
          <w:sz w:val="16"/>
          <w:szCs w:val="16"/>
        </w:rPr>
      </w:pPr>
      <w:hyperlink r:id="rId68">
        <w:r w:rsidR="004372A4" w:rsidRPr="541739B0">
          <w:rPr>
            <w:rStyle w:val="Hypertextovprepojenie"/>
            <w:sz w:val="16"/>
            <w:szCs w:val="16"/>
          </w:rPr>
          <w:t>ubytovacie poriadky</w:t>
        </w:r>
      </w:hyperlink>
    </w:p>
    <w:p w14:paraId="75A1BFE0" w14:textId="603EB67F" w:rsidR="004372A4" w:rsidRPr="00835AF8" w:rsidRDefault="00B52F2F" w:rsidP="50B3AB3F">
      <w:pPr>
        <w:spacing w:after="0" w:line="240" w:lineRule="auto"/>
        <w:ind w:firstLine="360"/>
        <w:rPr>
          <w:sz w:val="16"/>
          <w:szCs w:val="16"/>
        </w:rPr>
      </w:pPr>
      <w:hyperlink r:id="rId69">
        <w:r w:rsidR="004372A4" w:rsidRPr="541739B0">
          <w:rPr>
            <w:rStyle w:val="Hypertextovprepojenie"/>
            <w:sz w:val="16"/>
            <w:szCs w:val="16"/>
          </w:rPr>
          <w:t>smernica o poplatkoch</w:t>
        </w:r>
      </w:hyperlink>
    </w:p>
    <w:p w14:paraId="594AF27A" w14:textId="7E5C0687" w:rsidR="004372A4" w:rsidRPr="00835AF8" w:rsidRDefault="00B52F2F" w:rsidP="50B3AB3F">
      <w:pPr>
        <w:spacing w:after="0" w:line="240" w:lineRule="auto"/>
        <w:ind w:firstLine="360"/>
        <w:rPr>
          <w:sz w:val="16"/>
          <w:szCs w:val="16"/>
        </w:rPr>
      </w:pPr>
      <w:hyperlink r:id="rId70">
        <w:r w:rsidR="004372A4" w:rsidRPr="541739B0">
          <w:rPr>
            <w:rStyle w:val="Hypertextovprepojenie"/>
            <w:sz w:val="16"/>
            <w:szCs w:val="16"/>
          </w:rPr>
          <w:t>usmernenia pre študentské pôžičky</w:t>
        </w:r>
      </w:hyperlink>
    </w:p>
    <w:p w14:paraId="7A6B8B70" w14:textId="48A95CB5" w:rsidR="00E55AA8" w:rsidRPr="00835AF8" w:rsidRDefault="00E55AA8" w:rsidP="50B3AB3F">
      <w:pPr>
        <w:spacing w:after="0" w:line="240" w:lineRule="auto"/>
        <w:rPr>
          <w:sz w:val="16"/>
          <w:szCs w:val="16"/>
        </w:rPr>
      </w:pPr>
    </w:p>
    <w:p w14:paraId="24565962" w14:textId="1FAFBEF9" w:rsidR="00F373A3" w:rsidRDefault="00F373A3" w:rsidP="50B3AB3F">
      <w:pPr>
        <w:spacing w:after="0" w:line="240" w:lineRule="auto"/>
        <w:rPr>
          <w:b/>
          <w:bCs/>
          <w:sz w:val="16"/>
          <w:szCs w:val="16"/>
        </w:rPr>
      </w:pPr>
    </w:p>
    <w:p w14:paraId="343E1D0A" w14:textId="4DECE684" w:rsidR="00F373A3" w:rsidRDefault="00F373A3" w:rsidP="50B3AB3F">
      <w:pPr>
        <w:spacing w:after="0" w:line="240" w:lineRule="auto"/>
        <w:rPr>
          <w:b/>
          <w:bCs/>
          <w:sz w:val="16"/>
          <w:szCs w:val="16"/>
        </w:rPr>
      </w:pPr>
    </w:p>
    <w:p w14:paraId="145446A6" w14:textId="002708FA" w:rsidR="00F373A3" w:rsidRDefault="00F373A3" w:rsidP="50B3AB3F">
      <w:pPr>
        <w:spacing w:after="0" w:line="240" w:lineRule="auto"/>
        <w:rPr>
          <w:b/>
          <w:bCs/>
          <w:sz w:val="16"/>
          <w:szCs w:val="16"/>
        </w:rPr>
      </w:pPr>
    </w:p>
    <w:p w14:paraId="1949ECF4" w14:textId="77777777" w:rsidR="00E55AA8" w:rsidRDefault="00E55AA8" w:rsidP="50B3AB3F">
      <w:pPr>
        <w:spacing w:after="0" w:line="240" w:lineRule="auto"/>
        <w:rPr>
          <w:b/>
          <w:bCs/>
          <w:sz w:val="16"/>
          <w:szCs w:val="16"/>
        </w:rPr>
      </w:pPr>
    </w:p>
    <w:p w14:paraId="6805913F" w14:textId="38A1FFD2" w:rsidR="00451E1D" w:rsidRDefault="00451E1D" w:rsidP="50B3AB3F">
      <w:pPr>
        <w:spacing w:after="240"/>
        <w:rPr>
          <w:b/>
          <w:bCs/>
          <w:sz w:val="16"/>
          <w:szCs w:val="16"/>
        </w:rPr>
      </w:pPr>
    </w:p>
    <w:sectPr w:rsidR="00451E1D" w:rsidSect="00C35A99">
      <w:headerReference w:type="default" r:id="rId71"/>
      <w:footerReference w:type="default" r:id="rId72"/>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6647" w14:textId="77777777" w:rsidR="00B52F2F" w:rsidRDefault="00B52F2F" w:rsidP="00111AAB">
      <w:pPr>
        <w:spacing w:after="0" w:line="240" w:lineRule="auto"/>
      </w:pPr>
      <w:r>
        <w:separator/>
      </w:r>
    </w:p>
  </w:endnote>
  <w:endnote w:type="continuationSeparator" w:id="0">
    <w:p w14:paraId="43FB671A" w14:textId="77777777" w:rsidR="00B52F2F" w:rsidRDefault="00B52F2F"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3DDAF86D" w:rsidR="002C5CCF" w:rsidRPr="00474B4F" w:rsidRDefault="002C5CCF" w:rsidP="00474B4F">
        <w:pPr>
          <w:jc w:val="center"/>
        </w:pPr>
        <w:r>
          <w:t xml:space="preserve">Strana </w:t>
        </w:r>
        <w:r w:rsidRPr="00E90171">
          <w:fldChar w:fldCharType="begin"/>
        </w:r>
        <w:r w:rsidRPr="00E90171">
          <w:instrText>PAGE   \* MERGEFORMAT</w:instrText>
        </w:r>
        <w:r w:rsidRPr="00E90171">
          <w:fldChar w:fldCharType="separate"/>
        </w:r>
        <w:r w:rsidR="00D1071B">
          <w:rPr>
            <w:noProof/>
          </w:rPr>
          <w:t>12</w:t>
        </w:r>
        <w:r w:rsidRPr="00E90171">
          <w:fldChar w:fldCharType="end"/>
        </w:r>
        <w:r>
          <w:t xml:space="preserve"> z </w:t>
        </w:r>
        <w:fldSimple w:instr="NUMPAGES  \* Arabic  \* MERGEFORMAT">
          <w:r w:rsidR="00D1071B">
            <w:rPr>
              <w:noProof/>
            </w:rPr>
            <w:t>12</w:t>
          </w:r>
        </w:fldSimple>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69375" w14:textId="77777777" w:rsidR="00B52F2F" w:rsidRDefault="00B52F2F" w:rsidP="00111AAB">
      <w:pPr>
        <w:spacing w:after="0" w:line="240" w:lineRule="auto"/>
      </w:pPr>
      <w:r>
        <w:separator/>
      </w:r>
    </w:p>
  </w:footnote>
  <w:footnote w:type="continuationSeparator" w:id="0">
    <w:p w14:paraId="20D99F03" w14:textId="77777777" w:rsidR="00B52F2F" w:rsidRDefault="00B52F2F" w:rsidP="00111AAB">
      <w:pPr>
        <w:spacing w:after="0" w:line="240" w:lineRule="auto"/>
      </w:pPr>
      <w:r>
        <w:continuationSeparator/>
      </w:r>
    </w:p>
  </w:footnote>
  <w:footnote w:id="1">
    <w:p w14:paraId="0EBE5BEB" w14:textId="28BFA9E1" w:rsidR="002C5CCF" w:rsidRPr="001D5529" w:rsidRDefault="002C5CCF"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2C5CCF" w:rsidRPr="001D5529" w:rsidRDefault="002C5CCF"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 xml:space="preserve">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779A3E11" w14:textId="77777777" w:rsidR="002C5CCF" w:rsidRPr="001D5529" w:rsidRDefault="002C5CCF" w:rsidP="00FA3C11">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Podľa Medzinárodnej štandardnej klasifikácie vzdelávania. Odbory vzdelávania a praxe 2013.</w:t>
      </w:r>
    </w:p>
  </w:footnote>
  <w:footnote w:id="4">
    <w:p w14:paraId="5597F697" w14:textId="77777777" w:rsidR="002C5CCF" w:rsidRPr="001D5529" w:rsidRDefault="002C5CCF"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2C5CCF" w:rsidRPr="001D5529" w:rsidRDefault="002C5CCF"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37CE1C" w14:textId="609A913B" w:rsidR="002C5CCF" w:rsidRPr="001D5529" w:rsidRDefault="002C5CCF"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E7FC05C" w14:textId="77777777" w:rsidR="002C5CCF" w:rsidRPr="001D5529" w:rsidRDefault="002C5CCF"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w:t>
      </w:r>
      <w:r w:rsidRPr="001D5529">
        <w:rPr>
          <w:color w:val="0070C0"/>
          <w:sz w:val="14"/>
          <w:szCs w:val="14"/>
        </w:rPr>
        <w:t>Ak ide o regulované povolania v súlade s požiadavkami pre získanie odbornej spôsobilosti podľa osobitného predpisu.</w:t>
      </w:r>
    </w:p>
  </w:footnote>
  <w:footnote w:id="8">
    <w:p w14:paraId="33BC3860" w14:textId="55EEAEC1" w:rsidR="002C5CCF" w:rsidRPr="001D5529" w:rsidRDefault="002C5CCF">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65CECC95" w14:textId="62193C70" w:rsidR="002C5CCF" w:rsidRPr="001D5529" w:rsidRDefault="002C5CCF"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w:t>
      </w:r>
      <w:r w:rsidRPr="001D5529">
        <w:rPr>
          <w:color w:val="0070C0"/>
          <w:sz w:val="14"/>
          <w:szCs w:val="14"/>
        </w:rPr>
        <w:t>V súlade s vyhláškou č. 614/2002 Z. z. o kreditovom systéme štúdia a zákonom č. 131/2002 Z. z. o vysokých školách a o zmene a doplnení niektorých zákonov.</w:t>
      </w:r>
    </w:p>
  </w:footnote>
  <w:footnote w:id="10">
    <w:p w14:paraId="7FAE3960" w14:textId="0B8C146E" w:rsidR="002C5CCF" w:rsidRPr="005867F5" w:rsidRDefault="002C5CCF" w:rsidP="00B219BD">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w:t>
      </w:r>
      <w:r w:rsidRPr="005867F5">
        <w:rPr>
          <w:color w:val="0070C0"/>
          <w:sz w:val="14"/>
          <w:szCs w:val="18"/>
        </w:rPr>
        <w:t xml:space="preserve">Učitelia zabezpečujúci predmet počas posudzovania umožnia prístup pracovnej skupiny k študijným materiálom predmetu a obsahu jednotlivých vzdelávacích činností. </w:t>
      </w:r>
    </w:p>
  </w:footnote>
  <w:footnote w:id="11">
    <w:p w14:paraId="31C4B509" w14:textId="672F9EDC" w:rsidR="002C5CCF" w:rsidRPr="005867F5" w:rsidRDefault="002C5CCF">
      <w:pPr>
        <w:pStyle w:val="Textpoznmkypodiarou"/>
        <w:rPr>
          <w:color w:val="0070C0"/>
          <w:sz w:val="14"/>
          <w:szCs w:val="14"/>
        </w:rPr>
      </w:pPr>
      <w:r w:rsidRPr="005867F5">
        <w:rPr>
          <w:rStyle w:val="Odkaznapoznmkupodiarou"/>
          <w:color w:val="0070C0"/>
        </w:rPr>
        <w:footnoteRef/>
      </w:r>
      <w:r w:rsidRPr="005867F5">
        <w:rPr>
          <w:color w:val="0070C0"/>
        </w:rPr>
        <w:t xml:space="preserve"> </w:t>
      </w:r>
      <w:r w:rsidRPr="005867F5">
        <w:rPr>
          <w:color w:val="0070C0"/>
          <w:sz w:val="14"/>
          <w:szCs w:val="14"/>
        </w:rPr>
        <w:t>Odporúčame uvádzať záťaž súvisiacu s kontakt</w:t>
      </w:r>
      <w:r>
        <w:rPr>
          <w:color w:val="0070C0"/>
          <w:sz w:val="14"/>
          <w:szCs w:val="14"/>
        </w:rPr>
        <w:t>no</w:t>
      </w:r>
      <w:r w:rsidRPr="005867F5">
        <w:rPr>
          <w:color w:val="0070C0"/>
          <w:sz w:val="14"/>
          <w:szCs w:val="14"/>
        </w:rPr>
        <w:t xml:space="preserve">u aj nekontaktnou výučbou v súlade s ECTS </w:t>
      </w:r>
      <w:proofErr w:type="spellStart"/>
      <w:r>
        <w:rPr>
          <w:color w:val="0070C0"/>
          <w:sz w:val="14"/>
          <w:szCs w:val="14"/>
        </w:rPr>
        <w:t>U</w:t>
      </w:r>
      <w:r w:rsidRPr="005867F5">
        <w:rPr>
          <w:color w:val="0070C0"/>
          <w:sz w:val="14"/>
          <w:szCs w:val="14"/>
        </w:rPr>
        <w:t>sers</w:t>
      </w:r>
      <w:proofErr w:type="spellEnd"/>
      <w:r w:rsidRPr="005867F5">
        <w:rPr>
          <w:color w:val="0070C0"/>
          <w:sz w:val="14"/>
          <w:szCs w:val="14"/>
        </w:rPr>
        <w:t xml:space="preserve">' </w:t>
      </w:r>
      <w:proofErr w:type="spellStart"/>
      <w:r>
        <w:rPr>
          <w:color w:val="0070C0"/>
          <w:sz w:val="14"/>
          <w:szCs w:val="14"/>
        </w:rPr>
        <w:t>G</w:t>
      </w:r>
      <w:r w:rsidRPr="005867F5">
        <w:rPr>
          <w:color w:val="0070C0"/>
          <w:sz w:val="14"/>
          <w:szCs w:val="14"/>
        </w:rPr>
        <w:t>uide</w:t>
      </w:r>
      <w:proofErr w:type="spellEnd"/>
      <w:r w:rsidRPr="005867F5">
        <w:rPr>
          <w:color w:val="0070C0"/>
          <w:sz w:val="14"/>
          <w:szCs w:val="14"/>
        </w:rPr>
        <w:t xml:space="preserve"> 2015.</w:t>
      </w:r>
    </w:p>
  </w:footnote>
  <w:footnote w:id="12">
    <w:p w14:paraId="3238174D" w14:textId="245142CA" w:rsidR="002C5CCF" w:rsidRPr="00324062" w:rsidRDefault="002C5CCF">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w:t>
      </w:r>
      <w:r w:rsidRPr="005867F5">
        <w:rPr>
          <w:color w:val="0070C0"/>
          <w:sz w:val="14"/>
          <w:szCs w:val="18"/>
        </w:rPr>
        <w:t>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2C5CCF" w:rsidRPr="00E024DD" w:rsidRDefault="002C5CCF"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DAA6F67"/>
    <w:multiLevelType w:val="hybridMultilevel"/>
    <w:tmpl w:val="9FB0BB18"/>
    <w:lvl w:ilvl="0" w:tplc="AA1C9EF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FFD19B4"/>
    <w:multiLevelType w:val="hybridMultilevel"/>
    <w:tmpl w:val="9E9EA6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53DE3FA4"/>
    <w:multiLevelType w:val="hybridMultilevel"/>
    <w:tmpl w:val="D402DE20"/>
    <w:lvl w:ilvl="0" w:tplc="1B340EF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9A6547"/>
    <w:multiLevelType w:val="hybridMultilevel"/>
    <w:tmpl w:val="C444EAA0"/>
    <w:lvl w:ilvl="0" w:tplc="2F8A302E">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9F27238"/>
    <w:multiLevelType w:val="hybridMultilevel"/>
    <w:tmpl w:val="42146C82"/>
    <w:lvl w:ilvl="0" w:tplc="F040473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76AB614E"/>
    <w:multiLevelType w:val="hybridMultilevel"/>
    <w:tmpl w:val="61B25496"/>
    <w:lvl w:ilvl="0" w:tplc="AA1C9EF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7014251"/>
    <w:multiLevelType w:val="hybridMultilevel"/>
    <w:tmpl w:val="6D76C572"/>
    <w:lvl w:ilvl="0" w:tplc="13608A5C">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1"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0"/>
  </w:num>
  <w:num w:numId="2">
    <w:abstractNumId w:val="23"/>
  </w:num>
  <w:num w:numId="3">
    <w:abstractNumId w:val="8"/>
  </w:num>
  <w:num w:numId="4">
    <w:abstractNumId w:val="39"/>
  </w:num>
  <w:num w:numId="5">
    <w:abstractNumId w:val="13"/>
  </w:num>
  <w:num w:numId="6">
    <w:abstractNumId w:val="5"/>
  </w:num>
  <w:num w:numId="7">
    <w:abstractNumId w:val="33"/>
  </w:num>
  <w:num w:numId="8">
    <w:abstractNumId w:val="25"/>
  </w:num>
  <w:num w:numId="9">
    <w:abstractNumId w:val="41"/>
  </w:num>
  <w:num w:numId="10">
    <w:abstractNumId w:val="22"/>
  </w:num>
  <w:num w:numId="11">
    <w:abstractNumId w:val="31"/>
  </w:num>
  <w:num w:numId="12">
    <w:abstractNumId w:val="14"/>
  </w:num>
  <w:num w:numId="13">
    <w:abstractNumId w:val="15"/>
  </w:num>
  <w:num w:numId="14">
    <w:abstractNumId w:val="0"/>
  </w:num>
  <w:num w:numId="15">
    <w:abstractNumId w:val="20"/>
  </w:num>
  <w:num w:numId="16">
    <w:abstractNumId w:val="18"/>
  </w:num>
  <w:num w:numId="17">
    <w:abstractNumId w:val="35"/>
  </w:num>
  <w:num w:numId="18">
    <w:abstractNumId w:val="34"/>
  </w:num>
  <w:num w:numId="19">
    <w:abstractNumId w:val="2"/>
  </w:num>
  <w:num w:numId="20">
    <w:abstractNumId w:val="12"/>
  </w:num>
  <w:num w:numId="21">
    <w:abstractNumId w:val="9"/>
  </w:num>
  <w:num w:numId="22">
    <w:abstractNumId w:val="36"/>
  </w:num>
  <w:num w:numId="23">
    <w:abstractNumId w:val="24"/>
  </w:num>
  <w:num w:numId="24">
    <w:abstractNumId w:val="32"/>
  </w:num>
  <w:num w:numId="25">
    <w:abstractNumId w:val="21"/>
  </w:num>
  <w:num w:numId="26">
    <w:abstractNumId w:val="26"/>
  </w:num>
  <w:num w:numId="27">
    <w:abstractNumId w:val="4"/>
  </w:num>
  <w:num w:numId="28">
    <w:abstractNumId w:val="6"/>
  </w:num>
  <w:num w:numId="29">
    <w:abstractNumId w:val="29"/>
  </w:num>
  <w:num w:numId="30">
    <w:abstractNumId w:val="17"/>
  </w:num>
  <w:num w:numId="31">
    <w:abstractNumId w:val="11"/>
  </w:num>
  <w:num w:numId="32">
    <w:abstractNumId w:val="3"/>
  </w:num>
  <w:num w:numId="33">
    <w:abstractNumId w:val="10"/>
  </w:num>
  <w:num w:numId="34">
    <w:abstractNumId w:val="7"/>
  </w:num>
  <w:num w:numId="35">
    <w:abstractNumId w:val="42"/>
  </w:num>
  <w:num w:numId="36">
    <w:abstractNumId w:val="1"/>
  </w:num>
  <w:num w:numId="37">
    <w:abstractNumId w:val="27"/>
  </w:num>
  <w:num w:numId="38">
    <w:abstractNumId w:val="19"/>
  </w:num>
  <w:num w:numId="39">
    <w:abstractNumId w:val="16"/>
  </w:num>
  <w:num w:numId="40">
    <w:abstractNumId w:val="28"/>
  </w:num>
  <w:num w:numId="41">
    <w:abstractNumId w:val="38"/>
  </w:num>
  <w:num w:numId="42">
    <w:abstractNumId w:val="3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480"/>
    <w:rsid w:val="00012573"/>
    <w:rsid w:val="00012AA6"/>
    <w:rsid w:val="0001367B"/>
    <w:rsid w:val="000161C1"/>
    <w:rsid w:val="00017A79"/>
    <w:rsid w:val="00020C28"/>
    <w:rsid w:val="00021710"/>
    <w:rsid w:val="00024B6D"/>
    <w:rsid w:val="00026F87"/>
    <w:rsid w:val="00032369"/>
    <w:rsid w:val="00036941"/>
    <w:rsid w:val="00036AB3"/>
    <w:rsid w:val="0003774B"/>
    <w:rsid w:val="00040B71"/>
    <w:rsid w:val="000413DC"/>
    <w:rsid w:val="00042D97"/>
    <w:rsid w:val="0004493F"/>
    <w:rsid w:val="00045186"/>
    <w:rsid w:val="00045FF0"/>
    <w:rsid w:val="0004736F"/>
    <w:rsid w:val="0005765C"/>
    <w:rsid w:val="00061307"/>
    <w:rsid w:val="00062480"/>
    <w:rsid w:val="00064287"/>
    <w:rsid w:val="00067961"/>
    <w:rsid w:val="0007213E"/>
    <w:rsid w:val="00073F5D"/>
    <w:rsid w:val="00076C46"/>
    <w:rsid w:val="00080064"/>
    <w:rsid w:val="0008044D"/>
    <w:rsid w:val="000804DA"/>
    <w:rsid w:val="00080896"/>
    <w:rsid w:val="000821D6"/>
    <w:rsid w:val="00086051"/>
    <w:rsid w:val="00086A6A"/>
    <w:rsid w:val="0008708D"/>
    <w:rsid w:val="00087C75"/>
    <w:rsid w:val="00090B88"/>
    <w:rsid w:val="000911DD"/>
    <w:rsid w:val="00093B72"/>
    <w:rsid w:val="00093CEB"/>
    <w:rsid w:val="00096E09"/>
    <w:rsid w:val="00097269"/>
    <w:rsid w:val="000A3F8E"/>
    <w:rsid w:val="000A4F00"/>
    <w:rsid w:val="000A5290"/>
    <w:rsid w:val="000B00AB"/>
    <w:rsid w:val="000B5815"/>
    <w:rsid w:val="000B7441"/>
    <w:rsid w:val="000C0CCD"/>
    <w:rsid w:val="000C2087"/>
    <w:rsid w:val="000C3152"/>
    <w:rsid w:val="000C36B4"/>
    <w:rsid w:val="000C5E37"/>
    <w:rsid w:val="000D28C6"/>
    <w:rsid w:val="000D3CC9"/>
    <w:rsid w:val="000D4C98"/>
    <w:rsid w:val="000D5149"/>
    <w:rsid w:val="000D7256"/>
    <w:rsid w:val="000D7F8A"/>
    <w:rsid w:val="000E152C"/>
    <w:rsid w:val="000F2BAF"/>
    <w:rsid w:val="000F4945"/>
    <w:rsid w:val="000F570C"/>
    <w:rsid w:val="00103247"/>
    <w:rsid w:val="00104D2A"/>
    <w:rsid w:val="00105D34"/>
    <w:rsid w:val="00111916"/>
    <w:rsid w:val="00111AAB"/>
    <w:rsid w:val="001121F1"/>
    <w:rsid w:val="00113C72"/>
    <w:rsid w:val="00114F93"/>
    <w:rsid w:val="00115349"/>
    <w:rsid w:val="00116266"/>
    <w:rsid w:val="00117387"/>
    <w:rsid w:val="00120598"/>
    <w:rsid w:val="001217A3"/>
    <w:rsid w:val="00122C6E"/>
    <w:rsid w:val="001237F2"/>
    <w:rsid w:val="0012441E"/>
    <w:rsid w:val="00127733"/>
    <w:rsid w:val="001352AB"/>
    <w:rsid w:val="00137788"/>
    <w:rsid w:val="00137F10"/>
    <w:rsid w:val="00141990"/>
    <w:rsid w:val="001425FC"/>
    <w:rsid w:val="00143655"/>
    <w:rsid w:val="00144A39"/>
    <w:rsid w:val="00145282"/>
    <w:rsid w:val="00151E5C"/>
    <w:rsid w:val="00155CAF"/>
    <w:rsid w:val="00155FD3"/>
    <w:rsid w:val="00161A02"/>
    <w:rsid w:val="001621FC"/>
    <w:rsid w:val="001647A4"/>
    <w:rsid w:val="00165A89"/>
    <w:rsid w:val="001673C1"/>
    <w:rsid w:val="00170105"/>
    <w:rsid w:val="00172A82"/>
    <w:rsid w:val="001736D5"/>
    <w:rsid w:val="00173BC4"/>
    <w:rsid w:val="00173E1D"/>
    <w:rsid w:val="00175310"/>
    <w:rsid w:val="001759A8"/>
    <w:rsid w:val="00177D11"/>
    <w:rsid w:val="001826D6"/>
    <w:rsid w:val="00182778"/>
    <w:rsid w:val="00184500"/>
    <w:rsid w:val="001909DE"/>
    <w:rsid w:val="0019418E"/>
    <w:rsid w:val="0019522F"/>
    <w:rsid w:val="001A0122"/>
    <w:rsid w:val="001A2F51"/>
    <w:rsid w:val="001A57C8"/>
    <w:rsid w:val="001B568C"/>
    <w:rsid w:val="001C2232"/>
    <w:rsid w:val="001C276A"/>
    <w:rsid w:val="001C50D8"/>
    <w:rsid w:val="001C62E1"/>
    <w:rsid w:val="001C693F"/>
    <w:rsid w:val="001D03D8"/>
    <w:rsid w:val="001D5529"/>
    <w:rsid w:val="001D6EEC"/>
    <w:rsid w:val="001D7924"/>
    <w:rsid w:val="001D7B59"/>
    <w:rsid w:val="001E0DEA"/>
    <w:rsid w:val="001E1585"/>
    <w:rsid w:val="001E4728"/>
    <w:rsid w:val="001E4A96"/>
    <w:rsid w:val="001E53F3"/>
    <w:rsid w:val="001E60EB"/>
    <w:rsid w:val="001E65A2"/>
    <w:rsid w:val="001E7761"/>
    <w:rsid w:val="001F3EAE"/>
    <w:rsid w:val="001F5B65"/>
    <w:rsid w:val="001F6E5A"/>
    <w:rsid w:val="00200599"/>
    <w:rsid w:val="00211211"/>
    <w:rsid w:val="00211535"/>
    <w:rsid w:val="00211F85"/>
    <w:rsid w:val="00213E8B"/>
    <w:rsid w:val="00215DDB"/>
    <w:rsid w:val="002225EF"/>
    <w:rsid w:val="00223A4C"/>
    <w:rsid w:val="00230174"/>
    <w:rsid w:val="002341C4"/>
    <w:rsid w:val="002353D4"/>
    <w:rsid w:val="002379B0"/>
    <w:rsid w:val="00242650"/>
    <w:rsid w:val="002435C6"/>
    <w:rsid w:val="002459A3"/>
    <w:rsid w:val="00245A33"/>
    <w:rsid w:val="00245CA9"/>
    <w:rsid w:val="00253EEA"/>
    <w:rsid w:val="00256887"/>
    <w:rsid w:val="00256EA3"/>
    <w:rsid w:val="00260945"/>
    <w:rsid w:val="00261E24"/>
    <w:rsid w:val="00262077"/>
    <w:rsid w:val="00263356"/>
    <w:rsid w:val="00273B5D"/>
    <w:rsid w:val="00275A29"/>
    <w:rsid w:val="002800A0"/>
    <w:rsid w:val="002926D2"/>
    <w:rsid w:val="00292917"/>
    <w:rsid w:val="00295C8A"/>
    <w:rsid w:val="002A6088"/>
    <w:rsid w:val="002B2953"/>
    <w:rsid w:val="002B34F8"/>
    <w:rsid w:val="002B3BFC"/>
    <w:rsid w:val="002B42F9"/>
    <w:rsid w:val="002B6455"/>
    <w:rsid w:val="002B7166"/>
    <w:rsid w:val="002B780B"/>
    <w:rsid w:val="002C22CF"/>
    <w:rsid w:val="002C3B4D"/>
    <w:rsid w:val="002C5CCF"/>
    <w:rsid w:val="002D1634"/>
    <w:rsid w:val="002D2D32"/>
    <w:rsid w:val="002D33FC"/>
    <w:rsid w:val="002D4C87"/>
    <w:rsid w:val="002D556E"/>
    <w:rsid w:val="002D6DA2"/>
    <w:rsid w:val="002E09FC"/>
    <w:rsid w:val="002E1CE7"/>
    <w:rsid w:val="002E27BC"/>
    <w:rsid w:val="002E4CCC"/>
    <w:rsid w:val="002E54B1"/>
    <w:rsid w:val="002E7394"/>
    <w:rsid w:val="002F1842"/>
    <w:rsid w:val="002F43F4"/>
    <w:rsid w:val="002F717E"/>
    <w:rsid w:val="0030306E"/>
    <w:rsid w:val="00304029"/>
    <w:rsid w:val="00305B49"/>
    <w:rsid w:val="00311466"/>
    <w:rsid w:val="00312667"/>
    <w:rsid w:val="003127FA"/>
    <w:rsid w:val="003143B8"/>
    <w:rsid w:val="003216FC"/>
    <w:rsid w:val="0032198F"/>
    <w:rsid w:val="00322EE5"/>
    <w:rsid w:val="003230C7"/>
    <w:rsid w:val="00323802"/>
    <w:rsid w:val="00324062"/>
    <w:rsid w:val="0032657E"/>
    <w:rsid w:val="00332F23"/>
    <w:rsid w:val="00334A31"/>
    <w:rsid w:val="00344204"/>
    <w:rsid w:val="003526A6"/>
    <w:rsid w:val="00352B50"/>
    <w:rsid w:val="00353C34"/>
    <w:rsid w:val="003557CA"/>
    <w:rsid w:val="00355D65"/>
    <w:rsid w:val="003604E7"/>
    <w:rsid w:val="00360FC8"/>
    <w:rsid w:val="003618DB"/>
    <w:rsid w:val="00365287"/>
    <w:rsid w:val="00370783"/>
    <w:rsid w:val="003715B6"/>
    <w:rsid w:val="003733C6"/>
    <w:rsid w:val="00373526"/>
    <w:rsid w:val="00374846"/>
    <w:rsid w:val="0038004B"/>
    <w:rsid w:val="00381D2B"/>
    <w:rsid w:val="0038348D"/>
    <w:rsid w:val="0038454B"/>
    <w:rsid w:val="00386524"/>
    <w:rsid w:val="00387B1B"/>
    <w:rsid w:val="0039098D"/>
    <w:rsid w:val="00392FDA"/>
    <w:rsid w:val="003A192E"/>
    <w:rsid w:val="003A23F4"/>
    <w:rsid w:val="003A4302"/>
    <w:rsid w:val="003A76F8"/>
    <w:rsid w:val="003B27EC"/>
    <w:rsid w:val="003B645D"/>
    <w:rsid w:val="003B684B"/>
    <w:rsid w:val="003C34BA"/>
    <w:rsid w:val="003C77D1"/>
    <w:rsid w:val="003C7830"/>
    <w:rsid w:val="003D30EC"/>
    <w:rsid w:val="003D33F5"/>
    <w:rsid w:val="003D5258"/>
    <w:rsid w:val="003D637E"/>
    <w:rsid w:val="003D6D98"/>
    <w:rsid w:val="003E3145"/>
    <w:rsid w:val="003E42D6"/>
    <w:rsid w:val="003E59A7"/>
    <w:rsid w:val="003E67EF"/>
    <w:rsid w:val="003F02AA"/>
    <w:rsid w:val="003F268B"/>
    <w:rsid w:val="003F2B57"/>
    <w:rsid w:val="003F3DBE"/>
    <w:rsid w:val="004012DC"/>
    <w:rsid w:val="00402BE6"/>
    <w:rsid w:val="00402FE8"/>
    <w:rsid w:val="0041020F"/>
    <w:rsid w:val="004108F0"/>
    <w:rsid w:val="00412491"/>
    <w:rsid w:val="0041293A"/>
    <w:rsid w:val="00417AE1"/>
    <w:rsid w:val="00420F32"/>
    <w:rsid w:val="00421BC8"/>
    <w:rsid w:val="004227A9"/>
    <w:rsid w:val="004233AA"/>
    <w:rsid w:val="004244CD"/>
    <w:rsid w:val="00424EBB"/>
    <w:rsid w:val="00426352"/>
    <w:rsid w:val="004263EA"/>
    <w:rsid w:val="00427B0D"/>
    <w:rsid w:val="00431DCB"/>
    <w:rsid w:val="0043329E"/>
    <w:rsid w:val="0043666E"/>
    <w:rsid w:val="004372A4"/>
    <w:rsid w:val="0044086C"/>
    <w:rsid w:val="00441141"/>
    <w:rsid w:val="004412F7"/>
    <w:rsid w:val="00442565"/>
    <w:rsid w:val="00442F5C"/>
    <w:rsid w:val="004433C8"/>
    <w:rsid w:val="004437A5"/>
    <w:rsid w:val="00443E51"/>
    <w:rsid w:val="0044502A"/>
    <w:rsid w:val="00447323"/>
    <w:rsid w:val="00450AEB"/>
    <w:rsid w:val="00450DD1"/>
    <w:rsid w:val="00451E1D"/>
    <w:rsid w:val="004532DF"/>
    <w:rsid w:val="0045417A"/>
    <w:rsid w:val="00455E64"/>
    <w:rsid w:val="00457933"/>
    <w:rsid w:val="00457DC4"/>
    <w:rsid w:val="0046106F"/>
    <w:rsid w:val="0046200E"/>
    <w:rsid w:val="0046747F"/>
    <w:rsid w:val="004721BA"/>
    <w:rsid w:val="00474B4F"/>
    <w:rsid w:val="004755DF"/>
    <w:rsid w:val="00477BC3"/>
    <w:rsid w:val="00481C49"/>
    <w:rsid w:val="00482DF5"/>
    <w:rsid w:val="00483D23"/>
    <w:rsid w:val="004855F5"/>
    <w:rsid w:val="00485B26"/>
    <w:rsid w:val="0048758C"/>
    <w:rsid w:val="00490701"/>
    <w:rsid w:val="0049296F"/>
    <w:rsid w:val="004943EB"/>
    <w:rsid w:val="00495197"/>
    <w:rsid w:val="004977E4"/>
    <w:rsid w:val="00497E63"/>
    <w:rsid w:val="004A13B6"/>
    <w:rsid w:val="004A4FA4"/>
    <w:rsid w:val="004A648B"/>
    <w:rsid w:val="004B0E74"/>
    <w:rsid w:val="004B1F98"/>
    <w:rsid w:val="004B292A"/>
    <w:rsid w:val="004B3E57"/>
    <w:rsid w:val="004B5D11"/>
    <w:rsid w:val="004C1D00"/>
    <w:rsid w:val="004C38D1"/>
    <w:rsid w:val="004C6CEA"/>
    <w:rsid w:val="004D3F71"/>
    <w:rsid w:val="004D7A27"/>
    <w:rsid w:val="004E3395"/>
    <w:rsid w:val="004E3E9E"/>
    <w:rsid w:val="004E5CCF"/>
    <w:rsid w:val="004E6F25"/>
    <w:rsid w:val="004F2F9A"/>
    <w:rsid w:val="004F38AE"/>
    <w:rsid w:val="004F793B"/>
    <w:rsid w:val="0050089D"/>
    <w:rsid w:val="00500EE6"/>
    <w:rsid w:val="00503BDA"/>
    <w:rsid w:val="005059F4"/>
    <w:rsid w:val="00506B5C"/>
    <w:rsid w:val="005072C3"/>
    <w:rsid w:val="00507FBF"/>
    <w:rsid w:val="00511D48"/>
    <w:rsid w:val="005172CA"/>
    <w:rsid w:val="0052325E"/>
    <w:rsid w:val="00524A48"/>
    <w:rsid w:val="005258AC"/>
    <w:rsid w:val="00527A4C"/>
    <w:rsid w:val="00536CEC"/>
    <w:rsid w:val="005429D4"/>
    <w:rsid w:val="005443FF"/>
    <w:rsid w:val="00544957"/>
    <w:rsid w:val="0054575E"/>
    <w:rsid w:val="00550846"/>
    <w:rsid w:val="00550AD5"/>
    <w:rsid w:val="00553613"/>
    <w:rsid w:val="00555287"/>
    <w:rsid w:val="00556D56"/>
    <w:rsid w:val="00560A71"/>
    <w:rsid w:val="005660D2"/>
    <w:rsid w:val="0057099A"/>
    <w:rsid w:val="00572B80"/>
    <w:rsid w:val="005732ED"/>
    <w:rsid w:val="005808D8"/>
    <w:rsid w:val="00583FD4"/>
    <w:rsid w:val="005867F5"/>
    <w:rsid w:val="0058759B"/>
    <w:rsid w:val="0059229E"/>
    <w:rsid w:val="00592347"/>
    <w:rsid w:val="00593A4B"/>
    <w:rsid w:val="005A1A4E"/>
    <w:rsid w:val="005A240E"/>
    <w:rsid w:val="005A3545"/>
    <w:rsid w:val="005B0BC7"/>
    <w:rsid w:val="005B4151"/>
    <w:rsid w:val="005B55EE"/>
    <w:rsid w:val="005C074A"/>
    <w:rsid w:val="005C0943"/>
    <w:rsid w:val="005C1085"/>
    <w:rsid w:val="005C13C5"/>
    <w:rsid w:val="005C4A57"/>
    <w:rsid w:val="005D276B"/>
    <w:rsid w:val="005D3722"/>
    <w:rsid w:val="005D66AF"/>
    <w:rsid w:val="005E1A00"/>
    <w:rsid w:val="005E1C40"/>
    <w:rsid w:val="005E2093"/>
    <w:rsid w:val="005E35F2"/>
    <w:rsid w:val="005E55ED"/>
    <w:rsid w:val="005E6123"/>
    <w:rsid w:val="005E6947"/>
    <w:rsid w:val="005F5D1B"/>
    <w:rsid w:val="005F6160"/>
    <w:rsid w:val="005F6835"/>
    <w:rsid w:val="00601084"/>
    <w:rsid w:val="00602161"/>
    <w:rsid w:val="006022A0"/>
    <w:rsid w:val="00605098"/>
    <w:rsid w:val="00607B72"/>
    <w:rsid w:val="00607E6A"/>
    <w:rsid w:val="00611E25"/>
    <w:rsid w:val="00612657"/>
    <w:rsid w:val="00612C51"/>
    <w:rsid w:val="0061333F"/>
    <w:rsid w:val="00613593"/>
    <w:rsid w:val="00625B05"/>
    <w:rsid w:val="00631293"/>
    <w:rsid w:val="00634709"/>
    <w:rsid w:val="00636D21"/>
    <w:rsid w:val="006378FD"/>
    <w:rsid w:val="00640EE7"/>
    <w:rsid w:val="00644F55"/>
    <w:rsid w:val="00645CC9"/>
    <w:rsid w:val="00650436"/>
    <w:rsid w:val="0065147E"/>
    <w:rsid w:val="00657DDA"/>
    <w:rsid w:val="006620C6"/>
    <w:rsid w:val="006659E0"/>
    <w:rsid w:val="006709DD"/>
    <w:rsid w:val="00674A60"/>
    <w:rsid w:val="00674F53"/>
    <w:rsid w:val="006776C4"/>
    <w:rsid w:val="00684FF1"/>
    <w:rsid w:val="006877D2"/>
    <w:rsid w:val="00691778"/>
    <w:rsid w:val="00692ED7"/>
    <w:rsid w:val="00694726"/>
    <w:rsid w:val="006A1012"/>
    <w:rsid w:val="006A509E"/>
    <w:rsid w:val="006A5B49"/>
    <w:rsid w:val="006A6C4D"/>
    <w:rsid w:val="006A710F"/>
    <w:rsid w:val="006B46CE"/>
    <w:rsid w:val="006B54C1"/>
    <w:rsid w:val="006B6C62"/>
    <w:rsid w:val="006B6E7F"/>
    <w:rsid w:val="006C5C4F"/>
    <w:rsid w:val="006D020D"/>
    <w:rsid w:val="006E2266"/>
    <w:rsid w:val="006E2498"/>
    <w:rsid w:val="006E30AC"/>
    <w:rsid w:val="006E36A5"/>
    <w:rsid w:val="006E5DE2"/>
    <w:rsid w:val="006F3648"/>
    <w:rsid w:val="006F3886"/>
    <w:rsid w:val="006F3F6E"/>
    <w:rsid w:val="006F49B8"/>
    <w:rsid w:val="006F5607"/>
    <w:rsid w:val="0070044E"/>
    <w:rsid w:val="0070454A"/>
    <w:rsid w:val="007127D8"/>
    <w:rsid w:val="00712E75"/>
    <w:rsid w:val="00713472"/>
    <w:rsid w:val="00714819"/>
    <w:rsid w:val="007162B4"/>
    <w:rsid w:val="0072042B"/>
    <w:rsid w:val="00726A7D"/>
    <w:rsid w:val="007353D6"/>
    <w:rsid w:val="007368C3"/>
    <w:rsid w:val="0073705A"/>
    <w:rsid w:val="00742E1C"/>
    <w:rsid w:val="00746915"/>
    <w:rsid w:val="007517BD"/>
    <w:rsid w:val="0075428F"/>
    <w:rsid w:val="00755535"/>
    <w:rsid w:val="007577AA"/>
    <w:rsid w:val="007610E6"/>
    <w:rsid w:val="00761C73"/>
    <w:rsid w:val="00762E83"/>
    <w:rsid w:val="00767AB5"/>
    <w:rsid w:val="00770552"/>
    <w:rsid w:val="007741F5"/>
    <w:rsid w:val="00774BF0"/>
    <w:rsid w:val="0077579B"/>
    <w:rsid w:val="00780711"/>
    <w:rsid w:val="00781623"/>
    <w:rsid w:val="007823C8"/>
    <w:rsid w:val="00782A26"/>
    <w:rsid w:val="0078415E"/>
    <w:rsid w:val="00787106"/>
    <w:rsid w:val="00787C4E"/>
    <w:rsid w:val="007902AA"/>
    <w:rsid w:val="007955A0"/>
    <w:rsid w:val="007A0F2D"/>
    <w:rsid w:val="007A4B49"/>
    <w:rsid w:val="007B4D05"/>
    <w:rsid w:val="007B6348"/>
    <w:rsid w:val="007B6FA6"/>
    <w:rsid w:val="007B703F"/>
    <w:rsid w:val="007B70CF"/>
    <w:rsid w:val="007C1C0C"/>
    <w:rsid w:val="007C2A8E"/>
    <w:rsid w:val="007C2EFB"/>
    <w:rsid w:val="007C57C2"/>
    <w:rsid w:val="007D0F4F"/>
    <w:rsid w:val="007D4254"/>
    <w:rsid w:val="007D785C"/>
    <w:rsid w:val="007E30C7"/>
    <w:rsid w:val="007E3D44"/>
    <w:rsid w:val="007E4BEC"/>
    <w:rsid w:val="007F189C"/>
    <w:rsid w:val="007F3AC8"/>
    <w:rsid w:val="007F650E"/>
    <w:rsid w:val="0080082E"/>
    <w:rsid w:val="00800AD6"/>
    <w:rsid w:val="00801661"/>
    <w:rsid w:val="00803771"/>
    <w:rsid w:val="00806BED"/>
    <w:rsid w:val="00807F32"/>
    <w:rsid w:val="00811355"/>
    <w:rsid w:val="0081285E"/>
    <w:rsid w:val="0081534D"/>
    <w:rsid w:val="00815770"/>
    <w:rsid w:val="00816E4B"/>
    <w:rsid w:val="0081781E"/>
    <w:rsid w:val="008212EA"/>
    <w:rsid w:val="008221F2"/>
    <w:rsid w:val="00823A41"/>
    <w:rsid w:val="00824C88"/>
    <w:rsid w:val="00825F10"/>
    <w:rsid w:val="00826F0C"/>
    <w:rsid w:val="0082733C"/>
    <w:rsid w:val="00830D50"/>
    <w:rsid w:val="00834033"/>
    <w:rsid w:val="00835AF8"/>
    <w:rsid w:val="00836AEF"/>
    <w:rsid w:val="00837DF2"/>
    <w:rsid w:val="00844F27"/>
    <w:rsid w:val="00845094"/>
    <w:rsid w:val="00846FF3"/>
    <w:rsid w:val="0085194C"/>
    <w:rsid w:val="00853984"/>
    <w:rsid w:val="00853CA3"/>
    <w:rsid w:val="00854880"/>
    <w:rsid w:val="008550AA"/>
    <w:rsid w:val="00860C55"/>
    <w:rsid w:val="00862082"/>
    <w:rsid w:val="00862CAB"/>
    <w:rsid w:val="00863CE2"/>
    <w:rsid w:val="008667AF"/>
    <w:rsid w:val="00872F02"/>
    <w:rsid w:val="00874FE1"/>
    <w:rsid w:val="00877BAF"/>
    <w:rsid w:val="00880615"/>
    <w:rsid w:val="0088160F"/>
    <w:rsid w:val="008854EC"/>
    <w:rsid w:val="00885EEE"/>
    <w:rsid w:val="0089064D"/>
    <w:rsid w:val="0089157F"/>
    <w:rsid w:val="00892052"/>
    <w:rsid w:val="008942CB"/>
    <w:rsid w:val="008943E2"/>
    <w:rsid w:val="008949E5"/>
    <w:rsid w:val="00897EF5"/>
    <w:rsid w:val="008A082A"/>
    <w:rsid w:val="008A1703"/>
    <w:rsid w:val="008A3A20"/>
    <w:rsid w:val="008A7E45"/>
    <w:rsid w:val="008B039E"/>
    <w:rsid w:val="008B24C0"/>
    <w:rsid w:val="008B434B"/>
    <w:rsid w:val="008B466C"/>
    <w:rsid w:val="008B4A9F"/>
    <w:rsid w:val="008B5BFA"/>
    <w:rsid w:val="008C5F93"/>
    <w:rsid w:val="008C6FCF"/>
    <w:rsid w:val="008D1307"/>
    <w:rsid w:val="008D16A5"/>
    <w:rsid w:val="008D1AA1"/>
    <w:rsid w:val="008D2138"/>
    <w:rsid w:val="008D3295"/>
    <w:rsid w:val="008D37F7"/>
    <w:rsid w:val="008D3CB5"/>
    <w:rsid w:val="008D4767"/>
    <w:rsid w:val="008F0647"/>
    <w:rsid w:val="008F0942"/>
    <w:rsid w:val="008F2E07"/>
    <w:rsid w:val="008F3183"/>
    <w:rsid w:val="008F5165"/>
    <w:rsid w:val="008F527F"/>
    <w:rsid w:val="00902B33"/>
    <w:rsid w:val="00903BFA"/>
    <w:rsid w:val="00903CFB"/>
    <w:rsid w:val="00910044"/>
    <w:rsid w:val="0092278C"/>
    <w:rsid w:val="00925529"/>
    <w:rsid w:val="00930C75"/>
    <w:rsid w:val="00930F8C"/>
    <w:rsid w:val="009347C5"/>
    <w:rsid w:val="00934D51"/>
    <w:rsid w:val="00935CD0"/>
    <w:rsid w:val="0093627A"/>
    <w:rsid w:val="009402DD"/>
    <w:rsid w:val="00940BC2"/>
    <w:rsid w:val="0094105F"/>
    <w:rsid w:val="009413A6"/>
    <w:rsid w:val="00941A55"/>
    <w:rsid w:val="00942A28"/>
    <w:rsid w:val="00945BD5"/>
    <w:rsid w:val="0095122A"/>
    <w:rsid w:val="0095125B"/>
    <w:rsid w:val="00951616"/>
    <w:rsid w:val="009564D2"/>
    <w:rsid w:val="009572B9"/>
    <w:rsid w:val="00957EDD"/>
    <w:rsid w:val="00963149"/>
    <w:rsid w:val="009638AC"/>
    <w:rsid w:val="00966CE9"/>
    <w:rsid w:val="00975045"/>
    <w:rsid w:val="009805F0"/>
    <w:rsid w:val="00982FB1"/>
    <w:rsid w:val="00991059"/>
    <w:rsid w:val="009A2D95"/>
    <w:rsid w:val="009A5649"/>
    <w:rsid w:val="009A60CF"/>
    <w:rsid w:val="009B1167"/>
    <w:rsid w:val="009B1989"/>
    <w:rsid w:val="009B3E79"/>
    <w:rsid w:val="009C000B"/>
    <w:rsid w:val="009C29FD"/>
    <w:rsid w:val="009C64AF"/>
    <w:rsid w:val="009C651D"/>
    <w:rsid w:val="009C6736"/>
    <w:rsid w:val="009D68B6"/>
    <w:rsid w:val="009E6313"/>
    <w:rsid w:val="009F166E"/>
    <w:rsid w:val="009F2F8B"/>
    <w:rsid w:val="009F4098"/>
    <w:rsid w:val="009F48C8"/>
    <w:rsid w:val="00A0091E"/>
    <w:rsid w:val="00A120E9"/>
    <w:rsid w:val="00A164C9"/>
    <w:rsid w:val="00A17AC4"/>
    <w:rsid w:val="00A2427A"/>
    <w:rsid w:val="00A2544C"/>
    <w:rsid w:val="00A25656"/>
    <w:rsid w:val="00A25745"/>
    <w:rsid w:val="00A26081"/>
    <w:rsid w:val="00A42CE8"/>
    <w:rsid w:val="00A4496E"/>
    <w:rsid w:val="00A44F7C"/>
    <w:rsid w:val="00A52D2A"/>
    <w:rsid w:val="00A5358B"/>
    <w:rsid w:val="00A537D3"/>
    <w:rsid w:val="00A559E2"/>
    <w:rsid w:val="00A56FFB"/>
    <w:rsid w:val="00A60517"/>
    <w:rsid w:val="00A61D6A"/>
    <w:rsid w:val="00A641EA"/>
    <w:rsid w:val="00A6428F"/>
    <w:rsid w:val="00A649DB"/>
    <w:rsid w:val="00A7362D"/>
    <w:rsid w:val="00A75CFA"/>
    <w:rsid w:val="00A8061E"/>
    <w:rsid w:val="00A82B9E"/>
    <w:rsid w:val="00A82ED0"/>
    <w:rsid w:val="00A848FC"/>
    <w:rsid w:val="00A85240"/>
    <w:rsid w:val="00A90CB5"/>
    <w:rsid w:val="00A94CCA"/>
    <w:rsid w:val="00A95ABA"/>
    <w:rsid w:val="00AA072A"/>
    <w:rsid w:val="00AA4E8C"/>
    <w:rsid w:val="00AA711C"/>
    <w:rsid w:val="00AB1746"/>
    <w:rsid w:val="00AB3B87"/>
    <w:rsid w:val="00AC0BAB"/>
    <w:rsid w:val="00AC1309"/>
    <w:rsid w:val="00AC16B5"/>
    <w:rsid w:val="00AC487F"/>
    <w:rsid w:val="00AC5527"/>
    <w:rsid w:val="00AD069D"/>
    <w:rsid w:val="00AD1489"/>
    <w:rsid w:val="00AD5CAB"/>
    <w:rsid w:val="00AE5022"/>
    <w:rsid w:val="00AF04F1"/>
    <w:rsid w:val="00AF1C26"/>
    <w:rsid w:val="00AF3B72"/>
    <w:rsid w:val="00AF3EA2"/>
    <w:rsid w:val="00AF47E9"/>
    <w:rsid w:val="00AF6CE0"/>
    <w:rsid w:val="00AF6F44"/>
    <w:rsid w:val="00AF7382"/>
    <w:rsid w:val="00B00728"/>
    <w:rsid w:val="00B0423A"/>
    <w:rsid w:val="00B04F60"/>
    <w:rsid w:val="00B05FE0"/>
    <w:rsid w:val="00B10CCD"/>
    <w:rsid w:val="00B11E4F"/>
    <w:rsid w:val="00B152E8"/>
    <w:rsid w:val="00B17893"/>
    <w:rsid w:val="00B20938"/>
    <w:rsid w:val="00B219BD"/>
    <w:rsid w:val="00B22B16"/>
    <w:rsid w:val="00B2305A"/>
    <w:rsid w:val="00B25129"/>
    <w:rsid w:val="00B269DC"/>
    <w:rsid w:val="00B27D59"/>
    <w:rsid w:val="00B311AB"/>
    <w:rsid w:val="00B33340"/>
    <w:rsid w:val="00B35623"/>
    <w:rsid w:val="00B369B0"/>
    <w:rsid w:val="00B420EC"/>
    <w:rsid w:val="00B42521"/>
    <w:rsid w:val="00B4787B"/>
    <w:rsid w:val="00B52F2F"/>
    <w:rsid w:val="00B53C3D"/>
    <w:rsid w:val="00B558B8"/>
    <w:rsid w:val="00B558C4"/>
    <w:rsid w:val="00B6329C"/>
    <w:rsid w:val="00B655C3"/>
    <w:rsid w:val="00B65AFD"/>
    <w:rsid w:val="00B719A6"/>
    <w:rsid w:val="00B74828"/>
    <w:rsid w:val="00B749AF"/>
    <w:rsid w:val="00B7679D"/>
    <w:rsid w:val="00B77AD0"/>
    <w:rsid w:val="00B800D9"/>
    <w:rsid w:val="00B80FC4"/>
    <w:rsid w:val="00B816E9"/>
    <w:rsid w:val="00B86EE3"/>
    <w:rsid w:val="00B87942"/>
    <w:rsid w:val="00B96DCC"/>
    <w:rsid w:val="00B975DF"/>
    <w:rsid w:val="00B97BD6"/>
    <w:rsid w:val="00BA18B0"/>
    <w:rsid w:val="00BA1A2F"/>
    <w:rsid w:val="00BA1A97"/>
    <w:rsid w:val="00BA1D31"/>
    <w:rsid w:val="00BA7B8A"/>
    <w:rsid w:val="00BB3306"/>
    <w:rsid w:val="00BB6449"/>
    <w:rsid w:val="00BB6A3D"/>
    <w:rsid w:val="00BC0232"/>
    <w:rsid w:val="00BC321D"/>
    <w:rsid w:val="00BC42D8"/>
    <w:rsid w:val="00BC5C15"/>
    <w:rsid w:val="00BC7FF6"/>
    <w:rsid w:val="00BD4BD3"/>
    <w:rsid w:val="00BD65DA"/>
    <w:rsid w:val="00BD65FC"/>
    <w:rsid w:val="00BD7570"/>
    <w:rsid w:val="00BE1681"/>
    <w:rsid w:val="00BE4510"/>
    <w:rsid w:val="00BE76E0"/>
    <w:rsid w:val="00BF3845"/>
    <w:rsid w:val="00BF39FD"/>
    <w:rsid w:val="00BF4539"/>
    <w:rsid w:val="00BF4D80"/>
    <w:rsid w:val="00C007BE"/>
    <w:rsid w:val="00C02195"/>
    <w:rsid w:val="00C07E4C"/>
    <w:rsid w:val="00C1019C"/>
    <w:rsid w:val="00C11908"/>
    <w:rsid w:val="00C13C27"/>
    <w:rsid w:val="00C1406B"/>
    <w:rsid w:val="00C22E45"/>
    <w:rsid w:val="00C32BA9"/>
    <w:rsid w:val="00C3591B"/>
    <w:rsid w:val="00C35A99"/>
    <w:rsid w:val="00C37141"/>
    <w:rsid w:val="00C42D00"/>
    <w:rsid w:val="00C45755"/>
    <w:rsid w:val="00C4589F"/>
    <w:rsid w:val="00C46E7A"/>
    <w:rsid w:val="00C47300"/>
    <w:rsid w:val="00C54DD0"/>
    <w:rsid w:val="00C63791"/>
    <w:rsid w:val="00C64A59"/>
    <w:rsid w:val="00C64BA5"/>
    <w:rsid w:val="00C64DFC"/>
    <w:rsid w:val="00C67D23"/>
    <w:rsid w:val="00C70625"/>
    <w:rsid w:val="00C7264A"/>
    <w:rsid w:val="00C75D6C"/>
    <w:rsid w:val="00C7699D"/>
    <w:rsid w:val="00C76F2D"/>
    <w:rsid w:val="00C77FC0"/>
    <w:rsid w:val="00C842AA"/>
    <w:rsid w:val="00C8585E"/>
    <w:rsid w:val="00C918B8"/>
    <w:rsid w:val="00C97CB3"/>
    <w:rsid w:val="00CA2EEB"/>
    <w:rsid w:val="00CA460B"/>
    <w:rsid w:val="00CB4AB3"/>
    <w:rsid w:val="00CC24D6"/>
    <w:rsid w:val="00CC4AB4"/>
    <w:rsid w:val="00CC4DD1"/>
    <w:rsid w:val="00CC6722"/>
    <w:rsid w:val="00CC692F"/>
    <w:rsid w:val="00CC7475"/>
    <w:rsid w:val="00CD4215"/>
    <w:rsid w:val="00CD754D"/>
    <w:rsid w:val="00CE2215"/>
    <w:rsid w:val="00CE313F"/>
    <w:rsid w:val="00CE3ED9"/>
    <w:rsid w:val="00CE4F66"/>
    <w:rsid w:val="00CF00B0"/>
    <w:rsid w:val="00CF139F"/>
    <w:rsid w:val="00CF2514"/>
    <w:rsid w:val="00CF2C0C"/>
    <w:rsid w:val="00CF6D78"/>
    <w:rsid w:val="00D004EE"/>
    <w:rsid w:val="00D1071B"/>
    <w:rsid w:val="00D14632"/>
    <w:rsid w:val="00D15714"/>
    <w:rsid w:val="00D200B7"/>
    <w:rsid w:val="00D205DD"/>
    <w:rsid w:val="00D22F9F"/>
    <w:rsid w:val="00D23A48"/>
    <w:rsid w:val="00D26994"/>
    <w:rsid w:val="00D269A3"/>
    <w:rsid w:val="00D26EE9"/>
    <w:rsid w:val="00D272CD"/>
    <w:rsid w:val="00D27515"/>
    <w:rsid w:val="00D32160"/>
    <w:rsid w:val="00D346DF"/>
    <w:rsid w:val="00D358AB"/>
    <w:rsid w:val="00D37792"/>
    <w:rsid w:val="00D41D73"/>
    <w:rsid w:val="00D4358F"/>
    <w:rsid w:val="00D43C84"/>
    <w:rsid w:val="00D47E04"/>
    <w:rsid w:val="00D50820"/>
    <w:rsid w:val="00D55264"/>
    <w:rsid w:val="00D55D8B"/>
    <w:rsid w:val="00D57BE9"/>
    <w:rsid w:val="00D60483"/>
    <w:rsid w:val="00D618BB"/>
    <w:rsid w:val="00D63BB2"/>
    <w:rsid w:val="00D646BC"/>
    <w:rsid w:val="00D779F9"/>
    <w:rsid w:val="00D8257E"/>
    <w:rsid w:val="00D8310C"/>
    <w:rsid w:val="00D83FA4"/>
    <w:rsid w:val="00D84845"/>
    <w:rsid w:val="00D8659D"/>
    <w:rsid w:val="00D9058C"/>
    <w:rsid w:val="00D919D9"/>
    <w:rsid w:val="00D93210"/>
    <w:rsid w:val="00D94E71"/>
    <w:rsid w:val="00D952CE"/>
    <w:rsid w:val="00D97589"/>
    <w:rsid w:val="00D97BA5"/>
    <w:rsid w:val="00DA55AF"/>
    <w:rsid w:val="00DA6F1D"/>
    <w:rsid w:val="00DC12D5"/>
    <w:rsid w:val="00DC12D9"/>
    <w:rsid w:val="00DC18D9"/>
    <w:rsid w:val="00DC1902"/>
    <w:rsid w:val="00DC4C3C"/>
    <w:rsid w:val="00DC78A6"/>
    <w:rsid w:val="00DD2674"/>
    <w:rsid w:val="00DD363A"/>
    <w:rsid w:val="00DD4B38"/>
    <w:rsid w:val="00DD6185"/>
    <w:rsid w:val="00DE0354"/>
    <w:rsid w:val="00DE6DF3"/>
    <w:rsid w:val="00DE6F2A"/>
    <w:rsid w:val="00DF3A64"/>
    <w:rsid w:val="00DF425B"/>
    <w:rsid w:val="00DF6F79"/>
    <w:rsid w:val="00E007A8"/>
    <w:rsid w:val="00E00E00"/>
    <w:rsid w:val="00E024DD"/>
    <w:rsid w:val="00E03152"/>
    <w:rsid w:val="00E05E8F"/>
    <w:rsid w:val="00E11686"/>
    <w:rsid w:val="00E1475E"/>
    <w:rsid w:val="00E15F28"/>
    <w:rsid w:val="00E16B7E"/>
    <w:rsid w:val="00E177BC"/>
    <w:rsid w:val="00E24588"/>
    <w:rsid w:val="00E24712"/>
    <w:rsid w:val="00E269DC"/>
    <w:rsid w:val="00E27512"/>
    <w:rsid w:val="00E3006C"/>
    <w:rsid w:val="00E32EA2"/>
    <w:rsid w:val="00E35076"/>
    <w:rsid w:val="00E36BF7"/>
    <w:rsid w:val="00E37393"/>
    <w:rsid w:val="00E410A6"/>
    <w:rsid w:val="00E41829"/>
    <w:rsid w:val="00E430FB"/>
    <w:rsid w:val="00E44D74"/>
    <w:rsid w:val="00E44F44"/>
    <w:rsid w:val="00E46B7E"/>
    <w:rsid w:val="00E47835"/>
    <w:rsid w:val="00E52176"/>
    <w:rsid w:val="00E54207"/>
    <w:rsid w:val="00E55AA8"/>
    <w:rsid w:val="00E55E03"/>
    <w:rsid w:val="00E57B2D"/>
    <w:rsid w:val="00E65688"/>
    <w:rsid w:val="00E65945"/>
    <w:rsid w:val="00E711AB"/>
    <w:rsid w:val="00E73A28"/>
    <w:rsid w:val="00E84877"/>
    <w:rsid w:val="00E8676D"/>
    <w:rsid w:val="00E93C18"/>
    <w:rsid w:val="00E93E28"/>
    <w:rsid w:val="00E95241"/>
    <w:rsid w:val="00EA086A"/>
    <w:rsid w:val="00EB00A6"/>
    <w:rsid w:val="00EB2FD4"/>
    <w:rsid w:val="00EB6F6C"/>
    <w:rsid w:val="00EC3AD1"/>
    <w:rsid w:val="00EC50D8"/>
    <w:rsid w:val="00EC7726"/>
    <w:rsid w:val="00ED0583"/>
    <w:rsid w:val="00ED1887"/>
    <w:rsid w:val="00EE203F"/>
    <w:rsid w:val="00EE3608"/>
    <w:rsid w:val="00EE3750"/>
    <w:rsid w:val="00EE7005"/>
    <w:rsid w:val="00EF47BB"/>
    <w:rsid w:val="00EF5EBE"/>
    <w:rsid w:val="00EF6B9C"/>
    <w:rsid w:val="00EF761A"/>
    <w:rsid w:val="00F016D8"/>
    <w:rsid w:val="00F1179C"/>
    <w:rsid w:val="00F127C8"/>
    <w:rsid w:val="00F12ED9"/>
    <w:rsid w:val="00F158A0"/>
    <w:rsid w:val="00F21AAF"/>
    <w:rsid w:val="00F22A1D"/>
    <w:rsid w:val="00F22F6D"/>
    <w:rsid w:val="00F24512"/>
    <w:rsid w:val="00F31005"/>
    <w:rsid w:val="00F31273"/>
    <w:rsid w:val="00F3284B"/>
    <w:rsid w:val="00F356F5"/>
    <w:rsid w:val="00F35B66"/>
    <w:rsid w:val="00F373A3"/>
    <w:rsid w:val="00F3774A"/>
    <w:rsid w:val="00F37CB5"/>
    <w:rsid w:val="00F43F51"/>
    <w:rsid w:val="00F46956"/>
    <w:rsid w:val="00F55A06"/>
    <w:rsid w:val="00F57B3A"/>
    <w:rsid w:val="00F57BFF"/>
    <w:rsid w:val="00F57ED9"/>
    <w:rsid w:val="00F624EB"/>
    <w:rsid w:val="00F62931"/>
    <w:rsid w:val="00F637FF"/>
    <w:rsid w:val="00F646F3"/>
    <w:rsid w:val="00F70B18"/>
    <w:rsid w:val="00F711C9"/>
    <w:rsid w:val="00F80375"/>
    <w:rsid w:val="00F803A6"/>
    <w:rsid w:val="00F80B5B"/>
    <w:rsid w:val="00F8214C"/>
    <w:rsid w:val="00F87712"/>
    <w:rsid w:val="00F90EC6"/>
    <w:rsid w:val="00F93193"/>
    <w:rsid w:val="00F96451"/>
    <w:rsid w:val="00FA1A71"/>
    <w:rsid w:val="00FA2D84"/>
    <w:rsid w:val="00FA2E52"/>
    <w:rsid w:val="00FA3C11"/>
    <w:rsid w:val="00FA6611"/>
    <w:rsid w:val="00FB3F68"/>
    <w:rsid w:val="00FC1C18"/>
    <w:rsid w:val="00FC1DCC"/>
    <w:rsid w:val="00FC2670"/>
    <w:rsid w:val="00FC5F65"/>
    <w:rsid w:val="00FD0E18"/>
    <w:rsid w:val="00FD1AAD"/>
    <w:rsid w:val="00FD2D7A"/>
    <w:rsid w:val="00FE38D1"/>
    <w:rsid w:val="00FE79DB"/>
    <w:rsid w:val="00FF18C0"/>
    <w:rsid w:val="00FF2726"/>
    <w:rsid w:val="00FF324C"/>
    <w:rsid w:val="00FF39FB"/>
    <w:rsid w:val="00FF6216"/>
    <w:rsid w:val="0113AA49"/>
    <w:rsid w:val="03837AC6"/>
    <w:rsid w:val="0428BB15"/>
    <w:rsid w:val="04652902"/>
    <w:rsid w:val="04EEF148"/>
    <w:rsid w:val="057FA437"/>
    <w:rsid w:val="0736F0BE"/>
    <w:rsid w:val="08028436"/>
    <w:rsid w:val="0856AC22"/>
    <w:rsid w:val="0859D76F"/>
    <w:rsid w:val="090A001A"/>
    <w:rsid w:val="09AC8F93"/>
    <w:rsid w:val="09F27C83"/>
    <w:rsid w:val="0ABC168F"/>
    <w:rsid w:val="0BFAC254"/>
    <w:rsid w:val="0C26286A"/>
    <w:rsid w:val="0C85D915"/>
    <w:rsid w:val="0D212670"/>
    <w:rsid w:val="0FE28ACE"/>
    <w:rsid w:val="109B9E9C"/>
    <w:rsid w:val="11476E4E"/>
    <w:rsid w:val="12133BC0"/>
    <w:rsid w:val="122CD3CC"/>
    <w:rsid w:val="126158B8"/>
    <w:rsid w:val="12B84CBE"/>
    <w:rsid w:val="13995EC9"/>
    <w:rsid w:val="13AF0C21"/>
    <w:rsid w:val="13BA1701"/>
    <w:rsid w:val="142EBC07"/>
    <w:rsid w:val="154ADC82"/>
    <w:rsid w:val="17213317"/>
    <w:rsid w:val="1746E573"/>
    <w:rsid w:val="17F329B8"/>
    <w:rsid w:val="183D801D"/>
    <w:rsid w:val="184419E4"/>
    <w:rsid w:val="1885E7AA"/>
    <w:rsid w:val="1AC3E1CB"/>
    <w:rsid w:val="1B22B01D"/>
    <w:rsid w:val="1BACCF5E"/>
    <w:rsid w:val="1D27A44A"/>
    <w:rsid w:val="1EFCC9A8"/>
    <w:rsid w:val="1FCFD463"/>
    <w:rsid w:val="207A785E"/>
    <w:rsid w:val="208C5A01"/>
    <w:rsid w:val="20CA94B3"/>
    <w:rsid w:val="221B9FB8"/>
    <w:rsid w:val="223B6106"/>
    <w:rsid w:val="223D1947"/>
    <w:rsid w:val="23B159CE"/>
    <w:rsid w:val="2616E955"/>
    <w:rsid w:val="27614014"/>
    <w:rsid w:val="2873DF67"/>
    <w:rsid w:val="294D44BE"/>
    <w:rsid w:val="2BE33A36"/>
    <w:rsid w:val="2D15758C"/>
    <w:rsid w:val="2EF4A84A"/>
    <w:rsid w:val="2F0C1DE5"/>
    <w:rsid w:val="2FB4E8C1"/>
    <w:rsid w:val="315A5897"/>
    <w:rsid w:val="324EE929"/>
    <w:rsid w:val="339E4AB6"/>
    <w:rsid w:val="36715D95"/>
    <w:rsid w:val="37158047"/>
    <w:rsid w:val="38FAF398"/>
    <w:rsid w:val="3A983CC4"/>
    <w:rsid w:val="3ADB7085"/>
    <w:rsid w:val="3CB3405E"/>
    <w:rsid w:val="3E5499BD"/>
    <w:rsid w:val="3E6E9DF3"/>
    <w:rsid w:val="3F2BD9EF"/>
    <w:rsid w:val="3F9C1FE9"/>
    <w:rsid w:val="414206E9"/>
    <w:rsid w:val="420FDB34"/>
    <w:rsid w:val="426F0BE9"/>
    <w:rsid w:val="42A85C07"/>
    <w:rsid w:val="44A529E6"/>
    <w:rsid w:val="45627E70"/>
    <w:rsid w:val="458FC6C6"/>
    <w:rsid w:val="45AE6760"/>
    <w:rsid w:val="45B09AF9"/>
    <w:rsid w:val="466C1DC9"/>
    <w:rsid w:val="467ADADC"/>
    <w:rsid w:val="475D976F"/>
    <w:rsid w:val="48D0CD62"/>
    <w:rsid w:val="48EB02B8"/>
    <w:rsid w:val="4A233F04"/>
    <w:rsid w:val="4B1D13D9"/>
    <w:rsid w:val="4B35E4F9"/>
    <w:rsid w:val="4B56953A"/>
    <w:rsid w:val="4C0DAA57"/>
    <w:rsid w:val="4F1F824E"/>
    <w:rsid w:val="4FA3F713"/>
    <w:rsid w:val="4FF9D7B2"/>
    <w:rsid w:val="50B3AB3F"/>
    <w:rsid w:val="50CC339E"/>
    <w:rsid w:val="51A14099"/>
    <w:rsid w:val="51A86FE3"/>
    <w:rsid w:val="53276AD5"/>
    <w:rsid w:val="53342E88"/>
    <w:rsid w:val="53403587"/>
    <w:rsid w:val="535C6F2A"/>
    <w:rsid w:val="5397F651"/>
    <w:rsid w:val="5404CD94"/>
    <w:rsid w:val="541739B0"/>
    <w:rsid w:val="5469338E"/>
    <w:rsid w:val="56DEA5EA"/>
    <w:rsid w:val="58AB62D1"/>
    <w:rsid w:val="5AFC8A1A"/>
    <w:rsid w:val="5B84AE11"/>
    <w:rsid w:val="5C3BBA34"/>
    <w:rsid w:val="5CC429EE"/>
    <w:rsid w:val="5E0A435B"/>
    <w:rsid w:val="61C6241A"/>
    <w:rsid w:val="61E7C67C"/>
    <w:rsid w:val="62244E2D"/>
    <w:rsid w:val="64603312"/>
    <w:rsid w:val="65EE35E0"/>
    <w:rsid w:val="66133884"/>
    <w:rsid w:val="680D14F6"/>
    <w:rsid w:val="68AC83A6"/>
    <w:rsid w:val="6B789B02"/>
    <w:rsid w:val="6BEF66E6"/>
    <w:rsid w:val="6C92A7F6"/>
    <w:rsid w:val="6DAFBFEA"/>
    <w:rsid w:val="6E725F73"/>
    <w:rsid w:val="6F13DCBC"/>
    <w:rsid w:val="6F65988F"/>
    <w:rsid w:val="6F7AF461"/>
    <w:rsid w:val="725E2F6F"/>
    <w:rsid w:val="731BA6AE"/>
    <w:rsid w:val="75EB96EF"/>
    <w:rsid w:val="7765EDC1"/>
    <w:rsid w:val="77A81791"/>
    <w:rsid w:val="78E895C5"/>
    <w:rsid w:val="7B044702"/>
    <w:rsid w:val="7B4B4E75"/>
    <w:rsid w:val="7B61375E"/>
    <w:rsid w:val="7C5A171C"/>
    <w:rsid w:val="7F6B50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ED0583"/>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UnresolvedMention">
    <w:name w:val="Unresolved Mention"/>
    <w:basedOn w:val="Predvolenpsmoodseku"/>
    <w:uiPriority w:val="99"/>
    <w:semiHidden/>
    <w:unhideWhenUsed/>
    <w:rsid w:val="00F637FF"/>
    <w:rPr>
      <w:color w:val="605E5C"/>
      <w:shd w:val="clear" w:color="auto" w:fill="E1DFDD"/>
    </w:rPr>
  </w:style>
  <w:style w:type="character" w:customStyle="1" w:styleId="Nadpis2Char">
    <w:name w:val="Nadpis 2 Char"/>
    <w:basedOn w:val="Predvolenpsmoodseku"/>
    <w:link w:val="Nadpis2"/>
    <w:uiPriority w:val="9"/>
    <w:rsid w:val="00ED0583"/>
    <w:rPr>
      <w:rFonts w:ascii="Times New Roman" w:eastAsia="Times New Roman" w:hAnsi="Times New Roman" w:cs="Times New Roman"/>
      <w:b/>
      <w:bCs/>
      <w:sz w:val="36"/>
      <w:szCs w:val="36"/>
      <w:lang w:val="fr-FR" w:eastAsia="fr-FR"/>
    </w:rPr>
  </w:style>
  <w:style w:type="paragraph" w:styleId="Predmetkomentra">
    <w:name w:val="annotation subject"/>
    <w:basedOn w:val="Textkomentra"/>
    <w:next w:val="Textkomentra"/>
    <w:link w:val="PredmetkomentraChar"/>
    <w:uiPriority w:val="99"/>
    <w:semiHidden/>
    <w:unhideWhenUsed/>
    <w:rsid w:val="00D269A3"/>
    <w:rPr>
      <w:b/>
      <w:bCs/>
    </w:rPr>
  </w:style>
  <w:style w:type="character" w:customStyle="1" w:styleId="PredmetkomentraChar">
    <w:name w:val="Predmet komentára Char"/>
    <w:basedOn w:val="TextkomentraChar"/>
    <w:link w:val="Predmetkomentra"/>
    <w:uiPriority w:val="99"/>
    <w:semiHidden/>
    <w:rsid w:val="00D269A3"/>
    <w:rPr>
      <w:b/>
      <w:bCs/>
      <w:sz w:val="20"/>
      <w:szCs w:val="20"/>
    </w:rPr>
  </w:style>
  <w:style w:type="paragraph" w:customStyle="1" w:styleId="paragraph">
    <w:name w:val="paragraph"/>
    <w:basedOn w:val="Normlny"/>
    <w:uiPriority w:val="1"/>
    <w:rsid w:val="50B3AB3F"/>
    <w:pPr>
      <w:spacing w:beforeAutospacing="1" w:afterAutospacing="1"/>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726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rtalvs.sk/regzam/detail/33017" TargetMode="External"/><Relationship Id="rId21" Type="http://schemas.openxmlformats.org/officeDocument/2006/relationships/hyperlink" Target="https://www.unipo.sk/filozoficka-fakulta/iro/akreditacia/akreditovane-studijne-programy/prekladatelske-kombinacne/francuzsky-jazyk-a-kultura-bc/" TargetMode="External"/><Relationship Id="rId42" Type="http://schemas.openxmlformats.org/officeDocument/2006/relationships/hyperlink" Target="mailto:jan.drengubiak@unipo.sk" TargetMode="External"/><Relationship Id="rId47" Type="http://schemas.openxmlformats.org/officeDocument/2006/relationships/hyperlink" Target="https://www.portalvs.sk/regzam/detail/30332" TargetMode="External"/><Relationship Id="rId63" Type="http://schemas.openxmlformats.org/officeDocument/2006/relationships/hyperlink" Target="https://www.unipo.sk/filozoficka-fakulta/vzdelavanie/studijne-oddelenie/" TargetMode="External"/><Relationship Id="rId68" Type="http://schemas.openxmlformats.org/officeDocument/2006/relationships/hyperlink" Target="https://www.unipo.sk/sdj" TargetMode="External"/><Relationship Id="rId2" Type="http://schemas.openxmlformats.org/officeDocument/2006/relationships/customXml" Target="../customXml/item2.xml"/><Relationship Id="rId16" Type="http://schemas.openxmlformats.org/officeDocument/2006/relationships/hyperlink" Target="https://www.unipo.sk/filozoficka-fakulta/iro/akreditacia/akreditovane-studijne-programy/prekladatelske-kombinacne/francuzsky-jazyk-a-kultura-bc/" TargetMode="External"/><Relationship Id="rId29" Type="http://schemas.openxmlformats.org/officeDocument/2006/relationships/hyperlink" Target="https://www.unipo.sk/public/media/14733/stud_por2018.pdf.pdf" TargetMode="External"/><Relationship Id="rId11" Type="http://schemas.openxmlformats.org/officeDocument/2006/relationships/hyperlink" Target="mailto:mariana.zelenakova@gmail.com" TargetMode="External"/><Relationship Id="rId24" Type="http://schemas.openxmlformats.org/officeDocument/2006/relationships/hyperlink" Target="https://www.portalvs.sk/regzam/detail/10376" TargetMode="External"/><Relationship Id="rId32" Type="http://schemas.openxmlformats.org/officeDocument/2006/relationships/hyperlink" Target="mailto:adriana.kozelova@unipo.sk" TargetMode="External"/><Relationship Id="rId37" Type="http://schemas.openxmlformats.org/officeDocument/2006/relationships/hyperlink" Target="mailto:eva.svarbova@unipo.sk" TargetMode="External"/><Relationship Id="rId40" Type="http://schemas.openxmlformats.org/officeDocument/2006/relationships/hyperlink" Target="mailto:adriana.kozelova@unipo.sk" TargetMode="External"/><Relationship Id="rId45" Type="http://schemas.openxmlformats.org/officeDocument/2006/relationships/hyperlink" Target="https://www.portalvs.sk/regzam/detail/10376" TargetMode="External"/><Relationship Id="rId53" Type="http://schemas.openxmlformats.org/officeDocument/2006/relationships/hyperlink" Target="https://www.portalvs.sk/regzam/detail/6360" TargetMode="External"/><Relationship Id="rId58" Type="http://schemas.openxmlformats.org/officeDocument/2006/relationships/hyperlink" Target="https://www.unipo.sk/filozoficka-fakulta/iro/akreditacia/akreditovane-studijne-programy/prekladatelske-kombinacne/francuzsky-jazyk-a-kultura-bc/" TargetMode="External"/><Relationship Id="rId66" Type="http://schemas.openxmlformats.org/officeDocument/2006/relationships/hyperlink" Target="mailto:jan.&#382;ivcak@unipo.sk" TargetMode="External"/><Relationship Id="rId74"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mailto:adriana.kozelova@unipo.sk" TargetMode="External"/><Relationship Id="rId19" Type="http://schemas.openxmlformats.org/officeDocument/2006/relationships/hyperlink" Target="https://www.unipo.sk/filozoficka-fakulta/iro/akreditacia/akreditovane-studijne-programy/prekladatelske-kombinacne/francuzsky-jazyk-a-kultura-bc/" TargetMode="External"/><Relationship Id="rId14" Type="http://schemas.openxmlformats.org/officeDocument/2006/relationships/hyperlink" Target="mailto:dominika.babcakova@smail.unipo.sk" TargetMode="External"/><Relationship Id="rId22" Type="http://schemas.openxmlformats.org/officeDocument/2006/relationships/hyperlink" Target="https://www.portalvs.sk/regzam/detail/6704" TargetMode="External"/><Relationship Id="rId27" Type="http://schemas.openxmlformats.org/officeDocument/2006/relationships/hyperlink" Target="https://www.unipo.sk/filozoficka-fakulta/iro/akreditacia/akreditovane-studijne-programy/prekladatelske-kombinacne/francuzsky-jazyk-a-kultura-bc/" TargetMode="External"/><Relationship Id="rId30" Type="http://schemas.openxmlformats.org/officeDocument/2006/relationships/hyperlink" Target="https://www.unipo.sk/public/media/25051/Harmonogram_AR_21_22-1.pdf" TargetMode="External"/><Relationship Id="rId35" Type="http://schemas.openxmlformats.org/officeDocument/2006/relationships/hyperlink" Target="mailto:jan.drengubiak@unipo.sk" TargetMode="External"/><Relationship Id="rId43" Type="http://schemas.openxmlformats.org/officeDocument/2006/relationships/hyperlink" Target="https://www.portalvs.sk/regzam/detail/6360" TargetMode="External"/><Relationship Id="rId48" Type="http://schemas.openxmlformats.org/officeDocument/2006/relationships/hyperlink" Target="mailto:estelle.kosnansky@unipo.sk" TargetMode="External"/><Relationship Id="rId56" Type="http://schemas.openxmlformats.org/officeDocument/2006/relationships/hyperlink" Target="mailto:jan.zivcak@unipo.sk" TargetMode="External"/><Relationship Id="rId64" Type="http://schemas.openxmlformats.org/officeDocument/2006/relationships/hyperlink" Target="https://www.unipo.sk/sdj" TargetMode="External"/><Relationship Id="rId69" Type="http://schemas.openxmlformats.org/officeDocument/2006/relationships/hyperlink" Target="https://www.unipo.sk/public/media/14733/smernica%20o%20skolnom%202017%20final.pdf" TargetMode="External"/><Relationship Id="rId8" Type="http://schemas.openxmlformats.org/officeDocument/2006/relationships/webSettings" Target="webSettings.xml"/><Relationship Id="rId51" Type="http://schemas.openxmlformats.org/officeDocument/2006/relationships/hyperlink" Target="https://www.portalvs.sk/regzam/detail/6704"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barbora.gressova@smail.unipo.sk" TargetMode="External"/><Relationship Id="rId17" Type="http://schemas.openxmlformats.org/officeDocument/2006/relationships/hyperlink" Target="https://www.unipo.sk/filozoficka-fakulta/iro/akreditacia/akreditovane-studijne-programy/prekladatelske-kombinacne/francuzsky-jazyk-a-kultura-bc/" TargetMode="External"/><Relationship Id="rId25" Type="http://schemas.openxmlformats.org/officeDocument/2006/relationships/hyperlink" Target="https://www.portalvs.sk/regzam/detail/30332" TargetMode="External"/><Relationship Id="rId33" Type="http://schemas.openxmlformats.org/officeDocument/2006/relationships/hyperlink" Target="mailto:adriana.kozelova@unipo.sk" TargetMode="External"/><Relationship Id="rId38" Type="http://schemas.openxmlformats.org/officeDocument/2006/relationships/hyperlink" Target="https://www.portalvs.sk/regzam/detail/10376" TargetMode="External"/><Relationship Id="rId46" Type="http://schemas.openxmlformats.org/officeDocument/2006/relationships/hyperlink" Target="mailto:jan.zivcak@unipo.sk" TargetMode="External"/><Relationship Id="rId59" Type="http://schemas.openxmlformats.org/officeDocument/2006/relationships/hyperlink" Target="mailto:barbora.gressova@smail.unipo.sk" TargetMode="External"/><Relationship Id="rId67" Type="http://schemas.openxmlformats.org/officeDocument/2006/relationships/hyperlink" Target="https://www.unipo.sk/filozoficka-fakulta/tlaciva-dokumenty/" TargetMode="External"/><Relationship Id="rId20" Type="http://schemas.openxmlformats.org/officeDocument/2006/relationships/hyperlink" Target="https://www.unipo.sk/filozoficka-fakulta/iro/akreditacia/akreditovane-studijne-programy/prekladatelske-kombinacne/francuzsky-jazyk-a-kultura-bc/" TargetMode="External"/><Relationship Id="rId41" Type="http://schemas.openxmlformats.org/officeDocument/2006/relationships/hyperlink" Target="https://www.portalvs.sk/regzam/detail/6704" TargetMode="External"/><Relationship Id="rId54" Type="http://schemas.openxmlformats.org/officeDocument/2006/relationships/hyperlink" Target="mailto:eva.svarbova@unipo.sk" TargetMode="External"/><Relationship Id="rId62" Type="http://schemas.openxmlformats.org/officeDocument/2006/relationships/hyperlink" Target="https://www.unipo.sk/filozoficka-fakulta/iro-ff/kontakty-konzultacie/" TargetMode="External"/><Relationship Id="rId70" Type="http://schemas.openxmlformats.org/officeDocument/2006/relationships/hyperlink" Target="https://www.unipo.sk/vseobecne-informacie/studenti/stipendi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ipo.sk/filozoficka-fakulta/iro/akreditacia/akreditovane-studijne-programy/prekladatelske-kombinacne/francuzsky-jazyk-a-kultura-bc/" TargetMode="External"/><Relationship Id="rId23" Type="http://schemas.openxmlformats.org/officeDocument/2006/relationships/hyperlink" Target="https://www.portalvs.sk/regzam/detail/6360" TargetMode="External"/><Relationship Id="rId28" Type="http://schemas.openxmlformats.org/officeDocument/2006/relationships/hyperlink" Target="https://www.unipo.sk/public/media/14733/stud_por2018.pdf.pdf" TargetMode="External"/><Relationship Id="rId36" Type="http://schemas.openxmlformats.org/officeDocument/2006/relationships/hyperlink" Target="https://www.portalvs.sk/regzam/detail/6360" TargetMode="External"/><Relationship Id="rId49" Type="http://schemas.openxmlformats.org/officeDocument/2006/relationships/hyperlink" Target="https://www.portalvs.sk/regzam/detail/33017" TargetMode="External"/><Relationship Id="rId57" Type="http://schemas.openxmlformats.org/officeDocument/2006/relationships/hyperlink" Target="https://www.portalvs.sk/regzam/detail/30332" TargetMode="External"/><Relationship Id="rId10" Type="http://schemas.openxmlformats.org/officeDocument/2006/relationships/endnotes" Target="endnotes.xml"/><Relationship Id="rId31" Type="http://schemas.openxmlformats.org/officeDocument/2006/relationships/hyperlink" Target="https://student.unipo.sk/maisportal/rozvrhy.mais" TargetMode="External"/><Relationship Id="rId44" Type="http://schemas.openxmlformats.org/officeDocument/2006/relationships/hyperlink" Target="mailto:eva.svarbova@unipo.sk" TargetMode="External"/><Relationship Id="rId52" Type="http://schemas.openxmlformats.org/officeDocument/2006/relationships/hyperlink" Target="mailto:jan.drengubiak@unipo.sk" TargetMode="External"/><Relationship Id="rId60" Type="http://schemas.openxmlformats.org/officeDocument/2006/relationships/hyperlink" Target="mailto:dominika.babcakova@smail.unipo.sk" TargetMode="External"/><Relationship Id="rId65" Type="http://schemas.openxmlformats.org/officeDocument/2006/relationships/hyperlink" Target="http://upc.unipo.s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zuzana.orsag@colas-sk.sk" TargetMode="External"/><Relationship Id="rId18" Type="http://schemas.openxmlformats.org/officeDocument/2006/relationships/hyperlink" Target="https://www.unipo.sk/filozoficka-fakulta/iro/akreditacia/akreditovane-studijne-programy/ucitelske-kombinacne/ucitelstvo-francuzskeho-jazyka-a-literatury-bc/" TargetMode="External"/><Relationship Id="rId39" Type="http://schemas.openxmlformats.org/officeDocument/2006/relationships/hyperlink" Target="https://www.unipo.sk/filozoficka-fakulta/iro/akreditacia/akreditovane-studijne-programy/prekladatelske-kombinacne/francuzsky-jazyk-a-kultura-bc/" TargetMode="External"/><Relationship Id="rId34" Type="http://schemas.openxmlformats.org/officeDocument/2006/relationships/hyperlink" Target="https://www.portalvs.sk/regzam/detail/6704" TargetMode="External"/><Relationship Id="rId50" Type="http://schemas.openxmlformats.org/officeDocument/2006/relationships/hyperlink" Target="mailto:adriana.kozelova@unipo.sk" TargetMode="External"/><Relationship Id="rId55" Type="http://schemas.openxmlformats.org/officeDocument/2006/relationships/hyperlink" Target="https://www.portalvs.sk/regzam/detail/10376" TargetMode="External"/><Relationship Id="rId7" Type="http://schemas.openxmlformats.org/officeDocument/2006/relationships/settings" Target="settings.xml"/><Relationship Id="rId7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0F4958"/>
    <w:rsid w:val="00146EAF"/>
    <w:rsid w:val="0017744B"/>
    <w:rsid w:val="00186944"/>
    <w:rsid w:val="001A5D17"/>
    <w:rsid w:val="003D288F"/>
    <w:rsid w:val="00494D07"/>
    <w:rsid w:val="0051501A"/>
    <w:rsid w:val="005632CE"/>
    <w:rsid w:val="00587C95"/>
    <w:rsid w:val="005E3A1A"/>
    <w:rsid w:val="006B0F48"/>
    <w:rsid w:val="006E0518"/>
    <w:rsid w:val="006F6598"/>
    <w:rsid w:val="00780D1B"/>
    <w:rsid w:val="007830D6"/>
    <w:rsid w:val="008F59B0"/>
    <w:rsid w:val="00A05F5C"/>
    <w:rsid w:val="00AB2A02"/>
    <w:rsid w:val="00C304BD"/>
    <w:rsid w:val="00C91E71"/>
    <w:rsid w:val="00CD0335"/>
    <w:rsid w:val="00D14018"/>
    <w:rsid w:val="00D8615A"/>
    <w:rsid w:val="00E02DC4"/>
    <w:rsid w:val="00E052D0"/>
    <w:rsid w:val="00E2660D"/>
    <w:rsid w:val="00E964B7"/>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02DC4"/>
    <w:rPr>
      <w:color w:val="808080"/>
    </w:rPr>
  </w:style>
  <w:style w:type="paragraph" w:customStyle="1" w:styleId="06A66FD5751045D7A585BFEDE046302A">
    <w:name w:val="06A66FD5751045D7A585BFEDE046302A"/>
    <w:rsid w:val="000804DA"/>
  </w:style>
  <w:style w:type="paragraph" w:customStyle="1" w:styleId="2AE0061FE412487BA1541761DFC3B33B">
    <w:name w:val="2AE0061FE412487BA1541761DFC3B33B"/>
    <w:rsid w:val="00E02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439e20-43be-4f8d-bbf1-74e73b9f8a25">
      <UserInfo>
        <DisplayName/>
        <AccountId xsi:nil="true"/>
        <AccountType/>
      </UserInfo>
    </SharedWithUsers>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e1b40a82d1409744bdae6e1400194fe4">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7b6db397bc9ba8e373256a7b7ab4de6c"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7b67d63d-a98a-4c82-92ae-cc372b8f43fd}"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1300A-6911-45FF-A548-646E969DF426}">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2.xml><?xml version="1.0" encoding="utf-8"?>
<ds:datastoreItem xmlns:ds="http://schemas.openxmlformats.org/officeDocument/2006/customXml" ds:itemID="{3DB7AC45-8C0C-4129-99F6-F590A65643B7}">
  <ds:schemaRefs>
    <ds:schemaRef ds:uri="http://schemas.microsoft.com/sharepoint/v3/contenttype/forms"/>
  </ds:schemaRefs>
</ds:datastoreItem>
</file>

<file path=customXml/itemProps3.xml><?xml version="1.0" encoding="utf-8"?>
<ds:datastoreItem xmlns:ds="http://schemas.openxmlformats.org/officeDocument/2006/customXml" ds:itemID="{5EF7524E-A9E7-4E2A-B11C-D1C489757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21E3C-2C4D-4602-88D0-0C2E6B16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11641</Words>
  <Characters>66356</Characters>
  <Application>Microsoft Office Word</Application>
  <DocSecurity>0</DocSecurity>
  <Lines>552</Lines>
  <Paragraphs>155</Paragraphs>
  <ScaleCrop>false</ScaleCrop>
  <Company/>
  <LinksUpToDate>false</LinksUpToDate>
  <CharactersWithSpaces>77842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kuzmova</cp:lastModifiedBy>
  <cp:revision>197</cp:revision>
  <cp:lastPrinted>2020-10-01T13:56:00Z</cp:lastPrinted>
  <dcterms:created xsi:type="dcterms:W3CDTF">2022-02-04T15:32:00Z</dcterms:created>
  <dcterms:modified xsi:type="dcterms:W3CDTF">2023-04-25T13:08:00Z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Order">
    <vt:r8>94900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