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90CB" w14:textId="77777777" w:rsidR="008414FB" w:rsidRPr="001712FC" w:rsidRDefault="008414FB" w:rsidP="00BA791F">
      <w:pPr>
        <w:tabs>
          <w:tab w:val="left" w:pos="4820"/>
        </w:tabs>
        <w:rPr>
          <w:b/>
          <w:sz w:val="24"/>
          <w:szCs w:val="24"/>
        </w:rPr>
      </w:pPr>
    </w:p>
    <w:p w14:paraId="2D9E7C09" w14:textId="77777777" w:rsidR="008414FB" w:rsidRPr="001712FC" w:rsidRDefault="008414FB" w:rsidP="008414FB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4254B383" w14:textId="77777777" w:rsidR="00330CEF" w:rsidRPr="00330CEF" w:rsidRDefault="00330CEF" w:rsidP="00330CEF">
      <w:pPr>
        <w:jc w:val="center"/>
        <w:rPr>
          <w:b/>
          <w:i/>
          <w:sz w:val="28"/>
          <w:szCs w:val="28"/>
        </w:rPr>
      </w:pPr>
      <w:r w:rsidRPr="00330CEF">
        <w:rPr>
          <w:b/>
          <w:i/>
          <w:sz w:val="28"/>
          <w:szCs w:val="28"/>
        </w:rPr>
        <w:t>Uznesenie</w:t>
      </w:r>
    </w:p>
    <w:p w14:paraId="467789C6" w14:textId="77777777" w:rsidR="00330CEF" w:rsidRPr="00330CEF" w:rsidRDefault="00330CEF" w:rsidP="00330CEF">
      <w:pPr>
        <w:rPr>
          <w:sz w:val="24"/>
          <w:szCs w:val="24"/>
        </w:rPr>
      </w:pPr>
    </w:p>
    <w:p w14:paraId="72ED3AF5" w14:textId="77777777" w:rsidR="00330CEF" w:rsidRPr="00330CEF" w:rsidRDefault="00330CEF" w:rsidP="00330CEF">
      <w:pPr>
        <w:spacing w:line="276" w:lineRule="auto"/>
        <w:jc w:val="center"/>
        <w:rPr>
          <w:sz w:val="24"/>
          <w:szCs w:val="24"/>
        </w:rPr>
      </w:pPr>
      <w:r w:rsidRPr="00330CEF">
        <w:rPr>
          <w:sz w:val="24"/>
          <w:szCs w:val="24"/>
        </w:rPr>
        <w:t xml:space="preserve">zo zasadnutia Rady pre kvalitu Fakulty manažmentu, ekonomiky a obchodu PU v Prešove </w:t>
      </w:r>
    </w:p>
    <w:p w14:paraId="11FBB487" w14:textId="6EFEC6BE" w:rsidR="00330CEF" w:rsidRPr="00330CEF" w:rsidRDefault="00330CEF" w:rsidP="00330CEF">
      <w:pPr>
        <w:spacing w:line="276" w:lineRule="auto"/>
        <w:jc w:val="center"/>
        <w:rPr>
          <w:sz w:val="24"/>
          <w:szCs w:val="24"/>
        </w:rPr>
      </w:pPr>
      <w:r w:rsidRPr="00330CEF">
        <w:rPr>
          <w:sz w:val="24"/>
          <w:szCs w:val="24"/>
        </w:rPr>
        <w:t xml:space="preserve">zo dňa </w:t>
      </w:r>
      <w:r w:rsidR="00540DA3">
        <w:rPr>
          <w:sz w:val="24"/>
          <w:szCs w:val="24"/>
        </w:rPr>
        <w:t>8</w:t>
      </w:r>
      <w:r w:rsidRPr="00330CEF">
        <w:rPr>
          <w:sz w:val="24"/>
          <w:szCs w:val="24"/>
        </w:rPr>
        <w:t>.12.2021</w:t>
      </w:r>
    </w:p>
    <w:p w14:paraId="00496BB3" w14:textId="77777777" w:rsidR="00330CEF" w:rsidRPr="00330CEF" w:rsidRDefault="00330CEF" w:rsidP="00330CEF">
      <w:pPr>
        <w:spacing w:before="100" w:beforeAutospacing="1" w:after="100" w:afterAutospacing="1"/>
        <w:rPr>
          <w:sz w:val="2"/>
        </w:rPr>
      </w:pPr>
    </w:p>
    <w:p w14:paraId="1BB55E8A" w14:textId="77777777" w:rsidR="00330CEF" w:rsidRPr="00330CEF" w:rsidRDefault="00330CEF" w:rsidP="00330CEF">
      <w:pPr>
        <w:spacing w:before="100" w:beforeAutospacing="1" w:after="100" w:afterAutospacing="1"/>
        <w:rPr>
          <w:sz w:val="2"/>
        </w:rPr>
      </w:pPr>
    </w:p>
    <w:p w14:paraId="17F88391" w14:textId="77777777" w:rsidR="00330CEF" w:rsidRPr="00330CEF" w:rsidRDefault="00330CEF" w:rsidP="00330CEF">
      <w:pPr>
        <w:spacing w:before="100" w:beforeAutospacing="1" w:after="100" w:afterAutospacing="1"/>
        <w:rPr>
          <w:sz w:val="2"/>
        </w:rPr>
      </w:pPr>
    </w:p>
    <w:p w14:paraId="4C63246A" w14:textId="61EBE4A4" w:rsidR="00A904BD" w:rsidRPr="00540DA3" w:rsidRDefault="00A904BD" w:rsidP="00540DA3">
      <w:pPr>
        <w:spacing w:line="360" w:lineRule="auto"/>
        <w:ind w:left="2520" w:hanging="2520"/>
        <w:jc w:val="both"/>
        <w:rPr>
          <w:rFonts w:eastAsia="MS Mincho"/>
          <w:sz w:val="22"/>
          <w:szCs w:val="22"/>
          <w:lang w:eastAsia="ja-JP"/>
        </w:rPr>
      </w:pPr>
      <w:r w:rsidRPr="00540DA3">
        <w:rPr>
          <w:rFonts w:eastAsia="MS Mincho"/>
          <w:b/>
          <w:bCs/>
          <w:sz w:val="22"/>
          <w:szCs w:val="22"/>
          <w:lang w:eastAsia="ja-JP"/>
        </w:rPr>
        <w:t>Uznesenie č. 2/8-12-2021</w:t>
      </w:r>
      <w:r w:rsidRPr="00540DA3">
        <w:rPr>
          <w:rFonts w:eastAsia="MS Mincho"/>
          <w:sz w:val="22"/>
          <w:szCs w:val="22"/>
          <w:lang w:eastAsia="ja-JP"/>
        </w:rPr>
        <w:t xml:space="preserve"> </w:t>
      </w:r>
      <w:r w:rsidR="003B70F6">
        <w:rPr>
          <w:rFonts w:eastAsia="MS Mincho"/>
          <w:sz w:val="22"/>
          <w:szCs w:val="22"/>
          <w:lang w:eastAsia="ja-JP"/>
        </w:rPr>
        <w:tab/>
      </w:r>
      <w:r w:rsidR="003B70F6" w:rsidRPr="003B70F6">
        <w:rPr>
          <w:rFonts w:eastAsia="MS Mincho"/>
          <w:sz w:val="22"/>
          <w:szCs w:val="22"/>
          <w:lang w:eastAsia="ja-JP"/>
        </w:rPr>
        <w:t xml:space="preserve">Rada pre kvalitu FMEO PU v Prešove prerokovala a verejným  hlasovaním (počtom </w:t>
      </w:r>
      <w:r w:rsidR="003B70F6" w:rsidRPr="0019724D">
        <w:rPr>
          <w:rFonts w:eastAsia="MS Mincho"/>
          <w:b/>
          <w:sz w:val="22"/>
          <w:szCs w:val="22"/>
          <w:lang w:eastAsia="ja-JP"/>
        </w:rPr>
        <w:t>15 hlasov</w:t>
      </w:r>
      <w:r w:rsidR="003B70F6" w:rsidRPr="003B70F6">
        <w:rPr>
          <w:rFonts w:eastAsia="MS Mincho"/>
          <w:sz w:val="22"/>
          <w:szCs w:val="22"/>
          <w:lang w:eastAsia="ja-JP"/>
        </w:rPr>
        <w:t xml:space="preserve"> za návrh) </w:t>
      </w:r>
      <w:r w:rsidR="003B70F6" w:rsidRPr="001353F6">
        <w:rPr>
          <w:rFonts w:eastAsia="MS Mincho"/>
          <w:b/>
          <w:bCs/>
          <w:sz w:val="22"/>
          <w:szCs w:val="22"/>
          <w:lang w:eastAsia="ja-JP"/>
        </w:rPr>
        <w:t>schválila</w:t>
      </w:r>
      <w:r w:rsidR="003B70F6" w:rsidRPr="003B70F6">
        <w:rPr>
          <w:rFonts w:eastAsia="MS Mincho"/>
          <w:sz w:val="22"/>
          <w:szCs w:val="22"/>
          <w:lang w:eastAsia="ja-JP"/>
        </w:rPr>
        <w:t xml:space="preserve"> návrh prof. Ing. Róberta Štefka, </w:t>
      </w:r>
      <w:proofErr w:type="spellStart"/>
      <w:r w:rsidR="003B70F6" w:rsidRPr="003B70F6">
        <w:rPr>
          <w:rFonts w:eastAsia="MS Mincho"/>
          <w:sz w:val="22"/>
          <w:szCs w:val="22"/>
          <w:lang w:eastAsia="ja-JP"/>
        </w:rPr>
        <w:t>Ph.D</w:t>
      </w:r>
      <w:proofErr w:type="spellEnd"/>
      <w:r w:rsidR="003B70F6" w:rsidRPr="003B70F6">
        <w:rPr>
          <w:rFonts w:eastAsia="MS Mincho"/>
          <w:sz w:val="22"/>
          <w:szCs w:val="22"/>
          <w:lang w:eastAsia="ja-JP"/>
        </w:rPr>
        <w:t xml:space="preserve">. </w:t>
      </w:r>
      <w:r w:rsidR="0092285A">
        <w:rPr>
          <w:rFonts w:eastAsia="MS Mincho"/>
          <w:sz w:val="22"/>
          <w:szCs w:val="22"/>
          <w:lang w:eastAsia="ja-JP"/>
        </w:rPr>
        <w:t>aktualizácie</w:t>
      </w:r>
      <w:r w:rsidR="003B70F6" w:rsidRPr="003B70F6">
        <w:rPr>
          <w:rFonts w:eastAsia="MS Mincho"/>
          <w:sz w:val="22"/>
          <w:szCs w:val="22"/>
          <w:lang w:eastAsia="ja-JP"/>
        </w:rPr>
        <w:t xml:space="preserve"> "Štatútu rady pre kvalitu Fakulty manažmentu, ekonomiky a obchodu PU v Prešove"</w:t>
      </w:r>
      <w:bookmarkStart w:id="0" w:name="_GoBack"/>
      <w:bookmarkEnd w:id="0"/>
      <w:r w:rsidR="003B70F6" w:rsidRPr="003B70F6">
        <w:rPr>
          <w:rFonts w:eastAsia="MS Mincho"/>
          <w:sz w:val="22"/>
          <w:szCs w:val="22"/>
          <w:lang w:eastAsia="ja-JP"/>
        </w:rPr>
        <w:t xml:space="preserve"> z dôvodu zmeny názvu fakulty</w:t>
      </w:r>
    </w:p>
    <w:p w14:paraId="25998211" w14:textId="1491FE0C" w:rsidR="00330CEF" w:rsidRDefault="00330CEF" w:rsidP="00330CEF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3FCBC982" w14:textId="77777777" w:rsidR="00540DA3" w:rsidRPr="00330CEF" w:rsidRDefault="00540DA3" w:rsidP="00330CEF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0D1F7A54" w14:textId="77777777" w:rsidR="00330CEF" w:rsidRPr="00330CEF" w:rsidRDefault="00330CEF" w:rsidP="00330CEF">
      <w:pPr>
        <w:tabs>
          <w:tab w:val="center" w:pos="4536"/>
          <w:tab w:val="right" w:pos="9072"/>
        </w:tabs>
        <w:rPr>
          <w:sz w:val="24"/>
          <w:szCs w:val="24"/>
          <w:u w:val="single"/>
        </w:rPr>
      </w:pPr>
    </w:p>
    <w:p w14:paraId="0BA4AC2E" w14:textId="77777777" w:rsidR="00330CEF" w:rsidRPr="00330CEF" w:rsidRDefault="00330CEF" w:rsidP="00330CEF">
      <w:pPr>
        <w:tabs>
          <w:tab w:val="center" w:pos="4536"/>
          <w:tab w:val="right" w:pos="9072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330CEF" w:rsidRPr="00330CEF" w14:paraId="6528E5AF" w14:textId="77777777" w:rsidTr="00A633D3">
        <w:trPr>
          <w:trHeight w:val="958"/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476E1503" w14:textId="77777777" w:rsidR="00330CEF" w:rsidRPr="00330CEF" w:rsidRDefault="00330CEF" w:rsidP="00330CE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D00635B" w14:textId="77777777" w:rsidR="00330CEF" w:rsidRPr="00330CEF" w:rsidRDefault="00330CEF" w:rsidP="00330CEF">
      <w:pPr>
        <w:ind w:left="4248" w:firstLine="708"/>
        <w:rPr>
          <w:b/>
          <w:sz w:val="24"/>
          <w:szCs w:val="24"/>
        </w:rPr>
      </w:pPr>
      <w:r w:rsidRPr="00330CEF">
        <w:rPr>
          <w:sz w:val="24"/>
          <w:szCs w:val="24"/>
        </w:rPr>
        <w:t xml:space="preserve">        </w:t>
      </w:r>
      <w:r w:rsidRPr="00330CEF">
        <w:rPr>
          <w:b/>
          <w:sz w:val="24"/>
          <w:szCs w:val="24"/>
        </w:rPr>
        <w:t>prof. Ing. Róbert Štefko, Ph. D.</w:t>
      </w:r>
    </w:p>
    <w:p w14:paraId="42F092C5" w14:textId="77777777" w:rsidR="00330CEF" w:rsidRPr="00330CEF" w:rsidRDefault="00330CEF" w:rsidP="00330CEF">
      <w:pPr>
        <w:ind w:left="4248" w:firstLine="708"/>
        <w:rPr>
          <w:sz w:val="22"/>
          <w:szCs w:val="22"/>
        </w:rPr>
      </w:pPr>
      <w:r w:rsidRPr="00330CEF">
        <w:rPr>
          <w:sz w:val="22"/>
          <w:szCs w:val="22"/>
        </w:rPr>
        <w:t xml:space="preserve">        predseda Rady pre kvalitu FMEO PU</w:t>
      </w:r>
    </w:p>
    <w:p w14:paraId="223B5B05" w14:textId="77777777" w:rsidR="00330CEF" w:rsidRPr="00330CEF" w:rsidRDefault="00330CEF" w:rsidP="00330CEF">
      <w:pPr>
        <w:rPr>
          <w:sz w:val="28"/>
          <w:szCs w:val="28"/>
        </w:rPr>
      </w:pPr>
    </w:p>
    <w:p w14:paraId="5A1FA548" w14:textId="77777777" w:rsidR="00330CEF" w:rsidRPr="00330CEF" w:rsidRDefault="00330CEF" w:rsidP="00330CEF"/>
    <w:p w14:paraId="34093944" w14:textId="77777777" w:rsidR="008414FB" w:rsidRPr="001712FC" w:rsidRDefault="008414FB" w:rsidP="008414FB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60E6B0EE" w14:textId="24ACE975" w:rsidR="008414FB" w:rsidRPr="001712FC" w:rsidRDefault="008414FB" w:rsidP="00D6613A">
      <w:pPr>
        <w:tabs>
          <w:tab w:val="left" w:pos="4820"/>
          <w:tab w:val="left" w:pos="4962"/>
        </w:tabs>
        <w:ind w:left="-426" w:right="707" w:firstLine="4962"/>
        <w:jc w:val="right"/>
        <w:rPr>
          <w:sz w:val="36"/>
        </w:rPr>
      </w:pPr>
    </w:p>
    <w:sectPr w:rsidR="008414FB" w:rsidRPr="001712FC" w:rsidSect="00130A1B">
      <w:footerReference w:type="default" r:id="rId7"/>
      <w:headerReference w:type="first" r:id="rId8"/>
      <w:footerReference w:type="first" r:id="rId9"/>
      <w:pgSz w:w="11900" w:h="16840"/>
      <w:pgMar w:top="1820" w:right="851" w:bottom="1134" w:left="1418" w:header="360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E07C" w14:textId="77777777" w:rsidR="00DE16EF" w:rsidRDefault="00DE16EF" w:rsidP="0010574A">
      <w:r>
        <w:separator/>
      </w:r>
    </w:p>
  </w:endnote>
  <w:endnote w:type="continuationSeparator" w:id="0">
    <w:p w14:paraId="211F14CE" w14:textId="77777777" w:rsidR="00DE16EF" w:rsidRDefault="00DE16EF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834475"/>
      <w:docPartObj>
        <w:docPartGallery w:val="Page Numbers (Bottom of Page)"/>
        <w:docPartUnique/>
      </w:docPartObj>
    </w:sdtPr>
    <w:sdtEndPr/>
    <w:sdtContent>
      <w:p w14:paraId="6297E1AA" w14:textId="41C440F1" w:rsidR="00633B97" w:rsidRDefault="00633B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CEF">
          <w:rPr>
            <w:noProof/>
          </w:rPr>
          <w:t>2</w:t>
        </w:r>
        <w:r>
          <w:fldChar w:fldCharType="end"/>
        </w:r>
      </w:p>
    </w:sdtContent>
  </w:sdt>
  <w:p w14:paraId="77B934C9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1F0A" w14:textId="77777777" w:rsidR="008414FB" w:rsidRDefault="008414FB" w:rsidP="008414FB">
    <w:pPr>
      <w:pStyle w:val="Pta"/>
    </w:pPr>
  </w:p>
  <w:p w14:paraId="6E5267F2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7533F" w14:textId="77777777" w:rsidR="00DE16EF" w:rsidRDefault="00DE16EF" w:rsidP="0010574A">
      <w:r>
        <w:separator/>
      </w:r>
    </w:p>
  </w:footnote>
  <w:footnote w:type="continuationSeparator" w:id="0">
    <w:p w14:paraId="6859F560" w14:textId="77777777" w:rsidR="00DE16EF" w:rsidRDefault="00DE16EF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2012"/>
      <w:gridCol w:w="8191"/>
    </w:tblGrid>
    <w:tr w:rsidR="008414FB" w14:paraId="04A65950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65645344" w14:textId="5DB8535C" w:rsidR="008414FB" w:rsidRDefault="00B97C62" w:rsidP="00C57116">
          <w:pPr>
            <w:pStyle w:val="Hlavika"/>
          </w:pPr>
          <w:r>
            <w:rPr>
              <w:noProof/>
            </w:rPr>
            <w:drawing>
              <wp:inline distT="0" distB="0" distL="0" distR="0" wp14:anchorId="0362E0E5" wp14:editId="718756C6">
                <wp:extent cx="1277955" cy="128016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7003" t="6212" r="7688" b="3168"/>
                        <a:stretch/>
                      </pic:blipFill>
                      <pic:spPr bwMode="auto">
                        <a:xfrm>
                          <a:off x="0" y="0"/>
                          <a:ext cx="1277955" cy="1280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3A6831AF" w14:textId="77777777" w:rsidR="007A6209" w:rsidRPr="00644685" w:rsidRDefault="007A6209" w:rsidP="007A6209">
          <w:pPr>
            <w:pStyle w:val="NormalParagraphStyle"/>
            <w:spacing w:line="276" w:lineRule="auto"/>
            <w:ind w:left="656"/>
            <w:rPr>
              <w:b/>
              <w:bCs/>
              <w:kern w:val="2"/>
            </w:rPr>
          </w:pPr>
          <w:r w:rsidRPr="00644685">
            <w:rPr>
              <w:b/>
              <w:bCs/>
              <w:kern w:val="2"/>
            </w:rPr>
            <w:t>PREŠOVSKÁ UNIVERZITA V PREŠOVE</w:t>
          </w:r>
        </w:p>
        <w:p w14:paraId="108D0F90" w14:textId="794D5E96" w:rsidR="00C57116" w:rsidRPr="00644685" w:rsidRDefault="00C57116" w:rsidP="00C57116">
          <w:pPr>
            <w:pStyle w:val="NormalParagraphStyle"/>
            <w:spacing w:line="276" w:lineRule="auto"/>
            <w:ind w:left="656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644685">
            <w:rPr>
              <w:b/>
              <w:bCs/>
              <w:kern w:val="2"/>
              <w:sz w:val="28"/>
              <w:szCs w:val="28"/>
            </w:rPr>
            <w:t>FAKULTA MANAŽMENTU, EKONOMIKY A OBCHODU</w:t>
          </w:r>
        </w:p>
        <w:p w14:paraId="66AFC17C" w14:textId="77777777" w:rsidR="008414FB" w:rsidRPr="000D113C" w:rsidRDefault="008414FB" w:rsidP="00C57116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ind w:left="656"/>
            <w:rPr>
              <w:spacing w:val="18"/>
              <w:kern w:val="2"/>
              <w:sz w:val="20"/>
              <w:szCs w:val="20"/>
            </w:rPr>
          </w:pPr>
          <w:r w:rsidRPr="000D113C">
            <w:rPr>
              <w:noProof/>
              <w:spacing w:val="18"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2D0709" wp14:editId="4373D9FB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7331AF0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 w:rsidR="0082675F" w:rsidRPr="000D113C">
            <w:rPr>
              <w:spacing w:val="18"/>
              <w:kern w:val="2"/>
              <w:sz w:val="20"/>
              <w:szCs w:val="20"/>
            </w:rPr>
            <w:t>UL. KONŠTANTÍNOVA 16, 080 01 PREŠOV, SLOVENSKÁ REPUBLIKA</w:t>
          </w:r>
        </w:p>
        <w:p w14:paraId="591B3AA9" w14:textId="7B5AD524" w:rsidR="00C57116" w:rsidRPr="00C57116" w:rsidRDefault="00C57116" w:rsidP="00C57116">
          <w:pPr>
            <w:rPr>
              <w:lang w:val="pt-BR"/>
            </w:rPr>
          </w:pPr>
        </w:p>
      </w:tc>
    </w:tr>
  </w:tbl>
  <w:p w14:paraId="7CBD0576" w14:textId="77777777" w:rsidR="008414FB" w:rsidRDefault="008414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80"/>
    <w:rsid w:val="00001617"/>
    <w:rsid w:val="00002639"/>
    <w:rsid w:val="00012B04"/>
    <w:rsid w:val="0002154F"/>
    <w:rsid w:val="000217DF"/>
    <w:rsid w:val="000267FB"/>
    <w:rsid w:val="0003171D"/>
    <w:rsid w:val="00035095"/>
    <w:rsid w:val="00041947"/>
    <w:rsid w:val="00044FDC"/>
    <w:rsid w:val="00055EFD"/>
    <w:rsid w:val="000604D9"/>
    <w:rsid w:val="000739E2"/>
    <w:rsid w:val="000773FC"/>
    <w:rsid w:val="000774DC"/>
    <w:rsid w:val="00083E23"/>
    <w:rsid w:val="00086F8A"/>
    <w:rsid w:val="00092656"/>
    <w:rsid w:val="00093BB5"/>
    <w:rsid w:val="000A1A3E"/>
    <w:rsid w:val="000B0907"/>
    <w:rsid w:val="000B1532"/>
    <w:rsid w:val="000B3ED0"/>
    <w:rsid w:val="000D113C"/>
    <w:rsid w:val="000D28C7"/>
    <w:rsid w:val="000E318D"/>
    <w:rsid w:val="000E3AA0"/>
    <w:rsid w:val="000E5671"/>
    <w:rsid w:val="000F4B34"/>
    <w:rsid w:val="00102E8D"/>
    <w:rsid w:val="0010574A"/>
    <w:rsid w:val="00117411"/>
    <w:rsid w:val="001220BB"/>
    <w:rsid w:val="0013010F"/>
    <w:rsid w:val="00130A1B"/>
    <w:rsid w:val="001353F6"/>
    <w:rsid w:val="00143C01"/>
    <w:rsid w:val="001524AC"/>
    <w:rsid w:val="0015502E"/>
    <w:rsid w:val="001712FC"/>
    <w:rsid w:val="001735AE"/>
    <w:rsid w:val="00180D13"/>
    <w:rsid w:val="00181E81"/>
    <w:rsid w:val="00184D22"/>
    <w:rsid w:val="00193AB2"/>
    <w:rsid w:val="0019724D"/>
    <w:rsid w:val="001A3498"/>
    <w:rsid w:val="001A54D9"/>
    <w:rsid w:val="001B0C56"/>
    <w:rsid w:val="001B71D5"/>
    <w:rsid w:val="001C27B3"/>
    <w:rsid w:val="001C3045"/>
    <w:rsid w:val="001C6956"/>
    <w:rsid w:val="001C7969"/>
    <w:rsid w:val="001E2712"/>
    <w:rsid w:val="001F14F2"/>
    <w:rsid w:val="00201165"/>
    <w:rsid w:val="00207C88"/>
    <w:rsid w:val="00216CCE"/>
    <w:rsid w:val="00227343"/>
    <w:rsid w:val="00227727"/>
    <w:rsid w:val="00232057"/>
    <w:rsid w:val="002371BD"/>
    <w:rsid w:val="00240C0B"/>
    <w:rsid w:val="00243FC4"/>
    <w:rsid w:val="002459E4"/>
    <w:rsid w:val="00257865"/>
    <w:rsid w:val="00260D25"/>
    <w:rsid w:val="002626B2"/>
    <w:rsid w:val="002668FC"/>
    <w:rsid w:val="0027248B"/>
    <w:rsid w:val="002772D6"/>
    <w:rsid w:val="00281489"/>
    <w:rsid w:val="002912F2"/>
    <w:rsid w:val="0029153E"/>
    <w:rsid w:val="002A0115"/>
    <w:rsid w:val="002A2CB7"/>
    <w:rsid w:val="002C0B6F"/>
    <w:rsid w:val="002D4B16"/>
    <w:rsid w:val="00307CE6"/>
    <w:rsid w:val="00310B27"/>
    <w:rsid w:val="0031379D"/>
    <w:rsid w:val="00313EB3"/>
    <w:rsid w:val="00321FFD"/>
    <w:rsid w:val="003221F3"/>
    <w:rsid w:val="00323814"/>
    <w:rsid w:val="00330CEF"/>
    <w:rsid w:val="00334B4A"/>
    <w:rsid w:val="00342543"/>
    <w:rsid w:val="003464AF"/>
    <w:rsid w:val="003472F0"/>
    <w:rsid w:val="00351E24"/>
    <w:rsid w:val="00363080"/>
    <w:rsid w:val="00364028"/>
    <w:rsid w:val="003710DF"/>
    <w:rsid w:val="003A4D64"/>
    <w:rsid w:val="003A7DCC"/>
    <w:rsid w:val="003B00E3"/>
    <w:rsid w:val="003B5D9D"/>
    <w:rsid w:val="003B69AB"/>
    <w:rsid w:val="003B70F6"/>
    <w:rsid w:val="003C1F54"/>
    <w:rsid w:val="003C506C"/>
    <w:rsid w:val="003C68EE"/>
    <w:rsid w:val="003D1094"/>
    <w:rsid w:val="003E6426"/>
    <w:rsid w:val="00406349"/>
    <w:rsid w:val="00416F23"/>
    <w:rsid w:val="004234D1"/>
    <w:rsid w:val="004268FF"/>
    <w:rsid w:val="00430F44"/>
    <w:rsid w:val="004348C9"/>
    <w:rsid w:val="004354E2"/>
    <w:rsid w:val="004366F8"/>
    <w:rsid w:val="00443DE7"/>
    <w:rsid w:val="00455C04"/>
    <w:rsid w:val="004611AE"/>
    <w:rsid w:val="004615F4"/>
    <w:rsid w:val="00473F56"/>
    <w:rsid w:val="00482642"/>
    <w:rsid w:val="00487072"/>
    <w:rsid w:val="00490FE5"/>
    <w:rsid w:val="0049219B"/>
    <w:rsid w:val="004933C7"/>
    <w:rsid w:val="00496370"/>
    <w:rsid w:val="004A23FC"/>
    <w:rsid w:val="004A2424"/>
    <w:rsid w:val="004B2934"/>
    <w:rsid w:val="004D760B"/>
    <w:rsid w:val="004E0D2E"/>
    <w:rsid w:val="004E6C4F"/>
    <w:rsid w:val="005045C9"/>
    <w:rsid w:val="005067AB"/>
    <w:rsid w:val="00515142"/>
    <w:rsid w:val="00515864"/>
    <w:rsid w:val="0052067D"/>
    <w:rsid w:val="00532778"/>
    <w:rsid w:val="00535782"/>
    <w:rsid w:val="00540DA3"/>
    <w:rsid w:val="00542FC8"/>
    <w:rsid w:val="0055439B"/>
    <w:rsid w:val="00562C87"/>
    <w:rsid w:val="00567E57"/>
    <w:rsid w:val="005722F9"/>
    <w:rsid w:val="00573C60"/>
    <w:rsid w:val="00574020"/>
    <w:rsid w:val="005740F3"/>
    <w:rsid w:val="00574EE3"/>
    <w:rsid w:val="00576ED7"/>
    <w:rsid w:val="0059009D"/>
    <w:rsid w:val="00592EC8"/>
    <w:rsid w:val="005B2607"/>
    <w:rsid w:val="005C4553"/>
    <w:rsid w:val="005D69AA"/>
    <w:rsid w:val="005E09C7"/>
    <w:rsid w:val="005F2B36"/>
    <w:rsid w:val="006000FB"/>
    <w:rsid w:val="006005DB"/>
    <w:rsid w:val="006117B0"/>
    <w:rsid w:val="00611E21"/>
    <w:rsid w:val="00616A7B"/>
    <w:rsid w:val="00621493"/>
    <w:rsid w:val="00622D93"/>
    <w:rsid w:val="006255DE"/>
    <w:rsid w:val="00633B97"/>
    <w:rsid w:val="00644685"/>
    <w:rsid w:val="00644F71"/>
    <w:rsid w:val="00647924"/>
    <w:rsid w:val="00647ADF"/>
    <w:rsid w:val="00653DD6"/>
    <w:rsid w:val="0065423B"/>
    <w:rsid w:val="006570EF"/>
    <w:rsid w:val="00667DE6"/>
    <w:rsid w:val="00671691"/>
    <w:rsid w:val="00675E80"/>
    <w:rsid w:val="006760C2"/>
    <w:rsid w:val="006876BC"/>
    <w:rsid w:val="00687CBD"/>
    <w:rsid w:val="006A47A0"/>
    <w:rsid w:val="006C00B9"/>
    <w:rsid w:val="006D05F0"/>
    <w:rsid w:val="006D3EC4"/>
    <w:rsid w:val="006D510C"/>
    <w:rsid w:val="006F0BC4"/>
    <w:rsid w:val="007106AB"/>
    <w:rsid w:val="00713A23"/>
    <w:rsid w:val="00714FFF"/>
    <w:rsid w:val="007167DE"/>
    <w:rsid w:val="007200AE"/>
    <w:rsid w:val="00721CDF"/>
    <w:rsid w:val="00724A33"/>
    <w:rsid w:val="00740034"/>
    <w:rsid w:val="00743A38"/>
    <w:rsid w:val="00744B67"/>
    <w:rsid w:val="007450FE"/>
    <w:rsid w:val="00746B89"/>
    <w:rsid w:val="00750D08"/>
    <w:rsid w:val="00755DD4"/>
    <w:rsid w:val="0075641B"/>
    <w:rsid w:val="00763522"/>
    <w:rsid w:val="00773F9E"/>
    <w:rsid w:val="007920EF"/>
    <w:rsid w:val="007A6209"/>
    <w:rsid w:val="007B4157"/>
    <w:rsid w:val="007B494D"/>
    <w:rsid w:val="007B6BA9"/>
    <w:rsid w:val="007C3A12"/>
    <w:rsid w:val="007E2FB1"/>
    <w:rsid w:val="007E6CB7"/>
    <w:rsid w:val="007F6B09"/>
    <w:rsid w:val="00803844"/>
    <w:rsid w:val="00803977"/>
    <w:rsid w:val="00804415"/>
    <w:rsid w:val="00817046"/>
    <w:rsid w:val="0082375F"/>
    <w:rsid w:val="008238F7"/>
    <w:rsid w:val="0082675F"/>
    <w:rsid w:val="00834BFF"/>
    <w:rsid w:val="008414FB"/>
    <w:rsid w:val="0085133D"/>
    <w:rsid w:val="00856136"/>
    <w:rsid w:val="00856E88"/>
    <w:rsid w:val="0086324A"/>
    <w:rsid w:val="00863ABC"/>
    <w:rsid w:val="008660F9"/>
    <w:rsid w:val="0086670B"/>
    <w:rsid w:val="0086680E"/>
    <w:rsid w:val="008718F0"/>
    <w:rsid w:val="0087200E"/>
    <w:rsid w:val="008731A7"/>
    <w:rsid w:val="00885F32"/>
    <w:rsid w:val="00895B07"/>
    <w:rsid w:val="008A1B8F"/>
    <w:rsid w:val="008A74A1"/>
    <w:rsid w:val="008B4BE4"/>
    <w:rsid w:val="008B50EB"/>
    <w:rsid w:val="008C2CD9"/>
    <w:rsid w:val="008C355F"/>
    <w:rsid w:val="008D4E71"/>
    <w:rsid w:val="008D6371"/>
    <w:rsid w:val="008E2DAD"/>
    <w:rsid w:val="008E5BAE"/>
    <w:rsid w:val="008F34C8"/>
    <w:rsid w:val="00900887"/>
    <w:rsid w:val="009050C6"/>
    <w:rsid w:val="00917A5C"/>
    <w:rsid w:val="00920739"/>
    <w:rsid w:val="0092285A"/>
    <w:rsid w:val="00924B03"/>
    <w:rsid w:val="00937084"/>
    <w:rsid w:val="0093718E"/>
    <w:rsid w:val="009411E3"/>
    <w:rsid w:val="00944188"/>
    <w:rsid w:val="0095212F"/>
    <w:rsid w:val="0095408F"/>
    <w:rsid w:val="0096272F"/>
    <w:rsid w:val="00963211"/>
    <w:rsid w:val="00965D9E"/>
    <w:rsid w:val="00976858"/>
    <w:rsid w:val="009843C6"/>
    <w:rsid w:val="00985864"/>
    <w:rsid w:val="009858DB"/>
    <w:rsid w:val="00987358"/>
    <w:rsid w:val="009918F4"/>
    <w:rsid w:val="009A1D12"/>
    <w:rsid w:val="009A444A"/>
    <w:rsid w:val="009B0AA4"/>
    <w:rsid w:val="009C0505"/>
    <w:rsid w:val="009C1F30"/>
    <w:rsid w:val="009C3CE8"/>
    <w:rsid w:val="009D2C0F"/>
    <w:rsid w:val="009D3A24"/>
    <w:rsid w:val="009E1629"/>
    <w:rsid w:val="009E67F0"/>
    <w:rsid w:val="009F31A2"/>
    <w:rsid w:val="009F5165"/>
    <w:rsid w:val="009F5E0B"/>
    <w:rsid w:val="00A002B9"/>
    <w:rsid w:val="00A04175"/>
    <w:rsid w:val="00A05522"/>
    <w:rsid w:val="00A178E3"/>
    <w:rsid w:val="00A22F5B"/>
    <w:rsid w:val="00A27FB1"/>
    <w:rsid w:val="00A36100"/>
    <w:rsid w:val="00A414C9"/>
    <w:rsid w:val="00A41CFB"/>
    <w:rsid w:val="00A45709"/>
    <w:rsid w:val="00A45993"/>
    <w:rsid w:val="00A56C9F"/>
    <w:rsid w:val="00A620CB"/>
    <w:rsid w:val="00A6742D"/>
    <w:rsid w:val="00A7711E"/>
    <w:rsid w:val="00A80413"/>
    <w:rsid w:val="00A816FC"/>
    <w:rsid w:val="00A81C5E"/>
    <w:rsid w:val="00A8236A"/>
    <w:rsid w:val="00A904BD"/>
    <w:rsid w:val="00AA003D"/>
    <w:rsid w:val="00AA5CDC"/>
    <w:rsid w:val="00AA7EE9"/>
    <w:rsid w:val="00AB0411"/>
    <w:rsid w:val="00AB0AE5"/>
    <w:rsid w:val="00AB7A4A"/>
    <w:rsid w:val="00AB7CAB"/>
    <w:rsid w:val="00AE4E92"/>
    <w:rsid w:val="00AE547F"/>
    <w:rsid w:val="00AF7DE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97C62"/>
    <w:rsid w:val="00BA76E0"/>
    <w:rsid w:val="00BA791F"/>
    <w:rsid w:val="00BB0685"/>
    <w:rsid w:val="00BB0EB3"/>
    <w:rsid w:val="00BB27B8"/>
    <w:rsid w:val="00BB7EAC"/>
    <w:rsid w:val="00BC0343"/>
    <w:rsid w:val="00BC17DE"/>
    <w:rsid w:val="00BC380F"/>
    <w:rsid w:val="00BC736B"/>
    <w:rsid w:val="00BD382D"/>
    <w:rsid w:val="00BD4D51"/>
    <w:rsid w:val="00BD53D7"/>
    <w:rsid w:val="00BD7F58"/>
    <w:rsid w:val="00BF203B"/>
    <w:rsid w:val="00C00811"/>
    <w:rsid w:val="00C02622"/>
    <w:rsid w:val="00C14A0C"/>
    <w:rsid w:val="00C14CE1"/>
    <w:rsid w:val="00C17C26"/>
    <w:rsid w:val="00C2034A"/>
    <w:rsid w:val="00C34E3B"/>
    <w:rsid w:val="00C5156C"/>
    <w:rsid w:val="00C57116"/>
    <w:rsid w:val="00C67B01"/>
    <w:rsid w:val="00C769B4"/>
    <w:rsid w:val="00C806A3"/>
    <w:rsid w:val="00C83075"/>
    <w:rsid w:val="00C84872"/>
    <w:rsid w:val="00C873C4"/>
    <w:rsid w:val="00C918D8"/>
    <w:rsid w:val="00C93ACB"/>
    <w:rsid w:val="00C93FE7"/>
    <w:rsid w:val="00C96D90"/>
    <w:rsid w:val="00CA30C0"/>
    <w:rsid w:val="00CB6528"/>
    <w:rsid w:val="00CC4081"/>
    <w:rsid w:val="00CD25B3"/>
    <w:rsid w:val="00CD6438"/>
    <w:rsid w:val="00CE256B"/>
    <w:rsid w:val="00CE5FB3"/>
    <w:rsid w:val="00CF1C63"/>
    <w:rsid w:val="00CF4832"/>
    <w:rsid w:val="00CF64E3"/>
    <w:rsid w:val="00CF6F92"/>
    <w:rsid w:val="00CF7670"/>
    <w:rsid w:val="00D01584"/>
    <w:rsid w:val="00D14B96"/>
    <w:rsid w:val="00D17A1B"/>
    <w:rsid w:val="00D20425"/>
    <w:rsid w:val="00D30F35"/>
    <w:rsid w:val="00D35358"/>
    <w:rsid w:val="00D516E5"/>
    <w:rsid w:val="00D6613A"/>
    <w:rsid w:val="00D668ED"/>
    <w:rsid w:val="00D74EBE"/>
    <w:rsid w:val="00D8450F"/>
    <w:rsid w:val="00DA01A4"/>
    <w:rsid w:val="00DC0E2A"/>
    <w:rsid w:val="00DC1F1B"/>
    <w:rsid w:val="00DC44B7"/>
    <w:rsid w:val="00DC57DE"/>
    <w:rsid w:val="00DD1B90"/>
    <w:rsid w:val="00DD7D30"/>
    <w:rsid w:val="00DE0B50"/>
    <w:rsid w:val="00DE16EF"/>
    <w:rsid w:val="00DF077A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19FF"/>
    <w:rsid w:val="00E55700"/>
    <w:rsid w:val="00E56011"/>
    <w:rsid w:val="00E6622E"/>
    <w:rsid w:val="00E82510"/>
    <w:rsid w:val="00E867CC"/>
    <w:rsid w:val="00E91BB2"/>
    <w:rsid w:val="00E91F3A"/>
    <w:rsid w:val="00E97887"/>
    <w:rsid w:val="00EA476D"/>
    <w:rsid w:val="00EB10A4"/>
    <w:rsid w:val="00EB7F17"/>
    <w:rsid w:val="00EC3B5A"/>
    <w:rsid w:val="00ED0D4D"/>
    <w:rsid w:val="00ED0EEE"/>
    <w:rsid w:val="00ED3B5E"/>
    <w:rsid w:val="00ED7457"/>
    <w:rsid w:val="00EE08A9"/>
    <w:rsid w:val="00F01AA2"/>
    <w:rsid w:val="00F163EC"/>
    <w:rsid w:val="00F200E7"/>
    <w:rsid w:val="00F24B21"/>
    <w:rsid w:val="00F368CB"/>
    <w:rsid w:val="00F375CA"/>
    <w:rsid w:val="00F42DBE"/>
    <w:rsid w:val="00F55E69"/>
    <w:rsid w:val="00F64523"/>
    <w:rsid w:val="00F64B10"/>
    <w:rsid w:val="00F64EB4"/>
    <w:rsid w:val="00F922A8"/>
    <w:rsid w:val="00FB6570"/>
    <w:rsid w:val="00FC5EFF"/>
    <w:rsid w:val="00FC7899"/>
    <w:rsid w:val="00FD03B9"/>
    <w:rsid w:val="00FD266D"/>
    <w:rsid w:val="00FD726E"/>
    <w:rsid w:val="00FD78B8"/>
    <w:rsid w:val="00FE015C"/>
    <w:rsid w:val="00FE1335"/>
    <w:rsid w:val="00FF764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3C0E"/>
  <w15:docId w15:val="{C6007165-E331-47A4-9184-B4F52DA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Temporary%20Internet%20Files\Content.IE5\K7IGZAQV\F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1915D6D-2D4C-4E8C-98CC-5CD47CDB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palkova</cp:lastModifiedBy>
  <cp:revision>12</cp:revision>
  <cp:lastPrinted>2022-04-26T08:21:00Z</cp:lastPrinted>
  <dcterms:created xsi:type="dcterms:W3CDTF">2022-04-25T13:21:00Z</dcterms:created>
  <dcterms:modified xsi:type="dcterms:W3CDTF">2022-04-26T08:21:00Z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