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09B8FBE6" w:rsidR="00CB6E8C" w:rsidRDefault="00953A88" w:rsidP="00953A88">
            <w:pPr>
              <w:rPr>
                <w:lang w:eastAsia="cs-CZ"/>
              </w:rPr>
            </w:pPr>
            <w:r>
              <w:rPr>
                <w:lang w:eastAsia="cs-CZ"/>
              </w:rPr>
              <w:t>4.11.2021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42D1A948" w:rsidR="00CB6E8C" w:rsidRDefault="00F04A1F" w:rsidP="0050435A">
            <w:pPr>
              <w:rPr>
                <w:lang w:eastAsia="cs-CZ"/>
              </w:rPr>
            </w:pPr>
            <w:r>
              <w:rPr>
                <w:lang w:eastAsia="cs-CZ"/>
              </w:rPr>
              <w:t>23878</w:t>
            </w:r>
            <w:bookmarkStart w:id="0" w:name="_GoBack"/>
            <w:bookmarkEnd w:id="0"/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50435A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7DD4BCA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>Vec</w:t>
      </w:r>
    </w:p>
    <w:p w14:paraId="0FB158AE" w14:textId="42E775BE" w:rsidR="00961AC8" w:rsidRPr="00961AC8" w:rsidRDefault="00961AC8" w:rsidP="00961AC8">
      <w:pPr>
        <w:spacing w:line="360" w:lineRule="auto"/>
        <w:jc w:val="both"/>
        <w:rPr>
          <w:sz w:val="24"/>
          <w:szCs w:val="24"/>
          <w:u w:val="single"/>
        </w:rPr>
      </w:pPr>
      <w:r w:rsidRPr="00961AC8">
        <w:rPr>
          <w:b/>
          <w:sz w:val="24"/>
          <w:szCs w:val="24"/>
          <w:u w:val="single"/>
        </w:rPr>
        <w:t xml:space="preserve">Habilitačná prednáška </w:t>
      </w:r>
      <w:r w:rsidR="00943B2B">
        <w:rPr>
          <w:b/>
          <w:sz w:val="24"/>
          <w:szCs w:val="24"/>
          <w:u w:val="single"/>
        </w:rPr>
        <w:t>RNDr. Jany Némethovej, PhD</w:t>
      </w:r>
      <w:r w:rsidR="00367A33">
        <w:rPr>
          <w:b/>
          <w:sz w:val="24"/>
          <w:szCs w:val="24"/>
          <w:u w:val="single"/>
        </w:rPr>
        <w:t xml:space="preserve">. </w:t>
      </w:r>
      <w:r w:rsidRPr="00961AC8">
        <w:rPr>
          <w:sz w:val="24"/>
          <w:szCs w:val="24"/>
          <w:u w:val="single"/>
        </w:rPr>
        <w:t>- oznámenie</w:t>
      </w:r>
    </w:p>
    <w:p w14:paraId="7E54D27A" w14:textId="77777777" w:rsidR="0037170F" w:rsidRDefault="0037170F" w:rsidP="00822DE6">
      <w:pPr>
        <w:ind w:firstLine="567"/>
        <w:jc w:val="both"/>
        <w:rPr>
          <w:sz w:val="24"/>
          <w:szCs w:val="24"/>
        </w:rPr>
      </w:pPr>
    </w:p>
    <w:p w14:paraId="6F53DE37" w14:textId="7A274726" w:rsidR="00822DE6" w:rsidRDefault="00961AC8" w:rsidP="00822DE6">
      <w:pPr>
        <w:ind w:firstLine="567"/>
        <w:jc w:val="both"/>
        <w:rPr>
          <w:sz w:val="24"/>
          <w:szCs w:val="24"/>
        </w:rPr>
      </w:pPr>
      <w:r w:rsidRPr="00961AC8">
        <w:rPr>
          <w:sz w:val="24"/>
          <w:szCs w:val="24"/>
        </w:rPr>
        <w:t>Prešovská univerzita v Prešove, Fakulta humanitných a prírodných vied oznamuje, že dňa</w:t>
      </w:r>
      <w:r w:rsidR="0050435A">
        <w:rPr>
          <w:sz w:val="24"/>
          <w:szCs w:val="24"/>
        </w:rPr>
        <w:t xml:space="preserve">       </w:t>
      </w:r>
      <w:r w:rsidRPr="00961AC8">
        <w:rPr>
          <w:sz w:val="24"/>
          <w:szCs w:val="24"/>
        </w:rPr>
        <w:t xml:space="preserve"> </w:t>
      </w:r>
      <w:r w:rsidR="00A25AD1">
        <w:rPr>
          <w:sz w:val="24"/>
          <w:szCs w:val="24"/>
        </w:rPr>
        <w:t xml:space="preserve">   </w:t>
      </w:r>
      <w:r w:rsidR="00953A88" w:rsidRPr="00953A88">
        <w:rPr>
          <w:b/>
          <w:sz w:val="24"/>
          <w:szCs w:val="24"/>
        </w:rPr>
        <w:t xml:space="preserve">25. </w:t>
      </w:r>
      <w:r w:rsidR="00953A88">
        <w:rPr>
          <w:b/>
          <w:sz w:val="24"/>
          <w:szCs w:val="24"/>
        </w:rPr>
        <w:t>novembra 2</w:t>
      </w:r>
      <w:r w:rsidR="00953A88" w:rsidRPr="00953A88">
        <w:rPr>
          <w:b/>
          <w:sz w:val="24"/>
          <w:szCs w:val="24"/>
        </w:rPr>
        <w:t>021</w:t>
      </w:r>
      <w:r w:rsidR="0050435A" w:rsidRPr="00953A88">
        <w:rPr>
          <w:b/>
          <w:color w:val="FF0000"/>
          <w:sz w:val="24"/>
          <w:szCs w:val="24"/>
        </w:rPr>
        <w:t xml:space="preserve"> </w:t>
      </w:r>
      <w:r w:rsidRPr="00953A88">
        <w:rPr>
          <w:b/>
          <w:sz w:val="24"/>
          <w:szCs w:val="24"/>
        </w:rPr>
        <w:t>o</w:t>
      </w:r>
      <w:r w:rsidR="00A25AD1" w:rsidRPr="00953A88">
        <w:rPr>
          <w:b/>
          <w:sz w:val="24"/>
          <w:szCs w:val="24"/>
        </w:rPr>
        <w:t> </w:t>
      </w:r>
      <w:r w:rsidR="00437B2B" w:rsidRPr="00953A88">
        <w:rPr>
          <w:b/>
          <w:sz w:val="24"/>
          <w:szCs w:val="24"/>
        </w:rPr>
        <w:t>10</w:t>
      </w:r>
      <w:r w:rsidR="00A25AD1" w:rsidRPr="00953A88">
        <w:rPr>
          <w:b/>
          <w:sz w:val="24"/>
          <w:szCs w:val="24"/>
        </w:rPr>
        <w:t>.</w:t>
      </w:r>
      <w:r w:rsidR="0050435A" w:rsidRPr="00953A88">
        <w:rPr>
          <w:b/>
          <w:sz w:val="24"/>
          <w:szCs w:val="24"/>
        </w:rPr>
        <w:t>00</w:t>
      </w:r>
      <w:r w:rsidRPr="00953A88">
        <w:rPr>
          <w:b/>
          <w:sz w:val="24"/>
          <w:szCs w:val="24"/>
        </w:rPr>
        <w:t xml:space="preserve"> hod. </w:t>
      </w:r>
      <w:r w:rsidRPr="00953A88">
        <w:rPr>
          <w:sz w:val="24"/>
          <w:szCs w:val="24"/>
        </w:rPr>
        <w:t xml:space="preserve">sa </w:t>
      </w:r>
      <w:r w:rsidRPr="00961AC8">
        <w:rPr>
          <w:sz w:val="24"/>
          <w:szCs w:val="24"/>
        </w:rPr>
        <w:t xml:space="preserve">uskutoční v zasadacej miestnosti FHPV PU, Ul. 17. novembra č.1 v Prešove docentská habilitácia </w:t>
      </w:r>
      <w:r w:rsidR="00367A33">
        <w:rPr>
          <w:i/>
          <w:sz w:val="24"/>
          <w:szCs w:val="24"/>
        </w:rPr>
        <w:t xml:space="preserve">RNDr. </w:t>
      </w:r>
      <w:r w:rsidR="00943B2B">
        <w:rPr>
          <w:i/>
          <w:sz w:val="24"/>
          <w:szCs w:val="24"/>
        </w:rPr>
        <w:t>Jany Némethovej</w:t>
      </w:r>
      <w:r w:rsidR="00367A33">
        <w:rPr>
          <w:i/>
          <w:sz w:val="24"/>
          <w:szCs w:val="24"/>
        </w:rPr>
        <w:t>, PhD.</w:t>
      </w:r>
      <w:r w:rsidR="00A27037" w:rsidRPr="00D238B9">
        <w:rPr>
          <w:b/>
          <w:i/>
          <w:sz w:val="24"/>
          <w:szCs w:val="24"/>
        </w:rPr>
        <w:t>,</w:t>
      </w:r>
      <w:r w:rsidR="00A27037" w:rsidRPr="002E150E">
        <w:rPr>
          <w:sz w:val="24"/>
          <w:szCs w:val="24"/>
        </w:rPr>
        <w:t xml:space="preserve"> pracovní</w:t>
      </w:r>
      <w:r w:rsidR="00943B2B">
        <w:rPr>
          <w:sz w:val="24"/>
          <w:szCs w:val="24"/>
        </w:rPr>
        <w:t>čky</w:t>
      </w:r>
      <w:r w:rsidR="00A27037" w:rsidRPr="002E150E">
        <w:rPr>
          <w:sz w:val="24"/>
          <w:szCs w:val="24"/>
        </w:rPr>
        <w:t xml:space="preserve"> </w:t>
      </w:r>
      <w:r w:rsidR="00BC4675">
        <w:rPr>
          <w:sz w:val="24"/>
          <w:szCs w:val="24"/>
        </w:rPr>
        <w:t xml:space="preserve">Fakulty </w:t>
      </w:r>
      <w:r w:rsidR="00943B2B">
        <w:rPr>
          <w:sz w:val="24"/>
          <w:szCs w:val="24"/>
        </w:rPr>
        <w:t xml:space="preserve">prírodných vied UKF v Nitre </w:t>
      </w:r>
      <w:r w:rsidRPr="00961AC8">
        <w:rPr>
          <w:sz w:val="24"/>
          <w:szCs w:val="24"/>
          <w:lang w:eastAsia="cs-CZ"/>
        </w:rPr>
        <w:t xml:space="preserve">v </w:t>
      </w:r>
      <w:r w:rsidR="00822DE6">
        <w:rPr>
          <w:sz w:val="24"/>
          <w:szCs w:val="24"/>
        </w:rPr>
        <w:t>odbore habilitačného konania a inauguračného konania Ge</w:t>
      </w:r>
      <w:r w:rsidR="0037170F">
        <w:rPr>
          <w:sz w:val="24"/>
          <w:szCs w:val="24"/>
        </w:rPr>
        <w:t xml:space="preserve">ografia. Vzhľadom na aktuálnu epidemiologickú situáciu bude </w:t>
      </w:r>
      <w:r w:rsidR="00FF6405">
        <w:rPr>
          <w:sz w:val="24"/>
          <w:szCs w:val="24"/>
        </w:rPr>
        <w:t xml:space="preserve">habilitačná </w:t>
      </w:r>
      <w:r w:rsidR="0037170F">
        <w:rPr>
          <w:sz w:val="24"/>
          <w:szCs w:val="24"/>
        </w:rPr>
        <w:t xml:space="preserve">prednáška prebiehať zároveň on-line </w:t>
      </w:r>
      <w:r w:rsidR="005D7AE7">
        <w:rPr>
          <w:sz w:val="24"/>
          <w:szCs w:val="24"/>
        </w:rPr>
        <w:t xml:space="preserve">formou </w:t>
      </w:r>
      <w:r w:rsidR="0037170F">
        <w:rPr>
          <w:sz w:val="24"/>
          <w:szCs w:val="24"/>
        </w:rPr>
        <w:t xml:space="preserve">prostredníctvom aplikácie TEAMS. </w:t>
      </w:r>
    </w:p>
    <w:p w14:paraId="234CC300" w14:textId="77777777" w:rsidR="00BC4675" w:rsidRDefault="00BC4675" w:rsidP="00A27037">
      <w:pPr>
        <w:ind w:left="2832" w:hanging="2832"/>
        <w:rPr>
          <w:b/>
          <w:i/>
          <w:sz w:val="24"/>
          <w:szCs w:val="24"/>
        </w:rPr>
      </w:pPr>
    </w:p>
    <w:p w14:paraId="3DC1AFAD" w14:textId="77777777" w:rsidR="00943B2B" w:rsidRPr="00943B2B" w:rsidRDefault="00943B2B" w:rsidP="00943B2B">
      <w:pPr>
        <w:tabs>
          <w:tab w:val="num" w:pos="720"/>
        </w:tabs>
        <w:ind w:left="2832" w:hanging="2832"/>
        <w:jc w:val="both"/>
        <w:rPr>
          <w:i/>
          <w:sz w:val="22"/>
          <w:szCs w:val="22"/>
        </w:rPr>
      </w:pPr>
      <w:r w:rsidRPr="00943B2B">
        <w:rPr>
          <w:b/>
          <w:i/>
          <w:sz w:val="24"/>
          <w:szCs w:val="24"/>
        </w:rPr>
        <w:t>Názov habilitačnej práce:</w:t>
      </w:r>
      <w:r w:rsidRPr="00943B2B">
        <w:rPr>
          <w:i/>
          <w:sz w:val="24"/>
          <w:szCs w:val="24"/>
        </w:rPr>
        <w:tab/>
      </w:r>
      <w:r w:rsidRPr="00943B2B">
        <w:rPr>
          <w:i/>
          <w:sz w:val="22"/>
          <w:szCs w:val="22"/>
        </w:rPr>
        <w:t>„Poľnohospodárstvo Slovenska po vstupe do Európskej únie – vybrané problémy“</w:t>
      </w:r>
    </w:p>
    <w:p w14:paraId="4A7D4B00" w14:textId="77777777" w:rsidR="00943B2B" w:rsidRPr="00943B2B" w:rsidRDefault="00943B2B" w:rsidP="00943B2B">
      <w:pPr>
        <w:tabs>
          <w:tab w:val="num" w:pos="720"/>
        </w:tabs>
        <w:ind w:left="2832" w:hanging="2832"/>
        <w:jc w:val="both"/>
        <w:rPr>
          <w:i/>
          <w:sz w:val="22"/>
          <w:szCs w:val="22"/>
        </w:rPr>
      </w:pPr>
    </w:p>
    <w:p w14:paraId="43B31FF5" w14:textId="77777777" w:rsidR="00943B2B" w:rsidRPr="00943B2B" w:rsidRDefault="00943B2B" w:rsidP="00943B2B">
      <w:pPr>
        <w:rPr>
          <w:b/>
          <w:i/>
          <w:sz w:val="22"/>
          <w:szCs w:val="22"/>
        </w:rPr>
      </w:pPr>
      <w:r w:rsidRPr="00943B2B">
        <w:rPr>
          <w:b/>
          <w:i/>
          <w:sz w:val="24"/>
          <w:szCs w:val="24"/>
        </w:rPr>
        <w:t>Téma habilitačnej prednášky:</w:t>
      </w:r>
      <w:r w:rsidRPr="00943B2B">
        <w:rPr>
          <w:i/>
          <w:sz w:val="24"/>
          <w:szCs w:val="24"/>
        </w:rPr>
        <w:t xml:space="preserve">  </w:t>
      </w:r>
      <w:r w:rsidRPr="00943B2B">
        <w:rPr>
          <w:i/>
          <w:sz w:val="22"/>
          <w:szCs w:val="22"/>
        </w:rPr>
        <w:t xml:space="preserve">„Vývojové trendy v rastlinnej výrobe Slovenska v kontexte spoločnej </w:t>
      </w:r>
      <w:r w:rsidRPr="00943B2B">
        <w:rPr>
          <w:i/>
          <w:sz w:val="22"/>
          <w:szCs w:val="22"/>
        </w:rPr>
        <w:tab/>
      </w:r>
      <w:r w:rsidRPr="00943B2B">
        <w:rPr>
          <w:i/>
          <w:sz w:val="22"/>
          <w:szCs w:val="22"/>
        </w:rPr>
        <w:tab/>
      </w:r>
      <w:r w:rsidRPr="00943B2B">
        <w:rPr>
          <w:i/>
          <w:sz w:val="22"/>
          <w:szCs w:val="22"/>
        </w:rPr>
        <w:tab/>
      </w:r>
      <w:r w:rsidRPr="00943B2B">
        <w:rPr>
          <w:i/>
          <w:sz w:val="22"/>
          <w:szCs w:val="22"/>
        </w:rPr>
        <w:tab/>
      </w:r>
      <w:r w:rsidRPr="00943B2B">
        <w:rPr>
          <w:i/>
          <w:sz w:val="22"/>
          <w:szCs w:val="22"/>
        </w:rPr>
        <w:tab/>
        <w:t>poľnohospodárskej politiky Európskej únie – geografické aspekty</w:t>
      </w:r>
    </w:p>
    <w:p w14:paraId="49DDD57E" w14:textId="77777777" w:rsidR="00943B2B" w:rsidRDefault="00943B2B" w:rsidP="00943B2B">
      <w:pPr>
        <w:tabs>
          <w:tab w:val="num" w:pos="720"/>
        </w:tabs>
        <w:ind w:left="2832" w:hanging="2832"/>
        <w:jc w:val="both"/>
        <w:rPr>
          <w:b/>
          <w:i/>
          <w:sz w:val="24"/>
          <w:szCs w:val="24"/>
        </w:rPr>
      </w:pPr>
    </w:p>
    <w:p w14:paraId="32551354" w14:textId="0B384F90" w:rsidR="00961AC8" w:rsidRPr="00672C62" w:rsidRDefault="00961AC8" w:rsidP="00672C62">
      <w:pPr>
        <w:pStyle w:val="Normlnywebov"/>
        <w:shd w:val="clear" w:color="auto" w:fill="FFFFFF"/>
        <w:rPr>
          <w:b/>
          <w:i/>
        </w:rPr>
      </w:pPr>
      <w:r w:rsidRPr="00672C62">
        <w:rPr>
          <w:b/>
          <w:i/>
        </w:rPr>
        <w:t>Habilitačná  komisia:</w:t>
      </w:r>
    </w:p>
    <w:p w14:paraId="04D350C4" w14:textId="77777777" w:rsidR="00961AC8" w:rsidRPr="00672C62" w:rsidRDefault="00961AC8" w:rsidP="00961AC8">
      <w:pPr>
        <w:jc w:val="both"/>
        <w:rPr>
          <w:b/>
          <w:i/>
          <w:sz w:val="24"/>
          <w:szCs w:val="24"/>
        </w:rPr>
      </w:pPr>
    </w:p>
    <w:p w14:paraId="64C443AF" w14:textId="4B0FE563" w:rsidR="0063084C" w:rsidRDefault="00943B2B" w:rsidP="0063084C">
      <w:pPr>
        <w:rPr>
          <w:sz w:val="24"/>
          <w:szCs w:val="24"/>
        </w:rPr>
      </w:pPr>
      <w:r w:rsidRPr="00943B2B">
        <w:rPr>
          <w:b/>
          <w:sz w:val="24"/>
          <w:szCs w:val="24"/>
        </w:rPr>
        <w:t>Predseda:</w:t>
      </w:r>
      <w:r w:rsidRPr="00943B2B">
        <w:rPr>
          <w:sz w:val="24"/>
          <w:szCs w:val="24"/>
        </w:rPr>
        <w:t xml:space="preserve"> </w:t>
      </w:r>
      <w:r w:rsidRPr="00943B2B">
        <w:rPr>
          <w:sz w:val="24"/>
          <w:szCs w:val="24"/>
        </w:rPr>
        <w:tab/>
        <w:t xml:space="preserve">prof. Ing. Jozef </w:t>
      </w:r>
      <w:proofErr w:type="spellStart"/>
      <w:r w:rsidRPr="00943B2B">
        <w:rPr>
          <w:b/>
          <w:sz w:val="24"/>
          <w:szCs w:val="24"/>
        </w:rPr>
        <w:t>Vilček</w:t>
      </w:r>
      <w:proofErr w:type="spellEnd"/>
      <w:r w:rsidRPr="00943B2B">
        <w:rPr>
          <w:sz w:val="24"/>
          <w:szCs w:val="24"/>
        </w:rPr>
        <w:t xml:space="preserve">, PhD., FHPV PU v Prešove, profesor v odbore Fyzická </w:t>
      </w:r>
      <w:r w:rsidRPr="00943B2B">
        <w:rPr>
          <w:sz w:val="24"/>
          <w:szCs w:val="24"/>
        </w:rPr>
        <w:tab/>
      </w:r>
      <w:r w:rsidRPr="00943B2B">
        <w:rPr>
          <w:sz w:val="24"/>
          <w:szCs w:val="24"/>
        </w:rPr>
        <w:tab/>
      </w:r>
      <w:r w:rsidRPr="00943B2B">
        <w:rPr>
          <w:sz w:val="24"/>
          <w:szCs w:val="24"/>
        </w:rPr>
        <w:tab/>
        <w:t>geografia a</w:t>
      </w:r>
      <w:r w:rsidR="0063084C">
        <w:rPr>
          <w:sz w:val="24"/>
          <w:szCs w:val="24"/>
        </w:rPr>
        <w:t> </w:t>
      </w:r>
      <w:proofErr w:type="spellStart"/>
      <w:r w:rsidRPr="00943B2B">
        <w:rPr>
          <w:sz w:val="24"/>
          <w:szCs w:val="24"/>
        </w:rPr>
        <w:t>geoekológia</w:t>
      </w:r>
      <w:proofErr w:type="spellEnd"/>
    </w:p>
    <w:p w14:paraId="3BDFD38B" w14:textId="77777777" w:rsidR="0063084C" w:rsidRDefault="0063084C" w:rsidP="0063084C">
      <w:pPr>
        <w:rPr>
          <w:sz w:val="24"/>
          <w:szCs w:val="24"/>
        </w:rPr>
      </w:pPr>
    </w:p>
    <w:p w14:paraId="775558D0" w14:textId="13341BBD" w:rsidR="0063084C" w:rsidRDefault="00943B2B" w:rsidP="0063084C">
      <w:pPr>
        <w:rPr>
          <w:sz w:val="24"/>
          <w:szCs w:val="24"/>
        </w:rPr>
      </w:pPr>
      <w:r w:rsidRPr="00943B2B">
        <w:rPr>
          <w:b/>
          <w:sz w:val="24"/>
          <w:szCs w:val="24"/>
        </w:rPr>
        <w:t>Členovia:</w:t>
      </w:r>
      <w:r w:rsidRPr="00943B2B">
        <w:rPr>
          <w:sz w:val="24"/>
          <w:szCs w:val="24"/>
        </w:rPr>
        <w:t xml:space="preserve"> </w:t>
      </w:r>
      <w:r w:rsidRPr="00943B2B">
        <w:rPr>
          <w:sz w:val="24"/>
          <w:szCs w:val="24"/>
        </w:rPr>
        <w:tab/>
      </w:r>
      <w:r w:rsidR="0063084C">
        <w:rPr>
          <w:sz w:val="24"/>
          <w:szCs w:val="24"/>
        </w:rPr>
        <w:t xml:space="preserve">prof. RNDr. Jaromír </w:t>
      </w:r>
      <w:proofErr w:type="spellStart"/>
      <w:r w:rsidR="0063084C">
        <w:rPr>
          <w:b/>
          <w:sz w:val="24"/>
          <w:szCs w:val="24"/>
        </w:rPr>
        <w:t>Kolejka</w:t>
      </w:r>
      <w:proofErr w:type="spellEnd"/>
      <w:r w:rsidR="0063084C">
        <w:rPr>
          <w:sz w:val="24"/>
          <w:szCs w:val="24"/>
        </w:rPr>
        <w:t xml:space="preserve">, CSc. – Ústav </w:t>
      </w:r>
      <w:proofErr w:type="spellStart"/>
      <w:r w:rsidR="0063084C">
        <w:rPr>
          <w:sz w:val="24"/>
          <w:szCs w:val="24"/>
        </w:rPr>
        <w:t>geoniky</w:t>
      </w:r>
      <w:proofErr w:type="spellEnd"/>
      <w:r w:rsidR="0063084C">
        <w:rPr>
          <w:sz w:val="24"/>
          <w:szCs w:val="24"/>
        </w:rPr>
        <w:t xml:space="preserve"> AV ČR v Brne, profesor </w:t>
      </w:r>
      <w:r w:rsidR="0063084C">
        <w:rPr>
          <w:sz w:val="24"/>
          <w:szCs w:val="24"/>
        </w:rPr>
        <w:tab/>
      </w:r>
      <w:r w:rsidR="0063084C">
        <w:rPr>
          <w:sz w:val="24"/>
          <w:szCs w:val="24"/>
        </w:rPr>
        <w:tab/>
      </w:r>
      <w:r w:rsidR="0063084C">
        <w:rPr>
          <w:sz w:val="24"/>
          <w:szCs w:val="24"/>
        </w:rPr>
        <w:tab/>
        <w:t>v odbore Ochrana a využívanie krajiny</w:t>
      </w:r>
    </w:p>
    <w:p w14:paraId="1D40768D" w14:textId="743D8647" w:rsidR="00943B2B" w:rsidRPr="00943B2B" w:rsidRDefault="00943B2B" w:rsidP="00943B2B">
      <w:pPr>
        <w:rPr>
          <w:sz w:val="24"/>
          <w:szCs w:val="24"/>
        </w:rPr>
      </w:pPr>
      <w:r w:rsidRPr="00943B2B">
        <w:rPr>
          <w:sz w:val="24"/>
          <w:szCs w:val="24"/>
        </w:rPr>
        <w:tab/>
      </w:r>
      <w:r w:rsidRPr="00943B2B">
        <w:rPr>
          <w:sz w:val="24"/>
          <w:szCs w:val="24"/>
        </w:rPr>
        <w:tab/>
        <w:t xml:space="preserve">prof. Ing. Peter </w:t>
      </w:r>
      <w:proofErr w:type="spellStart"/>
      <w:r w:rsidRPr="00943B2B">
        <w:rPr>
          <w:b/>
          <w:sz w:val="24"/>
          <w:szCs w:val="24"/>
        </w:rPr>
        <w:t>Halaj</w:t>
      </w:r>
      <w:proofErr w:type="spellEnd"/>
      <w:r w:rsidRPr="00943B2B">
        <w:rPr>
          <w:sz w:val="24"/>
          <w:szCs w:val="24"/>
        </w:rPr>
        <w:t xml:space="preserve">, CSc., Katedra krajinného inžinierstva FZKI SPU Nitra, </w:t>
      </w:r>
      <w:r w:rsidRPr="00943B2B">
        <w:rPr>
          <w:sz w:val="24"/>
          <w:szCs w:val="24"/>
        </w:rPr>
        <w:tab/>
      </w:r>
      <w:r w:rsidRPr="00943B2B">
        <w:rPr>
          <w:sz w:val="24"/>
          <w:szCs w:val="24"/>
        </w:rPr>
        <w:tab/>
      </w:r>
      <w:r w:rsidRPr="00943B2B">
        <w:rPr>
          <w:sz w:val="24"/>
          <w:szCs w:val="24"/>
        </w:rPr>
        <w:tab/>
        <w:t>profesor v odbore Krajinárstvo </w:t>
      </w:r>
    </w:p>
    <w:p w14:paraId="4D10CAD3" w14:textId="77777777" w:rsidR="00943B2B" w:rsidRPr="00943B2B" w:rsidRDefault="00943B2B" w:rsidP="00943B2B">
      <w:pPr>
        <w:pStyle w:val="xmsonormal"/>
        <w:shd w:val="clear" w:color="auto" w:fill="FFFFFF"/>
        <w:spacing w:before="0" w:beforeAutospacing="0" w:after="0" w:afterAutospacing="0" w:line="233" w:lineRule="atLeast"/>
      </w:pPr>
    </w:p>
    <w:p w14:paraId="1841E50F" w14:textId="77777777" w:rsidR="00943B2B" w:rsidRPr="00943B2B" w:rsidRDefault="00943B2B" w:rsidP="00943B2B">
      <w:pPr>
        <w:spacing w:line="254" w:lineRule="auto"/>
        <w:rPr>
          <w:sz w:val="24"/>
          <w:szCs w:val="24"/>
        </w:rPr>
      </w:pPr>
      <w:r w:rsidRPr="00943B2B">
        <w:rPr>
          <w:b/>
          <w:sz w:val="24"/>
          <w:szCs w:val="24"/>
        </w:rPr>
        <w:t>Oponenti:</w:t>
      </w:r>
      <w:r w:rsidRPr="00943B2B">
        <w:rPr>
          <w:sz w:val="24"/>
          <w:szCs w:val="24"/>
        </w:rPr>
        <w:tab/>
        <w:t xml:space="preserve">prof. RNDr. Peter </w:t>
      </w:r>
      <w:r w:rsidRPr="00943B2B">
        <w:rPr>
          <w:b/>
          <w:sz w:val="24"/>
          <w:szCs w:val="24"/>
        </w:rPr>
        <w:t>Spišiak</w:t>
      </w:r>
      <w:r w:rsidRPr="00943B2B">
        <w:rPr>
          <w:sz w:val="24"/>
          <w:szCs w:val="24"/>
        </w:rPr>
        <w:t xml:space="preserve">, CSc., PRIF Univerzity Komenského Bratislava, profesor </w:t>
      </w:r>
      <w:r w:rsidRPr="00943B2B">
        <w:rPr>
          <w:sz w:val="24"/>
          <w:szCs w:val="24"/>
        </w:rPr>
        <w:tab/>
      </w:r>
      <w:r w:rsidRPr="00943B2B">
        <w:rPr>
          <w:sz w:val="24"/>
          <w:szCs w:val="24"/>
        </w:rPr>
        <w:tab/>
        <w:t>v odbore Regionálna geografia</w:t>
      </w:r>
      <w:r w:rsidRPr="00943B2B">
        <w:rPr>
          <w:sz w:val="24"/>
          <w:szCs w:val="24"/>
        </w:rPr>
        <w:br/>
      </w:r>
      <w:r w:rsidRPr="00943B2B">
        <w:rPr>
          <w:sz w:val="24"/>
          <w:szCs w:val="24"/>
        </w:rPr>
        <w:tab/>
      </w:r>
      <w:r w:rsidRPr="00943B2B">
        <w:rPr>
          <w:sz w:val="24"/>
          <w:szCs w:val="24"/>
        </w:rPr>
        <w:tab/>
        <w:t xml:space="preserve">prof. RNDr. Eva </w:t>
      </w:r>
      <w:proofErr w:type="spellStart"/>
      <w:r w:rsidRPr="00943B2B">
        <w:rPr>
          <w:b/>
          <w:sz w:val="24"/>
          <w:szCs w:val="24"/>
        </w:rPr>
        <w:t>Michaeli</w:t>
      </w:r>
      <w:proofErr w:type="spellEnd"/>
      <w:r w:rsidRPr="00943B2B">
        <w:rPr>
          <w:sz w:val="24"/>
          <w:szCs w:val="24"/>
        </w:rPr>
        <w:t xml:space="preserve">, PhD. , FHPV PU v Prešove, profesorka v odbore Fyzická </w:t>
      </w:r>
      <w:r w:rsidRPr="00943B2B">
        <w:rPr>
          <w:sz w:val="24"/>
          <w:szCs w:val="24"/>
        </w:rPr>
        <w:tab/>
      </w:r>
      <w:r w:rsidRPr="00943B2B">
        <w:rPr>
          <w:sz w:val="24"/>
          <w:szCs w:val="24"/>
        </w:rPr>
        <w:tab/>
        <w:t xml:space="preserve">geografia a </w:t>
      </w:r>
      <w:proofErr w:type="spellStart"/>
      <w:r w:rsidRPr="00943B2B">
        <w:rPr>
          <w:sz w:val="24"/>
          <w:szCs w:val="24"/>
        </w:rPr>
        <w:t>geoekológia</w:t>
      </w:r>
      <w:proofErr w:type="spellEnd"/>
    </w:p>
    <w:p w14:paraId="32FD3336" w14:textId="77777777" w:rsidR="00943B2B" w:rsidRPr="00943B2B" w:rsidRDefault="00943B2B" w:rsidP="00943B2B">
      <w:pPr>
        <w:pStyle w:val="xmsonormal"/>
        <w:shd w:val="clear" w:color="auto" w:fill="FFFFFF"/>
        <w:spacing w:before="0" w:beforeAutospacing="0" w:after="0" w:afterAutospacing="0" w:line="233" w:lineRule="atLeast"/>
      </w:pPr>
      <w:r w:rsidRPr="00943B2B">
        <w:tab/>
      </w:r>
      <w:r w:rsidRPr="00943B2B">
        <w:tab/>
        <w:t xml:space="preserve">doc. RNDr. </w:t>
      </w:r>
      <w:proofErr w:type="spellStart"/>
      <w:r w:rsidRPr="00943B2B">
        <w:t>Zdeněk</w:t>
      </w:r>
      <w:proofErr w:type="spellEnd"/>
      <w:r w:rsidRPr="00943B2B">
        <w:t xml:space="preserve"> </w:t>
      </w:r>
      <w:proofErr w:type="spellStart"/>
      <w:r w:rsidRPr="00943B2B">
        <w:rPr>
          <w:b/>
        </w:rPr>
        <w:t>Szczyrba</w:t>
      </w:r>
      <w:proofErr w:type="spellEnd"/>
      <w:r w:rsidRPr="00943B2B">
        <w:t xml:space="preserve">, </w:t>
      </w:r>
      <w:proofErr w:type="spellStart"/>
      <w:r w:rsidRPr="00943B2B">
        <w:t>Ph.D</w:t>
      </w:r>
      <w:proofErr w:type="spellEnd"/>
      <w:r w:rsidRPr="00943B2B">
        <w:t xml:space="preserve">., Katedra geografie, Univerzita </w:t>
      </w:r>
      <w:proofErr w:type="spellStart"/>
      <w:r w:rsidRPr="00943B2B">
        <w:t>Palackého</w:t>
      </w:r>
      <w:proofErr w:type="spellEnd"/>
      <w:r w:rsidRPr="00943B2B">
        <w:t xml:space="preserve"> v </w:t>
      </w:r>
      <w:r w:rsidRPr="00943B2B">
        <w:tab/>
      </w:r>
      <w:r w:rsidRPr="00943B2B">
        <w:tab/>
        <w:t>Olomouci,  docent v odbore Geografia</w:t>
      </w:r>
    </w:p>
    <w:p w14:paraId="10D8B2B5" w14:textId="77777777" w:rsidR="00C444DD" w:rsidRPr="00943B2B" w:rsidRDefault="00C444DD" w:rsidP="00387751">
      <w:pPr>
        <w:rPr>
          <w:sz w:val="24"/>
          <w:szCs w:val="24"/>
        </w:rPr>
      </w:pPr>
    </w:p>
    <w:p w14:paraId="7596E8FC" w14:textId="41A4E7D0" w:rsidR="00387751" w:rsidRDefault="00387751" w:rsidP="00387751">
      <w:pPr>
        <w:ind w:left="720"/>
        <w:rPr>
          <w:b/>
          <w:sz w:val="22"/>
          <w:szCs w:val="22"/>
          <w:u w:val="single"/>
        </w:rPr>
      </w:pPr>
    </w:p>
    <w:p w14:paraId="0E1C4CD2" w14:textId="0305F019" w:rsidR="00961AC8" w:rsidRPr="00961AC8" w:rsidRDefault="00961AC8" w:rsidP="00E277E4">
      <w:pPr>
        <w:jc w:val="both"/>
        <w:rPr>
          <w:i/>
          <w:sz w:val="24"/>
          <w:szCs w:val="24"/>
        </w:rPr>
      </w:pPr>
      <w:r w:rsidRPr="00961AC8">
        <w:rPr>
          <w:b/>
          <w:sz w:val="24"/>
          <w:szCs w:val="24"/>
        </w:rPr>
        <w:t>Tešíme sa na Vašu účasť.</w:t>
      </w:r>
      <w:r w:rsidRPr="00961AC8">
        <w:rPr>
          <w:b/>
          <w:sz w:val="24"/>
          <w:szCs w:val="24"/>
        </w:rPr>
        <w:tab/>
      </w:r>
    </w:p>
    <w:p w14:paraId="6EBBC8BD" w14:textId="77777777" w:rsidR="00961AC8" w:rsidRPr="00961AC8" w:rsidRDefault="00961AC8" w:rsidP="00961AC8">
      <w:pPr>
        <w:tabs>
          <w:tab w:val="left" w:pos="2268"/>
        </w:tabs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p w14:paraId="291091C4" w14:textId="77777777" w:rsidR="008414FB" w:rsidRPr="001712FC" w:rsidRDefault="00A27FB1" w:rsidP="008414FB">
      <w:pPr>
        <w:tabs>
          <w:tab w:val="left" w:pos="432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/>
      </w:r>
      <w:r>
        <w:rPr>
          <w:sz w:val="24"/>
          <w:szCs w:val="24"/>
        </w:rPr>
        <w:instrText xml:space="preserve"> DOCVARIABLE  Name  \* MERGEFORMAT </w:instrText>
      </w:r>
      <w:r>
        <w:rPr>
          <w:sz w:val="24"/>
          <w:szCs w:val="24"/>
        </w:rPr>
        <w:fldChar w:fldCharType="end"/>
      </w:r>
    </w:p>
    <w:sectPr w:rsidR="008414FB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15D58" w14:textId="77777777" w:rsidR="002F349B" w:rsidRDefault="002F349B" w:rsidP="0010574A">
      <w:r>
        <w:separator/>
      </w:r>
    </w:p>
  </w:endnote>
  <w:endnote w:type="continuationSeparator" w:id="0">
    <w:p w14:paraId="4AD1539F" w14:textId="77777777" w:rsidR="002F349B" w:rsidRDefault="002F349B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5AD8FB89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A1F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544EC" w14:textId="77777777" w:rsidR="002F349B" w:rsidRDefault="002F349B" w:rsidP="0010574A">
      <w:r>
        <w:separator/>
      </w:r>
    </w:p>
  </w:footnote>
  <w:footnote w:type="continuationSeparator" w:id="0">
    <w:p w14:paraId="1130AF57" w14:textId="77777777" w:rsidR="002F349B" w:rsidRDefault="002F349B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5AA8AA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5104"/>
    <w:rsid w:val="00117411"/>
    <w:rsid w:val="001220BB"/>
    <w:rsid w:val="0013010F"/>
    <w:rsid w:val="001425F6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6F41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C0B6F"/>
    <w:rsid w:val="002C17DD"/>
    <w:rsid w:val="002D4B16"/>
    <w:rsid w:val="002E150E"/>
    <w:rsid w:val="002F349B"/>
    <w:rsid w:val="00310B27"/>
    <w:rsid w:val="0031379D"/>
    <w:rsid w:val="00313EB3"/>
    <w:rsid w:val="00317C96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67A33"/>
    <w:rsid w:val="003710DF"/>
    <w:rsid w:val="0037170F"/>
    <w:rsid w:val="00371B4E"/>
    <w:rsid w:val="00387751"/>
    <w:rsid w:val="003A4D64"/>
    <w:rsid w:val="003A7DCC"/>
    <w:rsid w:val="003B00E3"/>
    <w:rsid w:val="003B17BB"/>
    <w:rsid w:val="003B5D9D"/>
    <w:rsid w:val="003B69AB"/>
    <w:rsid w:val="003C1F54"/>
    <w:rsid w:val="003C4F92"/>
    <w:rsid w:val="003C506C"/>
    <w:rsid w:val="003C5214"/>
    <w:rsid w:val="003C68EE"/>
    <w:rsid w:val="003D1094"/>
    <w:rsid w:val="003D50BB"/>
    <w:rsid w:val="003D55E1"/>
    <w:rsid w:val="003E565A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30EA"/>
    <w:rsid w:val="004D760B"/>
    <w:rsid w:val="004E0D2E"/>
    <w:rsid w:val="004E6C4F"/>
    <w:rsid w:val="004F0913"/>
    <w:rsid w:val="004F0A9C"/>
    <w:rsid w:val="004F659D"/>
    <w:rsid w:val="0050435A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85018"/>
    <w:rsid w:val="0059009D"/>
    <w:rsid w:val="00592EC8"/>
    <w:rsid w:val="005C4553"/>
    <w:rsid w:val="005D458B"/>
    <w:rsid w:val="005D69AA"/>
    <w:rsid w:val="005D7AE7"/>
    <w:rsid w:val="005E09C7"/>
    <w:rsid w:val="005E6D37"/>
    <w:rsid w:val="005F2B36"/>
    <w:rsid w:val="006005DB"/>
    <w:rsid w:val="006117B0"/>
    <w:rsid w:val="00611E21"/>
    <w:rsid w:val="00616A7B"/>
    <w:rsid w:val="00621493"/>
    <w:rsid w:val="00622D93"/>
    <w:rsid w:val="006255DE"/>
    <w:rsid w:val="0063084C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76BC"/>
    <w:rsid w:val="006A11E9"/>
    <w:rsid w:val="006A2A75"/>
    <w:rsid w:val="006A47A0"/>
    <w:rsid w:val="006B0CD8"/>
    <w:rsid w:val="006C00B9"/>
    <w:rsid w:val="006D05F0"/>
    <w:rsid w:val="006D510C"/>
    <w:rsid w:val="0070431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2F2"/>
    <w:rsid w:val="00783D51"/>
    <w:rsid w:val="00785C98"/>
    <w:rsid w:val="007873A1"/>
    <w:rsid w:val="007920EF"/>
    <w:rsid w:val="007A50A8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2DE6"/>
    <w:rsid w:val="0082375F"/>
    <w:rsid w:val="00825B3D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46C5"/>
    <w:rsid w:val="008E5BAE"/>
    <w:rsid w:val="008F34C8"/>
    <w:rsid w:val="008F594B"/>
    <w:rsid w:val="00900887"/>
    <w:rsid w:val="00901623"/>
    <w:rsid w:val="009050C6"/>
    <w:rsid w:val="00910264"/>
    <w:rsid w:val="00917A5C"/>
    <w:rsid w:val="00920739"/>
    <w:rsid w:val="00924B03"/>
    <w:rsid w:val="00937084"/>
    <w:rsid w:val="0093718E"/>
    <w:rsid w:val="009411E3"/>
    <w:rsid w:val="00943B2B"/>
    <w:rsid w:val="00944188"/>
    <w:rsid w:val="0095212F"/>
    <w:rsid w:val="00953A88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A7B46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037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2E77"/>
    <w:rsid w:val="00A6742D"/>
    <w:rsid w:val="00A74493"/>
    <w:rsid w:val="00A7711E"/>
    <w:rsid w:val="00A80413"/>
    <w:rsid w:val="00A808C9"/>
    <w:rsid w:val="00A816FC"/>
    <w:rsid w:val="00A81C5E"/>
    <w:rsid w:val="00A8236A"/>
    <w:rsid w:val="00A84D2B"/>
    <w:rsid w:val="00AA003D"/>
    <w:rsid w:val="00AA5CDC"/>
    <w:rsid w:val="00AA7EE9"/>
    <w:rsid w:val="00AB0411"/>
    <w:rsid w:val="00AB0AAA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63DE5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4675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444DD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C6B91"/>
    <w:rsid w:val="00CD25B3"/>
    <w:rsid w:val="00CD6438"/>
    <w:rsid w:val="00CE095E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A44DC"/>
    <w:rsid w:val="00DC0E2A"/>
    <w:rsid w:val="00DC1F1B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7E4"/>
    <w:rsid w:val="00E27A29"/>
    <w:rsid w:val="00E55700"/>
    <w:rsid w:val="00E56011"/>
    <w:rsid w:val="00E6622E"/>
    <w:rsid w:val="00E72E4A"/>
    <w:rsid w:val="00E82510"/>
    <w:rsid w:val="00E84D4D"/>
    <w:rsid w:val="00E867CC"/>
    <w:rsid w:val="00E90046"/>
    <w:rsid w:val="00E91F3A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04A1F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32D0"/>
    <w:rsid w:val="00FD726E"/>
    <w:rsid w:val="00FD78B8"/>
    <w:rsid w:val="00FE015C"/>
    <w:rsid w:val="00FE1335"/>
    <w:rsid w:val="00FE6863"/>
    <w:rsid w:val="00FF640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943B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943B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34CB-DD9B-4E76-ADA9-6815C1BA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6</cp:revision>
  <cp:lastPrinted>2021-11-04T10:09:00Z</cp:lastPrinted>
  <dcterms:created xsi:type="dcterms:W3CDTF">2021-09-22T06:42:00Z</dcterms:created>
  <dcterms:modified xsi:type="dcterms:W3CDTF">2021-11-04T10:09:00Z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