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9628E" w14:textId="77777777" w:rsidR="00E024DD" w:rsidRPr="00012B87" w:rsidRDefault="00E024DD" w:rsidP="00B04F60">
      <w:pPr>
        <w:spacing w:after="0"/>
        <w:rPr>
          <w:rFonts w:cstheme="minorHAnsi"/>
          <w:b/>
          <w:bCs/>
          <w:sz w:val="16"/>
          <w:szCs w:val="16"/>
        </w:rPr>
      </w:pPr>
    </w:p>
    <w:p w14:paraId="0CD20214" w14:textId="0007E2A3" w:rsidR="00990676" w:rsidRPr="00F52409" w:rsidRDefault="00990676" w:rsidP="00990676">
      <w:pPr>
        <w:spacing w:after="60"/>
        <w:jc w:val="center"/>
        <w:rPr>
          <w:rFonts w:cstheme="minorHAnsi"/>
          <w:b/>
          <w:bCs/>
          <w:sz w:val="24"/>
          <w:szCs w:val="24"/>
        </w:rPr>
      </w:pPr>
      <w:r w:rsidRPr="00F52409">
        <w:rPr>
          <w:rFonts w:cstheme="minorHAnsi"/>
          <w:b/>
          <w:bCs/>
          <w:sz w:val="24"/>
          <w:szCs w:val="24"/>
        </w:rPr>
        <w:t>DESCRIPTION OF THE STUDY PROGRAMME</w:t>
      </w:r>
      <w:r w:rsidR="00E22F54">
        <w:rPr>
          <w:rFonts w:cstheme="minorHAnsi"/>
          <w:b/>
          <w:bCs/>
          <w:sz w:val="24"/>
          <w:szCs w:val="24"/>
        </w:rPr>
        <w:t xml:space="preserve"> – OUTLINE</w:t>
      </w:r>
    </w:p>
    <w:p w14:paraId="6FA6688B" w14:textId="77777777" w:rsidR="00990676" w:rsidRPr="00F52409" w:rsidRDefault="00990676" w:rsidP="00990676">
      <w:pPr>
        <w:spacing w:before="80" w:after="80" w:line="240" w:lineRule="auto"/>
        <w:jc w:val="both"/>
        <w:rPr>
          <w:rFonts w:cstheme="minorHAnsi"/>
          <w:b/>
          <w:sz w:val="24"/>
          <w:szCs w:val="24"/>
        </w:rPr>
      </w:pPr>
    </w:p>
    <w:p w14:paraId="5E058DF0" w14:textId="4A607BAA" w:rsidR="00990676" w:rsidRPr="00E22F54" w:rsidRDefault="00990676" w:rsidP="00990676">
      <w:pPr>
        <w:spacing w:before="80" w:after="80" w:line="240" w:lineRule="auto"/>
        <w:jc w:val="both"/>
        <w:rPr>
          <w:rFonts w:cstheme="minorHAnsi"/>
          <w:i/>
          <w:sz w:val="24"/>
          <w:szCs w:val="24"/>
          <w:lang w:val="en-GB"/>
        </w:rPr>
      </w:pPr>
      <w:r w:rsidRPr="00E22F54">
        <w:rPr>
          <w:rFonts w:cstheme="minorHAnsi"/>
          <w:b/>
          <w:sz w:val="24"/>
          <w:szCs w:val="24"/>
          <w:lang w:val="en-GB"/>
        </w:rPr>
        <w:t xml:space="preserve">Name of the higher education institution: </w:t>
      </w:r>
      <w:r w:rsidR="00AA4BB5" w:rsidRPr="00E22F54">
        <w:rPr>
          <w:rFonts w:cstheme="minorHAnsi"/>
          <w:i/>
          <w:sz w:val="24"/>
          <w:szCs w:val="24"/>
          <w:lang w:val="en-GB"/>
        </w:rPr>
        <w:t xml:space="preserve">University of </w:t>
      </w:r>
      <w:proofErr w:type="spellStart"/>
      <w:r w:rsidR="00AA4BB5" w:rsidRPr="00E22F54">
        <w:rPr>
          <w:rFonts w:cstheme="minorHAnsi"/>
          <w:i/>
          <w:sz w:val="24"/>
          <w:szCs w:val="24"/>
          <w:lang w:val="en-GB"/>
        </w:rPr>
        <w:t>Presov</w:t>
      </w:r>
      <w:proofErr w:type="spellEnd"/>
    </w:p>
    <w:p w14:paraId="2061AB0C" w14:textId="5D4DA54F" w:rsidR="00E22F54" w:rsidRPr="00C54750" w:rsidRDefault="00E22F54" w:rsidP="00513D0E">
      <w:pPr>
        <w:spacing w:before="120" w:after="120" w:line="240" w:lineRule="auto"/>
        <w:rPr>
          <w:rFonts w:cstheme="minorHAnsi"/>
          <w:bCs/>
          <w:i/>
          <w:sz w:val="28"/>
          <w:szCs w:val="24"/>
          <w:lang w:val="en-GB" w:eastAsia="sk-SK"/>
        </w:rPr>
      </w:pPr>
      <w:r w:rsidRPr="00E22F54">
        <w:rPr>
          <w:rFonts w:cstheme="minorHAnsi"/>
          <w:b/>
          <w:bCs/>
          <w:sz w:val="24"/>
          <w:szCs w:val="24"/>
          <w:lang w:val="en-GB" w:eastAsia="sk-SK"/>
        </w:rPr>
        <w:t xml:space="preserve">Name of the faculty/university workplace: </w:t>
      </w:r>
      <w:sdt>
        <w:sdtPr>
          <w:rPr>
            <w:rFonts w:cstheme="minorHAnsi"/>
            <w:i/>
            <w:lang w:val="en-GB"/>
          </w:rPr>
          <w:alias w:val="faculty"/>
          <w:tag w:val="faculty"/>
          <w:id w:val="-1799910057"/>
          <w:placeholder>
            <w:docPart w:val="503FBE7C31FE4703BE65B3C15EB5F39A"/>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006F2251" w:rsidRPr="006F2251">
            <w:rPr>
              <w:rFonts w:cstheme="minorHAnsi"/>
              <w:i/>
              <w:lang w:val="en-GB"/>
            </w:rPr>
            <w:t>Faculty of Management and Business</w:t>
          </w:r>
        </w:sdtContent>
      </w:sdt>
    </w:p>
    <w:p w14:paraId="06835945" w14:textId="4605FD74" w:rsidR="00B04F60" w:rsidRPr="00E22F54" w:rsidRDefault="00E22F54" w:rsidP="00B04F60">
      <w:pPr>
        <w:spacing w:after="0"/>
        <w:rPr>
          <w:rFonts w:cstheme="minorHAnsi"/>
          <w:b/>
          <w:bCs/>
          <w:sz w:val="16"/>
          <w:szCs w:val="16"/>
          <w:lang w:val="en-GB"/>
        </w:rPr>
      </w:pPr>
      <w:r w:rsidRPr="00E22F54">
        <w:rPr>
          <w:rFonts w:cstheme="minorHAnsi"/>
          <w:b/>
          <w:bCs/>
          <w:sz w:val="24"/>
          <w:szCs w:val="24"/>
          <w:lang w:val="en-GB" w:eastAsia="sk-SK"/>
        </w:rPr>
        <w:t>Address of the faculty/university workplace:</w:t>
      </w:r>
      <w:r w:rsidR="00C54750">
        <w:rPr>
          <w:rFonts w:cstheme="minorHAnsi"/>
          <w:b/>
          <w:bCs/>
          <w:sz w:val="24"/>
          <w:szCs w:val="24"/>
          <w:lang w:val="en-GB" w:eastAsia="sk-SK"/>
        </w:rPr>
        <w:t xml:space="preserve"> </w:t>
      </w:r>
      <w:proofErr w:type="spellStart"/>
      <w:r w:rsidR="003C2AE0" w:rsidRPr="00402DE4">
        <w:rPr>
          <w:rFonts w:cstheme="minorHAnsi"/>
          <w:bCs/>
          <w:i/>
          <w:sz w:val="24"/>
          <w:szCs w:val="24"/>
          <w:lang w:val="en-GB" w:eastAsia="sk-SK"/>
        </w:rPr>
        <w:t>Konštantínova</w:t>
      </w:r>
      <w:proofErr w:type="spellEnd"/>
      <w:r w:rsidR="003C2AE0" w:rsidRPr="00402DE4">
        <w:rPr>
          <w:rFonts w:cstheme="minorHAnsi"/>
          <w:bCs/>
          <w:i/>
          <w:sz w:val="24"/>
          <w:szCs w:val="24"/>
          <w:lang w:val="en-GB" w:eastAsia="sk-SK"/>
        </w:rPr>
        <w:t xml:space="preserve"> 16</w:t>
      </w:r>
      <w:r w:rsidR="003C2AE0">
        <w:rPr>
          <w:rFonts w:cstheme="minorHAnsi"/>
          <w:bCs/>
          <w:i/>
          <w:sz w:val="24"/>
          <w:szCs w:val="24"/>
          <w:lang w:val="en-GB" w:eastAsia="sk-SK"/>
        </w:rPr>
        <w:t>, 080 01Presov</w:t>
      </w:r>
    </w:p>
    <w:p w14:paraId="20BDD696" w14:textId="52DD4D3B" w:rsidR="00B04F60" w:rsidRDefault="00B04F60" w:rsidP="00B04F60">
      <w:pPr>
        <w:autoSpaceDE w:val="0"/>
        <w:autoSpaceDN w:val="0"/>
        <w:adjustRightInd w:val="0"/>
        <w:spacing w:after="0" w:line="240" w:lineRule="auto"/>
        <w:ind w:left="360" w:hanging="360"/>
        <w:rPr>
          <w:rFonts w:cstheme="minorHAnsi"/>
          <w:sz w:val="24"/>
          <w:szCs w:val="16"/>
          <w:lang w:val="en-GB"/>
        </w:rPr>
      </w:pPr>
    </w:p>
    <w:p w14:paraId="0EE8A721" w14:textId="77777777" w:rsidR="00E22F54" w:rsidRPr="00E22F54" w:rsidRDefault="00E22F54" w:rsidP="00B04F60">
      <w:pPr>
        <w:autoSpaceDE w:val="0"/>
        <w:autoSpaceDN w:val="0"/>
        <w:adjustRightInd w:val="0"/>
        <w:spacing w:after="0" w:line="240" w:lineRule="auto"/>
        <w:ind w:left="360" w:hanging="360"/>
        <w:rPr>
          <w:rFonts w:cstheme="minorHAnsi"/>
          <w:sz w:val="24"/>
          <w:szCs w:val="16"/>
          <w:lang w:val="en-GB"/>
        </w:rPr>
      </w:pPr>
    </w:p>
    <w:p w14:paraId="7A5BB788" w14:textId="46873EE1" w:rsidR="007C0FD6" w:rsidRPr="00E22F54" w:rsidRDefault="007C0FD6" w:rsidP="00181039">
      <w:pPr>
        <w:tabs>
          <w:tab w:val="center" w:pos="4536"/>
        </w:tabs>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Institution body for approving the study programme:</w:t>
      </w:r>
      <w:r w:rsidR="0089455B">
        <w:rPr>
          <w:rFonts w:cstheme="minorHAnsi"/>
          <w:sz w:val="16"/>
          <w:szCs w:val="20"/>
          <w:lang w:val="en-GB"/>
        </w:rPr>
        <w:t xml:space="preserve"> </w:t>
      </w:r>
      <w:r w:rsidR="0089455B" w:rsidRPr="008D0CFB">
        <w:rPr>
          <w:rFonts w:cstheme="minorHAnsi"/>
          <w:i/>
          <w:sz w:val="16"/>
          <w:szCs w:val="16"/>
        </w:rPr>
        <w:t>Rada pre kvalitu Fakulty manažmentu, ekonomiky a obchodu PU v Prešove (</w:t>
      </w:r>
      <w:proofErr w:type="spellStart"/>
      <w:r w:rsidR="0089455B" w:rsidRPr="008D0CFB">
        <w:rPr>
          <w:rFonts w:cstheme="minorHAnsi"/>
          <w:i/>
          <w:sz w:val="16"/>
          <w:szCs w:val="16"/>
        </w:rPr>
        <w:t>RpKFMEO</w:t>
      </w:r>
      <w:proofErr w:type="spellEnd"/>
      <w:r w:rsidR="0089455B" w:rsidRPr="008D0CFB">
        <w:rPr>
          <w:rFonts w:cstheme="minorHAnsi"/>
          <w:i/>
          <w:sz w:val="16"/>
          <w:szCs w:val="16"/>
        </w:rPr>
        <w:t xml:space="preserve"> PU v Prešove), Rada pre vnútorný systém kvality PU v Prešove (</w:t>
      </w:r>
      <w:proofErr w:type="spellStart"/>
      <w:r w:rsidR="0089455B" w:rsidRPr="008D0CFB">
        <w:rPr>
          <w:rFonts w:cstheme="minorHAnsi"/>
          <w:i/>
          <w:sz w:val="16"/>
          <w:szCs w:val="16"/>
        </w:rPr>
        <w:t>RpVSK</w:t>
      </w:r>
      <w:proofErr w:type="spellEnd"/>
      <w:r w:rsidR="0089455B" w:rsidRPr="008D0CFB">
        <w:rPr>
          <w:rFonts w:cstheme="minorHAnsi"/>
          <w:i/>
          <w:sz w:val="16"/>
          <w:szCs w:val="16"/>
        </w:rPr>
        <w:t xml:space="preserve"> PU v Prešove)</w:t>
      </w:r>
    </w:p>
    <w:p w14:paraId="2B9CD51E" w14:textId="0C0481BB" w:rsidR="007C0FD6" w:rsidRPr="00E22F54" w:rsidRDefault="007C0FD6" w:rsidP="00181039">
      <w:pPr>
        <w:tabs>
          <w:tab w:val="center" w:pos="4536"/>
        </w:tabs>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Date of the study programme </w:t>
      </w:r>
      <w:r w:rsidR="00E6664C" w:rsidRPr="00E22F54">
        <w:rPr>
          <w:rFonts w:cstheme="minorHAnsi"/>
          <w:sz w:val="16"/>
          <w:szCs w:val="20"/>
          <w:lang w:val="en-GB"/>
        </w:rPr>
        <w:t xml:space="preserve">approval </w:t>
      </w:r>
      <w:r w:rsidRPr="00E22F54">
        <w:rPr>
          <w:rFonts w:cstheme="minorHAnsi"/>
          <w:sz w:val="16"/>
          <w:szCs w:val="20"/>
          <w:lang w:val="en-GB"/>
        </w:rPr>
        <w:t xml:space="preserve">or </w:t>
      </w:r>
      <w:r w:rsidR="00AF207B" w:rsidRPr="00E22F54">
        <w:rPr>
          <w:rFonts w:cstheme="minorHAnsi"/>
          <w:sz w:val="16"/>
          <w:szCs w:val="20"/>
          <w:lang w:val="en-GB"/>
        </w:rPr>
        <w:t xml:space="preserve">the study programme </w:t>
      </w:r>
      <w:r w:rsidRPr="00E22F54">
        <w:rPr>
          <w:rFonts w:cstheme="minorHAnsi"/>
          <w:sz w:val="16"/>
          <w:szCs w:val="20"/>
          <w:lang w:val="en-GB"/>
        </w:rPr>
        <w:t>modification:</w:t>
      </w:r>
      <w:r w:rsidR="0089455B">
        <w:rPr>
          <w:rFonts w:cstheme="minorHAnsi"/>
          <w:sz w:val="16"/>
          <w:szCs w:val="20"/>
          <w:lang w:val="en-GB"/>
        </w:rPr>
        <w:t xml:space="preserve"> </w:t>
      </w:r>
      <w:r w:rsidR="0089455B" w:rsidRPr="008D0CFB">
        <w:rPr>
          <w:rFonts w:cstheme="minorHAnsi"/>
          <w:i/>
          <w:sz w:val="16"/>
          <w:szCs w:val="16"/>
        </w:rPr>
        <w:t xml:space="preserve">29.03.2022 (na úrovni </w:t>
      </w:r>
      <w:proofErr w:type="spellStart"/>
      <w:r w:rsidR="0089455B" w:rsidRPr="008D0CFB">
        <w:rPr>
          <w:rFonts w:cstheme="minorHAnsi"/>
          <w:i/>
          <w:sz w:val="16"/>
          <w:szCs w:val="16"/>
        </w:rPr>
        <w:t>RpKFMEO</w:t>
      </w:r>
      <w:proofErr w:type="spellEnd"/>
      <w:r w:rsidR="0089455B" w:rsidRPr="008D0CFB">
        <w:rPr>
          <w:rFonts w:cstheme="minorHAnsi"/>
          <w:i/>
          <w:sz w:val="16"/>
          <w:szCs w:val="16"/>
        </w:rPr>
        <w:t xml:space="preserve"> PU v Prešove)</w:t>
      </w:r>
    </w:p>
    <w:p w14:paraId="3AA8AB5A" w14:textId="627F0F0C" w:rsidR="007C0FD6" w:rsidRPr="00E22F54" w:rsidRDefault="007C0FD6" w:rsidP="00181039">
      <w:pPr>
        <w:tabs>
          <w:tab w:val="center" w:pos="4536"/>
        </w:tabs>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Date of </w:t>
      </w:r>
      <w:r w:rsidR="00DF64FB" w:rsidRPr="00E22F54">
        <w:rPr>
          <w:rFonts w:cstheme="minorHAnsi"/>
          <w:sz w:val="16"/>
          <w:szCs w:val="20"/>
          <w:lang w:val="en-GB"/>
        </w:rPr>
        <w:t>the latest</w:t>
      </w:r>
      <w:r w:rsidRPr="00E22F54">
        <w:rPr>
          <w:rFonts w:cstheme="minorHAnsi"/>
          <w:sz w:val="16"/>
          <w:szCs w:val="20"/>
          <w:lang w:val="en-GB"/>
        </w:rPr>
        <w:t xml:space="preserve"> change</w:t>
      </w:r>
      <w:r w:rsidRPr="00E22F54">
        <w:rPr>
          <w:rStyle w:val="Odkaznapoznmkupodiarou"/>
          <w:rFonts w:cstheme="minorHAnsi"/>
          <w:sz w:val="16"/>
          <w:szCs w:val="20"/>
          <w:lang w:val="en-GB"/>
        </w:rPr>
        <w:footnoteReference w:id="1"/>
      </w:r>
      <w:r w:rsidRPr="00E22F54">
        <w:rPr>
          <w:rFonts w:cstheme="minorHAnsi"/>
          <w:sz w:val="16"/>
          <w:szCs w:val="20"/>
          <w:lang w:val="en-GB"/>
        </w:rPr>
        <w:t xml:space="preserve"> in the study programme</w:t>
      </w:r>
      <w:r w:rsidR="00DB5B97" w:rsidRPr="00E22F54">
        <w:rPr>
          <w:rFonts w:cstheme="minorHAnsi"/>
          <w:sz w:val="16"/>
          <w:szCs w:val="20"/>
          <w:lang w:val="en-GB"/>
        </w:rPr>
        <w:t xml:space="preserve"> description</w:t>
      </w:r>
      <w:r w:rsidRPr="00E22F54">
        <w:rPr>
          <w:rFonts w:cstheme="minorHAnsi"/>
          <w:sz w:val="16"/>
          <w:szCs w:val="20"/>
          <w:lang w:val="en-GB"/>
        </w:rPr>
        <w:t>:</w:t>
      </w:r>
    </w:p>
    <w:p w14:paraId="73C27229" w14:textId="067878AF" w:rsidR="007C0FD6" w:rsidRPr="00E22F54" w:rsidRDefault="007C0FD6" w:rsidP="00181039">
      <w:pPr>
        <w:tabs>
          <w:tab w:val="center" w:pos="4536"/>
        </w:tabs>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Reference to the results of </w:t>
      </w:r>
      <w:r w:rsidR="00AB776E" w:rsidRPr="00E22F54">
        <w:rPr>
          <w:rFonts w:cstheme="minorHAnsi"/>
          <w:sz w:val="16"/>
          <w:szCs w:val="20"/>
          <w:lang w:val="en-GB"/>
        </w:rPr>
        <w:t xml:space="preserve">the latest </w:t>
      </w:r>
      <w:r w:rsidRPr="00E22F54">
        <w:rPr>
          <w:rFonts w:cstheme="minorHAnsi"/>
          <w:sz w:val="16"/>
          <w:szCs w:val="20"/>
          <w:lang w:val="en-GB"/>
        </w:rPr>
        <w:t>periodic review of the study programme by the institution:</w:t>
      </w:r>
      <w:r w:rsidR="0089455B">
        <w:rPr>
          <w:rFonts w:cstheme="minorHAnsi"/>
          <w:sz w:val="16"/>
          <w:szCs w:val="20"/>
          <w:lang w:val="en-GB"/>
        </w:rPr>
        <w:t xml:space="preserve"> -</w:t>
      </w:r>
    </w:p>
    <w:p w14:paraId="27D05D33" w14:textId="317B87F6" w:rsidR="00B04F60" w:rsidRPr="00E22F54" w:rsidRDefault="007C0FD6" w:rsidP="00181039">
      <w:pPr>
        <w:tabs>
          <w:tab w:val="center" w:pos="4536"/>
        </w:tabs>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Reference to the assessment report o</w:t>
      </w:r>
      <w:r w:rsidR="00DD078D" w:rsidRPr="00E22F54">
        <w:rPr>
          <w:rFonts w:cstheme="minorHAnsi"/>
          <w:sz w:val="16"/>
          <w:szCs w:val="20"/>
          <w:lang w:val="en-GB"/>
        </w:rPr>
        <w:t>f</w:t>
      </w:r>
      <w:r w:rsidRPr="00E22F54">
        <w:rPr>
          <w:rFonts w:cstheme="minorHAnsi"/>
          <w:sz w:val="16"/>
          <w:szCs w:val="20"/>
          <w:lang w:val="en-GB"/>
        </w:rPr>
        <w:t xml:space="preserve"> the application for accreditation of the study programme under </w:t>
      </w:r>
      <w:r w:rsidR="00865991" w:rsidRPr="00E22F54">
        <w:rPr>
          <w:rFonts w:cstheme="minorHAnsi"/>
          <w:sz w:val="16"/>
          <w:szCs w:val="20"/>
          <w:lang w:val="en-GB"/>
        </w:rPr>
        <w:t>§</w:t>
      </w:r>
      <w:r w:rsidRPr="00E22F54">
        <w:rPr>
          <w:rFonts w:cstheme="minorHAnsi"/>
          <w:sz w:val="16"/>
          <w:szCs w:val="20"/>
          <w:lang w:val="en-GB"/>
        </w:rPr>
        <w:t xml:space="preserve"> 30 of Act no. 269/2018 Coll.</w:t>
      </w:r>
      <w:r w:rsidR="00891BA9" w:rsidRPr="00E22F54">
        <w:rPr>
          <w:rStyle w:val="Odkaznapoznmkupodiarou"/>
          <w:rFonts w:cstheme="minorHAnsi"/>
          <w:sz w:val="16"/>
          <w:szCs w:val="20"/>
          <w:lang w:val="en-GB" w:eastAsia="sk-SK"/>
        </w:rPr>
        <w:footnoteReference w:id="2"/>
      </w:r>
      <w:r w:rsidRPr="00E22F54">
        <w:rPr>
          <w:rFonts w:cstheme="minorHAnsi"/>
          <w:sz w:val="16"/>
          <w:szCs w:val="20"/>
          <w:lang w:val="en-GB"/>
        </w:rPr>
        <w:t xml:space="preserve">: </w:t>
      </w:r>
      <w:r w:rsidR="0089455B">
        <w:rPr>
          <w:rFonts w:cstheme="minorHAnsi"/>
          <w:sz w:val="16"/>
          <w:szCs w:val="20"/>
          <w:lang w:val="en-GB"/>
        </w:rPr>
        <w:t>-</w:t>
      </w:r>
    </w:p>
    <w:p w14:paraId="398F2E47" w14:textId="2548D04F" w:rsidR="00B04F60" w:rsidRPr="00E22F54" w:rsidRDefault="00B04F60" w:rsidP="00181039">
      <w:pPr>
        <w:autoSpaceDE w:val="0"/>
        <w:autoSpaceDN w:val="0"/>
        <w:adjustRightInd w:val="0"/>
        <w:spacing w:after="0" w:line="240" w:lineRule="auto"/>
        <w:ind w:left="360" w:hanging="360"/>
        <w:rPr>
          <w:rFonts w:cstheme="minorHAnsi"/>
          <w:sz w:val="20"/>
          <w:szCs w:val="20"/>
          <w:lang w:val="en-GB"/>
        </w:rPr>
      </w:pPr>
    </w:p>
    <w:p w14:paraId="4449CB1C" w14:textId="1006345B" w:rsidR="00111AAB" w:rsidRPr="00E22F54" w:rsidRDefault="00DC2121" w:rsidP="000B4A9E">
      <w:pPr>
        <w:pStyle w:val="Odsekzoznamu"/>
        <w:numPr>
          <w:ilvl w:val="0"/>
          <w:numId w:val="1"/>
        </w:numPr>
        <w:autoSpaceDE w:val="0"/>
        <w:autoSpaceDN w:val="0"/>
        <w:adjustRightInd w:val="0"/>
        <w:spacing w:after="0" w:line="240" w:lineRule="auto"/>
        <w:rPr>
          <w:rFonts w:cstheme="minorHAnsi"/>
          <w:b/>
          <w:bCs/>
          <w:sz w:val="16"/>
          <w:szCs w:val="20"/>
          <w:lang w:val="en-GB"/>
        </w:rPr>
      </w:pPr>
      <w:r w:rsidRPr="00E22F54">
        <w:rPr>
          <w:rFonts w:cstheme="minorHAnsi"/>
          <w:b/>
          <w:bCs/>
          <w:sz w:val="16"/>
          <w:szCs w:val="20"/>
          <w:lang w:val="en-GB"/>
        </w:rPr>
        <w:t>Basic information about the study programme</w:t>
      </w:r>
      <w:r w:rsidR="004A4FA4" w:rsidRPr="00E22F54">
        <w:rPr>
          <w:rFonts w:cstheme="minorHAnsi"/>
          <w:b/>
          <w:bCs/>
          <w:sz w:val="16"/>
          <w:szCs w:val="20"/>
          <w:lang w:val="en-GB"/>
        </w:rPr>
        <w:t xml:space="preserve"> </w:t>
      </w:r>
    </w:p>
    <w:p w14:paraId="396CE437" w14:textId="64243B75" w:rsidR="00B04F60" w:rsidRDefault="00DC2121" w:rsidP="000B4A9E">
      <w:pPr>
        <w:pStyle w:val="Odsekzoznamu"/>
        <w:numPr>
          <w:ilvl w:val="0"/>
          <w:numId w:val="2"/>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Name of the study program and </w:t>
      </w:r>
      <w:r w:rsidR="00DD078D" w:rsidRPr="00E22F54">
        <w:rPr>
          <w:rFonts w:cstheme="minorHAnsi"/>
          <w:sz w:val="16"/>
          <w:szCs w:val="20"/>
          <w:lang w:val="en-GB"/>
        </w:rPr>
        <w:t xml:space="preserve">its </w:t>
      </w:r>
      <w:r w:rsidRPr="00E22F54">
        <w:rPr>
          <w:rFonts w:cstheme="minorHAnsi"/>
          <w:sz w:val="16"/>
          <w:szCs w:val="20"/>
          <w:lang w:val="en-GB"/>
        </w:rPr>
        <w:t>number according to the register of study programmes</w:t>
      </w:r>
      <w:r w:rsidR="00275A29" w:rsidRPr="00E22F54">
        <w:rPr>
          <w:rFonts w:cstheme="minorHAnsi"/>
          <w:sz w:val="16"/>
          <w:szCs w:val="20"/>
          <w:lang w:val="en-GB"/>
        </w:rPr>
        <w:t>.</w:t>
      </w:r>
      <w:r w:rsidR="00E15F28" w:rsidRPr="00E22F54">
        <w:rPr>
          <w:rFonts w:cstheme="minorHAnsi"/>
          <w:sz w:val="16"/>
          <w:szCs w:val="20"/>
          <w:lang w:val="en-GB"/>
        </w:rPr>
        <w:t xml:space="preserve"> </w:t>
      </w:r>
    </w:p>
    <w:tbl>
      <w:tblPr>
        <w:tblStyle w:val="Mriekatabuky"/>
        <w:tblW w:w="0" w:type="auto"/>
        <w:tblInd w:w="360" w:type="dxa"/>
        <w:tblLook w:val="04A0" w:firstRow="1" w:lastRow="0" w:firstColumn="1" w:lastColumn="0" w:noHBand="0" w:noVBand="1"/>
      </w:tblPr>
      <w:tblGrid>
        <w:gridCol w:w="8700"/>
      </w:tblGrid>
      <w:tr w:rsidR="00F24D7A" w14:paraId="612E381D" w14:textId="77777777" w:rsidTr="00DD1D08">
        <w:tc>
          <w:tcPr>
            <w:tcW w:w="9060" w:type="dxa"/>
          </w:tcPr>
          <w:p w14:paraId="6187D60B" w14:textId="77777777" w:rsidR="00F24D7A" w:rsidRDefault="00F24D7A" w:rsidP="0068586D">
            <w:pPr>
              <w:autoSpaceDE w:val="0"/>
              <w:autoSpaceDN w:val="0"/>
              <w:adjustRightInd w:val="0"/>
              <w:spacing w:before="120"/>
              <w:rPr>
                <w:rFonts w:cstheme="minorHAnsi"/>
                <w:b/>
                <w:sz w:val="18"/>
                <w:szCs w:val="16"/>
              </w:rPr>
            </w:pPr>
            <w:r w:rsidRPr="0068586D">
              <w:rPr>
                <w:rFonts w:cstheme="minorHAnsi"/>
                <w:b/>
                <w:sz w:val="18"/>
                <w:szCs w:val="16"/>
              </w:rPr>
              <w:t>Management</w:t>
            </w:r>
          </w:p>
          <w:p w14:paraId="26AD4B4B" w14:textId="2863E502" w:rsidR="0068586D" w:rsidRPr="0068586D" w:rsidRDefault="0068586D" w:rsidP="00086697">
            <w:pPr>
              <w:pStyle w:val="Odsekzoznamu"/>
              <w:autoSpaceDE w:val="0"/>
              <w:autoSpaceDN w:val="0"/>
              <w:adjustRightInd w:val="0"/>
              <w:spacing w:after="120"/>
              <w:ind w:left="0"/>
              <w:contextualSpacing w:val="0"/>
              <w:rPr>
                <w:rFonts w:cstheme="minorHAnsi"/>
                <w:b/>
                <w:sz w:val="16"/>
                <w:szCs w:val="16"/>
              </w:rPr>
            </w:pPr>
            <w:proofErr w:type="spellStart"/>
            <w:r w:rsidRPr="0068586D">
              <w:rPr>
                <w:rFonts w:cstheme="minorHAnsi"/>
                <w:bCs/>
                <w:sz w:val="18"/>
                <w:szCs w:val="24"/>
              </w:rPr>
              <w:t>Code</w:t>
            </w:r>
            <w:proofErr w:type="spellEnd"/>
            <w:r w:rsidRPr="0068586D">
              <w:rPr>
                <w:rFonts w:cstheme="minorHAnsi"/>
                <w:bCs/>
                <w:sz w:val="18"/>
                <w:szCs w:val="24"/>
              </w:rPr>
              <w:t xml:space="preserve"> in </w:t>
            </w:r>
            <w:proofErr w:type="spellStart"/>
            <w:r w:rsidRPr="0068586D">
              <w:rPr>
                <w:rFonts w:cstheme="minorHAnsi"/>
                <w:bCs/>
                <w:sz w:val="18"/>
                <w:szCs w:val="24"/>
              </w:rPr>
              <w:t>the</w:t>
            </w:r>
            <w:proofErr w:type="spellEnd"/>
            <w:r w:rsidRPr="0068586D">
              <w:rPr>
                <w:rFonts w:cstheme="minorHAnsi"/>
                <w:bCs/>
                <w:sz w:val="18"/>
                <w:szCs w:val="24"/>
              </w:rPr>
              <w:t xml:space="preserve"> Register of Study </w:t>
            </w:r>
            <w:proofErr w:type="spellStart"/>
            <w:r w:rsidRPr="0068586D">
              <w:rPr>
                <w:rFonts w:cstheme="minorHAnsi"/>
                <w:bCs/>
                <w:sz w:val="18"/>
                <w:szCs w:val="24"/>
              </w:rPr>
              <w:t>Programs</w:t>
            </w:r>
            <w:proofErr w:type="spellEnd"/>
            <w:r w:rsidRPr="0068586D">
              <w:rPr>
                <w:rFonts w:cstheme="minorHAnsi"/>
                <w:bCs/>
                <w:sz w:val="18"/>
                <w:szCs w:val="24"/>
              </w:rPr>
              <w:t>:</w:t>
            </w:r>
            <w:r w:rsidR="00086697">
              <w:rPr>
                <w:rFonts w:cstheme="minorHAnsi"/>
                <w:bCs/>
                <w:sz w:val="18"/>
                <w:szCs w:val="24"/>
              </w:rPr>
              <w:t xml:space="preserve"> </w:t>
            </w:r>
            <w:r w:rsidR="007928CE" w:rsidRPr="007928CE">
              <w:rPr>
                <w:rFonts w:cstheme="minorHAnsi"/>
                <w:bCs/>
                <w:sz w:val="18"/>
                <w:szCs w:val="24"/>
              </w:rPr>
              <w:t>101920</w:t>
            </w:r>
            <w:r w:rsidR="00086697" w:rsidRPr="00086697">
              <w:rPr>
                <w:rFonts w:cstheme="minorHAnsi"/>
                <w:bCs/>
                <w:sz w:val="18"/>
                <w:szCs w:val="24"/>
              </w:rPr>
              <w:t xml:space="preserve">; UIPŠ </w:t>
            </w:r>
            <w:proofErr w:type="spellStart"/>
            <w:r w:rsidR="00086697" w:rsidRPr="00086697">
              <w:rPr>
                <w:rFonts w:cstheme="minorHAnsi"/>
                <w:bCs/>
                <w:sz w:val="18"/>
                <w:szCs w:val="24"/>
              </w:rPr>
              <w:t>code</w:t>
            </w:r>
            <w:proofErr w:type="spellEnd"/>
            <w:r w:rsidR="00086697" w:rsidRPr="00086697">
              <w:rPr>
                <w:rFonts w:cstheme="minorHAnsi"/>
                <w:bCs/>
                <w:sz w:val="18"/>
                <w:szCs w:val="24"/>
              </w:rPr>
              <w:t xml:space="preserve">: </w:t>
            </w:r>
            <w:r w:rsidR="007928CE" w:rsidRPr="007928CE">
              <w:rPr>
                <w:rFonts w:cstheme="minorHAnsi"/>
                <w:bCs/>
                <w:sz w:val="18"/>
                <w:szCs w:val="24"/>
              </w:rPr>
              <w:t>6289T00</w:t>
            </w:r>
          </w:p>
        </w:tc>
      </w:tr>
    </w:tbl>
    <w:p w14:paraId="5D09EF17" w14:textId="77777777" w:rsidR="006F2251" w:rsidRPr="00F24D7A" w:rsidRDefault="006F2251" w:rsidP="00181039">
      <w:pPr>
        <w:autoSpaceDE w:val="0"/>
        <w:autoSpaceDN w:val="0"/>
        <w:adjustRightInd w:val="0"/>
        <w:spacing w:after="0" w:line="240" w:lineRule="auto"/>
        <w:rPr>
          <w:rFonts w:cstheme="minorHAnsi"/>
          <w:sz w:val="16"/>
          <w:szCs w:val="20"/>
          <w:lang w:val="en-GB"/>
        </w:rPr>
      </w:pPr>
    </w:p>
    <w:p w14:paraId="673A649C" w14:textId="2E134039" w:rsidR="008943E2" w:rsidRDefault="00DC2121" w:rsidP="000B4A9E">
      <w:pPr>
        <w:pStyle w:val="Odsekzoznamu"/>
        <w:numPr>
          <w:ilvl w:val="0"/>
          <w:numId w:val="2"/>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Degree of higher education and ISCED-F education</w:t>
      </w:r>
      <w:r w:rsidR="00650BBC" w:rsidRPr="00E22F54">
        <w:rPr>
          <w:rFonts w:cstheme="minorHAnsi"/>
          <w:sz w:val="16"/>
          <w:szCs w:val="20"/>
          <w:lang w:val="en-GB"/>
        </w:rPr>
        <w:t xml:space="preserve"> degree code.</w:t>
      </w:r>
    </w:p>
    <w:tbl>
      <w:tblPr>
        <w:tblStyle w:val="Mriekatabuky"/>
        <w:tblW w:w="0" w:type="auto"/>
        <w:tblInd w:w="360" w:type="dxa"/>
        <w:tblLook w:val="04A0" w:firstRow="1" w:lastRow="0" w:firstColumn="1" w:lastColumn="0" w:noHBand="0" w:noVBand="1"/>
      </w:tblPr>
      <w:tblGrid>
        <w:gridCol w:w="8700"/>
      </w:tblGrid>
      <w:tr w:rsidR="0061794B" w14:paraId="390DCFD7" w14:textId="77777777" w:rsidTr="00DD1D08">
        <w:tc>
          <w:tcPr>
            <w:tcW w:w="9060" w:type="dxa"/>
          </w:tcPr>
          <w:p w14:paraId="755AD798" w14:textId="77777777" w:rsidR="0061794B" w:rsidRPr="00D12A71" w:rsidRDefault="0061794B" w:rsidP="00181039">
            <w:pPr>
              <w:pStyle w:val="Odsekzoznamu"/>
              <w:autoSpaceDE w:val="0"/>
              <w:autoSpaceDN w:val="0"/>
              <w:adjustRightInd w:val="0"/>
              <w:spacing w:before="120" w:after="120"/>
              <w:ind w:left="0"/>
              <w:contextualSpacing w:val="0"/>
              <w:rPr>
                <w:rFonts w:cstheme="minorHAnsi"/>
                <w:sz w:val="18"/>
                <w:szCs w:val="16"/>
              </w:rPr>
            </w:pPr>
            <w:r w:rsidRPr="00D12A71">
              <w:rPr>
                <w:rFonts w:cstheme="minorHAnsi"/>
                <w:b/>
                <w:bCs/>
                <w:sz w:val="18"/>
                <w:szCs w:val="24"/>
              </w:rPr>
              <w:t>766</w:t>
            </w:r>
            <w:r w:rsidRPr="00D12A71">
              <w:rPr>
                <w:rFonts w:cstheme="minorHAnsi"/>
                <w:bCs/>
                <w:sz w:val="18"/>
                <w:szCs w:val="24"/>
              </w:rPr>
              <w:t xml:space="preserve"> </w:t>
            </w:r>
            <w:proofErr w:type="spellStart"/>
            <w:r>
              <w:rPr>
                <w:rFonts w:cstheme="minorHAnsi"/>
                <w:bCs/>
                <w:sz w:val="18"/>
                <w:szCs w:val="24"/>
              </w:rPr>
              <w:t>Higher</w:t>
            </w:r>
            <w:proofErr w:type="spellEnd"/>
            <w:r>
              <w:rPr>
                <w:rFonts w:cstheme="minorHAnsi"/>
                <w:bCs/>
                <w:sz w:val="18"/>
                <w:szCs w:val="24"/>
              </w:rPr>
              <w:t xml:space="preserve"> </w:t>
            </w:r>
            <w:proofErr w:type="spellStart"/>
            <w:r>
              <w:rPr>
                <w:rFonts w:cstheme="minorHAnsi"/>
                <w:bCs/>
                <w:sz w:val="18"/>
                <w:szCs w:val="24"/>
              </w:rPr>
              <w:t>education</w:t>
            </w:r>
            <w:proofErr w:type="spellEnd"/>
            <w:r>
              <w:rPr>
                <w:rFonts w:cstheme="minorHAnsi"/>
                <w:bCs/>
                <w:sz w:val="18"/>
                <w:szCs w:val="24"/>
              </w:rPr>
              <w:t xml:space="preserve"> of </w:t>
            </w:r>
            <w:proofErr w:type="spellStart"/>
            <w:r>
              <w:rPr>
                <w:rFonts w:cstheme="minorHAnsi"/>
                <w:bCs/>
                <w:sz w:val="18"/>
                <w:szCs w:val="24"/>
              </w:rPr>
              <w:t>second</w:t>
            </w:r>
            <w:proofErr w:type="spellEnd"/>
            <w:r>
              <w:rPr>
                <w:rFonts w:cstheme="minorHAnsi"/>
                <w:bCs/>
                <w:sz w:val="18"/>
                <w:szCs w:val="24"/>
              </w:rPr>
              <w:t xml:space="preserve"> </w:t>
            </w:r>
            <w:proofErr w:type="spellStart"/>
            <w:r>
              <w:rPr>
                <w:rFonts w:cstheme="minorHAnsi"/>
                <w:bCs/>
                <w:sz w:val="18"/>
                <w:szCs w:val="24"/>
              </w:rPr>
              <w:t>degree</w:t>
            </w:r>
            <w:proofErr w:type="spellEnd"/>
            <w:r>
              <w:rPr>
                <w:rFonts w:cstheme="minorHAnsi"/>
                <w:bCs/>
                <w:sz w:val="18"/>
                <w:szCs w:val="24"/>
              </w:rPr>
              <w:t xml:space="preserve"> (</w:t>
            </w:r>
            <w:proofErr w:type="spellStart"/>
            <w:r>
              <w:rPr>
                <w:rFonts w:cstheme="minorHAnsi"/>
                <w:bCs/>
                <w:sz w:val="18"/>
                <w:szCs w:val="24"/>
              </w:rPr>
              <w:t>Master´s</w:t>
            </w:r>
            <w:proofErr w:type="spellEnd"/>
            <w:r>
              <w:rPr>
                <w:rFonts w:cstheme="minorHAnsi"/>
                <w:bCs/>
                <w:sz w:val="18"/>
                <w:szCs w:val="24"/>
              </w:rPr>
              <w:t xml:space="preserve"> </w:t>
            </w:r>
            <w:proofErr w:type="spellStart"/>
            <w:r>
              <w:rPr>
                <w:rFonts w:cstheme="minorHAnsi"/>
                <w:bCs/>
                <w:sz w:val="18"/>
                <w:szCs w:val="24"/>
              </w:rPr>
              <w:t>long</w:t>
            </w:r>
            <w:proofErr w:type="spellEnd"/>
            <w:r>
              <w:rPr>
                <w:rFonts w:cstheme="minorHAnsi"/>
                <w:bCs/>
                <w:sz w:val="18"/>
                <w:szCs w:val="24"/>
              </w:rPr>
              <w:t xml:space="preserve"> </w:t>
            </w:r>
            <w:proofErr w:type="spellStart"/>
            <w:r>
              <w:rPr>
                <w:rFonts w:cstheme="minorHAnsi"/>
                <w:bCs/>
                <w:sz w:val="18"/>
                <w:szCs w:val="24"/>
              </w:rPr>
              <w:t>first</w:t>
            </w:r>
            <w:proofErr w:type="spellEnd"/>
            <w:r>
              <w:rPr>
                <w:rFonts w:cstheme="minorHAnsi"/>
                <w:bCs/>
                <w:sz w:val="18"/>
                <w:szCs w:val="24"/>
              </w:rPr>
              <w:t xml:space="preserve"> </w:t>
            </w:r>
            <w:proofErr w:type="spellStart"/>
            <w:r>
              <w:rPr>
                <w:rFonts w:cstheme="minorHAnsi"/>
                <w:bCs/>
                <w:sz w:val="18"/>
                <w:szCs w:val="24"/>
              </w:rPr>
              <w:t>degree</w:t>
            </w:r>
            <w:proofErr w:type="spellEnd"/>
            <w:r>
              <w:rPr>
                <w:rFonts w:cstheme="minorHAnsi"/>
                <w:bCs/>
                <w:sz w:val="18"/>
                <w:szCs w:val="24"/>
              </w:rPr>
              <w:t>)</w:t>
            </w:r>
          </w:p>
        </w:tc>
      </w:tr>
    </w:tbl>
    <w:p w14:paraId="3393A5D2" w14:textId="77777777" w:rsidR="006F2251" w:rsidRPr="0061794B" w:rsidRDefault="006F2251" w:rsidP="00181039">
      <w:pPr>
        <w:autoSpaceDE w:val="0"/>
        <w:autoSpaceDN w:val="0"/>
        <w:adjustRightInd w:val="0"/>
        <w:spacing w:after="0" w:line="240" w:lineRule="auto"/>
        <w:rPr>
          <w:rFonts w:cstheme="minorHAnsi"/>
          <w:sz w:val="16"/>
          <w:szCs w:val="20"/>
          <w:lang w:val="en-GB"/>
        </w:rPr>
      </w:pPr>
    </w:p>
    <w:p w14:paraId="2577B034" w14:textId="3CD865AC" w:rsidR="00B04F60" w:rsidRDefault="00DC2121" w:rsidP="000B4A9E">
      <w:pPr>
        <w:pStyle w:val="Odsekzoznamu"/>
        <w:numPr>
          <w:ilvl w:val="0"/>
          <w:numId w:val="2"/>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Place(s) of </w:t>
      </w:r>
      <w:r w:rsidR="00FF1CAC" w:rsidRPr="00E22F54">
        <w:rPr>
          <w:rFonts w:cstheme="minorHAnsi"/>
          <w:sz w:val="16"/>
          <w:szCs w:val="20"/>
          <w:lang w:val="en-GB"/>
        </w:rPr>
        <w:t>delivery</w:t>
      </w:r>
      <w:r w:rsidRPr="00E22F54">
        <w:rPr>
          <w:rFonts w:cstheme="minorHAnsi"/>
          <w:sz w:val="16"/>
          <w:szCs w:val="20"/>
          <w:lang w:val="en-GB"/>
        </w:rPr>
        <w:t xml:space="preserve"> of the study programme</w:t>
      </w:r>
      <w:r w:rsidR="00A60517" w:rsidRPr="00E22F54">
        <w:rPr>
          <w:rFonts w:cstheme="minorHAnsi"/>
          <w:sz w:val="16"/>
          <w:szCs w:val="20"/>
          <w:lang w:val="en-GB"/>
        </w:rPr>
        <w:t xml:space="preserve">. </w:t>
      </w:r>
    </w:p>
    <w:tbl>
      <w:tblPr>
        <w:tblStyle w:val="Mriekatabuky"/>
        <w:tblW w:w="0" w:type="auto"/>
        <w:tblInd w:w="360" w:type="dxa"/>
        <w:tblLook w:val="04A0" w:firstRow="1" w:lastRow="0" w:firstColumn="1" w:lastColumn="0" w:noHBand="0" w:noVBand="1"/>
      </w:tblPr>
      <w:tblGrid>
        <w:gridCol w:w="8700"/>
      </w:tblGrid>
      <w:tr w:rsidR="0061794B" w14:paraId="7E3D4ECF" w14:textId="77777777" w:rsidTr="00DD1D08">
        <w:tc>
          <w:tcPr>
            <w:tcW w:w="9060" w:type="dxa"/>
          </w:tcPr>
          <w:p w14:paraId="18227DB5" w14:textId="77777777" w:rsidR="0061794B" w:rsidRDefault="0061794B" w:rsidP="00181039">
            <w:pPr>
              <w:autoSpaceDE w:val="0"/>
              <w:autoSpaceDN w:val="0"/>
              <w:adjustRightInd w:val="0"/>
              <w:spacing w:before="120" w:after="120"/>
              <w:rPr>
                <w:rFonts w:cstheme="minorHAnsi"/>
                <w:sz w:val="16"/>
                <w:szCs w:val="16"/>
              </w:rPr>
            </w:pPr>
            <w:proofErr w:type="spellStart"/>
            <w:r>
              <w:rPr>
                <w:rFonts w:cstheme="minorHAnsi"/>
                <w:sz w:val="18"/>
                <w:szCs w:val="16"/>
              </w:rPr>
              <w:t>Pres</w:t>
            </w:r>
            <w:r w:rsidRPr="00E36FAD">
              <w:rPr>
                <w:rFonts w:cstheme="minorHAnsi"/>
                <w:sz w:val="18"/>
                <w:szCs w:val="16"/>
              </w:rPr>
              <w:t>ov</w:t>
            </w:r>
            <w:proofErr w:type="spellEnd"/>
          </w:p>
        </w:tc>
      </w:tr>
    </w:tbl>
    <w:p w14:paraId="54C14BC7" w14:textId="77777777" w:rsidR="006F2251" w:rsidRPr="00E22F54" w:rsidRDefault="006F2251" w:rsidP="00181039">
      <w:pPr>
        <w:pStyle w:val="Odsekzoznamu"/>
        <w:autoSpaceDE w:val="0"/>
        <w:autoSpaceDN w:val="0"/>
        <w:adjustRightInd w:val="0"/>
        <w:spacing w:after="0" w:line="240" w:lineRule="auto"/>
        <w:ind w:left="360"/>
        <w:rPr>
          <w:rFonts w:cstheme="minorHAnsi"/>
          <w:sz w:val="16"/>
          <w:szCs w:val="20"/>
          <w:lang w:val="en-GB"/>
        </w:rPr>
      </w:pPr>
    </w:p>
    <w:p w14:paraId="046EB3EE" w14:textId="5B6CC752" w:rsidR="00D272CD" w:rsidRDefault="00DC2121" w:rsidP="000B4A9E">
      <w:pPr>
        <w:pStyle w:val="Odsekzoznamu"/>
        <w:numPr>
          <w:ilvl w:val="0"/>
          <w:numId w:val="2"/>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Name and number of the field of study in which higher education is obtained by completing the study programme, or a combination of two fields of study in which higher education is obtained by completing the study programme, ISCED-F codes of the field/fields</w:t>
      </w:r>
      <w:r w:rsidR="005E6123" w:rsidRPr="00E22F54">
        <w:rPr>
          <w:rStyle w:val="Odkaznapoznmkupodiarou"/>
          <w:rFonts w:cstheme="minorHAnsi"/>
          <w:sz w:val="16"/>
          <w:szCs w:val="20"/>
          <w:lang w:val="en-GB"/>
        </w:rPr>
        <w:footnoteReference w:id="3"/>
      </w:r>
      <w:r w:rsidR="00A60517" w:rsidRPr="00E22F54">
        <w:rPr>
          <w:rFonts w:cstheme="minorHAnsi"/>
          <w:sz w:val="16"/>
          <w:szCs w:val="20"/>
          <w:lang w:val="en-GB"/>
        </w:rPr>
        <w:t xml:space="preserve">. </w:t>
      </w:r>
    </w:p>
    <w:tbl>
      <w:tblPr>
        <w:tblStyle w:val="Mriekatabuky"/>
        <w:tblW w:w="0" w:type="auto"/>
        <w:tblInd w:w="360" w:type="dxa"/>
        <w:tblLook w:val="04A0" w:firstRow="1" w:lastRow="0" w:firstColumn="1" w:lastColumn="0" w:noHBand="0" w:noVBand="1"/>
      </w:tblPr>
      <w:tblGrid>
        <w:gridCol w:w="8700"/>
      </w:tblGrid>
      <w:tr w:rsidR="00FC5584" w14:paraId="47485490" w14:textId="77777777" w:rsidTr="00DD1D08">
        <w:tc>
          <w:tcPr>
            <w:tcW w:w="9060" w:type="dxa"/>
          </w:tcPr>
          <w:p w14:paraId="164460DA" w14:textId="45B356FD" w:rsidR="0047075B" w:rsidRDefault="0047075B" w:rsidP="00181039">
            <w:pPr>
              <w:tabs>
                <w:tab w:val="left" w:pos="960"/>
              </w:tabs>
              <w:autoSpaceDE w:val="0"/>
              <w:autoSpaceDN w:val="0"/>
              <w:adjustRightInd w:val="0"/>
              <w:spacing w:before="120"/>
              <w:rPr>
                <w:rFonts w:cstheme="minorHAnsi"/>
                <w:sz w:val="18"/>
                <w:szCs w:val="16"/>
                <w:lang w:val="en-GB"/>
              </w:rPr>
            </w:pPr>
            <w:r w:rsidRPr="0047075B">
              <w:rPr>
                <w:rFonts w:cstheme="minorHAnsi"/>
                <w:sz w:val="18"/>
                <w:szCs w:val="16"/>
                <w:lang w:val="en-GB"/>
              </w:rPr>
              <w:t xml:space="preserve">Name and code of study field 6213 (6213T00) </w:t>
            </w:r>
            <w:r w:rsidRPr="0047075B">
              <w:rPr>
                <w:rFonts w:cstheme="minorHAnsi"/>
                <w:b/>
                <w:sz w:val="18"/>
                <w:szCs w:val="16"/>
                <w:lang w:val="en-GB"/>
              </w:rPr>
              <w:t>Economics and Management</w:t>
            </w:r>
          </w:p>
          <w:p w14:paraId="27CBA5B5" w14:textId="78D17362" w:rsidR="00FC5584" w:rsidRPr="001D01E4" w:rsidRDefault="00FC5584" w:rsidP="0047075B">
            <w:pPr>
              <w:tabs>
                <w:tab w:val="left" w:pos="960"/>
              </w:tabs>
              <w:autoSpaceDE w:val="0"/>
              <w:autoSpaceDN w:val="0"/>
              <w:adjustRightInd w:val="0"/>
              <w:rPr>
                <w:rFonts w:cstheme="minorHAnsi"/>
                <w:b/>
                <w:sz w:val="18"/>
                <w:szCs w:val="16"/>
                <w:lang w:val="en-GB"/>
              </w:rPr>
            </w:pPr>
            <w:r w:rsidRPr="001D01E4">
              <w:rPr>
                <w:rFonts w:cstheme="minorHAnsi"/>
                <w:sz w:val="18"/>
                <w:szCs w:val="16"/>
                <w:lang w:val="en-GB"/>
              </w:rPr>
              <w:t xml:space="preserve">field of study ISCED </w:t>
            </w:r>
            <w:proofErr w:type="spellStart"/>
            <w:r w:rsidRPr="001D01E4">
              <w:rPr>
                <w:rFonts w:cstheme="minorHAnsi"/>
                <w:sz w:val="18"/>
                <w:szCs w:val="16"/>
                <w:lang w:val="en-GB"/>
              </w:rPr>
              <w:t>FoET</w:t>
            </w:r>
            <w:proofErr w:type="spellEnd"/>
            <w:r w:rsidRPr="001D01E4">
              <w:rPr>
                <w:rFonts w:cstheme="minorHAnsi"/>
                <w:sz w:val="18"/>
                <w:szCs w:val="16"/>
                <w:lang w:val="en-GB"/>
              </w:rPr>
              <w:t xml:space="preserve"> 2013: </w:t>
            </w:r>
            <w:r w:rsidRPr="001D01E4">
              <w:rPr>
                <w:rFonts w:cstheme="minorHAnsi"/>
                <w:b/>
                <w:sz w:val="18"/>
                <w:szCs w:val="16"/>
                <w:lang w:val="en-GB"/>
              </w:rPr>
              <w:t xml:space="preserve">0413 Management </w:t>
            </w:r>
          </w:p>
          <w:p w14:paraId="4AA0CEF2" w14:textId="77777777" w:rsidR="00FC5584" w:rsidRPr="001D01E4" w:rsidRDefault="00FC5584" w:rsidP="0047075B">
            <w:pPr>
              <w:tabs>
                <w:tab w:val="left" w:pos="960"/>
              </w:tabs>
              <w:autoSpaceDE w:val="0"/>
              <w:autoSpaceDN w:val="0"/>
              <w:adjustRightInd w:val="0"/>
              <w:rPr>
                <w:rFonts w:cstheme="minorHAnsi"/>
                <w:sz w:val="18"/>
                <w:szCs w:val="16"/>
                <w:lang w:val="en-GB"/>
              </w:rPr>
            </w:pPr>
            <w:r w:rsidRPr="001D01E4">
              <w:rPr>
                <w:rFonts w:cstheme="minorHAnsi"/>
                <w:sz w:val="18"/>
                <w:szCs w:val="16"/>
                <w:lang w:val="en-GB"/>
              </w:rPr>
              <w:t xml:space="preserve">ISCED-F </w:t>
            </w:r>
            <w:r>
              <w:rPr>
                <w:rFonts w:cstheme="minorHAnsi"/>
                <w:sz w:val="18"/>
                <w:szCs w:val="16"/>
                <w:lang w:val="en-GB"/>
              </w:rPr>
              <w:t>code</w:t>
            </w:r>
            <w:r w:rsidRPr="001D01E4">
              <w:rPr>
                <w:rFonts w:cstheme="minorHAnsi"/>
                <w:sz w:val="18"/>
                <w:szCs w:val="16"/>
                <w:lang w:val="en-GB"/>
              </w:rPr>
              <w:t xml:space="preserve">:  041 – Business and administration / </w:t>
            </w:r>
            <w:r w:rsidRPr="001D01E4">
              <w:rPr>
                <w:rFonts w:cstheme="minorHAnsi"/>
                <w:b/>
                <w:sz w:val="18"/>
                <w:szCs w:val="16"/>
                <w:lang w:val="en-GB"/>
              </w:rPr>
              <w:t>0413</w:t>
            </w:r>
            <w:r w:rsidRPr="001D01E4">
              <w:rPr>
                <w:rFonts w:cstheme="minorHAnsi"/>
                <w:sz w:val="18"/>
                <w:szCs w:val="16"/>
                <w:lang w:val="en-GB"/>
              </w:rPr>
              <w:t xml:space="preserve"> – Management and administration</w:t>
            </w:r>
          </w:p>
          <w:p w14:paraId="162FEA9D" w14:textId="3113986F" w:rsidR="00FC5584" w:rsidRPr="00C147A7" w:rsidRDefault="00FC5584" w:rsidP="00181039">
            <w:pPr>
              <w:tabs>
                <w:tab w:val="left" w:pos="960"/>
              </w:tabs>
              <w:autoSpaceDE w:val="0"/>
              <w:autoSpaceDN w:val="0"/>
              <w:adjustRightInd w:val="0"/>
              <w:spacing w:after="120"/>
              <w:rPr>
                <w:rFonts w:cstheme="minorHAnsi"/>
                <w:sz w:val="18"/>
                <w:szCs w:val="16"/>
              </w:rPr>
            </w:pPr>
            <w:r w:rsidRPr="001D01E4">
              <w:rPr>
                <w:rFonts w:cstheme="minorHAnsi"/>
                <w:sz w:val="18"/>
                <w:szCs w:val="16"/>
                <w:lang w:val="en-GB"/>
              </w:rPr>
              <w:t xml:space="preserve">                         </w:t>
            </w:r>
            <w:r w:rsidR="0047075B">
              <w:rPr>
                <w:rFonts w:cstheme="minorHAnsi"/>
                <w:sz w:val="18"/>
                <w:szCs w:val="16"/>
                <w:lang w:val="en-GB"/>
              </w:rPr>
              <w:t xml:space="preserve"> </w:t>
            </w:r>
            <w:r w:rsidRPr="001D01E4">
              <w:rPr>
                <w:rFonts w:cstheme="minorHAnsi"/>
                <w:sz w:val="18"/>
                <w:szCs w:val="16"/>
                <w:lang w:val="en-GB"/>
              </w:rPr>
              <w:t xml:space="preserve">031 Social and behavioural sciences / </w:t>
            </w:r>
            <w:r w:rsidRPr="001D01E4">
              <w:rPr>
                <w:rFonts w:cstheme="minorHAnsi"/>
                <w:b/>
                <w:sz w:val="18"/>
                <w:szCs w:val="16"/>
                <w:lang w:val="en-GB"/>
              </w:rPr>
              <w:t>0311</w:t>
            </w:r>
            <w:r w:rsidRPr="001D01E4">
              <w:rPr>
                <w:rFonts w:cstheme="minorHAnsi"/>
                <w:sz w:val="18"/>
                <w:szCs w:val="16"/>
                <w:lang w:val="en-GB"/>
              </w:rPr>
              <w:t xml:space="preserve"> Economics</w:t>
            </w:r>
          </w:p>
        </w:tc>
      </w:tr>
    </w:tbl>
    <w:p w14:paraId="77277538" w14:textId="2A195235" w:rsidR="006F2251" w:rsidRPr="00E22F54" w:rsidRDefault="006F2251" w:rsidP="00181039">
      <w:pPr>
        <w:pStyle w:val="Odsekzoznamu"/>
        <w:autoSpaceDE w:val="0"/>
        <w:autoSpaceDN w:val="0"/>
        <w:adjustRightInd w:val="0"/>
        <w:spacing w:after="0" w:line="240" w:lineRule="auto"/>
        <w:ind w:left="360"/>
        <w:rPr>
          <w:rFonts w:cstheme="minorHAnsi"/>
          <w:sz w:val="16"/>
          <w:szCs w:val="20"/>
          <w:lang w:val="en-GB"/>
        </w:rPr>
      </w:pPr>
    </w:p>
    <w:p w14:paraId="4AC945B4" w14:textId="65BCD90F" w:rsidR="00DC2121" w:rsidRDefault="00DC2121" w:rsidP="000B4A9E">
      <w:pPr>
        <w:pStyle w:val="Odsekzoznamu"/>
        <w:numPr>
          <w:ilvl w:val="0"/>
          <w:numId w:val="2"/>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Type of the study programme: academically oriented, professionally</w:t>
      </w:r>
      <w:r w:rsidR="00E8104C" w:rsidRPr="00E22F54">
        <w:rPr>
          <w:rFonts w:cstheme="minorHAnsi"/>
          <w:sz w:val="16"/>
          <w:szCs w:val="20"/>
          <w:lang w:val="en-GB"/>
        </w:rPr>
        <w:t xml:space="preserve"> </w:t>
      </w:r>
      <w:r w:rsidRPr="00E22F54">
        <w:rPr>
          <w:rFonts w:cstheme="minorHAnsi"/>
          <w:sz w:val="16"/>
          <w:szCs w:val="20"/>
          <w:lang w:val="en-GB"/>
        </w:rPr>
        <w:t xml:space="preserve">oriented; translation, translation combination </w:t>
      </w:r>
      <w:r w:rsidR="003F3AD8" w:rsidRPr="00E22F54">
        <w:rPr>
          <w:rFonts w:cstheme="minorHAnsi"/>
          <w:sz w:val="16"/>
          <w:szCs w:val="20"/>
          <w:lang w:val="en-GB"/>
        </w:rPr>
        <w:t xml:space="preserve">study programme </w:t>
      </w:r>
      <w:r w:rsidRPr="00E22F54">
        <w:rPr>
          <w:rFonts w:cstheme="minorHAnsi"/>
          <w:sz w:val="16"/>
          <w:szCs w:val="20"/>
          <w:lang w:val="en-GB"/>
        </w:rPr>
        <w:t>(</w:t>
      </w:r>
      <w:r w:rsidR="00813F59" w:rsidRPr="00E22F54">
        <w:rPr>
          <w:rFonts w:cstheme="minorHAnsi"/>
          <w:sz w:val="16"/>
          <w:szCs w:val="20"/>
          <w:lang w:val="en-GB"/>
        </w:rPr>
        <w:t xml:space="preserve">listing the </w:t>
      </w:r>
      <w:r w:rsidR="003F3AD8" w:rsidRPr="00E22F54">
        <w:rPr>
          <w:rFonts w:cstheme="minorHAnsi"/>
          <w:sz w:val="16"/>
          <w:szCs w:val="20"/>
          <w:lang w:val="en-GB"/>
        </w:rPr>
        <w:t>specialization</w:t>
      </w:r>
      <w:r w:rsidR="00A15FDC" w:rsidRPr="00E22F54">
        <w:rPr>
          <w:rFonts w:cstheme="minorHAnsi"/>
          <w:sz w:val="16"/>
          <w:szCs w:val="20"/>
          <w:lang w:val="en-GB"/>
        </w:rPr>
        <w:t>s</w:t>
      </w:r>
      <w:r w:rsidRPr="00E22F54">
        <w:rPr>
          <w:rFonts w:cstheme="minorHAnsi"/>
          <w:sz w:val="16"/>
          <w:szCs w:val="20"/>
          <w:lang w:val="en-GB"/>
        </w:rPr>
        <w:t xml:space="preserve">); </w:t>
      </w:r>
      <w:r w:rsidR="00DE3030" w:rsidRPr="00E22F54">
        <w:rPr>
          <w:rFonts w:cstheme="minorHAnsi"/>
          <w:sz w:val="16"/>
          <w:szCs w:val="20"/>
          <w:lang w:val="en-GB"/>
        </w:rPr>
        <w:t>teaching</w:t>
      </w:r>
      <w:r w:rsidRPr="00E22F54">
        <w:rPr>
          <w:rFonts w:cstheme="minorHAnsi"/>
          <w:sz w:val="16"/>
          <w:szCs w:val="20"/>
          <w:lang w:val="en-GB"/>
        </w:rPr>
        <w:t xml:space="preserve">, </w:t>
      </w:r>
      <w:r w:rsidR="00DE3030" w:rsidRPr="00E22F54">
        <w:rPr>
          <w:rFonts w:cstheme="minorHAnsi"/>
          <w:sz w:val="16"/>
          <w:szCs w:val="20"/>
          <w:lang w:val="en-GB"/>
        </w:rPr>
        <w:t xml:space="preserve">teaching </w:t>
      </w:r>
      <w:r w:rsidRPr="00E22F54">
        <w:rPr>
          <w:rFonts w:cstheme="minorHAnsi"/>
          <w:sz w:val="16"/>
          <w:szCs w:val="20"/>
          <w:lang w:val="en-GB"/>
        </w:rPr>
        <w:t>combination study programme (</w:t>
      </w:r>
      <w:r w:rsidR="00813F59" w:rsidRPr="00E22F54">
        <w:rPr>
          <w:rFonts w:cstheme="minorHAnsi"/>
          <w:sz w:val="16"/>
          <w:szCs w:val="20"/>
          <w:lang w:val="en-GB"/>
        </w:rPr>
        <w:t>listing the specializations</w:t>
      </w:r>
      <w:r w:rsidRPr="00E22F54">
        <w:rPr>
          <w:rFonts w:cstheme="minorHAnsi"/>
          <w:sz w:val="16"/>
          <w:szCs w:val="20"/>
          <w:lang w:val="en-GB"/>
        </w:rPr>
        <w:t>); artistic, engineering, doctoral, preparation for regulated profession, joint study programme, interdisciplinary studies.</w:t>
      </w:r>
    </w:p>
    <w:tbl>
      <w:tblPr>
        <w:tblStyle w:val="Mriekatabuky"/>
        <w:tblW w:w="0" w:type="auto"/>
        <w:tblInd w:w="360" w:type="dxa"/>
        <w:tblLook w:val="04A0" w:firstRow="1" w:lastRow="0" w:firstColumn="1" w:lastColumn="0" w:noHBand="0" w:noVBand="1"/>
      </w:tblPr>
      <w:tblGrid>
        <w:gridCol w:w="8700"/>
      </w:tblGrid>
      <w:tr w:rsidR="004C6B8C" w14:paraId="6349D510" w14:textId="77777777" w:rsidTr="00DD1D08">
        <w:tc>
          <w:tcPr>
            <w:tcW w:w="9060" w:type="dxa"/>
          </w:tcPr>
          <w:p w14:paraId="31F3712F" w14:textId="77777777" w:rsidR="004C6B8C" w:rsidRPr="007566F8" w:rsidRDefault="004C6B8C" w:rsidP="00181039">
            <w:pPr>
              <w:autoSpaceDE w:val="0"/>
              <w:autoSpaceDN w:val="0"/>
              <w:adjustRightInd w:val="0"/>
              <w:spacing w:before="120" w:after="120"/>
              <w:rPr>
                <w:rFonts w:cstheme="minorHAnsi"/>
                <w:sz w:val="16"/>
                <w:szCs w:val="16"/>
                <w:lang w:val="en-GB"/>
              </w:rPr>
            </w:pPr>
            <w:r w:rsidRPr="007566F8">
              <w:rPr>
                <w:rFonts w:cstheme="minorHAnsi"/>
                <w:sz w:val="18"/>
                <w:szCs w:val="16"/>
                <w:lang w:val="en-GB"/>
              </w:rPr>
              <w:t>academically oriented</w:t>
            </w:r>
          </w:p>
        </w:tc>
      </w:tr>
    </w:tbl>
    <w:p w14:paraId="18DFF5C9" w14:textId="77777777" w:rsidR="006F2251" w:rsidRPr="00E22F54" w:rsidRDefault="006F2251" w:rsidP="00181039">
      <w:pPr>
        <w:pStyle w:val="Odsekzoznamu"/>
        <w:autoSpaceDE w:val="0"/>
        <w:autoSpaceDN w:val="0"/>
        <w:adjustRightInd w:val="0"/>
        <w:spacing w:after="0" w:line="240" w:lineRule="auto"/>
        <w:ind w:left="360"/>
        <w:jc w:val="both"/>
        <w:rPr>
          <w:rFonts w:cstheme="minorHAnsi"/>
          <w:sz w:val="16"/>
          <w:szCs w:val="20"/>
          <w:lang w:val="en-GB"/>
        </w:rPr>
      </w:pPr>
    </w:p>
    <w:p w14:paraId="1917B7F9" w14:textId="60B3C649" w:rsidR="002E7394" w:rsidRDefault="00542915" w:rsidP="000B4A9E">
      <w:pPr>
        <w:pStyle w:val="Odsekzoznamu"/>
        <w:numPr>
          <w:ilvl w:val="0"/>
          <w:numId w:val="2"/>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Awarded ac</w:t>
      </w:r>
      <w:r w:rsidR="00DC2121" w:rsidRPr="00E22F54">
        <w:rPr>
          <w:rFonts w:cstheme="minorHAnsi"/>
          <w:sz w:val="16"/>
          <w:szCs w:val="20"/>
          <w:lang w:val="en-GB"/>
        </w:rPr>
        <w:t xml:space="preserve">ademic </w:t>
      </w:r>
      <w:r w:rsidR="0097313F" w:rsidRPr="00E22F54">
        <w:rPr>
          <w:rFonts w:cstheme="minorHAnsi"/>
          <w:sz w:val="16"/>
          <w:szCs w:val="20"/>
          <w:lang w:val="en-GB"/>
        </w:rPr>
        <w:t>degree</w:t>
      </w:r>
      <w:r w:rsidR="002E7394" w:rsidRPr="00E22F54">
        <w:rPr>
          <w:rFonts w:cstheme="minorHAnsi"/>
          <w:sz w:val="16"/>
          <w:szCs w:val="20"/>
          <w:lang w:val="en-GB"/>
        </w:rPr>
        <w:t>.</w:t>
      </w:r>
    </w:p>
    <w:tbl>
      <w:tblPr>
        <w:tblStyle w:val="Mriekatabuky"/>
        <w:tblW w:w="0" w:type="auto"/>
        <w:tblInd w:w="360" w:type="dxa"/>
        <w:tblLook w:val="04A0" w:firstRow="1" w:lastRow="0" w:firstColumn="1" w:lastColumn="0" w:noHBand="0" w:noVBand="1"/>
      </w:tblPr>
      <w:tblGrid>
        <w:gridCol w:w="8700"/>
      </w:tblGrid>
      <w:tr w:rsidR="004C6B8C" w14:paraId="7CC172E1" w14:textId="77777777" w:rsidTr="00DD1D08">
        <w:tc>
          <w:tcPr>
            <w:tcW w:w="9060" w:type="dxa"/>
          </w:tcPr>
          <w:p w14:paraId="2C16AB96" w14:textId="77777777" w:rsidR="004C6B8C" w:rsidRDefault="004C6B8C" w:rsidP="00181039">
            <w:pPr>
              <w:autoSpaceDE w:val="0"/>
              <w:autoSpaceDN w:val="0"/>
              <w:adjustRightInd w:val="0"/>
              <w:spacing w:before="120" w:after="120"/>
              <w:rPr>
                <w:rFonts w:cstheme="minorHAnsi"/>
                <w:sz w:val="16"/>
                <w:szCs w:val="16"/>
              </w:rPr>
            </w:pPr>
            <w:r>
              <w:rPr>
                <w:rFonts w:cstheme="minorHAnsi"/>
                <w:sz w:val="18"/>
                <w:szCs w:val="16"/>
              </w:rPr>
              <w:t>Magister/</w:t>
            </w:r>
            <w:proofErr w:type="spellStart"/>
            <w:r>
              <w:rPr>
                <w:rFonts w:cstheme="minorHAnsi"/>
                <w:sz w:val="18"/>
                <w:szCs w:val="16"/>
              </w:rPr>
              <w:t>Master</w:t>
            </w:r>
            <w:proofErr w:type="spellEnd"/>
            <w:r>
              <w:rPr>
                <w:rFonts w:cstheme="minorHAnsi"/>
                <w:sz w:val="18"/>
                <w:szCs w:val="16"/>
              </w:rPr>
              <w:t xml:space="preserve"> (Mgr.)</w:t>
            </w:r>
          </w:p>
        </w:tc>
      </w:tr>
    </w:tbl>
    <w:p w14:paraId="6BCABFED" w14:textId="77777777" w:rsidR="006F2251" w:rsidRPr="00E22F54" w:rsidRDefault="006F2251" w:rsidP="00181039">
      <w:pPr>
        <w:pStyle w:val="Odsekzoznamu"/>
        <w:autoSpaceDE w:val="0"/>
        <w:autoSpaceDN w:val="0"/>
        <w:adjustRightInd w:val="0"/>
        <w:spacing w:after="0" w:line="240" w:lineRule="auto"/>
        <w:ind w:left="360"/>
        <w:rPr>
          <w:rFonts w:cstheme="minorHAnsi"/>
          <w:sz w:val="16"/>
          <w:szCs w:val="20"/>
          <w:lang w:val="en-GB"/>
        </w:rPr>
      </w:pPr>
    </w:p>
    <w:p w14:paraId="70B7C89C" w14:textId="4FAE4618" w:rsidR="00EC7726" w:rsidRDefault="00DC2121" w:rsidP="000B4A9E">
      <w:pPr>
        <w:pStyle w:val="Odsekzoznamu"/>
        <w:numPr>
          <w:ilvl w:val="0"/>
          <w:numId w:val="2"/>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Form of study</w:t>
      </w:r>
      <w:r w:rsidR="00EC7726" w:rsidRPr="00E22F54">
        <w:rPr>
          <w:rStyle w:val="Odkaznapoznmkupodiarou"/>
          <w:rFonts w:cstheme="minorHAnsi"/>
          <w:sz w:val="16"/>
          <w:szCs w:val="20"/>
          <w:lang w:val="en-GB"/>
        </w:rPr>
        <w:footnoteReference w:id="4"/>
      </w:r>
      <w:r w:rsidR="00EC7726" w:rsidRPr="00E22F54">
        <w:rPr>
          <w:rFonts w:cstheme="minorHAnsi"/>
          <w:sz w:val="16"/>
          <w:szCs w:val="20"/>
          <w:lang w:val="en-GB"/>
        </w:rPr>
        <w:t xml:space="preserve">. </w:t>
      </w:r>
    </w:p>
    <w:tbl>
      <w:tblPr>
        <w:tblStyle w:val="Mriekatabuky"/>
        <w:tblW w:w="0" w:type="auto"/>
        <w:tblInd w:w="360" w:type="dxa"/>
        <w:tblLook w:val="04A0" w:firstRow="1" w:lastRow="0" w:firstColumn="1" w:lastColumn="0" w:noHBand="0" w:noVBand="1"/>
      </w:tblPr>
      <w:tblGrid>
        <w:gridCol w:w="8700"/>
      </w:tblGrid>
      <w:tr w:rsidR="004C6B8C" w14:paraId="6D2AAD23" w14:textId="77777777" w:rsidTr="00DD1D08">
        <w:tc>
          <w:tcPr>
            <w:tcW w:w="9060" w:type="dxa"/>
          </w:tcPr>
          <w:p w14:paraId="4710DE3D" w14:textId="5BC575E4" w:rsidR="004C6B8C" w:rsidRDefault="007928CE" w:rsidP="00181039">
            <w:pPr>
              <w:autoSpaceDE w:val="0"/>
              <w:autoSpaceDN w:val="0"/>
              <w:adjustRightInd w:val="0"/>
              <w:spacing w:before="120" w:after="120"/>
              <w:rPr>
                <w:rFonts w:cstheme="minorHAnsi"/>
                <w:sz w:val="16"/>
                <w:szCs w:val="16"/>
              </w:rPr>
            </w:pPr>
            <w:r>
              <w:rPr>
                <w:rFonts w:cstheme="minorHAnsi"/>
                <w:sz w:val="18"/>
                <w:szCs w:val="16"/>
              </w:rPr>
              <w:t>part</w:t>
            </w:r>
            <w:r w:rsidR="004C6B8C">
              <w:rPr>
                <w:rFonts w:cstheme="minorHAnsi"/>
                <w:sz w:val="18"/>
                <w:szCs w:val="16"/>
              </w:rPr>
              <w:t>-</w:t>
            </w:r>
            <w:proofErr w:type="spellStart"/>
            <w:r w:rsidR="004C6B8C">
              <w:rPr>
                <w:rFonts w:cstheme="minorHAnsi"/>
                <w:sz w:val="18"/>
                <w:szCs w:val="16"/>
              </w:rPr>
              <w:t>time</w:t>
            </w:r>
            <w:proofErr w:type="spellEnd"/>
          </w:p>
        </w:tc>
      </w:tr>
    </w:tbl>
    <w:p w14:paraId="6BC3E893" w14:textId="77777777" w:rsidR="006F2251" w:rsidRPr="00E22F54" w:rsidRDefault="006F2251" w:rsidP="00181039">
      <w:pPr>
        <w:pStyle w:val="Odsekzoznamu"/>
        <w:autoSpaceDE w:val="0"/>
        <w:autoSpaceDN w:val="0"/>
        <w:adjustRightInd w:val="0"/>
        <w:spacing w:after="0" w:line="240" w:lineRule="auto"/>
        <w:ind w:left="360"/>
        <w:rPr>
          <w:rFonts w:cstheme="minorHAnsi"/>
          <w:sz w:val="16"/>
          <w:szCs w:val="20"/>
          <w:lang w:val="en-GB"/>
        </w:rPr>
      </w:pPr>
    </w:p>
    <w:p w14:paraId="3158EF9D" w14:textId="24087A0E" w:rsidR="00DC2121" w:rsidRDefault="00ED2968" w:rsidP="000B4A9E">
      <w:pPr>
        <w:pStyle w:val="Odsekzoznamu"/>
        <w:numPr>
          <w:ilvl w:val="0"/>
          <w:numId w:val="2"/>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In </w:t>
      </w:r>
      <w:r w:rsidR="008928EF" w:rsidRPr="00E22F54">
        <w:rPr>
          <w:rFonts w:cstheme="minorHAnsi"/>
          <w:sz w:val="16"/>
          <w:szCs w:val="20"/>
          <w:lang w:val="en-GB"/>
        </w:rPr>
        <w:t xml:space="preserve">the </w:t>
      </w:r>
      <w:r w:rsidRPr="00E22F54">
        <w:rPr>
          <w:rFonts w:cstheme="minorHAnsi"/>
          <w:sz w:val="16"/>
          <w:szCs w:val="20"/>
          <w:lang w:val="en-GB"/>
        </w:rPr>
        <w:t>case of joint study programmes</w:t>
      </w:r>
      <w:r w:rsidR="009D7769" w:rsidRPr="00E22F54">
        <w:rPr>
          <w:rFonts w:cstheme="minorHAnsi"/>
          <w:sz w:val="16"/>
          <w:szCs w:val="20"/>
          <w:lang w:val="en-GB"/>
        </w:rPr>
        <w:t>,</w:t>
      </w:r>
      <w:r w:rsidRPr="00E22F54">
        <w:rPr>
          <w:rFonts w:cstheme="minorHAnsi"/>
          <w:sz w:val="16"/>
          <w:szCs w:val="20"/>
          <w:lang w:val="en-GB"/>
        </w:rPr>
        <w:t xml:space="preserve"> cooperating institutions</w:t>
      </w:r>
      <w:r w:rsidR="00EE4E0F" w:rsidRPr="00E22F54">
        <w:rPr>
          <w:rFonts w:cstheme="minorHAnsi"/>
          <w:sz w:val="16"/>
          <w:szCs w:val="20"/>
          <w:lang w:val="en-GB"/>
        </w:rPr>
        <w:t xml:space="preserve"> and</w:t>
      </w:r>
      <w:r w:rsidR="007B2B33" w:rsidRPr="00E22F54">
        <w:rPr>
          <w:rFonts w:cstheme="minorHAnsi"/>
          <w:sz w:val="16"/>
          <w:szCs w:val="20"/>
          <w:lang w:val="en-GB"/>
        </w:rPr>
        <w:t xml:space="preserve"> </w:t>
      </w:r>
      <w:r w:rsidR="00DC2121" w:rsidRPr="00E22F54">
        <w:rPr>
          <w:rFonts w:cstheme="minorHAnsi"/>
          <w:sz w:val="16"/>
          <w:szCs w:val="20"/>
          <w:lang w:val="en-GB"/>
        </w:rPr>
        <w:t>the</w:t>
      </w:r>
      <w:r w:rsidR="00EE4E0F" w:rsidRPr="00E22F54">
        <w:rPr>
          <w:rFonts w:cstheme="minorHAnsi"/>
          <w:sz w:val="16"/>
          <w:szCs w:val="20"/>
          <w:lang w:val="en-GB"/>
        </w:rPr>
        <w:t xml:space="preserve"> </w:t>
      </w:r>
      <w:r w:rsidR="007B2B33" w:rsidRPr="00E22F54">
        <w:rPr>
          <w:rFonts w:cstheme="minorHAnsi"/>
          <w:sz w:val="16"/>
          <w:szCs w:val="20"/>
          <w:lang w:val="en-GB"/>
        </w:rPr>
        <w:t>range</w:t>
      </w:r>
      <w:r w:rsidR="00DC2121" w:rsidRPr="00E22F54">
        <w:rPr>
          <w:rFonts w:cstheme="minorHAnsi"/>
          <w:sz w:val="16"/>
          <w:szCs w:val="20"/>
          <w:lang w:val="en-GB"/>
        </w:rPr>
        <w:t xml:space="preserve"> of study obligations the student </w:t>
      </w:r>
      <w:r w:rsidR="003024D5" w:rsidRPr="00E22F54">
        <w:rPr>
          <w:rFonts w:cstheme="minorHAnsi"/>
          <w:sz w:val="16"/>
          <w:szCs w:val="20"/>
          <w:lang w:val="en-GB"/>
        </w:rPr>
        <w:t>fulfils</w:t>
      </w:r>
      <w:r w:rsidR="00DC2121" w:rsidRPr="00E22F54">
        <w:rPr>
          <w:rFonts w:cstheme="minorHAnsi"/>
          <w:sz w:val="16"/>
          <w:szCs w:val="20"/>
          <w:lang w:val="en-GB"/>
        </w:rPr>
        <w:t xml:space="preserve"> at </w:t>
      </w:r>
      <w:r w:rsidR="007B2B33" w:rsidRPr="00E22F54">
        <w:rPr>
          <w:rFonts w:cstheme="minorHAnsi"/>
          <w:sz w:val="16"/>
          <w:szCs w:val="20"/>
          <w:lang w:val="en-GB"/>
        </w:rPr>
        <w:t xml:space="preserve">each of the </w:t>
      </w:r>
      <w:r w:rsidR="00EE4E0F" w:rsidRPr="00E22F54">
        <w:rPr>
          <w:rFonts w:cstheme="minorHAnsi"/>
          <w:sz w:val="16"/>
          <w:szCs w:val="20"/>
          <w:lang w:val="en-GB"/>
        </w:rPr>
        <w:t>given</w:t>
      </w:r>
      <w:r w:rsidR="007B2B33" w:rsidRPr="00E22F54">
        <w:rPr>
          <w:rFonts w:cstheme="minorHAnsi"/>
          <w:sz w:val="16"/>
          <w:szCs w:val="20"/>
          <w:lang w:val="en-GB"/>
        </w:rPr>
        <w:t xml:space="preserve"> </w:t>
      </w:r>
      <w:r w:rsidR="00650BBC" w:rsidRPr="00E22F54">
        <w:rPr>
          <w:rFonts w:cstheme="minorHAnsi"/>
          <w:sz w:val="16"/>
          <w:szCs w:val="20"/>
          <w:lang w:val="en-GB"/>
        </w:rPr>
        <w:t>institution</w:t>
      </w:r>
      <w:r w:rsidR="00A01414" w:rsidRPr="00E22F54">
        <w:rPr>
          <w:rFonts w:cstheme="minorHAnsi"/>
          <w:sz w:val="16"/>
          <w:szCs w:val="20"/>
          <w:lang w:val="en-GB"/>
        </w:rPr>
        <w:t>s</w:t>
      </w:r>
      <w:r w:rsidR="00DC2121" w:rsidRPr="00E22F54">
        <w:rPr>
          <w:rFonts w:cstheme="minorHAnsi"/>
          <w:sz w:val="16"/>
          <w:szCs w:val="20"/>
          <w:lang w:val="en-GB"/>
        </w:rPr>
        <w:t xml:space="preserve"> (</w:t>
      </w:r>
      <w:r w:rsidR="00741C20" w:rsidRPr="00E22F54">
        <w:rPr>
          <w:rFonts w:cstheme="minorHAnsi"/>
          <w:sz w:val="16"/>
          <w:szCs w:val="20"/>
          <w:lang w:val="en-GB"/>
        </w:rPr>
        <w:t>§</w:t>
      </w:r>
      <w:r w:rsidR="00DC2121" w:rsidRPr="00E22F54">
        <w:rPr>
          <w:rFonts w:cstheme="minorHAnsi"/>
          <w:sz w:val="16"/>
          <w:szCs w:val="20"/>
          <w:lang w:val="en-GB"/>
        </w:rPr>
        <w:t xml:space="preserve"> 54a of the Act on Higher Education Institutions).</w:t>
      </w:r>
    </w:p>
    <w:tbl>
      <w:tblPr>
        <w:tblStyle w:val="Mriekatabuky"/>
        <w:tblW w:w="0" w:type="auto"/>
        <w:tblInd w:w="360" w:type="dxa"/>
        <w:tblLook w:val="04A0" w:firstRow="1" w:lastRow="0" w:firstColumn="1" w:lastColumn="0" w:noHBand="0" w:noVBand="1"/>
      </w:tblPr>
      <w:tblGrid>
        <w:gridCol w:w="8700"/>
      </w:tblGrid>
      <w:tr w:rsidR="009D5980" w14:paraId="38251497" w14:textId="77777777" w:rsidTr="00DD1D08">
        <w:tc>
          <w:tcPr>
            <w:tcW w:w="9060" w:type="dxa"/>
          </w:tcPr>
          <w:p w14:paraId="14A9260A" w14:textId="77777777" w:rsidR="009D5980" w:rsidRDefault="009D5980" w:rsidP="00181039">
            <w:pPr>
              <w:autoSpaceDE w:val="0"/>
              <w:autoSpaceDN w:val="0"/>
              <w:adjustRightInd w:val="0"/>
              <w:spacing w:before="120" w:after="120"/>
              <w:rPr>
                <w:rFonts w:cstheme="minorHAnsi"/>
                <w:sz w:val="16"/>
                <w:szCs w:val="16"/>
              </w:rPr>
            </w:pPr>
            <w:r>
              <w:rPr>
                <w:rFonts w:cstheme="minorHAnsi"/>
                <w:sz w:val="16"/>
                <w:szCs w:val="16"/>
              </w:rPr>
              <w:t>-</w:t>
            </w:r>
          </w:p>
        </w:tc>
      </w:tr>
    </w:tbl>
    <w:p w14:paraId="743F41B3" w14:textId="77777777" w:rsidR="006F2251" w:rsidRPr="00E22F54" w:rsidRDefault="006F2251" w:rsidP="00181039">
      <w:pPr>
        <w:pStyle w:val="Odsekzoznamu"/>
        <w:autoSpaceDE w:val="0"/>
        <w:autoSpaceDN w:val="0"/>
        <w:adjustRightInd w:val="0"/>
        <w:spacing w:after="0" w:line="240" w:lineRule="auto"/>
        <w:ind w:left="360"/>
        <w:rPr>
          <w:rFonts w:cstheme="minorHAnsi"/>
          <w:sz w:val="16"/>
          <w:szCs w:val="20"/>
          <w:lang w:val="en-GB"/>
        </w:rPr>
      </w:pPr>
    </w:p>
    <w:p w14:paraId="126537FA" w14:textId="3104785B" w:rsidR="00625B05" w:rsidRPr="006F2251" w:rsidRDefault="00DC2121" w:rsidP="000B4A9E">
      <w:pPr>
        <w:pStyle w:val="Odsekzoznamu"/>
        <w:numPr>
          <w:ilvl w:val="0"/>
          <w:numId w:val="2"/>
        </w:numPr>
        <w:autoSpaceDE w:val="0"/>
        <w:autoSpaceDN w:val="0"/>
        <w:adjustRightInd w:val="0"/>
        <w:spacing w:after="0" w:line="240" w:lineRule="auto"/>
        <w:rPr>
          <w:rFonts w:cstheme="minorHAnsi"/>
          <w:i/>
          <w:iCs/>
          <w:sz w:val="16"/>
          <w:szCs w:val="20"/>
          <w:lang w:val="en-GB"/>
        </w:rPr>
      </w:pPr>
      <w:r w:rsidRPr="00E22F54">
        <w:rPr>
          <w:rFonts w:cstheme="minorHAnsi"/>
          <w:sz w:val="16"/>
          <w:szCs w:val="20"/>
          <w:lang w:val="en-GB"/>
        </w:rPr>
        <w:t>Language or languages in which the study programme</w:t>
      </w:r>
      <w:r w:rsidR="00A01414" w:rsidRPr="00E22F54">
        <w:rPr>
          <w:rFonts w:cstheme="minorHAnsi"/>
          <w:sz w:val="16"/>
          <w:szCs w:val="20"/>
          <w:lang w:val="en-GB"/>
        </w:rPr>
        <w:t xml:space="preserve"> is</w:t>
      </w:r>
      <w:r w:rsidRPr="00E22F54">
        <w:rPr>
          <w:rFonts w:cstheme="minorHAnsi"/>
          <w:sz w:val="16"/>
          <w:szCs w:val="20"/>
          <w:lang w:val="en-GB"/>
        </w:rPr>
        <w:t xml:space="preserve"> </w:t>
      </w:r>
      <w:r w:rsidR="004C529D" w:rsidRPr="00E22F54">
        <w:rPr>
          <w:rFonts w:cstheme="minorHAnsi"/>
          <w:sz w:val="16"/>
          <w:szCs w:val="20"/>
          <w:lang w:val="en-GB"/>
        </w:rPr>
        <w:t>delivered</w:t>
      </w:r>
      <w:r w:rsidR="002E54B1" w:rsidRPr="00E22F54">
        <w:rPr>
          <w:rStyle w:val="Odkaznapoznmkupodiarou"/>
          <w:rFonts w:cstheme="minorHAnsi"/>
          <w:sz w:val="16"/>
          <w:szCs w:val="20"/>
          <w:lang w:val="en-GB"/>
        </w:rPr>
        <w:footnoteReference w:id="5"/>
      </w:r>
      <w:r w:rsidR="002E54B1" w:rsidRPr="00E22F54">
        <w:rPr>
          <w:rFonts w:cstheme="minorHAnsi"/>
          <w:sz w:val="16"/>
          <w:szCs w:val="20"/>
          <w:lang w:val="en-GB"/>
        </w:rPr>
        <w:t>.</w:t>
      </w:r>
    </w:p>
    <w:tbl>
      <w:tblPr>
        <w:tblStyle w:val="Mriekatabuky"/>
        <w:tblW w:w="0" w:type="auto"/>
        <w:tblInd w:w="360" w:type="dxa"/>
        <w:tblLook w:val="04A0" w:firstRow="1" w:lastRow="0" w:firstColumn="1" w:lastColumn="0" w:noHBand="0" w:noVBand="1"/>
      </w:tblPr>
      <w:tblGrid>
        <w:gridCol w:w="8700"/>
      </w:tblGrid>
      <w:tr w:rsidR="009D5980" w14:paraId="1A60B588" w14:textId="77777777" w:rsidTr="00DD1D08">
        <w:tc>
          <w:tcPr>
            <w:tcW w:w="9060" w:type="dxa"/>
          </w:tcPr>
          <w:p w14:paraId="51B4A668" w14:textId="0CBF4829" w:rsidR="009D5980" w:rsidRDefault="00340A9A" w:rsidP="00181039">
            <w:pPr>
              <w:autoSpaceDE w:val="0"/>
              <w:autoSpaceDN w:val="0"/>
              <w:adjustRightInd w:val="0"/>
              <w:spacing w:before="120" w:after="120"/>
              <w:rPr>
                <w:rFonts w:cstheme="minorHAnsi"/>
                <w:sz w:val="16"/>
                <w:szCs w:val="16"/>
              </w:rPr>
            </w:pPr>
            <w:r>
              <w:rPr>
                <w:rFonts w:cstheme="minorHAnsi"/>
                <w:sz w:val="18"/>
                <w:szCs w:val="16"/>
              </w:rPr>
              <w:lastRenderedPageBreak/>
              <w:t>Slovak</w:t>
            </w:r>
          </w:p>
        </w:tc>
      </w:tr>
    </w:tbl>
    <w:p w14:paraId="138A155A" w14:textId="77777777" w:rsidR="006F2251" w:rsidRPr="00E22F54" w:rsidRDefault="006F2251" w:rsidP="00181039">
      <w:pPr>
        <w:pStyle w:val="Odsekzoznamu"/>
        <w:autoSpaceDE w:val="0"/>
        <w:autoSpaceDN w:val="0"/>
        <w:adjustRightInd w:val="0"/>
        <w:spacing w:after="0" w:line="240" w:lineRule="auto"/>
        <w:ind w:left="360"/>
        <w:rPr>
          <w:rFonts w:cstheme="minorHAnsi"/>
          <w:i/>
          <w:iCs/>
          <w:sz w:val="16"/>
          <w:szCs w:val="20"/>
          <w:lang w:val="en-GB"/>
        </w:rPr>
      </w:pPr>
    </w:p>
    <w:p w14:paraId="5021260B" w14:textId="446551F6" w:rsidR="001425FC" w:rsidRDefault="0036372B" w:rsidP="000B4A9E">
      <w:pPr>
        <w:pStyle w:val="Odsekzoznamu"/>
        <w:numPr>
          <w:ilvl w:val="0"/>
          <w:numId w:val="2"/>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S</w:t>
      </w:r>
      <w:r w:rsidR="00DC2121" w:rsidRPr="00E22F54">
        <w:rPr>
          <w:rFonts w:cstheme="minorHAnsi"/>
          <w:sz w:val="16"/>
          <w:szCs w:val="20"/>
          <w:lang w:val="en-GB"/>
        </w:rPr>
        <w:t xml:space="preserve">tandard length of </w:t>
      </w:r>
      <w:r w:rsidR="00542915" w:rsidRPr="00E22F54">
        <w:rPr>
          <w:rFonts w:cstheme="minorHAnsi"/>
          <w:sz w:val="16"/>
          <w:szCs w:val="20"/>
          <w:lang w:val="en-GB"/>
        </w:rPr>
        <w:t xml:space="preserve">the </w:t>
      </w:r>
      <w:r w:rsidR="00DC2121" w:rsidRPr="00E22F54">
        <w:rPr>
          <w:rFonts w:cstheme="minorHAnsi"/>
          <w:sz w:val="16"/>
          <w:szCs w:val="20"/>
          <w:lang w:val="en-GB"/>
        </w:rPr>
        <w:t>study expressed in academic years</w:t>
      </w:r>
      <w:r w:rsidR="00A60517" w:rsidRPr="00E22F54">
        <w:rPr>
          <w:rFonts w:cstheme="minorHAnsi"/>
          <w:sz w:val="16"/>
          <w:szCs w:val="20"/>
          <w:lang w:val="en-GB"/>
        </w:rPr>
        <w:t>.</w:t>
      </w:r>
    </w:p>
    <w:tbl>
      <w:tblPr>
        <w:tblStyle w:val="Mriekatabuky"/>
        <w:tblW w:w="0" w:type="auto"/>
        <w:tblInd w:w="360" w:type="dxa"/>
        <w:tblLook w:val="04A0" w:firstRow="1" w:lastRow="0" w:firstColumn="1" w:lastColumn="0" w:noHBand="0" w:noVBand="1"/>
      </w:tblPr>
      <w:tblGrid>
        <w:gridCol w:w="8700"/>
      </w:tblGrid>
      <w:tr w:rsidR="00AE4673" w14:paraId="77B8BB57" w14:textId="77777777" w:rsidTr="20FF3E4B">
        <w:tc>
          <w:tcPr>
            <w:tcW w:w="9060" w:type="dxa"/>
          </w:tcPr>
          <w:p w14:paraId="48B8E1BC" w14:textId="2A42817C" w:rsidR="00AE4673" w:rsidRPr="002876FE" w:rsidRDefault="00AE4673" w:rsidP="20FF3E4B">
            <w:pPr>
              <w:spacing w:before="120" w:after="120" w:line="259" w:lineRule="auto"/>
              <w:rPr>
                <w:sz w:val="18"/>
                <w:szCs w:val="18"/>
                <w:lang w:val="en"/>
              </w:rPr>
            </w:pPr>
            <w:proofErr w:type="spellStart"/>
            <w:r w:rsidRPr="20FF3E4B">
              <w:rPr>
                <w:sz w:val="18"/>
                <w:szCs w:val="18"/>
              </w:rPr>
              <w:t>two</w:t>
            </w:r>
            <w:proofErr w:type="spellEnd"/>
            <w:r w:rsidRPr="20FF3E4B">
              <w:rPr>
                <w:sz w:val="18"/>
                <w:szCs w:val="18"/>
              </w:rPr>
              <w:t xml:space="preserve"> </w:t>
            </w:r>
            <w:proofErr w:type="spellStart"/>
            <w:r w:rsidRPr="20FF3E4B">
              <w:rPr>
                <w:sz w:val="18"/>
                <w:szCs w:val="18"/>
              </w:rPr>
              <w:t>years</w:t>
            </w:r>
            <w:proofErr w:type="spellEnd"/>
            <w:r w:rsidRPr="20FF3E4B">
              <w:rPr>
                <w:sz w:val="18"/>
                <w:szCs w:val="18"/>
              </w:rPr>
              <w:t xml:space="preserve"> / </w:t>
            </w:r>
            <w:proofErr w:type="spellStart"/>
            <w:r w:rsidRPr="20FF3E4B">
              <w:rPr>
                <w:sz w:val="18"/>
                <w:szCs w:val="18"/>
              </w:rPr>
              <w:t>three</w:t>
            </w:r>
            <w:proofErr w:type="spellEnd"/>
            <w:r w:rsidRPr="20FF3E4B">
              <w:rPr>
                <w:sz w:val="18"/>
                <w:szCs w:val="18"/>
              </w:rPr>
              <w:t xml:space="preserve"> </w:t>
            </w:r>
            <w:proofErr w:type="spellStart"/>
            <w:r w:rsidRPr="20FF3E4B">
              <w:rPr>
                <w:sz w:val="18"/>
                <w:szCs w:val="18"/>
              </w:rPr>
              <w:t>years</w:t>
            </w:r>
            <w:proofErr w:type="spellEnd"/>
            <w:r w:rsidRPr="20FF3E4B">
              <w:rPr>
                <w:sz w:val="18"/>
                <w:szCs w:val="18"/>
              </w:rPr>
              <w:t xml:space="preserve"> (</w:t>
            </w:r>
            <w:proofErr w:type="spellStart"/>
            <w:r w:rsidRPr="20FF3E4B">
              <w:rPr>
                <w:sz w:val="18"/>
                <w:szCs w:val="18"/>
              </w:rPr>
              <w:t>for</w:t>
            </w:r>
            <w:proofErr w:type="spellEnd"/>
            <w:r w:rsidRPr="20FF3E4B">
              <w:rPr>
                <w:sz w:val="18"/>
                <w:szCs w:val="18"/>
              </w:rPr>
              <w:t xml:space="preserve"> </w:t>
            </w:r>
            <w:r w:rsidR="20FF3E4B" w:rsidRPr="20FF3E4B">
              <w:rPr>
                <w:sz w:val="18"/>
                <w:szCs w:val="18"/>
                <w:lang w:val="en"/>
              </w:rPr>
              <w:t xml:space="preserve">students enrolled by 31 October 2022 for the study of a </w:t>
            </w:r>
            <w:proofErr w:type="spellStart"/>
            <w:r w:rsidR="20FF3E4B" w:rsidRPr="20FF3E4B">
              <w:rPr>
                <w:sz w:val="18"/>
                <w:szCs w:val="18"/>
                <w:lang w:val="en"/>
              </w:rPr>
              <w:t>a</w:t>
            </w:r>
            <w:proofErr w:type="spellEnd"/>
            <w:r w:rsidR="20FF3E4B" w:rsidRPr="20FF3E4B">
              <w:rPr>
                <w:sz w:val="18"/>
                <w:szCs w:val="18"/>
                <w:lang w:val="en"/>
              </w:rPr>
              <w:t xml:space="preserve"> second-level study program in an external form of study</w:t>
            </w:r>
          </w:p>
        </w:tc>
      </w:tr>
    </w:tbl>
    <w:p w14:paraId="7E061FDB" w14:textId="77777777" w:rsidR="006F2251" w:rsidRPr="00E22F54" w:rsidRDefault="006F2251" w:rsidP="00181039">
      <w:pPr>
        <w:pStyle w:val="Odsekzoznamu"/>
        <w:autoSpaceDE w:val="0"/>
        <w:autoSpaceDN w:val="0"/>
        <w:adjustRightInd w:val="0"/>
        <w:spacing w:after="0" w:line="240" w:lineRule="auto"/>
        <w:ind w:left="360"/>
        <w:rPr>
          <w:rFonts w:cstheme="minorHAnsi"/>
          <w:sz w:val="16"/>
          <w:szCs w:val="20"/>
          <w:lang w:val="en-GB"/>
        </w:rPr>
      </w:pPr>
    </w:p>
    <w:p w14:paraId="16E5AA4A" w14:textId="38E566C8" w:rsidR="00AE4673" w:rsidRPr="00722C00" w:rsidRDefault="0036372B" w:rsidP="000B4A9E">
      <w:pPr>
        <w:pStyle w:val="Odsekzoznamu"/>
        <w:numPr>
          <w:ilvl w:val="0"/>
          <w:numId w:val="2"/>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C</w:t>
      </w:r>
      <w:r w:rsidR="00DC2121" w:rsidRPr="00E22F54">
        <w:rPr>
          <w:rFonts w:cstheme="minorHAnsi"/>
          <w:sz w:val="16"/>
          <w:szCs w:val="20"/>
          <w:lang w:val="en-GB"/>
        </w:rPr>
        <w:t>apacity of the study programme (planned number of students),</w:t>
      </w:r>
      <w:r w:rsidR="00542915" w:rsidRPr="00E22F54">
        <w:rPr>
          <w:rFonts w:cstheme="minorHAnsi"/>
          <w:sz w:val="16"/>
          <w:szCs w:val="20"/>
          <w:lang w:val="en-GB"/>
        </w:rPr>
        <w:t xml:space="preserve"> the</w:t>
      </w:r>
      <w:r w:rsidR="00DC2121" w:rsidRPr="00E22F54">
        <w:rPr>
          <w:rFonts w:cstheme="minorHAnsi"/>
          <w:sz w:val="16"/>
          <w:szCs w:val="20"/>
          <w:lang w:val="en-GB"/>
        </w:rPr>
        <w:t xml:space="preserve"> actual number of </w:t>
      </w:r>
      <w:r w:rsidR="00DB3B1F" w:rsidRPr="00E22F54">
        <w:rPr>
          <w:rFonts w:cstheme="minorHAnsi"/>
          <w:sz w:val="16"/>
          <w:szCs w:val="20"/>
          <w:lang w:val="en-GB"/>
        </w:rPr>
        <w:t>applicants</w:t>
      </w:r>
      <w:r w:rsidR="00DB3B1F" w:rsidRPr="00E22F54" w:rsidDel="00DB3B1F">
        <w:rPr>
          <w:rFonts w:cstheme="minorHAnsi"/>
          <w:sz w:val="16"/>
          <w:szCs w:val="20"/>
          <w:lang w:val="en-GB"/>
        </w:rPr>
        <w:t xml:space="preserve"> </w:t>
      </w:r>
      <w:r w:rsidR="00DC2121" w:rsidRPr="00E22F54">
        <w:rPr>
          <w:rFonts w:cstheme="minorHAnsi"/>
          <w:sz w:val="16"/>
          <w:szCs w:val="20"/>
          <w:lang w:val="en-GB"/>
        </w:rPr>
        <w:t>and students.</w:t>
      </w:r>
    </w:p>
    <w:tbl>
      <w:tblPr>
        <w:tblStyle w:val="Mriekatabuky"/>
        <w:tblW w:w="0" w:type="auto"/>
        <w:tblInd w:w="360" w:type="dxa"/>
        <w:tblLook w:val="04A0" w:firstRow="1" w:lastRow="0" w:firstColumn="1" w:lastColumn="0" w:noHBand="0" w:noVBand="1"/>
      </w:tblPr>
      <w:tblGrid>
        <w:gridCol w:w="8700"/>
      </w:tblGrid>
      <w:tr w:rsidR="00AE4673" w14:paraId="4CF66C7D" w14:textId="77777777" w:rsidTr="00DD1D08">
        <w:tc>
          <w:tcPr>
            <w:tcW w:w="9060" w:type="dxa"/>
          </w:tcPr>
          <w:p w14:paraId="03C2A2EA" w14:textId="77777777" w:rsidR="00AE4673" w:rsidRPr="00D0413D" w:rsidRDefault="00AE4673" w:rsidP="00181039">
            <w:pPr>
              <w:autoSpaceDE w:val="0"/>
              <w:autoSpaceDN w:val="0"/>
              <w:adjustRightInd w:val="0"/>
              <w:spacing w:before="120"/>
              <w:rPr>
                <w:rFonts w:cstheme="minorHAnsi"/>
                <w:b/>
                <w:sz w:val="18"/>
                <w:szCs w:val="16"/>
                <w:lang w:val="en-GB"/>
              </w:rPr>
            </w:pPr>
            <w:r w:rsidRPr="00D0413D">
              <w:rPr>
                <w:rFonts w:cstheme="minorHAnsi"/>
                <w:b/>
                <w:sz w:val="18"/>
                <w:szCs w:val="16"/>
                <w:lang w:val="en-GB"/>
              </w:rPr>
              <w:t>Planned number of students in the following academic year:</w:t>
            </w:r>
          </w:p>
          <w:p w14:paraId="5CF0B02A" w14:textId="77777777" w:rsidR="00AE4673" w:rsidRPr="00D0413D" w:rsidRDefault="00AE4673" w:rsidP="00181039">
            <w:pPr>
              <w:autoSpaceDE w:val="0"/>
              <w:autoSpaceDN w:val="0"/>
              <w:adjustRightInd w:val="0"/>
              <w:rPr>
                <w:rFonts w:cstheme="minorHAnsi"/>
                <w:b/>
                <w:i/>
                <w:sz w:val="18"/>
                <w:szCs w:val="16"/>
                <w:lang w:val="en-GB"/>
              </w:rPr>
            </w:pPr>
            <w:r w:rsidRPr="00D0413D">
              <w:rPr>
                <w:rFonts w:cstheme="minorHAnsi"/>
                <w:b/>
                <w:i/>
                <w:sz w:val="18"/>
                <w:szCs w:val="16"/>
                <w:lang w:val="en-GB"/>
              </w:rPr>
              <w:t xml:space="preserve">Planned number of admitted applicants in the academic year of 2022/2023: </w:t>
            </w:r>
            <w:r w:rsidRPr="00D0413D">
              <w:rPr>
                <w:rFonts w:cstheme="minorHAnsi"/>
                <w:sz w:val="18"/>
                <w:szCs w:val="16"/>
                <w:lang w:val="en-GB"/>
              </w:rPr>
              <w:t xml:space="preserve">information is available at the Faculty website: </w:t>
            </w:r>
            <w:hyperlink r:id="rId11" w:history="1">
              <w:r w:rsidRPr="00D0413D">
                <w:rPr>
                  <w:rStyle w:val="Hypertextovprepojenie"/>
                  <w:rFonts w:cstheme="minorHAnsi"/>
                  <w:sz w:val="18"/>
                  <w:szCs w:val="16"/>
                  <w:lang w:val="en-GB"/>
                </w:rPr>
                <w:t>https://www.unipo.sk/fakulta-manazmentu/informacie/uchadzaci/</w:t>
              </w:r>
            </w:hyperlink>
            <w:r w:rsidRPr="00D0413D">
              <w:rPr>
                <w:rFonts w:cstheme="minorHAnsi"/>
                <w:sz w:val="18"/>
                <w:szCs w:val="16"/>
                <w:lang w:val="en-GB"/>
              </w:rPr>
              <w:t xml:space="preserve"> </w:t>
            </w:r>
          </w:p>
          <w:p w14:paraId="18A32E33" w14:textId="77777777" w:rsidR="00AE4673" w:rsidRPr="00D0413D" w:rsidRDefault="00AE4673" w:rsidP="000B4A9E">
            <w:pPr>
              <w:pStyle w:val="Odsekzoznamu"/>
              <w:numPr>
                <w:ilvl w:val="0"/>
                <w:numId w:val="13"/>
              </w:numPr>
              <w:autoSpaceDE w:val="0"/>
              <w:autoSpaceDN w:val="0"/>
              <w:adjustRightInd w:val="0"/>
              <w:rPr>
                <w:rFonts w:cstheme="minorHAnsi"/>
                <w:sz w:val="18"/>
                <w:szCs w:val="16"/>
                <w:lang w:val="en-GB"/>
              </w:rPr>
            </w:pPr>
            <w:r w:rsidRPr="00D0413D">
              <w:rPr>
                <w:rFonts w:cstheme="minorHAnsi"/>
                <w:sz w:val="18"/>
                <w:szCs w:val="16"/>
                <w:lang w:val="en-GB"/>
              </w:rPr>
              <w:t>Full-time form of study: 100</w:t>
            </w:r>
          </w:p>
          <w:p w14:paraId="4730266E" w14:textId="77777777" w:rsidR="00AE4673" w:rsidRPr="00D0413D" w:rsidRDefault="00AE4673" w:rsidP="000B4A9E">
            <w:pPr>
              <w:pStyle w:val="Odsekzoznamu"/>
              <w:numPr>
                <w:ilvl w:val="0"/>
                <w:numId w:val="13"/>
              </w:numPr>
              <w:autoSpaceDE w:val="0"/>
              <w:autoSpaceDN w:val="0"/>
              <w:adjustRightInd w:val="0"/>
              <w:rPr>
                <w:rFonts w:cstheme="minorHAnsi"/>
                <w:sz w:val="18"/>
                <w:szCs w:val="16"/>
                <w:lang w:val="en-GB"/>
              </w:rPr>
            </w:pPr>
            <w:r w:rsidRPr="00D0413D">
              <w:rPr>
                <w:rFonts w:cstheme="minorHAnsi"/>
                <w:sz w:val="18"/>
                <w:szCs w:val="16"/>
                <w:lang w:val="en-GB"/>
              </w:rPr>
              <w:t>Part-time form of study: 80</w:t>
            </w:r>
          </w:p>
          <w:p w14:paraId="1D3F23E1" w14:textId="77777777" w:rsidR="00AE4673" w:rsidRPr="00D0413D" w:rsidRDefault="00AE4673" w:rsidP="00181039">
            <w:pPr>
              <w:autoSpaceDE w:val="0"/>
              <w:autoSpaceDN w:val="0"/>
              <w:adjustRightInd w:val="0"/>
              <w:spacing w:before="120"/>
              <w:rPr>
                <w:rFonts w:cstheme="minorHAnsi"/>
                <w:b/>
                <w:sz w:val="18"/>
                <w:szCs w:val="16"/>
                <w:lang w:val="en-GB"/>
              </w:rPr>
            </w:pPr>
            <w:r w:rsidRPr="00D0413D">
              <w:rPr>
                <w:rFonts w:cstheme="minorHAnsi"/>
                <w:b/>
                <w:sz w:val="18"/>
                <w:szCs w:val="16"/>
                <w:lang w:val="en-GB"/>
              </w:rPr>
              <w:t>Planned number of students, the actual number of applicants and students in the current academic year:</w:t>
            </w:r>
          </w:p>
          <w:p w14:paraId="1A502105" w14:textId="77777777" w:rsidR="00AE4673" w:rsidRPr="00D0413D" w:rsidRDefault="00AE4673" w:rsidP="00181039">
            <w:pPr>
              <w:autoSpaceDE w:val="0"/>
              <w:autoSpaceDN w:val="0"/>
              <w:adjustRightInd w:val="0"/>
              <w:rPr>
                <w:rFonts w:cstheme="minorHAnsi"/>
                <w:i/>
                <w:sz w:val="18"/>
                <w:szCs w:val="16"/>
                <w:lang w:val="en-GB"/>
              </w:rPr>
            </w:pPr>
            <w:r w:rsidRPr="00D0413D">
              <w:rPr>
                <w:rFonts w:cstheme="minorHAnsi"/>
                <w:b/>
                <w:i/>
                <w:sz w:val="18"/>
                <w:szCs w:val="16"/>
                <w:lang w:val="en-GB"/>
              </w:rPr>
              <w:t>Planned number of admitted applicants in the academic year of 2021/2022</w:t>
            </w:r>
            <w:r w:rsidRPr="00D0413D">
              <w:rPr>
                <w:rFonts w:cstheme="minorHAnsi"/>
                <w:i/>
                <w:sz w:val="18"/>
                <w:szCs w:val="16"/>
                <w:lang w:val="en-GB"/>
              </w:rPr>
              <w:t xml:space="preserve">: </w:t>
            </w:r>
          </w:p>
          <w:p w14:paraId="0F0F6BBA" w14:textId="77777777" w:rsidR="00AE4673" w:rsidRPr="00D0413D" w:rsidRDefault="00AE4673" w:rsidP="000B4A9E">
            <w:pPr>
              <w:pStyle w:val="Odsekzoznamu"/>
              <w:numPr>
                <w:ilvl w:val="0"/>
                <w:numId w:val="13"/>
              </w:numPr>
              <w:autoSpaceDE w:val="0"/>
              <w:autoSpaceDN w:val="0"/>
              <w:adjustRightInd w:val="0"/>
              <w:rPr>
                <w:rFonts w:cstheme="minorHAnsi"/>
                <w:sz w:val="18"/>
                <w:szCs w:val="16"/>
                <w:lang w:val="en-GB"/>
              </w:rPr>
            </w:pPr>
            <w:r w:rsidRPr="00D0413D">
              <w:rPr>
                <w:rFonts w:cstheme="minorHAnsi"/>
                <w:sz w:val="18"/>
                <w:szCs w:val="16"/>
                <w:lang w:val="en-GB"/>
              </w:rPr>
              <w:t xml:space="preserve">Full-time form of study: 100 </w:t>
            </w:r>
          </w:p>
          <w:p w14:paraId="5DA466CE" w14:textId="77777777" w:rsidR="00AE4673" w:rsidRPr="00D0413D" w:rsidRDefault="00AE4673" w:rsidP="000B4A9E">
            <w:pPr>
              <w:pStyle w:val="Odsekzoznamu"/>
              <w:numPr>
                <w:ilvl w:val="0"/>
                <w:numId w:val="13"/>
              </w:numPr>
              <w:autoSpaceDE w:val="0"/>
              <w:autoSpaceDN w:val="0"/>
              <w:adjustRightInd w:val="0"/>
              <w:rPr>
                <w:rFonts w:cstheme="minorHAnsi"/>
                <w:sz w:val="18"/>
                <w:szCs w:val="16"/>
                <w:lang w:val="en-GB"/>
              </w:rPr>
            </w:pPr>
            <w:r w:rsidRPr="00D0413D">
              <w:rPr>
                <w:rFonts w:cstheme="minorHAnsi"/>
                <w:sz w:val="18"/>
                <w:szCs w:val="16"/>
                <w:lang w:val="en-GB"/>
              </w:rPr>
              <w:t>Part-time form of study: 80</w:t>
            </w:r>
          </w:p>
          <w:p w14:paraId="0708DB6F" w14:textId="77777777" w:rsidR="00AE4673" w:rsidRPr="00D0413D" w:rsidRDefault="00AE4673" w:rsidP="00181039">
            <w:pPr>
              <w:autoSpaceDE w:val="0"/>
              <w:autoSpaceDN w:val="0"/>
              <w:adjustRightInd w:val="0"/>
              <w:spacing w:before="120"/>
              <w:rPr>
                <w:rFonts w:cstheme="minorHAnsi"/>
                <w:b/>
                <w:i/>
                <w:sz w:val="18"/>
                <w:szCs w:val="16"/>
                <w:lang w:val="en-GB"/>
              </w:rPr>
            </w:pPr>
            <w:r w:rsidRPr="00D0413D">
              <w:rPr>
                <w:rFonts w:cstheme="minorHAnsi"/>
                <w:b/>
                <w:i/>
                <w:sz w:val="18"/>
                <w:szCs w:val="16"/>
                <w:lang w:val="en-GB"/>
              </w:rPr>
              <w:t>The actual number of applicants in the academic year of 2021/2022:</w:t>
            </w:r>
          </w:p>
          <w:p w14:paraId="79D6E8B1" w14:textId="77777777" w:rsidR="00AE4673" w:rsidRPr="00D0413D" w:rsidRDefault="00AE4673" w:rsidP="000B4A9E">
            <w:pPr>
              <w:pStyle w:val="Odsekzoznamu"/>
              <w:numPr>
                <w:ilvl w:val="0"/>
                <w:numId w:val="13"/>
              </w:numPr>
              <w:autoSpaceDE w:val="0"/>
              <w:autoSpaceDN w:val="0"/>
              <w:adjustRightInd w:val="0"/>
              <w:rPr>
                <w:rFonts w:cstheme="minorHAnsi"/>
                <w:sz w:val="18"/>
                <w:szCs w:val="16"/>
                <w:lang w:val="en-GB"/>
              </w:rPr>
            </w:pPr>
            <w:r w:rsidRPr="00D0413D">
              <w:rPr>
                <w:rFonts w:cstheme="minorHAnsi"/>
                <w:sz w:val="18"/>
                <w:szCs w:val="16"/>
                <w:lang w:val="en-GB"/>
              </w:rPr>
              <w:t>Full-time form of study</w:t>
            </w:r>
            <w:r>
              <w:rPr>
                <w:rFonts w:cstheme="minorHAnsi"/>
                <w:sz w:val="18"/>
                <w:szCs w:val="16"/>
                <w:lang w:val="en-GB"/>
              </w:rPr>
              <w:t xml:space="preserve">: 196 (out of which </w:t>
            </w:r>
            <w:r w:rsidRPr="00D0413D">
              <w:rPr>
                <w:rFonts w:cstheme="minorHAnsi"/>
                <w:sz w:val="18"/>
                <w:szCs w:val="16"/>
                <w:lang w:val="en-GB"/>
              </w:rPr>
              <w:t>29</w:t>
            </w:r>
            <w:r>
              <w:rPr>
                <w:rFonts w:cstheme="minorHAnsi"/>
                <w:sz w:val="18"/>
                <w:szCs w:val="16"/>
                <w:lang w:val="en-GB"/>
              </w:rPr>
              <w:t xml:space="preserve"> are international students</w:t>
            </w:r>
            <w:r w:rsidRPr="00D0413D">
              <w:rPr>
                <w:rFonts w:cstheme="minorHAnsi"/>
                <w:sz w:val="18"/>
                <w:szCs w:val="16"/>
                <w:lang w:val="en-GB"/>
              </w:rPr>
              <w:t>)</w:t>
            </w:r>
          </w:p>
          <w:p w14:paraId="44A9D76B" w14:textId="77777777" w:rsidR="00AE4673" w:rsidRPr="00D0413D" w:rsidRDefault="00AE4673" w:rsidP="000B4A9E">
            <w:pPr>
              <w:pStyle w:val="Odsekzoznamu"/>
              <w:numPr>
                <w:ilvl w:val="0"/>
                <w:numId w:val="13"/>
              </w:numPr>
              <w:autoSpaceDE w:val="0"/>
              <w:autoSpaceDN w:val="0"/>
              <w:adjustRightInd w:val="0"/>
              <w:rPr>
                <w:rFonts w:cstheme="minorHAnsi"/>
                <w:sz w:val="18"/>
                <w:szCs w:val="16"/>
                <w:lang w:val="en-GB"/>
              </w:rPr>
            </w:pPr>
            <w:r w:rsidRPr="00D0413D">
              <w:rPr>
                <w:rFonts w:cstheme="minorHAnsi"/>
                <w:sz w:val="18"/>
                <w:szCs w:val="16"/>
                <w:lang w:val="en-GB"/>
              </w:rPr>
              <w:t>Part-time form of study: 48 (</w:t>
            </w:r>
            <w:r>
              <w:rPr>
                <w:rFonts w:cstheme="minorHAnsi"/>
                <w:sz w:val="18"/>
                <w:szCs w:val="16"/>
                <w:lang w:val="en-GB"/>
              </w:rPr>
              <w:t xml:space="preserve">out </w:t>
            </w:r>
            <w:r w:rsidRPr="00D0413D">
              <w:rPr>
                <w:rFonts w:cstheme="minorHAnsi"/>
                <w:sz w:val="18"/>
                <w:szCs w:val="16"/>
                <w:lang w:val="en-GB"/>
              </w:rPr>
              <w:t xml:space="preserve">of which 1 </w:t>
            </w:r>
            <w:r>
              <w:rPr>
                <w:rFonts w:cstheme="minorHAnsi"/>
                <w:sz w:val="18"/>
                <w:szCs w:val="16"/>
                <w:lang w:val="en-GB"/>
              </w:rPr>
              <w:t>is international</w:t>
            </w:r>
            <w:r w:rsidRPr="00D0413D">
              <w:rPr>
                <w:rFonts w:cstheme="minorHAnsi"/>
                <w:sz w:val="18"/>
                <w:szCs w:val="16"/>
                <w:lang w:val="en-GB"/>
              </w:rPr>
              <w:t>)</w:t>
            </w:r>
          </w:p>
          <w:p w14:paraId="42BA0D4C" w14:textId="77777777" w:rsidR="00AE4673" w:rsidRPr="00D0413D" w:rsidRDefault="00AE4673" w:rsidP="00181039">
            <w:pPr>
              <w:autoSpaceDE w:val="0"/>
              <w:autoSpaceDN w:val="0"/>
              <w:adjustRightInd w:val="0"/>
              <w:spacing w:before="120"/>
              <w:rPr>
                <w:rFonts w:cstheme="minorHAnsi"/>
                <w:b/>
                <w:i/>
                <w:sz w:val="18"/>
                <w:szCs w:val="16"/>
                <w:lang w:val="en-GB"/>
              </w:rPr>
            </w:pPr>
            <w:r w:rsidRPr="00D0413D">
              <w:rPr>
                <w:rFonts w:cstheme="minorHAnsi"/>
                <w:b/>
                <w:i/>
                <w:sz w:val="18"/>
                <w:szCs w:val="16"/>
                <w:lang w:val="en-GB"/>
              </w:rPr>
              <w:t xml:space="preserve">The actual number of students in the study programme in the academic year of 2021/2022 </w:t>
            </w:r>
            <w:r w:rsidRPr="00D0413D">
              <w:rPr>
                <w:rFonts w:cstheme="minorHAnsi"/>
                <w:i/>
                <w:sz w:val="18"/>
                <w:szCs w:val="16"/>
                <w:lang w:val="en-GB"/>
              </w:rPr>
              <w:t>(</w:t>
            </w:r>
            <w:proofErr w:type="spellStart"/>
            <w:r w:rsidRPr="00D0413D">
              <w:rPr>
                <w:rFonts w:cstheme="minorHAnsi"/>
                <w:i/>
                <w:sz w:val="18"/>
                <w:szCs w:val="16"/>
                <w:lang w:val="en-GB"/>
              </w:rPr>
              <w:t>stav</w:t>
            </w:r>
            <w:proofErr w:type="spellEnd"/>
            <w:r w:rsidRPr="00D0413D">
              <w:rPr>
                <w:rFonts w:cstheme="minorHAnsi"/>
                <w:i/>
                <w:sz w:val="18"/>
                <w:szCs w:val="16"/>
                <w:lang w:val="en-GB"/>
              </w:rPr>
              <w:t xml:space="preserve"> k 31.10.2021):</w:t>
            </w:r>
          </w:p>
          <w:p w14:paraId="769CE5E3" w14:textId="77777777" w:rsidR="00AE4673" w:rsidRPr="00D0413D" w:rsidRDefault="00AE4673" w:rsidP="000B4A9E">
            <w:pPr>
              <w:pStyle w:val="Odsekzoznamu"/>
              <w:numPr>
                <w:ilvl w:val="0"/>
                <w:numId w:val="13"/>
              </w:numPr>
              <w:autoSpaceDE w:val="0"/>
              <w:autoSpaceDN w:val="0"/>
              <w:adjustRightInd w:val="0"/>
              <w:rPr>
                <w:rFonts w:cstheme="minorHAnsi"/>
                <w:sz w:val="18"/>
                <w:szCs w:val="16"/>
                <w:lang w:val="en-GB"/>
              </w:rPr>
            </w:pPr>
            <w:r w:rsidRPr="00D0413D">
              <w:rPr>
                <w:rFonts w:cstheme="minorHAnsi"/>
                <w:sz w:val="18"/>
                <w:szCs w:val="16"/>
                <w:lang w:val="en-GB"/>
              </w:rPr>
              <w:t xml:space="preserve">Full-time form of study: 359 </w:t>
            </w:r>
            <w:r>
              <w:rPr>
                <w:rFonts w:cstheme="minorHAnsi"/>
                <w:sz w:val="18"/>
                <w:szCs w:val="16"/>
                <w:lang w:val="en-GB"/>
              </w:rPr>
              <w:t>students out of which</w:t>
            </w:r>
            <w:r w:rsidRPr="00D0413D">
              <w:rPr>
                <w:rFonts w:cstheme="minorHAnsi"/>
                <w:sz w:val="18"/>
                <w:szCs w:val="16"/>
                <w:lang w:val="en-GB"/>
              </w:rPr>
              <w:t>:</w:t>
            </w:r>
          </w:p>
          <w:p w14:paraId="7C2C2807" w14:textId="77777777" w:rsidR="00AE4673" w:rsidRPr="00D0413D" w:rsidRDefault="00AE4673" w:rsidP="000B4A9E">
            <w:pPr>
              <w:pStyle w:val="Odsekzoznamu"/>
              <w:numPr>
                <w:ilvl w:val="0"/>
                <w:numId w:val="14"/>
              </w:numPr>
              <w:autoSpaceDE w:val="0"/>
              <w:autoSpaceDN w:val="0"/>
              <w:adjustRightInd w:val="0"/>
              <w:ind w:left="709" w:hanging="284"/>
              <w:rPr>
                <w:rFonts w:cstheme="minorHAnsi"/>
                <w:sz w:val="18"/>
                <w:szCs w:val="16"/>
                <w:lang w:val="en-GB"/>
              </w:rPr>
            </w:pPr>
            <w:r>
              <w:rPr>
                <w:rFonts w:cstheme="minorHAnsi"/>
                <w:sz w:val="18"/>
                <w:szCs w:val="16"/>
                <w:lang w:val="en-GB"/>
              </w:rPr>
              <w:t>in the</w:t>
            </w:r>
            <w:r w:rsidRPr="00D0413D">
              <w:rPr>
                <w:rFonts w:cstheme="minorHAnsi"/>
                <w:sz w:val="18"/>
                <w:szCs w:val="16"/>
                <w:lang w:val="en-GB"/>
              </w:rPr>
              <w:t xml:space="preserve"> 1</w:t>
            </w:r>
            <w:r w:rsidRPr="005F204A">
              <w:rPr>
                <w:rFonts w:cstheme="minorHAnsi"/>
                <w:sz w:val="18"/>
                <w:szCs w:val="16"/>
                <w:vertAlign w:val="superscript"/>
                <w:lang w:val="en-GB"/>
              </w:rPr>
              <w:t>st</w:t>
            </w:r>
            <w:r w:rsidRPr="00D0413D">
              <w:rPr>
                <w:rFonts w:cstheme="minorHAnsi"/>
                <w:sz w:val="18"/>
                <w:szCs w:val="16"/>
                <w:lang w:val="en-GB"/>
              </w:rPr>
              <w:t xml:space="preserve"> </w:t>
            </w:r>
            <w:r>
              <w:rPr>
                <w:rFonts w:cstheme="minorHAnsi"/>
                <w:sz w:val="18"/>
                <w:szCs w:val="16"/>
                <w:lang w:val="en-GB"/>
              </w:rPr>
              <w:t>year</w:t>
            </w:r>
            <w:r w:rsidRPr="00D0413D">
              <w:rPr>
                <w:rFonts w:cstheme="minorHAnsi"/>
                <w:sz w:val="18"/>
                <w:szCs w:val="16"/>
                <w:lang w:val="en-GB"/>
              </w:rPr>
              <w:t>: 161</w:t>
            </w:r>
          </w:p>
          <w:p w14:paraId="45088A68" w14:textId="77777777" w:rsidR="00AE4673" w:rsidRPr="00D0413D" w:rsidRDefault="00AE4673" w:rsidP="000B4A9E">
            <w:pPr>
              <w:pStyle w:val="Odsekzoznamu"/>
              <w:numPr>
                <w:ilvl w:val="0"/>
                <w:numId w:val="14"/>
              </w:numPr>
              <w:autoSpaceDE w:val="0"/>
              <w:autoSpaceDN w:val="0"/>
              <w:adjustRightInd w:val="0"/>
              <w:ind w:left="709" w:hanging="284"/>
              <w:rPr>
                <w:rFonts w:cstheme="minorHAnsi"/>
                <w:sz w:val="18"/>
                <w:szCs w:val="16"/>
                <w:lang w:val="en-GB"/>
              </w:rPr>
            </w:pPr>
            <w:r>
              <w:rPr>
                <w:rFonts w:cstheme="minorHAnsi"/>
                <w:sz w:val="18"/>
                <w:szCs w:val="16"/>
                <w:lang w:val="en-GB"/>
              </w:rPr>
              <w:t>in the 2</w:t>
            </w:r>
            <w:r w:rsidRPr="005F204A">
              <w:rPr>
                <w:rFonts w:cstheme="minorHAnsi"/>
                <w:sz w:val="18"/>
                <w:szCs w:val="16"/>
                <w:vertAlign w:val="superscript"/>
                <w:lang w:val="en-GB"/>
              </w:rPr>
              <w:t>nd</w:t>
            </w:r>
            <w:r>
              <w:rPr>
                <w:rFonts w:cstheme="minorHAnsi"/>
                <w:sz w:val="18"/>
                <w:szCs w:val="16"/>
                <w:lang w:val="en-GB"/>
              </w:rPr>
              <w:t xml:space="preserve"> year</w:t>
            </w:r>
            <w:r w:rsidRPr="00D0413D">
              <w:rPr>
                <w:rFonts w:cstheme="minorHAnsi"/>
                <w:sz w:val="18"/>
                <w:szCs w:val="16"/>
                <w:lang w:val="en-GB"/>
              </w:rPr>
              <w:t>: 198</w:t>
            </w:r>
          </w:p>
          <w:p w14:paraId="73B286FA" w14:textId="77777777" w:rsidR="00AE4673" w:rsidRPr="00D0413D" w:rsidRDefault="00AE4673" w:rsidP="000B4A9E">
            <w:pPr>
              <w:pStyle w:val="Odsekzoznamu"/>
              <w:numPr>
                <w:ilvl w:val="0"/>
                <w:numId w:val="13"/>
              </w:numPr>
              <w:autoSpaceDE w:val="0"/>
              <w:autoSpaceDN w:val="0"/>
              <w:adjustRightInd w:val="0"/>
              <w:rPr>
                <w:rFonts w:cstheme="minorHAnsi"/>
                <w:sz w:val="18"/>
                <w:szCs w:val="16"/>
                <w:lang w:val="en-GB"/>
              </w:rPr>
            </w:pPr>
            <w:r w:rsidRPr="00D0413D">
              <w:rPr>
                <w:rFonts w:cstheme="minorHAnsi"/>
                <w:sz w:val="18"/>
                <w:szCs w:val="16"/>
                <w:lang w:val="en-GB"/>
              </w:rPr>
              <w:t xml:space="preserve">Part-time form of study: 79 </w:t>
            </w:r>
            <w:r>
              <w:rPr>
                <w:rFonts w:cstheme="minorHAnsi"/>
                <w:sz w:val="18"/>
                <w:szCs w:val="16"/>
                <w:lang w:val="en-GB"/>
              </w:rPr>
              <w:t>students out of which</w:t>
            </w:r>
          </w:p>
          <w:p w14:paraId="22F124CD" w14:textId="77777777" w:rsidR="00AE4673" w:rsidRPr="00D0413D" w:rsidRDefault="00AE4673" w:rsidP="000B4A9E">
            <w:pPr>
              <w:pStyle w:val="Odsekzoznamu"/>
              <w:numPr>
                <w:ilvl w:val="0"/>
                <w:numId w:val="14"/>
              </w:numPr>
              <w:autoSpaceDE w:val="0"/>
              <w:autoSpaceDN w:val="0"/>
              <w:adjustRightInd w:val="0"/>
              <w:ind w:left="709" w:hanging="284"/>
              <w:rPr>
                <w:rFonts w:cstheme="minorHAnsi"/>
                <w:sz w:val="18"/>
                <w:szCs w:val="16"/>
                <w:lang w:val="en-GB"/>
              </w:rPr>
            </w:pPr>
            <w:r>
              <w:rPr>
                <w:rFonts w:cstheme="minorHAnsi"/>
                <w:sz w:val="18"/>
                <w:szCs w:val="16"/>
                <w:lang w:val="en-GB"/>
              </w:rPr>
              <w:t>in the</w:t>
            </w:r>
            <w:r w:rsidRPr="00D0413D">
              <w:rPr>
                <w:rFonts w:cstheme="minorHAnsi"/>
                <w:sz w:val="18"/>
                <w:szCs w:val="16"/>
                <w:lang w:val="en-GB"/>
              </w:rPr>
              <w:t xml:space="preserve"> 1</w:t>
            </w:r>
            <w:r w:rsidRPr="005F204A">
              <w:rPr>
                <w:rFonts w:cstheme="minorHAnsi"/>
                <w:sz w:val="18"/>
                <w:szCs w:val="16"/>
                <w:vertAlign w:val="superscript"/>
                <w:lang w:val="en-GB"/>
              </w:rPr>
              <w:t>st</w:t>
            </w:r>
            <w:r w:rsidRPr="00D0413D">
              <w:rPr>
                <w:rFonts w:cstheme="minorHAnsi"/>
                <w:sz w:val="18"/>
                <w:szCs w:val="16"/>
                <w:lang w:val="en-GB"/>
              </w:rPr>
              <w:t xml:space="preserve"> </w:t>
            </w:r>
            <w:r>
              <w:rPr>
                <w:rFonts w:cstheme="minorHAnsi"/>
                <w:sz w:val="18"/>
                <w:szCs w:val="16"/>
                <w:lang w:val="en-GB"/>
              </w:rPr>
              <w:t>year</w:t>
            </w:r>
            <w:r w:rsidRPr="00D0413D">
              <w:rPr>
                <w:rFonts w:cstheme="minorHAnsi"/>
                <w:sz w:val="18"/>
                <w:szCs w:val="16"/>
                <w:lang w:val="en-GB"/>
              </w:rPr>
              <w:t>: 33</w:t>
            </w:r>
          </w:p>
          <w:p w14:paraId="181D893E" w14:textId="77777777" w:rsidR="00AE4673" w:rsidRPr="00D0413D" w:rsidRDefault="00AE4673" w:rsidP="000B4A9E">
            <w:pPr>
              <w:pStyle w:val="Odsekzoznamu"/>
              <w:numPr>
                <w:ilvl w:val="0"/>
                <w:numId w:val="14"/>
              </w:numPr>
              <w:autoSpaceDE w:val="0"/>
              <w:autoSpaceDN w:val="0"/>
              <w:adjustRightInd w:val="0"/>
              <w:ind w:left="709" w:hanging="284"/>
              <w:rPr>
                <w:rFonts w:cstheme="minorHAnsi"/>
                <w:sz w:val="18"/>
                <w:szCs w:val="16"/>
                <w:lang w:val="en-GB"/>
              </w:rPr>
            </w:pPr>
            <w:r>
              <w:rPr>
                <w:rFonts w:cstheme="minorHAnsi"/>
                <w:sz w:val="18"/>
                <w:szCs w:val="16"/>
                <w:lang w:val="en-GB"/>
              </w:rPr>
              <w:t>in the 2</w:t>
            </w:r>
            <w:r w:rsidRPr="005F204A">
              <w:rPr>
                <w:rFonts w:cstheme="minorHAnsi"/>
                <w:sz w:val="18"/>
                <w:szCs w:val="16"/>
                <w:vertAlign w:val="superscript"/>
                <w:lang w:val="en-GB"/>
              </w:rPr>
              <w:t>nd</w:t>
            </w:r>
            <w:r>
              <w:rPr>
                <w:rFonts w:cstheme="minorHAnsi"/>
                <w:sz w:val="18"/>
                <w:szCs w:val="16"/>
                <w:lang w:val="en-GB"/>
              </w:rPr>
              <w:t xml:space="preserve"> year</w:t>
            </w:r>
            <w:r w:rsidRPr="00D0413D">
              <w:rPr>
                <w:rFonts w:cstheme="minorHAnsi"/>
                <w:sz w:val="18"/>
                <w:szCs w:val="16"/>
                <w:lang w:val="en-GB"/>
              </w:rPr>
              <w:t>: 38</w:t>
            </w:r>
          </w:p>
          <w:p w14:paraId="2BDCB41C" w14:textId="3E07B1CB" w:rsidR="00AE4673" w:rsidRPr="00F32F51" w:rsidRDefault="00AE4673" w:rsidP="000B4A9E">
            <w:pPr>
              <w:pStyle w:val="Odsekzoznamu"/>
              <w:numPr>
                <w:ilvl w:val="0"/>
                <w:numId w:val="14"/>
              </w:numPr>
              <w:autoSpaceDE w:val="0"/>
              <w:autoSpaceDN w:val="0"/>
              <w:adjustRightInd w:val="0"/>
              <w:spacing w:after="120"/>
              <w:ind w:left="709" w:hanging="284"/>
              <w:contextualSpacing w:val="0"/>
              <w:rPr>
                <w:rFonts w:cstheme="minorHAnsi"/>
                <w:sz w:val="18"/>
                <w:szCs w:val="16"/>
                <w:lang w:val="en-GB"/>
              </w:rPr>
            </w:pPr>
            <w:r>
              <w:rPr>
                <w:rFonts w:cstheme="minorHAnsi"/>
                <w:sz w:val="18"/>
                <w:szCs w:val="16"/>
                <w:lang w:val="en-GB"/>
              </w:rPr>
              <w:t>in the 3</w:t>
            </w:r>
            <w:r w:rsidRPr="005F204A">
              <w:rPr>
                <w:rFonts w:cstheme="minorHAnsi"/>
                <w:sz w:val="18"/>
                <w:szCs w:val="16"/>
                <w:vertAlign w:val="superscript"/>
                <w:lang w:val="en-GB"/>
              </w:rPr>
              <w:t>rd</w:t>
            </w:r>
            <w:r>
              <w:rPr>
                <w:rFonts w:cstheme="minorHAnsi"/>
                <w:sz w:val="18"/>
                <w:szCs w:val="16"/>
                <w:lang w:val="en-GB"/>
              </w:rPr>
              <w:t xml:space="preserve"> year</w:t>
            </w:r>
            <w:r w:rsidRPr="00D0413D">
              <w:rPr>
                <w:rFonts w:cstheme="minorHAnsi"/>
                <w:sz w:val="18"/>
                <w:szCs w:val="16"/>
                <w:lang w:val="en-GB"/>
              </w:rPr>
              <w:t>: 8</w:t>
            </w:r>
          </w:p>
        </w:tc>
      </w:tr>
    </w:tbl>
    <w:p w14:paraId="22BD64FD" w14:textId="2DCFC5D8" w:rsidR="004A4FA4" w:rsidRPr="00E22F54" w:rsidRDefault="004A4FA4" w:rsidP="00181039">
      <w:pPr>
        <w:pStyle w:val="Odsekzoznamu"/>
        <w:autoSpaceDE w:val="0"/>
        <w:autoSpaceDN w:val="0"/>
        <w:adjustRightInd w:val="0"/>
        <w:spacing w:after="0" w:line="240" w:lineRule="auto"/>
        <w:ind w:left="360"/>
        <w:rPr>
          <w:rFonts w:cstheme="minorHAnsi"/>
          <w:sz w:val="20"/>
          <w:szCs w:val="20"/>
          <w:lang w:val="en-GB"/>
        </w:rPr>
      </w:pPr>
    </w:p>
    <w:p w14:paraId="56D81474" w14:textId="7F0EE8AF" w:rsidR="00161A02" w:rsidRPr="00E22F54" w:rsidRDefault="00667115" w:rsidP="000B4A9E">
      <w:pPr>
        <w:pStyle w:val="Odsekzoznamu"/>
        <w:numPr>
          <w:ilvl w:val="0"/>
          <w:numId w:val="1"/>
        </w:numPr>
        <w:autoSpaceDE w:val="0"/>
        <w:autoSpaceDN w:val="0"/>
        <w:adjustRightInd w:val="0"/>
        <w:spacing w:after="0" w:line="240" w:lineRule="auto"/>
        <w:rPr>
          <w:rFonts w:cstheme="minorHAnsi"/>
          <w:b/>
          <w:bCs/>
          <w:sz w:val="16"/>
          <w:szCs w:val="20"/>
          <w:lang w:val="en-GB"/>
        </w:rPr>
      </w:pPr>
      <w:r w:rsidRPr="00E22F54">
        <w:rPr>
          <w:rFonts w:cstheme="minorHAnsi"/>
          <w:b/>
          <w:bCs/>
          <w:sz w:val="16"/>
          <w:szCs w:val="20"/>
          <w:lang w:val="en-GB"/>
        </w:rPr>
        <w:t>Graduate profile and learning objectives</w:t>
      </w:r>
      <w:r w:rsidR="00D83FA4" w:rsidRPr="00E22F54">
        <w:rPr>
          <w:rFonts w:cstheme="minorHAnsi"/>
          <w:b/>
          <w:bCs/>
          <w:sz w:val="16"/>
          <w:szCs w:val="20"/>
          <w:lang w:val="en-GB"/>
        </w:rPr>
        <w:t xml:space="preserve"> </w:t>
      </w:r>
    </w:p>
    <w:p w14:paraId="70508A52" w14:textId="7FE2A013" w:rsidR="003F2B57" w:rsidRDefault="00667115" w:rsidP="000B4A9E">
      <w:pPr>
        <w:pStyle w:val="Odsekzoznamu"/>
        <w:numPr>
          <w:ilvl w:val="0"/>
          <w:numId w:val="6"/>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The institution defines the learning ob</w:t>
      </w:r>
      <w:r w:rsidR="00542915" w:rsidRPr="00E22F54">
        <w:rPr>
          <w:rFonts w:cstheme="minorHAnsi"/>
          <w:sz w:val="16"/>
          <w:szCs w:val="20"/>
          <w:lang w:val="en-GB"/>
        </w:rPr>
        <w:t>jectives of the study programme</w:t>
      </w:r>
      <w:r w:rsidRPr="00E22F54">
        <w:rPr>
          <w:rFonts w:cstheme="minorHAnsi"/>
          <w:sz w:val="16"/>
          <w:szCs w:val="20"/>
          <w:lang w:val="en-GB"/>
        </w:rPr>
        <w:t xml:space="preserve"> </w:t>
      </w:r>
      <w:r w:rsidR="006A51D8" w:rsidRPr="00E22F54">
        <w:rPr>
          <w:rFonts w:cstheme="minorHAnsi"/>
          <w:sz w:val="16"/>
          <w:szCs w:val="20"/>
          <w:lang w:val="en-GB"/>
        </w:rPr>
        <w:t xml:space="preserve">such </w:t>
      </w:r>
      <w:r w:rsidRPr="00E22F54">
        <w:rPr>
          <w:rFonts w:cstheme="minorHAnsi"/>
          <w:sz w:val="16"/>
          <w:szCs w:val="20"/>
          <w:lang w:val="en-GB"/>
        </w:rPr>
        <w:t>as student</w:t>
      </w:r>
      <w:r w:rsidR="006A51D8" w:rsidRPr="00E22F54">
        <w:rPr>
          <w:rFonts w:cstheme="minorHAnsi"/>
          <w:sz w:val="16"/>
          <w:szCs w:val="20"/>
          <w:lang w:val="en-GB"/>
        </w:rPr>
        <w:t>'</w:t>
      </w:r>
      <w:r w:rsidRPr="00E22F54">
        <w:rPr>
          <w:rFonts w:cstheme="minorHAnsi"/>
          <w:sz w:val="16"/>
          <w:szCs w:val="20"/>
          <w:lang w:val="en-GB"/>
        </w:rPr>
        <w:t>s abilities at the time of completion of the programme and the main learning outcomes</w:t>
      </w:r>
      <w:r w:rsidR="005B0BC7" w:rsidRPr="00E22F54">
        <w:rPr>
          <w:rStyle w:val="Odkaznapoznmkupodiarou"/>
          <w:rFonts w:cstheme="minorHAnsi"/>
          <w:sz w:val="16"/>
          <w:szCs w:val="20"/>
          <w:lang w:val="en-GB"/>
        </w:rPr>
        <w:footnoteReference w:id="6"/>
      </w:r>
      <w:r w:rsidR="008667AF" w:rsidRPr="00E22F54">
        <w:rPr>
          <w:rFonts w:cstheme="minorHAnsi"/>
          <w:sz w:val="16"/>
          <w:szCs w:val="20"/>
          <w:lang w:val="en-GB"/>
        </w:rPr>
        <w:t xml:space="preserve">. </w:t>
      </w:r>
    </w:p>
    <w:tbl>
      <w:tblPr>
        <w:tblStyle w:val="Mriekatabuky"/>
        <w:tblW w:w="0" w:type="auto"/>
        <w:tblInd w:w="360" w:type="dxa"/>
        <w:tblLook w:val="04A0" w:firstRow="1" w:lastRow="0" w:firstColumn="1" w:lastColumn="0" w:noHBand="0" w:noVBand="1"/>
      </w:tblPr>
      <w:tblGrid>
        <w:gridCol w:w="8700"/>
      </w:tblGrid>
      <w:tr w:rsidR="00AD6EF3" w14:paraId="0EE91F3E" w14:textId="77777777" w:rsidTr="00DD1D08">
        <w:tc>
          <w:tcPr>
            <w:tcW w:w="9060" w:type="dxa"/>
          </w:tcPr>
          <w:p w14:paraId="49AAF8F4" w14:textId="2FB9F3E3" w:rsidR="00AD6EF3" w:rsidRPr="00476EC7" w:rsidRDefault="00AD6EF3" w:rsidP="00181039">
            <w:pPr>
              <w:autoSpaceDE w:val="0"/>
              <w:autoSpaceDN w:val="0"/>
              <w:adjustRightInd w:val="0"/>
              <w:spacing w:before="120" w:after="120"/>
              <w:jc w:val="both"/>
              <w:rPr>
                <w:rFonts w:cstheme="minorHAnsi"/>
                <w:iCs/>
                <w:sz w:val="18"/>
                <w:szCs w:val="18"/>
                <w:lang w:val="en-GB"/>
              </w:rPr>
            </w:pPr>
            <w:r w:rsidRPr="00476EC7">
              <w:rPr>
                <w:rFonts w:cstheme="minorHAnsi"/>
                <w:iCs/>
                <w:sz w:val="18"/>
                <w:szCs w:val="18"/>
                <w:lang w:val="en-GB"/>
              </w:rPr>
              <w:t xml:space="preserve">The learning outcomes in the study programme are achieved through measurable educational outcomes in individual subjects of the study programme and are transformed into the abilities (knowledge, skills and competencies) of the student at the time of completion of the study program. The goals and outcomes of education are defined on the basis of knowledge, skills and competencies of profile subjects and reflect the National Qualifications Framework. The learning outcomes are listed in the course descriptions, where the descriptors indicate the areas and scope of knowledge, skills and competencies that profile the graduate of the second degree study programme in the field of study Economics and Management in the Management study programme in accordance with the relevant level of the National qualifications framework. The objectives and outputs of the education are detailed in a separate document "Learning Objectives and Outcomes" (see </w:t>
            </w:r>
            <w:r w:rsidRPr="002F6470">
              <w:rPr>
                <w:rFonts w:cstheme="minorHAnsi"/>
                <w:i/>
                <w:iCs/>
                <w:sz w:val="18"/>
                <w:szCs w:val="18"/>
                <w:lang w:val="en-GB"/>
              </w:rPr>
              <w:t>PRILOHA03_FMEO_Mgr_MAN</w:t>
            </w:r>
            <w:r w:rsidR="002F6470">
              <w:rPr>
                <w:rFonts w:cstheme="minorHAnsi"/>
                <w:i/>
                <w:iCs/>
                <w:sz w:val="18"/>
                <w:szCs w:val="18"/>
                <w:lang w:val="en-GB"/>
              </w:rPr>
              <w:t>A</w:t>
            </w:r>
            <w:r w:rsidRPr="002F6470">
              <w:rPr>
                <w:rFonts w:cstheme="minorHAnsi"/>
                <w:i/>
                <w:iCs/>
                <w:sz w:val="18"/>
                <w:szCs w:val="18"/>
                <w:lang w:val="en-GB"/>
              </w:rPr>
              <w:t>_stand_</w:t>
            </w:r>
            <w:r w:rsidR="002F6470">
              <w:rPr>
                <w:rFonts w:cstheme="minorHAnsi"/>
                <w:i/>
                <w:iCs/>
                <w:sz w:val="18"/>
                <w:szCs w:val="18"/>
                <w:lang w:val="en-GB"/>
              </w:rPr>
              <w:t>e</w:t>
            </w:r>
            <w:r w:rsidRPr="002F6470">
              <w:rPr>
                <w:rFonts w:cstheme="minorHAnsi"/>
                <w:i/>
                <w:iCs/>
                <w:sz w:val="18"/>
                <w:szCs w:val="18"/>
                <w:lang w:val="en-GB"/>
              </w:rPr>
              <w:t>f_CaVV</w:t>
            </w:r>
            <w:r w:rsidRPr="00476EC7">
              <w:rPr>
                <w:rFonts w:cstheme="minorHAnsi"/>
                <w:iCs/>
                <w:sz w:val="18"/>
                <w:szCs w:val="18"/>
                <w:lang w:val="en-GB"/>
              </w:rPr>
              <w:t>).</w:t>
            </w:r>
            <w:r w:rsidR="00CB7879">
              <w:rPr>
                <w:rFonts w:cstheme="minorHAnsi"/>
                <w:iCs/>
                <w:sz w:val="18"/>
                <w:szCs w:val="18"/>
                <w:lang w:val="en-GB"/>
              </w:rPr>
              <w:t xml:space="preserve"> </w:t>
            </w:r>
            <w:r w:rsidR="00CB7879" w:rsidRPr="00CB7879">
              <w:rPr>
                <w:rFonts w:cstheme="minorHAnsi"/>
                <w:iCs/>
                <w:sz w:val="18"/>
                <w:szCs w:val="18"/>
                <w:lang w:val="en-GB"/>
              </w:rPr>
              <w:t>In addition to the goals and outcomes of education defined on the basis of knowledge, skills and competencies of profile subjects, the student will acquire a comprehensive set of knowledge, skills and competencies in individual areas after the end of the study program, in particular:</w:t>
            </w:r>
          </w:p>
          <w:p w14:paraId="1C2706A3" w14:textId="41C5B93F" w:rsidR="00476EC7" w:rsidRPr="00476EC7" w:rsidRDefault="00476EC7" w:rsidP="00476EC7">
            <w:pPr>
              <w:rPr>
                <w:rFonts w:cstheme="minorHAnsi"/>
                <w:i/>
                <w:sz w:val="18"/>
                <w:szCs w:val="18"/>
                <w:lang w:val="en-GB"/>
              </w:rPr>
            </w:pPr>
            <w:r w:rsidRPr="00476EC7">
              <w:rPr>
                <w:rFonts w:cstheme="minorHAnsi"/>
                <w:i/>
                <w:sz w:val="18"/>
                <w:szCs w:val="18"/>
                <w:lang w:val="en-GB"/>
              </w:rPr>
              <w:t>Knowledge</w:t>
            </w:r>
            <w:r>
              <w:rPr>
                <w:rFonts w:cstheme="minorHAnsi"/>
                <w:i/>
                <w:sz w:val="18"/>
                <w:szCs w:val="18"/>
                <w:lang w:val="en-GB"/>
              </w:rPr>
              <w:t>:</w:t>
            </w:r>
          </w:p>
          <w:p w14:paraId="2036695E"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explain technical terminology from relevant areas of management;</w:t>
            </w:r>
          </w:p>
          <w:p w14:paraId="6274FFEE"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specify the creation of financial and risk analysis;</w:t>
            </w:r>
          </w:p>
          <w:p w14:paraId="3D8B43EC"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explain the principles of financial management;</w:t>
            </w:r>
          </w:p>
          <w:p w14:paraId="22B9953E"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define theoretical knowledge of strategic and change management;</w:t>
            </w:r>
          </w:p>
          <w:p w14:paraId="449F4390"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describe the basic principles, corporate values and direction of the company as well as the rules of conduct of organizations;</w:t>
            </w:r>
          </w:p>
          <w:p w14:paraId="2CEFD590"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define decision-making processes in management work;</w:t>
            </w:r>
          </w:p>
          <w:p w14:paraId="07E0BE85"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specify the creation of strategic models and plans;</w:t>
            </w:r>
          </w:p>
          <w:p w14:paraId="53F9B98D"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describe logistics in warehouse management and inventory management;</w:t>
            </w:r>
          </w:p>
          <w:p w14:paraId="2E5029C5" w14:textId="77777777" w:rsidR="00476EC7" w:rsidRPr="00476EC7" w:rsidRDefault="00476EC7" w:rsidP="003349EA">
            <w:pPr>
              <w:pStyle w:val="Odsekzoznamu"/>
              <w:numPr>
                <w:ilvl w:val="0"/>
                <w:numId w:val="36"/>
              </w:numPr>
              <w:ind w:left="227" w:hanging="227"/>
              <w:contextualSpacing w:val="0"/>
              <w:rPr>
                <w:rFonts w:cstheme="minorHAnsi"/>
                <w:sz w:val="18"/>
                <w:szCs w:val="18"/>
                <w:lang w:val="en-GB"/>
              </w:rPr>
            </w:pPr>
            <w:r w:rsidRPr="00476EC7">
              <w:rPr>
                <w:rFonts w:ascii="Calibri" w:hAnsi="Calibri" w:cs="Times New Roman"/>
                <w:sz w:val="18"/>
                <w:szCs w:val="18"/>
                <w:lang w:val="en-GB"/>
              </w:rPr>
              <w:t>define basic concepts in the field of financial controlling, as well as the financial analysis procedure, its tools and methods</w:t>
            </w:r>
            <w:r w:rsidRPr="00476EC7">
              <w:rPr>
                <w:sz w:val="18"/>
                <w:szCs w:val="18"/>
                <w:lang w:val="en-GB"/>
              </w:rPr>
              <w:t>;</w:t>
            </w:r>
          </w:p>
          <w:p w14:paraId="545F3259"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rFonts w:ascii="Calibri" w:hAnsi="Calibri" w:cs="Times New Roman"/>
                <w:sz w:val="18"/>
                <w:szCs w:val="18"/>
                <w:lang w:val="en-GB"/>
              </w:rPr>
              <w:t>characterize project ma</w:t>
            </w:r>
            <w:r w:rsidRPr="00476EC7">
              <w:rPr>
                <w:sz w:val="18"/>
                <w:szCs w:val="18"/>
                <w:lang w:val="en-GB"/>
              </w:rPr>
              <w:t xml:space="preserve">nagement and project life cycle and </w:t>
            </w:r>
            <w:r w:rsidRPr="00476EC7">
              <w:rPr>
                <w:rFonts w:ascii="Calibri" w:hAnsi="Calibri"/>
                <w:sz w:val="18"/>
                <w:szCs w:val="18"/>
                <w:lang w:val="en-GB" w:eastAsia="sk-SK"/>
              </w:rPr>
              <w:t>describe phases of project management</w:t>
            </w:r>
            <w:r w:rsidRPr="00476EC7">
              <w:rPr>
                <w:sz w:val="18"/>
                <w:szCs w:val="18"/>
                <w:lang w:val="en-GB"/>
              </w:rPr>
              <w:t>;</w:t>
            </w:r>
          </w:p>
          <w:p w14:paraId="631B5A9E"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rFonts w:cs="Times New Roman"/>
                <w:sz w:val="18"/>
                <w:szCs w:val="18"/>
                <w:lang w:val="en-GB"/>
              </w:rPr>
              <w:t>define the importance and function of processes in strategic management and methods for process optimization and improvement and specify methods and system tools in the strategy implementation process</w:t>
            </w:r>
            <w:r w:rsidRPr="00476EC7">
              <w:rPr>
                <w:sz w:val="18"/>
                <w:szCs w:val="18"/>
                <w:lang w:val="en-GB"/>
              </w:rPr>
              <w:t>;</w:t>
            </w:r>
          </w:p>
          <w:p w14:paraId="2B705AE2"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rFonts w:ascii="Calibri" w:hAnsi="Calibri" w:cs="Times New Roman"/>
                <w:sz w:val="18"/>
                <w:szCs w:val="18"/>
                <w:lang w:val="en-GB"/>
              </w:rPr>
              <w:lastRenderedPageBreak/>
              <w:t>know the wage and other employment rights of employees,</w:t>
            </w:r>
            <w:r w:rsidRPr="00476EC7">
              <w:rPr>
                <w:sz w:val="18"/>
                <w:szCs w:val="18"/>
                <w:lang w:val="en-GB"/>
              </w:rPr>
              <w:t xml:space="preserve"> components of individual wages of employees and characterize the wage and non-wage system as subsystems of the remuneration system;</w:t>
            </w:r>
          </w:p>
          <w:p w14:paraId="105B50C5" w14:textId="77777777" w:rsidR="00476EC7" w:rsidRPr="00476EC7" w:rsidRDefault="00476EC7" w:rsidP="003349EA">
            <w:pPr>
              <w:pStyle w:val="Odsekzoznamu"/>
              <w:numPr>
                <w:ilvl w:val="0"/>
                <w:numId w:val="36"/>
              </w:numPr>
              <w:ind w:left="227" w:hanging="227"/>
              <w:contextualSpacing w:val="0"/>
              <w:rPr>
                <w:rFonts w:cstheme="minorHAnsi"/>
                <w:b/>
                <w:sz w:val="18"/>
                <w:szCs w:val="18"/>
                <w:lang w:val="en-GB"/>
              </w:rPr>
            </w:pPr>
            <w:r w:rsidRPr="00476EC7">
              <w:rPr>
                <w:rFonts w:ascii="Calibri" w:hAnsi="Calibri" w:cs="Times New Roman"/>
                <w:sz w:val="18"/>
                <w:szCs w:val="18"/>
                <w:lang w:val="en-GB"/>
              </w:rPr>
              <w:t>characterize individual creative approaches in management</w:t>
            </w:r>
            <w:r w:rsidRPr="00476EC7">
              <w:rPr>
                <w:rFonts w:cs="Times New Roman"/>
                <w:sz w:val="18"/>
                <w:szCs w:val="18"/>
                <w:lang w:val="en-GB"/>
              </w:rPr>
              <w:t xml:space="preserve">, </w:t>
            </w:r>
            <w:r w:rsidRPr="00476EC7">
              <w:rPr>
                <w:rFonts w:ascii="Calibri" w:hAnsi="Calibri" w:cs="Times New Roman"/>
                <w:sz w:val="18"/>
                <w:szCs w:val="18"/>
                <w:lang w:val="en-GB"/>
              </w:rPr>
              <w:t>understand the importance and essence of management games, as well as their importance and use in the work of the manager</w:t>
            </w:r>
            <w:r w:rsidRPr="00476EC7">
              <w:rPr>
                <w:sz w:val="18"/>
                <w:szCs w:val="18"/>
                <w:lang w:val="en-GB"/>
              </w:rPr>
              <w:t>.</w:t>
            </w:r>
          </w:p>
          <w:p w14:paraId="1A363FAE" w14:textId="1E6E78CB" w:rsidR="00476EC7" w:rsidRPr="00476EC7" w:rsidRDefault="00476EC7" w:rsidP="00476EC7">
            <w:pPr>
              <w:rPr>
                <w:rFonts w:cstheme="minorHAnsi"/>
                <w:i/>
                <w:sz w:val="18"/>
                <w:szCs w:val="18"/>
                <w:lang w:val="en-GB"/>
              </w:rPr>
            </w:pPr>
            <w:r w:rsidRPr="00476EC7">
              <w:rPr>
                <w:rFonts w:cstheme="minorHAnsi"/>
                <w:i/>
                <w:sz w:val="18"/>
                <w:szCs w:val="18"/>
                <w:lang w:val="en-GB"/>
              </w:rPr>
              <w:t>Skills</w:t>
            </w:r>
            <w:r>
              <w:rPr>
                <w:rFonts w:cstheme="minorHAnsi"/>
                <w:i/>
                <w:sz w:val="18"/>
                <w:szCs w:val="18"/>
                <w:lang w:val="en-GB"/>
              </w:rPr>
              <w:t>:</w:t>
            </w:r>
          </w:p>
          <w:p w14:paraId="2E35ACD6"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 xml:space="preserve">to work in a practical way with the criteria and tools needed to </w:t>
            </w:r>
            <w:proofErr w:type="spellStart"/>
            <w:r w:rsidRPr="00476EC7">
              <w:rPr>
                <w:sz w:val="18"/>
                <w:szCs w:val="18"/>
                <w:lang w:val="en-GB"/>
              </w:rPr>
              <w:t>analyze</w:t>
            </w:r>
            <w:proofErr w:type="spellEnd"/>
            <w:r w:rsidRPr="00476EC7">
              <w:rPr>
                <w:sz w:val="18"/>
                <w:szCs w:val="18"/>
                <w:lang w:val="en-GB"/>
              </w:rPr>
              <w:t>, diagnose, define, implement and control the most appropriate strategy (in the individual functional areas of the organization);</w:t>
            </w:r>
          </w:p>
          <w:p w14:paraId="5C34512D"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create a company strategy;</w:t>
            </w:r>
          </w:p>
          <w:p w14:paraId="5E1B1778"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manage the optimization of processes, use of resources, etc. and propose rationalization measures;</w:t>
            </w:r>
          </w:p>
          <w:p w14:paraId="5060348E"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apply the principles and methodology of change management in practice;</w:t>
            </w:r>
          </w:p>
          <w:p w14:paraId="15CCFCE3"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apply analytical and numerical skills;</w:t>
            </w:r>
          </w:p>
          <w:p w14:paraId="740E4703"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 xml:space="preserve">perform risk analysis, </w:t>
            </w:r>
            <w:proofErr w:type="spellStart"/>
            <w:r w:rsidRPr="00476EC7">
              <w:rPr>
                <w:sz w:val="18"/>
                <w:szCs w:val="18"/>
                <w:lang w:val="en-GB"/>
              </w:rPr>
              <w:t>analyze</w:t>
            </w:r>
            <w:proofErr w:type="spellEnd"/>
            <w:r w:rsidRPr="00476EC7">
              <w:rPr>
                <w:sz w:val="18"/>
                <w:szCs w:val="18"/>
                <w:lang w:val="en-GB"/>
              </w:rPr>
              <w:t xml:space="preserve"> the competition and assess the seriousness of the threats to the organization;</w:t>
            </w:r>
          </w:p>
          <w:p w14:paraId="62C720EB"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propose measures to protect against risks and to take advantage of opportunities;</w:t>
            </w:r>
          </w:p>
          <w:p w14:paraId="0C46C7B1"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create financial analysis, calculations and evaluation of economic indicators, economic balance;</w:t>
            </w:r>
          </w:p>
          <w:p w14:paraId="12678F7F"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rFonts w:ascii="Calibri" w:hAnsi="Calibri" w:cs="Times New Roman"/>
                <w:sz w:val="18"/>
                <w:szCs w:val="18"/>
                <w:lang w:val="en-GB"/>
              </w:rPr>
              <w:t>use financial analysis and financial planning tools, process their results and take decisions in relation to the results achieved</w:t>
            </w:r>
            <w:r w:rsidRPr="00476EC7">
              <w:rPr>
                <w:sz w:val="18"/>
                <w:szCs w:val="18"/>
                <w:lang w:val="en-GB"/>
              </w:rPr>
              <w:t>;</w:t>
            </w:r>
          </w:p>
          <w:p w14:paraId="29F8A579"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rFonts w:ascii="Calibri" w:hAnsi="Calibri" w:cs="Times New Roman"/>
                <w:sz w:val="18"/>
                <w:szCs w:val="18"/>
                <w:lang w:val="en-GB"/>
              </w:rPr>
              <w:t>apply managerial creative approaches in current practice</w:t>
            </w:r>
            <w:r w:rsidRPr="00476EC7">
              <w:rPr>
                <w:sz w:val="18"/>
                <w:szCs w:val="18"/>
                <w:lang w:val="en-GB"/>
              </w:rPr>
              <w:t xml:space="preserve"> and respond flexibly to unexpected situations using managerial creativity;</w:t>
            </w:r>
          </w:p>
          <w:p w14:paraId="42F0DE7C"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rFonts w:ascii="Calibri" w:hAnsi="Calibri" w:cs="Times New Roman"/>
                <w:sz w:val="18"/>
                <w:szCs w:val="18"/>
                <w:lang w:val="en-GB"/>
              </w:rPr>
              <w:t>calculate the individual salary and the net monthly income of employees, individual gross and net salary of an employee, health and social contributions as well as quantify the employer's wage costs</w:t>
            </w:r>
            <w:r w:rsidRPr="00476EC7">
              <w:rPr>
                <w:sz w:val="18"/>
                <w:szCs w:val="18"/>
                <w:lang w:val="en-GB"/>
              </w:rPr>
              <w:t>;</w:t>
            </w:r>
          </w:p>
          <w:p w14:paraId="2D94187C"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develop concepts for the development of wages, remuneration and employee benefits;</w:t>
            </w:r>
          </w:p>
          <w:p w14:paraId="257C13EE"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rFonts w:ascii="Calibri" w:hAnsi="Calibri" w:cs="Times New Roman"/>
                <w:sz w:val="18"/>
                <w:szCs w:val="18"/>
                <w:lang w:val="en-GB"/>
              </w:rPr>
              <w:t>understand cultural differenc</w:t>
            </w:r>
            <w:r w:rsidRPr="00476EC7">
              <w:rPr>
                <w:sz w:val="18"/>
                <w:szCs w:val="18"/>
                <w:lang w:val="en-GB"/>
              </w:rPr>
              <w:t xml:space="preserve">es in today's globalized world and </w:t>
            </w:r>
            <w:r w:rsidRPr="00476EC7">
              <w:rPr>
                <w:rFonts w:ascii="Calibri" w:hAnsi="Calibri"/>
                <w:sz w:val="18"/>
                <w:szCs w:val="18"/>
                <w:lang w:val="en-GB" w:eastAsia="sk-SK"/>
              </w:rPr>
              <w:t>communicate and negotiate in an intercultural context</w:t>
            </w:r>
            <w:r w:rsidRPr="00476EC7">
              <w:rPr>
                <w:sz w:val="18"/>
                <w:szCs w:val="18"/>
                <w:lang w:val="en-GB"/>
              </w:rPr>
              <w:t>;</w:t>
            </w:r>
          </w:p>
          <w:p w14:paraId="241564DC"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rFonts w:ascii="Calibri" w:hAnsi="Calibri" w:cs="Times New Roman"/>
                <w:sz w:val="18"/>
                <w:szCs w:val="18"/>
                <w:lang w:val="en-GB"/>
              </w:rPr>
              <w:t>to solve the issue of motivation of individuals and groups, decision-making, conflicts in the workplace</w:t>
            </w:r>
            <w:r w:rsidRPr="00476EC7">
              <w:rPr>
                <w:sz w:val="18"/>
                <w:szCs w:val="18"/>
                <w:lang w:val="en-GB"/>
              </w:rPr>
              <w:t>;</w:t>
            </w:r>
          </w:p>
          <w:p w14:paraId="63CB05C4"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describe the methodology of creating organizational structures and apply them to practical examples;</w:t>
            </w:r>
          </w:p>
          <w:p w14:paraId="7EA912BB"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rFonts w:ascii="Calibri" w:hAnsi="Calibri" w:cs="Times New Roman"/>
                <w:sz w:val="18"/>
                <w:szCs w:val="18"/>
                <w:lang w:val="en-GB"/>
              </w:rPr>
              <w:t>to apply the acquired knowledge of procedures and methodology in creating a project plan in specific practical situations</w:t>
            </w:r>
            <w:r w:rsidRPr="00476EC7">
              <w:rPr>
                <w:sz w:val="18"/>
                <w:szCs w:val="18"/>
                <w:lang w:val="en-GB"/>
              </w:rPr>
              <w:t>;</w:t>
            </w:r>
          </w:p>
          <w:p w14:paraId="37408AAB"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make efficient use of modern information technologies as well as means of standard office and information technology;</w:t>
            </w:r>
          </w:p>
          <w:p w14:paraId="421489FA"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use presentation techniques in practice to solve specific problems;</w:t>
            </w:r>
          </w:p>
          <w:p w14:paraId="28FE1D14"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communicate professionally, in writing and orally in a foreign language;</w:t>
            </w:r>
          </w:p>
          <w:p w14:paraId="37AE5944"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prepare partial and final reports and presentations.</w:t>
            </w:r>
          </w:p>
          <w:p w14:paraId="36A346BE" w14:textId="77777777" w:rsidR="00476EC7" w:rsidRPr="00476EC7" w:rsidRDefault="00476EC7" w:rsidP="00476EC7">
            <w:pPr>
              <w:rPr>
                <w:rFonts w:cstheme="minorHAnsi"/>
                <w:i/>
                <w:sz w:val="18"/>
                <w:szCs w:val="18"/>
                <w:lang w:val="en-GB"/>
              </w:rPr>
            </w:pPr>
            <w:r w:rsidRPr="00476EC7">
              <w:rPr>
                <w:rFonts w:cstheme="minorHAnsi"/>
                <w:i/>
                <w:sz w:val="18"/>
                <w:szCs w:val="18"/>
                <w:lang w:val="en-GB"/>
              </w:rPr>
              <w:t>Competences:</w:t>
            </w:r>
          </w:p>
          <w:p w14:paraId="30DDB3FA" w14:textId="77777777" w:rsidR="00476EC7" w:rsidRPr="00476EC7" w:rsidRDefault="00476EC7" w:rsidP="003349EA">
            <w:pPr>
              <w:pStyle w:val="Odsekzoznamu"/>
              <w:numPr>
                <w:ilvl w:val="0"/>
                <w:numId w:val="36"/>
              </w:numPr>
              <w:ind w:left="227" w:hanging="227"/>
              <w:rPr>
                <w:rFonts w:cstheme="minorHAnsi"/>
                <w:i/>
                <w:sz w:val="18"/>
                <w:szCs w:val="18"/>
                <w:lang w:val="en-GB"/>
              </w:rPr>
            </w:pPr>
            <w:r w:rsidRPr="00476EC7">
              <w:rPr>
                <w:rFonts w:ascii="Calibri" w:hAnsi="Calibri" w:cs="Times New Roman"/>
                <w:sz w:val="18"/>
                <w:szCs w:val="18"/>
                <w:lang w:val="en-GB"/>
              </w:rPr>
              <w:t>flexibility in the selection of relevant communication procedures and the use appropriate communication techniques in different situations and in different positions</w:t>
            </w:r>
            <w:r w:rsidRPr="00476EC7">
              <w:rPr>
                <w:sz w:val="18"/>
                <w:szCs w:val="18"/>
                <w:lang w:val="en-GB"/>
              </w:rPr>
              <w:t>;</w:t>
            </w:r>
          </w:p>
          <w:p w14:paraId="444E4633" w14:textId="77777777" w:rsidR="00476EC7" w:rsidRPr="00476EC7" w:rsidRDefault="00476EC7" w:rsidP="003349EA">
            <w:pPr>
              <w:pStyle w:val="Odsekzoznamu"/>
              <w:numPr>
                <w:ilvl w:val="0"/>
                <w:numId w:val="36"/>
              </w:numPr>
              <w:ind w:left="227" w:hanging="227"/>
              <w:rPr>
                <w:rFonts w:cstheme="minorHAnsi"/>
                <w:sz w:val="18"/>
                <w:szCs w:val="18"/>
                <w:lang w:val="en-GB"/>
              </w:rPr>
            </w:pPr>
            <w:r w:rsidRPr="00476EC7">
              <w:rPr>
                <w:sz w:val="18"/>
                <w:szCs w:val="18"/>
                <w:lang w:val="en-GB"/>
              </w:rPr>
              <w:t>ability to create an organizational structure of the company and to document its reality and risks;</w:t>
            </w:r>
          </w:p>
          <w:p w14:paraId="09E7FE34" w14:textId="77777777" w:rsidR="00476EC7" w:rsidRPr="00476EC7" w:rsidRDefault="00476EC7" w:rsidP="003349EA">
            <w:pPr>
              <w:pStyle w:val="Odsekzoznamu"/>
              <w:numPr>
                <w:ilvl w:val="0"/>
                <w:numId w:val="36"/>
              </w:numPr>
              <w:ind w:left="227" w:hanging="227"/>
              <w:rPr>
                <w:sz w:val="18"/>
                <w:szCs w:val="18"/>
                <w:lang w:val="en-GB"/>
              </w:rPr>
            </w:pPr>
            <w:r w:rsidRPr="00476EC7">
              <w:rPr>
                <w:rFonts w:cs="Times New Roman"/>
                <w:sz w:val="18"/>
                <w:szCs w:val="18"/>
                <w:lang w:val="en-GB"/>
              </w:rPr>
              <w:t>ability to set strategies necessary for the further development of the company and plan their implementation</w:t>
            </w:r>
            <w:r w:rsidRPr="00476EC7">
              <w:rPr>
                <w:sz w:val="18"/>
                <w:szCs w:val="18"/>
                <w:lang w:val="en-GB"/>
              </w:rPr>
              <w:t>;</w:t>
            </w:r>
          </w:p>
          <w:p w14:paraId="240FC50B"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 xml:space="preserve">ability to correctly explain and argue remuneration issues and </w:t>
            </w:r>
            <w:r w:rsidRPr="00476EC7">
              <w:rPr>
                <w:rFonts w:ascii="Calibri" w:hAnsi="Calibri" w:cs="Times New Roman"/>
                <w:sz w:val="18"/>
                <w:szCs w:val="18"/>
                <w:lang w:val="en-GB"/>
              </w:rPr>
              <w:t>make remuneration decisions</w:t>
            </w:r>
            <w:r w:rsidRPr="00476EC7">
              <w:rPr>
                <w:sz w:val="18"/>
                <w:szCs w:val="18"/>
                <w:lang w:val="en-GB"/>
              </w:rPr>
              <w:t>;</w:t>
            </w:r>
          </w:p>
          <w:p w14:paraId="0C06FAA9"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 xml:space="preserve">ability to collect, sort and </w:t>
            </w:r>
            <w:proofErr w:type="spellStart"/>
            <w:r w:rsidRPr="00476EC7">
              <w:rPr>
                <w:sz w:val="18"/>
                <w:szCs w:val="18"/>
                <w:lang w:val="en-GB"/>
              </w:rPr>
              <w:t>analyze</w:t>
            </w:r>
            <w:proofErr w:type="spellEnd"/>
            <w:r w:rsidRPr="00476EC7">
              <w:rPr>
                <w:sz w:val="18"/>
                <w:szCs w:val="18"/>
                <w:lang w:val="en-GB"/>
              </w:rPr>
              <w:t xml:space="preserve"> information; </w:t>
            </w:r>
          </w:p>
          <w:p w14:paraId="02CAD9B3"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 xml:space="preserve">ability to solve and </w:t>
            </w:r>
            <w:proofErr w:type="spellStart"/>
            <w:r w:rsidRPr="00476EC7">
              <w:rPr>
                <w:sz w:val="18"/>
                <w:szCs w:val="18"/>
                <w:lang w:val="en-GB"/>
              </w:rPr>
              <w:t>analyze</w:t>
            </w:r>
            <w:proofErr w:type="spellEnd"/>
            <w:r w:rsidRPr="00476EC7">
              <w:rPr>
                <w:sz w:val="18"/>
                <w:szCs w:val="18"/>
                <w:lang w:val="en-GB"/>
              </w:rPr>
              <w:t xml:space="preserve"> problems independently; </w:t>
            </w:r>
          </w:p>
          <w:p w14:paraId="3B0E5343"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independence in thinking and decision-making;</w:t>
            </w:r>
          </w:p>
          <w:p w14:paraId="2F9D03C4"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adaptability and flexibility in thinking</w:t>
            </w:r>
          </w:p>
          <w:p w14:paraId="35A63931"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 xml:space="preserve">independence in organizing and planning work; </w:t>
            </w:r>
          </w:p>
          <w:p w14:paraId="44ECCF1D"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consistency and autonomy in solving work tasks;</w:t>
            </w:r>
          </w:p>
          <w:p w14:paraId="4BD25BDC"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 xml:space="preserve">communicativeness and flexibility; </w:t>
            </w:r>
          </w:p>
          <w:p w14:paraId="601AD5F8"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 xml:space="preserve">ability to communicate and present proposed solutions; </w:t>
            </w:r>
          </w:p>
          <w:p w14:paraId="008F7D24"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ability of cultivated verbal expression;</w:t>
            </w:r>
          </w:p>
          <w:p w14:paraId="1BC06CBA"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 xml:space="preserve">ability to manage and lead people; </w:t>
            </w:r>
          </w:p>
          <w:p w14:paraId="4017DA36"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 xml:space="preserve">ability to build a team and teamwork, organize and plan team work; </w:t>
            </w:r>
          </w:p>
          <w:p w14:paraId="6E1B2943"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responsibility for the design and implementation of strategic decisions;</w:t>
            </w:r>
          </w:p>
          <w:p w14:paraId="230AD731" w14:textId="77777777" w:rsidR="00476EC7" w:rsidRPr="00476EC7" w:rsidRDefault="00476EC7" w:rsidP="003349EA">
            <w:pPr>
              <w:pStyle w:val="Odsekzoznamu"/>
              <w:numPr>
                <w:ilvl w:val="0"/>
                <w:numId w:val="36"/>
              </w:numPr>
              <w:ind w:left="227" w:hanging="227"/>
              <w:contextualSpacing w:val="0"/>
              <w:rPr>
                <w:rFonts w:cstheme="minorHAnsi"/>
                <w:sz w:val="18"/>
                <w:szCs w:val="18"/>
                <w:lang w:val="en-GB"/>
              </w:rPr>
            </w:pPr>
            <w:r w:rsidRPr="00476EC7">
              <w:rPr>
                <w:sz w:val="18"/>
                <w:szCs w:val="18"/>
                <w:lang w:val="en-GB"/>
              </w:rPr>
              <w:t>responsibility for the tasks assigned, for the quality of his/her own work and for his/her own decisions;</w:t>
            </w:r>
          </w:p>
          <w:p w14:paraId="71EE4359" w14:textId="77777777" w:rsidR="00476EC7" w:rsidRPr="00476EC7" w:rsidRDefault="00476EC7" w:rsidP="003349EA">
            <w:pPr>
              <w:pStyle w:val="Odsekzoznamu"/>
              <w:numPr>
                <w:ilvl w:val="0"/>
                <w:numId w:val="36"/>
              </w:numPr>
              <w:ind w:left="227" w:hanging="227"/>
              <w:contextualSpacing w:val="0"/>
              <w:rPr>
                <w:rFonts w:cstheme="minorHAnsi"/>
                <w:sz w:val="18"/>
                <w:szCs w:val="18"/>
                <w:lang w:val="en-GB"/>
              </w:rPr>
            </w:pPr>
            <w:r w:rsidRPr="00476EC7">
              <w:rPr>
                <w:sz w:val="18"/>
                <w:szCs w:val="18"/>
                <w:lang w:val="en-GB"/>
              </w:rPr>
              <w:t>responsibility for the results of his/her own work and the work of the team;</w:t>
            </w:r>
          </w:p>
          <w:p w14:paraId="5C9A9149" w14:textId="77777777" w:rsidR="00476EC7" w:rsidRPr="00476EC7" w:rsidRDefault="00476EC7" w:rsidP="003349EA">
            <w:pPr>
              <w:pStyle w:val="Odsekzoznamu"/>
              <w:numPr>
                <w:ilvl w:val="0"/>
                <w:numId w:val="36"/>
              </w:numPr>
              <w:ind w:left="227" w:hanging="227"/>
              <w:rPr>
                <w:rFonts w:cstheme="minorHAnsi"/>
                <w:sz w:val="18"/>
                <w:szCs w:val="18"/>
                <w:lang w:val="en-GB"/>
              </w:rPr>
            </w:pPr>
            <w:r w:rsidRPr="00476EC7">
              <w:rPr>
                <w:rFonts w:cstheme="minorHAnsi"/>
                <w:sz w:val="18"/>
                <w:szCs w:val="18"/>
                <w:lang w:val="en-GB"/>
              </w:rPr>
              <w:t>creativity;</w:t>
            </w:r>
          </w:p>
          <w:p w14:paraId="1B3389FB" w14:textId="41D116C5" w:rsidR="00476EC7" w:rsidRPr="003349EA" w:rsidRDefault="00476EC7" w:rsidP="003349EA">
            <w:pPr>
              <w:pStyle w:val="Odsekzoznamu"/>
              <w:numPr>
                <w:ilvl w:val="0"/>
                <w:numId w:val="36"/>
              </w:numPr>
              <w:ind w:left="227" w:hanging="227"/>
              <w:rPr>
                <w:rFonts w:cstheme="minorHAnsi"/>
                <w:i/>
                <w:sz w:val="18"/>
                <w:szCs w:val="18"/>
                <w:lang w:val="en-GB"/>
              </w:rPr>
            </w:pPr>
            <w:r w:rsidRPr="00476EC7">
              <w:rPr>
                <w:rFonts w:ascii="Calibri" w:hAnsi="Calibri" w:cs="Times New Roman"/>
                <w:sz w:val="18"/>
                <w:szCs w:val="18"/>
                <w:lang w:val="en-GB"/>
              </w:rPr>
              <w:t>cultural intelligence and intercultural competence</w:t>
            </w:r>
            <w:r w:rsidRPr="00476EC7">
              <w:rPr>
                <w:sz w:val="18"/>
                <w:szCs w:val="18"/>
                <w:lang w:val="en-GB"/>
              </w:rPr>
              <w:t>.</w:t>
            </w:r>
          </w:p>
          <w:p w14:paraId="3F1D9609" w14:textId="77777777" w:rsidR="00AD6EF3" w:rsidRPr="00476EC7" w:rsidRDefault="00AD6EF3" w:rsidP="00181039">
            <w:pPr>
              <w:autoSpaceDE w:val="0"/>
              <w:autoSpaceDN w:val="0"/>
              <w:adjustRightInd w:val="0"/>
              <w:spacing w:before="120" w:after="120"/>
              <w:jc w:val="both"/>
              <w:rPr>
                <w:rFonts w:cstheme="minorHAnsi"/>
                <w:iCs/>
                <w:sz w:val="18"/>
                <w:szCs w:val="18"/>
                <w:lang w:val="en-GB"/>
              </w:rPr>
            </w:pPr>
            <w:r w:rsidRPr="00476EC7">
              <w:rPr>
                <w:rFonts w:cstheme="minorHAnsi"/>
                <w:iCs/>
                <w:sz w:val="18"/>
                <w:szCs w:val="18"/>
                <w:lang w:val="en-GB"/>
              </w:rPr>
              <w:t>The presented study programme is designed to reflect the requirements for a graduate of the second degree in the field of study Economics and Management (defined in the System of Study Fields of the Slovak Republic/”</w:t>
            </w:r>
            <w:proofErr w:type="spellStart"/>
            <w:r w:rsidRPr="00476EC7">
              <w:rPr>
                <w:rFonts w:cstheme="minorHAnsi"/>
                <w:iCs/>
                <w:sz w:val="18"/>
                <w:szCs w:val="18"/>
                <w:lang w:val="en-GB"/>
              </w:rPr>
              <w:t>Sústava</w:t>
            </w:r>
            <w:proofErr w:type="spellEnd"/>
            <w:r w:rsidRPr="00476EC7">
              <w:rPr>
                <w:rFonts w:cstheme="minorHAnsi"/>
                <w:iCs/>
                <w:sz w:val="18"/>
                <w:szCs w:val="18"/>
                <w:lang w:val="en-GB"/>
              </w:rPr>
              <w:t xml:space="preserve"> </w:t>
            </w:r>
            <w:r w:rsidRPr="00476EC7">
              <w:rPr>
                <w:rFonts w:cstheme="minorHAnsi"/>
                <w:iCs/>
                <w:sz w:val="18"/>
                <w:szCs w:val="18"/>
              </w:rPr>
              <w:t>študijných odborov</w:t>
            </w:r>
            <w:r w:rsidRPr="00476EC7">
              <w:rPr>
                <w:rFonts w:cstheme="minorHAnsi"/>
                <w:iCs/>
                <w:sz w:val="18"/>
                <w:szCs w:val="18"/>
                <w:lang w:val="en-GB"/>
              </w:rPr>
              <w:t xml:space="preserve"> SR”) </w:t>
            </w:r>
            <w:r w:rsidRPr="00476EC7">
              <w:rPr>
                <w:rFonts w:eastAsia="Calibri" w:cstheme="minorHAnsi"/>
                <w:sz w:val="18"/>
                <w:szCs w:val="18"/>
              </w:rPr>
              <w:t>) (</w:t>
            </w:r>
            <w:hyperlink r:id="rId12" w:history="1">
              <w:r w:rsidRPr="00476EC7">
                <w:rPr>
                  <w:rStyle w:val="Hypertextovprepojenie"/>
                  <w:rFonts w:eastAsia="Calibri" w:cstheme="minorHAnsi"/>
                  <w:sz w:val="18"/>
                  <w:szCs w:val="18"/>
                </w:rPr>
                <w:t>https://www.slov-lex.sk/pravne-predpisy/prilohy/SK/ZZ/2019/244/20190901_5173916-2.pdf</w:t>
              </w:r>
            </w:hyperlink>
            <w:r w:rsidRPr="00476EC7">
              <w:rPr>
                <w:rFonts w:eastAsia="Calibri" w:cstheme="minorHAnsi"/>
                <w:sz w:val="18"/>
                <w:szCs w:val="18"/>
              </w:rPr>
              <w:t>).</w:t>
            </w:r>
            <w:r w:rsidRPr="00476EC7">
              <w:rPr>
                <w:rFonts w:cstheme="minorHAnsi"/>
                <w:iCs/>
                <w:sz w:val="18"/>
                <w:szCs w:val="18"/>
                <w:lang w:val="en-GB"/>
              </w:rPr>
              <w:t xml:space="preserve"> The graduate has extensive professional and methodological knowledge from several areas of the field of study at the evaluation level, while thanks to his specialization masters specific economic and managerial concepts, procedures and categories, connections between them in the context of economic and managerial theory and practice. On the basis of the acquired knowledge, acquired conceptual and categorical apparatus, the graduate is able to identify, design and apply solutions and draw conclusions with regard to the object of research, acquired practical experience and current knowledge. The graduate is able to analyse problems at the macroeconomic and microeconomic level, design and implement solutions and evaluate the impact of economic and managerial decisions. S/He has the skills and abilities to creatively apply the acquired knowledge and acquired thought processes, s/he has developed communication and analytical skills necessary for the performance of senior managerial and professional </w:t>
            </w:r>
            <w:r w:rsidRPr="00476EC7">
              <w:rPr>
                <w:rFonts w:cstheme="minorHAnsi"/>
                <w:iCs/>
                <w:sz w:val="18"/>
                <w:szCs w:val="18"/>
                <w:lang w:val="en-GB"/>
              </w:rPr>
              <w:lastRenderedPageBreak/>
              <w:t>functions. S/He is able to understand new trends, identify their impacts and, thanks to conceptual thinking, contribute to the transfer of applicable knowledge into economic and managerial practice. The graduate demonstrates a high degree of independence in solving specific problems and projects. S/He demonstrates the ability to work effectively as an individual, member or team leader and can continuously monitor, critically classify and implement the latest knowledge, apply economic, social, legal and ethical principles. S/He has a proactive approach and is able to present and defend his own ideas in front of a professional audience, even in a foreign language, to critically evaluate specific situations and to be responsible for the assigned tasks or projects.</w:t>
            </w:r>
          </w:p>
          <w:p w14:paraId="5DCCA52A" w14:textId="36732D23" w:rsidR="00AD6EF3" w:rsidRPr="00D74265" w:rsidRDefault="00AD6EF3" w:rsidP="00BB40DB">
            <w:pPr>
              <w:autoSpaceDE w:val="0"/>
              <w:autoSpaceDN w:val="0"/>
              <w:adjustRightInd w:val="0"/>
              <w:spacing w:before="120" w:after="120"/>
              <w:jc w:val="both"/>
              <w:rPr>
                <w:rFonts w:cstheme="minorHAnsi"/>
                <w:iCs/>
                <w:sz w:val="18"/>
                <w:szCs w:val="18"/>
                <w:lang w:val="en-GB"/>
              </w:rPr>
            </w:pPr>
            <w:r w:rsidRPr="00476EC7">
              <w:rPr>
                <w:rFonts w:cstheme="minorHAnsi"/>
                <w:iCs/>
                <w:sz w:val="18"/>
                <w:szCs w:val="18"/>
                <w:lang w:val="en-GB"/>
              </w:rPr>
              <w:t xml:space="preserve">The Magister/Master's degree programme Management aims to produce graduates primarily for practice who are able to assess and manage management issues using suitable theories, methods and procedures, and who are committed to maintaining academic and professional integrity and making a positive contribution to society. The intention is to produce professional specialists who can pursue careers in various areas of management, who have in-depth knowledge of management, but also have leadership skills and an innovative spirit. The study programme was designed to equip students with the knowledge, tools, techniques needed to work effectively and manage organizations in a complex changing environment. The content and structure of the recommended study plan of the submitted study programme is based on the basic characteristics of the graduate of the study programme Management in the field of study Economics and Management. After completing the second degree, the graduate has deep and comprehensive knowledge of management and its individual areas, masters specific economic and managerial concepts, procedures and categories, as well as the links and connections between them. At the same time, s/he has extensive professional and methodological knowledge from individual areas of management at the evaluation level and understands the broader context. The graduate is able to analyse and evaluate the complex problems of companies and organizations </w:t>
            </w:r>
            <w:proofErr w:type="gramStart"/>
            <w:r w:rsidRPr="00476EC7">
              <w:rPr>
                <w:rFonts w:cstheme="minorHAnsi"/>
                <w:iCs/>
                <w:sz w:val="18"/>
                <w:szCs w:val="18"/>
                <w:lang w:val="en-GB"/>
              </w:rPr>
              <w:t xml:space="preserve">related </w:t>
            </w:r>
            <w:r w:rsidR="00DD1D08">
              <w:rPr>
                <w:rFonts w:cstheme="minorHAnsi"/>
                <w:iCs/>
                <w:sz w:val="18"/>
                <w:szCs w:val="18"/>
                <w:lang w:val="en-GB"/>
              </w:rPr>
              <w:t xml:space="preserve"> </w:t>
            </w:r>
            <w:r w:rsidRPr="00476EC7">
              <w:rPr>
                <w:rFonts w:cstheme="minorHAnsi"/>
                <w:iCs/>
                <w:sz w:val="18"/>
                <w:szCs w:val="18"/>
                <w:lang w:val="en-GB"/>
              </w:rPr>
              <w:t>to</w:t>
            </w:r>
            <w:proofErr w:type="gramEnd"/>
            <w:r w:rsidRPr="00476EC7">
              <w:rPr>
                <w:rFonts w:cstheme="minorHAnsi"/>
                <w:iCs/>
                <w:sz w:val="18"/>
                <w:szCs w:val="18"/>
                <w:lang w:val="en-GB"/>
              </w:rPr>
              <w:t xml:space="preserve"> various areas of management and respond flexibly to these problems. The student will gain a complete set of managerial competencies, especially the ability to collect, sort and analyse information, independently solve and analyse problems, organize and plan work, make decisions, manage and lead people.</w:t>
            </w:r>
          </w:p>
        </w:tc>
      </w:tr>
    </w:tbl>
    <w:p w14:paraId="3423EAB8" w14:textId="77777777" w:rsidR="00F328F6" w:rsidRPr="00E22F54" w:rsidRDefault="00F328F6" w:rsidP="00181039">
      <w:pPr>
        <w:pStyle w:val="Odsekzoznamu"/>
        <w:autoSpaceDE w:val="0"/>
        <w:autoSpaceDN w:val="0"/>
        <w:adjustRightInd w:val="0"/>
        <w:spacing w:after="0" w:line="240" w:lineRule="auto"/>
        <w:ind w:left="360"/>
        <w:jc w:val="both"/>
        <w:rPr>
          <w:rFonts w:cstheme="minorHAnsi"/>
          <w:sz w:val="16"/>
          <w:szCs w:val="20"/>
          <w:lang w:val="en-GB"/>
        </w:rPr>
      </w:pPr>
    </w:p>
    <w:p w14:paraId="132DBF70" w14:textId="06724E16" w:rsidR="009B1167" w:rsidRDefault="00742DE0" w:rsidP="000B4A9E">
      <w:pPr>
        <w:pStyle w:val="Odsekzoznamu"/>
        <w:numPr>
          <w:ilvl w:val="0"/>
          <w:numId w:val="6"/>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The institu</w:t>
      </w:r>
      <w:r w:rsidR="00542915" w:rsidRPr="00E22F54">
        <w:rPr>
          <w:rFonts w:cstheme="minorHAnsi"/>
          <w:sz w:val="16"/>
          <w:szCs w:val="20"/>
          <w:lang w:val="en-GB"/>
        </w:rPr>
        <w:t>t</w:t>
      </w:r>
      <w:r w:rsidRPr="00E22F54">
        <w:rPr>
          <w:rFonts w:cstheme="minorHAnsi"/>
          <w:sz w:val="16"/>
          <w:szCs w:val="20"/>
          <w:lang w:val="en-GB"/>
        </w:rPr>
        <w:t>ion indicates the professions for which the graduate is prepared at the time of completion and the potential of the study programme from the point of view of graduate</w:t>
      </w:r>
      <w:r w:rsidR="006A51D8" w:rsidRPr="00E22F54">
        <w:rPr>
          <w:rFonts w:cstheme="minorHAnsi"/>
          <w:sz w:val="16"/>
          <w:szCs w:val="20"/>
          <w:lang w:val="en-GB"/>
        </w:rPr>
        <w:t>'</w:t>
      </w:r>
      <w:r w:rsidRPr="00E22F54">
        <w:rPr>
          <w:rFonts w:cstheme="minorHAnsi"/>
          <w:sz w:val="16"/>
          <w:szCs w:val="20"/>
          <w:lang w:val="en-GB"/>
        </w:rPr>
        <w:t xml:space="preserve">s </w:t>
      </w:r>
      <w:r w:rsidR="00442CBA" w:rsidRPr="00E22F54">
        <w:rPr>
          <w:rFonts w:cstheme="minorHAnsi"/>
          <w:sz w:val="16"/>
          <w:szCs w:val="20"/>
          <w:lang w:val="en-GB"/>
        </w:rPr>
        <w:t>employability</w:t>
      </w:r>
      <w:r w:rsidRPr="00E22F54">
        <w:rPr>
          <w:rFonts w:cstheme="minorHAnsi"/>
          <w:sz w:val="16"/>
          <w:szCs w:val="20"/>
          <w:lang w:val="en-GB"/>
        </w:rPr>
        <w:t>.</w:t>
      </w:r>
    </w:p>
    <w:tbl>
      <w:tblPr>
        <w:tblStyle w:val="Mriekatabuky"/>
        <w:tblW w:w="0" w:type="auto"/>
        <w:tblInd w:w="360" w:type="dxa"/>
        <w:tblLook w:val="04A0" w:firstRow="1" w:lastRow="0" w:firstColumn="1" w:lastColumn="0" w:noHBand="0" w:noVBand="1"/>
      </w:tblPr>
      <w:tblGrid>
        <w:gridCol w:w="8700"/>
      </w:tblGrid>
      <w:tr w:rsidR="006D499E" w14:paraId="3A298CEA" w14:textId="77777777" w:rsidTr="00DD1D08">
        <w:tc>
          <w:tcPr>
            <w:tcW w:w="9060" w:type="dxa"/>
          </w:tcPr>
          <w:p w14:paraId="01A3F831" w14:textId="77777777" w:rsidR="006D499E" w:rsidRPr="004D74A2" w:rsidRDefault="006D499E" w:rsidP="00181039">
            <w:pPr>
              <w:autoSpaceDE w:val="0"/>
              <w:autoSpaceDN w:val="0"/>
              <w:adjustRightInd w:val="0"/>
              <w:spacing w:before="120"/>
              <w:jc w:val="both"/>
              <w:rPr>
                <w:rFonts w:eastAsia="Times New Roman" w:cstheme="minorHAnsi"/>
                <w:bCs/>
                <w:iCs/>
                <w:sz w:val="18"/>
                <w:szCs w:val="18"/>
                <w:lang w:val="en-GB" w:eastAsia="sk-SK"/>
              </w:rPr>
            </w:pPr>
            <w:bookmarkStart w:id="0" w:name="_Hlk93070796"/>
            <w:r w:rsidRPr="008917AC">
              <w:rPr>
                <w:rFonts w:cstheme="minorHAnsi"/>
                <w:iCs/>
                <w:sz w:val="18"/>
                <w:szCs w:val="18"/>
                <w:lang w:val="en-GB"/>
              </w:rPr>
              <w:t xml:space="preserve">Learning outcomes and </w:t>
            </w:r>
            <w:r w:rsidRPr="008917AC">
              <w:rPr>
                <w:rFonts w:cstheme="minorHAnsi"/>
                <w:b/>
                <w:iCs/>
                <w:sz w:val="18"/>
                <w:szCs w:val="18"/>
                <w:lang w:val="en-GB"/>
              </w:rPr>
              <w:t>qualification</w:t>
            </w:r>
            <w:r w:rsidRPr="008917AC">
              <w:rPr>
                <w:rFonts w:cstheme="minorHAnsi"/>
                <w:iCs/>
                <w:sz w:val="18"/>
                <w:szCs w:val="18"/>
                <w:lang w:val="en-GB"/>
              </w:rPr>
              <w:t xml:space="preserve"> acquired by completing the study programme </w:t>
            </w:r>
            <w:r w:rsidRPr="00F40222">
              <w:rPr>
                <w:rFonts w:cstheme="minorHAnsi"/>
                <w:iCs/>
                <w:sz w:val="18"/>
                <w:szCs w:val="18"/>
                <w:lang w:val="en-GB"/>
              </w:rPr>
              <w:t>meet sector-specific professional expectations for the performance of the profession. On the domestic and European labo</w:t>
            </w:r>
            <w:r>
              <w:rPr>
                <w:rFonts w:cstheme="minorHAnsi"/>
                <w:iCs/>
                <w:sz w:val="18"/>
                <w:szCs w:val="18"/>
                <w:lang w:val="en-GB"/>
              </w:rPr>
              <w:t>u</w:t>
            </w:r>
            <w:r w:rsidRPr="00F40222">
              <w:rPr>
                <w:rFonts w:cstheme="minorHAnsi"/>
                <w:iCs/>
                <w:sz w:val="18"/>
                <w:szCs w:val="18"/>
                <w:lang w:val="en-GB"/>
              </w:rPr>
              <w:t xml:space="preserve">r market, the graduate finds </w:t>
            </w:r>
            <w:r w:rsidRPr="004D74A2">
              <w:rPr>
                <w:rFonts w:cstheme="minorHAnsi"/>
                <w:iCs/>
                <w:sz w:val="18"/>
                <w:szCs w:val="18"/>
                <w:lang w:val="en-GB"/>
              </w:rPr>
              <w:t xml:space="preserve">employment in </w:t>
            </w:r>
            <w:r w:rsidRPr="004D74A2">
              <w:rPr>
                <w:rFonts w:cstheme="minorHAnsi"/>
                <w:b/>
                <w:iCs/>
                <w:sz w:val="18"/>
                <w:szCs w:val="18"/>
                <w:lang w:val="en-GB"/>
              </w:rPr>
              <w:t>the following positions</w:t>
            </w:r>
            <w:r w:rsidRPr="004D74A2">
              <w:rPr>
                <w:rFonts w:cstheme="minorHAnsi"/>
                <w:iCs/>
                <w:sz w:val="18"/>
                <w:szCs w:val="18"/>
                <w:lang w:val="en-GB"/>
              </w:rPr>
              <w:t xml:space="preserve"> defined by the </w:t>
            </w:r>
            <w:r w:rsidRPr="004D74A2">
              <w:rPr>
                <w:rFonts w:cstheme="minorHAnsi"/>
                <w:b/>
                <w:iCs/>
                <w:sz w:val="18"/>
                <w:szCs w:val="18"/>
                <w:lang w:val="en-GB"/>
              </w:rPr>
              <w:t>National Qualifications Framework</w:t>
            </w:r>
            <w:bookmarkEnd w:id="0"/>
            <w:r w:rsidRPr="004D74A2">
              <w:rPr>
                <w:rFonts w:cstheme="minorHAnsi"/>
                <w:b/>
                <w:sz w:val="18"/>
                <w:szCs w:val="18"/>
                <w:lang w:val="en-GB"/>
              </w:rPr>
              <w:t xml:space="preserve">: </w:t>
            </w:r>
            <w:hyperlink r:id="rId13" w:history="1">
              <w:r w:rsidRPr="004D74A2">
                <w:rPr>
                  <w:rStyle w:val="Hypertextovprepojenie"/>
                  <w:rFonts w:cstheme="minorHAnsi"/>
                  <w:sz w:val="18"/>
                  <w:szCs w:val="18"/>
                  <w:lang w:val="en-GB"/>
                </w:rPr>
                <w:t>https://www.kvalifikacie.sk/</w:t>
              </w:r>
            </w:hyperlink>
            <w:r w:rsidRPr="004D74A2">
              <w:rPr>
                <w:rFonts w:cstheme="minorHAnsi"/>
                <w:sz w:val="18"/>
                <w:szCs w:val="18"/>
                <w:lang w:val="en-GB"/>
              </w:rPr>
              <w:t>) corresponding to level 7 SKKR</w:t>
            </w:r>
            <w:r w:rsidRPr="004D74A2">
              <w:rPr>
                <w:rFonts w:eastAsia="Times New Roman" w:cstheme="minorHAnsi"/>
                <w:bCs/>
                <w:iCs/>
                <w:sz w:val="18"/>
                <w:szCs w:val="18"/>
                <w:lang w:val="en-GB" w:eastAsia="sk-SK"/>
              </w:rPr>
              <w:t>:</w:t>
            </w:r>
          </w:p>
          <w:p w14:paraId="0A751B56"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C1219006-01010</w:t>
            </w:r>
            <w:r w:rsidRPr="004D74A2">
              <w:rPr>
                <w:rFonts w:cstheme="minorHAnsi"/>
                <w:sz w:val="18"/>
                <w:szCs w:val="18"/>
                <w:lang w:val="en-GB"/>
              </w:rPr>
              <w:t xml:space="preserve"> </w:t>
            </w:r>
            <w:r w:rsidRPr="004D74A2">
              <w:rPr>
                <w:rFonts w:eastAsia="Calibri" w:cstheme="minorHAnsi"/>
                <w:sz w:val="18"/>
                <w:szCs w:val="18"/>
                <w:lang w:val="en-GB"/>
              </w:rPr>
              <w:t>Operations Manager</w:t>
            </w:r>
          </w:p>
          <w:p w14:paraId="49A67A2D"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C1346001-00531 Manager in banking</w:t>
            </w:r>
          </w:p>
          <w:p w14:paraId="12A9DDB7"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C2413026-01591 Investment manager - portfolio manager</w:t>
            </w:r>
          </w:p>
          <w:p w14:paraId="19AB6AAF"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C2631002-01593 Risk analyst for leasing companies</w:t>
            </w:r>
          </w:p>
          <w:p w14:paraId="60286DB3" w14:textId="77777777" w:rsidR="006D499E" w:rsidRPr="004D74A2" w:rsidRDefault="006D499E" w:rsidP="000B4A9E">
            <w:pPr>
              <w:pStyle w:val="Odsekzoznamu"/>
              <w:numPr>
                <w:ilvl w:val="0"/>
                <w:numId w:val="15"/>
              </w:numPr>
              <w:autoSpaceDE w:val="0"/>
              <w:autoSpaceDN w:val="0"/>
              <w:adjustRightInd w:val="0"/>
              <w:rPr>
                <w:lang w:val="en-GB"/>
              </w:rPr>
            </w:pPr>
            <w:r w:rsidRPr="004D74A2">
              <w:rPr>
                <w:rFonts w:eastAsia="Calibri" w:cstheme="minorHAnsi"/>
                <w:sz w:val="18"/>
                <w:szCs w:val="18"/>
                <w:lang w:val="en-GB"/>
              </w:rPr>
              <w:t>U3312001-01599 Advisor and vendor for the segment of medium-sized clients and micro-entrepreneurs</w:t>
            </w:r>
          </w:p>
          <w:p w14:paraId="0A0559BA" w14:textId="77777777" w:rsidR="006D499E" w:rsidRPr="00F14484" w:rsidRDefault="006D499E" w:rsidP="000B4A9E">
            <w:pPr>
              <w:pStyle w:val="Odsekzoznamu"/>
              <w:numPr>
                <w:ilvl w:val="0"/>
                <w:numId w:val="15"/>
              </w:numPr>
              <w:autoSpaceDE w:val="0"/>
              <w:autoSpaceDN w:val="0"/>
              <w:adjustRightInd w:val="0"/>
              <w:rPr>
                <w:rFonts w:eastAsia="Calibri" w:cstheme="minorHAnsi"/>
                <w:sz w:val="18"/>
                <w:szCs w:val="18"/>
                <w:lang w:val="en-GB"/>
              </w:rPr>
            </w:pPr>
            <w:r w:rsidRPr="00F14484">
              <w:rPr>
                <w:rFonts w:eastAsia="Calibri" w:cstheme="minorHAnsi"/>
                <w:sz w:val="18"/>
                <w:szCs w:val="18"/>
                <w:lang w:val="en-GB"/>
              </w:rPr>
              <w:t>C1219006-01010</w:t>
            </w:r>
            <w:r w:rsidRPr="00F14484">
              <w:rPr>
                <w:rFonts w:cstheme="minorHAnsi"/>
                <w:sz w:val="18"/>
                <w:szCs w:val="18"/>
                <w:lang w:val="en-GB"/>
              </w:rPr>
              <w:t xml:space="preserve"> </w:t>
            </w:r>
            <w:r w:rsidRPr="00F14484">
              <w:rPr>
                <w:rFonts w:eastAsia="Calibri" w:cstheme="minorHAnsi"/>
                <w:sz w:val="18"/>
                <w:szCs w:val="18"/>
                <w:lang w:val="en-GB"/>
              </w:rPr>
              <w:t>Section manager</w:t>
            </w:r>
          </w:p>
          <w:p w14:paraId="0A4FE50D"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U2631002-01045 Economic analyst</w:t>
            </w:r>
          </w:p>
          <w:p w14:paraId="3612EB35" w14:textId="77777777" w:rsidR="006D499E" w:rsidRPr="004D74A2" w:rsidRDefault="006D499E" w:rsidP="000B4A9E">
            <w:pPr>
              <w:pStyle w:val="Odsekzoznamu"/>
              <w:numPr>
                <w:ilvl w:val="0"/>
                <w:numId w:val="15"/>
              </w:numPr>
              <w:autoSpaceDE w:val="0"/>
              <w:autoSpaceDN w:val="0"/>
              <w:adjustRightInd w:val="0"/>
              <w:rPr>
                <w:rFonts w:cstheme="minorHAnsi"/>
                <w:sz w:val="18"/>
                <w:szCs w:val="18"/>
                <w:lang w:val="en-GB"/>
              </w:rPr>
            </w:pPr>
            <w:r w:rsidRPr="004D74A2">
              <w:rPr>
                <w:rFonts w:cstheme="minorHAnsi"/>
                <w:sz w:val="18"/>
                <w:szCs w:val="18"/>
                <w:lang w:val="en-GB"/>
              </w:rPr>
              <w:t xml:space="preserve">U1213001-01004 Strategy manager </w:t>
            </w:r>
          </w:p>
          <w:p w14:paraId="0ED60EAC" w14:textId="77777777" w:rsidR="006D499E" w:rsidRPr="004D74A2" w:rsidRDefault="006D499E" w:rsidP="000B4A9E">
            <w:pPr>
              <w:pStyle w:val="Odsekzoznamu"/>
              <w:numPr>
                <w:ilvl w:val="0"/>
                <w:numId w:val="15"/>
              </w:numPr>
              <w:autoSpaceDE w:val="0"/>
              <w:autoSpaceDN w:val="0"/>
              <w:adjustRightInd w:val="0"/>
              <w:rPr>
                <w:rFonts w:cstheme="minorHAnsi"/>
                <w:sz w:val="18"/>
                <w:szCs w:val="18"/>
                <w:lang w:val="en-GB"/>
              </w:rPr>
            </w:pPr>
            <w:r w:rsidRPr="004D74A2">
              <w:rPr>
                <w:rFonts w:cstheme="minorHAnsi"/>
                <w:sz w:val="18"/>
                <w:szCs w:val="18"/>
                <w:lang w:val="en-GB"/>
              </w:rPr>
              <w:t>U1219002-01007 Procurement manager</w:t>
            </w:r>
          </w:p>
          <w:p w14:paraId="44FD9BB9" w14:textId="77777777" w:rsidR="006D499E" w:rsidRPr="004D74A2" w:rsidRDefault="006D499E" w:rsidP="000B4A9E">
            <w:pPr>
              <w:pStyle w:val="Odsekzoznamu"/>
              <w:numPr>
                <w:ilvl w:val="0"/>
                <w:numId w:val="15"/>
              </w:numPr>
              <w:autoSpaceDE w:val="0"/>
              <w:autoSpaceDN w:val="0"/>
              <w:adjustRightInd w:val="0"/>
              <w:rPr>
                <w:rFonts w:cstheme="minorHAnsi"/>
                <w:sz w:val="18"/>
                <w:szCs w:val="18"/>
                <w:lang w:val="en-GB"/>
              </w:rPr>
            </w:pPr>
            <w:r w:rsidRPr="004D74A2">
              <w:rPr>
                <w:rFonts w:cstheme="minorHAnsi"/>
                <w:sz w:val="18"/>
                <w:szCs w:val="18"/>
                <w:lang w:val="en-GB"/>
              </w:rPr>
              <w:t>U1219005-01009 Control manager</w:t>
            </w:r>
          </w:p>
          <w:p w14:paraId="504BEDBC" w14:textId="77777777" w:rsidR="006D499E" w:rsidRPr="004D74A2" w:rsidRDefault="006D499E" w:rsidP="000B4A9E">
            <w:pPr>
              <w:pStyle w:val="Odsekzoznamu"/>
              <w:numPr>
                <w:ilvl w:val="0"/>
                <w:numId w:val="15"/>
              </w:numPr>
              <w:autoSpaceDE w:val="0"/>
              <w:autoSpaceDN w:val="0"/>
              <w:adjustRightInd w:val="0"/>
              <w:rPr>
                <w:rFonts w:cstheme="minorHAnsi"/>
                <w:sz w:val="18"/>
                <w:szCs w:val="18"/>
                <w:lang w:val="en-GB"/>
              </w:rPr>
            </w:pPr>
            <w:r w:rsidRPr="004D74A2">
              <w:rPr>
                <w:rFonts w:cstheme="minorHAnsi"/>
                <w:sz w:val="18"/>
                <w:szCs w:val="18"/>
                <w:lang w:val="en-GB"/>
              </w:rPr>
              <w:t>U2421003-01032 Project specialist</w:t>
            </w:r>
          </w:p>
          <w:p w14:paraId="0BEC23DC" w14:textId="77777777" w:rsidR="006D499E" w:rsidRPr="004D74A2" w:rsidRDefault="006D499E" w:rsidP="000B4A9E">
            <w:pPr>
              <w:pStyle w:val="Odsekzoznamu"/>
              <w:numPr>
                <w:ilvl w:val="0"/>
                <w:numId w:val="15"/>
              </w:numPr>
              <w:rPr>
                <w:rFonts w:eastAsia="Calibri" w:cstheme="minorHAnsi"/>
                <w:sz w:val="18"/>
                <w:szCs w:val="18"/>
                <w:lang w:val="en-GB"/>
              </w:rPr>
            </w:pPr>
            <w:r w:rsidRPr="004D74A2">
              <w:rPr>
                <w:rFonts w:eastAsia="Calibri" w:cstheme="minorHAnsi"/>
                <w:sz w:val="18"/>
                <w:szCs w:val="18"/>
                <w:lang w:val="en-GB"/>
              </w:rPr>
              <w:t>U2149020-00957 Technical specialist in logistics</w:t>
            </w:r>
          </w:p>
          <w:p w14:paraId="7D286B3C"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cstheme="minorHAnsi"/>
                <w:sz w:val="18"/>
                <w:szCs w:val="18"/>
                <w:lang w:val="en-GB"/>
              </w:rPr>
              <w:t xml:space="preserve">C2423999-01414 </w:t>
            </w:r>
            <w:r w:rsidRPr="004D74A2">
              <w:rPr>
                <w:rFonts w:eastAsia="Calibri" w:cstheme="minorHAnsi"/>
                <w:sz w:val="18"/>
                <w:szCs w:val="18"/>
                <w:lang w:val="en-GB"/>
              </w:rPr>
              <w:t>Personnel specialist in state administration</w:t>
            </w:r>
          </w:p>
          <w:p w14:paraId="12A6E578"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U1212001-01000</w:t>
            </w:r>
            <w:r w:rsidRPr="004D74A2">
              <w:rPr>
                <w:rFonts w:cstheme="minorHAnsi"/>
                <w:sz w:val="18"/>
                <w:szCs w:val="18"/>
                <w:lang w:val="en-GB"/>
              </w:rPr>
              <w:t xml:space="preserve"> </w:t>
            </w:r>
            <w:r w:rsidRPr="004D74A2">
              <w:rPr>
                <w:rFonts w:eastAsia="Calibri" w:cstheme="minorHAnsi"/>
                <w:sz w:val="18"/>
                <w:szCs w:val="18"/>
                <w:lang w:val="en-GB"/>
              </w:rPr>
              <w:t>Personnel manager</w:t>
            </w:r>
          </w:p>
          <w:p w14:paraId="27BDEC0F" w14:textId="77777777" w:rsidR="006D499E" w:rsidRPr="004D74A2" w:rsidRDefault="006D499E" w:rsidP="000B4A9E">
            <w:pPr>
              <w:pStyle w:val="Odsekzoznamu"/>
              <w:numPr>
                <w:ilvl w:val="0"/>
                <w:numId w:val="15"/>
              </w:numPr>
              <w:autoSpaceDE w:val="0"/>
              <w:autoSpaceDN w:val="0"/>
              <w:adjustRightInd w:val="0"/>
              <w:rPr>
                <w:rFonts w:cstheme="minorHAnsi"/>
                <w:sz w:val="18"/>
                <w:szCs w:val="18"/>
                <w:lang w:val="en-GB"/>
              </w:rPr>
            </w:pPr>
            <w:r w:rsidRPr="004D74A2">
              <w:rPr>
                <w:rFonts w:eastAsia="Calibri" w:cstheme="minorHAnsi"/>
                <w:sz w:val="18"/>
                <w:szCs w:val="18"/>
                <w:lang w:val="en-GB"/>
              </w:rPr>
              <w:t>U1212003-</w:t>
            </w:r>
            <w:r w:rsidRPr="004D74A2">
              <w:rPr>
                <w:rFonts w:cstheme="minorHAnsi"/>
                <w:sz w:val="18"/>
                <w:szCs w:val="18"/>
                <w:lang w:val="en-GB"/>
              </w:rPr>
              <w:t>01002 Remuneration and Benefits Manager</w:t>
            </w:r>
          </w:p>
          <w:p w14:paraId="3C15CF85" w14:textId="77777777" w:rsidR="006D499E" w:rsidRPr="004D74A2" w:rsidRDefault="006D499E" w:rsidP="000B4A9E">
            <w:pPr>
              <w:pStyle w:val="Odsekzoznamu"/>
              <w:numPr>
                <w:ilvl w:val="0"/>
                <w:numId w:val="15"/>
              </w:numPr>
              <w:autoSpaceDE w:val="0"/>
              <w:autoSpaceDN w:val="0"/>
              <w:adjustRightInd w:val="0"/>
              <w:rPr>
                <w:rFonts w:cstheme="minorHAnsi"/>
                <w:sz w:val="18"/>
                <w:szCs w:val="18"/>
                <w:lang w:val="en-GB"/>
              </w:rPr>
            </w:pPr>
            <w:r w:rsidRPr="004D74A2">
              <w:rPr>
                <w:rFonts w:cstheme="minorHAnsi"/>
                <w:sz w:val="18"/>
                <w:szCs w:val="18"/>
                <w:lang w:val="en-GB"/>
              </w:rPr>
              <w:t>U2423001-01035 Human resources specialist</w:t>
            </w:r>
          </w:p>
          <w:p w14:paraId="2BC6F384" w14:textId="77777777" w:rsidR="006D499E" w:rsidRPr="004D74A2" w:rsidRDefault="006D499E" w:rsidP="000B4A9E">
            <w:pPr>
              <w:pStyle w:val="Odsekzoznamu"/>
              <w:numPr>
                <w:ilvl w:val="0"/>
                <w:numId w:val="15"/>
              </w:numPr>
              <w:autoSpaceDE w:val="0"/>
              <w:autoSpaceDN w:val="0"/>
              <w:adjustRightInd w:val="0"/>
              <w:rPr>
                <w:rFonts w:cstheme="minorHAnsi"/>
                <w:sz w:val="18"/>
                <w:szCs w:val="18"/>
                <w:lang w:val="en-GB"/>
              </w:rPr>
            </w:pPr>
            <w:r w:rsidRPr="004D74A2">
              <w:rPr>
                <w:rFonts w:cstheme="minorHAnsi"/>
                <w:sz w:val="18"/>
                <w:szCs w:val="18"/>
                <w:lang w:val="en-GB"/>
              </w:rPr>
              <w:t xml:space="preserve">U2423002-01036 Human resources planning and controlling specialist </w:t>
            </w:r>
          </w:p>
          <w:p w14:paraId="0A78CC66" w14:textId="77777777" w:rsidR="006D499E" w:rsidRPr="004D74A2" w:rsidRDefault="006D499E" w:rsidP="000B4A9E">
            <w:pPr>
              <w:pStyle w:val="Odsekzoznamu"/>
              <w:numPr>
                <w:ilvl w:val="0"/>
                <w:numId w:val="15"/>
              </w:numPr>
              <w:autoSpaceDE w:val="0"/>
              <w:autoSpaceDN w:val="0"/>
              <w:adjustRightInd w:val="0"/>
              <w:rPr>
                <w:rFonts w:cstheme="minorHAnsi"/>
                <w:sz w:val="18"/>
                <w:szCs w:val="18"/>
                <w:lang w:val="en-GB"/>
              </w:rPr>
            </w:pPr>
            <w:r w:rsidRPr="004D74A2">
              <w:rPr>
                <w:rFonts w:cstheme="minorHAnsi"/>
                <w:sz w:val="18"/>
                <w:szCs w:val="18"/>
                <w:lang w:val="en-GB"/>
              </w:rPr>
              <w:t>U2423003-01037 Recruitment and employee selection specialist</w:t>
            </w:r>
          </w:p>
          <w:p w14:paraId="5746166E"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U2411009-01028 Specialist in payroll accounting</w:t>
            </w:r>
          </w:p>
          <w:p w14:paraId="36D76EB3"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C2431002-00759 Marketing analysis and market research specialist</w:t>
            </w:r>
          </w:p>
          <w:p w14:paraId="01BEA2B8"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C2431006-00741 Brand specialist</w:t>
            </w:r>
          </w:p>
          <w:p w14:paraId="09753095"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C2431999-01444 Business network development and coordination specialist</w:t>
            </w:r>
          </w:p>
          <w:p w14:paraId="6FD57F66"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U1221003-00758 Market research manager</w:t>
            </w:r>
          </w:p>
          <w:p w14:paraId="6C855086"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U1211004-00998</w:t>
            </w:r>
            <w:r w:rsidRPr="004D74A2">
              <w:rPr>
                <w:rFonts w:cstheme="minorHAnsi"/>
                <w:sz w:val="18"/>
                <w:szCs w:val="18"/>
                <w:lang w:val="en-GB"/>
              </w:rPr>
              <w:t xml:space="preserve"> </w:t>
            </w:r>
            <w:r w:rsidRPr="004D74A2">
              <w:rPr>
                <w:rFonts w:eastAsia="Calibri" w:cstheme="minorHAnsi"/>
                <w:sz w:val="18"/>
                <w:szCs w:val="18"/>
                <w:lang w:val="en-GB"/>
              </w:rPr>
              <w:t>Manager of Financial Planning and Controlling</w:t>
            </w:r>
          </w:p>
          <w:p w14:paraId="516F0590" w14:textId="77777777" w:rsidR="006D499E" w:rsidRPr="004D74A2" w:rsidRDefault="006D499E" w:rsidP="000B4A9E">
            <w:pPr>
              <w:pStyle w:val="Odsekzoznamu"/>
              <w:numPr>
                <w:ilvl w:val="0"/>
                <w:numId w:val="15"/>
              </w:numPr>
              <w:autoSpaceDE w:val="0"/>
              <w:autoSpaceDN w:val="0"/>
              <w:adjustRightInd w:val="0"/>
              <w:rPr>
                <w:rFonts w:cstheme="minorHAnsi"/>
                <w:sz w:val="18"/>
                <w:szCs w:val="18"/>
                <w:lang w:val="en-GB"/>
              </w:rPr>
            </w:pPr>
            <w:r w:rsidRPr="004D74A2">
              <w:rPr>
                <w:rFonts w:eastAsia="Calibri" w:cstheme="minorHAnsi"/>
                <w:sz w:val="18"/>
                <w:szCs w:val="18"/>
                <w:lang w:val="en-GB"/>
              </w:rPr>
              <w:t>U1211005-00999</w:t>
            </w:r>
            <w:r w:rsidRPr="004D74A2">
              <w:rPr>
                <w:rFonts w:cstheme="minorHAnsi"/>
                <w:sz w:val="18"/>
                <w:szCs w:val="18"/>
                <w:lang w:val="en-GB"/>
              </w:rPr>
              <w:t xml:space="preserve"> Pricing manager</w:t>
            </w:r>
          </w:p>
          <w:p w14:paraId="2B3539E8"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C2411008-01406 Public Administration Budget Specialist</w:t>
            </w:r>
          </w:p>
          <w:p w14:paraId="33FB55E5"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C2422004-01484 Professional employee of the municipality for investment activities</w:t>
            </w:r>
          </w:p>
          <w:p w14:paraId="4C1AF926"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C1346003-01586 Retirement Savings Manager</w:t>
            </w:r>
          </w:p>
          <w:p w14:paraId="41D5012B"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C2422999-01535 Strategy and development specialist in self-government</w:t>
            </w:r>
          </w:p>
          <w:p w14:paraId="239AAAB6"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C3311001-01582 Mutual fund portfolio specialist</w:t>
            </w:r>
          </w:p>
          <w:p w14:paraId="7F93C4A8"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U1412001-00705 Restaurant manager</w:t>
            </w:r>
          </w:p>
          <w:p w14:paraId="62EC583E" w14:textId="77777777" w:rsidR="006D499E" w:rsidRPr="005D223A" w:rsidRDefault="006D499E" w:rsidP="00181039">
            <w:pPr>
              <w:autoSpaceDE w:val="0"/>
              <w:autoSpaceDN w:val="0"/>
              <w:adjustRightInd w:val="0"/>
              <w:rPr>
                <w:rFonts w:cstheme="minorHAnsi"/>
                <w:i/>
                <w:iCs/>
                <w:sz w:val="18"/>
                <w:szCs w:val="18"/>
                <w:lang w:val="en-GB"/>
              </w:rPr>
            </w:pPr>
          </w:p>
          <w:p w14:paraId="20021C11" w14:textId="77777777" w:rsidR="006D499E" w:rsidRPr="005D223A" w:rsidRDefault="006D499E" w:rsidP="00181039">
            <w:pPr>
              <w:pStyle w:val="P68B1DB1-Normlny4"/>
              <w:autoSpaceDE w:val="0"/>
              <w:autoSpaceDN w:val="0"/>
              <w:adjustRightInd w:val="0"/>
              <w:jc w:val="both"/>
              <w:rPr>
                <w:bCs/>
                <w:iCs/>
                <w:szCs w:val="18"/>
                <w:lang w:val="en-GB"/>
              </w:rPr>
            </w:pPr>
            <w:r w:rsidRPr="005D223A">
              <w:rPr>
                <w:lang w:val="en-GB"/>
              </w:rPr>
              <w:t>In the National System of Occupations</w:t>
            </w:r>
            <w:r>
              <w:rPr>
                <w:lang w:val="en-GB"/>
              </w:rPr>
              <w:t xml:space="preserve"> </w:t>
            </w:r>
            <w:r w:rsidRPr="007E3D94">
              <w:rPr>
                <w:iCs/>
                <w:szCs w:val="18"/>
              </w:rPr>
              <w:t>(</w:t>
            </w:r>
            <w:hyperlink r:id="rId14" w:history="1">
              <w:r w:rsidRPr="007E3D94">
                <w:rPr>
                  <w:rStyle w:val="Hypertextovprepojenie"/>
                  <w:iCs/>
                  <w:szCs w:val="18"/>
                </w:rPr>
                <w:t>https://www.sustavapovolani.sk/register_zamestnani</w:t>
              </w:r>
            </w:hyperlink>
            <w:r w:rsidRPr="007E3D94">
              <w:rPr>
                <w:iCs/>
                <w:szCs w:val="18"/>
              </w:rPr>
              <w:t>)</w:t>
            </w:r>
            <w:r w:rsidRPr="005D223A">
              <w:rPr>
                <w:lang w:val="en-GB"/>
              </w:rPr>
              <w:t xml:space="preserve">, </w:t>
            </w:r>
            <w:r>
              <w:rPr>
                <w:lang w:val="en-GB"/>
              </w:rPr>
              <w:t xml:space="preserve">especially </w:t>
            </w:r>
            <w:r w:rsidRPr="005D223A">
              <w:rPr>
                <w:lang w:val="en-GB"/>
              </w:rPr>
              <w:t xml:space="preserve">in </w:t>
            </w:r>
            <w:r>
              <w:rPr>
                <w:lang w:val="en-GB"/>
              </w:rPr>
              <w:t>the</w:t>
            </w:r>
            <w:r w:rsidRPr="005D223A">
              <w:rPr>
                <w:lang w:val="en-GB"/>
              </w:rPr>
              <w:t> area</w:t>
            </w:r>
            <w:r>
              <w:rPr>
                <w:lang w:val="en-GB"/>
              </w:rPr>
              <w:t>s of management, corporate finance, accounting, control and statistics</w:t>
            </w:r>
            <w:r w:rsidRPr="005D223A">
              <w:rPr>
                <w:lang w:val="en-GB"/>
              </w:rPr>
              <w:t xml:space="preserve"> correspond</w:t>
            </w:r>
            <w:r>
              <w:rPr>
                <w:lang w:val="en-GB"/>
              </w:rPr>
              <w:t>ing</w:t>
            </w:r>
            <w:r w:rsidRPr="005D223A">
              <w:rPr>
                <w:lang w:val="en-GB"/>
              </w:rPr>
              <w:t xml:space="preserve"> to the relevant level of the </w:t>
            </w:r>
            <w:r w:rsidRPr="005D223A">
              <w:rPr>
                <w:lang w:val="en-GB"/>
              </w:rPr>
              <w:lastRenderedPageBreak/>
              <w:t>National Qualifications Framework of the Slovak Republic (level 7</w:t>
            </w:r>
            <w:r>
              <w:rPr>
                <w:lang w:val="en-GB"/>
              </w:rPr>
              <w:t>),</w:t>
            </w:r>
            <w:r w:rsidRPr="005D223A">
              <w:rPr>
                <w:lang w:val="en-GB"/>
              </w:rPr>
              <w:t xml:space="preserve"> the professions that could be performed by graduates of the study programme Management </w:t>
            </w:r>
            <w:r>
              <w:rPr>
                <w:lang w:val="en-GB"/>
              </w:rPr>
              <w:t>are:</w:t>
            </w:r>
          </w:p>
          <w:p w14:paraId="0BFB6DFA" w14:textId="77777777" w:rsidR="006D499E" w:rsidRPr="00CB0223" w:rsidRDefault="006D499E" w:rsidP="000B4A9E">
            <w:pPr>
              <w:pStyle w:val="Odsekzoznamu"/>
              <w:numPr>
                <w:ilvl w:val="0"/>
                <w:numId w:val="15"/>
              </w:numPr>
              <w:rPr>
                <w:rFonts w:cstheme="minorHAnsi"/>
                <w:sz w:val="18"/>
                <w:szCs w:val="18"/>
                <w:lang w:val="en-GB"/>
              </w:rPr>
            </w:pPr>
            <w:r w:rsidRPr="00CB0223">
              <w:rPr>
                <w:rFonts w:cstheme="minorHAnsi"/>
                <w:sz w:val="18"/>
                <w:szCs w:val="18"/>
                <w:lang w:val="en-GB"/>
              </w:rPr>
              <w:t xml:space="preserve">1211004 </w:t>
            </w:r>
            <w:r w:rsidRPr="00CB0223">
              <w:rPr>
                <w:rFonts w:cstheme="minorHAnsi"/>
                <w:sz w:val="18"/>
                <w:szCs w:val="18"/>
                <w:lang w:val="en-GB"/>
              </w:rPr>
              <w:tab/>
              <w:t>Financial planning and controlling manager</w:t>
            </w:r>
          </w:p>
          <w:p w14:paraId="47B6D355" w14:textId="77777777" w:rsidR="006D499E" w:rsidRPr="00A84F5A" w:rsidRDefault="006D499E" w:rsidP="00181039">
            <w:pPr>
              <w:rPr>
                <w:rFonts w:eastAsia="Calibri" w:cstheme="minorHAnsi"/>
                <w:i/>
                <w:color w:val="000000"/>
                <w:sz w:val="18"/>
                <w:szCs w:val="18"/>
                <w:lang w:val="en-GB"/>
              </w:rPr>
            </w:pPr>
            <w:r w:rsidRPr="00A84F5A">
              <w:rPr>
                <w:rFonts w:eastAsia="Calibri" w:cstheme="minorHAnsi"/>
                <w:i/>
                <w:color w:val="000000"/>
                <w:sz w:val="18"/>
                <w:szCs w:val="18"/>
                <w:lang w:val="en-GB"/>
              </w:rPr>
              <w:t xml:space="preserve">1213 </w:t>
            </w:r>
            <w:r w:rsidRPr="00A84F5A">
              <w:rPr>
                <w:rFonts w:eastAsia="Calibri" w:cstheme="minorHAnsi"/>
                <w:i/>
                <w:color w:val="000000"/>
                <w:sz w:val="18"/>
                <w:szCs w:val="18"/>
                <w:lang w:val="en-GB"/>
              </w:rPr>
              <w:tab/>
              <w:t>Strategy and planning managers</w:t>
            </w:r>
          </w:p>
          <w:p w14:paraId="4BD6309B" w14:textId="77777777" w:rsidR="006D499E" w:rsidRPr="00CB0223" w:rsidRDefault="006D499E" w:rsidP="000B4A9E">
            <w:pPr>
              <w:pStyle w:val="Odsekzoznamu"/>
              <w:numPr>
                <w:ilvl w:val="0"/>
                <w:numId w:val="15"/>
              </w:numPr>
              <w:rPr>
                <w:rFonts w:eastAsia="Calibri" w:cstheme="minorHAnsi"/>
                <w:color w:val="000000"/>
                <w:sz w:val="18"/>
                <w:szCs w:val="18"/>
                <w:lang w:val="en-GB"/>
              </w:rPr>
            </w:pPr>
            <w:r w:rsidRPr="00CB0223">
              <w:rPr>
                <w:rFonts w:eastAsia="Calibri" w:cstheme="minorHAnsi"/>
                <w:color w:val="000000"/>
                <w:sz w:val="18"/>
                <w:szCs w:val="18"/>
                <w:lang w:val="en-GB"/>
              </w:rPr>
              <w:t xml:space="preserve">1213001 </w:t>
            </w:r>
            <w:r w:rsidRPr="00CB0223">
              <w:rPr>
                <w:rFonts w:eastAsia="Calibri" w:cstheme="minorHAnsi"/>
                <w:color w:val="000000"/>
                <w:sz w:val="18"/>
                <w:szCs w:val="18"/>
                <w:lang w:val="en-GB"/>
              </w:rPr>
              <w:tab/>
              <w:t>Strategy manager</w:t>
            </w:r>
          </w:p>
          <w:p w14:paraId="73138425" w14:textId="77777777" w:rsidR="006D499E" w:rsidRPr="00D53E0D" w:rsidRDefault="006D499E" w:rsidP="000B4A9E">
            <w:pPr>
              <w:pStyle w:val="Odsekzoznamu"/>
              <w:numPr>
                <w:ilvl w:val="0"/>
                <w:numId w:val="15"/>
              </w:numPr>
              <w:rPr>
                <w:rFonts w:eastAsia="Calibri" w:cstheme="minorHAnsi"/>
                <w:color w:val="000000"/>
                <w:sz w:val="18"/>
                <w:szCs w:val="18"/>
                <w:lang w:val="en-GB"/>
              </w:rPr>
            </w:pPr>
            <w:r w:rsidRPr="00D53E0D">
              <w:rPr>
                <w:rFonts w:eastAsia="Calibri" w:cstheme="minorHAnsi"/>
                <w:color w:val="000000"/>
                <w:sz w:val="18"/>
                <w:szCs w:val="18"/>
                <w:lang w:val="en-GB"/>
              </w:rPr>
              <w:t>1213002</w:t>
            </w:r>
            <w:r w:rsidRPr="00D53E0D">
              <w:rPr>
                <w:rFonts w:eastAsia="Calibri" w:cstheme="minorHAnsi"/>
                <w:color w:val="000000"/>
                <w:sz w:val="18"/>
                <w:szCs w:val="18"/>
                <w:lang w:val="en-GB"/>
              </w:rPr>
              <w:tab/>
              <w:t xml:space="preserve">Change manager (crisis manager) </w:t>
            </w:r>
          </w:p>
          <w:p w14:paraId="4EC1777A" w14:textId="77777777" w:rsidR="006D499E" w:rsidRPr="00D53E0D" w:rsidRDefault="006D499E" w:rsidP="000B4A9E">
            <w:pPr>
              <w:pStyle w:val="Odsekzoznamu"/>
              <w:numPr>
                <w:ilvl w:val="0"/>
                <w:numId w:val="15"/>
              </w:numPr>
              <w:rPr>
                <w:rFonts w:eastAsia="Calibri" w:cstheme="minorHAnsi"/>
                <w:color w:val="000000"/>
                <w:sz w:val="18"/>
                <w:szCs w:val="18"/>
                <w:lang w:val="en-GB"/>
              </w:rPr>
            </w:pPr>
            <w:r w:rsidRPr="00D53E0D">
              <w:rPr>
                <w:rFonts w:eastAsia="Calibri" w:cstheme="minorHAnsi"/>
                <w:color w:val="000000"/>
                <w:sz w:val="18"/>
                <w:szCs w:val="18"/>
                <w:lang w:val="en-GB"/>
              </w:rPr>
              <w:t>1219005</w:t>
            </w:r>
            <w:r w:rsidRPr="00D53E0D">
              <w:rPr>
                <w:rFonts w:eastAsia="Calibri" w:cstheme="minorHAnsi"/>
                <w:color w:val="000000"/>
                <w:sz w:val="18"/>
                <w:szCs w:val="18"/>
                <w:lang w:val="en-GB"/>
              </w:rPr>
              <w:tab/>
              <w:t>Control manager</w:t>
            </w:r>
          </w:p>
          <w:p w14:paraId="6F115CDB" w14:textId="77777777" w:rsidR="006D499E" w:rsidRPr="00D53E0D" w:rsidRDefault="006D499E" w:rsidP="000B4A9E">
            <w:pPr>
              <w:pStyle w:val="Odsekzoznamu"/>
              <w:numPr>
                <w:ilvl w:val="0"/>
                <w:numId w:val="15"/>
              </w:numPr>
              <w:rPr>
                <w:rFonts w:eastAsia="Calibri" w:cstheme="minorHAnsi"/>
                <w:color w:val="000000"/>
                <w:sz w:val="18"/>
                <w:szCs w:val="18"/>
                <w:lang w:val="en-GB"/>
              </w:rPr>
            </w:pPr>
            <w:r w:rsidRPr="00D53E0D">
              <w:rPr>
                <w:rFonts w:eastAsia="Calibri" w:cstheme="minorHAnsi"/>
                <w:color w:val="000000"/>
                <w:sz w:val="18"/>
                <w:szCs w:val="18"/>
                <w:lang w:val="en-GB"/>
              </w:rPr>
              <w:t>1221001</w:t>
            </w:r>
            <w:r w:rsidRPr="00D53E0D">
              <w:rPr>
                <w:rFonts w:eastAsia="Calibri" w:cstheme="minorHAnsi"/>
                <w:color w:val="000000"/>
                <w:sz w:val="18"/>
                <w:szCs w:val="18"/>
                <w:lang w:val="en-GB"/>
              </w:rPr>
              <w:tab/>
              <w:t>Sales manager (sales director)</w:t>
            </w:r>
          </w:p>
          <w:p w14:paraId="08244016" w14:textId="77777777" w:rsidR="006D499E" w:rsidRPr="005D223A" w:rsidRDefault="006D499E" w:rsidP="00181039">
            <w:pPr>
              <w:rPr>
                <w:rFonts w:eastAsia="Calibri" w:cstheme="minorHAnsi"/>
                <w:color w:val="000000"/>
                <w:sz w:val="18"/>
                <w:szCs w:val="18"/>
                <w:lang w:val="en-GB"/>
              </w:rPr>
            </w:pPr>
            <w:r>
              <w:rPr>
                <w:rFonts w:eastAsia="Calibri" w:cstheme="minorHAnsi"/>
                <w:color w:val="000000"/>
                <w:sz w:val="18"/>
                <w:szCs w:val="18"/>
                <w:lang w:val="en-GB"/>
              </w:rPr>
              <w:t xml:space="preserve">- </w:t>
            </w:r>
            <w:r w:rsidRPr="005D223A">
              <w:rPr>
                <w:rFonts w:eastAsia="Calibri" w:cstheme="minorHAnsi"/>
                <w:color w:val="000000"/>
                <w:sz w:val="18"/>
                <w:szCs w:val="18"/>
                <w:lang w:val="en-GB"/>
              </w:rPr>
              <w:t>1222003</w:t>
            </w:r>
            <w:r w:rsidRPr="005D223A">
              <w:rPr>
                <w:rFonts w:eastAsia="Calibri" w:cstheme="minorHAnsi"/>
                <w:color w:val="000000"/>
                <w:sz w:val="18"/>
                <w:szCs w:val="18"/>
                <w:lang w:val="en-GB"/>
              </w:rPr>
              <w:tab/>
              <w:t>Public relations manager</w:t>
            </w:r>
          </w:p>
          <w:p w14:paraId="71BB4FA6" w14:textId="77777777" w:rsidR="006D499E" w:rsidRPr="00C677B5" w:rsidRDefault="006D499E" w:rsidP="00181039">
            <w:pPr>
              <w:rPr>
                <w:rFonts w:cstheme="minorHAnsi"/>
                <w:i/>
                <w:sz w:val="18"/>
                <w:szCs w:val="18"/>
                <w:lang w:val="en-GB" w:eastAsia="sk-SK"/>
              </w:rPr>
            </w:pPr>
            <w:r w:rsidRPr="00C677B5">
              <w:rPr>
                <w:rFonts w:eastAsia="Calibri" w:cstheme="minorHAnsi"/>
                <w:i/>
                <w:color w:val="000000"/>
                <w:sz w:val="18"/>
                <w:szCs w:val="18"/>
                <w:lang w:val="en-GB"/>
              </w:rPr>
              <w:t>1346</w:t>
            </w:r>
            <w:r w:rsidRPr="00C677B5">
              <w:rPr>
                <w:rFonts w:eastAsia="Calibri" w:cstheme="minorHAnsi"/>
                <w:i/>
                <w:color w:val="000000"/>
                <w:sz w:val="18"/>
                <w:szCs w:val="18"/>
                <w:lang w:val="en-GB"/>
              </w:rPr>
              <w:tab/>
              <w:t xml:space="preserve">Financial advice managers </w:t>
            </w:r>
          </w:p>
          <w:p w14:paraId="39EB9455" w14:textId="77777777" w:rsidR="006D499E" w:rsidRPr="005D223A" w:rsidRDefault="006D499E" w:rsidP="000B4A9E">
            <w:pPr>
              <w:pStyle w:val="Odsekzoznamu"/>
              <w:numPr>
                <w:ilvl w:val="0"/>
                <w:numId w:val="15"/>
              </w:numPr>
              <w:rPr>
                <w:rFonts w:eastAsia="Calibri" w:cstheme="minorHAnsi"/>
                <w:color w:val="000000"/>
                <w:sz w:val="18"/>
                <w:szCs w:val="18"/>
                <w:lang w:val="en-GB"/>
              </w:rPr>
            </w:pPr>
            <w:r>
              <w:rPr>
                <w:rFonts w:eastAsia="Calibri" w:cstheme="minorHAnsi"/>
                <w:color w:val="000000"/>
                <w:sz w:val="18"/>
                <w:szCs w:val="18"/>
                <w:lang w:val="en-GB"/>
              </w:rPr>
              <w:t xml:space="preserve">- </w:t>
            </w:r>
            <w:r w:rsidRPr="005D223A">
              <w:rPr>
                <w:rFonts w:eastAsia="Calibri" w:cstheme="minorHAnsi"/>
                <w:color w:val="000000"/>
                <w:sz w:val="18"/>
                <w:szCs w:val="18"/>
                <w:lang w:val="en-GB"/>
              </w:rPr>
              <w:t xml:space="preserve">1346001 </w:t>
            </w:r>
            <w:r w:rsidRPr="005D223A">
              <w:rPr>
                <w:rFonts w:eastAsia="Calibri" w:cstheme="minorHAnsi"/>
                <w:color w:val="000000"/>
                <w:sz w:val="18"/>
                <w:szCs w:val="18"/>
                <w:lang w:val="en-GB"/>
              </w:rPr>
              <w:tab/>
              <w:t>Manager in banking</w:t>
            </w:r>
          </w:p>
          <w:p w14:paraId="1DA652A1" w14:textId="77777777" w:rsidR="006D499E" w:rsidRPr="005D223A" w:rsidRDefault="006D499E" w:rsidP="000B4A9E">
            <w:pPr>
              <w:pStyle w:val="Odsekzoznamu"/>
              <w:numPr>
                <w:ilvl w:val="0"/>
                <w:numId w:val="15"/>
              </w:numPr>
              <w:rPr>
                <w:rFonts w:eastAsia="Calibri" w:cstheme="minorHAnsi"/>
                <w:color w:val="000000"/>
                <w:sz w:val="18"/>
                <w:szCs w:val="18"/>
                <w:lang w:val="en-GB"/>
              </w:rPr>
            </w:pPr>
            <w:r>
              <w:rPr>
                <w:rFonts w:eastAsia="Calibri" w:cstheme="minorHAnsi"/>
                <w:color w:val="000000"/>
                <w:sz w:val="18"/>
                <w:szCs w:val="18"/>
                <w:lang w:val="en-GB"/>
              </w:rPr>
              <w:t xml:space="preserve">- </w:t>
            </w:r>
            <w:r w:rsidRPr="005D223A">
              <w:rPr>
                <w:rFonts w:eastAsia="Calibri" w:cstheme="minorHAnsi"/>
                <w:color w:val="000000"/>
                <w:sz w:val="18"/>
                <w:szCs w:val="18"/>
                <w:lang w:val="en-GB"/>
              </w:rPr>
              <w:t>2120003</w:t>
            </w:r>
            <w:r w:rsidRPr="005D223A">
              <w:rPr>
                <w:rFonts w:eastAsia="Calibri" w:cstheme="minorHAnsi"/>
                <w:color w:val="000000"/>
                <w:sz w:val="18"/>
                <w:szCs w:val="18"/>
                <w:lang w:val="en-GB"/>
              </w:rPr>
              <w:tab/>
              <w:t>Monetary and financial statistics specialist</w:t>
            </w:r>
          </w:p>
          <w:p w14:paraId="10BCA47C" w14:textId="77777777" w:rsidR="006D499E" w:rsidRPr="00AA7E63" w:rsidRDefault="006D499E" w:rsidP="000B4A9E">
            <w:pPr>
              <w:pStyle w:val="Odsekzoznamu"/>
              <w:numPr>
                <w:ilvl w:val="0"/>
                <w:numId w:val="15"/>
              </w:numPr>
              <w:rPr>
                <w:rFonts w:eastAsia="Calibri" w:cstheme="minorHAnsi"/>
                <w:color w:val="000000"/>
                <w:sz w:val="18"/>
                <w:szCs w:val="18"/>
                <w:lang w:val="en-GB"/>
              </w:rPr>
            </w:pPr>
            <w:r w:rsidRPr="00AA7E63">
              <w:rPr>
                <w:rFonts w:eastAsia="Calibri" w:cstheme="minorHAnsi"/>
                <w:color w:val="000000"/>
                <w:sz w:val="18"/>
                <w:szCs w:val="18"/>
                <w:lang w:val="en-GB"/>
              </w:rPr>
              <w:t xml:space="preserve">- 2120005 </w:t>
            </w:r>
            <w:r w:rsidRPr="00AA7E63">
              <w:rPr>
                <w:rFonts w:eastAsia="Calibri" w:cstheme="minorHAnsi"/>
                <w:color w:val="000000"/>
                <w:sz w:val="18"/>
                <w:szCs w:val="18"/>
                <w:lang w:val="en-GB"/>
              </w:rPr>
              <w:tab/>
              <w:t>Statistics specialist</w:t>
            </w:r>
          </w:p>
          <w:p w14:paraId="2FFEF327" w14:textId="77777777" w:rsidR="006D499E" w:rsidRPr="00AA7E63" w:rsidRDefault="006D499E" w:rsidP="000B4A9E">
            <w:pPr>
              <w:pStyle w:val="Odsekzoznamu"/>
              <w:numPr>
                <w:ilvl w:val="0"/>
                <w:numId w:val="15"/>
              </w:numPr>
              <w:rPr>
                <w:rFonts w:eastAsia="Calibri" w:cstheme="minorHAnsi"/>
                <w:color w:val="000000"/>
                <w:sz w:val="18"/>
                <w:szCs w:val="18"/>
                <w:lang w:val="en-GB"/>
              </w:rPr>
            </w:pPr>
            <w:r w:rsidRPr="00AA7E63">
              <w:rPr>
                <w:rFonts w:eastAsia="Calibri" w:cstheme="minorHAnsi"/>
                <w:color w:val="000000"/>
                <w:sz w:val="18"/>
                <w:szCs w:val="18"/>
                <w:lang w:val="en-GB"/>
              </w:rPr>
              <w:t xml:space="preserve">- 2411004 </w:t>
            </w:r>
            <w:r w:rsidRPr="00AA7E63">
              <w:rPr>
                <w:rFonts w:eastAsia="Calibri" w:cstheme="minorHAnsi"/>
                <w:color w:val="000000"/>
                <w:sz w:val="18"/>
                <w:szCs w:val="18"/>
                <w:lang w:val="en-GB"/>
              </w:rPr>
              <w:tab/>
              <w:t>Financial controller</w:t>
            </w:r>
          </w:p>
          <w:p w14:paraId="62C2EB4B" w14:textId="77777777" w:rsidR="006D499E" w:rsidRPr="00C677B5" w:rsidRDefault="006D499E" w:rsidP="00181039">
            <w:pPr>
              <w:rPr>
                <w:rFonts w:eastAsia="Calibri" w:cstheme="minorHAnsi"/>
                <w:i/>
                <w:color w:val="000000"/>
                <w:sz w:val="18"/>
                <w:szCs w:val="18"/>
                <w:lang w:val="en-GB"/>
              </w:rPr>
            </w:pPr>
            <w:r w:rsidRPr="00C677B5">
              <w:rPr>
                <w:rFonts w:eastAsia="Calibri" w:cstheme="minorHAnsi"/>
                <w:i/>
                <w:color w:val="000000"/>
                <w:sz w:val="18"/>
                <w:szCs w:val="18"/>
                <w:lang w:val="en-GB"/>
              </w:rPr>
              <w:t xml:space="preserve">2412 </w:t>
            </w:r>
            <w:r w:rsidRPr="00C677B5">
              <w:rPr>
                <w:rFonts w:eastAsia="Calibri" w:cstheme="minorHAnsi"/>
                <w:i/>
                <w:color w:val="000000"/>
                <w:sz w:val="18"/>
                <w:szCs w:val="18"/>
                <w:lang w:val="en-GB"/>
              </w:rPr>
              <w:tab/>
              <w:t>Financial and investment advisors and agents</w:t>
            </w:r>
          </w:p>
          <w:p w14:paraId="6AC98B10" w14:textId="77777777" w:rsidR="006D499E" w:rsidRPr="00B44EF3" w:rsidRDefault="006D499E" w:rsidP="00181039">
            <w:pPr>
              <w:rPr>
                <w:rFonts w:cstheme="minorHAnsi"/>
                <w:i/>
                <w:sz w:val="18"/>
                <w:szCs w:val="18"/>
                <w:lang w:val="en-GB"/>
              </w:rPr>
            </w:pPr>
            <w:r w:rsidRPr="00C677B5">
              <w:rPr>
                <w:rFonts w:eastAsia="Calibri" w:cstheme="minorHAnsi"/>
                <w:i/>
                <w:color w:val="000000"/>
                <w:sz w:val="18"/>
                <w:szCs w:val="18"/>
                <w:lang w:val="en-GB"/>
              </w:rPr>
              <w:t>2413</w:t>
            </w:r>
            <w:r w:rsidRPr="00C677B5">
              <w:rPr>
                <w:rFonts w:eastAsia="Calibri" w:cstheme="minorHAnsi"/>
                <w:i/>
                <w:color w:val="000000"/>
                <w:sz w:val="18"/>
                <w:szCs w:val="18"/>
                <w:lang w:val="en-GB"/>
              </w:rPr>
              <w:tab/>
            </w:r>
            <w:r w:rsidRPr="00B44EF3">
              <w:rPr>
                <w:rFonts w:eastAsia="Calibri" w:cstheme="minorHAnsi"/>
                <w:i/>
                <w:color w:val="000000"/>
                <w:sz w:val="18"/>
                <w:szCs w:val="18"/>
                <w:lang w:val="en-GB"/>
              </w:rPr>
              <w:t>Financial analysts and specialists in finance, insurance, and other financial services</w:t>
            </w:r>
          </w:p>
          <w:p w14:paraId="50E8D774" w14:textId="77777777" w:rsidR="006D499E" w:rsidRPr="00AA7E63" w:rsidRDefault="006D499E" w:rsidP="000B4A9E">
            <w:pPr>
              <w:pStyle w:val="Odsekzoznamu"/>
              <w:numPr>
                <w:ilvl w:val="0"/>
                <w:numId w:val="15"/>
              </w:numPr>
              <w:rPr>
                <w:rFonts w:eastAsia="Calibri" w:cstheme="minorHAnsi"/>
                <w:color w:val="000000"/>
                <w:sz w:val="18"/>
                <w:szCs w:val="18"/>
                <w:lang w:val="en-GB"/>
              </w:rPr>
            </w:pPr>
            <w:r>
              <w:rPr>
                <w:rFonts w:eastAsia="Calibri" w:cstheme="minorHAnsi"/>
                <w:color w:val="000000"/>
                <w:sz w:val="18"/>
                <w:szCs w:val="18"/>
                <w:lang w:val="en-GB"/>
              </w:rPr>
              <w:t xml:space="preserve">- </w:t>
            </w:r>
            <w:r w:rsidRPr="00B44EF3">
              <w:rPr>
                <w:rFonts w:eastAsia="Calibri" w:cstheme="minorHAnsi"/>
                <w:color w:val="000000"/>
                <w:sz w:val="18"/>
                <w:szCs w:val="18"/>
                <w:lang w:val="en-GB"/>
              </w:rPr>
              <w:t>2413017</w:t>
            </w:r>
            <w:r w:rsidRPr="00B44EF3">
              <w:rPr>
                <w:rFonts w:eastAsia="Calibri" w:cstheme="minorHAnsi"/>
                <w:color w:val="000000"/>
                <w:sz w:val="18"/>
                <w:szCs w:val="18"/>
                <w:lang w:val="en-GB"/>
              </w:rPr>
              <w:tab/>
              <w:t>Bank Analyst for Treasury and Balance Management</w:t>
            </w:r>
          </w:p>
          <w:p w14:paraId="0F9E53B0" w14:textId="77777777" w:rsidR="006D499E" w:rsidRPr="00AA7E63" w:rsidRDefault="006D499E" w:rsidP="000B4A9E">
            <w:pPr>
              <w:pStyle w:val="Odsekzoznamu"/>
              <w:numPr>
                <w:ilvl w:val="0"/>
                <w:numId w:val="15"/>
              </w:numPr>
              <w:rPr>
                <w:rFonts w:eastAsia="Calibri" w:cstheme="minorHAnsi"/>
                <w:color w:val="000000"/>
                <w:sz w:val="18"/>
                <w:szCs w:val="18"/>
                <w:lang w:val="en-GB"/>
              </w:rPr>
            </w:pPr>
            <w:r>
              <w:rPr>
                <w:rFonts w:eastAsia="Calibri" w:cstheme="minorHAnsi"/>
                <w:color w:val="000000"/>
                <w:sz w:val="18"/>
                <w:szCs w:val="18"/>
                <w:lang w:val="en-GB"/>
              </w:rPr>
              <w:t xml:space="preserve">- </w:t>
            </w:r>
            <w:r w:rsidRPr="00B44EF3">
              <w:rPr>
                <w:rFonts w:eastAsia="Calibri" w:cstheme="minorHAnsi"/>
                <w:color w:val="000000"/>
                <w:sz w:val="18"/>
                <w:szCs w:val="18"/>
                <w:lang w:val="en-GB"/>
              </w:rPr>
              <w:t>2413018</w:t>
            </w:r>
            <w:r w:rsidRPr="00B44EF3">
              <w:rPr>
                <w:rFonts w:eastAsia="Calibri" w:cstheme="minorHAnsi"/>
                <w:color w:val="000000"/>
                <w:sz w:val="18"/>
                <w:szCs w:val="18"/>
                <w:lang w:val="en-GB"/>
              </w:rPr>
              <w:tab/>
              <w:t>Financial analyst for credit portfolio</w:t>
            </w:r>
            <w:r w:rsidRPr="00AA7E63">
              <w:rPr>
                <w:rFonts w:eastAsia="Calibri" w:cstheme="minorHAnsi"/>
                <w:color w:val="000000"/>
                <w:sz w:val="18"/>
                <w:szCs w:val="18"/>
                <w:lang w:val="en-GB"/>
              </w:rPr>
              <w:t xml:space="preserve"> </w:t>
            </w:r>
          </w:p>
          <w:p w14:paraId="47FD328C" w14:textId="77777777" w:rsidR="006D499E" w:rsidRPr="00B44EF3" w:rsidRDefault="006D499E" w:rsidP="000B4A9E">
            <w:pPr>
              <w:pStyle w:val="Odsekzoznamu"/>
              <w:numPr>
                <w:ilvl w:val="0"/>
                <w:numId w:val="15"/>
              </w:numPr>
              <w:rPr>
                <w:rFonts w:eastAsia="Calibri" w:cstheme="minorHAnsi"/>
                <w:color w:val="000000"/>
                <w:sz w:val="18"/>
                <w:szCs w:val="18"/>
                <w:lang w:val="en-GB"/>
              </w:rPr>
            </w:pPr>
            <w:r>
              <w:rPr>
                <w:rFonts w:eastAsia="Calibri" w:cstheme="minorHAnsi"/>
                <w:color w:val="000000"/>
                <w:sz w:val="18"/>
                <w:szCs w:val="18"/>
                <w:lang w:val="en-GB"/>
              </w:rPr>
              <w:t xml:space="preserve">- </w:t>
            </w:r>
            <w:r w:rsidRPr="00B44EF3">
              <w:rPr>
                <w:rFonts w:eastAsia="Calibri" w:cstheme="minorHAnsi"/>
                <w:color w:val="000000"/>
                <w:sz w:val="18"/>
                <w:szCs w:val="18"/>
                <w:lang w:val="en-GB"/>
              </w:rPr>
              <w:t>2413021</w:t>
            </w:r>
            <w:r w:rsidRPr="00B44EF3">
              <w:rPr>
                <w:rFonts w:eastAsia="Calibri" w:cstheme="minorHAnsi"/>
                <w:color w:val="000000"/>
                <w:sz w:val="18"/>
                <w:szCs w:val="18"/>
                <w:lang w:val="en-GB"/>
              </w:rPr>
              <w:tab/>
              <w:t xml:space="preserve">Cash flow management specialist </w:t>
            </w:r>
          </w:p>
          <w:p w14:paraId="5788F3C2" w14:textId="77777777" w:rsidR="006D499E" w:rsidRPr="00B44EF3" w:rsidRDefault="006D499E" w:rsidP="000B4A9E">
            <w:pPr>
              <w:pStyle w:val="Odsekzoznamu"/>
              <w:numPr>
                <w:ilvl w:val="0"/>
                <w:numId w:val="15"/>
              </w:numPr>
              <w:rPr>
                <w:rFonts w:eastAsia="Calibri" w:cstheme="minorHAnsi"/>
                <w:color w:val="000000"/>
                <w:sz w:val="18"/>
                <w:szCs w:val="18"/>
                <w:lang w:val="en-GB"/>
              </w:rPr>
            </w:pPr>
            <w:r>
              <w:rPr>
                <w:rFonts w:eastAsia="Calibri" w:cstheme="minorHAnsi"/>
                <w:color w:val="000000"/>
                <w:sz w:val="18"/>
                <w:szCs w:val="18"/>
                <w:lang w:val="en-GB"/>
              </w:rPr>
              <w:t xml:space="preserve">- </w:t>
            </w:r>
            <w:r w:rsidRPr="00B44EF3">
              <w:rPr>
                <w:rFonts w:eastAsia="Calibri" w:cstheme="minorHAnsi"/>
                <w:color w:val="000000"/>
                <w:sz w:val="18"/>
                <w:szCs w:val="18"/>
                <w:lang w:val="en-GB"/>
              </w:rPr>
              <w:t>2413023</w:t>
            </w:r>
            <w:r w:rsidRPr="00B44EF3">
              <w:rPr>
                <w:rFonts w:eastAsia="Calibri" w:cstheme="minorHAnsi"/>
                <w:color w:val="000000"/>
                <w:sz w:val="18"/>
                <w:szCs w:val="18"/>
                <w:lang w:val="en-GB"/>
              </w:rPr>
              <w:tab/>
              <w:t xml:space="preserve">Specialist in international relations in banking </w:t>
            </w:r>
          </w:p>
          <w:p w14:paraId="3BFC3D95" w14:textId="77777777" w:rsidR="006D499E" w:rsidRPr="00B44EF3" w:rsidRDefault="006D499E" w:rsidP="000B4A9E">
            <w:pPr>
              <w:pStyle w:val="Odsekzoznamu"/>
              <w:numPr>
                <w:ilvl w:val="0"/>
                <w:numId w:val="15"/>
              </w:numPr>
              <w:rPr>
                <w:rFonts w:eastAsia="Calibri" w:cstheme="minorHAnsi"/>
                <w:color w:val="000000"/>
                <w:sz w:val="18"/>
                <w:szCs w:val="18"/>
                <w:lang w:val="en-GB"/>
              </w:rPr>
            </w:pPr>
            <w:r w:rsidRPr="00B44EF3">
              <w:rPr>
                <w:rFonts w:eastAsia="Calibri" w:cstheme="minorHAnsi"/>
                <w:color w:val="000000"/>
                <w:sz w:val="18"/>
                <w:szCs w:val="18"/>
                <w:lang w:val="en-GB"/>
              </w:rPr>
              <w:t>2413025</w:t>
            </w:r>
            <w:r w:rsidRPr="00B44EF3">
              <w:rPr>
                <w:rFonts w:eastAsia="Calibri" w:cstheme="minorHAnsi"/>
                <w:color w:val="000000"/>
                <w:sz w:val="18"/>
                <w:szCs w:val="18"/>
                <w:lang w:val="en-GB"/>
              </w:rPr>
              <w:tab/>
              <w:t xml:space="preserve">Financial markets operations specialist </w:t>
            </w:r>
          </w:p>
          <w:p w14:paraId="56D34A61" w14:textId="77777777" w:rsidR="006D499E" w:rsidRPr="00B44EF3" w:rsidRDefault="006D499E" w:rsidP="000B4A9E">
            <w:pPr>
              <w:pStyle w:val="Odsekzoznamu"/>
              <w:numPr>
                <w:ilvl w:val="0"/>
                <w:numId w:val="15"/>
              </w:numPr>
              <w:rPr>
                <w:rFonts w:eastAsia="Calibri" w:cstheme="minorHAnsi"/>
                <w:color w:val="000000"/>
                <w:sz w:val="18"/>
                <w:szCs w:val="18"/>
                <w:lang w:val="en-GB"/>
              </w:rPr>
            </w:pPr>
            <w:r w:rsidRPr="00B44EF3">
              <w:rPr>
                <w:rFonts w:eastAsia="Calibri" w:cstheme="minorHAnsi"/>
                <w:color w:val="000000"/>
                <w:sz w:val="18"/>
                <w:szCs w:val="18"/>
                <w:lang w:val="en-GB"/>
              </w:rPr>
              <w:t>2413032</w:t>
            </w:r>
            <w:r w:rsidRPr="00B44EF3">
              <w:rPr>
                <w:rFonts w:eastAsia="Calibri" w:cstheme="minorHAnsi"/>
                <w:color w:val="000000"/>
                <w:sz w:val="18"/>
                <w:szCs w:val="18"/>
                <w:lang w:val="en-GB"/>
              </w:rPr>
              <w:tab/>
              <w:t>Business finance specialist</w:t>
            </w:r>
          </w:p>
          <w:p w14:paraId="02D94F7F" w14:textId="77777777" w:rsidR="006D499E" w:rsidRPr="00B44EF3" w:rsidRDefault="006D499E" w:rsidP="000B4A9E">
            <w:pPr>
              <w:pStyle w:val="Odsekzoznamu"/>
              <w:numPr>
                <w:ilvl w:val="0"/>
                <w:numId w:val="15"/>
              </w:numPr>
              <w:rPr>
                <w:rFonts w:cstheme="minorHAnsi"/>
                <w:sz w:val="18"/>
                <w:szCs w:val="18"/>
                <w:lang w:val="en-GB"/>
              </w:rPr>
            </w:pPr>
            <w:r w:rsidRPr="00B44EF3">
              <w:rPr>
                <w:rFonts w:eastAsia="Calibri" w:cstheme="minorHAnsi"/>
                <w:color w:val="000000"/>
                <w:sz w:val="18"/>
                <w:szCs w:val="18"/>
                <w:lang w:val="en-GB"/>
              </w:rPr>
              <w:t>2413034</w:t>
            </w:r>
            <w:r w:rsidRPr="00B44EF3">
              <w:rPr>
                <w:rFonts w:eastAsia="Calibri" w:cstheme="minorHAnsi"/>
                <w:color w:val="000000"/>
                <w:sz w:val="18"/>
                <w:szCs w:val="18"/>
                <w:lang w:val="en-GB"/>
              </w:rPr>
              <w:tab/>
              <w:t>Methodology specialist in the field of banking and insurance</w:t>
            </w:r>
            <w:r w:rsidRPr="00B44EF3">
              <w:rPr>
                <w:rFonts w:cstheme="minorHAnsi"/>
                <w:sz w:val="18"/>
                <w:szCs w:val="18"/>
                <w:lang w:val="en-GB"/>
              </w:rPr>
              <w:t xml:space="preserve"> </w:t>
            </w:r>
          </w:p>
          <w:p w14:paraId="65CB6FF6" w14:textId="77777777" w:rsidR="006D499E" w:rsidRPr="00B44EF3" w:rsidRDefault="006D499E" w:rsidP="00181039">
            <w:pPr>
              <w:rPr>
                <w:rFonts w:eastAsia="Calibri" w:cstheme="minorHAnsi"/>
                <w:i/>
                <w:color w:val="000000"/>
                <w:sz w:val="18"/>
                <w:szCs w:val="18"/>
                <w:lang w:val="en-GB"/>
              </w:rPr>
            </w:pPr>
            <w:r w:rsidRPr="00B44EF3">
              <w:rPr>
                <w:rFonts w:eastAsia="Calibri" w:cstheme="minorHAnsi"/>
                <w:i/>
                <w:color w:val="000000"/>
                <w:sz w:val="18"/>
                <w:szCs w:val="18"/>
                <w:lang w:val="en-GB"/>
              </w:rPr>
              <w:t>2421</w:t>
            </w:r>
            <w:r w:rsidRPr="00B44EF3">
              <w:rPr>
                <w:rFonts w:eastAsia="Calibri" w:cstheme="minorHAnsi"/>
                <w:i/>
                <w:color w:val="000000"/>
                <w:sz w:val="18"/>
                <w:szCs w:val="18"/>
                <w:lang w:val="en-GB"/>
              </w:rPr>
              <w:tab/>
              <w:t xml:space="preserve">Analysts in the field of labour management and organization </w:t>
            </w:r>
          </w:p>
          <w:p w14:paraId="48930C62" w14:textId="77777777" w:rsidR="006D499E" w:rsidRPr="00B44EF3" w:rsidRDefault="006D499E" w:rsidP="000B4A9E">
            <w:pPr>
              <w:pStyle w:val="Odsekzoznamu"/>
              <w:numPr>
                <w:ilvl w:val="0"/>
                <w:numId w:val="15"/>
              </w:numPr>
              <w:rPr>
                <w:rFonts w:eastAsia="Calibri" w:cstheme="minorHAnsi"/>
                <w:color w:val="000000"/>
                <w:sz w:val="18"/>
                <w:szCs w:val="18"/>
                <w:lang w:val="en-GB"/>
              </w:rPr>
            </w:pPr>
            <w:r w:rsidRPr="00B44EF3">
              <w:rPr>
                <w:rFonts w:eastAsia="Calibri" w:cstheme="minorHAnsi"/>
                <w:color w:val="000000"/>
                <w:sz w:val="18"/>
                <w:szCs w:val="18"/>
                <w:lang w:val="en-GB"/>
              </w:rPr>
              <w:t>2421003</w:t>
            </w:r>
            <w:r w:rsidRPr="00B44EF3">
              <w:rPr>
                <w:rFonts w:eastAsia="Calibri" w:cstheme="minorHAnsi"/>
                <w:color w:val="000000"/>
                <w:sz w:val="18"/>
                <w:szCs w:val="18"/>
                <w:lang w:val="en-GB"/>
              </w:rPr>
              <w:tab/>
              <w:t>Project specialist (project manager)</w:t>
            </w:r>
          </w:p>
          <w:p w14:paraId="4C4ED82E" w14:textId="77777777" w:rsidR="006D499E" w:rsidRPr="00B44EF3" w:rsidRDefault="006D499E" w:rsidP="00181039">
            <w:pPr>
              <w:rPr>
                <w:rFonts w:eastAsia="Calibri" w:cstheme="minorHAnsi"/>
                <w:i/>
                <w:color w:val="000000"/>
                <w:sz w:val="18"/>
                <w:szCs w:val="18"/>
                <w:lang w:val="en-GB"/>
              </w:rPr>
            </w:pPr>
            <w:r w:rsidRPr="00B44EF3">
              <w:rPr>
                <w:rFonts w:eastAsia="Calibri" w:cstheme="minorHAnsi"/>
                <w:i/>
                <w:color w:val="000000"/>
                <w:sz w:val="18"/>
                <w:szCs w:val="18"/>
                <w:lang w:val="en-GB"/>
              </w:rPr>
              <w:t>2422</w:t>
            </w:r>
            <w:r w:rsidRPr="00B44EF3">
              <w:rPr>
                <w:rFonts w:eastAsia="Calibri" w:cstheme="minorHAnsi"/>
                <w:i/>
                <w:color w:val="000000"/>
                <w:sz w:val="18"/>
                <w:szCs w:val="18"/>
                <w:lang w:val="en-GB"/>
              </w:rPr>
              <w:tab/>
              <w:t>Strategy and development specialists</w:t>
            </w:r>
          </w:p>
          <w:p w14:paraId="07C8289E" w14:textId="77777777" w:rsidR="006D499E" w:rsidRPr="00B44EF3" w:rsidRDefault="006D499E" w:rsidP="000B4A9E">
            <w:pPr>
              <w:pStyle w:val="Odsekzoznamu"/>
              <w:numPr>
                <w:ilvl w:val="0"/>
                <w:numId w:val="15"/>
              </w:numPr>
              <w:rPr>
                <w:rFonts w:eastAsia="Calibri" w:cstheme="minorHAnsi"/>
                <w:color w:val="000000"/>
                <w:sz w:val="18"/>
                <w:szCs w:val="18"/>
                <w:lang w:val="en-GB"/>
              </w:rPr>
            </w:pPr>
            <w:r w:rsidRPr="00B44EF3">
              <w:rPr>
                <w:rFonts w:eastAsia="Calibri" w:cstheme="minorHAnsi"/>
                <w:color w:val="000000"/>
                <w:sz w:val="18"/>
                <w:szCs w:val="18"/>
                <w:lang w:val="en-GB"/>
              </w:rPr>
              <w:t>2422002</w:t>
            </w:r>
            <w:r w:rsidRPr="00B44EF3">
              <w:rPr>
                <w:rFonts w:eastAsia="Calibri" w:cstheme="minorHAnsi"/>
                <w:color w:val="000000"/>
                <w:sz w:val="18"/>
                <w:szCs w:val="18"/>
                <w:lang w:val="en-GB"/>
              </w:rPr>
              <w:tab/>
              <w:t>Risk management specialist</w:t>
            </w:r>
          </w:p>
          <w:p w14:paraId="24CAE8F3" w14:textId="77777777" w:rsidR="006D499E" w:rsidRPr="00B44EF3" w:rsidRDefault="006D499E" w:rsidP="000B4A9E">
            <w:pPr>
              <w:pStyle w:val="Odsekzoznamu"/>
              <w:numPr>
                <w:ilvl w:val="0"/>
                <w:numId w:val="15"/>
              </w:numPr>
              <w:rPr>
                <w:rFonts w:eastAsia="Calibri" w:cstheme="minorHAnsi"/>
                <w:color w:val="000000"/>
                <w:sz w:val="18"/>
                <w:szCs w:val="18"/>
                <w:lang w:val="en-GB"/>
              </w:rPr>
            </w:pPr>
            <w:r w:rsidRPr="00B44EF3">
              <w:rPr>
                <w:rFonts w:eastAsia="Calibri" w:cstheme="minorHAnsi"/>
                <w:color w:val="000000"/>
                <w:sz w:val="18"/>
                <w:szCs w:val="18"/>
                <w:lang w:val="en-GB"/>
              </w:rPr>
              <w:t>2422003</w:t>
            </w:r>
            <w:r w:rsidRPr="00B44EF3">
              <w:rPr>
                <w:rFonts w:eastAsia="Calibri" w:cstheme="minorHAnsi"/>
                <w:color w:val="000000"/>
                <w:sz w:val="18"/>
                <w:szCs w:val="18"/>
                <w:lang w:val="en-GB"/>
              </w:rPr>
              <w:tab/>
              <w:t>Change (crisis) management specialist</w:t>
            </w:r>
          </w:p>
          <w:p w14:paraId="17578AEC" w14:textId="77777777" w:rsidR="006D499E" w:rsidRPr="00B44EF3" w:rsidRDefault="006D499E" w:rsidP="000B4A9E">
            <w:pPr>
              <w:pStyle w:val="Odsekzoznamu"/>
              <w:numPr>
                <w:ilvl w:val="0"/>
                <w:numId w:val="16"/>
              </w:numPr>
              <w:contextualSpacing w:val="0"/>
              <w:rPr>
                <w:rFonts w:eastAsia="Calibri" w:cstheme="minorHAnsi"/>
                <w:i/>
                <w:color w:val="000000"/>
                <w:sz w:val="18"/>
                <w:szCs w:val="18"/>
                <w:lang w:val="en-GB"/>
              </w:rPr>
            </w:pPr>
            <w:r w:rsidRPr="00B44EF3">
              <w:rPr>
                <w:rFonts w:cstheme="minorHAnsi"/>
                <w:sz w:val="18"/>
                <w:szCs w:val="18"/>
                <w:lang w:val="en-GB"/>
              </w:rPr>
              <w:t>2422007 Specialist for creating concepts and promoting tourism</w:t>
            </w:r>
          </w:p>
          <w:p w14:paraId="14792EA4" w14:textId="77777777" w:rsidR="006D499E" w:rsidRPr="00B44EF3" w:rsidRDefault="006D499E" w:rsidP="00181039">
            <w:pPr>
              <w:rPr>
                <w:rFonts w:eastAsia="Calibri" w:cstheme="minorHAnsi"/>
                <w:i/>
                <w:color w:val="000000"/>
                <w:sz w:val="18"/>
                <w:szCs w:val="18"/>
                <w:lang w:val="en-GB"/>
              </w:rPr>
            </w:pPr>
            <w:r w:rsidRPr="00B44EF3">
              <w:rPr>
                <w:rFonts w:eastAsia="Calibri" w:cstheme="minorHAnsi"/>
                <w:i/>
                <w:color w:val="000000"/>
                <w:sz w:val="18"/>
                <w:szCs w:val="18"/>
                <w:lang w:val="en-GB"/>
              </w:rPr>
              <w:t>2431</w:t>
            </w:r>
            <w:r w:rsidRPr="00B44EF3">
              <w:rPr>
                <w:rFonts w:eastAsia="Calibri" w:cstheme="minorHAnsi"/>
                <w:i/>
                <w:color w:val="000000"/>
                <w:sz w:val="18"/>
                <w:szCs w:val="18"/>
                <w:lang w:val="en-GB"/>
              </w:rPr>
              <w:tab/>
              <w:t>Advertising and marketing specialists</w:t>
            </w:r>
          </w:p>
          <w:p w14:paraId="07FF182F" w14:textId="77777777" w:rsidR="006D499E" w:rsidRPr="00B44EF3" w:rsidRDefault="006D499E" w:rsidP="000B4A9E">
            <w:pPr>
              <w:pStyle w:val="Odsekzoznamu"/>
              <w:numPr>
                <w:ilvl w:val="0"/>
                <w:numId w:val="15"/>
              </w:numPr>
              <w:rPr>
                <w:rFonts w:eastAsia="Calibri" w:cstheme="minorHAnsi"/>
                <w:color w:val="000000"/>
                <w:sz w:val="18"/>
                <w:szCs w:val="18"/>
                <w:lang w:val="en-GB"/>
              </w:rPr>
            </w:pPr>
            <w:r w:rsidRPr="00B44EF3">
              <w:rPr>
                <w:rFonts w:eastAsia="Calibri" w:cstheme="minorHAnsi"/>
                <w:color w:val="000000"/>
                <w:sz w:val="18"/>
                <w:szCs w:val="18"/>
                <w:lang w:val="en-GB"/>
              </w:rPr>
              <w:t xml:space="preserve">2431002 </w:t>
            </w:r>
            <w:r w:rsidRPr="00B44EF3">
              <w:rPr>
                <w:rFonts w:eastAsia="Calibri" w:cstheme="minorHAnsi"/>
                <w:color w:val="000000"/>
                <w:sz w:val="18"/>
                <w:szCs w:val="18"/>
                <w:lang w:val="en-GB"/>
              </w:rPr>
              <w:tab/>
              <w:t>Specialist in market analysis and market research</w:t>
            </w:r>
          </w:p>
          <w:p w14:paraId="604F64F1" w14:textId="77777777" w:rsidR="006D499E" w:rsidRPr="00B44EF3" w:rsidRDefault="006D499E" w:rsidP="00181039">
            <w:pPr>
              <w:rPr>
                <w:rFonts w:cstheme="minorHAnsi"/>
                <w:i/>
                <w:sz w:val="18"/>
                <w:szCs w:val="18"/>
                <w:lang w:val="en-GB"/>
              </w:rPr>
            </w:pPr>
            <w:r w:rsidRPr="00B44EF3">
              <w:rPr>
                <w:rFonts w:eastAsia="Calibri" w:cstheme="minorHAnsi"/>
                <w:i/>
                <w:color w:val="000000"/>
                <w:sz w:val="18"/>
                <w:szCs w:val="18"/>
                <w:lang w:val="en-GB"/>
              </w:rPr>
              <w:t>3312</w:t>
            </w:r>
            <w:r w:rsidRPr="00B44EF3">
              <w:rPr>
                <w:rFonts w:eastAsia="Calibri" w:cstheme="minorHAnsi"/>
                <w:i/>
                <w:color w:val="000000"/>
                <w:sz w:val="18"/>
                <w:szCs w:val="18"/>
                <w:lang w:val="en-GB"/>
              </w:rPr>
              <w:tab/>
              <w:t>Professional staff in the field of credit and other bank products</w:t>
            </w:r>
            <w:r w:rsidRPr="00B44EF3">
              <w:rPr>
                <w:rFonts w:cstheme="minorHAnsi"/>
                <w:i/>
                <w:sz w:val="18"/>
                <w:szCs w:val="18"/>
                <w:lang w:val="en-GB"/>
              </w:rPr>
              <w:t xml:space="preserve"> </w:t>
            </w:r>
          </w:p>
          <w:p w14:paraId="60E04F49" w14:textId="77777777" w:rsidR="006D499E" w:rsidRPr="00B44EF3" w:rsidRDefault="006D499E" w:rsidP="000B4A9E">
            <w:pPr>
              <w:pStyle w:val="Odsekzoznamu"/>
              <w:numPr>
                <w:ilvl w:val="0"/>
                <w:numId w:val="15"/>
              </w:numPr>
              <w:rPr>
                <w:rFonts w:eastAsia="Calibri" w:cstheme="minorHAnsi"/>
                <w:color w:val="000000"/>
                <w:sz w:val="18"/>
                <w:szCs w:val="18"/>
                <w:lang w:val="en-GB"/>
              </w:rPr>
            </w:pPr>
            <w:r w:rsidRPr="00B44EF3">
              <w:rPr>
                <w:rFonts w:eastAsia="Calibri" w:cstheme="minorHAnsi"/>
                <w:color w:val="000000"/>
                <w:sz w:val="18"/>
                <w:szCs w:val="18"/>
                <w:lang w:val="en-GB"/>
              </w:rPr>
              <w:t>3321004</w:t>
            </w:r>
            <w:r w:rsidRPr="00B44EF3">
              <w:rPr>
                <w:rFonts w:eastAsia="Calibri" w:cstheme="minorHAnsi"/>
                <w:color w:val="000000"/>
                <w:sz w:val="18"/>
                <w:szCs w:val="18"/>
                <w:lang w:val="en-GB"/>
              </w:rPr>
              <w:tab/>
              <w:t xml:space="preserve">Professional in risk management in the field of insurance </w:t>
            </w:r>
          </w:p>
          <w:p w14:paraId="184E8647" w14:textId="77777777" w:rsidR="006D499E" w:rsidRPr="00B44EF3" w:rsidRDefault="006D499E" w:rsidP="00181039">
            <w:pPr>
              <w:autoSpaceDE w:val="0"/>
              <w:autoSpaceDN w:val="0"/>
              <w:adjustRightInd w:val="0"/>
              <w:jc w:val="both"/>
              <w:rPr>
                <w:rFonts w:eastAsia="Times New Roman" w:cstheme="minorHAnsi"/>
                <w:bCs/>
                <w:i/>
                <w:iCs/>
                <w:sz w:val="18"/>
                <w:szCs w:val="18"/>
                <w:lang w:val="en-GB" w:eastAsia="sk-SK"/>
              </w:rPr>
            </w:pPr>
            <w:r w:rsidRPr="00B44EF3">
              <w:rPr>
                <w:rFonts w:eastAsia="Calibri" w:cstheme="minorHAnsi"/>
                <w:i/>
                <w:color w:val="000000"/>
                <w:sz w:val="18"/>
                <w:szCs w:val="18"/>
                <w:lang w:val="en-GB"/>
              </w:rPr>
              <w:t xml:space="preserve">3341 </w:t>
            </w:r>
            <w:r w:rsidRPr="00B44EF3">
              <w:rPr>
                <w:rFonts w:eastAsia="Calibri" w:cstheme="minorHAnsi"/>
                <w:i/>
                <w:color w:val="000000"/>
                <w:sz w:val="18"/>
                <w:szCs w:val="18"/>
                <w:lang w:val="en-GB"/>
              </w:rPr>
              <w:tab/>
              <w:t>Supervisors in administration</w:t>
            </w:r>
          </w:p>
          <w:p w14:paraId="178214B5" w14:textId="77777777" w:rsidR="006D499E" w:rsidRPr="00B44EF3" w:rsidRDefault="006D499E" w:rsidP="00181039">
            <w:pPr>
              <w:rPr>
                <w:rFonts w:eastAsia="Calibri" w:cstheme="minorHAnsi"/>
                <w:i/>
                <w:color w:val="000000"/>
                <w:sz w:val="18"/>
                <w:szCs w:val="18"/>
                <w:lang w:val="en-GB"/>
              </w:rPr>
            </w:pPr>
            <w:r w:rsidRPr="00B44EF3">
              <w:rPr>
                <w:rFonts w:eastAsia="Calibri" w:cstheme="minorHAnsi"/>
                <w:i/>
                <w:color w:val="000000"/>
                <w:sz w:val="18"/>
                <w:szCs w:val="18"/>
                <w:lang w:val="en-GB"/>
              </w:rPr>
              <w:t>1411 Managers in accommodation facilities</w:t>
            </w:r>
          </w:p>
          <w:p w14:paraId="1B1CC7CC" w14:textId="5676C007" w:rsidR="006D499E" w:rsidRPr="006E44AC" w:rsidRDefault="006D499E" w:rsidP="000B4A9E">
            <w:pPr>
              <w:pStyle w:val="Odsekzoznamu"/>
              <w:numPr>
                <w:ilvl w:val="0"/>
                <w:numId w:val="16"/>
              </w:numPr>
              <w:spacing w:after="120"/>
              <w:ind w:left="357" w:hanging="357"/>
              <w:contextualSpacing w:val="0"/>
              <w:rPr>
                <w:rFonts w:cstheme="minorHAnsi"/>
                <w:sz w:val="18"/>
                <w:szCs w:val="18"/>
              </w:rPr>
            </w:pPr>
            <w:r w:rsidRPr="00B44EF3">
              <w:rPr>
                <w:rFonts w:cstheme="minorHAnsi"/>
                <w:sz w:val="18"/>
                <w:szCs w:val="18"/>
                <w:lang w:val="en-GB"/>
              </w:rPr>
              <w:t>1411001 - Hotel, boatel and</w:t>
            </w:r>
            <w:r w:rsidRPr="00B44EF3">
              <w:rPr>
                <w:rFonts w:cstheme="minorHAnsi"/>
                <w:sz w:val="18"/>
                <w:szCs w:val="18"/>
              </w:rPr>
              <w:t xml:space="preserve"> motel manager</w:t>
            </w:r>
          </w:p>
        </w:tc>
      </w:tr>
    </w:tbl>
    <w:p w14:paraId="6A2A5F0E" w14:textId="77777777" w:rsidR="00F328F6" w:rsidRPr="00E22F54" w:rsidRDefault="00F328F6" w:rsidP="00181039">
      <w:pPr>
        <w:pStyle w:val="Odsekzoznamu"/>
        <w:autoSpaceDE w:val="0"/>
        <w:autoSpaceDN w:val="0"/>
        <w:adjustRightInd w:val="0"/>
        <w:spacing w:after="0" w:line="240" w:lineRule="auto"/>
        <w:ind w:left="360"/>
        <w:jc w:val="both"/>
        <w:rPr>
          <w:rFonts w:cstheme="minorHAnsi"/>
          <w:sz w:val="16"/>
          <w:szCs w:val="20"/>
          <w:lang w:val="en-GB"/>
        </w:rPr>
      </w:pPr>
    </w:p>
    <w:p w14:paraId="33D85B9D" w14:textId="64AA8E6D" w:rsidR="0048758C" w:rsidRPr="00E22F54" w:rsidRDefault="00742DE0" w:rsidP="000B4A9E">
      <w:pPr>
        <w:pStyle w:val="Odsekzoznamu"/>
        <w:numPr>
          <w:ilvl w:val="0"/>
          <w:numId w:val="6"/>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 xml:space="preserve">Relevant external stakeholders who have provided the statement or a </w:t>
      </w:r>
      <w:r w:rsidR="003024D5" w:rsidRPr="00E22F54">
        <w:rPr>
          <w:rFonts w:cstheme="minorHAnsi"/>
          <w:sz w:val="16"/>
          <w:szCs w:val="20"/>
          <w:lang w:val="en-GB"/>
        </w:rPr>
        <w:t>favourable</w:t>
      </w:r>
      <w:r w:rsidRPr="00E22F54">
        <w:rPr>
          <w:rFonts w:cstheme="minorHAnsi"/>
          <w:sz w:val="16"/>
          <w:szCs w:val="20"/>
          <w:lang w:val="en-GB"/>
        </w:rPr>
        <w:t xml:space="preserve"> opinion on the compliance of the acquired qualification with the sector-specific requirements for the profession</w:t>
      </w:r>
      <w:r w:rsidR="003230C7" w:rsidRPr="00E22F54">
        <w:rPr>
          <w:rStyle w:val="Odkaznapoznmkupodiarou"/>
          <w:rFonts w:cstheme="minorHAnsi"/>
          <w:b/>
          <w:bCs/>
          <w:sz w:val="16"/>
          <w:szCs w:val="20"/>
          <w:lang w:val="en-GB"/>
        </w:rPr>
        <w:footnoteReference w:id="7"/>
      </w:r>
      <w:r w:rsidR="004E3395" w:rsidRPr="00E22F54">
        <w:rPr>
          <w:rFonts w:cstheme="minorHAnsi"/>
          <w:sz w:val="16"/>
          <w:szCs w:val="20"/>
          <w:lang w:val="en-GB"/>
        </w:rPr>
        <w:t xml:space="preserve">. </w:t>
      </w:r>
    </w:p>
    <w:tbl>
      <w:tblPr>
        <w:tblStyle w:val="Mriekatabuky"/>
        <w:tblW w:w="0" w:type="auto"/>
        <w:tblInd w:w="360" w:type="dxa"/>
        <w:tblLook w:val="04A0" w:firstRow="1" w:lastRow="0" w:firstColumn="1" w:lastColumn="0" w:noHBand="0" w:noVBand="1"/>
      </w:tblPr>
      <w:tblGrid>
        <w:gridCol w:w="8700"/>
      </w:tblGrid>
      <w:tr w:rsidR="002F5BD2" w14:paraId="2441338C" w14:textId="77777777" w:rsidTr="00DD1D08">
        <w:tc>
          <w:tcPr>
            <w:tcW w:w="9060" w:type="dxa"/>
          </w:tcPr>
          <w:p w14:paraId="4F0E4FAE" w14:textId="77777777" w:rsidR="00DD1D08" w:rsidRPr="00DD1D08" w:rsidRDefault="00DD1D08" w:rsidP="00DD1D08">
            <w:pPr>
              <w:autoSpaceDE w:val="0"/>
              <w:autoSpaceDN w:val="0"/>
              <w:adjustRightInd w:val="0"/>
              <w:spacing w:before="120"/>
              <w:jc w:val="both"/>
              <w:rPr>
                <w:rFonts w:cstheme="minorHAnsi"/>
                <w:sz w:val="18"/>
                <w:szCs w:val="18"/>
                <w:lang w:val="en-GB"/>
              </w:rPr>
            </w:pPr>
            <w:r w:rsidRPr="00DD1D08">
              <w:rPr>
                <w:rFonts w:cstheme="minorHAnsi"/>
                <w:sz w:val="18"/>
                <w:szCs w:val="18"/>
                <w:lang w:val="en-GB"/>
              </w:rPr>
              <w:t>Stakeholder’s consent to participate in the creation and modification of the study programme Management is set out in the annexes (folder ADMIN_FAKULTA):</w:t>
            </w:r>
          </w:p>
          <w:p w14:paraId="75699735" w14:textId="77777777" w:rsidR="00D74265" w:rsidRPr="006F4429" w:rsidRDefault="00D74265" w:rsidP="00D74265">
            <w:pPr>
              <w:rPr>
                <w:sz w:val="18"/>
                <w:szCs w:val="18"/>
              </w:rPr>
            </w:pPr>
            <w:r w:rsidRPr="006F4429">
              <w:rPr>
                <w:sz w:val="18"/>
                <w:szCs w:val="18"/>
              </w:rPr>
              <w:t>04_FMEO_Mgr_MAN_stand_ef_suhlasne_stanovisko_ZS_Bujnak_Stefan</w:t>
            </w:r>
          </w:p>
          <w:p w14:paraId="6EDAC449" w14:textId="77777777" w:rsidR="00D74265" w:rsidRPr="006F4429" w:rsidRDefault="00D74265" w:rsidP="00D74265">
            <w:pPr>
              <w:rPr>
                <w:sz w:val="18"/>
                <w:szCs w:val="18"/>
              </w:rPr>
            </w:pPr>
            <w:r w:rsidRPr="006F4429">
              <w:rPr>
                <w:sz w:val="18"/>
                <w:szCs w:val="18"/>
              </w:rPr>
              <w:t>05_FMEO_Mgr_MAN_stand_ef_suhlasne_stanovisko_ZS_Liptak_Martin</w:t>
            </w:r>
          </w:p>
          <w:p w14:paraId="59A9246C" w14:textId="77777777" w:rsidR="00D74265" w:rsidRPr="006F4429" w:rsidRDefault="00D74265" w:rsidP="00D74265">
            <w:pPr>
              <w:rPr>
                <w:sz w:val="18"/>
                <w:szCs w:val="18"/>
              </w:rPr>
            </w:pPr>
            <w:r w:rsidRPr="006F4429">
              <w:rPr>
                <w:sz w:val="18"/>
                <w:szCs w:val="18"/>
              </w:rPr>
              <w:t>06_FMEO_Mgr_MAN_stand_ef_suhlasne_stanovisko_ZS_Stefanik_Michal</w:t>
            </w:r>
          </w:p>
          <w:p w14:paraId="48E71F79" w14:textId="77777777" w:rsidR="00D74265" w:rsidRPr="006F4429" w:rsidRDefault="00D74265" w:rsidP="00D74265">
            <w:pPr>
              <w:rPr>
                <w:sz w:val="18"/>
                <w:szCs w:val="18"/>
              </w:rPr>
            </w:pPr>
            <w:r w:rsidRPr="006F4429">
              <w:rPr>
                <w:sz w:val="18"/>
                <w:szCs w:val="18"/>
              </w:rPr>
              <w:t>07_FMEO_Mgr_MAN_stand_ef_suhlasne_stanovisko_ZS_Copakova_Katarina</w:t>
            </w:r>
          </w:p>
          <w:p w14:paraId="65AF2F6F" w14:textId="77777777" w:rsidR="00D74265" w:rsidRPr="006F4429" w:rsidRDefault="00D74265" w:rsidP="00D74265">
            <w:pPr>
              <w:rPr>
                <w:sz w:val="18"/>
                <w:szCs w:val="18"/>
              </w:rPr>
            </w:pPr>
            <w:r w:rsidRPr="006F4429">
              <w:rPr>
                <w:sz w:val="18"/>
                <w:szCs w:val="18"/>
              </w:rPr>
              <w:t>08_FMEO_Mgr_MAN_stand_ef_suhlasne_stanovisko_ZS_Skerhak_Tomas 09_FMEO_Mgr_MAN_stand_ef_suhlasne_stanovisko_ZS_Vargova_Lucia</w:t>
            </w:r>
          </w:p>
          <w:p w14:paraId="0CBBA44C" w14:textId="77777777" w:rsidR="00D74265" w:rsidRPr="006F4429" w:rsidRDefault="00D74265" w:rsidP="00D74265">
            <w:pPr>
              <w:rPr>
                <w:sz w:val="18"/>
                <w:szCs w:val="18"/>
              </w:rPr>
            </w:pPr>
            <w:r w:rsidRPr="006F4429">
              <w:rPr>
                <w:sz w:val="18"/>
                <w:szCs w:val="18"/>
              </w:rPr>
              <w:t>10_FMEO_Mgr_MAN_stand_ef_sprava_o_pripomienkovani_ZS_Bujnak_Stefan</w:t>
            </w:r>
          </w:p>
          <w:p w14:paraId="159AAB76" w14:textId="77777777" w:rsidR="00D74265" w:rsidRPr="006F4429" w:rsidRDefault="00D74265" w:rsidP="00D74265">
            <w:pPr>
              <w:rPr>
                <w:sz w:val="18"/>
                <w:szCs w:val="18"/>
              </w:rPr>
            </w:pPr>
            <w:r w:rsidRPr="006F4429">
              <w:rPr>
                <w:sz w:val="18"/>
                <w:szCs w:val="18"/>
              </w:rPr>
              <w:t>11_FMEO_Mgr_MAN_stand_ef_sprava_o_pripomienkovani_ZS_Liptak_Martin</w:t>
            </w:r>
          </w:p>
          <w:p w14:paraId="69B09C04" w14:textId="77777777" w:rsidR="00D74265" w:rsidRPr="006F4429" w:rsidRDefault="00D74265" w:rsidP="00D74265">
            <w:pPr>
              <w:rPr>
                <w:sz w:val="18"/>
                <w:szCs w:val="18"/>
              </w:rPr>
            </w:pPr>
            <w:r w:rsidRPr="006F4429">
              <w:rPr>
                <w:sz w:val="18"/>
                <w:szCs w:val="18"/>
              </w:rPr>
              <w:t>12_FMEO_Mgr_MAN_stand_ef_sprava_o_pripomienkovani_ZS_Stefanik_Michal</w:t>
            </w:r>
          </w:p>
          <w:p w14:paraId="375E309A" w14:textId="77777777" w:rsidR="00D74265" w:rsidRPr="006F4429" w:rsidRDefault="00D74265" w:rsidP="00D74265">
            <w:pPr>
              <w:rPr>
                <w:sz w:val="18"/>
                <w:szCs w:val="18"/>
              </w:rPr>
            </w:pPr>
            <w:r w:rsidRPr="006F4429">
              <w:rPr>
                <w:sz w:val="18"/>
                <w:szCs w:val="18"/>
              </w:rPr>
              <w:t>13_FMEO_Mgr_MAN_stand_ef_sprava_o_pripomienkovani_ZS_Copakova_Katarina</w:t>
            </w:r>
          </w:p>
          <w:p w14:paraId="337B540B" w14:textId="77777777" w:rsidR="00D74265" w:rsidRPr="006F4429" w:rsidRDefault="00D74265" w:rsidP="00D74265">
            <w:pPr>
              <w:rPr>
                <w:sz w:val="18"/>
                <w:szCs w:val="18"/>
              </w:rPr>
            </w:pPr>
            <w:r w:rsidRPr="006F4429">
              <w:rPr>
                <w:sz w:val="18"/>
                <w:szCs w:val="18"/>
              </w:rPr>
              <w:t>14_FMEO_Mgr_MAN_stand_ef_sprava_o_pripomienkovani_ZS_Skerhak_Tomas</w:t>
            </w:r>
          </w:p>
          <w:p w14:paraId="22A80E81" w14:textId="1D540A82" w:rsidR="002F5BD2" w:rsidRPr="009F54D2" w:rsidRDefault="00D74265" w:rsidP="00D74265">
            <w:pPr>
              <w:spacing w:after="120"/>
            </w:pPr>
            <w:r w:rsidRPr="006F4429">
              <w:rPr>
                <w:sz w:val="18"/>
                <w:szCs w:val="18"/>
              </w:rPr>
              <w:t>15_FMEO_Mgr_MAN_stand_ef_sprava_o_pripomienkovani_ZS_Vargova_Lucia</w:t>
            </w:r>
          </w:p>
        </w:tc>
      </w:tr>
    </w:tbl>
    <w:p w14:paraId="468F9788" w14:textId="3125A49D" w:rsidR="0048758C" w:rsidRPr="00E22F54" w:rsidRDefault="0048758C" w:rsidP="00181039">
      <w:pPr>
        <w:pStyle w:val="Odsekzoznamu"/>
        <w:autoSpaceDE w:val="0"/>
        <w:autoSpaceDN w:val="0"/>
        <w:adjustRightInd w:val="0"/>
        <w:spacing w:after="0" w:line="240" w:lineRule="auto"/>
        <w:ind w:left="360"/>
        <w:jc w:val="both"/>
        <w:rPr>
          <w:rFonts w:cstheme="minorHAnsi"/>
          <w:sz w:val="20"/>
          <w:szCs w:val="20"/>
          <w:lang w:val="en-GB"/>
        </w:rPr>
      </w:pPr>
    </w:p>
    <w:p w14:paraId="57D4D983" w14:textId="1AA93D15" w:rsidR="00742DE0" w:rsidRPr="00E22F54" w:rsidRDefault="00CC07E3" w:rsidP="000B4A9E">
      <w:pPr>
        <w:pStyle w:val="Odsekzoznamu"/>
        <w:numPr>
          <w:ilvl w:val="0"/>
          <w:numId w:val="1"/>
        </w:numPr>
        <w:autoSpaceDE w:val="0"/>
        <w:autoSpaceDN w:val="0"/>
        <w:adjustRightInd w:val="0"/>
        <w:spacing w:after="0" w:line="240" w:lineRule="auto"/>
        <w:jc w:val="both"/>
        <w:rPr>
          <w:rFonts w:cstheme="minorHAnsi"/>
          <w:b/>
          <w:bCs/>
          <w:sz w:val="16"/>
          <w:szCs w:val="20"/>
          <w:lang w:val="en-GB"/>
        </w:rPr>
      </w:pPr>
      <w:r w:rsidRPr="00E22F54">
        <w:rPr>
          <w:rFonts w:cstheme="minorHAnsi"/>
          <w:b/>
          <w:bCs/>
          <w:sz w:val="16"/>
          <w:szCs w:val="20"/>
          <w:lang w:val="en-GB"/>
        </w:rPr>
        <w:t>Employability</w:t>
      </w:r>
    </w:p>
    <w:p w14:paraId="70529905" w14:textId="373827AF" w:rsidR="005A3545" w:rsidRDefault="00BE66F8" w:rsidP="000B4A9E">
      <w:pPr>
        <w:pStyle w:val="Odsekzoznamu"/>
        <w:numPr>
          <w:ilvl w:val="0"/>
          <w:numId w:val="11"/>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 xml:space="preserve">Evaluation of </w:t>
      </w:r>
      <w:r w:rsidR="00BC73DB" w:rsidRPr="00E22F54">
        <w:rPr>
          <w:rFonts w:cstheme="minorHAnsi"/>
          <w:sz w:val="16"/>
          <w:szCs w:val="20"/>
          <w:lang w:val="en-GB"/>
        </w:rPr>
        <w:t xml:space="preserve">the study programme </w:t>
      </w:r>
      <w:proofErr w:type="gramStart"/>
      <w:r w:rsidRPr="00E22F54">
        <w:rPr>
          <w:rFonts w:cstheme="minorHAnsi"/>
          <w:sz w:val="16"/>
          <w:szCs w:val="20"/>
          <w:lang w:val="en-GB"/>
        </w:rPr>
        <w:t>graduates</w:t>
      </w:r>
      <w:proofErr w:type="gramEnd"/>
      <w:r w:rsidR="00BC73DB" w:rsidRPr="00E22F54">
        <w:rPr>
          <w:rFonts w:cstheme="minorHAnsi"/>
          <w:sz w:val="16"/>
          <w:szCs w:val="20"/>
          <w:lang w:val="en-GB"/>
        </w:rPr>
        <w:t xml:space="preserve"> </w:t>
      </w:r>
      <w:r w:rsidR="007D3580" w:rsidRPr="00E22F54">
        <w:rPr>
          <w:rFonts w:cstheme="minorHAnsi"/>
          <w:sz w:val="16"/>
          <w:szCs w:val="20"/>
          <w:lang w:val="en-GB"/>
        </w:rPr>
        <w:t>employability</w:t>
      </w:r>
      <w:r w:rsidR="005A3545" w:rsidRPr="00E22F54">
        <w:rPr>
          <w:rFonts w:cstheme="minorHAnsi"/>
          <w:sz w:val="16"/>
          <w:szCs w:val="20"/>
          <w:lang w:val="en-GB"/>
        </w:rPr>
        <w:t>.</w:t>
      </w:r>
    </w:p>
    <w:tbl>
      <w:tblPr>
        <w:tblStyle w:val="Mriekatabuky"/>
        <w:tblW w:w="0" w:type="auto"/>
        <w:tblInd w:w="360" w:type="dxa"/>
        <w:tblLook w:val="04A0" w:firstRow="1" w:lastRow="0" w:firstColumn="1" w:lastColumn="0" w:noHBand="0" w:noVBand="1"/>
      </w:tblPr>
      <w:tblGrid>
        <w:gridCol w:w="8700"/>
      </w:tblGrid>
      <w:tr w:rsidR="006E44AC" w14:paraId="6DC9FD12" w14:textId="77777777" w:rsidTr="00DD1D08">
        <w:tc>
          <w:tcPr>
            <w:tcW w:w="9060" w:type="dxa"/>
          </w:tcPr>
          <w:p w14:paraId="5EFB2394" w14:textId="77777777" w:rsidR="006E44AC" w:rsidRPr="00596780" w:rsidRDefault="006E44AC" w:rsidP="00181039">
            <w:pPr>
              <w:spacing w:before="120"/>
              <w:jc w:val="both"/>
              <w:rPr>
                <w:sz w:val="18"/>
                <w:szCs w:val="18"/>
                <w:lang w:val="en-GB"/>
              </w:rPr>
            </w:pPr>
            <w:r w:rsidRPr="00596780">
              <w:rPr>
                <w:rFonts w:cstheme="minorHAnsi"/>
                <w:iCs/>
                <w:color w:val="000000"/>
                <w:sz w:val="18"/>
                <w:szCs w:val="20"/>
                <w:lang w:val="en-GB"/>
              </w:rPr>
              <w:t xml:space="preserve">Employability of the graduates is monitored and assessed based on the statistical data of the Ministry of Education, Science, Research and Sports of the Slovak Republic, </w:t>
            </w:r>
            <w:r w:rsidRPr="00596780">
              <w:rPr>
                <w:sz w:val="18"/>
                <w:szCs w:val="18"/>
                <w:lang w:val="en-GB"/>
              </w:rPr>
              <w:t xml:space="preserve">the Central Office of Labour, Social Affairs and Family, Statistical Office of the Slovak Republic, or other portals. A valuable source of information on the employment of graduates is the regular monitoring of the employability of Slovak university graduates on the labour market carried out by the Slovak Centre of Scientific and Technical Information. Another important source of information on employability </w:t>
            </w:r>
            <w:proofErr w:type="gramStart"/>
            <w:r w:rsidRPr="00596780">
              <w:rPr>
                <w:sz w:val="18"/>
                <w:szCs w:val="18"/>
                <w:lang w:val="en-GB"/>
              </w:rPr>
              <w:t xml:space="preserve">is </w:t>
            </w:r>
            <w:r w:rsidRPr="00596780">
              <w:rPr>
                <w:rFonts w:cstheme="minorHAnsi"/>
                <w:iCs/>
                <w:color w:val="000000"/>
                <w:sz w:val="18"/>
                <w:szCs w:val="20"/>
                <w:lang w:val="en-GB"/>
              </w:rPr>
              <w:t>,</w:t>
            </w:r>
            <w:proofErr w:type="gramEnd"/>
            <w:r w:rsidRPr="00596780">
              <w:rPr>
                <w:rFonts w:cstheme="minorHAnsi"/>
                <w:iCs/>
                <w:color w:val="000000"/>
                <w:sz w:val="18"/>
                <w:szCs w:val="20"/>
                <w:lang w:val="en-GB"/>
              </w:rPr>
              <w:t xml:space="preserve"> </w:t>
            </w:r>
            <w:r w:rsidRPr="00596780">
              <w:rPr>
                <w:sz w:val="18"/>
                <w:szCs w:val="18"/>
                <w:lang w:val="en-GB"/>
              </w:rPr>
              <w:lastRenderedPageBreak/>
              <w:t>the Central Office of Labour, Social Affairs and Family, which regularly publishes statistics on unemployment of university graduates in Slovakia.</w:t>
            </w:r>
          </w:p>
          <w:p w14:paraId="477EFD58" w14:textId="44E5F108" w:rsidR="006E44AC" w:rsidRPr="006E44AC" w:rsidRDefault="006E44AC" w:rsidP="00181039">
            <w:pPr>
              <w:spacing w:before="120" w:after="120"/>
              <w:jc w:val="both"/>
              <w:rPr>
                <w:sz w:val="18"/>
                <w:szCs w:val="18"/>
                <w:lang w:val="en-GB"/>
              </w:rPr>
            </w:pPr>
            <w:r w:rsidRPr="003B55F3">
              <w:rPr>
                <w:sz w:val="18"/>
                <w:szCs w:val="18"/>
                <w:lang w:val="en-GB"/>
              </w:rPr>
              <w:t>The project/portal</w:t>
            </w:r>
            <w:r>
              <w:rPr>
                <w:sz w:val="18"/>
                <w:szCs w:val="18"/>
                <w:lang w:val="en-GB"/>
              </w:rPr>
              <w:t xml:space="preserve"> </w:t>
            </w:r>
            <w:r w:rsidRPr="00533D6C">
              <w:rPr>
                <w:sz w:val="18"/>
                <w:szCs w:val="18"/>
                <w:lang w:val="en-GB"/>
              </w:rPr>
              <w:t>Employment – In the footsteps of graduates</w:t>
            </w:r>
            <w:proofErr w:type="gramStart"/>
            <w:r w:rsidRPr="00533D6C">
              <w:rPr>
                <w:sz w:val="18"/>
                <w:szCs w:val="18"/>
                <w:lang w:val="en-GB"/>
              </w:rPr>
              <w:t>/“</w:t>
            </w:r>
            <w:proofErr w:type="gramEnd"/>
            <w:r w:rsidRPr="00533D6C">
              <w:rPr>
                <w:sz w:val="18"/>
                <w:szCs w:val="18"/>
              </w:rPr>
              <w:t>Uplatnenie – po stopách absolventov</w:t>
            </w:r>
            <w:r w:rsidRPr="00533D6C">
              <w:rPr>
                <w:sz w:val="18"/>
                <w:szCs w:val="18"/>
                <w:lang w:val="en-GB"/>
              </w:rPr>
              <w:t>”, imp</w:t>
            </w:r>
            <w:r w:rsidRPr="003B55F3">
              <w:rPr>
                <w:sz w:val="18"/>
                <w:szCs w:val="18"/>
                <w:lang w:val="en-GB"/>
              </w:rPr>
              <w:t>lemented by the Ministry of Labour, Social Affairs and Family of the Slovak Republic in 2018 and 2019, was also a valuable source of information when assessing the employability of graduates. The latest available data are as of 30</w:t>
            </w:r>
            <w:r>
              <w:rPr>
                <w:sz w:val="18"/>
                <w:szCs w:val="18"/>
                <w:lang w:val="en-GB"/>
              </w:rPr>
              <w:t>/6/</w:t>
            </w:r>
            <w:r w:rsidRPr="003B55F3">
              <w:rPr>
                <w:sz w:val="18"/>
                <w:szCs w:val="18"/>
                <w:lang w:val="en-GB"/>
              </w:rPr>
              <w:t xml:space="preserve">2020. According to these data, </w:t>
            </w:r>
            <w:r>
              <w:rPr>
                <w:sz w:val="18"/>
                <w:szCs w:val="18"/>
                <w:lang w:val="en-GB"/>
              </w:rPr>
              <w:t>from the total of</w:t>
            </w:r>
            <w:r w:rsidRPr="003B55F3">
              <w:rPr>
                <w:sz w:val="18"/>
                <w:szCs w:val="18"/>
                <w:lang w:val="en-GB"/>
              </w:rPr>
              <w:t xml:space="preserve"> 263 graduates of the Master's study program</w:t>
            </w:r>
            <w:r>
              <w:rPr>
                <w:sz w:val="18"/>
                <w:szCs w:val="18"/>
                <w:lang w:val="en-GB"/>
              </w:rPr>
              <w:t>me</w:t>
            </w:r>
            <w:r w:rsidRPr="003B55F3">
              <w:rPr>
                <w:sz w:val="18"/>
                <w:szCs w:val="18"/>
                <w:lang w:val="en-GB"/>
              </w:rPr>
              <w:t xml:space="preserve"> Management in 2019, 70% were employed</w:t>
            </w:r>
            <w:r>
              <w:rPr>
                <w:sz w:val="18"/>
                <w:szCs w:val="18"/>
                <w:lang w:val="en-GB"/>
              </w:rPr>
              <w:t>,</w:t>
            </w:r>
            <w:r w:rsidRPr="003B55F3">
              <w:rPr>
                <w:sz w:val="18"/>
                <w:szCs w:val="18"/>
                <w:lang w:val="en-GB"/>
              </w:rPr>
              <w:t xml:space="preserve"> 5% worked </w:t>
            </w:r>
            <w:r>
              <w:rPr>
                <w:sz w:val="18"/>
                <w:szCs w:val="18"/>
                <w:lang w:val="en-GB"/>
              </w:rPr>
              <w:t>under the temporary assignment</w:t>
            </w:r>
            <w:r w:rsidRPr="003B55F3">
              <w:rPr>
                <w:sz w:val="18"/>
                <w:szCs w:val="18"/>
                <w:lang w:val="en-GB"/>
              </w:rPr>
              <w:t xml:space="preserve"> agreement, 3% </w:t>
            </w:r>
            <w:r>
              <w:rPr>
                <w:sz w:val="18"/>
                <w:szCs w:val="18"/>
                <w:lang w:val="en-GB"/>
              </w:rPr>
              <w:t>were self-employed</w:t>
            </w:r>
            <w:r w:rsidRPr="003B55F3">
              <w:rPr>
                <w:sz w:val="18"/>
                <w:szCs w:val="18"/>
                <w:lang w:val="en-GB"/>
              </w:rPr>
              <w:t>, 2% were on maternity leave, 2% continued their studies and 10% were unemployed.</w:t>
            </w:r>
          </w:p>
        </w:tc>
      </w:tr>
    </w:tbl>
    <w:p w14:paraId="005726AA" w14:textId="77777777" w:rsidR="0075186D" w:rsidRPr="00E22F54" w:rsidRDefault="0075186D" w:rsidP="00181039">
      <w:pPr>
        <w:pStyle w:val="Odsekzoznamu"/>
        <w:autoSpaceDE w:val="0"/>
        <w:autoSpaceDN w:val="0"/>
        <w:adjustRightInd w:val="0"/>
        <w:spacing w:after="0" w:line="240" w:lineRule="auto"/>
        <w:ind w:left="360"/>
        <w:jc w:val="both"/>
        <w:rPr>
          <w:rFonts w:cstheme="minorHAnsi"/>
          <w:sz w:val="16"/>
          <w:szCs w:val="20"/>
          <w:lang w:val="en-GB"/>
        </w:rPr>
      </w:pPr>
    </w:p>
    <w:p w14:paraId="59555351" w14:textId="6BD5806A" w:rsidR="005A3545" w:rsidRDefault="00BE66F8" w:rsidP="000B4A9E">
      <w:pPr>
        <w:pStyle w:val="Odsekzoznamu"/>
        <w:numPr>
          <w:ilvl w:val="0"/>
          <w:numId w:val="11"/>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If applicable, indicate the successful graduates of the study programme</w:t>
      </w:r>
      <w:r w:rsidR="00447323" w:rsidRPr="00E22F54">
        <w:rPr>
          <w:rFonts w:cstheme="minorHAnsi"/>
          <w:sz w:val="16"/>
          <w:szCs w:val="20"/>
          <w:lang w:val="en-GB"/>
        </w:rPr>
        <w:t xml:space="preserve">. </w:t>
      </w:r>
    </w:p>
    <w:tbl>
      <w:tblPr>
        <w:tblStyle w:val="Mriekatabuky"/>
        <w:tblW w:w="0" w:type="auto"/>
        <w:tblInd w:w="360" w:type="dxa"/>
        <w:tblLook w:val="04A0" w:firstRow="1" w:lastRow="0" w:firstColumn="1" w:lastColumn="0" w:noHBand="0" w:noVBand="1"/>
      </w:tblPr>
      <w:tblGrid>
        <w:gridCol w:w="8700"/>
      </w:tblGrid>
      <w:tr w:rsidR="004019E9" w:rsidRPr="003108FF" w14:paraId="551F75FE" w14:textId="77777777" w:rsidTr="00DD1D08">
        <w:tc>
          <w:tcPr>
            <w:tcW w:w="9060" w:type="dxa"/>
          </w:tcPr>
          <w:p w14:paraId="4F7BA2C0" w14:textId="77777777" w:rsidR="004019E9" w:rsidRPr="007D0DAF" w:rsidRDefault="004019E9" w:rsidP="00181039">
            <w:pPr>
              <w:autoSpaceDE w:val="0"/>
              <w:autoSpaceDN w:val="0"/>
              <w:adjustRightInd w:val="0"/>
              <w:spacing w:before="120" w:after="120"/>
              <w:jc w:val="both"/>
              <w:rPr>
                <w:rFonts w:cstheme="minorHAnsi"/>
                <w:iCs/>
                <w:color w:val="000000"/>
                <w:sz w:val="18"/>
                <w:szCs w:val="18"/>
                <w:lang w:val="en-GB"/>
              </w:rPr>
            </w:pPr>
            <w:r w:rsidRPr="007D0DAF">
              <w:rPr>
                <w:rFonts w:cstheme="minorHAnsi"/>
                <w:iCs/>
                <w:color w:val="000000"/>
                <w:sz w:val="18"/>
                <w:szCs w:val="18"/>
                <w:lang w:val="en-GB"/>
              </w:rPr>
              <w:t>Successful graduates of the study programme Management are listed at the Faculty website: (</w:t>
            </w:r>
            <w:hyperlink r:id="rId15" w:history="1">
              <w:r w:rsidRPr="007D0DAF">
                <w:rPr>
                  <w:rStyle w:val="Hypertextovprepojenie"/>
                  <w:rFonts w:cstheme="minorHAnsi"/>
                  <w:iCs/>
                  <w:sz w:val="18"/>
                  <w:szCs w:val="18"/>
                  <w:lang w:val="en-GB"/>
                </w:rPr>
                <w:t>https://www.unipo.sk/fakulta-manazmentu/hlavne-sekcie/fakulta/Alumni/osobnosti/</w:t>
              </w:r>
            </w:hyperlink>
            <w:r w:rsidRPr="007D0DAF">
              <w:rPr>
                <w:rFonts w:cstheme="minorHAnsi"/>
                <w:iCs/>
                <w:color w:val="000000"/>
                <w:sz w:val="18"/>
                <w:szCs w:val="18"/>
                <w:lang w:val="en-GB"/>
              </w:rPr>
              <w:t xml:space="preserve">). </w:t>
            </w:r>
          </w:p>
        </w:tc>
      </w:tr>
    </w:tbl>
    <w:p w14:paraId="78AC5B24" w14:textId="2838CACC" w:rsidR="0075186D" w:rsidRPr="00E22F54" w:rsidRDefault="0075186D" w:rsidP="00181039">
      <w:pPr>
        <w:pStyle w:val="Odsekzoznamu"/>
        <w:tabs>
          <w:tab w:val="left" w:pos="1530"/>
        </w:tabs>
        <w:autoSpaceDE w:val="0"/>
        <w:autoSpaceDN w:val="0"/>
        <w:adjustRightInd w:val="0"/>
        <w:spacing w:after="0" w:line="240" w:lineRule="auto"/>
        <w:ind w:left="360"/>
        <w:jc w:val="both"/>
        <w:rPr>
          <w:rFonts w:cstheme="minorHAnsi"/>
          <w:sz w:val="16"/>
          <w:szCs w:val="20"/>
          <w:lang w:val="en-GB"/>
        </w:rPr>
      </w:pPr>
    </w:p>
    <w:p w14:paraId="279417FF" w14:textId="192D201E" w:rsidR="005A3545" w:rsidRPr="00E22F54" w:rsidRDefault="00BE66F8" w:rsidP="000B4A9E">
      <w:pPr>
        <w:pStyle w:val="Odsekzoznamu"/>
        <w:numPr>
          <w:ilvl w:val="0"/>
          <w:numId w:val="11"/>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 xml:space="preserve">Evaluation of the study programme </w:t>
      </w:r>
      <w:r w:rsidR="000C3E37" w:rsidRPr="00E22F54">
        <w:rPr>
          <w:rFonts w:cstheme="minorHAnsi"/>
          <w:sz w:val="16"/>
          <w:szCs w:val="20"/>
          <w:lang w:val="en-GB"/>
        </w:rPr>
        <w:t xml:space="preserve">quality </w:t>
      </w:r>
      <w:r w:rsidRPr="00E22F54">
        <w:rPr>
          <w:rFonts w:cstheme="minorHAnsi"/>
          <w:sz w:val="16"/>
          <w:szCs w:val="20"/>
          <w:lang w:val="en-GB"/>
        </w:rPr>
        <w:t>by employers</w:t>
      </w:r>
      <w:r w:rsidR="007D0F4F" w:rsidRPr="00E22F54">
        <w:rPr>
          <w:rFonts w:cstheme="minorHAnsi"/>
          <w:sz w:val="16"/>
          <w:szCs w:val="20"/>
          <w:lang w:val="en-GB"/>
        </w:rPr>
        <w:t xml:space="preserve"> (</w:t>
      </w:r>
      <w:r w:rsidRPr="00E22F54">
        <w:rPr>
          <w:rFonts w:cstheme="minorHAnsi"/>
          <w:sz w:val="16"/>
          <w:szCs w:val="20"/>
          <w:lang w:val="en-GB"/>
        </w:rPr>
        <w:t>feedback</w:t>
      </w:r>
      <w:r w:rsidR="007D0F4F" w:rsidRPr="00E22F54">
        <w:rPr>
          <w:rFonts w:cstheme="minorHAnsi"/>
          <w:sz w:val="16"/>
          <w:szCs w:val="20"/>
          <w:lang w:val="en-GB"/>
        </w:rPr>
        <w:t xml:space="preserve">). </w:t>
      </w:r>
    </w:p>
    <w:tbl>
      <w:tblPr>
        <w:tblStyle w:val="Mriekatabuky"/>
        <w:tblW w:w="0" w:type="auto"/>
        <w:tblInd w:w="360" w:type="dxa"/>
        <w:tblLook w:val="04A0" w:firstRow="1" w:lastRow="0" w:firstColumn="1" w:lastColumn="0" w:noHBand="0" w:noVBand="1"/>
      </w:tblPr>
      <w:tblGrid>
        <w:gridCol w:w="8700"/>
      </w:tblGrid>
      <w:tr w:rsidR="004B28B9" w14:paraId="4D8F8C8D" w14:textId="77777777" w:rsidTr="00DD1D08">
        <w:tc>
          <w:tcPr>
            <w:tcW w:w="9060" w:type="dxa"/>
          </w:tcPr>
          <w:p w14:paraId="28728CC8" w14:textId="2F0E106B" w:rsidR="004B28B9" w:rsidRPr="004B28B9" w:rsidRDefault="004B28B9" w:rsidP="00181039">
            <w:pPr>
              <w:spacing w:before="120" w:after="120"/>
              <w:jc w:val="both"/>
              <w:rPr>
                <w:sz w:val="18"/>
                <w:szCs w:val="18"/>
                <w:lang w:val="en-GB" w:eastAsia="sk-SK"/>
              </w:rPr>
            </w:pPr>
            <w:r w:rsidRPr="004B6110">
              <w:rPr>
                <w:sz w:val="18"/>
                <w:szCs w:val="18"/>
                <w:lang w:val="en-GB" w:eastAsia="sk-SK"/>
              </w:rPr>
              <w:t>Employers are also involved in evaluating the quality of study program</w:t>
            </w:r>
            <w:r>
              <w:rPr>
                <w:sz w:val="18"/>
                <w:szCs w:val="18"/>
                <w:lang w:val="en-GB" w:eastAsia="sk-SK"/>
              </w:rPr>
              <w:t xml:space="preserve">mes at the Faculty of Management </w:t>
            </w:r>
            <w:r w:rsidRPr="004B6110">
              <w:rPr>
                <w:sz w:val="18"/>
                <w:szCs w:val="18"/>
                <w:lang w:val="en-GB" w:eastAsia="sk-SK"/>
              </w:rPr>
              <w:t>and Business. FM</w:t>
            </w:r>
            <w:r>
              <w:rPr>
                <w:sz w:val="18"/>
                <w:szCs w:val="18"/>
                <w:lang w:val="en-GB" w:eastAsia="sk-SK"/>
              </w:rPr>
              <w:t>B</w:t>
            </w:r>
            <w:r w:rsidRPr="004B6110">
              <w:rPr>
                <w:sz w:val="18"/>
                <w:szCs w:val="18"/>
                <w:lang w:val="en-GB" w:eastAsia="sk-SK"/>
              </w:rPr>
              <w:t xml:space="preserve"> U</w:t>
            </w:r>
            <w:r>
              <w:rPr>
                <w:sz w:val="18"/>
                <w:szCs w:val="18"/>
                <w:lang w:val="en-GB" w:eastAsia="sk-SK"/>
              </w:rPr>
              <w:t xml:space="preserve">P (already 16 years old) has the </w:t>
            </w:r>
            <w:r w:rsidRPr="00461F39">
              <w:rPr>
                <w:sz w:val="18"/>
                <w:szCs w:val="18"/>
                <w:lang w:val="en-GB" w:eastAsia="sk-SK"/>
              </w:rPr>
              <w:t xml:space="preserve">Expert and Business </w:t>
            </w:r>
            <w:r>
              <w:rPr>
                <w:sz w:val="18"/>
                <w:szCs w:val="18"/>
                <w:lang w:val="en-GB" w:eastAsia="sk-SK"/>
              </w:rPr>
              <w:t>Board</w:t>
            </w:r>
            <w:r w:rsidRPr="00461F39">
              <w:rPr>
                <w:sz w:val="18"/>
                <w:szCs w:val="18"/>
                <w:lang w:val="en-GB" w:eastAsia="sk-SK"/>
              </w:rPr>
              <w:t xml:space="preserve"> of the Faculty of Management and Business </w:t>
            </w:r>
            <w:r w:rsidRPr="00760B1C">
              <w:rPr>
                <w:sz w:val="18"/>
                <w:szCs w:val="18"/>
                <w:lang w:eastAsia="sk-SK"/>
              </w:rPr>
              <w:t>(</w:t>
            </w:r>
            <w:proofErr w:type="spellStart"/>
            <w:r w:rsidRPr="00760B1C">
              <w:rPr>
                <w:sz w:val="18"/>
                <w:szCs w:val="18"/>
                <w:lang w:eastAsia="sk-SK"/>
              </w:rPr>
              <w:t>hereinafter</w:t>
            </w:r>
            <w:proofErr w:type="spellEnd"/>
            <w:r w:rsidRPr="00760B1C">
              <w:rPr>
                <w:sz w:val="18"/>
                <w:szCs w:val="18"/>
                <w:lang w:eastAsia="sk-SK"/>
              </w:rPr>
              <w:t xml:space="preserve"> </w:t>
            </w:r>
            <w:r w:rsidRPr="00866A0C">
              <w:rPr>
                <w:sz w:val="18"/>
                <w:szCs w:val="18"/>
                <w:lang w:val="en-GB" w:eastAsia="sk-SK"/>
              </w:rPr>
              <w:t xml:space="preserve">as </w:t>
            </w:r>
            <w:r>
              <w:rPr>
                <w:sz w:val="18"/>
                <w:szCs w:val="18"/>
                <w:lang w:val="en-GB" w:eastAsia="sk-SK"/>
              </w:rPr>
              <w:t>“</w:t>
            </w:r>
            <w:r w:rsidRPr="00866A0C">
              <w:rPr>
                <w:sz w:val="18"/>
                <w:szCs w:val="18"/>
                <w:lang w:val="en-GB" w:eastAsia="sk-SK"/>
              </w:rPr>
              <w:t>EPR FMEO</w:t>
            </w:r>
            <w:r>
              <w:rPr>
                <w:sz w:val="18"/>
                <w:szCs w:val="18"/>
                <w:lang w:val="en-GB" w:eastAsia="sk-SK"/>
              </w:rPr>
              <w:t>”</w:t>
            </w:r>
            <w:r w:rsidRPr="00866A0C">
              <w:rPr>
                <w:sz w:val="18"/>
                <w:szCs w:val="18"/>
                <w:lang w:val="en-GB" w:eastAsia="sk-SK"/>
              </w:rPr>
              <w:t>)</w:t>
            </w:r>
            <w:proofErr w:type="gramStart"/>
            <w:r w:rsidRPr="00866A0C">
              <w:rPr>
                <w:sz w:val="18"/>
                <w:szCs w:val="18"/>
                <w:lang w:val="en-GB" w:eastAsia="sk-SK"/>
              </w:rPr>
              <w:t>/“</w:t>
            </w:r>
            <w:proofErr w:type="gramEnd"/>
            <w:r w:rsidRPr="00461F39">
              <w:rPr>
                <w:sz w:val="18"/>
                <w:szCs w:val="18"/>
                <w:lang w:eastAsia="sk-SK"/>
              </w:rPr>
              <w:t>Expertná a podnikateľská rada Fakulty manažmentu, ekonomiky a obchodu“</w:t>
            </w:r>
            <w:r w:rsidRPr="00760B1C">
              <w:rPr>
                <w:sz w:val="18"/>
                <w:szCs w:val="18"/>
                <w:lang w:val="en-GB" w:eastAsia="sk-SK"/>
              </w:rPr>
              <w:t>,</w:t>
            </w:r>
            <w:r w:rsidRPr="004B6110">
              <w:rPr>
                <w:sz w:val="18"/>
                <w:szCs w:val="18"/>
                <w:lang w:val="en-GB" w:eastAsia="sk-SK"/>
              </w:rPr>
              <w:t xml:space="preserve"> which consists of more than forty successful entrepreneurs, managers and other per</w:t>
            </w:r>
            <w:r>
              <w:rPr>
                <w:sz w:val="18"/>
                <w:szCs w:val="18"/>
                <w:lang w:val="en-GB" w:eastAsia="sk-SK"/>
              </w:rPr>
              <w:t xml:space="preserve">sonalities, mainly from the </w:t>
            </w:r>
            <w:proofErr w:type="spellStart"/>
            <w:r>
              <w:rPr>
                <w:sz w:val="18"/>
                <w:szCs w:val="18"/>
                <w:lang w:val="en-GB" w:eastAsia="sk-SK"/>
              </w:rPr>
              <w:t>Presov</w:t>
            </w:r>
            <w:proofErr w:type="spellEnd"/>
            <w:r>
              <w:rPr>
                <w:sz w:val="18"/>
                <w:szCs w:val="18"/>
                <w:lang w:val="en-GB" w:eastAsia="sk-SK"/>
              </w:rPr>
              <w:t xml:space="preserve"> and Kos</w:t>
            </w:r>
            <w:r w:rsidRPr="004B6110">
              <w:rPr>
                <w:sz w:val="18"/>
                <w:szCs w:val="18"/>
                <w:lang w:val="en-GB" w:eastAsia="sk-SK"/>
              </w:rPr>
              <w:t xml:space="preserve">ice regions, often employers of faculty graduates. Through its activities, the Council helps the faculty and especially its students to cover several areas of cooperation, research and professional practice. Due to the fact that in many cases they are employers of faculty graduates, the evaluations, proposals and comments of the council are accepted with a high degree of importance and influence </w:t>
            </w:r>
            <w:r w:rsidRPr="00836862">
              <w:rPr>
                <w:sz w:val="18"/>
                <w:szCs w:val="18"/>
                <w:lang w:val="en-GB" w:eastAsia="sk-SK"/>
              </w:rPr>
              <w:t xml:space="preserve">on the further direction and development of individual study programmes. At its meetings, the </w:t>
            </w:r>
            <w:r>
              <w:rPr>
                <w:sz w:val="18"/>
                <w:szCs w:val="18"/>
                <w:lang w:val="en-GB" w:eastAsia="sk-SK"/>
              </w:rPr>
              <w:t>“</w:t>
            </w:r>
            <w:r w:rsidRPr="00836862">
              <w:rPr>
                <w:sz w:val="18"/>
                <w:szCs w:val="18"/>
                <w:lang w:eastAsia="sk-SK"/>
              </w:rPr>
              <w:t xml:space="preserve">EPR </w:t>
            </w:r>
            <w:proofErr w:type="gramStart"/>
            <w:r w:rsidRPr="00836862">
              <w:rPr>
                <w:sz w:val="18"/>
                <w:szCs w:val="18"/>
                <w:lang w:eastAsia="sk-SK"/>
              </w:rPr>
              <w:t>FMEO</w:t>
            </w:r>
            <w:r>
              <w:rPr>
                <w:sz w:val="18"/>
                <w:szCs w:val="18"/>
                <w:lang w:eastAsia="sk-SK"/>
              </w:rPr>
              <w:t>“</w:t>
            </w:r>
            <w:r w:rsidRPr="00836862">
              <w:rPr>
                <w:sz w:val="18"/>
                <w:szCs w:val="18"/>
                <w:lang w:val="en-GB" w:eastAsia="sk-SK"/>
              </w:rPr>
              <w:t xml:space="preserve"> evaluates</w:t>
            </w:r>
            <w:proofErr w:type="gramEnd"/>
            <w:r w:rsidRPr="00836862">
              <w:rPr>
                <w:sz w:val="18"/>
                <w:szCs w:val="18"/>
                <w:lang w:val="en-GB" w:eastAsia="sk-SK"/>
              </w:rPr>
              <w:t xml:space="preserve"> the quality of the study programmes implement</w:t>
            </w:r>
            <w:r>
              <w:rPr>
                <w:sz w:val="18"/>
                <w:szCs w:val="18"/>
                <w:lang w:val="en-GB" w:eastAsia="sk-SK"/>
              </w:rPr>
              <w:t>ed at the faculty. T</w:t>
            </w:r>
            <w:r w:rsidRPr="00836862">
              <w:rPr>
                <w:sz w:val="18"/>
                <w:szCs w:val="18"/>
                <w:lang w:val="en-GB" w:eastAsia="sk-SK"/>
              </w:rPr>
              <w:t xml:space="preserve">he quality of the implemented study programmes </w:t>
            </w:r>
            <w:r>
              <w:rPr>
                <w:sz w:val="18"/>
                <w:szCs w:val="18"/>
                <w:lang w:val="en-GB" w:eastAsia="sk-SK"/>
              </w:rPr>
              <w:t xml:space="preserve">was evaluated </w:t>
            </w:r>
            <w:r w:rsidRPr="00836862">
              <w:rPr>
                <w:sz w:val="18"/>
                <w:szCs w:val="18"/>
                <w:lang w:val="en-GB" w:eastAsia="sk-SK"/>
              </w:rPr>
              <w:t xml:space="preserve">also at the online meeting of </w:t>
            </w:r>
            <w:r>
              <w:rPr>
                <w:sz w:val="18"/>
                <w:szCs w:val="18"/>
                <w:lang w:val="en-GB" w:eastAsia="sk-SK"/>
              </w:rPr>
              <w:t>“</w:t>
            </w:r>
            <w:r w:rsidRPr="00836862">
              <w:rPr>
                <w:sz w:val="18"/>
                <w:szCs w:val="18"/>
                <w:lang w:eastAsia="sk-SK"/>
              </w:rPr>
              <w:t>EPR FMEO</w:t>
            </w:r>
            <w:r>
              <w:rPr>
                <w:sz w:val="18"/>
                <w:szCs w:val="18"/>
                <w:lang w:eastAsia="sk-SK"/>
              </w:rPr>
              <w:t>“</w:t>
            </w:r>
            <w:r w:rsidRPr="00836862">
              <w:rPr>
                <w:sz w:val="18"/>
                <w:szCs w:val="18"/>
                <w:lang w:val="en-GB" w:eastAsia="sk-SK"/>
              </w:rPr>
              <w:t xml:space="preserve"> which</w:t>
            </w:r>
            <w:r w:rsidRPr="004B6110">
              <w:rPr>
                <w:sz w:val="18"/>
                <w:szCs w:val="18"/>
                <w:lang w:val="en-GB" w:eastAsia="sk-SK"/>
              </w:rPr>
              <w:t xml:space="preserve"> took place on </w:t>
            </w:r>
            <w:r>
              <w:rPr>
                <w:sz w:val="18"/>
                <w:szCs w:val="18"/>
                <w:lang w:val="en-GB" w:eastAsia="sk-SK"/>
              </w:rPr>
              <w:t xml:space="preserve">December </w:t>
            </w:r>
            <w:r w:rsidRPr="004B6110">
              <w:rPr>
                <w:sz w:val="18"/>
                <w:szCs w:val="18"/>
                <w:lang w:val="en-GB" w:eastAsia="sk-SK"/>
              </w:rPr>
              <w:t>6</w:t>
            </w:r>
            <w:r>
              <w:rPr>
                <w:sz w:val="18"/>
                <w:szCs w:val="18"/>
                <w:lang w:val="en-GB" w:eastAsia="sk-SK"/>
              </w:rPr>
              <w:t xml:space="preserve">, </w:t>
            </w:r>
            <w:r w:rsidRPr="004B6110">
              <w:rPr>
                <w:sz w:val="18"/>
                <w:szCs w:val="18"/>
                <w:lang w:val="en-GB" w:eastAsia="sk-SK"/>
              </w:rPr>
              <w:t>2021.</w:t>
            </w:r>
          </w:p>
        </w:tc>
      </w:tr>
    </w:tbl>
    <w:p w14:paraId="022F3500" w14:textId="389CD9EB" w:rsidR="005A3545" w:rsidRPr="00E22F54" w:rsidRDefault="005A3545" w:rsidP="00181039">
      <w:pPr>
        <w:pStyle w:val="Odsekzoznamu"/>
        <w:autoSpaceDE w:val="0"/>
        <w:autoSpaceDN w:val="0"/>
        <w:adjustRightInd w:val="0"/>
        <w:spacing w:after="0" w:line="240" w:lineRule="auto"/>
        <w:ind w:left="360"/>
        <w:jc w:val="both"/>
        <w:rPr>
          <w:rFonts w:cstheme="minorHAnsi"/>
          <w:sz w:val="20"/>
          <w:szCs w:val="20"/>
          <w:lang w:val="en-GB"/>
        </w:rPr>
      </w:pPr>
    </w:p>
    <w:p w14:paraId="2CA8EE37" w14:textId="2DBE468E" w:rsidR="0046747F" w:rsidRPr="00E22F54" w:rsidRDefault="00BE66F8" w:rsidP="000B4A9E">
      <w:pPr>
        <w:pStyle w:val="Odsekzoznamu"/>
        <w:numPr>
          <w:ilvl w:val="0"/>
          <w:numId w:val="1"/>
        </w:numPr>
        <w:autoSpaceDE w:val="0"/>
        <w:autoSpaceDN w:val="0"/>
        <w:adjustRightInd w:val="0"/>
        <w:spacing w:after="0" w:line="240" w:lineRule="auto"/>
        <w:rPr>
          <w:rFonts w:cstheme="minorHAnsi"/>
          <w:b/>
          <w:bCs/>
          <w:sz w:val="16"/>
          <w:szCs w:val="16"/>
          <w:lang w:val="en-GB"/>
        </w:rPr>
      </w:pPr>
      <w:r w:rsidRPr="00E22F54">
        <w:rPr>
          <w:rFonts w:cstheme="minorHAnsi"/>
          <w:b/>
          <w:bCs/>
          <w:sz w:val="16"/>
          <w:szCs w:val="16"/>
          <w:lang w:val="en-GB"/>
        </w:rPr>
        <w:t>Structure and content of the study programme</w:t>
      </w:r>
      <w:r w:rsidR="00FF39FB" w:rsidRPr="00E22F54">
        <w:rPr>
          <w:rStyle w:val="Odkaznapoznmkupodiarou"/>
          <w:rFonts w:cstheme="minorHAnsi"/>
          <w:b/>
          <w:bCs/>
          <w:sz w:val="16"/>
          <w:szCs w:val="16"/>
          <w:lang w:val="en-GB"/>
        </w:rPr>
        <w:footnoteReference w:id="8"/>
      </w:r>
      <w:r w:rsidR="0046747F" w:rsidRPr="00E22F54">
        <w:rPr>
          <w:rFonts w:cstheme="minorHAnsi"/>
          <w:b/>
          <w:bCs/>
          <w:sz w:val="16"/>
          <w:szCs w:val="16"/>
          <w:lang w:val="en-GB"/>
        </w:rPr>
        <w:t xml:space="preserve"> </w:t>
      </w:r>
    </w:p>
    <w:p w14:paraId="576016E0" w14:textId="3254E5C8" w:rsidR="00EC50D8" w:rsidRPr="006267AA" w:rsidRDefault="00BE66F8" w:rsidP="000B4A9E">
      <w:pPr>
        <w:pStyle w:val="Odsekzoznamu"/>
        <w:numPr>
          <w:ilvl w:val="0"/>
          <w:numId w:val="3"/>
        </w:numPr>
        <w:autoSpaceDE w:val="0"/>
        <w:autoSpaceDN w:val="0"/>
        <w:adjustRightInd w:val="0"/>
        <w:spacing w:after="0" w:line="240" w:lineRule="auto"/>
        <w:jc w:val="both"/>
        <w:rPr>
          <w:rFonts w:cstheme="minorHAnsi"/>
          <w:sz w:val="16"/>
          <w:szCs w:val="16"/>
          <w:lang w:val="en-GB"/>
        </w:rPr>
      </w:pPr>
      <w:r w:rsidRPr="00E22F54">
        <w:rPr>
          <w:rFonts w:cstheme="minorHAnsi"/>
          <w:iCs/>
          <w:sz w:val="16"/>
          <w:szCs w:val="16"/>
          <w:lang w:val="en-GB"/>
        </w:rPr>
        <w:t>The instit</w:t>
      </w:r>
      <w:r w:rsidR="00542915" w:rsidRPr="00E22F54">
        <w:rPr>
          <w:rFonts w:cstheme="minorHAnsi"/>
          <w:iCs/>
          <w:sz w:val="16"/>
          <w:szCs w:val="16"/>
          <w:lang w:val="en-GB"/>
        </w:rPr>
        <w:t>ution describe</w:t>
      </w:r>
      <w:r w:rsidR="008474AD" w:rsidRPr="00E22F54">
        <w:rPr>
          <w:rFonts w:cstheme="minorHAnsi"/>
          <w:iCs/>
          <w:sz w:val="16"/>
          <w:szCs w:val="16"/>
          <w:lang w:val="en-GB"/>
        </w:rPr>
        <w:t>s</w:t>
      </w:r>
      <w:r w:rsidR="00542915" w:rsidRPr="00E22F54">
        <w:rPr>
          <w:rFonts w:cstheme="minorHAnsi"/>
          <w:iCs/>
          <w:sz w:val="16"/>
          <w:szCs w:val="16"/>
          <w:lang w:val="en-GB"/>
        </w:rPr>
        <w:t xml:space="preserve"> the rules for th</w:t>
      </w:r>
      <w:r w:rsidRPr="00E22F54">
        <w:rPr>
          <w:rFonts w:cstheme="minorHAnsi"/>
          <w:iCs/>
          <w:sz w:val="16"/>
          <w:szCs w:val="16"/>
          <w:lang w:val="en-GB"/>
        </w:rPr>
        <w:t xml:space="preserve">e </w:t>
      </w:r>
      <w:r w:rsidR="00542915" w:rsidRPr="00E22F54">
        <w:rPr>
          <w:rFonts w:cstheme="minorHAnsi"/>
          <w:iCs/>
          <w:sz w:val="16"/>
          <w:szCs w:val="16"/>
          <w:lang w:val="en-GB"/>
        </w:rPr>
        <w:t>design</w:t>
      </w:r>
      <w:r w:rsidRPr="00E22F54">
        <w:rPr>
          <w:rFonts w:cstheme="minorHAnsi"/>
          <w:iCs/>
          <w:sz w:val="16"/>
          <w:szCs w:val="16"/>
          <w:lang w:val="en-GB"/>
        </w:rPr>
        <w:t xml:space="preserve"> of study plans </w:t>
      </w:r>
      <w:r w:rsidR="008474AD" w:rsidRPr="00E22F54">
        <w:rPr>
          <w:rFonts w:cstheme="minorHAnsi"/>
          <w:iCs/>
          <w:sz w:val="16"/>
          <w:szCs w:val="16"/>
          <w:lang w:val="en-GB"/>
        </w:rPr>
        <w:t>within</w:t>
      </w:r>
      <w:r w:rsidR="008474AD" w:rsidRPr="00E22F54" w:rsidDel="008474AD">
        <w:rPr>
          <w:rFonts w:cstheme="minorHAnsi"/>
          <w:iCs/>
          <w:sz w:val="16"/>
          <w:szCs w:val="16"/>
          <w:lang w:val="en-GB"/>
        </w:rPr>
        <w:t xml:space="preserve"> </w:t>
      </w:r>
      <w:r w:rsidRPr="00E22F54">
        <w:rPr>
          <w:rFonts w:cstheme="minorHAnsi"/>
          <w:iCs/>
          <w:sz w:val="16"/>
          <w:szCs w:val="16"/>
          <w:lang w:val="en-GB"/>
        </w:rPr>
        <w:t>the study programme.</w:t>
      </w:r>
    </w:p>
    <w:tbl>
      <w:tblPr>
        <w:tblStyle w:val="Mriekatabuky"/>
        <w:tblW w:w="0" w:type="auto"/>
        <w:tblInd w:w="360" w:type="dxa"/>
        <w:tblLook w:val="04A0" w:firstRow="1" w:lastRow="0" w:firstColumn="1" w:lastColumn="0" w:noHBand="0" w:noVBand="1"/>
      </w:tblPr>
      <w:tblGrid>
        <w:gridCol w:w="8700"/>
      </w:tblGrid>
      <w:tr w:rsidR="006267AA" w14:paraId="23B83197" w14:textId="77777777" w:rsidTr="20FF3E4B">
        <w:tc>
          <w:tcPr>
            <w:tcW w:w="9060" w:type="dxa"/>
          </w:tcPr>
          <w:p w14:paraId="66212C0F" w14:textId="77777777" w:rsidR="006267AA" w:rsidRPr="00D7022E" w:rsidRDefault="006267AA" w:rsidP="00181039">
            <w:pPr>
              <w:autoSpaceDE w:val="0"/>
              <w:autoSpaceDN w:val="0"/>
              <w:adjustRightInd w:val="0"/>
              <w:spacing w:before="120" w:after="120"/>
              <w:jc w:val="both"/>
              <w:rPr>
                <w:rFonts w:cstheme="minorHAnsi"/>
                <w:iCs/>
                <w:color w:val="000000"/>
                <w:sz w:val="18"/>
                <w:szCs w:val="20"/>
                <w:lang w:val="en-GB"/>
              </w:rPr>
            </w:pPr>
            <w:r w:rsidRPr="00D7022E">
              <w:rPr>
                <w:rFonts w:cstheme="minorHAnsi"/>
                <w:iCs/>
                <w:color w:val="000000"/>
                <w:sz w:val="18"/>
                <w:szCs w:val="20"/>
                <w:lang w:val="en-GB"/>
              </w:rPr>
              <w:t xml:space="preserve">The study plan of the study programme was compiled in accordance with the rules for the compilation of study plans established in the Study Rules of the University of </w:t>
            </w:r>
            <w:proofErr w:type="spellStart"/>
            <w:r w:rsidRPr="00D7022E">
              <w:rPr>
                <w:rFonts w:cstheme="minorHAnsi"/>
                <w:iCs/>
                <w:color w:val="000000"/>
                <w:sz w:val="18"/>
                <w:szCs w:val="20"/>
                <w:lang w:val="en-GB"/>
              </w:rPr>
              <w:t>Presov</w:t>
            </w:r>
            <w:proofErr w:type="spellEnd"/>
            <w:r w:rsidRPr="00D7022E">
              <w:rPr>
                <w:rFonts w:cstheme="minorHAnsi"/>
                <w:iCs/>
                <w:color w:val="000000"/>
                <w:sz w:val="18"/>
                <w:szCs w:val="20"/>
                <w:lang w:val="en-GB"/>
              </w:rPr>
              <w:t xml:space="preserve"> in </w:t>
            </w:r>
            <w:proofErr w:type="spellStart"/>
            <w:r w:rsidRPr="00D7022E">
              <w:rPr>
                <w:rFonts w:cstheme="minorHAnsi"/>
                <w:iCs/>
                <w:color w:val="000000"/>
                <w:sz w:val="18"/>
                <w:szCs w:val="20"/>
                <w:lang w:val="en-GB"/>
              </w:rPr>
              <w:t>Presov</w:t>
            </w:r>
            <w:proofErr w:type="spellEnd"/>
            <w:r w:rsidRPr="00D7022E">
              <w:rPr>
                <w:rFonts w:cstheme="minorHAnsi"/>
                <w:iCs/>
                <w:color w:val="000000"/>
                <w:sz w:val="18"/>
                <w:szCs w:val="20"/>
                <w:lang w:val="en-GB"/>
              </w:rPr>
              <w:t xml:space="preserve">. A recommended study plan is compiled on the basis of the study programme. The recommended study plan of the student determines the time and content sequence of the study programme units and the forms of assessment of the study results and is compiled in such a way so that by completing it, the student meets the conditions for successful completion of studies within the standard length of study corresponding to the study programme Management. </w:t>
            </w:r>
          </w:p>
          <w:p w14:paraId="21A41C69" w14:textId="4953F77C" w:rsidR="006267AA" w:rsidRPr="00DC18C5" w:rsidRDefault="2DB13EDE" w:rsidP="20FF3E4B">
            <w:pPr>
              <w:autoSpaceDE w:val="0"/>
              <w:autoSpaceDN w:val="0"/>
              <w:adjustRightInd w:val="0"/>
              <w:spacing w:before="120" w:after="120"/>
              <w:jc w:val="both"/>
              <w:rPr>
                <w:color w:val="000000"/>
                <w:sz w:val="18"/>
                <w:szCs w:val="18"/>
                <w:highlight w:val="green"/>
                <w:lang w:val="en-GB"/>
              </w:rPr>
            </w:pPr>
            <w:r w:rsidRPr="20FF3E4B">
              <w:rPr>
                <w:color w:val="000000" w:themeColor="text1"/>
                <w:sz w:val="18"/>
                <w:szCs w:val="18"/>
                <w:lang w:val="en-GB"/>
              </w:rPr>
              <w:t xml:space="preserve">The recommended study plan is compiled on the basis of the requirements on the prescribed template (IQS document), including course code, prerequisites, course title, faculty/university workplace, recommended semester, conditions for passing the course, number of credits, scope of direct teaching activities, specification whether it is a profile subject. Pursuant to the Study Rules of the University of </w:t>
            </w:r>
            <w:proofErr w:type="spellStart"/>
            <w:r w:rsidRPr="20FF3E4B">
              <w:rPr>
                <w:color w:val="000000" w:themeColor="text1"/>
                <w:sz w:val="18"/>
                <w:szCs w:val="18"/>
                <w:lang w:val="en-GB"/>
              </w:rPr>
              <w:t>Presov</w:t>
            </w:r>
            <w:proofErr w:type="spellEnd"/>
            <w:r w:rsidRPr="20FF3E4B">
              <w:rPr>
                <w:color w:val="000000" w:themeColor="text1"/>
                <w:sz w:val="18"/>
                <w:szCs w:val="18"/>
                <w:lang w:val="en-GB"/>
              </w:rPr>
              <w:t xml:space="preserve"> in </w:t>
            </w:r>
            <w:proofErr w:type="spellStart"/>
            <w:r w:rsidRPr="20FF3E4B">
              <w:rPr>
                <w:color w:val="000000" w:themeColor="text1"/>
                <w:sz w:val="18"/>
                <w:szCs w:val="18"/>
                <w:lang w:val="en-GB"/>
              </w:rPr>
              <w:t>Presov</w:t>
            </w:r>
            <w:proofErr w:type="spellEnd"/>
            <w:r w:rsidRPr="20FF3E4B">
              <w:rPr>
                <w:color w:val="000000" w:themeColor="text1"/>
                <w:sz w:val="18"/>
                <w:szCs w:val="18"/>
                <w:lang w:val="en-GB"/>
              </w:rPr>
              <w:t xml:space="preserve"> (article 2), the recommended study plan is defined by the list of compulsory and compulsorily optional subjects and the recommended range of optional subjects, their credit and time allowance, recommended semesters of their implementation so that the scope of direct teaching activities is 18 to 22 lessons per week. This requirement is met in the study plan of the submitted “Magister”/Master study programme Management. The recommended study plan of the submitted study programme was compiled on the basis of IQS requirements and includes course code, prerequisites, course title, faculty/university workplace, recommended semester, conditions for passing the course, number of credits, scope of direct teaching activities, profile subject and is involved in the attachment </w:t>
            </w:r>
            <w:r w:rsidRPr="20FF3E4B">
              <w:rPr>
                <w:sz w:val="18"/>
                <w:szCs w:val="18"/>
              </w:rPr>
              <w:t>(</w:t>
            </w:r>
            <w:r w:rsidR="00587829" w:rsidRPr="007566EB">
              <w:rPr>
                <w:rFonts w:cstheme="minorHAnsi"/>
                <w:bCs/>
                <w:i/>
                <w:iCs/>
                <w:sz w:val="18"/>
                <w:szCs w:val="20"/>
              </w:rPr>
              <w:t>PRILOHA02_FMEO_Mgr_MAN_stand_</w:t>
            </w:r>
            <w:r w:rsidR="00587829">
              <w:rPr>
                <w:rFonts w:cstheme="minorHAnsi"/>
                <w:bCs/>
                <w:i/>
                <w:iCs/>
                <w:sz w:val="18"/>
                <w:szCs w:val="20"/>
              </w:rPr>
              <w:t>e</w:t>
            </w:r>
            <w:r w:rsidR="00587829" w:rsidRPr="007566EB">
              <w:rPr>
                <w:rFonts w:cstheme="minorHAnsi"/>
                <w:bCs/>
                <w:i/>
                <w:iCs/>
                <w:sz w:val="18"/>
                <w:szCs w:val="20"/>
              </w:rPr>
              <w:t>f_OSP</w:t>
            </w:r>
            <w:r w:rsidRPr="20FF3E4B">
              <w:rPr>
                <w:sz w:val="18"/>
                <w:szCs w:val="18"/>
              </w:rPr>
              <w:t>).</w:t>
            </w:r>
          </w:p>
          <w:p w14:paraId="2FE29D45" w14:textId="06EF015E" w:rsidR="006267AA" w:rsidRPr="00E662F6" w:rsidRDefault="2DB13EDE" w:rsidP="00587829">
            <w:pPr>
              <w:spacing w:line="257" w:lineRule="auto"/>
              <w:jc w:val="both"/>
              <w:rPr>
                <w:rFonts w:eastAsiaTheme="minorEastAsia"/>
                <w:sz w:val="18"/>
                <w:szCs w:val="18"/>
              </w:rPr>
            </w:pPr>
            <w:r w:rsidRPr="20FF3E4B">
              <w:rPr>
                <w:color w:val="000000" w:themeColor="text1"/>
                <w:sz w:val="18"/>
                <w:szCs w:val="18"/>
                <w:lang w:val="en-GB"/>
              </w:rPr>
              <w:t>Graduates of the second level study programme receive university education of the second degree. The standard length of the study including professional practice for the study programme of the second degree in full-time study is one, two, or three academic years; the total number of credits, necessary for a due completion of study in the study programme of the second degree in full-time study with a standard length of study: (1) one academic year is 60 credits, (2) two academic years is 120 credits, (3) three academic years is 180 credits. In accordance with the law, the submitted “Magister”/Master study programme is designed for a standard length of study - 2 years and at the same time the standard workload of 60 credits per academic year is respected.</w:t>
            </w:r>
            <w:r w:rsidRPr="20FF3E4B">
              <w:rPr>
                <w:rFonts w:eastAsiaTheme="minorEastAsia"/>
                <w:sz w:val="18"/>
                <w:szCs w:val="18"/>
                <w:lang w:val="en-GB"/>
              </w:rPr>
              <w:t xml:space="preserve"> In accordance with the Rector's Measure No. 10/2021 on the compliance of study programmes, regarding the proposed amendment to the Act it is recommended to consider the proposed shortening of the</w:t>
            </w:r>
            <w:r w:rsidRPr="20FF3E4B">
              <w:rPr>
                <w:sz w:val="18"/>
                <w:szCs w:val="18"/>
                <w:lang w:val="en-GB"/>
              </w:rPr>
              <w:t xml:space="preserve"> standa</w:t>
            </w:r>
            <w:r w:rsidRPr="20FF3E4B">
              <w:rPr>
                <w:rFonts w:eastAsiaTheme="minorEastAsia"/>
                <w:sz w:val="18"/>
                <w:szCs w:val="18"/>
                <w:lang w:val="en-GB"/>
              </w:rPr>
              <w:t>rd length of study within the compliance of study programmes in part-time form of study.</w:t>
            </w:r>
            <w:r w:rsidRPr="20FF3E4B">
              <w:rPr>
                <w:rFonts w:eastAsiaTheme="minorEastAsia"/>
                <w:sz w:val="18"/>
                <w:szCs w:val="18"/>
              </w:rPr>
              <w:t xml:space="preserve"> </w:t>
            </w:r>
          </w:p>
        </w:tc>
      </w:tr>
    </w:tbl>
    <w:p w14:paraId="7DFFEF1C" w14:textId="77777777" w:rsidR="006267AA" w:rsidRPr="00E22F54" w:rsidRDefault="006267AA" w:rsidP="00181039">
      <w:pPr>
        <w:pStyle w:val="Odsekzoznamu"/>
        <w:autoSpaceDE w:val="0"/>
        <w:autoSpaceDN w:val="0"/>
        <w:adjustRightInd w:val="0"/>
        <w:spacing w:after="0" w:line="240" w:lineRule="auto"/>
        <w:ind w:left="360"/>
        <w:jc w:val="both"/>
        <w:rPr>
          <w:rFonts w:cstheme="minorHAnsi"/>
          <w:sz w:val="16"/>
          <w:szCs w:val="16"/>
          <w:lang w:val="en-GB"/>
        </w:rPr>
      </w:pPr>
    </w:p>
    <w:p w14:paraId="2BC1096D" w14:textId="7DE6874B" w:rsidR="00657DDA" w:rsidRPr="006267AA" w:rsidRDefault="00BE66F8" w:rsidP="000B4A9E">
      <w:pPr>
        <w:pStyle w:val="Odsekzoznamu"/>
        <w:numPr>
          <w:ilvl w:val="0"/>
          <w:numId w:val="3"/>
        </w:numPr>
        <w:autoSpaceDE w:val="0"/>
        <w:autoSpaceDN w:val="0"/>
        <w:adjustRightInd w:val="0"/>
        <w:spacing w:after="0" w:line="240" w:lineRule="auto"/>
        <w:ind w:left="357" w:hanging="357"/>
        <w:jc w:val="both"/>
        <w:rPr>
          <w:rFonts w:cstheme="minorHAnsi"/>
          <w:sz w:val="16"/>
          <w:szCs w:val="16"/>
          <w:lang w:val="en-GB"/>
        </w:rPr>
      </w:pPr>
      <w:r w:rsidRPr="00E22F54">
        <w:rPr>
          <w:rFonts w:cstheme="minorHAnsi"/>
          <w:iCs/>
          <w:sz w:val="16"/>
          <w:szCs w:val="16"/>
          <w:lang w:val="en-GB"/>
        </w:rPr>
        <w:lastRenderedPageBreak/>
        <w:t>The institution compile</w:t>
      </w:r>
      <w:r w:rsidR="008474AD" w:rsidRPr="00E22F54">
        <w:rPr>
          <w:rFonts w:cstheme="minorHAnsi"/>
          <w:iCs/>
          <w:sz w:val="16"/>
          <w:szCs w:val="16"/>
          <w:lang w:val="en-GB"/>
        </w:rPr>
        <w:t>s the</w:t>
      </w:r>
      <w:r w:rsidRPr="00E22F54">
        <w:rPr>
          <w:rFonts w:cstheme="minorHAnsi"/>
          <w:iCs/>
          <w:sz w:val="16"/>
          <w:szCs w:val="16"/>
          <w:lang w:val="en-GB"/>
        </w:rPr>
        <w:t xml:space="preserve"> recommended study plans for individual study paths</w:t>
      </w:r>
      <w:bookmarkStart w:id="1" w:name="_Hlk52130688"/>
      <w:r w:rsidR="00AC16B5" w:rsidRPr="00E22F54">
        <w:rPr>
          <w:rStyle w:val="Odkaznapoznmkupodiarou"/>
          <w:rFonts w:cstheme="minorHAnsi"/>
          <w:iCs/>
          <w:sz w:val="16"/>
          <w:szCs w:val="16"/>
          <w:lang w:val="en-GB"/>
        </w:rPr>
        <w:footnoteReference w:id="9"/>
      </w:r>
      <w:bookmarkEnd w:id="1"/>
      <w:r w:rsidR="00631293" w:rsidRPr="00E22F54">
        <w:rPr>
          <w:rFonts w:cstheme="minorHAnsi"/>
          <w:iCs/>
          <w:sz w:val="16"/>
          <w:szCs w:val="16"/>
          <w:lang w:val="en-GB"/>
        </w:rPr>
        <w:t xml:space="preserve">. </w:t>
      </w:r>
    </w:p>
    <w:tbl>
      <w:tblPr>
        <w:tblStyle w:val="Mriekatabuky"/>
        <w:tblW w:w="0" w:type="auto"/>
        <w:tblInd w:w="360" w:type="dxa"/>
        <w:tblLook w:val="04A0" w:firstRow="1" w:lastRow="0" w:firstColumn="1" w:lastColumn="0" w:noHBand="0" w:noVBand="1"/>
      </w:tblPr>
      <w:tblGrid>
        <w:gridCol w:w="8700"/>
      </w:tblGrid>
      <w:tr w:rsidR="00AE3127" w14:paraId="49118EB6" w14:textId="77777777" w:rsidTr="20FF3E4B">
        <w:tc>
          <w:tcPr>
            <w:tcW w:w="9060" w:type="dxa"/>
          </w:tcPr>
          <w:p w14:paraId="2EC07896" w14:textId="77777777" w:rsidR="00AE3127" w:rsidRPr="007B4841" w:rsidRDefault="00AE3127" w:rsidP="00181039">
            <w:pPr>
              <w:autoSpaceDE w:val="0"/>
              <w:autoSpaceDN w:val="0"/>
              <w:adjustRightInd w:val="0"/>
              <w:spacing w:before="120" w:after="120"/>
              <w:jc w:val="both"/>
              <w:rPr>
                <w:rFonts w:cstheme="minorHAnsi"/>
                <w:bCs/>
                <w:iCs/>
                <w:sz w:val="18"/>
                <w:szCs w:val="20"/>
                <w:lang w:val="en-GB"/>
              </w:rPr>
            </w:pPr>
            <w:r w:rsidRPr="007B4841">
              <w:rPr>
                <w:rFonts w:cstheme="minorHAnsi"/>
                <w:bCs/>
                <w:iCs/>
                <w:sz w:val="18"/>
                <w:szCs w:val="20"/>
                <w:lang w:val="en-GB"/>
              </w:rPr>
              <w:t xml:space="preserve">The recommended study plan (“OŠP”) is compiled so that the individual courses were logically connected, the structure of modules’ content took into account the requirements of the appropriate level of knowledge. The RSP is about the continuity of profile courses (modules) of the study programme with the intention of achieving the required knowledge, skills and competences as learning outcomes in accordance with the graduate profile, which was created on the basis of the requirements of practice. The content of the study programme achieves the learning outcomes expected by employers with an emphasis on the development of practical professional skills in the relevant sector of the economy or social practice. Regarding its structure and organization, the study programme Management is designed on the basis of the anticipated need for specific knowledge, skills and competences of students at the time when students also study "pro </w:t>
            </w:r>
            <w:proofErr w:type="spellStart"/>
            <w:r w:rsidRPr="007B4841">
              <w:rPr>
                <w:rFonts w:cstheme="minorHAnsi"/>
                <w:bCs/>
                <w:iCs/>
                <w:sz w:val="18"/>
                <w:szCs w:val="20"/>
                <w:lang w:val="en-GB"/>
              </w:rPr>
              <w:t>futuro</w:t>
            </w:r>
            <w:proofErr w:type="spellEnd"/>
            <w:r w:rsidRPr="007B4841">
              <w:rPr>
                <w:rFonts w:cstheme="minorHAnsi"/>
                <w:bCs/>
                <w:iCs/>
                <w:sz w:val="18"/>
                <w:szCs w:val="20"/>
                <w:lang w:val="en-GB"/>
              </w:rPr>
              <w:t>". The choice of an independent study path is possible thanks to a larger number of compulsorily optional courses, from which students can freely choose those that best correspond to their individual trajectory or preferences.</w:t>
            </w:r>
          </w:p>
          <w:p w14:paraId="28DED914" w14:textId="77777777" w:rsidR="00AE3127" w:rsidRPr="007B4841" w:rsidRDefault="00AE3127" w:rsidP="00181039">
            <w:pPr>
              <w:autoSpaceDE w:val="0"/>
              <w:autoSpaceDN w:val="0"/>
              <w:adjustRightInd w:val="0"/>
              <w:spacing w:before="120" w:after="120"/>
              <w:jc w:val="both"/>
              <w:rPr>
                <w:rFonts w:cstheme="minorHAnsi"/>
                <w:bCs/>
                <w:iCs/>
                <w:sz w:val="18"/>
                <w:szCs w:val="20"/>
                <w:lang w:val="en-GB"/>
              </w:rPr>
            </w:pPr>
            <w:r w:rsidRPr="007B4841">
              <w:rPr>
                <w:rFonts w:cstheme="minorHAnsi"/>
                <w:bCs/>
                <w:iCs/>
                <w:sz w:val="18"/>
                <w:szCs w:val="20"/>
                <w:lang w:val="en-GB"/>
              </w:rPr>
              <w:t>As part of the study, students will be thoroughly acquainted with profile subjects such as International Management, Marketing Management, Financial Management, Management of Risks and Changes and Applied Statistics.</w:t>
            </w:r>
          </w:p>
          <w:p w14:paraId="083A8BCB" w14:textId="7B6B6309" w:rsidR="00AE3127" w:rsidRPr="002F6D06" w:rsidRDefault="7AD8528E" w:rsidP="00A44E99">
            <w:pPr>
              <w:autoSpaceDE w:val="0"/>
              <w:autoSpaceDN w:val="0"/>
              <w:adjustRightInd w:val="0"/>
              <w:spacing w:before="120" w:after="120"/>
              <w:jc w:val="both"/>
              <w:rPr>
                <w:sz w:val="18"/>
                <w:szCs w:val="18"/>
              </w:rPr>
            </w:pPr>
            <w:r w:rsidRPr="20FF3E4B">
              <w:rPr>
                <w:sz w:val="18"/>
                <w:szCs w:val="18"/>
                <w:lang w:val="en-GB"/>
              </w:rPr>
              <w:t xml:space="preserve">Flexibility of learning trajectories and autonomy in achieving learning objectives/outcomes is ensured both by the possibility of choosing one's own pace of study, but mainly through the structure of compulsorily optional subjects thematically oriented in three specific areas: (1) human resources management, (2) trade, marketing and business psychology, and (3) tourism and hotel management, from which the student can choose to obtain a sufficient number of credits in total (120 credits throughout the study) by completing compulsory and compulsorily optional subjects. The offer of compulsorily optional as well as optional subjects (offered within the University offer of courses) enables students to choose their own way of studies to reach the learning outcomes. A student can also enrol optional subjects while the conditions of enrolment are set in the Study Rules of the University of </w:t>
            </w:r>
            <w:proofErr w:type="spellStart"/>
            <w:r w:rsidRPr="20FF3E4B">
              <w:rPr>
                <w:sz w:val="18"/>
                <w:szCs w:val="18"/>
                <w:lang w:val="en-GB"/>
              </w:rPr>
              <w:t>Presov</w:t>
            </w:r>
            <w:proofErr w:type="spellEnd"/>
            <w:r w:rsidRPr="20FF3E4B">
              <w:rPr>
                <w:sz w:val="18"/>
                <w:szCs w:val="18"/>
                <w:lang w:val="en-GB"/>
              </w:rPr>
              <w:t xml:space="preserve"> in </w:t>
            </w:r>
            <w:proofErr w:type="spellStart"/>
            <w:r w:rsidRPr="20FF3E4B">
              <w:rPr>
                <w:sz w:val="18"/>
                <w:szCs w:val="18"/>
                <w:lang w:val="en-GB"/>
              </w:rPr>
              <w:t>Presov</w:t>
            </w:r>
            <w:proofErr w:type="spellEnd"/>
            <w:r w:rsidRPr="20FF3E4B">
              <w:rPr>
                <w:sz w:val="18"/>
                <w:szCs w:val="18"/>
                <w:lang w:val="en-GB"/>
              </w:rPr>
              <w:t xml:space="preserve"> (Art. 13) as follows:</w:t>
            </w:r>
            <w:r w:rsidRPr="20FF3E4B">
              <w:rPr>
                <w:rFonts w:eastAsiaTheme="minorEastAsia"/>
                <w:sz w:val="18"/>
                <w:szCs w:val="18"/>
                <w:lang w:val="en-GB" w:eastAsia="sk-SK"/>
              </w:rPr>
              <w:t xml:space="preserve"> </w:t>
            </w:r>
            <w:r w:rsidRPr="20FF3E4B">
              <w:rPr>
                <w:rFonts w:eastAsiaTheme="minorEastAsia"/>
                <w:sz w:val="18"/>
                <w:szCs w:val="18"/>
                <w:lang w:val="en-GB"/>
              </w:rPr>
              <w:t xml:space="preserve">the student enrols the optional courses in a way that the sum of credits for optional courses is a maximum of 5% of the total number of credits, the achievement of which is a condition for proper completion of studies (max. 6 credits in the second-degree programmes). </w:t>
            </w:r>
            <w:r w:rsidRPr="20FF3E4B">
              <w:rPr>
                <w:rFonts w:eastAsiaTheme="minorEastAsia"/>
                <w:sz w:val="18"/>
                <w:szCs w:val="18"/>
                <w:lang w:val="en-GB" w:eastAsia="sk-SK"/>
              </w:rPr>
              <w:t>The recommended study plan of the submitted study programme is a part of the file in the form of a separate attachment</w:t>
            </w:r>
            <w:r w:rsidRPr="20FF3E4B">
              <w:rPr>
                <w:sz w:val="18"/>
                <w:szCs w:val="18"/>
              </w:rPr>
              <w:t xml:space="preserve"> (</w:t>
            </w:r>
            <w:r w:rsidRPr="20FF3E4B">
              <w:rPr>
                <w:i/>
                <w:iCs/>
                <w:sz w:val="18"/>
                <w:szCs w:val="18"/>
              </w:rPr>
              <w:t>PRILOHA02_FMEO_Mgr_MAN_stand_</w:t>
            </w:r>
            <w:r w:rsidR="243E721E" w:rsidRPr="20FF3E4B">
              <w:rPr>
                <w:i/>
                <w:iCs/>
                <w:sz w:val="18"/>
                <w:szCs w:val="18"/>
              </w:rPr>
              <w:t>e</w:t>
            </w:r>
            <w:r w:rsidRPr="20FF3E4B">
              <w:rPr>
                <w:i/>
                <w:iCs/>
                <w:sz w:val="18"/>
                <w:szCs w:val="18"/>
              </w:rPr>
              <w:t>f_OSP</w:t>
            </w:r>
            <w:r w:rsidRPr="20FF3E4B">
              <w:rPr>
                <w:sz w:val="18"/>
                <w:szCs w:val="18"/>
              </w:rPr>
              <w:t xml:space="preserve"> and </w:t>
            </w:r>
            <w:r w:rsidRPr="20FF3E4B">
              <w:rPr>
                <w:i/>
                <w:iCs/>
                <w:sz w:val="18"/>
                <w:szCs w:val="18"/>
              </w:rPr>
              <w:t>PRILOHA02_FMEO_Mgr_MAN_stand_</w:t>
            </w:r>
            <w:r w:rsidR="243E721E" w:rsidRPr="20FF3E4B">
              <w:rPr>
                <w:i/>
                <w:iCs/>
                <w:sz w:val="18"/>
                <w:szCs w:val="18"/>
              </w:rPr>
              <w:t>e</w:t>
            </w:r>
            <w:r w:rsidRPr="20FF3E4B">
              <w:rPr>
                <w:i/>
                <w:iCs/>
                <w:sz w:val="18"/>
                <w:szCs w:val="18"/>
              </w:rPr>
              <w:t>f_OSP_3rocne</w:t>
            </w:r>
            <w:r w:rsidRPr="20FF3E4B">
              <w:rPr>
                <w:sz w:val="18"/>
                <w:szCs w:val="18"/>
              </w:rPr>
              <w:t>).</w:t>
            </w:r>
          </w:p>
        </w:tc>
      </w:tr>
    </w:tbl>
    <w:p w14:paraId="0FE14E5F" w14:textId="77777777" w:rsidR="006267AA" w:rsidRPr="00E22F54" w:rsidRDefault="006267AA" w:rsidP="00181039">
      <w:pPr>
        <w:pStyle w:val="Odsekzoznamu"/>
        <w:autoSpaceDE w:val="0"/>
        <w:autoSpaceDN w:val="0"/>
        <w:adjustRightInd w:val="0"/>
        <w:spacing w:after="0" w:line="240" w:lineRule="auto"/>
        <w:ind w:left="357"/>
        <w:jc w:val="both"/>
        <w:rPr>
          <w:rFonts w:cstheme="minorHAnsi"/>
          <w:sz w:val="16"/>
          <w:szCs w:val="16"/>
          <w:lang w:val="en-GB"/>
        </w:rPr>
      </w:pPr>
    </w:p>
    <w:p w14:paraId="192C73C0" w14:textId="7F041785" w:rsidR="00BE1681" w:rsidRPr="00E22F54" w:rsidRDefault="00BE66F8" w:rsidP="000B4A9E">
      <w:pPr>
        <w:pStyle w:val="Odsekzoznamu"/>
        <w:numPr>
          <w:ilvl w:val="0"/>
          <w:numId w:val="3"/>
        </w:numPr>
        <w:autoSpaceDE w:val="0"/>
        <w:autoSpaceDN w:val="0"/>
        <w:adjustRightInd w:val="0"/>
        <w:spacing w:after="0" w:line="240" w:lineRule="auto"/>
        <w:jc w:val="both"/>
        <w:rPr>
          <w:rFonts w:cstheme="minorHAnsi"/>
          <w:sz w:val="16"/>
          <w:szCs w:val="16"/>
          <w:lang w:val="en-GB"/>
        </w:rPr>
      </w:pPr>
      <w:r w:rsidRPr="00E22F54">
        <w:rPr>
          <w:rFonts w:cstheme="minorHAnsi"/>
          <w:iCs/>
          <w:sz w:val="16"/>
          <w:szCs w:val="16"/>
          <w:lang w:val="en-GB"/>
        </w:rPr>
        <w:t>The study plan generally states</w:t>
      </w:r>
      <w:r w:rsidR="00BE1681" w:rsidRPr="00E22F54">
        <w:rPr>
          <w:rFonts w:cstheme="minorHAnsi"/>
          <w:iCs/>
          <w:sz w:val="16"/>
          <w:szCs w:val="16"/>
          <w:lang w:val="en-GB"/>
        </w:rPr>
        <w:t xml:space="preserve">: </w:t>
      </w:r>
    </w:p>
    <w:p w14:paraId="3D4E4BC2" w14:textId="7EEE3E29" w:rsidR="001909DE" w:rsidRPr="00E22F54" w:rsidRDefault="00BE66F8"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individual parts of the study programme (modules, </w:t>
      </w:r>
      <w:r w:rsidR="001706BA" w:rsidRPr="00E22F54">
        <w:rPr>
          <w:rFonts w:cstheme="minorHAnsi"/>
          <w:iCs/>
          <w:sz w:val="16"/>
          <w:szCs w:val="16"/>
          <w:lang w:val="en-GB"/>
        </w:rPr>
        <w:t>courses</w:t>
      </w:r>
      <w:r w:rsidR="00542915" w:rsidRPr="00E22F54">
        <w:rPr>
          <w:rFonts w:cstheme="minorHAnsi"/>
          <w:iCs/>
          <w:sz w:val="16"/>
          <w:szCs w:val="16"/>
          <w:lang w:val="en-GB"/>
        </w:rPr>
        <w:t>,</w:t>
      </w:r>
      <w:r w:rsidRPr="00E22F54">
        <w:rPr>
          <w:rFonts w:cstheme="minorHAnsi"/>
          <w:iCs/>
          <w:sz w:val="16"/>
          <w:szCs w:val="16"/>
          <w:lang w:val="en-GB"/>
        </w:rPr>
        <w:t xml:space="preserve"> and other relevant school and extracurricular activities, if they contribute to the achievement of the required learning outcomes and </w:t>
      </w:r>
      <w:r w:rsidR="00B74416" w:rsidRPr="00E22F54">
        <w:rPr>
          <w:rFonts w:cstheme="minorHAnsi"/>
          <w:iCs/>
          <w:sz w:val="16"/>
          <w:szCs w:val="16"/>
          <w:lang w:val="en-GB"/>
        </w:rPr>
        <w:t xml:space="preserve">allow to obtain </w:t>
      </w:r>
      <w:r w:rsidRPr="00E22F54">
        <w:rPr>
          <w:rFonts w:cstheme="minorHAnsi"/>
          <w:iCs/>
          <w:sz w:val="16"/>
          <w:szCs w:val="16"/>
          <w:lang w:val="en-GB"/>
        </w:rPr>
        <w:t xml:space="preserve">credits) in the structure of compulsory, compulsory </w:t>
      </w:r>
      <w:r w:rsidR="00542915" w:rsidRPr="00E22F54">
        <w:rPr>
          <w:rFonts w:cstheme="minorHAnsi"/>
          <w:iCs/>
          <w:sz w:val="16"/>
          <w:szCs w:val="16"/>
          <w:lang w:val="en-GB"/>
        </w:rPr>
        <w:t>optional</w:t>
      </w:r>
      <w:r w:rsidRPr="00E22F54">
        <w:rPr>
          <w:rFonts w:cstheme="minorHAnsi"/>
          <w:iCs/>
          <w:sz w:val="16"/>
          <w:szCs w:val="16"/>
          <w:lang w:val="en-GB"/>
        </w:rPr>
        <w:t xml:space="preserve"> and </w:t>
      </w:r>
      <w:r w:rsidR="00F93B0B" w:rsidRPr="00E22F54">
        <w:rPr>
          <w:rFonts w:cstheme="minorHAnsi"/>
          <w:iCs/>
          <w:sz w:val="16"/>
          <w:szCs w:val="16"/>
          <w:lang w:val="en-GB"/>
        </w:rPr>
        <w:t>optional</w:t>
      </w:r>
      <w:r w:rsidRPr="00E22F54">
        <w:rPr>
          <w:rFonts w:cstheme="minorHAnsi"/>
          <w:iCs/>
          <w:sz w:val="16"/>
          <w:szCs w:val="16"/>
          <w:lang w:val="en-GB"/>
        </w:rPr>
        <w:t xml:space="preserve"> </w:t>
      </w:r>
      <w:r w:rsidR="000448B3" w:rsidRPr="00E22F54">
        <w:rPr>
          <w:rFonts w:cstheme="minorHAnsi"/>
          <w:iCs/>
          <w:sz w:val="16"/>
          <w:szCs w:val="16"/>
          <w:lang w:val="en-GB"/>
        </w:rPr>
        <w:t>courses</w:t>
      </w:r>
      <w:r w:rsidR="001909DE" w:rsidRPr="00E22F54">
        <w:rPr>
          <w:rFonts w:cstheme="minorHAnsi"/>
          <w:iCs/>
          <w:sz w:val="16"/>
          <w:szCs w:val="16"/>
          <w:lang w:val="en-GB"/>
        </w:rPr>
        <w:t>,</w:t>
      </w:r>
    </w:p>
    <w:p w14:paraId="615F2E16" w14:textId="425252E5" w:rsidR="00BE1681" w:rsidRPr="00E22F54" w:rsidRDefault="00F93B0B"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b/>
          <w:bCs/>
          <w:iCs/>
          <w:sz w:val="16"/>
          <w:szCs w:val="16"/>
          <w:lang w:val="en-GB"/>
        </w:rPr>
        <w:t xml:space="preserve">profile </w:t>
      </w:r>
      <w:r w:rsidR="00CE703D" w:rsidRPr="00E22F54">
        <w:rPr>
          <w:rFonts w:cstheme="minorHAnsi"/>
          <w:b/>
          <w:bCs/>
          <w:iCs/>
          <w:sz w:val="16"/>
          <w:szCs w:val="16"/>
          <w:lang w:val="en-GB"/>
        </w:rPr>
        <w:t>courses</w:t>
      </w:r>
      <w:r w:rsidR="00CE703D" w:rsidRPr="00E22F54">
        <w:rPr>
          <w:rFonts w:cstheme="minorHAnsi"/>
          <w:iCs/>
          <w:sz w:val="16"/>
          <w:szCs w:val="16"/>
          <w:lang w:val="en-GB"/>
        </w:rPr>
        <w:t xml:space="preserve"> </w:t>
      </w:r>
      <w:r w:rsidRPr="00E22F54">
        <w:rPr>
          <w:rFonts w:cstheme="minorHAnsi"/>
          <w:iCs/>
          <w:sz w:val="16"/>
          <w:szCs w:val="16"/>
          <w:lang w:val="en-GB"/>
        </w:rPr>
        <w:t xml:space="preserve">of the relevant </w:t>
      </w:r>
      <w:r w:rsidR="00CE703D" w:rsidRPr="00E22F54">
        <w:rPr>
          <w:rFonts w:cstheme="minorHAnsi"/>
          <w:iCs/>
          <w:sz w:val="16"/>
          <w:szCs w:val="16"/>
          <w:lang w:val="en-GB"/>
        </w:rPr>
        <w:t xml:space="preserve">study </w:t>
      </w:r>
      <w:r w:rsidRPr="00E22F54">
        <w:rPr>
          <w:rFonts w:cstheme="minorHAnsi"/>
          <w:iCs/>
          <w:sz w:val="16"/>
          <w:szCs w:val="16"/>
          <w:lang w:val="en-GB"/>
        </w:rPr>
        <w:t>path (specialization)</w:t>
      </w:r>
      <w:r w:rsidR="000448B3" w:rsidRPr="00E22F54">
        <w:rPr>
          <w:rFonts w:cstheme="minorHAnsi"/>
          <w:iCs/>
          <w:sz w:val="16"/>
          <w:szCs w:val="16"/>
          <w:lang w:val="en-GB"/>
        </w:rPr>
        <w:t xml:space="preserve"> within the study programme,</w:t>
      </w:r>
    </w:p>
    <w:p w14:paraId="216DEEFD" w14:textId="2217126B" w:rsidR="009C000B" w:rsidRPr="00E22F54" w:rsidRDefault="00F93B0B"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for each learning part/</w:t>
      </w:r>
      <w:r w:rsidR="000448B3" w:rsidRPr="00E22F54">
        <w:rPr>
          <w:rFonts w:cstheme="minorHAnsi"/>
          <w:iCs/>
          <w:sz w:val="16"/>
          <w:szCs w:val="16"/>
          <w:lang w:val="en-GB"/>
        </w:rPr>
        <w:t xml:space="preserve">course </w:t>
      </w:r>
      <w:r w:rsidRPr="00E22F54">
        <w:rPr>
          <w:rFonts w:cstheme="minorHAnsi"/>
          <w:iCs/>
          <w:sz w:val="16"/>
          <w:szCs w:val="16"/>
          <w:lang w:val="en-GB"/>
        </w:rPr>
        <w:t>the learning outcome</w:t>
      </w:r>
      <w:r w:rsidR="00542915" w:rsidRPr="00E22F54">
        <w:rPr>
          <w:rFonts w:cstheme="minorHAnsi"/>
          <w:iCs/>
          <w:sz w:val="16"/>
          <w:szCs w:val="16"/>
          <w:lang w:val="en-GB"/>
        </w:rPr>
        <w:t>s</w:t>
      </w:r>
      <w:r w:rsidR="00237688" w:rsidRPr="00E22F54">
        <w:rPr>
          <w:rFonts w:cstheme="minorHAnsi"/>
          <w:iCs/>
          <w:sz w:val="16"/>
          <w:szCs w:val="16"/>
          <w:lang w:val="en-GB"/>
        </w:rPr>
        <w:t>,</w:t>
      </w:r>
      <w:r w:rsidR="00542915" w:rsidRPr="00E22F54">
        <w:rPr>
          <w:rFonts w:cstheme="minorHAnsi"/>
          <w:iCs/>
          <w:sz w:val="16"/>
          <w:szCs w:val="16"/>
          <w:lang w:val="en-GB"/>
        </w:rPr>
        <w:t xml:space="preserve"> related criteria and rules</w:t>
      </w:r>
      <w:r w:rsidRPr="00E22F54">
        <w:rPr>
          <w:rFonts w:cstheme="minorHAnsi"/>
          <w:iCs/>
          <w:sz w:val="16"/>
          <w:szCs w:val="16"/>
          <w:lang w:val="en-GB"/>
        </w:rPr>
        <w:t xml:space="preserve"> of their assessment so that the learn</w:t>
      </w:r>
      <w:r w:rsidR="00542915" w:rsidRPr="00E22F54">
        <w:rPr>
          <w:rFonts w:cstheme="minorHAnsi"/>
          <w:iCs/>
          <w:sz w:val="16"/>
          <w:szCs w:val="16"/>
          <w:lang w:val="en-GB"/>
        </w:rPr>
        <w:t xml:space="preserve">ing </w:t>
      </w:r>
      <w:r w:rsidRPr="00E22F54">
        <w:rPr>
          <w:rFonts w:cstheme="minorHAnsi"/>
          <w:iCs/>
          <w:sz w:val="16"/>
          <w:szCs w:val="16"/>
          <w:lang w:val="en-GB"/>
        </w:rPr>
        <w:t xml:space="preserve">objectives of the study programme are met (they can be stated only in the </w:t>
      </w:r>
      <w:r w:rsidR="00B212D9" w:rsidRPr="00E22F54">
        <w:rPr>
          <w:rFonts w:cstheme="minorHAnsi"/>
          <w:iCs/>
          <w:sz w:val="16"/>
          <w:szCs w:val="16"/>
          <w:lang w:val="en-GB"/>
        </w:rPr>
        <w:t>Course</w:t>
      </w:r>
      <w:r w:rsidRPr="00E22F54">
        <w:rPr>
          <w:rFonts w:cstheme="minorHAnsi"/>
          <w:iCs/>
          <w:sz w:val="16"/>
          <w:szCs w:val="16"/>
          <w:lang w:val="en-GB"/>
        </w:rPr>
        <w:t xml:space="preserve"> information sheet</w:t>
      </w:r>
      <w:r w:rsidR="00237688" w:rsidRPr="00E22F54">
        <w:rPr>
          <w:rFonts w:cstheme="minorHAnsi"/>
          <w:iCs/>
          <w:sz w:val="16"/>
          <w:szCs w:val="16"/>
          <w:lang w:val="en-GB"/>
        </w:rPr>
        <w:t>s,</w:t>
      </w:r>
      <w:r w:rsidRPr="00E22F54">
        <w:rPr>
          <w:rFonts w:cstheme="minorHAnsi"/>
          <w:iCs/>
          <w:sz w:val="16"/>
          <w:szCs w:val="16"/>
          <w:lang w:val="en-GB"/>
        </w:rPr>
        <w:t xml:space="preserve"> in the Learning outcomes section and in the </w:t>
      </w:r>
      <w:r w:rsidR="00B212D9" w:rsidRPr="00E22F54">
        <w:rPr>
          <w:rFonts w:cstheme="minorHAnsi"/>
          <w:iCs/>
          <w:sz w:val="16"/>
          <w:szCs w:val="16"/>
          <w:lang w:val="en-GB"/>
        </w:rPr>
        <w:t xml:space="preserve">Course completion </w:t>
      </w:r>
      <w:r w:rsidR="00294D2C" w:rsidRPr="00E22F54">
        <w:rPr>
          <w:rFonts w:cstheme="minorHAnsi"/>
          <w:iCs/>
          <w:sz w:val="16"/>
          <w:szCs w:val="16"/>
          <w:lang w:val="en-GB"/>
        </w:rPr>
        <w:t>requirements</w:t>
      </w:r>
      <w:r w:rsidR="00B212D9" w:rsidRPr="00E22F54">
        <w:rPr>
          <w:rFonts w:cstheme="minorHAnsi"/>
          <w:iCs/>
          <w:sz w:val="16"/>
          <w:szCs w:val="16"/>
          <w:lang w:val="en-GB"/>
        </w:rPr>
        <w:t>),</w:t>
      </w:r>
    </w:p>
    <w:p w14:paraId="11761F87" w14:textId="6A2A5568" w:rsidR="009C000B" w:rsidRPr="00E22F54" w:rsidRDefault="00B212D9"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prerequisites, co-requisites and recommendations for the </w:t>
      </w:r>
      <w:r w:rsidR="00891BA9" w:rsidRPr="00E22F54">
        <w:rPr>
          <w:rFonts w:cstheme="minorHAnsi"/>
          <w:iCs/>
          <w:sz w:val="16"/>
          <w:szCs w:val="16"/>
          <w:lang w:val="en-GB"/>
        </w:rPr>
        <w:t>design</w:t>
      </w:r>
      <w:r w:rsidRPr="00E22F54">
        <w:rPr>
          <w:rFonts w:cstheme="minorHAnsi"/>
          <w:iCs/>
          <w:sz w:val="16"/>
          <w:szCs w:val="16"/>
          <w:lang w:val="en-GB"/>
        </w:rPr>
        <w:t xml:space="preserve"> of the study plan,</w:t>
      </w:r>
      <w:r w:rsidR="009C000B" w:rsidRPr="00E22F54">
        <w:rPr>
          <w:rFonts w:cstheme="minorHAnsi"/>
          <w:iCs/>
          <w:sz w:val="16"/>
          <w:szCs w:val="16"/>
          <w:lang w:val="en-GB"/>
        </w:rPr>
        <w:t xml:space="preserve"> </w:t>
      </w:r>
    </w:p>
    <w:p w14:paraId="50D0F099" w14:textId="507DCD60" w:rsidR="00636D21" w:rsidRPr="00E22F54" w:rsidRDefault="00B212D9"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for each learning part of the study plan/</w:t>
      </w:r>
      <w:r w:rsidR="00EE66E8" w:rsidRPr="00E22F54">
        <w:rPr>
          <w:rFonts w:cstheme="minorHAnsi"/>
          <w:iCs/>
          <w:sz w:val="16"/>
          <w:szCs w:val="16"/>
          <w:lang w:val="en-GB"/>
        </w:rPr>
        <w:t xml:space="preserve">course </w:t>
      </w:r>
      <w:r w:rsidRPr="00E22F54">
        <w:rPr>
          <w:rFonts w:cstheme="minorHAnsi"/>
          <w:iCs/>
          <w:sz w:val="16"/>
          <w:szCs w:val="16"/>
          <w:lang w:val="en-GB"/>
        </w:rPr>
        <w:t xml:space="preserve">the </w:t>
      </w:r>
      <w:r w:rsidR="00EE66E8" w:rsidRPr="00E22F54">
        <w:rPr>
          <w:rFonts w:cstheme="minorHAnsi"/>
          <w:iCs/>
          <w:sz w:val="16"/>
          <w:szCs w:val="16"/>
          <w:lang w:val="en-GB"/>
        </w:rPr>
        <w:t>applied</w:t>
      </w:r>
      <w:r w:rsidR="00EE66E8" w:rsidRPr="00E22F54" w:rsidDel="00EE66E8">
        <w:rPr>
          <w:rFonts w:cstheme="minorHAnsi"/>
          <w:iCs/>
          <w:sz w:val="16"/>
          <w:szCs w:val="16"/>
          <w:lang w:val="en-GB"/>
        </w:rPr>
        <w:t xml:space="preserve"> </w:t>
      </w:r>
      <w:r w:rsidRPr="00E22F54">
        <w:rPr>
          <w:rFonts w:cstheme="minorHAnsi"/>
          <w:iCs/>
          <w:sz w:val="16"/>
          <w:szCs w:val="16"/>
          <w:lang w:val="en-GB"/>
        </w:rPr>
        <w:t>educational activities (lecture, seminar, exercise, final work, project work, laboratory work, internship, excursion, field practice, professional practice, state exam</w:t>
      </w:r>
      <w:r w:rsidR="001A213F" w:rsidRPr="00E22F54">
        <w:rPr>
          <w:rFonts w:cstheme="minorHAnsi"/>
          <w:iCs/>
          <w:sz w:val="16"/>
          <w:szCs w:val="16"/>
          <w:lang w:val="en-GB"/>
        </w:rPr>
        <w:t>,</w:t>
      </w:r>
      <w:r w:rsidRPr="00E22F54">
        <w:rPr>
          <w:rFonts w:cstheme="minorHAnsi"/>
          <w:iCs/>
          <w:sz w:val="16"/>
          <w:szCs w:val="16"/>
          <w:lang w:val="en-GB"/>
        </w:rPr>
        <w:t xml:space="preserve"> </w:t>
      </w:r>
      <w:r w:rsidR="001A213F" w:rsidRPr="00E22F54">
        <w:rPr>
          <w:rFonts w:cstheme="minorHAnsi"/>
          <w:iCs/>
          <w:sz w:val="16"/>
          <w:szCs w:val="16"/>
          <w:lang w:val="en-GB"/>
        </w:rPr>
        <w:t>etc.</w:t>
      </w:r>
      <w:r w:rsidRPr="00E22F54">
        <w:rPr>
          <w:rFonts w:cstheme="minorHAnsi"/>
          <w:iCs/>
          <w:sz w:val="16"/>
          <w:szCs w:val="16"/>
          <w:lang w:val="en-GB"/>
        </w:rPr>
        <w:t xml:space="preserve"> or </w:t>
      </w:r>
      <w:r w:rsidR="001A213F" w:rsidRPr="00E22F54">
        <w:rPr>
          <w:rFonts w:cstheme="minorHAnsi"/>
          <w:iCs/>
          <w:sz w:val="16"/>
          <w:szCs w:val="16"/>
          <w:lang w:val="en-GB"/>
        </w:rPr>
        <w:t xml:space="preserve">their </w:t>
      </w:r>
      <w:r w:rsidRPr="00E22F54">
        <w:rPr>
          <w:rFonts w:cstheme="minorHAnsi"/>
          <w:iCs/>
          <w:sz w:val="16"/>
          <w:szCs w:val="16"/>
          <w:lang w:val="en-GB"/>
        </w:rPr>
        <w:t>combinations) suitable for achieving learning outcomes,</w:t>
      </w:r>
      <w:r w:rsidR="00417AE1" w:rsidRPr="00E22F54">
        <w:rPr>
          <w:rFonts w:cstheme="minorHAnsi"/>
          <w:iCs/>
          <w:sz w:val="16"/>
          <w:szCs w:val="16"/>
          <w:lang w:val="en-GB"/>
        </w:rPr>
        <w:t xml:space="preserve"> </w:t>
      </w:r>
    </w:p>
    <w:p w14:paraId="7C31DA56" w14:textId="43C04F88" w:rsidR="000C36B4" w:rsidRPr="00E22F54" w:rsidRDefault="00B212D9"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methods by which the educational activity is </w:t>
      </w:r>
      <w:r w:rsidR="00857517" w:rsidRPr="00E22F54">
        <w:rPr>
          <w:rFonts w:cstheme="minorHAnsi"/>
          <w:iCs/>
          <w:sz w:val="16"/>
          <w:szCs w:val="16"/>
          <w:lang w:val="en-GB"/>
        </w:rPr>
        <w:t>delivered</w:t>
      </w:r>
      <w:r w:rsidRPr="00E22F54">
        <w:rPr>
          <w:rFonts w:cstheme="minorHAnsi"/>
          <w:iCs/>
          <w:sz w:val="16"/>
          <w:szCs w:val="16"/>
          <w:lang w:val="en-GB"/>
        </w:rPr>
        <w:t xml:space="preserve"> </w:t>
      </w:r>
      <w:r w:rsidR="001A213F" w:rsidRPr="00E22F54">
        <w:rPr>
          <w:rFonts w:cstheme="minorHAnsi"/>
          <w:iCs/>
          <w:sz w:val="16"/>
          <w:szCs w:val="16"/>
          <w:lang w:val="en-GB"/>
        </w:rPr>
        <w:t>–</w:t>
      </w:r>
      <w:r w:rsidRPr="00E22F54">
        <w:rPr>
          <w:rFonts w:cstheme="minorHAnsi"/>
          <w:iCs/>
          <w:sz w:val="16"/>
          <w:szCs w:val="16"/>
          <w:lang w:val="en-GB"/>
        </w:rPr>
        <w:t xml:space="preserve"> </w:t>
      </w:r>
      <w:r w:rsidR="004654A4" w:rsidRPr="00E22F54">
        <w:rPr>
          <w:rFonts w:cstheme="minorHAnsi"/>
          <w:iCs/>
          <w:sz w:val="16"/>
          <w:szCs w:val="16"/>
          <w:lang w:val="en-GB"/>
        </w:rPr>
        <w:t>present</w:t>
      </w:r>
      <w:r w:rsidRPr="00E22F54">
        <w:rPr>
          <w:rFonts w:cstheme="minorHAnsi"/>
          <w:iCs/>
          <w:sz w:val="16"/>
          <w:szCs w:val="16"/>
          <w:lang w:val="en-GB"/>
        </w:rPr>
        <w:t>, distant, combined (in accordance with the Course information sheets),</w:t>
      </w:r>
    </w:p>
    <w:p w14:paraId="30A7F1D4" w14:textId="4BAA0D93" w:rsidR="000C36B4" w:rsidRPr="00E22F54" w:rsidRDefault="00B212D9"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outline/syllabus of the</w:t>
      </w:r>
      <w:r w:rsidR="001A213F" w:rsidRPr="00E22F54">
        <w:rPr>
          <w:rFonts w:cstheme="minorHAnsi"/>
          <w:iCs/>
          <w:sz w:val="16"/>
          <w:szCs w:val="16"/>
          <w:lang w:val="en-GB"/>
        </w:rPr>
        <w:t xml:space="preserve"> course</w:t>
      </w:r>
      <w:r w:rsidR="00B219BD" w:rsidRPr="00E22F54">
        <w:rPr>
          <w:rStyle w:val="Odkaznapoznmkupodiarou"/>
          <w:rFonts w:cstheme="minorHAnsi"/>
          <w:iCs/>
          <w:sz w:val="16"/>
          <w:szCs w:val="16"/>
          <w:lang w:val="en-GB"/>
        </w:rPr>
        <w:footnoteReference w:id="10"/>
      </w:r>
      <w:r w:rsidR="00EE7005" w:rsidRPr="00E22F54">
        <w:rPr>
          <w:rFonts w:cstheme="minorHAnsi"/>
          <w:iCs/>
          <w:sz w:val="16"/>
          <w:szCs w:val="16"/>
          <w:lang w:val="en-GB"/>
        </w:rPr>
        <w:t xml:space="preserve">, </w:t>
      </w:r>
    </w:p>
    <w:p w14:paraId="66963ACC" w14:textId="4A08DC6C" w:rsidR="00B33340" w:rsidRPr="00E22F54" w:rsidRDefault="00542915"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s</w:t>
      </w:r>
      <w:r w:rsidR="00B212D9" w:rsidRPr="00E22F54">
        <w:rPr>
          <w:rFonts w:cstheme="minorHAnsi"/>
          <w:iCs/>
          <w:sz w:val="16"/>
          <w:szCs w:val="16"/>
          <w:lang w:val="en-GB"/>
        </w:rPr>
        <w:t xml:space="preserve">tudent workload ("extent" </w:t>
      </w:r>
      <w:r w:rsidR="00AB118E" w:rsidRPr="00E22F54">
        <w:rPr>
          <w:rFonts w:cstheme="minorHAnsi"/>
          <w:iCs/>
          <w:sz w:val="16"/>
          <w:szCs w:val="16"/>
          <w:lang w:val="en-GB"/>
        </w:rPr>
        <w:t>of</w:t>
      </w:r>
      <w:r w:rsidR="00B212D9" w:rsidRPr="00E22F54">
        <w:rPr>
          <w:rFonts w:cstheme="minorHAnsi"/>
          <w:iCs/>
          <w:sz w:val="16"/>
          <w:szCs w:val="16"/>
          <w:lang w:val="en-GB"/>
        </w:rPr>
        <w:t xml:space="preserve"> individual </w:t>
      </w:r>
      <w:r w:rsidR="00BB3C6E" w:rsidRPr="00E22F54">
        <w:rPr>
          <w:rFonts w:cstheme="minorHAnsi"/>
          <w:iCs/>
          <w:sz w:val="16"/>
          <w:szCs w:val="16"/>
          <w:lang w:val="en-GB"/>
        </w:rPr>
        <w:t xml:space="preserve">courses </w:t>
      </w:r>
      <w:r w:rsidR="00B212D9" w:rsidRPr="00E22F54">
        <w:rPr>
          <w:rFonts w:cstheme="minorHAnsi"/>
          <w:iCs/>
          <w:sz w:val="16"/>
          <w:szCs w:val="16"/>
          <w:lang w:val="en-GB"/>
        </w:rPr>
        <w:t>and educational activities separately)</w:t>
      </w:r>
      <w:r w:rsidR="001909DE" w:rsidRPr="00E22F54">
        <w:rPr>
          <w:rStyle w:val="Odkaznapoznmkupodiarou"/>
          <w:rFonts w:cstheme="minorHAnsi"/>
          <w:iCs/>
          <w:sz w:val="16"/>
          <w:szCs w:val="16"/>
          <w:lang w:val="en-GB"/>
        </w:rPr>
        <w:footnoteReference w:id="11"/>
      </w:r>
      <w:r w:rsidR="00B33340" w:rsidRPr="00E22F54">
        <w:rPr>
          <w:rFonts w:cstheme="minorHAnsi"/>
          <w:iCs/>
          <w:sz w:val="16"/>
          <w:szCs w:val="16"/>
          <w:lang w:val="en-GB"/>
        </w:rPr>
        <w:t xml:space="preserve">, </w:t>
      </w:r>
    </w:p>
    <w:p w14:paraId="74E7E642" w14:textId="77777777" w:rsidR="00B212D9" w:rsidRPr="00E22F54" w:rsidRDefault="00B212D9"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credits allocated to each part based on the learning outcomes achieved and the workload involved,</w:t>
      </w:r>
    </w:p>
    <w:p w14:paraId="01121CE9" w14:textId="627EE74F" w:rsidR="003216FC" w:rsidRPr="00E22F54" w:rsidRDefault="00B212D9"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the person </w:t>
      </w:r>
      <w:r w:rsidR="00EE1BA8" w:rsidRPr="00E22F54">
        <w:rPr>
          <w:rFonts w:cstheme="minorHAnsi"/>
          <w:iCs/>
          <w:sz w:val="16"/>
          <w:szCs w:val="16"/>
          <w:lang w:val="en-GB"/>
        </w:rPr>
        <w:t>responsible for</w:t>
      </w:r>
      <w:r w:rsidR="00EE1BA8" w:rsidRPr="00E22F54" w:rsidDel="00EE1BA8">
        <w:rPr>
          <w:rFonts w:cstheme="minorHAnsi"/>
          <w:iCs/>
          <w:sz w:val="16"/>
          <w:szCs w:val="16"/>
          <w:lang w:val="en-GB"/>
        </w:rPr>
        <w:t xml:space="preserve"> </w:t>
      </w:r>
      <w:r w:rsidRPr="00E22F54">
        <w:rPr>
          <w:rFonts w:cstheme="minorHAnsi"/>
          <w:iCs/>
          <w:sz w:val="16"/>
          <w:szCs w:val="16"/>
          <w:lang w:val="en-GB"/>
        </w:rPr>
        <w:t xml:space="preserve">the </w:t>
      </w:r>
      <w:r w:rsidR="00EE1BA8" w:rsidRPr="00E22F54">
        <w:rPr>
          <w:rFonts w:cstheme="minorHAnsi"/>
          <w:iCs/>
          <w:sz w:val="16"/>
          <w:szCs w:val="16"/>
          <w:lang w:val="en-GB"/>
        </w:rPr>
        <w:t xml:space="preserve">course </w:t>
      </w:r>
      <w:r w:rsidR="00AB118E" w:rsidRPr="00E22F54">
        <w:rPr>
          <w:rFonts w:cstheme="minorHAnsi"/>
          <w:iCs/>
          <w:sz w:val="16"/>
          <w:szCs w:val="16"/>
          <w:lang w:val="en-GB"/>
        </w:rPr>
        <w:t>(</w:t>
      </w:r>
      <w:r w:rsidRPr="00E22F54">
        <w:rPr>
          <w:rFonts w:cstheme="minorHAnsi"/>
          <w:iCs/>
          <w:sz w:val="16"/>
          <w:szCs w:val="16"/>
          <w:lang w:val="en-GB"/>
        </w:rPr>
        <w:t xml:space="preserve">or </w:t>
      </w:r>
      <w:r w:rsidR="0041055C" w:rsidRPr="00E22F54">
        <w:rPr>
          <w:rFonts w:cstheme="minorHAnsi"/>
          <w:iCs/>
          <w:sz w:val="16"/>
          <w:szCs w:val="16"/>
          <w:lang w:val="en-GB"/>
        </w:rPr>
        <w:t>a</w:t>
      </w:r>
      <w:r w:rsidRPr="00E22F54">
        <w:rPr>
          <w:rFonts w:cstheme="minorHAnsi"/>
          <w:iCs/>
          <w:sz w:val="16"/>
          <w:szCs w:val="16"/>
          <w:lang w:val="en-GB"/>
        </w:rPr>
        <w:t xml:space="preserve"> partner organization</w:t>
      </w:r>
      <w:r w:rsidR="0041055C" w:rsidRPr="00E22F54">
        <w:rPr>
          <w:rFonts w:cstheme="minorHAnsi"/>
          <w:iCs/>
          <w:sz w:val="16"/>
          <w:szCs w:val="16"/>
          <w:lang w:val="en-GB"/>
        </w:rPr>
        <w:t>/</w:t>
      </w:r>
      <w:r w:rsidRPr="00E22F54">
        <w:rPr>
          <w:rFonts w:cstheme="minorHAnsi"/>
          <w:iCs/>
          <w:sz w:val="16"/>
          <w:szCs w:val="16"/>
          <w:lang w:val="en-GB"/>
        </w:rPr>
        <w:t>person</w:t>
      </w:r>
      <w:r w:rsidRPr="00E22F54">
        <w:rPr>
          <w:rStyle w:val="Odkaznapoznmkupodiarou"/>
          <w:rFonts w:cstheme="minorHAnsi"/>
          <w:iCs/>
          <w:sz w:val="16"/>
          <w:szCs w:val="16"/>
          <w:lang w:val="en-GB"/>
        </w:rPr>
        <w:footnoteReference w:id="12"/>
      </w:r>
      <w:r w:rsidRPr="00E22F54">
        <w:rPr>
          <w:rFonts w:cstheme="minorHAnsi"/>
          <w:iCs/>
          <w:sz w:val="16"/>
          <w:szCs w:val="16"/>
          <w:lang w:val="en-GB"/>
        </w:rPr>
        <w:t>) with an indication of the contact</w:t>
      </w:r>
      <w:r w:rsidR="00AB118E" w:rsidRPr="00E22F54">
        <w:rPr>
          <w:rFonts w:cstheme="minorHAnsi"/>
          <w:iCs/>
          <w:sz w:val="16"/>
          <w:szCs w:val="16"/>
          <w:lang w:val="en-GB"/>
        </w:rPr>
        <w:t xml:space="preserve"> </w:t>
      </w:r>
      <w:r w:rsidR="00703EEE" w:rsidRPr="00E22F54">
        <w:rPr>
          <w:rFonts w:cstheme="minorHAnsi"/>
          <w:iCs/>
          <w:sz w:val="16"/>
          <w:szCs w:val="16"/>
          <w:lang w:val="en-GB"/>
        </w:rPr>
        <w:t>details</w:t>
      </w:r>
      <w:r w:rsidRPr="00E22F54">
        <w:rPr>
          <w:rFonts w:cstheme="minorHAnsi"/>
          <w:iCs/>
          <w:sz w:val="16"/>
          <w:szCs w:val="16"/>
          <w:lang w:val="en-GB"/>
        </w:rPr>
        <w:t xml:space="preserve">, </w:t>
      </w:r>
    </w:p>
    <w:p w14:paraId="41D22CC7" w14:textId="483A2997" w:rsidR="008A3A20" w:rsidRPr="00E22F54" w:rsidRDefault="00552CE3"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course </w:t>
      </w:r>
      <w:r w:rsidR="00B212D9" w:rsidRPr="00E22F54">
        <w:rPr>
          <w:rFonts w:cstheme="minorHAnsi"/>
          <w:iCs/>
          <w:sz w:val="16"/>
          <w:szCs w:val="16"/>
          <w:lang w:val="en-GB"/>
        </w:rPr>
        <w:t>teachers</w:t>
      </w:r>
      <w:r w:rsidR="008A3A20" w:rsidRPr="00E22F54">
        <w:rPr>
          <w:rFonts w:cstheme="minorHAnsi"/>
          <w:iCs/>
          <w:sz w:val="16"/>
          <w:szCs w:val="16"/>
          <w:lang w:val="en-GB"/>
        </w:rPr>
        <w:t xml:space="preserve"> </w:t>
      </w:r>
      <w:r w:rsidR="00CC6722" w:rsidRPr="00E22F54">
        <w:rPr>
          <w:rFonts w:cstheme="minorHAnsi"/>
          <w:iCs/>
          <w:sz w:val="16"/>
          <w:szCs w:val="16"/>
          <w:lang w:val="en-GB"/>
        </w:rPr>
        <w:t>(</w:t>
      </w:r>
      <w:r w:rsidR="00B212D9" w:rsidRPr="00E22F54">
        <w:rPr>
          <w:rFonts w:cstheme="minorHAnsi"/>
          <w:iCs/>
          <w:sz w:val="16"/>
          <w:szCs w:val="16"/>
          <w:lang w:val="en-GB"/>
        </w:rPr>
        <w:t>or participating partner organizations</w:t>
      </w:r>
      <w:r w:rsidR="00811704" w:rsidRPr="00E22F54">
        <w:rPr>
          <w:rFonts w:cstheme="minorHAnsi"/>
          <w:iCs/>
          <w:sz w:val="16"/>
          <w:szCs w:val="16"/>
          <w:lang w:val="en-GB"/>
        </w:rPr>
        <w:t>/</w:t>
      </w:r>
      <w:r w:rsidR="00691B3E" w:rsidRPr="00E22F54">
        <w:rPr>
          <w:rFonts w:cstheme="minorHAnsi"/>
          <w:iCs/>
          <w:sz w:val="16"/>
          <w:szCs w:val="16"/>
          <w:lang w:val="en-GB"/>
        </w:rPr>
        <w:t>persons</w:t>
      </w:r>
      <w:r w:rsidR="00B212D9" w:rsidRPr="00E22F54">
        <w:rPr>
          <w:rFonts w:cstheme="minorHAnsi"/>
          <w:iCs/>
          <w:sz w:val="16"/>
          <w:szCs w:val="16"/>
          <w:lang w:val="en-GB"/>
        </w:rPr>
        <w:t xml:space="preserve">) (may also be mentioned in </w:t>
      </w:r>
      <w:r w:rsidR="00A1741A" w:rsidRPr="00E22F54">
        <w:rPr>
          <w:rFonts w:cstheme="minorHAnsi"/>
          <w:iCs/>
          <w:sz w:val="16"/>
          <w:szCs w:val="16"/>
          <w:lang w:val="en-GB"/>
        </w:rPr>
        <w:t>Course information sheets</w:t>
      </w:r>
      <w:r w:rsidR="00B212D9" w:rsidRPr="00E22F54">
        <w:rPr>
          <w:rFonts w:cstheme="minorHAnsi"/>
          <w:iCs/>
          <w:sz w:val="16"/>
          <w:szCs w:val="16"/>
          <w:lang w:val="en-GB"/>
        </w:rPr>
        <w:t>),</w:t>
      </w:r>
      <w:r w:rsidR="008A3A20" w:rsidRPr="00E22F54">
        <w:rPr>
          <w:rFonts w:cstheme="minorHAnsi"/>
          <w:iCs/>
          <w:sz w:val="16"/>
          <w:szCs w:val="16"/>
          <w:lang w:val="en-GB"/>
        </w:rPr>
        <w:t xml:space="preserve"> </w:t>
      </w:r>
    </w:p>
    <w:p w14:paraId="637E95E6" w14:textId="7EE906D4" w:rsidR="003C34BA" w:rsidRDefault="00A1741A"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place</w:t>
      </w:r>
      <w:r w:rsidR="00A10B11" w:rsidRPr="00E22F54">
        <w:rPr>
          <w:rFonts w:cstheme="minorHAnsi"/>
          <w:iCs/>
          <w:sz w:val="16"/>
          <w:szCs w:val="16"/>
          <w:lang w:val="en-GB"/>
        </w:rPr>
        <w:t>s</w:t>
      </w:r>
      <w:r w:rsidRPr="00E22F54">
        <w:rPr>
          <w:rFonts w:cstheme="minorHAnsi"/>
          <w:iCs/>
          <w:sz w:val="16"/>
          <w:szCs w:val="16"/>
          <w:lang w:val="en-GB"/>
        </w:rPr>
        <w:t xml:space="preserve"> </w:t>
      </w:r>
      <w:r w:rsidR="00A10B11" w:rsidRPr="00E22F54">
        <w:rPr>
          <w:rFonts w:cstheme="minorHAnsi"/>
          <w:iCs/>
          <w:sz w:val="16"/>
          <w:szCs w:val="16"/>
          <w:lang w:val="en-GB"/>
        </w:rPr>
        <w:t xml:space="preserve">where </w:t>
      </w:r>
      <w:r w:rsidRPr="00E22F54">
        <w:rPr>
          <w:rFonts w:cstheme="minorHAnsi"/>
          <w:iCs/>
          <w:sz w:val="16"/>
          <w:szCs w:val="16"/>
          <w:lang w:val="en-GB"/>
        </w:rPr>
        <w:t xml:space="preserve">the </w:t>
      </w:r>
      <w:r w:rsidR="00A10B11" w:rsidRPr="00E22F54">
        <w:rPr>
          <w:rFonts w:cstheme="minorHAnsi"/>
          <w:iCs/>
          <w:sz w:val="16"/>
          <w:szCs w:val="16"/>
          <w:lang w:val="en-GB"/>
        </w:rPr>
        <w:t>courses are taught (</w:t>
      </w:r>
      <w:r w:rsidRPr="00E22F54">
        <w:rPr>
          <w:rFonts w:cstheme="minorHAnsi"/>
          <w:iCs/>
          <w:sz w:val="16"/>
          <w:szCs w:val="16"/>
          <w:lang w:val="en-GB"/>
        </w:rPr>
        <w:t xml:space="preserve">if the study programme is </w:t>
      </w:r>
      <w:r w:rsidR="00F66833" w:rsidRPr="00E22F54">
        <w:rPr>
          <w:rFonts w:cstheme="minorHAnsi"/>
          <w:iCs/>
          <w:sz w:val="16"/>
          <w:szCs w:val="16"/>
          <w:lang w:val="en-GB"/>
        </w:rPr>
        <w:t>delivered</w:t>
      </w:r>
      <w:r w:rsidRPr="00E22F54">
        <w:rPr>
          <w:rFonts w:cstheme="minorHAnsi"/>
          <w:iCs/>
          <w:sz w:val="16"/>
          <w:szCs w:val="16"/>
          <w:lang w:val="en-GB"/>
        </w:rPr>
        <w:t xml:space="preserve"> at several workplaces).</w:t>
      </w:r>
    </w:p>
    <w:tbl>
      <w:tblPr>
        <w:tblStyle w:val="Mriekatabuky"/>
        <w:tblW w:w="0" w:type="auto"/>
        <w:tblInd w:w="360" w:type="dxa"/>
        <w:tblLook w:val="04A0" w:firstRow="1" w:lastRow="0" w:firstColumn="1" w:lastColumn="0" w:noHBand="0" w:noVBand="1"/>
      </w:tblPr>
      <w:tblGrid>
        <w:gridCol w:w="8700"/>
      </w:tblGrid>
      <w:tr w:rsidR="00845F26" w14:paraId="1E0858DD" w14:textId="77777777" w:rsidTr="20FF3E4B">
        <w:tc>
          <w:tcPr>
            <w:tcW w:w="9060" w:type="dxa"/>
          </w:tcPr>
          <w:p w14:paraId="41163D8A" w14:textId="77777777" w:rsidR="00845F26" w:rsidRPr="007B4841" w:rsidRDefault="00845F26" w:rsidP="00181039">
            <w:pPr>
              <w:autoSpaceDE w:val="0"/>
              <w:autoSpaceDN w:val="0"/>
              <w:adjustRightInd w:val="0"/>
              <w:spacing w:before="120"/>
              <w:jc w:val="both"/>
              <w:rPr>
                <w:rFonts w:cstheme="minorHAnsi"/>
                <w:b/>
                <w:sz w:val="18"/>
                <w:szCs w:val="18"/>
                <w:lang w:val="en-GB"/>
              </w:rPr>
            </w:pPr>
            <w:r w:rsidRPr="007B4841">
              <w:rPr>
                <w:rFonts w:cstheme="minorHAnsi"/>
                <w:b/>
                <w:sz w:val="18"/>
                <w:szCs w:val="18"/>
                <w:lang w:val="en-GB"/>
              </w:rPr>
              <w:t>Individual parts of the study programme:</w:t>
            </w:r>
            <w:r w:rsidRPr="007B4841">
              <w:rPr>
                <w:lang w:val="en-GB"/>
              </w:rPr>
              <w:t xml:space="preserve"> </w:t>
            </w:r>
          </w:p>
          <w:p w14:paraId="0D43B1E0" w14:textId="4D86B8F5" w:rsidR="00845F26" w:rsidRPr="007B4841" w:rsidRDefault="00845F26" w:rsidP="00181039">
            <w:pPr>
              <w:autoSpaceDE w:val="0"/>
              <w:autoSpaceDN w:val="0"/>
              <w:adjustRightInd w:val="0"/>
              <w:jc w:val="both"/>
              <w:rPr>
                <w:rFonts w:cstheme="minorHAnsi"/>
                <w:sz w:val="18"/>
                <w:szCs w:val="20"/>
                <w:lang w:val="en-GB" w:eastAsia="sk-SK"/>
              </w:rPr>
            </w:pPr>
            <w:r w:rsidRPr="007B4841">
              <w:rPr>
                <w:rFonts w:cstheme="minorHAnsi"/>
                <w:sz w:val="18"/>
                <w:szCs w:val="20"/>
                <w:lang w:val="en-GB" w:eastAsia="sk-SK"/>
              </w:rPr>
              <w:t xml:space="preserve">The study plan includes compulsory subjects (21 subjects in total) and compulsorily optional subjects (13 subjects in total). The total number of credits students can obtain for compulsory subjects is 96, representing 80% of the total number of credits required to complete their studies (see </w:t>
            </w:r>
            <w:r w:rsidRPr="009066D4">
              <w:rPr>
                <w:rFonts w:cstheme="minorHAnsi"/>
                <w:i/>
                <w:sz w:val="18"/>
                <w:szCs w:val="20"/>
                <w:lang w:val="en-GB" w:eastAsia="sk-SK"/>
              </w:rPr>
              <w:t>PRILOHA02_FMEO_Mgr_MAN</w:t>
            </w:r>
            <w:r w:rsidR="009066D4">
              <w:rPr>
                <w:rFonts w:cstheme="minorHAnsi"/>
                <w:i/>
                <w:sz w:val="18"/>
                <w:szCs w:val="20"/>
                <w:lang w:val="en-GB" w:eastAsia="sk-SK"/>
              </w:rPr>
              <w:t>A</w:t>
            </w:r>
            <w:r w:rsidRPr="009066D4">
              <w:rPr>
                <w:rFonts w:cstheme="minorHAnsi"/>
                <w:i/>
                <w:sz w:val="18"/>
                <w:szCs w:val="20"/>
                <w:lang w:val="en-GB" w:eastAsia="sk-SK"/>
              </w:rPr>
              <w:t>_stand_</w:t>
            </w:r>
            <w:r w:rsidR="009066D4">
              <w:rPr>
                <w:rFonts w:cstheme="minorHAnsi"/>
                <w:i/>
                <w:sz w:val="18"/>
                <w:szCs w:val="20"/>
                <w:lang w:val="en-GB" w:eastAsia="sk-SK"/>
              </w:rPr>
              <w:t>e</w:t>
            </w:r>
            <w:r w:rsidRPr="009066D4">
              <w:rPr>
                <w:rFonts w:cstheme="minorHAnsi"/>
                <w:i/>
                <w:sz w:val="18"/>
                <w:szCs w:val="20"/>
                <w:lang w:val="en-GB" w:eastAsia="sk-SK"/>
              </w:rPr>
              <w:t>f_OSP</w:t>
            </w:r>
            <w:r w:rsidRPr="007B4841">
              <w:rPr>
                <w:rFonts w:cstheme="minorHAnsi"/>
                <w:sz w:val="18"/>
                <w:szCs w:val="20"/>
                <w:lang w:val="en-GB" w:eastAsia="sk-SK"/>
              </w:rPr>
              <w:t>). This complies with the requirement set out in the Rector's Measure No. 10/2021 on the compliance of study programmes (point 4), according to which “profile subjects are primarily compulsory subjects, in a limited number they may also be part of compulsorily optional subjects, while credits for compulsory subjects in the “OŠP” constitute 70-80% of credits necessary for graduation”.</w:t>
            </w:r>
          </w:p>
          <w:p w14:paraId="790B9093" w14:textId="77777777" w:rsidR="00845F26" w:rsidRPr="007B4841" w:rsidRDefault="00845F26" w:rsidP="00181039">
            <w:pPr>
              <w:autoSpaceDE w:val="0"/>
              <w:autoSpaceDN w:val="0"/>
              <w:adjustRightInd w:val="0"/>
              <w:spacing w:before="120"/>
              <w:jc w:val="both"/>
              <w:rPr>
                <w:rFonts w:cstheme="minorHAnsi"/>
                <w:sz w:val="18"/>
                <w:szCs w:val="18"/>
                <w:lang w:val="en-GB"/>
              </w:rPr>
            </w:pPr>
            <w:r w:rsidRPr="007B4841">
              <w:rPr>
                <w:rFonts w:cstheme="minorHAnsi"/>
                <w:b/>
                <w:sz w:val="18"/>
                <w:szCs w:val="18"/>
                <w:lang w:val="en-GB"/>
              </w:rPr>
              <w:t>Profile courses:</w:t>
            </w:r>
            <w:r w:rsidRPr="007B4841">
              <w:rPr>
                <w:rFonts w:cstheme="minorHAnsi"/>
                <w:sz w:val="18"/>
                <w:szCs w:val="18"/>
                <w:lang w:val="en-GB"/>
              </w:rPr>
              <w:t xml:space="preserve"> </w:t>
            </w:r>
          </w:p>
          <w:p w14:paraId="4BB64C11" w14:textId="77777777" w:rsidR="00845F26" w:rsidRPr="007B4841" w:rsidRDefault="00845F26" w:rsidP="00181039">
            <w:pPr>
              <w:autoSpaceDE w:val="0"/>
              <w:autoSpaceDN w:val="0"/>
              <w:adjustRightInd w:val="0"/>
              <w:jc w:val="both"/>
              <w:rPr>
                <w:rFonts w:cstheme="minorHAnsi"/>
                <w:sz w:val="18"/>
                <w:szCs w:val="20"/>
                <w:lang w:val="en-GB" w:eastAsia="sk-SK"/>
              </w:rPr>
            </w:pPr>
            <w:r w:rsidRPr="007B4841">
              <w:rPr>
                <w:rFonts w:cstheme="minorHAnsi"/>
                <w:sz w:val="18"/>
                <w:szCs w:val="20"/>
                <w:lang w:val="en-GB" w:eastAsia="sk-SK"/>
              </w:rPr>
              <w:t>The profile courses are indicated in the recommended study plan. The profile courses of the “Magister”/Master study programme Management are as follows:</w:t>
            </w:r>
          </w:p>
          <w:p w14:paraId="2B90FAF9" w14:textId="77777777" w:rsidR="00845F26" w:rsidRPr="007B4841" w:rsidRDefault="00845F26" w:rsidP="007F3A2E">
            <w:pPr>
              <w:numPr>
                <w:ilvl w:val="0"/>
                <w:numId w:val="17"/>
              </w:numPr>
              <w:ind w:left="284" w:hanging="284"/>
              <w:jc w:val="both"/>
              <w:rPr>
                <w:sz w:val="18"/>
                <w:szCs w:val="18"/>
                <w:lang w:val="en-GB"/>
              </w:rPr>
            </w:pPr>
            <w:r w:rsidRPr="007B4841">
              <w:rPr>
                <w:sz w:val="18"/>
                <w:szCs w:val="18"/>
                <w:lang w:val="en-GB"/>
              </w:rPr>
              <w:t xml:space="preserve">International Management, </w:t>
            </w:r>
          </w:p>
          <w:p w14:paraId="73F8F147" w14:textId="77777777" w:rsidR="00845F26" w:rsidRPr="007B4841" w:rsidRDefault="00845F26" w:rsidP="007F3A2E">
            <w:pPr>
              <w:numPr>
                <w:ilvl w:val="0"/>
                <w:numId w:val="17"/>
              </w:numPr>
              <w:ind w:left="284" w:hanging="284"/>
              <w:jc w:val="both"/>
              <w:rPr>
                <w:sz w:val="18"/>
                <w:szCs w:val="18"/>
                <w:lang w:val="en-GB"/>
              </w:rPr>
            </w:pPr>
            <w:r w:rsidRPr="007B4841">
              <w:rPr>
                <w:sz w:val="18"/>
                <w:szCs w:val="18"/>
                <w:lang w:val="en-GB"/>
              </w:rPr>
              <w:lastRenderedPageBreak/>
              <w:t xml:space="preserve">Marketing Management, </w:t>
            </w:r>
          </w:p>
          <w:p w14:paraId="304D344B" w14:textId="77777777" w:rsidR="00845F26" w:rsidRPr="007B4841" w:rsidRDefault="00845F26" w:rsidP="007F3A2E">
            <w:pPr>
              <w:numPr>
                <w:ilvl w:val="0"/>
                <w:numId w:val="17"/>
              </w:numPr>
              <w:ind w:left="284" w:hanging="284"/>
              <w:jc w:val="both"/>
              <w:rPr>
                <w:rFonts w:cstheme="minorHAnsi"/>
                <w:sz w:val="18"/>
                <w:szCs w:val="18"/>
                <w:lang w:val="en-GB"/>
              </w:rPr>
            </w:pPr>
            <w:r w:rsidRPr="007B4841">
              <w:rPr>
                <w:sz w:val="18"/>
                <w:szCs w:val="18"/>
                <w:lang w:val="en-GB"/>
              </w:rPr>
              <w:t>Financial Management,</w:t>
            </w:r>
          </w:p>
          <w:p w14:paraId="1CDBF2B2" w14:textId="77777777" w:rsidR="00845F26" w:rsidRPr="007B4841" w:rsidRDefault="00845F26" w:rsidP="007F3A2E">
            <w:pPr>
              <w:numPr>
                <w:ilvl w:val="0"/>
                <w:numId w:val="17"/>
              </w:numPr>
              <w:ind w:left="284" w:hanging="284"/>
              <w:jc w:val="both"/>
              <w:rPr>
                <w:rFonts w:cstheme="minorHAnsi"/>
                <w:sz w:val="18"/>
                <w:szCs w:val="18"/>
                <w:lang w:val="en-GB"/>
              </w:rPr>
            </w:pPr>
            <w:r w:rsidRPr="007B4841">
              <w:rPr>
                <w:sz w:val="18"/>
                <w:szCs w:val="18"/>
                <w:lang w:val="en-GB"/>
              </w:rPr>
              <w:t>Management of Risks and Changes,</w:t>
            </w:r>
          </w:p>
          <w:p w14:paraId="3CFA5B26" w14:textId="77777777" w:rsidR="00845F26" w:rsidRPr="007B4841" w:rsidRDefault="00845F26" w:rsidP="007F3A2E">
            <w:pPr>
              <w:numPr>
                <w:ilvl w:val="0"/>
                <w:numId w:val="17"/>
              </w:numPr>
              <w:ind w:left="284" w:hanging="284"/>
              <w:jc w:val="both"/>
              <w:rPr>
                <w:rFonts w:cstheme="minorHAnsi"/>
                <w:sz w:val="18"/>
                <w:szCs w:val="18"/>
                <w:lang w:val="en-GB"/>
              </w:rPr>
            </w:pPr>
            <w:r w:rsidRPr="007B4841">
              <w:rPr>
                <w:sz w:val="18"/>
                <w:szCs w:val="18"/>
                <w:lang w:val="en-GB"/>
              </w:rPr>
              <w:t>Applied Statistics.</w:t>
            </w:r>
            <w:r w:rsidRPr="007B4841">
              <w:rPr>
                <w:rFonts w:cstheme="minorHAnsi"/>
                <w:sz w:val="18"/>
                <w:szCs w:val="18"/>
                <w:lang w:val="en-GB"/>
              </w:rPr>
              <w:t xml:space="preserve"> </w:t>
            </w:r>
          </w:p>
          <w:p w14:paraId="6B879B64" w14:textId="77777777" w:rsidR="00845F26" w:rsidRPr="007B4841" w:rsidRDefault="00845F26" w:rsidP="00181039">
            <w:pPr>
              <w:autoSpaceDE w:val="0"/>
              <w:autoSpaceDN w:val="0"/>
              <w:adjustRightInd w:val="0"/>
              <w:spacing w:before="120"/>
              <w:jc w:val="both"/>
              <w:rPr>
                <w:rFonts w:cstheme="minorHAnsi"/>
                <w:b/>
                <w:sz w:val="18"/>
                <w:szCs w:val="20"/>
                <w:lang w:val="en-GB" w:eastAsia="sk-SK"/>
              </w:rPr>
            </w:pPr>
            <w:r w:rsidRPr="007B4841">
              <w:rPr>
                <w:rFonts w:cstheme="minorHAnsi"/>
                <w:b/>
                <w:sz w:val="18"/>
                <w:szCs w:val="20"/>
                <w:lang w:val="en-GB" w:eastAsia="sk-SK"/>
              </w:rPr>
              <w:t xml:space="preserve">Learning outcomes and related criteria and rules for their assessment: </w:t>
            </w:r>
          </w:p>
          <w:p w14:paraId="4C613C52" w14:textId="53C9B05E" w:rsidR="00845F26" w:rsidRPr="007B4841" w:rsidRDefault="00845F26" w:rsidP="00181039">
            <w:pPr>
              <w:autoSpaceDE w:val="0"/>
              <w:autoSpaceDN w:val="0"/>
              <w:adjustRightInd w:val="0"/>
              <w:jc w:val="both"/>
              <w:rPr>
                <w:rFonts w:cstheme="minorHAnsi"/>
                <w:sz w:val="18"/>
                <w:lang w:val="en-GB"/>
              </w:rPr>
            </w:pPr>
            <w:r w:rsidRPr="007B4841">
              <w:rPr>
                <w:rFonts w:cstheme="minorHAnsi"/>
                <w:sz w:val="18"/>
                <w:lang w:val="en-GB"/>
              </w:rPr>
              <w:t xml:space="preserve">All course descriptions contain the learning outcomes and related criteria and the rules for their assessment. The course descriptions are available on the website of the Faculty: </w:t>
            </w:r>
            <w:hyperlink r:id="rId16" w:history="1">
              <w:r w:rsidR="00B66139" w:rsidRPr="00B66139">
                <w:rPr>
                  <w:rStyle w:val="Hypertextovprepojenie"/>
                  <w:sz w:val="18"/>
                  <w:szCs w:val="18"/>
                </w:rPr>
                <w:t>https://www.unipo.sk/fakulta-manazmentu-ekonomiky-a-obchodu/vnutorny-system-kvality-a-akreditacia/sp/mgr/managementpt/</w:t>
              </w:r>
            </w:hyperlink>
            <w:r w:rsidR="00B66139" w:rsidRPr="00B66139">
              <w:rPr>
                <w:sz w:val="18"/>
                <w:szCs w:val="18"/>
              </w:rPr>
              <w:t xml:space="preserve"> </w:t>
            </w:r>
            <w:r w:rsidRPr="007B4841">
              <w:rPr>
                <w:rFonts w:cstheme="minorHAnsi"/>
                <w:bCs/>
                <w:iCs/>
                <w:sz w:val="18"/>
                <w:szCs w:val="20"/>
                <w:lang w:val="en-GB"/>
              </w:rPr>
              <w:t>and are a part of the submitted file – a separate folder (</w:t>
            </w:r>
            <w:r w:rsidRPr="0052206D">
              <w:rPr>
                <w:rFonts w:cstheme="minorHAnsi"/>
                <w:bCs/>
                <w:i/>
                <w:iCs/>
                <w:sz w:val="18"/>
                <w:szCs w:val="20"/>
                <w:lang w:val="en-GB"/>
              </w:rPr>
              <w:t>PRILOHA01_FMEO_Mgr_MAN_stand_</w:t>
            </w:r>
            <w:r w:rsidR="000C6C90">
              <w:rPr>
                <w:rFonts w:cstheme="minorHAnsi"/>
                <w:bCs/>
                <w:i/>
                <w:iCs/>
                <w:sz w:val="18"/>
                <w:szCs w:val="20"/>
                <w:lang w:val="en-GB"/>
              </w:rPr>
              <w:t>e</w:t>
            </w:r>
            <w:r w:rsidRPr="0052206D">
              <w:rPr>
                <w:rFonts w:cstheme="minorHAnsi"/>
                <w:bCs/>
                <w:i/>
                <w:iCs/>
                <w:sz w:val="18"/>
                <w:szCs w:val="20"/>
                <w:lang w:val="en-GB"/>
              </w:rPr>
              <w:t>f_ILP</w:t>
            </w:r>
            <w:r w:rsidRPr="007B4841">
              <w:rPr>
                <w:rFonts w:cstheme="minorHAnsi"/>
                <w:bCs/>
                <w:iCs/>
                <w:sz w:val="18"/>
                <w:szCs w:val="20"/>
                <w:lang w:val="en-GB"/>
              </w:rPr>
              <w:t>)</w:t>
            </w:r>
          </w:p>
          <w:p w14:paraId="4953EC55" w14:textId="77777777" w:rsidR="00845F26" w:rsidRPr="007B4841" w:rsidRDefault="00845F26" w:rsidP="00CF1947">
            <w:pPr>
              <w:autoSpaceDE w:val="0"/>
              <w:autoSpaceDN w:val="0"/>
              <w:adjustRightInd w:val="0"/>
              <w:spacing w:before="120"/>
              <w:jc w:val="both"/>
              <w:rPr>
                <w:rFonts w:cstheme="minorHAnsi"/>
                <w:b/>
                <w:sz w:val="18"/>
                <w:szCs w:val="18"/>
                <w:lang w:val="en-GB"/>
              </w:rPr>
            </w:pPr>
            <w:r w:rsidRPr="007B4841">
              <w:rPr>
                <w:rFonts w:cstheme="minorHAnsi"/>
                <w:b/>
                <w:sz w:val="18"/>
                <w:szCs w:val="18"/>
                <w:lang w:val="en-GB"/>
              </w:rPr>
              <w:t xml:space="preserve">Prerequisites, co-requisites and recommendations for the design of the study plan: </w:t>
            </w:r>
          </w:p>
          <w:p w14:paraId="339E4ADA" w14:textId="77777777" w:rsidR="00845F26" w:rsidRPr="007B4841" w:rsidRDefault="00845F26" w:rsidP="00181039">
            <w:pPr>
              <w:autoSpaceDE w:val="0"/>
              <w:autoSpaceDN w:val="0"/>
              <w:adjustRightInd w:val="0"/>
              <w:jc w:val="both"/>
              <w:rPr>
                <w:rFonts w:cstheme="minorHAnsi"/>
                <w:bCs/>
                <w:iCs/>
                <w:sz w:val="18"/>
                <w:szCs w:val="20"/>
                <w:lang w:val="en-GB"/>
              </w:rPr>
            </w:pPr>
            <w:r w:rsidRPr="007B4841">
              <w:rPr>
                <w:rFonts w:cstheme="minorHAnsi"/>
                <w:bCs/>
                <w:iCs/>
                <w:sz w:val="18"/>
                <w:szCs w:val="20"/>
                <w:lang w:val="en-GB"/>
              </w:rPr>
              <w:t>In the study plan, there is only one prerequisite for the course Diploma Thesis Project II., prior to enrolment on which the completion of the course Diploma Thesis Project I. is required.</w:t>
            </w:r>
          </w:p>
          <w:p w14:paraId="5AAA5C18" w14:textId="77777777" w:rsidR="00845F26" w:rsidRPr="007B4841" w:rsidRDefault="00845F26" w:rsidP="00CF1947">
            <w:pPr>
              <w:autoSpaceDE w:val="0"/>
              <w:autoSpaceDN w:val="0"/>
              <w:adjustRightInd w:val="0"/>
              <w:spacing w:before="120"/>
              <w:jc w:val="both"/>
              <w:rPr>
                <w:rFonts w:cstheme="minorHAnsi"/>
                <w:iCs/>
                <w:sz w:val="16"/>
                <w:szCs w:val="16"/>
                <w:lang w:val="en-GB"/>
              </w:rPr>
            </w:pPr>
            <w:r w:rsidRPr="007B4841">
              <w:rPr>
                <w:rFonts w:cstheme="minorHAnsi"/>
                <w:b/>
                <w:sz w:val="18"/>
                <w:szCs w:val="18"/>
                <w:lang w:val="en-GB"/>
              </w:rPr>
              <w:t>The applied educational activities (lecture, seminar, exercise, etc.) suitable for each learning part of the study plan/course:</w:t>
            </w:r>
            <w:r w:rsidRPr="007B4841">
              <w:rPr>
                <w:rFonts w:cstheme="minorHAnsi"/>
                <w:iCs/>
                <w:sz w:val="16"/>
                <w:szCs w:val="16"/>
                <w:lang w:val="en-GB"/>
              </w:rPr>
              <w:t xml:space="preserve"> </w:t>
            </w:r>
          </w:p>
          <w:p w14:paraId="549BE8D2" w14:textId="4C5F7576" w:rsidR="00845F26" w:rsidRPr="007B4841" w:rsidRDefault="7E5878CA" w:rsidP="20FF3E4B">
            <w:pPr>
              <w:autoSpaceDE w:val="0"/>
              <w:autoSpaceDN w:val="0"/>
              <w:adjustRightInd w:val="0"/>
              <w:jc w:val="both"/>
              <w:rPr>
                <w:sz w:val="18"/>
                <w:szCs w:val="18"/>
                <w:lang w:val="en-GB" w:eastAsia="sk-SK"/>
              </w:rPr>
            </w:pPr>
            <w:r w:rsidRPr="20FF3E4B">
              <w:rPr>
                <w:sz w:val="18"/>
                <w:szCs w:val="18"/>
                <w:lang w:val="en-GB" w:eastAsia="sk-SK"/>
              </w:rPr>
              <w:t>The applied educational activities (lecture, seminar), including their time allowance, are set for each course in the recommended study plan (</w:t>
            </w:r>
            <w:r w:rsidRPr="20FF3E4B">
              <w:rPr>
                <w:i/>
                <w:iCs/>
                <w:sz w:val="18"/>
                <w:szCs w:val="18"/>
                <w:lang w:val="en-GB" w:eastAsia="sk-SK"/>
              </w:rPr>
              <w:t>PRILOHA02_FMEO_Mgr_MAN_stand_</w:t>
            </w:r>
            <w:r w:rsidR="1C3D4EE8" w:rsidRPr="20FF3E4B">
              <w:rPr>
                <w:i/>
                <w:iCs/>
                <w:sz w:val="18"/>
                <w:szCs w:val="18"/>
                <w:lang w:val="en-GB" w:eastAsia="sk-SK"/>
              </w:rPr>
              <w:t>e</w:t>
            </w:r>
            <w:r w:rsidRPr="20FF3E4B">
              <w:rPr>
                <w:i/>
                <w:iCs/>
                <w:sz w:val="18"/>
                <w:szCs w:val="18"/>
                <w:lang w:val="en-GB" w:eastAsia="sk-SK"/>
              </w:rPr>
              <w:t>f_OSP</w:t>
            </w:r>
            <w:r w:rsidR="00A44E99">
              <w:rPr>
                <w:sz w:val="18"/>
                <w:szCs w:val="18"/>
                <w:lang w:val="en-GB" w:eastAsia="sk-SK"/>
              </w:rPr>
              <w:t>)</w:t>
            </w:r>
            <w:r w:rsidRPr="20FF3E4B">
              <w:rPr>
                <w:sz w:val="18"/>
                <w:szCs w:val="18"/>
                <w:lang w:val="en-GB" w:eastAsia="sk-SK"/>
              </w:rPr>
              <w:t>. Individual course descriptions contain the information. Teaching will be based on a combination of theoretical and practical skills. The combination of knowledge-based tasks and practical assignments and projects will allow students to refine their expertise and develop practical skills and competences. On particular courses, teachers will use a range of methods and teaching forms - in addition to classical methods (such as presentation, narration, etc.), emphasis will be placed on the use of activating teaching methods (e.g. dialogical methods, situational methods, methods of group teaching and cooperative learning, project methods, simulation methods, staging methods, methods developing critical thinking, problem-solving methods, etc.) in order to arouse or strengthen students' interest in the topics discussed, increase students’ activity, enable students to apply and develop their professional knowledge, skills, competences for practice and key competences (e.g. creativity, independence, responsibility, flexibility, critical thinking). Students will be included in teaching planning and encouraged to take part in team building, teach each other and be creative. The following activities support the achievement of learning objectives: lectures, seminars, presentations, case studies, discussions, group work, project work, consultations, and supervision.</w:t>
            </w:r>
          </w:p>
          <w:p w14:paraId="7C3FB3E6" w14:textId="77777777" w:rsidR="00845F26" w:rsidRPr="007B4841" w:rsidRDefault="00845F26" w:rsidP="00181039">
            <w:pPr>
              <w:autoSpaceDE w:val="0"/>
              <w:autoSpaceDN w:val="0"/>
              <w:adjustRightInd w:val="0"/>
              <w:spacing w:before="120"/>
              <w:jc w:val="both"/>
              <w:rPr>
                <w:rFonts w:cstheme="minorHAnsi"/>
                <w:b/>
                <w:sz w:val="18"/>
                <w:szCs w:val="18"/>
                <w:lang w:val="en-GB"/>
              </w:rPr>
            </w:pPr>
            <w:r w:rsidRPr="007B4841">
              <w:rPr>
                <w:rFonts w:cstheme="minorHAnsi"/>
                <w:b/>
                <w:sz w:val="18"/>
                <w:szCs w:val="18"/>
                <w:lang w:val="en-GB"/>
              </w:rPr>
              <w:t xml:space="preserve">Methods by which the educational activity is delivered: </w:t>
            </w:r>
          </w:p>
          <w:p w14:paraId="32E5892C" w14:textId="77777777" w:rsidR="00845F26" w:rsidRPr="007B4841" w:rsidRDefault="00845F26" w:rsidP="00181039">
            <w:pPr>
              <w:autoSpaceDE w:val="0"/>
              <w:autoSpaceDN w:val="0"/>
              <w:adjustRightInd w:val="0"/>
              <w:jc w:val="both"/>
              <w:rPr>
                <w:rFonts w:cstheme="minorHAnsi"/>
                <w:sz w:val="18"/>
                <w:szCs w:val="20"/>
                <w:lang w:val="en-GB" w:eastAsia="sk-SK"/>
              </w:rPr>
            </w:pPr>
            <w:r w:rsidRPr="007B4841">
              <w:rPr>
                <w:rFonts w:cstheme="minorHAnsi"/>
                <w:sz w:val="18"/>
                <w:szCs w:val="20"/>
                <w:lang w:val="en-GB" w:eastAsia="sk-SK"/>
              </w:rPr>
              <w:t xml:space="preserve">Educational activities on all courses are carried out </w:t>
            </w:r>
            <w:r w:rsidRPr="007B4841">
              <w:rPr>
                <w:rFonts w:cstheme="minorHAnsi"/>
                <w:sz w:val="18"/>
                <w:szCs w:val="20"/>
                <w:lang w:eastAsia="sk-SK"/>
              </w:rPr>
              <w:t>by</w:t>
            </w:r>
            <w:r w:rsidRPr="007B4841">
              <w:rPr>
                <w:rFonts w:cstheme="minorHAnsi"/>
                <w:sz w:val="18"/>
                <w:szCs w:val="20"/>
                <w:lang w:val="en-GB" w:eastAsia="sk-SK"/>
              </w:rPr>
              <w:t xml:space="preserve"> a </w:t>
            </w:r>
            <w:r w:rsidRPr="007B4841">
              <w:rPr>
                <w:rFonts w:cstheme="minorHAnsi"/>
                <w:b/>
                <w:i/>
                <w:sz w:val="18"/>
                <w:szCs w:val="20"/>
                <w:lang w:val="en-GB" w:eastAsia="sk-SK"/>
              </w:rPr>
              <w:t>combined method</w:t>
            </w:r>
            <w:r w:rsidRPr="007B4841">
              <w:rPr>
                <w:rFonts w:cstheme="minorHAnsi"/>
                <w:sz w:val="18"/>
                <w:szCs w:val="20"/>
                <w:lang w:val="en-GB" w:eastAsia="sk-SK"/>
              </w:rPr>
              <w:t>, which is also stated in the individual course descriptions of the courses in the recommended study plan. The course descriptions also contain information on the share of the present and distant methods or the online method in the combined education.</w:t>
            </w:r>
          </w:p>
          <w:p w14:paraId="2ACC3853" w14:textId="77777777" w:rsidR="00845F26" w:rsidRPr="007B4841" w:rsidRDefault="00845F26" w:rsidP="00181039">
            <w:pPr>
              <w:autoSpaceDE w:val="0"/>
              <w:autoSpaceDN w:val="0"/>
              <w:adjustRightInd w:val="0"/>
              <w:spacing w:before="120"/>
              <w:jc w:val="both"/>
              <w:rPr>
                <w:rFonts w:cstheme="minorHAnsi"/>
                <w:b/>
                <w:sz w:val="18"/>
                <w:szCs w:val="18"/>
                <w:lang w:val="en-GB"/>
              </w:rPr>
            </w:pPr>
            <w:r w:rsidRPr="007B4841">
              <w:rPr>
                <w:rFonts w:cstheme="minorHAnsi"/>
                <w:b/>
                <w:sz w:val="18"/>
                <w:szCs w:val="18"/>
                <w:lang w:val="en-GB"/>
              </w:rPr>
              <w:t>Outline/syllabus of the course:</w:t>
            </w:r>
          </w:p>
          <w:p w14:paraId="77998BBC" w14:textId="77ADCC11" w:rsidR="00845F26" w:rsidRPr="007B4841" w:rsidRDefault="7E5878CA" w:rsidP="20FF3E4B">
            <w:pPr>
              <w:autoSpaceDE w:val="0"/>
              <w:autoSpaceDN w:val="0"/>
              <w:adjustRightInd w:val="0"/>
              <w:jc w:val="both"/>
              <w:rPr>
                <w:sz w:val="18"/>
                <w:szCs w:val="18"/>
                <w:lang w:val="en-GB"/>
              </w:rPr>
            </w:pPr>
            <w:r w:rsidRPr="20FF3E4B">
              <w:rPr>
                <w:sz w:val="18"/>
                <w:szCs w:val="18"/>
                <w:lang w:val="en-GB"/>
              </w:rPr>
              <w:t>The course outline is a compulsory part of the course descriptions of all courses in the recommended study plan</w:t>
            </w:r>
            <w:r w:rsidR="1E6924F2" w:rsidRPr="20FF3E4B">
              <w:rPr>
                <w:sz w:val="18"/>
                <w:szCs w:val="18"/>
                <w:lang w:val="en-GB"/>
              </w:rPr>
              <w:t xml:space="preserve"> (</w:t>
            </w:r>
            <w:r w:rsidRPr="20FF3E4B">
              <w:rPr>
                <w:sz w:val="18"/>
                <w:szCs w:val="18"/>
                <w:lang w:val="en-GB"/>
              </w:rPr>
              <w:t xml:space="preserve">see </w:t>
            </w:r>
            <w:r w:rsidR="00A44E99">
              <w:rPr>
                <w:i/>
                <w:iCs/>
                <w:sz w:val="18"/>
                <w:szCs w:val="18"/>
              </w:rPr>
              <w:t>PRILOHA01_FMEO_Mgr_MAN</w:t>
            </w:r>
            <w:r w:rsidRPr="20FF3E4B">
              <w:rPr>
                <w:i/>
                <w:iCs/>
                <w:sz w:val="18"/>
                <w:szCs w:val="18"/>
              </w:rPr>
              <w:t>_stand_</w:t>
            </w:r>
            <w:r w:rsidR="3BE7E942" w:rsidRPr="20FF3E4B">
              <w:rPr>
                <w:i/>
                <w:iCs/>
                <w:sz w:val="18"/>
                <w:szCs w:val="18"/>
              </w:rPr>
              <w:t>e</w:t>
            </w:r>
            <w:r w:rsidRPr="20FF3E4B">
              <w:rPr>
                <w:i/>
                <w:iCs/>
                <w:sz w:val="18"/>
                <w:szCs w:val="18"/>
              </w:rPr>
              <w:t>f_ILP</w:t>
            </w:r>
            <w:r w:rsidR="1E6924F2" w:rsidRPr="20FF3E4B">
              <w:rPr>
                <w:sz w:val="18"/>
                <w:szCs w:val="18"/>
              </w:rPr>
              <w:t>).</w:t>
            </w:r>
          </w:p>
          <w:p w14:paraId="5892A55B" w14:textId="77777777" w:rsidR="00845F26" w:rsidRPr="007B4841" w:rsidRDefault="00845F26" w:rsidP="00181039">
            <w:pPr>
              <w:autoSpaceDE w:val="0"/>
              <w:autoSpaceDN w:val="0"/>
              <w:adjustRightInd w:val="0"/>
              <w:spacing w:before="120"/>
              <w:jc w:val="both"/>
              <w:rPr>
                <w:rFonts w:cstheme="minorHAnsi"/>
                <w:bCs/>
                <w:sz w:val="18"/>
                <w:szCs w:val="18"/>
                <w:lang w:val="en-GB"/>
              </w:rPr>
            </w:pPr>
            <w:r w:rsidRPr="007B4841">
              <w:rPr>
                <w:rFonts w:cstheme="minorHAnsi"/>
                <w:b/>
                <w:sz w:val="18"/>
                <w:szCs w:val="18"/>
                <w:lang w:val="en-GB"/>
              </w:rPr>
              <w:t xml:space="preserve">Student workload ("extent" of individual courses and educational activities separately): </w:t>
            </w:r>
            <w:r w:rsidRPr="007B4841">
              <w:rPr>
                <w:rFonts w:cstheme="minorHAnsi"/>
                <w:b/>
                <w:sz w:val="18"/>
                <w:szCs w:val="18"/>
                <w:lang w:val="en-GB"/>
              </w:rPr>
              <w:br/>
            </w:r>
            <w:r w:rsidRPr="007B4841">
              <w:rPr>
                <w:rFonts w:cstheme="minorHAnsi"/>
                <w:bCs/>
                <w:sz w:val="18"/>
                <w:szCs w:val="18"/>
                <w:lang w:val="en-GB"/>
              </w:rPr>
              <w:t>The individual course descriptions include the student workload and the share of individual activities (e.g. participation in direct educational activities, work on seminar papers, self-study, etc.) on the total student workload.</w:t>
            </w:r>
          </w:p>
          <w:p w14:paraId="0CDE69DB" w14:textId="77777777" w:rsidR="00845F26" w:rsidRPr="007B4841" w:rsidRDefault="00845F26" w:rsidP="00181039">
            <w:pPr>
              <w:autoSpaceDE w:val="0"/>
              <w:autoSpaceDN w:val="0"/>
              <w:adjustRightInd w:val="0"/>
              <w:spacing w:before="120"/>
              <w:jc w:val="both"/>
              <w:rPr>
                <w:rFonts w:cstheme="minorHAnsi"/>
                <w:b/>
                <w:sz w:val="18"/>
                <w:szCs w:val="18"/>
                <w:lang w:val="en-GB"/>
              </w:rPr>
            </w:pPr>
            <w:r w:rsidRPr="007B4841">
              <w:rPr>
                <w:rFonts w:cstheme="minorHAnsi"/>
                <w:b/>
                <w:sz w:val="18"/>
                <w:szCs w:val="18"/>
                <w:lang w:val="en-GB"/>
              </w:rPr>
              <w:t xml:space="preserve">Credits allocated to each part based on the learning outcomes achieved and the workload involved: </w:t>
            </w:r>
          </w:p>
          <w:p w14:paraId="4B8FA936" w14:textId="77777777" w:rsidR="00845F26" w:rsidRPr="007B4841" w:rsidRDefault="00845F26" w:rsidP="00181039">
            <w:pPr>
              <w:autoSpaceDE w:val="0"/>
              <w:autoSpaceDN w:val="0"/>
              <w:adjustRightInd w:val="0"/>
              <w:spacing w:after="160"/>
              <w:jc w:val="both"/>
              <w:rPr>
                <w:rFonts w:cstheme="minorHAnsi"/>
                <w:b/>
                <w:sz w:val="18"/>
                <w:szCs w:val="20"/>
                <w:lang w:val="en-GB" w:eastAsia="sk-SK"/>
              </w:rPr>
            </w:pPr>
            <w:r w:rsidRPr="007B4841">
              <w:rPr>
                <w:rFonts w:cstheme="minorHAnsi"/>
                <w:sz w:val="18"/>
                <w:szCs w:val="20"/>
                <w:lang w:val="en-GB" w:eastAsia="sk-SK"/>
              </w:rPr>
              <w:t>The credits allocated to courses reflect course demands and intensity/degree of student workload. At the same time, it is ensured that the number of credits allocated to profile subjects is high (4 credits), regarding the strong relation between the number of credits and the achievement of overall learning outcomes.</w:t>
            </w:r>
          </w:p>
          <w:p w14:paraId="615B4E5D" w14:textId="77777777" w:rsidR="00845F26" w:rsidRPr="007B4841" w:rsidRDefault="00845F26" w:rsidP="00181039">
            <w:pPr>
              <w:autoSpaceDE w:val="0"/>
              <w:autoSpaceDN w:val="0"/>
              <w:adjustRightInd w:val="0"/>
              <w:spacing w:before="120"/>
              <w:jc w:val="both"/>
              <w:rPr>
                <w:rFonts w:cstheme="minorHAnsi"/>
                <w:b/>
                <w:sz w:val="18"/>
                <w:szCs w:val="18"/>
                <w:lang w:val="en-GB"/>
              </w:rPr>
            </w:pPr>
            <w:r w:rsidRPr="007B4841">
              <w:rPr>
                <w:rFonts w:cstheme="minorHAnsi"/>
                <w:b/>
                <w:sz w:val="18"/>
                <w:szCs w:val="18"/>
                <w:lang w:val="en-GB"/>
              </w:rPr>
              <w:t>The person responsible for</w:t>
            </w:r>
            <w:r w:rsidRPr="007B4841" w:rsidDel="00EE1BA8">
              <w:rPr>
                <w:rFonts w:cstheme="minorHAnsi"/>
                <w:b/>
                <w:sz w:val="18"/>
                <w:szCs w:val="18"/>
                <w:lang w:val="en-GB"/>
              </w:rPr>
              <w:t xml:space="preserve"> </w:t>
            </w:r>
            <w:r w:rsidRPr="007B4841">
              <w:rPr>
                <w:rFonts w:cstheme="minorHAnsi"/>
                <w:b/>
                <w:sz w:val="18"/>
                <w:szCs w:val="18"/>
                <w:lang w:val="en-GB"/>
              </w:rPr>
              <w:t>the course (or a partner organization/person) with an indication of the contact details:</w:t>
            </w:r>
          </w:p>
          <w:p w14:paraId="06DA2626" w14:textId="77D32EB3" w:rsidR="00845F26" w:rsidRPr="007B4841" w:rsidRDefault="00845F26" w:rsidP="00181039">
            <w:pPr>
              <w:autoSpaceDE w:val="0"/>
              <w:autoSpaceDN w:val="0"/>
              <w:adjustRightInd w:val="0"/>
              <w:spacing w:after="160"/>
              <w:jc w:val="both"/>
              <w:rPr>
                <w:rFonts w:cstheme="minorHAnsi"/>
                <w:sz w:val="18"/>
                <w:szCs w:val="20"/>
                <w:lang w:val="en-GB" w:eastAsia="sk-SK"/>
              </w:rPr>
            </w:pPr>
            <w:r w:rsidRPr="007B4841">
              <w:rPr>
                <w:rFonts w:cstheme="minorHAnsi"/>
                <w:sz w:val="18"/>
                <w:szCs w:val="20"/>
                <w:lang w:val="en-GB" w:eastAsia="sk-SK"/>
              </w:rPr>
              <w:t xml:space="preserve">The list of names of persons responsible for individual courses of the study programme (including contact and reference to a person in the register of university employees on the “Portal VS”) is included in a separate attachment </w:t>
            </w:r>
            <w:r w:rsidRPr="007B4841">
              <w:rPr>
                <w:rFonts w:cstheme="minorHAnsi"/>
                <w:bCs/>
                <w:sz w:val="18"/>
                <w:szCs w:val="20"/>
                <w:lang w:val="en-GB" w:eastAsia="sk-SK"/>
              </w:rPr>
              <w:t>entitled:</w:t>
            </w:r>
            <w:r w:rsidRPr="007B4841">
              <w:rPr>
                <w:rFonts w:cstheme="minorHAnsi"/>
                <w:b/>
                <w:sz w:val="18"/>
                <w:szCs w:val="20"/>
                <w:lang w:val="en-GB" w:eastAsia="sk-SK"/>
              </w:rPr>
              <w:t xml:space="preserve"> </w:t>
            </w:r>
            <w:r w:rsidRPr="00AB0474">
              <w:rPr>
                <w:rFonts w:cstheme="minorHAnsi"/>
                <w:i/>
                <w:sz w:val="18"/>
                <w:szCs w:val="20"/>
                <w:lang w:val="en-GB" w:eastAsia="sk-SK"/>
              </w:rPr>
              <w:t>PRILOHA04_FMEO_Mgr_MAN_stand_</w:t>
            </w:r>
            <w:r w:rsidR="00AB0474" w:rsidRPr="00AB0474">
              <w:rPr>
                <w:rFonts w:cstheme="minorHAnsi"/>
                <w:i/>
                <w:sz w:val="18"/>
                <w:szCs w:val="20"/>
                <w:lang w:val="en-GB" w:eastAsia="sk-SK"/>
              </w:rPr>
              <w:t>e</w:t>
            </w:r>
            <w:r w:rsidRPr="00AB0474">
              <w:rPr>
                <w:rFonts w:cstheme="minorHAnsi"/>
                <w:i/>
                <w:sz w:val="18"/>
                <w:szCs w:val="20"/>
                <w:lang w:val="en-GB" w:eastAsia="sk-SK"/>
              </w:rPr>
              <w:t>f_osoby_zabezpecujuce_predmet</w:t>
            </w:r>
            <w:r w:rsidRPr="007B4841">
              <w:rPr>
                <w:rFonts w:cstheme="minorHAnsi"/>
                <w:sz w:val="18"/>
                <w:szCs w:val="20"/>
                <w:lang w:val="en-GB" w:eastAsia="sk-SK"/>
              </w:rPr>
              <w:t>. Partner organisations and persons may participate in education in the form of lectures.</w:t>
            </w:r>
          </w:p>
          <w:p w14:paraId="79F6238B" w14:textId="77777777" w:rsidR="00845F26" w:rsidRPr="007B4841" w:rsidRDefault="00845F26" w:rsidP="00181039">
            <w:pPr>
              <w:autoSpaceDE w:val="0"/>
              <w:autoSpaceDN w:val="0"/>
              <w:adjustRightInd w:val="0"/>
              <w:spacing w:before="120"/>
              <w:jc w:val="both"/>
              <w:rPr>
                <w:rFonts w:cstheme="minorHAnsi"/>
                <w:b/>
                <w:sz w:val="18"/>
                <w:szCs w:val="18"/>
                <w:lang w:val="en-GB"/>
              </w:rPr>
            </w:pPr>
            <w:r w:rsidRPr="007B4841">
              <w:rPr>
                <w:rFonts w:cstheme="minorHAnsi"/>
                <w:b/>
                <w:sz w:val="18"/>
                <w:szCs w:val="18"/>
                <w:lang w:val="en-GB"/>
              </w:rPr>
              <w:t>Course teachers (or participating partner organizations/persons):</w:t>
            </w:r>
          </w:p>
          <w:p w14:paraId="72BE7DFC" w14:textId="03C63A9C" w:rsidR="00845F26" w:rsidRPr="007B4841" w:rsidRDefault="00845F26" w:rsidP="00181039">
            <w:pPr>
              <w:autoSpaceDE w:val="0"/>
              <w:autoSpaceDN w:val="0"/>
              <w:adjustRightInd w:val="0"/>
              <w:spacing w:after="160"/>
              <w:jc w:val="both"/>
              <w:rPr>
                <w:rFonts w:cstheme="minorHAnsi"/>
                <w:sz w:val="18"/>
                <w:szCs w:val="20"/>
                <w:lang w:val="en-GB" w:eastAsia="sk-SK"/>
              </w:rPr>
            </w:pPr>
            <w:r w:rsidRPr="007B4841">
              <w:rPr>
                <w:rFonts w:cstheme="minorHAnsi"/>
                <w:sz w:val="18"/>
                <w:szCs w:val="20"/>
                <w:lang w:val="en-GB" w:eastAsia="sk-SK"/>
              </w:rPr>
              <w:t>Teachers participating in the teaching of individual courses are listed in the course descriptions, including a specification of what type of educational activity they perform (</w:t>
            </w:r>
            <w:r w:rsidRPr="007B4841">
              <w:rPr>
                <w:rFonts w:cstheme="minorHAnsi"/>
                <w:bCs/>
                <w:sz w:val="18"/>
                <w:szCs w:val="20"/>
                <w:lang w:val="en-GB" w:eastAsia="sk-SK"/>
              </w:rPr>
              <w:t xml:space="preserve">see </w:t>
            </w:r>
            <w:r w:rsidRPr="00CD783F">
              <w:rPr>
                <w:rFonts w:cstheme="minorHAnsi"/>
                <w:i/>
                <w:sz w:val="18"/>
                <w:szCs w:val="20"/>
                <w:lang w:val="en-GB" w:eastAsia="sk-SK"/>
              </w:rPr>
              <w:t>PRILOHA01_FMEO_Mgr_MAN_stand_</w:t>
            </w:r>
            <w:r w:rsidR="00CD783F">
              <w:rPr>
                <w:rFonts w:cstheme="minorHAnsi"/>
                <w:i/>
                <w:sz w:val="18"/>
                <w:szCs w:val="20"/>
                <w:lang w:val="en-GB" w:eastAsia="sk-SK"/>
              </w:rPr>
              <w:t>e</w:t>
            </w:r>
            <w:r w:rsidRPr="00CD783F">
              <w:rPr>
                <w:rFonts w:cstheme="minorHAnsi"/>
                <w:i/>
                <w:sz w:val="18"/>
                <w:szCs w:val="20"/>
                <w:lang w:val="en-GB" w:eastAsia="sk-SK"/>
              </w:rPr>
              <w:t>f_ILP</w:t>
            </w:r>
            <w:r w:rsidRPr="00CD783F">
              <w:rPr>
                <w:rFonts w:cstheme="minorHAnsi"/>
                <w:sz w:val="18"/>
                <w:szCs w:val="20"/>
                <w:lang w:val="en-GB" w:eastAsia="sk-SK"/>
              </w:rPr>
              <w:t>).</w:t>
            </w:r>
          </w:p>
          <w:p w14:paraId="10F41B5E" w14:textId="77777777" w:rsidR="00845F26" w:rsidRPr="007B4841" w:rsidRDefault="00845F26" w:rsidP="00181039">
            <w:pPr>
              <w:autoSpaceDE w:val="0"/>
              <w:autoSpaceDN w:val="0"/>
              <w:adjustRightInd w:val="0"/>
              <w:spacing w:before="120"/>
              <w:jc w:val="both"/>
              <w:rPr>
                <w:rFonts w:cstheme="minorHAnsi"/>
                <w:b/>
                <w:sz w:val="18"/>
                <w:szCs w:val="18"/>
                <w:lang w:val="en-GB"/>
              </w:rPr>
            </w:pPr>
            <w:r w:rsidRPr="007B4841">
              <w:rPr>
                <w:rFonts w:cstheme="minorHAnsi"/>
                <w:b/>
                <w:sz w:val="18"/>
                <w:szCs w:val="18"/>
                <w:lang w:val="en-GB"/>
              </w:rPr>
              <w:t>Places where the courses are taught:</w:t>
            </w:r>
          </w:p>
          <w:p w14:paraId="7FCAB17F" w14:textId="77777777" w:rsidR="00845F26" w:rsidRPr="00A225C7" w:rsidRDefault="00845F26" w:rsidP="00181039">
            <w:pPr>
              <w:spacing w:after="160"/>
              <w:rPr>
                <w:rFonts w:cstheme="minorHAnsi"/>
                <w:sz w:val="18"/>
                <w:szCs w:val="18"/>
              </w:rPr>
            </w:pPr>
            <w:r w:rsidRPr="007B4841">
              <w:rPr>
                <w:rFonts w:cstheme="minorHAnsi"/>
                <w:sz w:val="18"/>
                <w:szCs w:val="20"/>
                <w:lang w:val="en-GB" w:eastAsia="sk-SK"/>
              </w:rPr>
              <w:t>The study programme is carried out at the places where the University and the Faculty are located.</w:t>
            </w:r>
            <w:r w:rsidRPr="006911D5">
              <w:rPr>
                <w:rFonts w:cstheme="minorHAnsi"/>
                <w:sz w:val="18"/>
                <w:szCs w:val="18"/>
              </w:rPr>
              <w:t>.</w:t>
            </w:r>
          </w:p>
        </w:tc>
      </w:tr>
    </w:tbl>
    <w:p w14:paraId="4CB7E761" w14:textId="77777777" w:rsidR="00845F26" w:rsidRPr="00845F26" w:rsidRDefault="00845F26" w:rsidP="00181039">
      <w:pPr>
        <w:autoSpaceDE w:val="0"/>
        <w:autoSpaceDN w:val="0"/>
        <w:adjustRightInd w:val="0"/>
        <w:spacing w:after="0" w:line="240" w:lineRule="auto"/>
        <w:ind w:left="360"/>
        <w:jc w:val="both"/>
        <w:rPr>
          <w:rFonts w:cstheme="minorHAnsi"/>
          <w:iCs/>
          <w:sz w:val="16"/>
          <w:szCs w:val="16"/>
          <w:lang w:val="en-GB"/>
        </w:rPr>
      </w:pPr>
    </w:p>
    <w:p w14:paraId="2F9A8CE5" w14:textId="2D5AE520" w:rsidR="00FD0E18" w:rsidRPr="006267AA" w:rsidRDefault="00A1741A" w:rsidP="000B4A9E">
      <w:pPr>
        <w:pStyle w:val="Odsekzoznamu"/>
        <w:numPr>
          <w:ilvl w:val="0"/>
          <w:numId w:val="3"/>
        </w:numPr>
        <w:autoSpaceDE w:val="0"/>
        <w:autoSpaceDN w:val="0"/>
        <w:adjustRightInd w:val="0"/>
        <w:spacing w:after="0" w:line="240" w:lineRule="auto"/>
        <w:jc w:val="both"/>
        <w:rPr>
          <w:rFonts w:cstheme="minorHAnsi"/>
          <w:sz w:val="16"/>
          <w:szCs w:val="16"/>
          <w:lang w:val="en-GB"/>
        </w:rPr>
      </w:pPr>
      <w:r w:rsidRPr="00E22F54">
        <w:rPr>
          <w:rFonts w:cstheme="minorHAnsi"/>
          <w:iCs/>
          <w:sz w:val="16"/>
          <w:szCs w:val="16"/>
          <w:lang w:val="en-GB"/>
        </w:rPr>
        <w:t xml:space="preserve">The institution states the number of credits, the achievement of which is a condition for proper completion of studies and other </w:t>
      </w:r>
      <w:r w:rsidR="00A10B11" w:rsidRPr="00E22F54">
        <w:rPr>
          <w:rFonts w:cstheme="minorHAnsi"/>
          <w:iCs/>
          <w:sz w:val="16"/>
          <w:szCs w:val="16"/>
          <w:lang w:val="en-GB"/>
        </w:rPr>
        <w:t>requirements</w:t>
      </w:r>
      <w:r w:rsidR="00A10B11" w:rsidRPr="00E22F54" w:rsidDel="00A10B11">
        <w:rPr>
          <w:rFonts w:cstheme="minorHAnsi"/>
          <w:iCs/>
          <w:sz w:val="16"/>
          <w:szCs w:val="16"/>
          <w:lang w:val="en-GB"/>
        </w:rPr>
        <w:t xml:space="preserve"> </w:t>
      </w:r>
      <w:r w:rsidRPr="00E22F54">
        <w:rPr>
          <w:rFonts w:cstheme="minorHAnsi"/>
          <w:iCs/>
          <w:sz w:val="16"/>
          <w:szCs w:val="16"/>
          <w:lang w:val="en-GB"/>
        </w:rPr>
        <w:t xml:space="preserve">that the student must meet </w:t>
      </w:r>
      <w:r w:rsidR="00A10B11" w:rsidRPr="00E22F54">
        <w:rPr>
          <w:rFonts w:cstheme="minorHAnsi"/>
          <w:iCs/>
          <w:sz w:val="16"/>
          <w:szCs w:val="16"/>
          <w:lang w:val="en-GB"/>
        </w:rPr>
        <w:t>within</w:t>
      </w:r>
      <w:r w:rsidRPr="00E22F54">
        <w:rPr>
          <w:rFonts w:cstheme="minorHAnsi"/>
          <w:iCs/>
          <w:sz w:val="16"/>
          <w:szCs w:val="16"/>
          <w:lang w:val="en-GB"/>
        </w:rPr>
        <w:t xml:space="preserve"> the study programme and for its proper completion, including the </w:t>
      </w:r>
      <w:r w:rsidR="00A10B11" w:rsidRPr="00E22F54">
        <w:rPr>
          <w:rFonts w:cstheme="minorHAnsi"/>
          <w:iCs/>
          <w:sz w:val="16"/>
          <w:szCs w:val="16"/>
          <w:lang w:val="en-GB"/>
        </w:rPr>
        <w:t>requirements</w:t>
      </w:r>
      <w:r w:rsidR="00930E2E" w:rsidRPr="00E22F54">
        <w:rPr>
          <w:rFonts w:cstheme="minorHAnsi"/>
          <w:iCs/>
          <w:sz w:val="16"/>
          <w:szCs w:val="16"/>
          <w:lang w:val="en-GB"/>
        </w:rPr>
        <w:t xml:space="preserve"> for</w:t>
      </w:r>
      <w:r w:rsidR="00A10B11" w:rsidRPr="00E22F54" w:rsidDel="00A10B11">
        <w:rPr>
          <w:rFonts w:cstheme="minorHAnsi"/>
          <w:iCs/>
          <w:sz w:val="16"/>
          <w:szCs w:val="16"/>
          <w:lang w:val="en-GB"/>
        </w:rPr>
        <w:t xml:space="preserve"> </w:t>
      </w:r>
      <w:r w:rsidRPr="00E22F54">
        <w:rPr>
          <w:rFonts w:cstheme="minorHAnsi"/>
          <w:iCs/>
          <w:sz w:val="16"/>
          <w:szCs w:val="16"/>
          <w:lang w:val="en-GB"/>
        </w:rPr>
        <w:t xml:space="preserve">state examinations, rules for re-study and rules for </w:t>
      </w:r>
      <w:r w:rsidR="00542915" w:rsidRPr="00E22F54">
        <w:rPr>
          <w:rFonts w:cstheme="minorHAnsi"/>
          <w:iCs/>
          <w:sz w:val="16"/>
          <w:szCs w:val="16"/>
          <w:lang w:val="en-GB"/>
        </w:rPr>
        <w:t xml:space="preserve">the </w:t>
      </w:r>
      <w:r w:rsidRPr="00E22F54">
        <w:rPr>
          <w:rFonts w:cstheme="minorHAnsi"/>
          <w:iCs/>
          <w:sz w:val="16"/>
          <w:szCs w:val="16"/>
          <w:lang w:val="en-GB"/>
        </w:rPr>
        <w:t>extension, interruption of study.</w:t>
      </w:r>
      <w:r w:rsidR="00E52176" w:rsidRPr="00E22F54">
        <w:rPr>
          <w:rFonts w:cstheme="minorHAnsi"/>
          <w:iCs/>
          <w:sz w:val="16"/>
          <w:szCs w:val="16"/>
          <w:lang w:val="en-GB"/>
        </w:rPr>
        <w:t xml:space="preserve"> </w:t>
      </w:r>
    </w:p>
    <w:tbl>
      <w:tblPr>
        <w:tblStyle w:val="Mriekatabuky"/>
        <w:tblW w:w="0" w:type="auto"/>
        <w:tblInd w:w="360" w:type="dxa"/>
        <w:tblLook w:val="04A0" w:firstRow="1" w:lastRow="0" w:firstColumn="1" w:lastColumn="0" w:noHBand="0" w:noVBand="1"/>
      </w:tblPr>
      <w:tblGrid>
        <w:gridCol w:w="8700"/>
      </w:tblGrid>
      <w:tr w:rsidR="00482F8F" w14:paraId="386C0571" w14:textId="77777777" w:rsidTr="20FF3E4B">
        <w:tc>
          <w:tcPr>
            <w:tcW w:w="9060" w:type="dxa"/>
          </w:tcPr>
          <w:p w14:paraId="75E949A0" w14:textId="77777777" w:rsidR="00482F8F" w:rsidRPr="002E0ED6" w:rsidRDefault="00482F8F" w:rsidP="00181039">
            <w:pPr>
              <w:autoSpaceDE w:val="0"/>
              <w:autoSpaceDN w:val="0"/>
              <w:adjustRightInd w:val="0"/>
              <w:spacing w:before="120"/>
              <w:jc w:val="both"/>
              <w:rPr>
                <w:rFonts w:cstheme="minorHAnsi"/>
                <w:sz w:val="18"/>
                <w:szCs w:val="18"/>
                <w:lang w:val="en-GB"/>
              </w:rPr>
            </w:pPr>
            <w:r w:rsidRPr="0092529B">
              <w:rPr>
                <w:rFonts w:eastAsiaTheme="minorEastAsia"/>
                <w:sz w:val="18"/>
                <w:szCs w:val="20"/>
                <w:lang w:val="en-GB"/>
              </w:rPr>
              <w:t xml:space="preserve">According to Act No. 131/2002 Coll. on Higher Education and the amendments to certain acts (Section 53), </w:t>
            </w:r>
            <w:r>
              <w:rPr>
                <w:rFonts w:eastAsiaTheme="minorEastAsia"/>
                <w:sz w:val="18"/>
                <w:szCs w:val="20"/>
                <w:lang w:val="en-GB"/>
              </w:rPr>
              <w:t xml:space="preserve">is a condition for proper completion of studies for </w:t>
            </w:r>
            <w:r w:rsidRPr="0092529B">
              <w:rPr>
                <w:rFonts w:eastAsiaTheme="minorEastAsia"/>
                <w:sz w:val="18"/>
                <w:szCs w:val="20"/>
                <w:lang w:val="en-GB"/>
              </w:rPr>
              <w:t>full-time “Magister”</w:t>
            </w:r>
            <w:r w:rsidRPr="0092529B">
              <w:rPr>
                <w:rFonts w:eastAsiaTheme="minorEastAsia"/>
                <w:sz w:val="18"/>
                <w:szCs w:val="20"/>
              </w:rPr>
              <w:t>/</w:t>
            </w:r>
            <w:proofErr w:type="spellStart"/>
            <w:r w:rsidRPr="0092529B">
              <w:rPr>
                <w:rFonts w:eastAsiaTheme="minorEastAsia"/>
                <w:sz w:val="18"/>
                <w:szCs w:val="20"/>
              </w:rPr>
              <w:t>Master</w:t>
            </w:r>
            <w:proofErr w:type="spellEnd"/>
            <w:r w:rsidRPr="0092529B">
              <w:rPr>
                <w:rFonts w:eastAsiaTheme="minorEastAsia"/>
                <w:sz w:val="18"/>
                <w:szCs w:val="20"/>
                <w:lang w:val="en-GB"/>
              </w:rPr>
              <w:t xml:space="preserve"> study programme </w:t>
            </w:r>
            <w:r>
              <w:rPr>
                <w:rFonts w:eastAsiaTheme="minorEastAsia"/>
                <w:sz w:val="18"/>
                <w:szCs w:val="20"/>
                <w:lang w:val="en-GB"/>
              </w:rPr>
              <w:t xml:space="preserve">(standard length of study of 2 </w:t>
            </w:r>
            <w:r w:rsidRPr="002E0ED6">
              <w:rPr>
                <w:rFonts w:eastAsiaTheme="minorEastAsia"/>
                <w:sz w:val="18"/>
                <w:szCs w:val="20"/>
                <w:lang w:val="en-GB"/>
              </w:rPr>
              <w:t>years)</w:t>
            </w:r>
            <w:r w:rsidRPr="002E0ED6">
              <w:rPr>
                <w:rFonts w:cstheme="minorHAnsi"/>
                <w:sz w:val="18"/>
                <w:szCs w:val="18"/>
                <w:lang w:val="en-GB"/>
              </w:rPr>
              <w:t xml:space="preserve"> and </w:t>
            </w:r>
            <w:r w:rsidRPr="002E0ED6">
              <w:rPr>
                <w:rFonts w:eastAsiaTheme="minorEastAsia"/>
                <w:sz w:val="18"/>
                <w:szCs w:val="20"/>
                <w:lang w:val="en-GB"/>
              </w:rPr>
              <w:t>for part-time “Magister”/Master study programme (standard length of study of 3 years)</w:t>
            </w:r>
            <w:r w:rsidRPr="002E0ED6">
              <w:rPr>
                <w:rFonts w:cstheme="minorHAnsi"/>
                <w:sz w:val="18"/>
                <w:szCs w:val="18"/>
                <w:lang w:val="en-GB"/>
              </w:rPr>
              <w:t xml:space="preserve"> 120 credits. </w:t>
            </w:r>
          </w:p>
          <w:p w14:paraId="11BA701F" w14:textId="2410DA45" w:rsidR="00482F8F" w:rsidRPr="001C4E06" w:rsidRDefault="6C2D19E2" w:rsidP="20FF3E4B">
            <w:pPr>
              <w:autoSpaceDE w:val="0"/>
              <w:autoSpaceDN w:val="0"/>
              <w:adjustRightInd w:val="0"/>
              <w:spacing w:before="120" w:after="120"/>
              <w:jc w:val="both"/>
              <w:rPr>
                <w:sz w:val="18"/>
                <w:szCs w:val="18"/>
              </w:rPr>
            </w:pPr>
            <w:r w:rsidRPr="20FF3E4B">
              <w:rPr>
                <w:rFonts w:eastAsiaTheme="minorEastAsia"/>
                <w:sz w:val="18"/>
                <w:szCs w:val="18"/>
                <w:lang w:val="en-GB"/>
              </w:rPr>
              <w:lastRenderedPageBreak/>
              <w:t xml:space="preserve">In accordance with the law, the submitted “Magister”/Master study programme is designed for a standard length of study - 2 years (respectively 3 years </w:t>
            </w:r>
            <w:r w:rsidR="20FF3E4B" w:rsidRPr="20FF3E4B">
              <w:rPr>
                <w:rFonts w:ascii="Calibri" w:eastAsia="Calibri" w:hAnsi="Calibri" w:cs="Calibri"/>
                <w:color w:val="000000" w:themeColor="text1"/>
                <w:sz w:val="18"/>
                <w:szCs w:val="18"/>
                <w:lang w:val="en-GB"/>
              </w:rPr>
              <w:t xml:space="preserve">for </w:t>
            </w:r>
            <w:r w:rsidR="20FF3E4B" w:rsidRPr="20FF3E4B">
              <w:rPr>
                <w:rFonts w:ascii="Calibri" w:eastAsia="Calibri" w:hAnsi="Calibri" w:cs="Calibri"/>
                <w:sz w:val="18"/>
                <w:szCs w:val="18"/>
                <w:lang w:val="en"/>
              </w:rPr>
              <w:t xml:space="preserve">students enrolled by 31 October 2022 for the study of </w:t>
            </w:r>
            <w:proofErr w:type="gramStart"/>
            <w:r w:rsidR="20FF3E4B" w:rsidRPr="20FF3E4B">
              <w:rPr>
                <w:rFonts w:ascii="Calibri" w:eastAsia="Calibri" w:hAnsi="Calibri" w:cs="Calibri"/>
                <w:sz w:val="18"/>
                <w:szCs w:val="18"/>
                <w:lang w:val="en"/>
              </w:rPr>
              <w:t>a</w:t>
            </w:r>
            <w:proofErr w:type="gramEnd"/>
            <w:r w:rsidR="20FF3E4B" w:rsidRPr="20FF3E4B">
              <w:rPr>
                <w:rFonts w:ascii="Calibri" w:eastAsia="Calibri" w:hAnsi="Calibri" w:cs="Calibri"/>
                <w:sz w:val="18"/>
                <w:szCs w:val="18"/>
                <w:lang w:val="en"/>
              </w:rPr>
              <w:t xml:space="preserve"> </w:t>
            </w:r>
            <w:proofErr w:type="spellStart"/>
            <w:r w:rsidR="20FF3E4B" w:rsidRPr="20FF3E4B">
              <w:rPr>
                <w:rFonts w:ascii="Calibri" w:eastAsia="Calibri" w:hAnsi="Calibri" w:cs="Calibri"/>
                <w:color w:val="000000" w:themeColor="text1"/>
                <w:sz w:val="18"/>
                <w:szCs w:val="18"/>
                <w:lang w:val="en"/>
              </w:rPr>
              <w:t>a</w:t>
            </w:r>
            <w:proofErr w:type="spellEnd"/>
            <w:r w:rsidR="20FF3E4B" w:rsidRPr="20FF3E4B">
              <w:rPr>
                <w:rFonts w:ascii="Calibri" w:eastAsia="Calibri" w:hAnsi="Calibri" w:cs="Calibri"/>
                <w:color w:val="000000" w:themeColor="text1"/>
                <w:sz w:val="18"/>
                <w:szCs w:val="18"/>
                <w:lang w:val="en"/>
              </w:rPr>
              <w:t xml:space="preserve"> second-level study program in an external form of study)</w:t>
            </w:r>
            <w:r w:rsidRPr="20FF3E4B">
              <w:rPr>
                <w:rFonts w:eastAsiaTheme="minorEastAsia"/>
                <w:sz w:val="18"/>
                <w:szCs w:val="18"/>
                <w:lang w:val="en-GB"/>
              </w:rPr>
              <w:t xml:space="preserve"> and at the same time the standard workload of 60 credits per academic year is respected. The total number of credits for the whole study is: </w:t>
            </w:r>
            <w:r w:rsidRPr="20FF3E4B">
              <w:rPr>
                <w:b/>
                <w:bCs/>
                <w:sz w:val="18"/>
                <w:szCs w:val="18"/>
                <w:lang w:val="en-GB"/>
              </w:rPr>
              <w:t>120 credits</w:t>
            </w:r>
            <w:r w:rsidRPr="20FF3E4B">
              <w:rPr>
                <w:sz w:val="18"/>
                <w:szCs w:val="18"/>
                <w:lang w:val="en-GB"/>
              </w:rPr>
              <w:t>.</w:t>
            </w:r>
          </w:p>
        </w:tc>
      </w:tr>
    </w:tbl>
    <w:p w14:paraId="1314C71B" w14:textId="77777777" w:rsidR="006267AA" w:rsidRPr="00E22F54" w:rsidRDefault="006267AA" w:rsidP="00181039">
      <w:pPr>
        <w:pStyle w:val="Odsekzoznamu"/>
        <w:autoSpaceDE w:val="0"/>
        <w:autoSpaceDN w:val="0"/>
        <w:adjustRightInd w:val="0"/>
        <w:spacing w:after="0" w:line="240" w:lineRule="auto"/>
        <w:ind w:left="360"/>
        <w:jc w:val="both"/>
        <w:rPr>
          <w:rFonts w:cstheme="minorHAnsi"/>
          <w:sz w:val="16"/>
          <w:szCs w:val="16"/>
          <w:lang w:val="en-GB"/>
        </w:rPr>
      </w:pPr>
    </w:p>
    <w:p w14:paraId="75E66C15" w14:textId="13F0BA92" w:rsidR="00104D2A" w:rsidRPr="00E22F54" w:rsidRDefault="00A1741A" w:rsidP="000B4A9E">
      <w:pPr>
        <w:pStyle w:val="Odsekzoznamu"/>
        <w:numPr>
          <w:ilvl w:val="0"/>
          <w:numId w:val="3"/>
        </w:numPr>
        <w:autoSpaceDE w:val="0"/>
        <w:autoSpaceDN w:val="0"/>
        <w:adjustRightInd w:val="0"/>
        <w:spacing w:after="0" w:line="240" w:lineRule="auto"/>
        <w:jc w:val="both"/>
        <w:rPr>
          <w:rFonts w:cstheme="minorHAnsi"/>
          <w:sz w:val="16"/>
          <w:szCs w:val="16"/>
          <w:lang w:val="en-GB"/>
        </w:rPr>
      </w:pPr>
      <w:r w:rsidRPr="00E22F54">
        <w:rPr>
          <w:rFonts w:cstheme="minorHAnsi"/>
          <w:iCs/>
          <w:sz w:val="16"/>
          <w:szCs w:val="16"/>
          <w:lang w:val="en-GB"/>
        </w:rPr>
        <w:t xml:space="preserve">For individual study plans, the institution states the </w:t>
      </w:r>
      <w:r w:rsidR="00C5175D" w:rsidRPr="00E22F54">
        <w:rPr>
          <w:rFonts w:cstheme="minorHAnsi"/>
          <w:iCs/>
          <w:sz w:val="16"/>
          <w:szCs w:val="16"/>
          <w:lang w:val="en-GB"/>
        </w:rPr>
        <w:t xml:space="preserve">requirements </w:t>
      </w:r>
      <w:r w:rsidRPr="00E22F54">
        <w:rPr>
          <w:rFonts w:cstheme="minorHAnsi"/>
          <w:iCs/>
          <w:sz w:val="16"/>
          <w:szCs w:val="16"/>
          <w:lang w:val="en-GB"/>
        </w:rPr>
        <w:t xml:space="preserve">for completing the individual parts of the study programme and the student's progress </w:t>
      </w:r>
      <w:r w:rsidR="00C5175D" w:rsidRPr="00E22F54">
        <w:rPr>
          <w:rFonts w:cstheme="minorHAnsi"/>
          <w:iCs/>
          <w:sz w:val="16"/>
          <w:szCs w:val="16"/>
          <w:lang w:val="en-GB"/>
        </w:rPr>
        <w:t>with</w:t>
      </w:r>
      <w:r w:rsidRPr="00E22F54">
        <w:rPr>
          <w:rFonts w:cstheme="minorHAnsi"/>
          <w:iCs/>
          <w:sz w:val="16"/>
          <w:szCs w:val="16"/>
          <w:lang w:val="en-GB"/>
        </w:rPr>
        <w:t xml:space="preserve">in the study programme in the </w:t>
      </w:r>
      <w:r w:rsidR="00B409BB" w:rsidRPr="00E22F54">
        <w:rPr>
          <w:rFonts w:cstheme="minorHAnsi"/>
          <w:iCs/>
          <w:sz w:val="16"/>
          <w:szCs w:val="16"/>
          <w:lang w:val="en-GB"/>
        </w:rPr>
        <w:t xml:space="preserve">given </w:t>
      </w:r>
      <w:r w:rsidRPr="00E22F54">
        <w:rPr>
          <w:rFonts w:cstheme="minorHAnsi"/>
          <w:iCs/>
          <w:sz w:val="16"/>
          <w:szCs w:val="16"/>
          <w:lang w:val="en-GB"/>
        </w:rPr>
        <w:t>structure:</w:t>
      </w:r>
    </w:p>
    <w:p w14:paraId="727C57B2" w14:textId="40A5FFFF" w:rsidR="00F624EB" w:rsidRPr="00E22F54" w:rsidRDefault="00A1741A" w:rsidP="000B4A9E">
      <w:pPr>
        <w:pStyle w:val="Odsekzoznamu"/>
        <w:numPr>
          <w:ilvl w:val="0"/>
          <w:numId w:val="10"/>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for compulsory </w:t>
      </w:r>
      <w:r w:rsidR="00B409BB" w:rsidRPr="00E22F54">
        <w:rPr>
          <w:rFonts w:cstheme="minorHAnsi"/>
          <w:iCs/>
          <w:sz w:val="16"/>
          <w:szCs w:val="16"/>
          <w:lang w:val="en-GB"/>
        </w:rPr>
        <w:t xml:space="preserve">courses </w:t>
      </w:r>
      <w:r w:rsidRPr="00E22F54">
        <w:rPr>
          <w:rFonts w:cstheme="minorHAnsi"/>
          <w:bCs/>
          <w:iCs/>
          <w:sz w:val="16"/>
          <w:szCs w:val="16"/>
          <w:lang w:val="en-GB" w:eastAsia="sk-SK"/>
        </w:rPr>
        <w:t>required for proper comple</w:t>
      </w:r>
      <w:r w:rsidR="004654A4" w:rsidRPr="00E22F54">
        <w:rPr>
          <w:rFonts w:cstheme="minorHAnsi"/>
          <w:bCs/>
          <w:iCs/>
          <w:sz w:val="16"/>
          <w:szCs w:val="16"/>
          <w:lang w:val="en-GB" w:eastAsia="sk-SK"/>
        </w:rPr>
        <w:t>tion of studies</w:t>
      </w:r>
      <w:r w:rsidRPr="00E22F54">
        <w:rPr>
          <w:rFonts w:cstheme="minorHAnsi"/>
          <w:bCs/>
          <w:iCs/>
          <w:sz w:val="16"/>
          <w:szCs w:val="16"/>
          <w:lang w:val="en-GB" w:eastAsia="sk-SK"/>
        </w:rPr>
        <w:t xml:space="preserve">/completion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studies,</w:t>
      </w:r>
    </w:p>
    <w:p w14:paraId="273D3E5A" w14:textId="15567F3D" w:rsidR="00F624EB" w:rsidRPr="00E22F54" w:rsidRDefault="00A1741A" w:rsidP="000B4A9E">
      <w:pPr>
        <w:pStyle w:val="Odsekzoznamu"/>
        <w:numPr>
          <w:ilvl w:val="0"/>
          <w:numId w:val="10"/>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for compulsory optional </w:t>
      </w:r>
      <w:r w:rsidR="00B11BE6" w:rsidRPr="00E22F54">
        <w:rPr>
          <w:rFonts w:cstheme="minorHAnsi"/>
          <w:iCs/>
          <w:sz w:val="16"/>
          <w:szCs w:val="16"/>
          <w:lang w:val="en-GB"/>
        </w:rPr>
        <w:t xml:space="preserve">courses </w:t>
      </w:r>
      <w:r w:rsidRPr="00E22F54">
        <w:rPr>
          <w:rFonts w:cstheme="minorHAnsi"/>
          <w:bCs/>
          <w:iCs/>
          <w:sz w:val="16"/>
          <w:szCs w:val="16"/>
          <w:lang w:val="en-GB" w:eastAsia="sk-SK"/>
        </w:rPr>
        <w:t xml:space="preserve">required for the proper completion of studies/completion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studies,</w:t>
      </w:r>
    </w:p>
    <w:p w14:paraId="47FDB56E" w14:textId="0D605441" w:rsidR="00BE4510" w:rsidRPr="00E22F54" w:rsidRDefault="00A1741A" w:rsidP="000B4A9E">
      <w:pPr>
        <w:pStyle w:val="Odsekzoznamu"/>
        <w:numPr>
          <w:ilvl w:val="0"/>
          <w:numId w:val="10"/>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for optional </w:t>
      </w:r>
      <w:r w:rsidR="00B11BE6" w:rsidRPr="00E22F54">
        <w:rPr>
          <w:rFonts w:cstheme="minorHAnsi"/>
          <w:iCs/>
          <w:sz w:val="16"/>
          <w:szCs w:val="16"/>
          <w:lang w:val="en-GB"/>
        </w:rPr>
        <w:t xml:space="preserve">courses </w:t>
      </w:r>
      <w:r w:rsidRPr="00E22F54">
        <w:rPr>
          <w:rFonts w:cstheme="minorHAnsi"/>
          <w:bCs/>
          <w:iCs/>
          <w:sz w:val="16"/>
          <w:szCs w:val="16"/>
          <w:lang w:val="en-GB" w:eastAsia="sk-SK"/>
        </w:rPr>
        <w:t xml:space="preserve">required for the proper completion of studies/completion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studies,</w:t>
      </w:r>
    </w:p>
    <w:p w14:paraId="22B45811" w14:textId="2ABC8564" w:rsidR="00F624EB" w:rsidRPr="00E22F54" w:rsidRDefault="00A1741A" w:rsidP="000B4A9E">
      <w:pPr>
        <w:pStyle w:val="Odsekzoznamu"/>
        <w:numPr>
          <w:ilvl w:val="0"/>
          <w:numId w:val="10"/>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required for </w:t>
      </w:r>
      <w:r w:rsidR="004654A4" w:rsidRPr="00E22F54">
        <w:rPr>
          <w:rFonts w:cstheme="minorHAnsi"/>
          <w:bCs/>
          <w:iCs/>
          <w:sz w:val="16"/>
          <w:szCs w:val="16"/>
          <w:lang w:val="en-GB" w:eastAsia="sk-SK"/>
        </w:rPr>
        <w:t xml:space="preserve">the completion of </w:t>
      </w:r>
      <w:r w:rsidR="007F7437" w:rsidRPr="00E22F54">
        <w:rPr>
          <w:rFonts w:cstheme="minorHAnsi"/>
          <w:bCs/>
          <w:iCs/>
          <w:sz w:val="16"/>
          <w:szCs w:val="16"/>
          <w:lang w:val="en-GB" w:eastAsia="sk-SK"/>
        </w:rPr>
        <w:t>stud</w:t>
      </w:r>
      <w:r w:rsidR="004654A4" w:rsidRPr="00E22F54">
        <w:rPr>
          <w:rFonts w:cstheme="minorHAnsi"/>
          <w:bCs/>
          <w:iCs/>
          <w:sz w:val="16"/>
          <w:szCs w:val="16"/>
          <w:lang w:val="en-GB" w:eastAsia="sk-SK"/>
        </w:rPr>
        <w:t>ies/</w:t>
      </w:r>
      <w:r w:rsidRPr="00E22F54">
        <w:rPr>
          <w:rFonts w:cstheme="minorHAnsi"/>
          <w:bCs/>
          <w:iCs/>
          <w:sz w:val="16"/>
          <w:szCs w:val="16"/>
          <w:lang w:val="en-GB" w:eastAsia="sk-SK"/>
        </w:rPr>
        <w:t xml:space="preserve">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the stud</w:t>
      </w:r>
      <w:r w:rsidR="007F7437" w:rsidRPr="00E22F54">
        <w:rPr>
          <w:rFonts w:cstheme="minorHAnsi"/>
          <w:bCs/>
          <w:iCs/>
          <w:sz w:val="16"/>
          <w:szCs w:val="16"/>
          <w:lang w:val="en-GB" w:eastAsia="sk-SK"/>
        </w:rPr>
        <w:t xml:space="preserve">ies </w:t>
      </w:r>
      <w:r w:rsidRPr="00E22F54">
        <w:rPr>
          <w:rFonts w:cstheme="minorHAnsi"/>
          <w:bCs/>
          <w:iCs/>
          <w:sz w:val="16"/>
          <w:szCs w:val="16"/>
          <w:lang w:val="en-GB" w:eastAsia="sk-SK"/>
        </w:rPr>
        <w:t xml:space="preserve">for the </w:t>
      </w:r>
      <w:r w:rsidR="00AB00DD" w:rsidRPr="00E22F54">
        <w:rPr>
          <w:rFonts w:cstheme="minorHAnsi"/>
          <w:bCs/>
          <w:iCs/>
          <w:sz w:val="16"/>
          <w:szCs w:val="16"/>
          <w:lang w:val="en-GB" w:eastAsia="sk-SK"/>
        </w:rPr>
        <w:t>common</w:t>
      </w:r>
      <w:r w:rsidRPr="00E22F54">
        <w:rPr>
          <w:rFonts w:cstheme="minorHAnsi"/>
          <w:bCs/>
          <w:iCs/>
          <w:sz w:val="16"/>
          <w:szCs w:val="16"/>
          <w:lang w:val="en-GB" w:eastAsia="sk-SK"/>
        </w:rPr>
        <w:t xml:space="preserve"> </w:t>
      </w:r>
      <w:r w:rsidR="004C4986" w:rsidRPr="00E22F54">
        <w:rPr>
          <w:rFonts w:cstheme="minorHAnsi"/>
          <w:bCs/>
          <w:iCs/>
          <w:sz w:val="16"/>
          <w:szCs w:val="16"/>
          <w:lang w:val="en-GB" w:eastAsia="sk-SK"/>
        </w:rPr>
        <w:t xml:space="preserve">foundations </w:t>
      </w:r>
      <w:r w:rsidRPr="00E22F54">
        <w:rPr>
          <w:rFonts w:cstheme="minorHAnsi"/>
          <w:bCs/>
          <w:iCs/>
          <w:sz w:val="16"/>
          <w:szCs w:val="16"/>
          <w:lang w:val="en-GB" w:eastAsia="sk-SK"/>
        </w:rPr>
        <w:t xml:space="preserve">and for the relevant </w:t>
      </w:r>
      <w:r w:rsidR="00B11BE6" w:rsidRPr="00E22F54">
        <w:rPr>
          <w:rFonts w:cstheme="minorHAnsi"/>
          <w:bCs/>
          <w:iCs/>
          <w:sz w:val="16"/>
          <w:szCs w:val="16"/>
          <w:lang w:val="en-GB" w:eastAsia="sk-SK"/>
        </w:rPr>
        <w:t>specialization</w:t>
      </w:r>
      <w:r w:rsidRPr="00E22F54">
        <w:rPr>
          <w:rFonts w:cstheme="minorHAnsi"/>
          <w:bCs/>
          <w:iCs/>
          <w:sz w:val="16"/>
          <w:szCs w:val="16"/>
          <w:lang w:val="en-GB" w:eastAsia="sk-SK"/>
        </w:rPr>
        <w:t>, in the case of a teach</w:t>
      </w:r>
      <w:r w:rsidR="004C4986" w:rsidRPr="00E22F54">
        <w:rPr>
          <w:rFonts w:cstheme="minorHAnsi"/>
          <w:bCs/>
          <w:iCs/>
          <w:sz w:val="16"/>
          <w:szCs w:val="16"/>
          <w:lang w:val="en-GB" w:eastAsia="sk-SK"/>
        </w:rPr>
        <w:t>ing</w:t>
      </w:r>
      <w:r w:rsidRPr="00E22F54">
        <w:rPr>
          <w:rFonts w:cstheme="minorHAnsi"/>
          <w:bCs/>
          <w:iCs/>
          <w:sz w:val="16"/>
          <w:szCs w:val="16"/>
          <w:lang w:val="en-GB" w:eastAsia="sk-SK"/>
        </w:rPr>
        <w:t xml:space="preserve"> combination study program</w:t>
      </w:r>
      <w:r w:rsidR="007F7437" w:rsidRPr="00E22F54">
        <w:rPr>
          <w:rFonts w:cstheme="minorHAnsi"/>
          <w:bCs/>
          <w:iCs/>
          <w:sz w:val="16"/>
          <w:szCs w:val="16"/>
          <w:lang w:val="en-GB" w:eastAsia="sk-SK"/>
        </w:rPr>
        <w:t>me</w:t>
      </w:r>
      <w:r w:rsidRPr="00E22F54">
        <w:rPr>
          <w:rFonts w:cstheme="minorHAnsi"/>
          <w:bCs/>
          <w:iCs/>
          <w:sz w:val="16"/>
          <w:szCs w:val="16"/>
          <w:lang w:val="en-GB" w:eastAsia="sk-SK"/>
        </w:rPr>
        <w:t xml:space="preserve"> or a translation combination study program</w:t>
      </w:r>
      <w:r w:rsidR="007F7437" w:rsidRPr="00E22F54">
        <w:rPr>
          <w:rFonts w:cstheme="minorHAnsi"/>
          <w:bCs/>
          <w:iCs/>
          <w:sz w:val="16"/>
          <w:szCs w:val="16"/>
          <w:lang w:val="en-GB" w:eastAsia="sk-SK"/>
        </w:rPr>
        <w:t>me</w:t>
      </w:r>
      <w:r w:rsidR="00D4358F" w:rsidRPr="00E22F54">
        <w:rPr>
          <w:rFonts w:cstheme="minorHAnsi"/>
          <w:bCs/>
          <w:iCs/>
          <w:sz w:val="16"/>
          <w:szCs w:val="16"/>
          <w:lang w:val="en-GB" w:eastAsia="sk-SK"/>
        </w:rPr>
        <w:t>,</w:t>
      </w:r>
    </w:p>
    <w:p w14:paraId="7BA34955" w14:textId="047A53FE" w:rsidR="00F624EB" w:rsidRPr="00E22F54" w:rsidRDefault="007F7437" w:rsidP="000B4A9E">
      <w:pPr>
        <w:pStyle w:val="Odsekzoznamu"/>
        <w:numPr>
          <w:ilvl w:val="0"/>
          <w:numId w:val="10"/>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for the final thesis and the </w:t>
      </w:r>
      <w:r w:rsidR="003024D5" w:rsidRPr="00E22F54">
        <w:rPr>
          <w:rFonts w:cstheme="minorHAnsi"/>
          <w:bCs/>
          <w:iCs/>
          <w:sz w:val="16"/>
          <w:szCs w:val="16"/>
          <w:lang w:val="en-GB" w:eastAsia="sk-SK"/>
        </w:rPr>
        <w:t>defence</w:t>
      </w:r>
      <w:r w:rsidRPr="00E22F54">
        <w:rPr>
          <w:rFonts w:cstheme="minorHAnsi"/>
          <w:bCs/>
          <w:iCs/>
          <w:sz w:val="16"/>
          <w:szCs w:val="16"/>
          <w:lang w:val="en-GB" w:eastAsia="sk-SK"/>
        </w:rPr>
        <w:t xml:space="preserve"> of the final thesis required for the proper completion of studies,</w:t>
      </w:r>
      <w:r w:rsidR="00F624EB" w:rsidRPr="00E22F54">
        <w:rPr>
          <w:rFonts w:cstheme="minorHAnsi"/>
          <w:bCs/>
          <w:iCs/>
          <w:sz w:val="16"/>
          <w:szCs w:val="16"/>
          <w:lang w:val="en-GB" w:eastAsia="sk-SK"/>
        </w:rPr>
        <w:t xml:space="preserve"> </w:t>
      </w:r>
    </w:p>
    <w:p w14:paraId="1D7069EE" w14:textId="1D562239" w:rsidR="003127FA" w:rsidRPr="00E22F54" w:rsidRDefault="007F7437" w:rsidP="000B4A9E">
      <w:pPr>
        <w:pStyle w:val="Odsekzoznamu"/>
        <w:numPr>
          <w:ilvl w:val="0"/>
          <w:numId w:val="10"/>
        </w:numPr>
        <w:autoSpaceDE w:val="0"/>
        <w:autoSpaceDN w:val="0"/>
        <w:adjustRightInd w:val="0"/>
        <w:spacing w:after="0" w:line="240" w:lineRule="auto"/>
        <w:jc w:val="both"/>
        <w:rPr>
          <w:rFonts w:cstheme="minorHAnsi"/>
          <w:iCs/>
          <w:sz w:val="16"/>
          <w:szCs w:val="16"/>
          <w:lang w:val="en-GB"/>
        </w:rPr>
      </w:pPr>
      <w:r w:rsidRPr="00E22F54">
        <w:rPr>
          <w:rFonts w:cstheme="minorHAnsi"/>
          <w:bCs/>
          <w:iCs/>
          <w:sz w:val="16"/>
          <w:szCs w:val="16"/>
          <w:lang w:val="en-GB" w:eastAsia="sk-SK"/>
        </w:rPr>
        <w:t xml:space="preserve">number of credits for professional practice required for </w:t>
      </w:r>
      <w:r w:rsidR="00B11BE6" w:rsidRPr="00E22F54">
        <w:rPr>
          <w:rFonts w:cstheme="minorHAnsi"/>
          <w:bCs/>
          <w:iCs/>
          <w:sz w:val="16"/>
          <w:szCs w:val="16"/>
          <w:lang w:val="en-GB" w:eastAsia="sk-SK"/>
        </w:rPr>
        <w:t xml:space="preserve">the </w:t>
      </w:r>
      <w:r w:rsidRPr="00E22F54">
        <w:rPr>
          <w:rFonts w:cstheme="minorHAnsi"/>
          <w:bCs/>
          <w:iCs/>
          <w:sz w:val="16"/>
          <w:szCs w:val="16"/>
          <w:lang w:val="en-GB" w:eastAsia="sk-SK"/>
        </w:rPr>
        <w:t>proper completion of studies</w:t>
      </w:r>
      <w:r w:rsidR="004654A4" w:rsidRPr="00E22F54">
        <w:rPr>
          <w:rFonts w:cstheme="minorHAnsi"/>
          <w:bCs/>
          <w:iCs/>
          <w:sz w:val="16"/>
          <w:szCs w:val="16"/>
          <w:lang w:val="en-GB" w:eastAsia="sk-SK"/>
        </w:rPr>
        <w:t>/</w:t>
      </w:r>
      <w:r w:rsidRPr="00E22F54">
        <w:rPr>
          <w:rFonts w:cstheme="minorHAnsi"/>
          <w:bCs/>
          <w:iCs/>
          <w:sz w:val="16"/>
          <w:szCs w:val="16"/>
          <w:lang w:val="en-GB" w:eastAsia="sk-SK"/>
        </w:rPr>
        <w:t xml:space="preserve">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studies</w:t>
      </w:r>
      <w:r w:rsidR="00D4358F" w:rsidRPr="00E22F54">
        <w:rPr>
          <w:rFonts w:cstheme="minorHAnsi"/>
          <w:bCs/>
          <w:iCs/>
          <w:sz w:val="16"/>
          <w:szCs w:val="16"/>
          <w:lang w:val="en-GB" w:eastAsia="sk-SK"/>
        </w:rPr>
        <w:t>,</w:t>
      </w:r>
      <w:r w:rsidR="003127FA" w:rsidRPr="00E22F54">
        <w:rPr>
          <w:rFonts w:cstheme="minorHAnsi"/>
          <w:bCs/>
          <w:iCs/>
          <w:sz w:val="16"/>
          <w:szCs w:val="16"/>
          <w:lang w:val="en-GB" w:eastAsia="sk-SK"/>
        </w:rPr>
        <w:t xml:space="preserve"> </w:t>
      </w:r>
    </w:p>
    <w:p w14:paraId="424134D2" w14:textId="1B51BFDB" w:rsidR="00F624EB" w:rsidRPr="00E22F54" w:rsidRDefault="007F7437" w:rsidP="000B4A9E">
      <w:pPr>
        <w:pStyle w:val="Odsekzoznamu"/>
        <w:numPr>
          <w:ilvl w:val="0"/>
          <w:numId w:val="10"/>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number of credits required for the proper completion of studies</w:t>
      </w:r>
      <w:r w:rsidR="004654A4" w:rsidRPr="00E22F54">
        <w:rPr>
          <w:rFonts w:cstheme="minorHAnsi"/>
          <w:bCs/>
          <w:iCs/>
          <w:sz w:val="16"/>
          <w:szCs w:val="16"/>
          <w:lang w:val="en-GB" w:eastAsia="sk-SK"/>
        </w:rPr>
        <w:t>/</w:t>
      </w:r>
      <w:r w:rsidRPr="00E22F54">
        <w:rPr>
          <w:rFonts w:cstheme="minorHAnsi"/>
          <w:bCs/>
          <w:iCs/>
          <w:sz w:val="16"/>
          <w:szCs w:val="16"/>
          <w:lang w:val="en-GB" w:eastAsia="sk-SK"/>
        </w:rPr>
        <w:t xml:space="preserve">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the stud</w:t>
      </w:r>
      <w:r w:rsidR="004F6E48" w:rsidRPr="00E22F54">
        <w:rPr>
          <w:rFonts w:cstheme="minorHAnsi"/>
          <w:bCs/>
          <w:iCs/>
          <w:sz w:val="16"/>
          <w:szCs w:val="16"/>
          <w:lang w:val="en-GB" w:eastAsia="sk-SK"/>
        </w:rPr>
        <w:t>ies</w:t>
      </w:r>
      <w:r w:rsidRPr="00E22F54">
        <w:rPr>
          <w:rFonts w:cstheme="minorHAnsi"/>
          <w:bCs/>
          <w:iCs/>
          <w:sz w:val="16"/>
          <w:szCs w:val="16"/>
          <w:lang w:val="en-GB" w:eastAsia="sk-SK"/>
        </w:rPr>
        <w:t xml:space="preserve"> for project work with the indication of relevant </w:t>
      </w:r>
      <w:r w:rsidR="00B11BE6" w:rsidRPr="00E22F54">
        <w:rPr>
          <w:rFonts w:cstheme="minorHAnsi"/>
          <w:iCs/>
          <w:sz w:val="16"/>
          <w:szCs w:val="16"/>
          <w:lang w:val="en-GB"/>
        </w:rPr>
        <w:t xml:space="preserve">courses </w:t>
      </w:r>
      <w:r w:rsidRPr="00E22F54">
        <w:rPr>
          <w:rFonts w:cstheme="minorHAnsi"/>
          <w:bCs/>
          <w:iCs/>
          <w:sz w:val="16"/>
          <w:szCs w:val="16"/>
          <w:lang w:val="en-GB" w:eastAsia="sk-SK"/>
        </w:rPr>
        <w:t>in engineering study programmes</w:t>
      </w:r>
      <w:r w:rsidR="00D4358F" w:rsidRPr="00E22F54">
        <w:rPr>
          <w:rFonts w:cstheme="minorHAnsi"/>
          <w:bCs/>
          <w:iCs/>
          <w:sz w:val="16"/>
          <w:szCs w:val="16"/>
          <w:lang w:val="en-GB" w:eastAsia="sk-SK"/>
        </w:rPr>
        <w:t>,</w:t>
      </w:r>
    </w:p>
    <w:p w14:paraId="5A942857" w14:textId="1BC1182E" w:rsidR="00F624EB" w:rsidRPr="00181039" w:rsidRDefault="007F7437" w:rsidP="000B4A9E">
      <w:pPr>
        <w:pStyle w:val="Odsekzoznamu"/>
        <w:numPr>
          <w:ilvl w:val="0"/>
          <w:numId w:val="10"/>
        </w:numPr>
        <w:autoSpaceDE w:val="0"/>
        <w:autoSpaceDN w:val="0"/>
        <w:adjustRightInd w:val="0"/>
        <w:spacing w:after="0" w:line="240" w:lineRule="auto"/>
        <w:jc w:val="both"/>
        <w:rPr>
          <w:rFonts w:cstheme="minorHAnsi"/>
          <w:iCs/>
          <w:sz w:val="16"/>
          <w:szCs w:val="16"/>
          <w:lang w:val="en-GB"/>
        </w:rPr>
      </w:pPr>
      <w:r w:rsidRPr="00E22F54">
        <w:rPr>
          <w:rFonts w:cstheme="minorHAnsi"/>
          <w:bCs/>
          <w:iCs/>
          <w:sz w:val="16"/>
          <w:szCs w:val="16"/>
          <w:lang w:val="en-GB" w:eastAsia="sk-SK"/>
        </w:rPr>
        <w:t xml:space="preserve">number of credits required for the proper completion of studies/completion of </w:t>
      </w:r>
      <w:r w:rsidR="00823671" w:rsidRPr="00E22F54">
        <w:rPr>
          <w:rFonts w:cstheme="minorHAnsi"/>
          <w:bCs/>
          <w:iCs/>
          <w:sz w:val="16"/>
          <w:szCs w:val="16"/>
          <w:lang w:val="en-GB" w:eastAsia="sk-SK"/>
        </w:rPr>
        <w:t xml:space="preserve">a </w:t>
      </w:r>
      <w:r w:rsidRPr="00E22F54">
        <w:rPr>
          <w:rFonts w:cstheme="minorHAnsi"/>
          <w:bCs/>
          <w:iCs/>
          <w:sz w:val="16"/>
          <w:szCs w:val="16"/>
          <w:lang w:val="en-GB" w:eastAsia="sk-SK"/>
        </w:rPr>
        <w:t>part of the stud</w:t>
      </w:r>
      <w:r w:rsidR="004F6E48" w:rsidRPr="00E22F54">
        <w:rPr>
          <w:rFonts w:cstheme="minorHAnsi"/>
          <w:bCs/>
          <w:iCs/>
          <w:sz w:val="16"/>
          <w:szCs w:val="16"/>
          <w:lang w:val="en-GB" w:eastAsia="sk-SK"/>
        </w:rPr>
        <w:t>ies</w:t>
      </w:r>
      <w:r w:rsidRPr="00E22F54">
        <w:rPr>
          <w:rFonts w:cstheme="minorHAnsi"/>
          <w:bCs/>
          <w:iCs/>
          <w:sz w:val="16"/>
          <w:szCs w:val="16"/>
          <w:lang w:val="en-GB" w:eastAsia="sk-SK"/>
        </w:rPr>
        <w:t xml:space="preserve"> for artistic performances in addition to the final </w:t>
      </w:r>
      <w:r w:rsidR="00C9252C" w:rsidRPr="00E22F54">
        <w:rPr>
          <w:rFonts w:cstheme="minorHAnsi"/>
          <w:bCs/>
          <w:iCs/>
          <w:sz w:val="16"/>
          <w:szCs w:val="16"/>
          <w:lang w:val="en-GB" w:eastAsia="sk-SK"/>
        </w:rPr>
        <w:t>thesis</w:t>
      </w:r>
      <w:r w:rsidRPr="00E22F54">
        <w:rPr>
          <w:rFonts w:cstheme="minorHAnsi"/>
          <w:bCs/>
          <w:iCs/>
          <w:sz w:val="16"/>
          <w:szCs w:val="16"/>
          <w:lang w:val="en-GB" w:eastAsia="sk-SK"/>
        </w:rPr>
        <w:t xml:space="preserve"> in art study programmes</w:t>
      </w:r>
      <w:r w:rsidR="00823671" w:rsidRPr="00E22F54">
        <w:rPr>
          <w:rFonts w:cstheme="minorHAnsi"/>
          <w:bCs/>
          <w:iCs/>
          <w:sz w:val="16"/>
          <w:szCs w:val="16"/>
          <w:lang w:val="en-GB" w:eastAsia="sk-SK"/>
        </w:rPr>
        <w:t>.</w:t>
      </w:r>
    </w:p>
    <w:tbl>
      <w:tblPr>
        <w:tblStyle w:val="Mriekatabuky"/>
        <w:tblW w:w="0" w:type="auto"/>
        <w:tblInd w:w="360" w:type="dxa"/>
        <w:tblLook w:val="04A0" w:firstRow="1" w:lastRow="0" w:firstColumn="1" w:lastColumn="0" w:noHBand="0" w:noVBand="1"/>
      </w:tblPr>
      <w:tblGrid>
        <w:gridCol w:w="8700"/>
      </w:tblGrid>
      <w:tr w:rsidR="00181039" w14:paraId="1FD84C38" w14:textId="77777777" w:rsidTr="00DD1D08">
        <w:tc>
          <w:tcPr>
            <w:tcW w:w="9060" w:type="dxa"/>
          </w:tcPr>
          <w:p w14:paraId="0D852ACB" w14:textId="15408386" w:rsidR="00181039" w:rsidRPr="00DF7D6C" w:rsidRDefault="00A51961" w:rsidP="00181039">
            <w:pPr>
              <w:autoSpaceDE w:val="0"/>
              <w:autoSpaceDN w:val="0"/>
              <w:adjustRightInd w:val="0"/>
              <w:spacing w:before="120"/>
              <w:jc w:val="both"/>
              <w:rPr>
                <w:rFonts w:cstheme="minorHAnsi"/>
                <w:b/>
                <w:sz w:val="18"/>
                <w:szCs w:val="18"/>
                <w:lang w:val="en-GB"/>
              </w:rPr>
            </w:pPr>
            <w:r w:rsidRPr="00A51961">
              <w:rPr>
                <w:rFonts w:cstheme="minorHAnsi"/>
                <w:b/>
                <w:bCs/>
                <w:iCs/>
                <w:sz w:val="18"/>
                <w:szCs w:val="18"/>
                <w:lang w:val="en-GB" w:eastAsia="sk-SK"/>
              </w:rPr>
              <w:t xml:space="preserve">Number of credits for compulsory </w:t>
            </w:r>
            <w:r w:rsidRPr="00A51961">
              <w:rPr>
                <w:rFonts w:cstheme="minorHAnsi"/>
                <w:b/>
                <w:iCs/>
                <w:sz w:val="18"/>
                <w:szCs w:val="18"/>
                <w:lang w:val="en-GB"/>
              </w:rPr>
              <w:t xml:space="preserve">courses </w:t>
            </w:r>
            <w:r w:rsidRPr="00A51961">
              <w:rPr>
                <w:rFonts w:cstheme="minorHAnsi"/>
                <w:b/>
                <w:bCs/>
                <w:iCs/>
                <w:sz w:val="18"/>
                <w:szCs w:val="18"/>
                <w:lang w:val="en-GB" w:eastAsia="sk-SK"/>
              </w:rPr>
              <w:t>required for proper completion of studies</w:t>
            </w:r>
            <w:r w:rsidR="00181039" w:rsidRPr="00A51961">
              <w:rPr>
                <w:rFonts w:cstheme="minorHAnsi"/>
                <w:b/>
                <w:sz w:val="18"/>
                <w:szCs w:val="18"/>
                <w:lang w:val="en-GB"/>
              </w:rPr>
              <w:t>:</w:t>
            </w:r>
            <w:r w:rsidR="00181039" w:rsidRPr="00DF7D6C">
              <w:rPr>
                <w:rFonts w:cstheme="minorHAnsi"/>
                <w:b/>
                <w:sz w:val="18"/>
                <w:szCs w:val="18"/>
                <w:lang w:val="en-GB"/>
              </w:rPr>
              <w:t xml:space="preserve"> </w:t>
            </w:r>
            <w:r w:rsidR="00181039" w:rsidRPr="00DF7D6C">
              <w:rPr>
                <w:rFonts w:cstheme="minorHAnsi"/>
                <w:sz w:val="18"/>
                <w:szCs w:val="18"/>
                <w:lang w:val="en-GB"/>
              </w:rPr>
              <w:t>96</w:t>
            </w:r>
          </w:p>
          <w:p w14:paraId="5E0430F3" w14:textId="77777777" w:rsidR="00503A7E" w:rsidRDefault="00181039" w:rsidP="00181039">
            <w:pPr>
              <w:autoSpaceDE w:val="0"/>
              <w:autoSpaceDN w:val="0"/>
              <w:adjustRightInd w:val="0"/>
              <w:spacing w:before="120"/>
              <w:jc w:val="both"/>
              <w:rPr>
                <w:rFonts w:cstheme="minorHAnsi"/>
                <w:sz w:val="18"/>
                <w:szCs w:val="18"/>
                <w:lang w:val="en-GB"/>
              </w:rPr>
            </w:pPr>
            <w:r w:rsidRPr="00DF7D6C">
              <w:rPr>
                <w:rFonts w:cstheme="minorHAnsi"/>
                <w:b/>
                <w:sz w:val="18"/>
                <w:szCs w:val="18"/>
                <w:lang w:val="en-GB"/>
              </w:rPr>
              <w:t xml:space="preserve">Number of credits for compulsory optional courses: </w:t>
            </w:r>
            <w:r w:rsidRPr="00DF7D6C">
              <w:rPr>
                <w:rFonts w:cstheme="minorHAnsi"/>
                <w:sz w:val="18"/>
                <w:szCs w:val="18"/>
                <w:lang w:val="en-GB"/>
              </w:rPr>
              <w:t>39</w:t>
            </w:r>
          </w:p>
          <w:p w14:paraId="61F142E6" w14:textId="6B831964" w:rsidR="00503A7E" w:rsidRPr="00503A7E" w:rsidRDefault="00503A7E" w:rsidP="00503A7E">
            <w:pPr>
              <w:autoSpaceDE w:val="0"/>
              <w:autoSpaceDN w:val="0"/>
              <w:adjustRightInd w:val="0"/>
              <w:jc w:val="both"/>
              <w:rPr>
                <w:rFonts w:cstheme="minorHAnsi"/>
                <w:sz w:val="18"/>
                <w:szCs w:val="18"/>
                <w:lang w:val="en-GB"/>
              </w:rPr>
            </w:pPr>
            <w:r w:rsidRPr="00503A7E">
              <w:rPr>
                <w:rFonts w:cstheme="minorHAnsi"/>
                <w:sz w:val="18"/>
                <w:szCs w:val="18"/>
                <w:lang w:val="en-GB"/>
              </w:rPr>
              <w:t xml:space="preserve">- </w:t>
            </w:r>
            <w:r w:rsidRPr="00503A7E">
              <w:rPr>
                <w:rFonts w:cstheme="minorHAnsi"/>
                <w:bCs/>
                <w:iCs/>
                <w:sz w:val="18"/>
                <w:szCs w:val="18"/>
                <w:lang w:val="en-GB" w:eastAsia="sk-SK"/>
              </w:rPr>
              <w:t xml:space="preserve">of which number of credits for compulsory optional </w:t>
            </w:r>
            <w:r w:rsidRPr="00503A7E">
              <w:rPr>
                <w:rFonts w:cstheme="minorHAnsi"/>
                <w:iCs/>
                <w:sz w:val="18"/>
                <w:szCs w:val="18"/>
                <w:lang w:val="en-GB"/>
              </w:rPr>
              <w:t xml:space="preserve">courses </w:t>
            </w:r>
            <w:r w:rsidRPr="00503A7E">
              <w:rPr>
                <w:rFonts w:cstheme="minorHAnsi"/>
                <w:bCs/>
                <w:iCs/>
                <w:sz w:val="18"/>
                <w:szCs w:val="18"/>
                <w:lang w:val="en-GB" w:eastAsia="sk-SK"/>
              </w:rPr>
              <w:t>required for the proper completion of studies</w:t>
            </w:r>
            <w:r>
              <w:rPr>
                <w:rFonts w:cstheme="minorHAnsi"/>
                <w:bCs/>
                <w:iCs/>
                <w:sz w:val="18"/>
                <w:szCs w:val="18"/>
                <w:lang w:val="en-GB" w:eastAsia="sk-SK"/>
              </w:rPr>
              <w:t>: 24</w:t>
            </w:r>
          </w:p>
          <w:p w14:paraId="22430C64" w14:textId="30034C79" w:rsidR="00181039" w:rsidRPr="00DF7D6C" w:rsidRDefault="00181039" w:rsidP="00181039">
            <w:pPr>
              <w:autoSpaceDE w:val="0"/>
              <w:autoSpaceDN w:val="0"/>
              <w:adjustRightInd w:val="0"/>
              <w:spacing w:before="120"/>
              <w:jc w:val="both"/>
              <w:rPr>
                <w:rFonts w:cstheme="minorHAnsi"/>
                <w:sz w:val="18"/>
                <w:szCs w:val="18"/>
                <w:lang w:val="en-GB"/>
              </w:rPr>
            </w:pPr>
            <w:r w:rsidRPr="00DF7D6C">
              <w:rPr>
                <w:rFonts w:cstheme="minorHAnsi"/>
                <w:b/>
                <w:sz w:val="18"/>
                <w:szCs w:val="18"/>
                <w:lang w:val="en-GB"/>
              </w:rPr>
              <w:t xml:space="preserve">Number of credits for optional courses required for the proper completion of studies: </w:t>
            </w:r>
            <w:r w:rsidRPr="00DF7D6C">
              <w:rPr>
                <w:rFonts w:cstheme="minorHAnsi"/>
                <w:sz w:val="18"/>
                <w:szCs w:val="18"/>
                <w:lang w:val="en-GB"/>
              </w:rPr>
              <w:t xml:space="preserve">0 </w:t>
            </w:r>
          </w:p>
          <w:p w14:paraId="013F29B4" w14:textId="77777777" w:rsidR="00181039" w:rsidRPr="00DF7D6C" w:rsidRDefault="00181039" w:rsidP="00181039">
            <w:pPr>
              <w:autoSpaceDE w:val="0"/>
              <w:autoSpaceDN w:val="0"/>
              <w:adjustRightInd w:val="0"/>
              <w:jc w:val="both"/>
              <w:rPr>
                <w:rFonts w:cstheme="minorHAnsi"/>
                <w:sz w:val="18"/>
                <w:szCs w:val="18"/>
                <w:lang w:val="en-GB"/>
              </w:rPr>
            </w:pPr>
            <w:r w:rsidRPr="00DF7D6C">
              <w:rPr>
                <w:rFonts w:eastAsiaTheme="minorEastAsia"/>
                <w:bCs/>
                <w:sz w:val="18"/>
                <w:szCs w:val="20"/>
                <w:lang w:val="en-GB"/>
              </w:rPr>
              <w:t xml:space="preserve">Pursuant to the Study Rules of the University of </w:t>
            </w:r>
            <w:proofErr w:type="spellStart"/>
            <w:r w:rsidRPr="00DF7D6C">
              <w:rPr>
                <w:rFonts w:eastAsiaTheme="minorEastAsia"/>
                <w:bCs/>
                <w:sz w:val="18"/>
                <w:szCs w:val="20"/>
                <w:lang w:val="en-GB"/>
              </w:rPr>
              <w:t>Presov</w:t>
            </w:r>
            <w:proofErr w:type="spellEnd"/>
            <w:r w:rsidRPr="00DF7D6C">
              <w:rPr>
                <w:rFonts w:cstheme="minorHAnsi"/>
                <w:sz w:val="18"/>
                <w:szCs w:val="18"/>
                <w:lang w:val="en-GB"/>
              </w:rPr>
              <w:t xml:space="preserve"> (Article 13), a student enrols the optional courses in a way that the sum of credits for optional courses is a maximum of 5% of the total number of credits (max. 6 credits in the Magister programmes). </w:t>
            </w:r>
          </w:p>
          <w:p w14:paraId="6F2F9BE7" w14:textId="77777777" w:rsidR="00181039" w:rsidRPr="00DF7D6C" w:rsidRDefault="00181039" w:rsidP="00181039">
            <w:pPr>
              <w:autoSpaceDE w:val="0"/>
              <w:autoSpaceDN w:val="0"/>
              <w:adjustRightInd w:val="0"/>
              <w:spacing w:before="120"/>
              <w:jc w:val="both"/>
              <w:rPr>
                <w:rFonts w:cstheme="minorHAnsi"/>
                <w:b/>
                <w:sz w:val="18"/>
                <w:szCs w:val="18"/>
                <w:lang w:val="en-GB"/>
              </w:rPr>
            </w:pPr>
            <w:r w:rsidRPr="00DF7D6C">
              <w:rPr>
                <w:rFonts w:cstheme="minorHAnsi"/>
                <w:b/>
                <w:sz w:val="18"/>
                <w:szCs w:val="18"/>
                <w:lang w:val="en-GB"/>
              </w:rPr>
              <w:t xml:space="preserve">Number of credits for the final thesis and the defence of the final thesis required for the proper completion of studies: </w:t>
            </w:r>
            <w:r w:rsidRPr="00DF7D6C">
              <w:rPr>
                <w:rFonts w:cstheme="minorHAnsi"/>
                <w:sz w:val="18"/>
                <w:szCs w:val="18"/>
                <w:lang w:val="en-GB"/>
              </w:rPr>
              <w:t>15 in total, of which:</w:t>
            </w:r>
          </w:p>
          <w:p w14:paraId="107CF1FF" w14:textId="77777777" w:rsidR="00181039" w:rsidRPr="00DF7D6C" w:rsidRDefault="00181039" w:rsidP="000B4A9E">
            <w:pPr>
              <w:pStyle w:val="Odsekzoznamu"/>
              <w:numPr>
                <w:ilvl w:val="0"/>
                <w:numId w:val="18"/>
              </w:numPr>
              <w:autoSpaceDE w:val="0"/>
              <w:autoSpaceDN w:val="0"/>
              <w:adjustRightInd w:val="0"/>
              <w:spacing w:after="160"/>
              <w:ind w:left="284" w:hanging="284"/>
              <w:jc w:val="both"/>
              <w:rPr>
                <w:rFonts w:cstheme="minorHAnsi"/>
                <w:sz w:val="18"/>
                <w:szCs w:val="18"/>
                <w:lang w:val="en-GB"/>
              </w:rPr>
            </w:pPr>
            <w:r w:rsidRPr="00DF7D6C">
              <w:rPr>
                <w:rFonts w:cstheme="minorHAnsi"/>
                <w:sz w:val="18"/>
                <w:szCs w:val="18"/>
                <w:lang w:val="en-GB"/>
              </w:rPr>
              <w:t xml:space="preserve">Diploma Thesis Project I.: 2 credits </w:t>
            </w:r>
          </w:p>
          <w:p w14:paraId="245C7311" w14:textId="77777777" w:rsidR="00181039" w:rsidRPr="00DF7D6C" w:rsidRDefault="00181039" w:rsidP="000B4A9E">
            <w:pPr>
              <w:pStyle w:val="Odsekzoznamu"/>
              <w:numPr>
                <w:ilvl w:val="0"/>
                <w:numId w:val="18"/>
              </w:numPr>
              <w:autoSpaceDE w:val="0"/>
              <w:autoSpaceDN w:val="0"/>
              <w:adjustRightInd w:val="0"/>
              <w:spacing w:after="160"/>
              <w:ind w:left="284" w:hanging="284"/>
              <w:jc w:val="both"/>
              <w:rPr>
                <w:rFonts w:cstheme="minorHAnsi"/>
                <w:sz w:val="18"/>
                <w:szCs w:val="18"/>
                <w:lang w:val="en-GB"/>
              </w:rPr>
            </w:pPr>
            <w:r w:rsidRPr="00DF7D6C">
              <w:rPr>
                <w:rFonts w:cstheme="minorHAnsi"/>
                <w:sz w:val="18"/>
                <w:szCs w:val="18"/>
                <w:lang w:val="en-GB"/>
              </w:rPr>
              <w:t>Diploma Thesis Project II.: 3 credits</w:t>
            </w:r>
          </w:p>
          <w:p w14:paraId="09B72C32" w14:textId="77777777" w:rsidR="00181039" w:rsidRPr="00DF7D6C" w:rsidRDefault="00181039" w:rsidP="000B4A9E">
            <w:pPr>
              <w:pStyle w:val="Odsekzoznamu"/>
              <w:numPr>
                <w:ilvl w:val="0"/>
                <w:numId w:val="18"/>
              </w:numPr>
              <w:autoSpaceDE w:val="0"/>
              <w:autoSpaceDN w:val="0"/>
              <w:adjustRightInd w:val="0"/>
              <w:spacing w:after="120"/>
              <w:ind w:left="284" w:hanging="284"/>
              <w:jc w:val="both"/>
              <w:rPr>
                <w:rFonts w:cstheme="minorHAnsi"/>
                <w:sz w:val="18"/>
                <w:szCs w:val="18"/>
                <w:lang w:val="en-GB"/>
              </w:rPr>
            </w:pPr>
            <w:r w:rsidRPr="00DF7D6C">
              <w:rPr>
                <w:rFonts w:cstheme="minorHAnsi"/>
                <w:sz w:val="18"/>
                <w:szCs w:val="18"/>
                <w:lang w:val="en-GB"/>
              </w:rPr>
              <w:t>Diploma Thesis Defence: 10 credits</w:t>
            </w:r>
          </w:p>
          <w:p w14:paraId="5327258C" w14:textId="77777777" w:rsidR="00181039" w:rsidRPr="00602859" w:rsidRDefault="00181039" w:rsidP="00181039">
            <w:pPr>
              <w:autoSpaceDE w:val="0"/>
              <w:autoSpaceDN w:val="0"/>
              <w:adjustRightInd w:val="0"/>
              <w:spacing w:before="120" w:after="120"/>
              <w:jc w:val="both"/>
              <w:rPr>
                <w:rFonts w:cstheme="minorHAnsi"/>
                <w:sz w:val="18"/>
                <w:szCs w:val="18"/>
              </w:rPr>
            </w:pPr>
            <w:r w:rsidRPr="00DF7D6C">
              <w:rPr>
                <w:rFonts w:cstheme="minorHAnsi"/>
                <w:b/>
                <w:sz w:val="18"/>
                <w:szCs w:val="18"/>
                <w:lang w:val="en-GB"/>
              </w:rPr>
              <w:t xml:space="preserve">Number of credits for professional practice required for the proper completion of studies: </w:t>
            </w:r>
            <w:r w:rsidRPr="00DF7D6C">
              <w:rPr>
                <w:rFonts w:cstheme="minorHAnsi"/>
                <w:sz w:val="18"/>
                <w:szCs w:val="18"/>
                <w:lang w:val="en-GB"/>
              </w:rPr>
              <w:t>10</w:t>
            </w:r>
          </w:p>
        </w:tc>
      </w:tr>
    </w:tbl>
    <w:p w14:paraId="59C96CE2" w14:textId="77777777" w:rsidR="00181039" w:rsidRPr="00181039" w:rsidRDefault="00181039" w:rsidP="00181039">
      <w:pPr>
        <w:autoSpaceDE w:val="0"/>
        <w:autoSpaceDN w:val="0"/>
        <w:adjustRightInd w:val="0"/>
        <w:spacing w:after="0" w:line="240" w:lineRule="auto"/>
        <w:ind w:left="360"/>
        <w:jc w:val="both"/>
        <w:rPr>
          <w:rFonts w:cstheme="minorHAnsi"/>
          <w:iCs/>
          <w:sz w:val="16"/>
          <w:szCs w:val="16"/>
          <w:lang w:val="en-GB"/>
        </w:rPr>
      </w:pPr>
    </w:p>
    <w:p w14:paraId="185BE48F" w14:textId="2EC8C17F" w:rsidR="007F7437" w:rsidRDefault="007F7437" w:rsidP="000B4A9E">
      <w:pPr>
        <w:pStyle w:val="Odsekzoznamu"/>
        <w:numPr>
          <w:ilvl w:val="0"/>
          <w:numId w:val="3"/>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The institution describes the rules for verification of learning outcomes</w:t>
      </w:r>
      <w:r w:rsidR="00BB3031" w:rsidRPr="00E22F54">
        <w:rPr>
          <w:rFonts w:cstheme="minorHAnsi"/>
          <w:iCs/>
          <w:sz w:val="16"/>
          <w:szCs w:val="16"/>
          <w:lang w:val="en-GB"/>
        </w:rPr>
        <w:t>,</w:t>
      </w:r>
      <w:r w:rsidRPr="00E22F54">
        <w:rPr>
          <w:rFonts w:cstheme="minorHAnsi"/>
          <w:iCs/>
          <w:sz w:val="16"/>
          <w:szCs w:val="16"/>
          <w:lang w:val="en-GB"/>
        </w:rPr>
        <w:t xml:space="preserve"> </w:t>
      </w:r>
      <w:proofErr w:type="gramStart"/>
      <w:r w:rsidR="004F6E48" w:rsidRPr="00E22F54">
        <w:rPr>
          <w:rFonts w:cstheme="minorHAnsi"/>
          <w:iCs/>
          <w:sz w:val="16"/>
          <w:szCs w:val="16"/>
          <w:lang w:val="en-GB"/>
        </w:rPr>
        <w:t>students</w:t>
      </w:r>
      <w:proofErr w:type="gramEnd"/>
      <w:r w:rsidR="004F6E48" w:rsidRPr="00E22F54">
        <w:rPr>
          <w:rFonts w:cstheme="minorHAnsi"/>
          <w:iCs/>
          <w:sz w:val="16"/>
          <w:szCs w:val="16"/>
          <w:lang w:val="en-GB"/>
        </w:rPr>
        <w:t xml:space="preserve"> </w:t>
      </w:r>
      <w:r w:rsidRPr="00E22F54">
        <w:rPr>
          <w:rFonts w:cstheme="minorHAnsi"/>
          <w:iCs/>
          <w:sz w:val="16"/>
          <w:szCs w:val="16"/>
          <w:lang w:val="en-GB"/>
        </w:rPr>
        <w:t xml:space="preserve">assessment and the possibilities of </w:t>
      </w:r>
      <w:r w:rsidR="00BB3031" w:rsidRPr="00E22F54">
        <w:rPr>
          <w:rFonts w:cstheme="minorHAnsi"/>
          <w:iCs/>
          <w:sz w:val="16"/>
          <w:szCs w:val="16"/>
          <w:lang w:val="en-GB"/>
        </w:rPr>
        <w:t>appeal</w:t>
      </w:r>
      <w:r w:rsidR="0096240A" w:rsidRPr="00E22F54">
        <w:rPr>
          <w:rFonts w:cstheme="minorHAnsi"/>
          <w:iCs/>
          <w:sz w:val="16"/>
          <w:szCs w:val="16"/>
          <w:lang w:val="en-GB"/>
        </w:rPr>
        <w:t>ing</w:t>
      </w:r>
      <w:r w:rsidR="00BB3031" w:rsidRPr="00E22F54">
        <w:rPr>
          <w:rFonts w:cstheme="minorHAnsi"/>
          <w:iCs/>
          <w:sz w:val="16"/>
          <w:szCs w:val="16"/>
          <w:lang w:val="en-GB"/>
        </w:rPr>
        <w:t xml:space="preserve"> </w:t>
      </w:r>
      <w:r w:rsidRPr="00E22F54">
        <w:rPr>
          <w:rFonts w:cstheme="minorHAnsi"/>
          <w:iCs/>
          <w:sz w:val="16"/>
          <w:szCs w:val="16"/>
          <w:lang w:val="en-GB"/>
        </w:rPr>
        <w:t>against</w:t>
      </w:r>
      <w:r w:rsidR="00BB3031" w:rsidRPr="00E22F54">
        <w:rPr>
          <w:rFonts w:cstheme="minorHAnsi"/>
          <w:iCs/>
          <w:sz w:val="16"/>
          <w:szCs w:val="16"/>
          <w:lang w:val="en-GB"/>
        </w:rPr>
        <w:t xml:space="preserve"> </w:t>
      </w:r>
      <w:r w:rsidRPr="00E22F54">
        <w:rPr>
          <w:rFonts w:cstheme="minorHAnsi"/>
          <w:iCs/>
          <w:sz w:val="16"/>
          <w:szCs w:val="16"/>
          <w:lang w:val="en-GB"/>
        </w:rPr>
        <w:t>the assessment.</w:t>
      </w:r>
    </w:p>
    <w:tbl>
      <w:tblPr>
        <w:tblStyle w:val="Mriekatabuky"/>
        <w:tblW w:w="0" w:type="auto"/>
        <w:tblInd w:w="360" w:type="dxa"/>
        <w:tblLook w:val="04A0" w:firstRow="1" w:lastRow="0" w:firstColumn="1" w:lastColumn="0" w:noHBand="0" w:noVBand="1"/>
      </w:tblPr>
      <w:tblGrid>
        <w:gridCol w:w="8700"/>
      </w:tblGrid>
      <w:tr w:rsidR="00193788" w14:paraId="600BEEAA" w14:textId="77777777" w:rsidTr="00DD1D08">
        <w:tc>
          <w:tcPr>
            <w:tcW w:w="8700" w:type="dxa"/>
            <w:vAlign w:val="center"/>
          </w:tcPr>
          <w:p w14:paraId="192DAEB8" w14:textId="77777777" w:rsidR="00193788" w:rsidRPr="0086405B" w:rsidRDefault="00193788" w:rsidP="00193788">
            <w:pPr>
              <w:spacing w:before="120"/>
              <w:jc w:val="both"/>
              <w:rPr>
                <w:rFonts w:eastAsiaTheme="minorEastAsia"/>
                <w:sz w:val="18"/>
                <w:szCs w:val="20"/>
                <w:lang w:val="en-GB"/>
              </w:rPr>
            </w:pPr>
            <w:r w:rsidRPr="0086405B">
              <w:rPr>
                <w:rFonts w:eastAsiaTheme="minorEastAsia"/>
                <w:sz w:val="18"/>
                <w:szCs w:val="20"/>
                <w:lang w:val="en-GB"/>
              </w:rPr>
              <w:t xml:space="preserve">Verification of learning outcomes and evaluation of students is carried out in accordance with the Study Rules of UP (Article 16), which states: “Assessment of student's study results within a study of subject is carried out by: (a) continuous assessment (classified); (b) an examination for the given period of study (classified); (c) pass/no pass grading (no classification). The dates of continuous assessment are set by the teachers in agreement with the students within the first week of the semester. Completion of a course is assessed by a grade. The grade of express the quality of acquired knowledge and skills in accordance with the learning outcomes of the subject as stated in the course description of the subject." </w:t>
            </w:r>
          </w:p>
          <w:p w14:paraId="08949354" w14:textId="0ACD55E0" w:rsidR="00193788" w:rsidRPr="0086405B" w:rsidRDefault="00193788" w:rsidP="00193788">
            <w:pPr>
              <w:pStyle w:val="P68B1DB1-Normlny10"/>
              <w:autoSpaceDE w:val="0"/>
              <w:autoSpaceDN w:val="0"/>
              <w:adjustRightInd w:val="0"/>
              <w:spacing w:before="120"/>
              <w:jc w:val="both"/>
              <w:rPr>
                <w:highlight w:val="green"/>
                <w:lang w:val="en-GB"/>
              </w:rPr>
            </w:pPr>
            <w:r w:rsidRPr="0086405B">
              <w:rPr>
                <w:lang w:val="en-GB"/>
              </w:rPr>
              <w:t>The assessment of a student's learning outcomes within a study of the subject is carried out according to the classification scale (percentage expression of the results at the assessment of courses)</w:t>
            </w:r>
            <w:r w:rsidRPr="0086405B">
              <w:rPr>
                <w:rFonts w:cstheme="minorHAnsi"/>
                <w:bCs/>
                <w:szCs w:val="24"/>
                <w:lang w:val="en-GB"/>
              </w:rPr>
              <w:t xml:space="preserve">. </w:t>
            </w:r>
            <w:r w:rsidRPr="0086405B">
              <w:rPr>
                <w:lang w:val="en-GB"/>
              </w:rPr>
              <w:t>The success criteria (percentage expression of the resul</w:t>
            </w:r>
            <w:r>
              <w:rPr>
                <w:lang w:val="en-GB"/>
              </w:rPr>
              <w:t>ts at the assessment of courses</w:t>
            </w:r>
            <w:r w:rsidRPr="0086405B">
              <w:rPr>
                <w:lang w:val="en-GB"/>
              </w:rPr>
              <w:t>)</w:t>
            </w:r>
            <w:r>
              <w:rPr>
                <w:lang w:val="en-GB"/>
              </w:rPr>
              <w:t xml:space="preserve"> </w:t>
            </w:r>
            <w:r w:rsidRPr="0086405B">
              <w:rPr>
                <w:lang w:val="en-GB"/>
              </w:rPr>
              <w:t>are for the classification grades as follows:</w:t>
            </w:r>
            <w:r w:rsidRPr="0086405B">
              <w:rPr>
                <w:highlight w:val="green"/>
                <w:lang w:val="en-GB"/>
              </w:rPr>
              <w:t xml:space="preserve"> </w:t>
            </w:r>
          </w:p>
          <w:p w14:paraId="46E49FC2" w14:textId="77777777" w:rsidR="00193788" w:rsidRPr="0086405B" w:rsidRDefault="00193788" w:rsidP="000B4A9E">
            <w:pPr>
              <w:pStyle w:val="Odsekzoznamu"/>
              <w:numPr>
                <w:ilvl w:val="0"/>
                <w:numId w:val="19"/>
              </w:numPr>
              <w:spacing w:after="160"/>
              <w:ind w:left="284" w:hanging="284"/>
              <w:jc w:val="both"/>
              <w:rPr>
                <w:rFonts w:cstheme="minorHAnsi"/>
                <w:bCs/>
                <w:sz w:val="18"/>
                <w:szCs w:val="24"/>
                <w:lang w:val="en-GB"/>
              </w:rPr>
            </w:pPr>
            <w:r w:rsidRPr="0086405B">
              <w:rPr>
                <w:rFonts w:cstheme="minorHAnsi"/>
                <w:bCs/>
                <w:sz w:val="18"/>
                <w:szCs w:val="24"/>
                <w:lang w:val="en-GB"/>
              </w:rPr>
              <w:t>A: 100,00 – 90,00 %;</w:t>
            </w:r>
          </w:p>
          <w:p w14:paraId="4BD1AFB1" w14:textId="77777777" w:rsidR="00193788" w:rsidRPr="0086405B" w:rsidRDefault="00193788" w:rsidP="000B4A9E">
            <w:pPr>
              <w:pStyle w:val="Odsekzoznamu"/>
              <w:numPr>
                <w:ilvl w:val="0"/>
                <w:numId w:val="19"/>
              </w:numPr>
              <w:spacing w:after="160"/>
              <w:ind w:left="284" w:hanging="284"/>
              <w:jc w:val="both"/>
              <w:rPr>
                <w:rFonts w:cstheme="minorHAnsi"/>
                <w:bCs/>
                <w:sz w:val="18"/>
                <w:szCs w:val="24"/>
                <w:lang w:val="en-GB"/>
              </w:rPr>
            </w:pPr>
            <w:r w:rsidRPr="0086405B">
              <w:rPr>
                <w:rFonts w:cstheme="minorHAnsi"/>
                <w:bCs/>
                <w:sz w:val="18"/>
                <w:szCs w:val="24"/>
                <w:lang w:val="en-GB"/>
              </w:rPr>
              <w:t>B: 89,99 – 80,00 %;</w:t>
            </w:r>
          </w:p>
          <w:p w14:paraId="464DE773" w14:textId="77777777" w:rsidR="00193788" w:rsidRPr="0086405B" w:rsidRDefault="00193788" w:rsidP="000B4A9E">
            <w:pPr>
              <w:pStyle w:val="Odsekzoznamu"/>
              <w:numPr>
                <w:ilvl w:val="0"/>
                <w:numId w:val="19"/>
              </w:numPr>
              <w:spacing w:after="160"/>
              <w:ind w:left="284" w:hanging="284"/>
              <w:jc w:val="both"/>
              <w:rPr>
                <w:rFonts w:cstheme="minorHAnsi"/>
                <w:bCs/>
                <w:sz w:val="18"/>
                <w:szCs w:val="24"/>
                <w:lang w:val="en-GB"/>
              </w:rPr>
            </w:pPr>
            <w:r w:rsidRPr="0086405B">
              <w:rPr>
                <w:rFonts w:cstheme="minorHAnsi"/>
                <w:bCs/>
                <w:sz w:val="18"/>
                <w:szCs w:val="24"/>
                <w:lang w:val="en-GB"/>
              </w:rPr>
              <w:t>C: 79,99 – 70,00 %;</w:t>
            </w:r>
          </w:p>
          <w:p w14:paraId="35B511ED" w14:textId="77777777" w:rsidR="00193788" w:rsidRPr="0086405B" w:rsidRDefault="00193788" w:rsidP="000B4A9E">
            <w:pPr>
              <w:pStyle w:val="Odsekzoznamu"/>
              <w:numPr>
                <w:ilvl w:val="0"/>
                <w:numId w:val="19"/>
              </w:numPr>
              <w:spacing w:after="160"/>
              <w:ind w:left="284" w:hanging="284"/>
              <w:jc w:val="both"/>
              <w:rPr>
                <w:rFonts w:cstheme="minorHAnsi"/>
                <w:bCs/>
                <w:sz w:val="18"/>
                <w:szCs w:val="24"/>
                <w:lang w:val="en-GB"/>
              </w:rPr>
            </w:pPr>
            <w:r w:rsidRPr="0086405B">
              <w:rPr>
                <w:rFonts w:cstheme="minorHAnsi"/>
                <w:bCs/>
                <w:sz w:val="18"/>
                <w:szCs w:val="24"/>
                <w:lang w:val="en-GB"/>
              </w:rPr>
              <w:t>D: 69,99 – 60,00 %;</w:t>
            </w:r>
          </w:p>
          <w:p w14:paraId="7E7D8131" w14:textId="77777777" w:rsidR="00193788" w:rsidRPr="0086405B" w:rsidRDefault="00193788" w:rsidP="000B4A9E">
            <w:pPr>
              <w:pStyle w:val="Odsekzoznamu"/>
              <w:numPr>
                <w:ilvl w:val="0"/>
                <w:numId w:val="19"/>
              </w:numPr>
              <w:spacing w:after="160"/>
              <w:ind w:left="284" w:hanging="284"/>
              <w:jc w:val="both"/>
              <w:rPr>
                <w:rFonts w:cstheme="minorHAnsi"/>
                <w:bCs/>
                <w:sz w:val="18"/>
                <w:szCs w:val="24"/>
                <w:lang w:val="en-GB"/>
              </w:rPr>
            </w:pPr>
            <w:r w:rsidRPr="0086405B">
              <w:rPr>
                <w:rFonts w:cstheme="minorHAnsi"/>
                <w:bCs/>
                <w:sz w:val="18"/>
                <w:szCs w:val="24"/>
                <w:lang w:val="en-GB"/>
              </w:rPr>
              <w:t>E: 59,99 – 50,00 %;</w:t>
            </w:r>
          </w:p>
          <w:p w14:paraId="2FD23BAC" w14:textId="77777777" w:rsidR="00193788" w:rsidRPr="0086405B" w:rsidRDefault="00193788" w:rsidP="000B4A9E">
            <w:pPr>
              <w:pStyle w:val="Odsekzoznamu"/>
              <w:numPr>
                <w:ilvl w:val="0"/>
                <w:numId w:val="19"/>
              </w:numPr>
              <w:spacing w:after="160"/>
              <w:ind w:left="284" w:hanging="284"/>
              <w:jc w:val="both"/>
              <w:rPr>
                <w:rFonts w:cstheme="minorHAnsi"/>
                <w:bCs/>
                <w:sz w:val="18"/>
                <w:szCs w:val="24"/>
                <w:lang w:val="en-GB"/>
              </w:rPr>
            </w:pPr>
            <w:r w:rsidRPr="0086405B">
              <w:rPr>
                <w:rFonts w:cstheme="minorHAnsi"/>
                <w:bCs/>
                <w:sz w:val="18"/>
                <w:szCs w:val="24"/>
                <w:lang w:val="en-GB"/>
              </w:rPr>
              <w:t>FX: 49,99 and less %</w:t>
            </w:r>
          </w:p>
          <w:p w14:paraId="2F480D87" w14:textId="77777777" w:rsidR="00193788" w:rsidRPr="0086405B" w:rsidRDefault="00193788" w:rsidP="00193788">
            <w:pPr>
              <w:spacing w:before="120"/>
              <w:jc w:val="both"/>
              <w:rPr>
                <w:rFonts w:cstheme="minorHAnsi"/>
                <w:bCs/>
                <w:sz w:val="18"/>
                <w:szCs w:val="24"/>
                <w:lang w:val="en-GB"/>
              </w:rPr>
            </w:pPr>
            <w:r w:rsidRPr="0086405B">
              <w:rPr>
                <w:rFonts w:cstheme="minorHAnsi"/>
                <w:bCs/>
                <w:sz w:val="18"/>
                <w:szCs w:val="24"/>
                <w:lang w:val="en-GB"/>
              </w:rPr>
              <w:t xml:space="preserve">Based </w:t>
            </w:r>
            <w:r w:rsidRPr="0086405B">
              <w:rPr>
                <w:rFonts w:eastAsiaTheme="minorEastAsia"/>
                <w:sz w:val="18"/>
                <w:szCs w:val="20"/>
                <w:lang w:val="en-GB" w:eastAsia="sk-SK"/>
              </w:rPr>
              <w:t xml:space="preserve">on the student’s request, the Vice-Dean/Vice-Rector for Education may, in justified cases, allow an examination to be taken at a re-take date in the presence of a Board appointed by the Dean/Rector. Student may file a request to be examined by an Examining Board at the study department of the Faculty no later than five working days after the regular term or the first re-take </w:t>
            </w:r>
            <w:r w:rsidRPr="0086405B">
              <w:rPr>
                <w:rFonts w:cstheme="minorHAnsi"/>
                <w:bCs/>
                <w:sz w:val="18"/>
                <w:szCs w:val="24"/>
                <w:lang w:val="en-GB"/>
              </w:rPr>
              <w:t xml:space="preserve">(Study Rules of UP, art. 16, par. 21). </w:t>
            </w:r>
          </w:p>
          <w:p w14:paraId="7A3BB7ED" w14:textId="77777777" w:rsidR="00193788" w:rsidRPr="000466DC" w:rsidRDefault="00193788" w:rsidP="00193788">
            <w:pPr>
              <w:autoSpaceDE w:val="0"/>
              <w:autoSpaceDN w:val="0"/>
              <w:adjustRightInd w:val="0"/>
              <w:spacing w:before="120" w:after="120"/>
              <w:rPr>
                <w:rFonts w:cstheme="minorHAnsi"/>
                <w:sz w:val="18"/>
                <w:szCs w:val="16"/>
              </w:rPr>
            </w:pPr>
            <w:r w:rsidRPr="0086405B">
              <w:rPr>
                <w:rFonts w:eastAsiaTheme="minorEastAsia"/>
                <w:sz w:val="18"/>
                <w:szCs w:val="20"/>
                <w:lang w:val="en-GB"/>
              </w:rPr>
              <w:t>Other possibilities of appeal procedures against the assessment can be implemented on the basis of the Act on Complaints 9/2010 Coll./”</w:t>
            </w:r>
            <w:proofErr w:type="spellStart"/>
            <w:r w:rsidRPr="0086405B">
              <w:rPr>
                <w:rFonts w:eastAsiaTheme="minorEastAsia"/>
                <w:sz w:val="18"/>
                <w:szCs w:val="20"/>
                <w:lang w:val="en-GB"/>
              </w:rPr>
              <w:t>Zákon</w:t>
            </w:r>
            <w:proofErr w:type="spellEnd"/>
            <w:r w:rsidRPr="0086405B">
              <w:rPr>
                <w:rFonts w:eastAsiaTheme="minorEastAsia"/>
                <w:sz w:val="18"/>
                <w:szCs w:val="20"/>
                <w:lang w:val="en-GB"/>
              </w:rPr>
              <w:t xml:space="preserve"> of </w:t>
            </w:r>
            <w:proofErr w:type="spellStart"/>
            <w:r w:rsidRPr="0086405B">
              <w:rPr>
                <w:rFonts w:eastAsiaTheme="minorEastAsia"/>
                <w:sz w:val="18"/>
                <w:szCs w:val="20"/>
                <w:lang w:val="en-GB"/>
              </w:rPr>
              <w:t>sťažnostiach</w:t>
            </w:r>
            <w:proofErr w:type="spellEnd"/>
            <w:r w:rsidRPr="0086405B">
              <w:rPr>
                <w:rFonts w:eastAsiaTheme="minorEastAsia"/>
                <w:sz w:val="18"/>
                <w:szCs w:val="20"/>
                <w:lang w:val="en-GB"/>
              </w:rPr>
              <w:t xml:space="preserve"> (9/2010 Z. z.)”, which regulates the procedure for filing, handling and control of complaints of natural persons or legal entities.</w:t>
            </w:r>
          </w:p>
        </w:tc>
      </w:tr>
    </w:tbl>
    <w:p w14:paraId="66B3E5B9" w14:textId="77777777" w:rsidR="00CC05DD" w:rsidRPr="00E22F54" w:rsidRDefault="00CC05DD" w:rsidP="00CC05DD">
      <w:pPr>
        <w:pStyle w:val="Odsekzoznamu"/>
        <w:autoSpaceDE w:val="0"/>
        <w:autoSpaceDN w:val="0"/>
        <w:adjustRightInd w:val="0"/>
        <w:spacing w:after="0" w:line="240" w:lineRule="auto"/>
        <w:ind w:left="360"/>
        <w:jc w:val="both"/>
        <w:rPr>
          <w:rFonts w:cstheme="minorHAnsi"/>
          <w:iCs/>
          <w:sz w:val="16"/>
          <w:szCs w:val="16"/>
          <w:lang w:val="en-GB"/>
        </w:rPr>
      </w:pPr>
    </w:p>
    <w:p w14:paraId="37EE99B8" w14:textId="59916069" w:rsidR="005D3722" w:rsidRDefault="007F7437" w:rsidP="000B4A9E">
      <w:pPr>
        <w:pStyle w:val="Odsekzoznamu"/>
        <w:numPr>
          <w:ilvl w:val="0"/>
          <w:numId w:val="3"/>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Conditions for recognition of stud</w:t>
      </w:r>
      <w:r w:rsidR="004F6E48" w:rsidRPr="00E22F54">
        <w:rPr>
          <w:rFonts w:cstheme="minorHAnsi"/>
          <w:iCs/>
          <w:sz w:val="16"/>
          <w:szCs w:val="16"/>
          <w:lang w:val="en-GB"/>
        </w:rPr>
        <w:t>ies</w:t>
      </w:r>
      <w:r w:rsidRPr="00E22F54">
        <w:rPr>
          <w:rFonts w:cstheme="minorHAnsi"/>
          <w:iCs/>
          <w:sz w:val="16"/>
          <w:szCs w:val="16"/>
          <w:lang w:val="en-GB"/>
        </w:rPr>
        <w:t xml:space="preserve"> or</w:t>
      </w:r>
      <w:r w:rsidR="00CF0107" w:rsidRPr="00E22F54">
        <w:rPr>
          <w:rFonts w:cstheme="minorHAnsi"/>
          <w:iCs/>
          <w:sz w:val="16"/>
          <w:szCs w:val="16"/>
          <w:lang w:val="en-GB"/>
        </w:rPr>
        <w:t xml:space="preserve"> </w:t>
      </w:r>
      <w:r w:rsidR="00CF0107" w:rsidRPr="00E22F54">
        <w:rPr>
          <w:rFonts w:cstheme="minorHAnsi"/>
          <w:bCs/>
          <w:iCs/>
          <w:sz w:val="16"/>
          <w:szCs w:val="16"/>
          <w:lang w:val="en-GB" w:eastAsia="sk-SK"/>
        </w:rPr>
        <w:t>a part of studies</w:t>
      </w:r>
      <w:r w:rsidRPr="00E22F54">
        <w:rPr>
          <w:rFonts w:cstheme="minorHAnsi"/>
          <w:iCs/>
          <w:sz w:val="16"/>
          <w:szCs w:val="16"/>
          <w:lang w:val="en-GB"/>
        </w:rPr>
        <w:t>.</w:t>
      </w:r>
      <w:r w:rsidR="005D3722" w:rsidRPr="00E22F54">
        <w:rPr>
          <w:rFonts w:cstheme="minorHAnsi"/>
          <w:iCs/>
          <w:sz w:val="16"/>
          <w:szCs w:val="16"/>
          <w:lang w:val="en-GB"/>
        </w:rPr>
        <w:t xml:space="preserve"> </w:t>
      </w:r>
    </w:p>
    <w:tbl>
      <w:tblPr>
        <w:tblStyle w:val="Mriekatabuky"/>
        <w:tblW w:w="0" w:type="auto"/>
        <w:tblInd w:w="360" w:type="dxa"/>
        <w:tblLook w:val="04A0" w:firstRow="1" w:lastRow="0" w:firstColumn="1" w:lastColumn="0" w:noHBand="0" w:noVBand="1"/>
      </w:tblPr>
      <w:tblGrid>
        <w:gridCol w:w="8700"/>
      </w:tblGrid>
      <w:tr w:rsidR="00575207" w14:paraId="01735791" w14:textId="77777777" w:rsidTr="00DD1D08">
        <w:tc>
          <w:tcPr>
            <w:tcW w:w="8700" w:type="dxa"/>
            <w:vAlign w:val="center"/>
          </w:tcPr>
          <w:p w14:paraId="358E3F1C" w14:textId="77777777" w:rsidR="00575207" w:rsidRDefault="00575207" w:rsidP="00575207">
            <w:pPr>
              <w:spacing w:before="120"/>
              <w:jc w:val="both"/>
              <w:rPr>
                <w:rFonts w:eastAsiaTheme="minorEastAsia"/>
                <w:sz w:val="18"/>
                <w:szCs w:val="20"/>
                <w:lang w:val="en-GB"/>
              </w:rPr>
            </w:pPr>
            <w:r>
              <w:rPr>
                <w:rFonts w:eastAsiaTheme="minorEastAsia"/>
                <w:sz w:val="18"/>
                <w:szCs w:val="20"/>
                <w:lang w:val="en-GB"/>
              </w:rPr>
              <w:lastRenderedPageBreak/>
              <w:t xml:space="preserve">The conditions for the recognition of studies or part of studies are set out in the </w:t>
            </w:r>
            <w:proofErr w:type="spellStart"/>
            <w:r>
              <w:rPr>
                <w:rFonts w:eastAsiaTheme="minorEastAsia"/>
                <w:sz w:val="18"/>
                <w:szCs w:val="20"/>
                <w:lang w:val="en-GB"/>
              </w:rPr>
              <w:t>Sudy</w:t>
            </w:r>
            <w:proofErr w:type="spellEnd"/>
            <w:r>
              <w:rPr>
                <w:rFonts w:eastAsiaTheme="minorEastAsia"/>
                <w:sz w:val="18"/>
                <w:szCs w:val="20"/>
                <w:lang w:val="en-GB"/>
              </w:rPr>
              <w:t xml:space="preserve"> Rules of UP (Art. 20). Recognition is carried out </w:t>
            </w:r>
            <w:r w:rsidRPr="003354E2">
              <w:rPr>
                <w:rFonts w:eastAsiaTheme="minorEastAsia"/>
                <w:sz w:val="18"/>
                <w:szCs w:val="20"/>
                <w:lang w:val="en-GB"/>
              </w:rPr>
              <w:t>on the basis of a written application and documents of a previous study, the course can be recognized with a content match above 60% with the course of the current study. The recognition of state examination courses is not possible.</w:t>
            </w:r>
          </w:p>
          <w:p w14:paraId="2D17EE0A" w14:textId="77777777" w:rsidR="00575207" w:rsidRPr="00E42826" w:rsidRDefault="00575207" w:rsidP="00575207">
            <w:pPr>
              <w:spacing w:before="120"/>
              <w:jc w:val="both"/>
              <w:rPr>
                <w:rFonts w:cstheme="minorHAnsi"/>
                <w:b/>
                <w:sz w:val="18"/>
                <w:szCs w:val="24"/>
              </w:rPr>
            </w:pPr>
            <w:r w:rsidRPr="004D1F1F">
              <w:rPr>
                <w:rFonts w:eastAsiaTheme="minorEastAsia"/>
                <w:sz w:val="18"/>
                <w:szCs w:val="20"/>
                <w:lang w:val="en-GB"/>
              </w:rPr>
              <w:t xml:space="preserve">Article 20 of the Study Rules of the University of </w:t>
            </w:r>
            <w:proofErr w:type="spellStart"/>
            <w:r w:rsidRPr="004D1F1F">
              <w:rPr>
                <w:rFonts w:eastAsiaTheme="minorEastAsia"/>
                <w:sz w:val="18"/>
                <w:szCs w:val="20"/>
                <w:lang w:val="en-GB"/>
              </w:rPr>
              <w:t>Presov</w:t>
            </w:r>
            <w:proofErr w:type="spellEnd"/>
            <w:r w:rsidRPr="004D1F1F">
              <w:rPr>
                <w:rFonts w:eastAsiaTheme="minorEastAsia"/>
                <w:sz w:val="18"/>
                <w:szCs w:val="20"/>
                <w:lang w:val="en-GB"/>
              </w:rPr>
              <w:t xml:space="preserve"> set out the rules and procedures for the recognition of courses and credits:</w:t>
            </w:r>
          </w:p>
          <w:p w14:paraId="0A13B972" w14:textId="77777777" w:rsidR="00575207" w:rsidRDefault="00575207" w:rsidP="000B4A9E">
            <w:pPr>
              <w:pStyle w:val="Odsekzoznamu"/>
              <w:numPr>
                <w:ilvl w:val="0"/>
                <w:numId w:val="20"/>
              </w:numPr>
              <w:autoSpaceDE w:val="0"/>
              <w:autoSpaceDN w:val="0"/>
              <w:adjustRightInd w:val="0"/>
              <w:ind w:left="349" w:hanging="283"/>
              <w:jc w:val="both"/>
              <w:rPr>
                <w:rFonts w:eastAsiaTheme="minorEastAsia"/>
                <w:sz w:val="18"/>
                <w:szCs w:val="20"/>
                <w:lang w:val="en-GB"/>
              </w:rPr>
            </w:pPr>
            <w:r w:rsidRPr="00AE0CB0">
              <w:rPr>
                <w:rFonts w:eastAsiaTheme="minorEastAsia"/>
                <w:sz w:val="18"/>
                <w:szCs w:val="20"/>
                <w:lang w:val="en-GB"/>
              </w:rPr>
              <w:t>A student may apply for recognition of courses and credits taken in another or identical study programme no later than seven days after enrolment in the relevant academic year.</w:t>
            </w:r>
          </w:p>
          <w:p w14:paraId="31BE0CA7" w14:textId="77777777" w:rsidR="00575207" w:rsidRDefault="00575207" w:rsidP="000B4A9E">
            <w:pPr>
              <w:pStyle w:val="Odsekzoznamu"/>
              <w:numPr>
                <w:ilvl w:val="0"/>
                <w:numId w:val="20"/>
              </w:numPr>
              <w:autoSpaceDE w:val="0"/>
              <w:autoSpaceDN w:val="0"/>
              <w:adjustRightInd w:val="0"/>
              <w:ind w:left="349" w:hanging="283"/>
              <w:jc w:val="both"/>
              <w:rPr>
                <w:rFonts w:eastAsiaTheme="minorEastAsia"/>
                <w:sz w:val="18"/>
                <w:szCs w:val="20"/>
                <w:lang w:val="en-GB"/>
              </w:rPr>
            </w:pPr>
            <w:r w:rsidRPr="00AE0CB0">
              <w:rPr>
                <w:rFonts w:eastAsiaTheme="minorEastAsia"/>
                <w:sz w:val="18"/>
                <w:szCs w:val="20"/>
                <w:lang w:val="en-GB"/>
              </w:rPr>
              <w:t xml:space="preserve">A student may only apply for recognition of a course he/she has successfully completed in previous academic years and for which he/she has obtained the appropriate number of credits, and when no more than five years have elapsed since the completion of the course. </w:t>
            </w:r>
          </w:p>
          <w:p w14:paraId="62F82C05" w14:textId="77777777" w:rsidR="00575207" w:rsidRDefault="00575207" w:rsidP="000B4A9E">
            <w:pPr>
              <w:pStyle w:val="Odsekzoznamu"/>
              <w:numPr>
                <w:ilvl w:val="0"/>
                <w:numId w:val="20"/>
              </w:numPr>
              <w:autoSpaceDE w:val="0"/>
              <w:autoSpaceDN w:val="0"/>
              <w:adjustRightInd w:val="0"/>
              <w:ind w:left="349" w:hanging="283"/>
              <w:jc w:val="both"/>
              <w:rPr>
                <w:rFonts w:eastAsiaTheme="minorEastAsia"/>
                <w:sz w:val="18"/>
                <w:szCs w:val="20"/>
                <w:lang w:val="en-GB"/>
              </w:rPr>
            </w:pPr>
            <w:r w:rsidRPr="00AE0CB0">
              <w:rPr>
                <w:rFonts w:eastAsiaTheme="minorEastAsia"/>
                <w:sz w:val="18"/>
                <w:szCs w:val="20"/>
                <w:lang w:val="en-GB"/>
              </w:rPr>
              <w:t>The application for recognition of the course and award of credits is submitted by the student to the study department of the home faculty or university.</w:t>
            </w:r>
          </w:p>
          <w:p w14:paraId="65BDB559" w14:textId="77777777" w:rsidR="00575207" w:rsidRDefault="00575207" w:rsidP="000B4A9E">
            <w:pPr>
              <w:pStyle w:val="Odsekzoznamu"/>
              <w:numPr>
                <w:ilvl w:val="0"/>
                <w:numId w:val="20"/>
              </w:numPr>
              <w:autoSpaceDE w:val="0"/>
              <w:autoSpaceDN w:val="0"/>
              <w:adjustRightInd w:val="0"/>
              <w:ind w:left="349" w:hanging="283"/>
              <w:jc w:val="both"/>
              <w:rPr>
                <w:rFonts w:eastAsiaTheme="minorEastAsia"/>
                <w:sz w:val="18"/>
                <w:szCs w:val="20"/>
                <w:lang w:val="en-GB"/>
              </w:rPr>
            </w:pPr>
            <w:r w:rsidRPr="00AE0CB0">
              <w:rPr>
                <w:rFonts w:eastAsiaTheme="minorEastAsia"/>
                <w:sz w:val="18"/>
                <w:szCs w:val="20"/>
                <w:lang w:val="en-GB"/>
              </w:rPr>
              <w:t>In addition to the application for recognition of the course and the award of credits for the relevant course, the student is obliged to attach proof of passing the examination (transcript) and an information sheet or syllabus of the relevant course.</w:t>
            </w:r>
          </w:p>
          <w:p w14:paraId="39E30900" w14:textId="77777777" w:rsidR="00575207" w:rsidRDefault="00575207" w:rsidP="000B4A9E">
            <w:pPr>
              <w:pStyle w:val="Odsekzoznamu"/>
              <w:numPr>
                <w:ilvl w:val="0"/>
                <w:numId w:val="20"/>
              </w:numPr>
              <w:autoSpaceDE w:val="0"/>
              <w:autoSpaceDN w:val="0"/>
              <w:adjustRightInd w:val="0"/>
              <w:ind w:left="349" w:hanging="283"/>
              <w:jc w:val="both"/>
              <w:rPr>
                <w:rFonts w:eastAsiaTheme="minorEastAsia"/>
                <w:sz w:val="18"/>
                <w:szCs w:val="20"/>
                <w:lang w:val="en-GB"/>
              </w:rPr>
            </w:pPr>
            <w:r>
              <w:rPr>
                <w:rFonts w:eastAsiaTheme="minorEastAsia"/>
                <w:sz w:val="18"/>
                <w:szCs w:val="20"/>
                <w:lang w:val="en-GB"/>
              </w:rPr>
              <w:t>The decision of the Dean</w:t>
            </w:r>
            <w:r w:rsidRPr="00AE0CB0">
              <w:rPr>
                <w:rFonts w:eastAsiaTheme="minorEastAsia"/>
                <w:sz w:val="18"/>
                <w:szCs w:val="20"/>
                <w:lang w:val="en-GB"/>
              </w:rPr>
              <w:t xml:space="preserve"> is preceded by an assessment of the information letter by the guarantor of the study programme. In the case of university study programmes, the assessment of recognised courses is carried out by the guarantor of the relevant university study programme.</w:t>
            </w:r>
          </w:p>
          <w:p w14:paraId="55DD0D88" w14:textId="77777777" w:rsidR="00575207" w:rsidRDefault="00575207" w:rsidP="000B4A9E">
            <w:pPr>
              <w:pStyle w:val="Odsekzoznamu"/>
              <w:numPr>
                <w:ilvl w:val="0"/>
                <w:numId w:val="20"/>
              </w:numPr>
              <w:autoSpaceDE w:val="0"/>
              <w:autoSpaceDN w:val="0"/>
              <w:adjustRightInd w:val="0"/>
              <w:ind w:left="349" w:hanging="283"/>
              <w:jc w:val="both"/>
              <w:rPr>
                <w:rFonts w:eastAsiaTheme="minorEastAsia"/>
                <w:sz w:val="18"/>
                <w:szCs w:val="20"/>
                <w:lang w:val="en-GB"/>
              </w:rPr>
            </w:pPr>
            <w:r w:rsidRPr="00AE0CB0">
              <w:rPr>
                <w:rFonts w:eastAsiaTheme="minorEastAsia"/>
                <w:sz w:val="18"/>
                <w:szCs w:val="20"/>
                <w:lang w:val="en-GB"/>
              </w:rPr>
              <w:t>Only a course with a minimum content match of 60 % with a course from the current study programme can be recognised. Recognition of a course that has already been taken once in a previous study is within the competence of the study programme guarantor.</w:t>
            </w:r>
          </w:p>
          <w:p w14:paraId="1C5CEDA7" w14:textId="77777777" w:rsidR="00575207" w:rsidRDefault="00575207" w:rsidP="000B4A9E">
            <w:pPr>
              <w:pStyle w:val="Odsekzoznamu"/>
              <w:numPr>
                <w:ilvl w:val="0"/>
                <w:numId w:val="20"/>
              </w:numPr>
              <w:autoSpaceDE w:val="0"/>
              <w:autoSpaceDN w:val="0"/>
              <w:adjustRightInd w:val="0"/>
              <w:ind w:left="349" w:hanging="283"/>
              <w:jc w:val="both"/>
              <w:rPr>
                <w:rFonts w:eastAsiaTheme="minorEastAsia"/>
                <w:sz w:val="18"/>
                <w:szCs w:val="20"/>
                <w:lang w:val="en-GB"/>
              </w:rPr>
            </w:pPr>
            <w:r w:rsidRPr="00AE0CB0">
              <w:rPr>
                <w:rFonts w:eastAsiaTheme="minorEastAsia"/>
                <w:sz w:val="18"/>
                <w:szCs w:val="20"/>
                <w:lang w:val="en-GB"/>
              </w:rPr>
              <w:t xml:space="preserve">Recognition of a course taken in another study programme and recognition of the relevant number of credits for it may be granted if the conditions set out in the preceding paragraphs are met and if the student is studying in only one study programme during the part of the academic year in which he or she is requesting recognition of the course and credits. Courses from parallel studies shall not be recognised. </w:t>
            </w:r>
          </w:p>
          <w:p w14:paraId="3415F1F1" w14:textId="77777777" w:rsidR="00575207" w:rsidRDefault="00575207" w:rsidP="000B4A9E">
            <w:pPr>
              <w:pStyle w:val="Odsekzoznamu"/>
              <w:numPr>
                <w:ilvl w:val="0"/>
                <w:numId w:val="20"/>
              </w:numPr>
              <w:autoSpaceDE w:val="0"/>
              <w:autoSpaceDN w:val="0"/>
              <w:adjustRightInd w:val="0"/>
              <w:ind w:left="349" w:hanging="283"/>
              <w:jc w:val="both"/>
              <w:rPr>
                <w:rFonts w:eastAsiaTheme="minorEastAsia"/>
                <w:sz w:val="18"/>
                <w:szCs w:val="20"/>
                <w:lang w:val="en-GB"/>
              </w:rPr>
            </w:pPr>
            <w:r w:rsidRPr="00AE0CB0">
              <w:rPr>
                <w:rFonts w:eastAsiaTheme="minorEastAsia"/>
                <w:sz w:val="18"/>
                <w:szCs w:val="20"/>
                <w:lang w:val="en-GB"/>
              </w:rPr>
              <w:t>It is impossible to recognise a course and award credits for a course that a student has completed in a previous period by studying in a study programme that he/she has completed properly, i.e. he/she has been awarded the relevant academic degree.</w:t>
            </w:r>
          </w:p>
          <w:p w14:paraId="48EF6EF6" w14:textId="77777777" w:rsidR="00575207" w:rsidRDefault="00575207" w:rsidP="000B4A9E">
            <w:pPr>
              <w:pStyle w:val="Odsekzoznamu"/>
              <w:numPr>
                <w:ilvl w:val="0"/>
                <w:numId w:val="20"/>
              </w:numPr>
              <w:autoSpaceDE w:val="0"/>
              <w:autoSpaceDN w:val="0"/>
              <w:adjustRightInd w:val="0"/>
              <w:ind w:left="349" w:hanging="283"/>
              <w:jc w:val="both"/>
              <w:rPr>
                <w:rFonts w:eastAsiaTheme="minorEastAsia"/>
                <w:sz w:val="18"/>
                <w:szCs w:val="20"/>
                <w:lang w:val="en-GB"/>
              </w:rPr>
            </w:pPr>
            <w:r w:rsidRPr="00AE0CB0">
              <w:rPr>
                <w:rFonts w:eastAsiaTheme="minorEastAsia"/>
                <w:sz w:val="18"/>
                <w:szCs w:val="20"/>
                <w:lang w:val="en-GB"/>
              </w:rPr>
              <w:t>The number of credits may be recognised within the range of the number of credits set by the current study programme. The above-mentioned rule of credit recognition applies to all courses (compulsory, compulsorily optional and optional).</w:t>
            </w:r>
          </w:p>
          <w:p w14:paraId="2480A6FD" w14:textId="77777777" w:rsidR="00575207" w:rsidRPr="00AE0CB0" w:rsidRDefault="00575207" w:rsidP="000B4A9E">
            <w:pPr>
              <w:pStyle w:val="Odsekzoznamu"/>
              <w:numPr>
                <w:ilvl w:val="0"/>
                <w:numId w:val="20"/>
              </w:numPr>
              <w:autoSpaceDE w:val="0"/>
              <w:autoSpaceDN w:val="0"/>
              <w:adjustRightInd w:val="0"/>
              <w:ind w:left="349" w:hanging="283"/>
              <w:jc w:val="both"/>
              <w:rPr>
                <w:rFonts w:eastAsiaTheme="minorEastAsia"/>
                <w:sz w:val="18"/>
                <w:szCs w:val="20"/>
                <w:lang w:val="en-GB"/>
              </w:rPr>
            </w:pPr>
            <w:r w:rsidRPr="00AE0CB0">
              <w:rPr>
                <w:rFonts w:eastAsiaTheme="minorEastAsia"/>
                <w:sz w:val="18"/>
                <w:szCs w:val="20"/>
                <w:lang w:val="en-GB"/>
              </w:rPr>
              <w:t>Recognition of state examination courses is not possible.</w:t>
            </w:r>
          </w:p>
          <w:p w14:paraId="769306A8" w14:textId="77777777" w:rsidR="00575207" w:rsidRPr="00D11474" w:rsidRDefault="00575207" w:rsidP="00575207">
            <w:pPr>
              <w:spacing w:before="120" w:after="120"/>
              <w:jc w:val="both"/>
              <w:rPr>
                <w:rFonts w:cstheme="minorHAnsi"/>
                <w:bCs/>
                <w:sz w:val="18"/>
                <w:szCs w:val="24"/>
              </w:rPr>
            </w:pPr>
            <w:r w:rsidRPr="00BC4648">
              <w:rPr>
                <w:sz w:val="18"/>
                <w:szCs w:val="18"/>
                <w:lang w:val="en-GB"/>
              </w:rPr>
              <w:t xml:space="preserve">Pursuant to </w:t>
            </w:r>
            <w:r w:rsidRPr="00B7215F">
              <w:rPr>
                <w:sz w:val="18"/>
                <w:szCs w:val="18"/>
                <w:lang w:val="en-GB"/>
              </w:rPr>
              <w:t xml:space="preserve">the Study </w:t>
            </w:r>
            <w:r>
              <w:rPr>
                <w:sz w:val="18"/>
                <w:szCs w:val="18"/>
                <w:lang w:val="en-GB"/>
              </w:rPr>
              <w:t>R</w:t>
            </w:r>
            <w:r w:rsidRPr="00B7215F">
              <w:rPr>
                <w:sz w:val="18"/>
                <w:szCs w:val="18"/>
                <w:lang w:val="en-GB"/>
              </w:rPr>
              <w:t xml:space="preserve">ules of the University of </w:t>
            </w:r>
            <w:proofErr w:type="spellStart"/>
            <w:r w:rsidRPr="00B7215F">
              <w:rPr>
                <w:sz w:val="18"/>
                <w:szCs w:val="18"/>
                <w:lang w:val="en-GB"/>
              </w:rPr>
              <w:t>Presov</w:t>
            </w:r>
            <w:proofErr w:type="spellEnd"/>
            <w:r w:rsidRPr="00B7215F">
              <w:rPr>
                <w:sz w:val="18"/>
                <w:szCs w:val="18"/>
                <w:lang w:val="en-GB"/>
              </w:rPr>
              <w:t xml:space="preserve"> in </w:t>
            </w:r>
            <w:proofErr w:type="spellStart"/>
            <w:r w:rsidRPr="00B7215F">
              <w:rPr>
                <w:sz w:val="18"/>
                <w:szCs w:val="18"/>
                <w:lang w:val="en-GB"/>
              </w:rPr>
              <w:t>Presov</w:t>
            </w:r>
            <w:proofErr w:type="spellEnd"/>
            <w:r w:rsidRPr="00BC4648">
              <w:rPr>
                <w:sz w:val="18"/>
                <w:szCs w:val="18"/>
                <w:lang w:val="en-GB"/>
              </w:rPr>
              <w:t xml:space="preserve"> (Art. 15(6 and 7)), a student of the faculty has the right to complete part of their study at another university in the Slovak Republic or abroad. The approval of the study and its duration is granted by the dean/rector, or vice-rector</w:t>
            </w:r>
            <w:r>
              <w:rPr>
                <w:sz w:val="18"/>
                <w:szCs w:val="18"/>
                <w:lang w:val="en-GB"/>
              </w:rPr>
              <w:t>/vice-dean</w:t>
            </w:r>
            <w:r w:rsidRPr="00BC4648">
              <w:rPr>
                <w:sz w:val="18"/>
                <w:szCs w:val="18"/>
                <w:lang w:val="en-GB"/>
              </w:rPr>
              <w:t xml:space="preserve"> for international affairs, according to the type of mobility and is a matter of a tripartite agreement between the student, the sending faculty and the receiving faculty. Upon the student's return, the part of the study will be recognized by the faculty in accordance with the agreement, the European standard and the European Credit Transfer System (ECTS). If a student has completed part of their study at a university that does not have a compatible credit system implemented, the recognition of credits will be assessed by the guarantor of the study programme and the credits will be awarded by the faculty ECTS coordinator.</w:t>
            </w:r>
          </w:p>
        </w:tc>
      </w:tr>
    </w:tbl>
    <w:p w14:paraId="392C90F5" w14:textId="77777777" w:rsidR="00CC05DD" w:rsidRPr="00E22F54" w:rsidRDefault="00CC05DD" w:rsidP="00CC05DD">
      <w:pPr>
        <w:pStyle w:val="Odsekzoznamu"/>
        <w:autoSpaceDE w:val="0"/>
        <w:autoSpaceDN w:val="0"/>
        <w:adjustRightInd w:val="0"/>
        <w:spacing w:after="0" w:line="240" w:lineRule="auto"/>
        <w:ind w:left="360"/>
        <w:jc w:val="both"/>
        <w:rPr>
          <w:rFonts w:cstheme="minorHAnsi"/>
          <w:iCs/>
          <w:sz w:val="16"/>
          <w:szCs w:val="16"/>
          <w:lang w:val="en-GB"/>
        </w:rPr>
      </w:pPr>
    </w:p>
    <w:p w14:paraId="49059361" w14:textId="6053A356" w:rsidR="007F7437" w:rsidRDefault="007F7437" w:rsidP="000B4A9E">
      <w:pPr>
        <w:pStyle w:val="Odsekzoznamu"/>
        <w:numPr>
          <w:ilvl w:val="0"/>
          <w:numId w:val="3"/>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The institution states the topics of final theses of the study programme (or a link to the list).</w:t>
      </w:r>
    </w:p>
    <w:tbl>
      <w:tblPr>
        <w:tblStyle w:val="Mriekatabuky"/>
        <w:tblW w:w="0" w:type="auto"/>
        <w:tblInd w:w="360" w:type="dxa"/>
        <w:tblLook w:val="04A0" w:firstRow="1" w:lastRow="0" w:firstColumn="1" w:lastColumn="0" w:noHBand="0" w:noVBand="1"/>
      </w:tblPr>
      <w:tblGrid>
        <w:gridCol w:w="8700"/>
      </w:tblGrid>
      <w:tr w:rsidR="00B01B28" w14:paraId="121472FF" w14:textId="77777777" w:rsidTr="20FF3E4B">
        <w:tc>
          <w:tcPr>
            <w:tcW w:w="8700" w:type="dxa"/>
            <w:vAlign w:val="center"/>
          </w:tcPr>
          <w:p w14:paraId="1B0BAB4C" w14:textId="77777777" w:rsidR="00B01B28" w:rsidRPr="00EA4F4D" w:rsidRDefault="00B01B28" w:rsidP="00DD1D08">
            <w:pPr>
              <w:jc w:val="both"/>
              <w:rPr>
                <w:rFonts w:cstheme="minorHAnsi"/>
                <w:bCs/>
                <w:sz w:val="18"/>
                <w:szCs w:val="18"/>
                <w:lang w:val="en-GB"/>
              </w:rPr>
            </w:pPr>
            <w:r w:rsidRPr="001A4DA4">
              <w:rPr>
                <w:rFonts w:cstheme="minorHAnsi"/>
                <w:bCs/>
                <w:sz w:val="18"/>
                <w:szCs w:val="18"/>
                <w:lang w:val="en-GB"/>
              </w:rPr>
              <w:t xml:space="preserve">The lists of final </w:t>
            </w:r>
            <w:proofErr w:type="spellStart"/>
            <w:r w:rsidRPr="001A4DA4">
              <w:rPr>
                <w:rFonts w:cstheme="minorHAnsi"/>
                <w:bCs/>
                <w:sz w:val="18"/>
                <w:szCs w:val="18"/>
                <w:lang w:val="en-GB"/>
              </w:rPr>
              <w:t>theses</w:t>
            </w:r>
            <w:proofErr w:type="spellEnd"/>
            <w:r w:rsidRPr="001A4DA4">
              <w:rPr>
                <w:rFonts w:cstheme="minorHAnsi"/>
                <w:bCs/>
                <w:sz w:val="18"/>
                <w:szCs w:val="18"/>
                <w:lang w:val="en-GB"/>
              </w:rPr>
              <w:t xml:space="preserve"> topics are published on the faculty´s website in the section Education/Information for students </w:t>
            </w:r>
            <w:proofErr w:type="spellStart"/>
            <w:r w:rsidRPr="001A4DA4">
              <w:rPr>
                <w:rFonts w:cstheme="minorHAnsi"/>
                <w:bCs/>
                <w:sz w:val="18"/>
                <w:szCs w:val="18"/>
                <w:lang w:val="en-GB"/>
              </w:rPr>
              <w:t>Vzdelávanie</w:t>
            </w:r>
            <w:proofErr w:type="spellEnd"/>
            <w:r w:rsidRPr="001A4DA4">
              <w:rPr>
                <w:rFonts w:cstheme="minorHAnsi"/>
                <w:bCs/>
                <w:sz w:val="18"/>
                <w:szCs w:val="18"/>
                <w:lang w:val="en-GB"/>
              </w:rPr>
              <w:t>/</w:t>
            </w:r>
            <w:proofErr w:type="spellStart"/>
            <w:r w:rsidRPr="001A4DA4">
              <w:rPr>
                <w:rFonts w:cstheme="minorHAnsi"/>
                <w:bCs/>
                <w:sz w:val="18"/>
                <w:szCs w:val="18"/>
                <w:lang w:val="en-GB"/>
              </w:rPr>
              <w:t>Informácie</w:t>
            </w:r>
            <w:proofErr w:type="spellEnd"/>
            <w:r w:rsidRPr="001A4DA4">
              <w:rPr>
                <w:rFonts w:cstheme="minorHAnsi"/>
                <w:bCs/>
                <w:sz w:val="18"/>
                <w:szCs w:val="18"/>
                <w:lang w:val="en-GB"/>
              </w:rPr>
              <w:t xml:space="preserve"> pre </w:t>
            </w:r>
            <w:proofErr w:type="spellStart"/>
            <w:r w:rsidRPr="001A4DA4">
              <w:rPr>
                <w:rFonts w:cstheme="minorHAnsi"/>
                <w:bCs/>
                <w:sz w:val="18"/>
                <w:szCs w:val="18"/>
                <w:lang w:val="en-GB"/>
              </w:rPr>
              <w:t>študentov</w:t>
            </w:r>
            <w:proofErr w:type="spellEnd"/>
            <w:r w:rsidRPr="00EA4F4D">
              <w:rPr>
                <w:rFonts w:cstheme="minorHAnsi"/>
                <w:bCs/>
                <w:sz w:val="18"/>
                <w:szCs w:val="18"/>
                <w:lang w:val="en-GB"/>
              </w:rPr>
              <w:t xml:space="preserve"> </w:t>
            </w:r>
          </w:p>
          <w:p w14:paraId="29B73DBB" w14:textId="77777777" w:rsidR="00B01B28" w:rsidRPr="00EA4F4D" w:rsidRDefault="00B01B28" w:rsidP="00DD1D08">
            <w:pPr>
              <w:jc w:val="both"/>
              <w:rPr>
                <w:rFonts w:cstheme="minorHAnsi"/>
                <w:bCs/>
                <w:sz w:val="18"/>
                <w:szCs w:val="18"/>
                <w:lang w:val="en-GB"/>
              </w:rPr>
            </w:pPr>
            <w:r w:rsidRPr="00EA4F4D">
              <w:rPr>
                <w:rFonts w:cstheme="minorHAnsi"/>
                <w:bCs/>
                <w:sz w:val="18"/>
                <w:szCs w:val="18"/>
                <w:lang w:val="en-GB"/>
              </w:rPr>
              <w:t>(</w:t>
            </w:r>
            <w:hyperlink r:id="rId17" w:history="1">
              <w:r w:rsidRPr="00EA4F4D">
                <w:rPr>
                  <w:rStyle w:val="Hypertextovprepojenie"/>
                  <w:sz w:val="18"/>
                  <w:szCs w:val="18"/>
                  <w:lang w:val="en-GB"/>
                </w:rPr>
                <w:t>https://www.unipo.sk/fakulta-manazmentu/vzdelavanie/informacieprestudentova/zaverstudia/</w:t>
              </w:r>
            </w:hyperlink>
            <w:r w:rsidRPr="00EA4F4D">
              <w:rPr>
                <w:rFonts w:cstheme="minorHAnsi"/>
                <w:bCs/>
                <w:sz w:val="18"/>
                <w:szCs w:val="18"/>
                <w:lang w:val="en-GB"/>
              </w:rPr>
              <w:t xml:space="preserve">). </w:t>
            </w:r>
          </w:p>
          <w:p w14:paraId="75C7EE78" w14:textId="142F7092" w:rsidR="00B01B28" w:rsidRPr="00D87CAF" w:rsidRDefault="0019F801" w:rsidP="00E3609D">
            <w:pPr>
              <w:spacing w:before="120" w:after="120"/>
              <w:jc w:val="both"/>
              <w:rPr>
                <w:sz w:val="18"/>
                <w:szCs w:val="18"/>
              </w:rPr>
            </w:pPr>
            <w:r w:rsidRPr="20FF3E4B">
              <w:rPr>
                <w:sz w:val="18"/>
                <w:szCs w:val="18"/>
                <w:lang w:val="en-GB"/>
              </w:rPr>
              <w:t xml:space="preserve">The topics of final theses in 2021/2022 (in academic year 2021/2022) are listed in a separate document which is part of the file: </w:t>
            </w:r>
            <w:r w:rsidR="00E3609D" w:rsidRPr="00A41700">
              <w:rPr>
                <w:rFonts w:cstheme="minorHAnsi"/>
                <w:bCs/>
                <w:i/>
                <w:sz w:val="18"/>
                <w:szCs w:val="18"/>
              </w:rPr>
              <w:t>PRILOHA05_FMEO_Mgr_MAN_stand_</w:t>
            </w:r>
            <w:r w:rsidR="00E3609D">
              <w:rPr>
                <w:rFonts w:cstheme="minorHAnsi"/>
                <w:bCs/>
                <w:i/>
                <w:sz w:val="18"/>
                <w:szCs w:val="18"/>
              </w:rPr>
              <w:t>e</w:t>
            </w:r>
            <w:r w:rsidR="00E3609D" w:rsidRPr="00A41700">
              <w:rPr>
                <w:rFonts w:cstheme="minorHAnsi"/>
                <w:bCs/>
                <w:i/>
                <w:sz w:val="18"/>
                <w:szCs w:val="18"/>
              </w:rPr>
              <w:t>f_skolitelia_zaverecnych_prac</w:t>
            </w:r>
            <w:r w:rsidRPr="20FF3E4B">
              <w:rPr>
                <w:sz w:val="18"/>
                <w:szCs w:val="18"/>
                <w:lang w:val="en-GB"/>
              </w:rPr>
              <w:t>.</w:t>
            </w:r>
            <w:r w:rsidRPr="20FF3E4B">
              <w:rPr>
                <w:sz w:val="18"/>
                <w:szCs w:val="18"/>
              </w:rPr>
              <w:t xml:space="preserve">  </w:t>
            </w:r>
            <w:r w:rsidR="3A4ACB70" w:rsidRPr="20FF3E4B">
              <w:rPr>
                <w:sz w:val="18"/>
                <w:szCs w:val="18"/>
              </w:rPr>
              <w:t xml:space="preserve">  </w:t>
            </w:r>
          </w:p>
        </w:tc>
      </w:tr>
    </w:tbl>
    <w:p w14:paraId="03ADF6C8" w14:textId="77777777" w:rsidR="00CC05DD" w:rsidRPr="00E22F54" w:rsidRDefault="00CC05DD" w:rsidP="00CC05DD">
      <w:pPr>
        <w:pStyle w:val="Odsekzoznamu"/>
        <w:autoSpaceDE w:val="0"/>
        <w:autoSpaceDN w:val="0"/>
        <w:adjustRightInd w:val="0"/>
        <w:spacing w:after="0" w:line="240" w:lineRule="auto"/>
        <w:ind w:left="360"/>
        <w:jc w:val="both"/>
        <w:rPr>
          <w:rFonts w:cstheme="minorHAnsi"/>
          <w:iCs/>
          <w:sz w:val="16"/>
          <w:szCs w:val="16"/>
          <w:lang w:val="en-GB"/>
        </w:rPr>
      </w:pPr>
    </w:p>
    <w:p w14:paraId="6405BE3D" w14:textId="5BC96D77" w:rsidR="007F7437" w:rsidRPr="00E22F54" w:rsidRDefault="007F7437" w:rsidP="000B4A9E">
      <w:pPr>
        <w:pStyle w:val="Odsekzoznamu"/>
        <w:numPr>
          <w:ilvl w:val="0"/>
          <w:numId w:val="3"/>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The institution describes or refers to:</w:t>
      </w:r>
    </w:p>
    <w:p w14:paraId="1BE798AD" w14:textId="782BABC6" w:rsidR="00A4496E" w:rsidRPr="00E22F54" w:rsidRDefault="007F7437" w:rsidP="000B4A9E">
      <w:pPr>
        <w:pStyle w:val="Odsekzoznamu"/>
        <w:numPr>
          <w:ilvl w:val="0"/>
          <w:numId w:val="9"/>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rules for the assignment, processing, opposition, </w:t>
      </w:r>
      <w:r w:rsidR="003024D5" w:rsidRPr="00E22F54">
        <w:rPr>
          <w:rFonts w:cstheme="minorHAnsi"/>
          <w:iCs/>
          <w:sz w:val="16"/>
          <w:szCs w:val="16"/>
          <w:lang w:val="en-GB"/>
        </w:rPr>
        <w:t>defence</w:t>
      </w:r>
      <w:r w:rsidRPr="00E22F54">
        <w:rPr>
          <w:rFonts w:cstheme="minorHAnsi"/>
          <w:iCs/>
          <w:sz w:val="16"/>
          <w:szCs w:val="16"/>
          <w:lang w:val="en-GB"/>
        </w:rPr>
        <w:t xml:space="preserve"> and evaluation of final theses in the study programme,</w:t>
      </w:r>
      <w:r w:rsidR="00A4496E" w:rsidRPr="00E22F54">
        <w:rPr>
          <w:rFonts w:cstheme="minorHAnsi"/>
          <w:iCs/>
          <w:sz w:val="16"/>
          <w:szCs w:val="16"/>
          <w:lang w:val="en-GB"/>
        </w:rPr>
        <w:t xml:space="preserve"> </w:t>
      </w:r>
    </w:p>
    <w:p w14:paraId="420D963B" w14:textId="77777777" w:rsidR="007F7437" w:rsidRPr="00E22F54" w:rsidRDefault="007F7437" w:rsidP="000B4A9E">
      <w:pPr>
        <w:pStyle w:val="Odsekzoznamu"/>
        <w:numPr>
          <w:ilvl w:val="0"/>
          <w:numId w:val="9"/>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opportunities and procedures for participation in student mobility,</w:t>
      </w:r>
    </w:p>
    <w:p w14:paraId="1E493B6A" w14:textId="2FD7475A" w:rsidR="007F7437" w:rsidRPr="00E22F54" w:rsidRDefault="007F7437" w:rsidP="000B4A9E">
      <w:pPr>
        <w:pStyle w:val="Odsekzoznamu"/>
        <w:numPr>
          <w:ilvl w:val="0"/>
          <w:numId w:val="9"/>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rules for </w:t>
      </w:r>
      <w:r w:rsidR="00DB703A" w:rsidRPr="00E22F54">
        <w:rPr>
          <w:rFonts w:cstheme="minorHAnsi"/>
          <w:iCs/>
          <w:sz w:val="16"/>
          <w:szCs w:val="16"/>
          <w:lang w:val="en-GB"/>
        </w:rPr>
        <w:t>adherence</w:t>
      </w:r>
      <w:r w:rsidRPr="00E22F54">
        <w:rPr>
          <w:rFonts w:cstheme="minorHAnsi"/>
          <w:iCs/>
          <w:sz w:val="16"/>
          <w:szCs w:val="16"/>
          <w:lang w:val="en-GB"/>
        </w:rPr>
        <w:t xml:space="preserve"> </w:t>
      </w:r>
      <w:r w:rsidR="00542915" w:rsidRPr="00E22F54">
        <w:rPr>
          <w:rFonts w:cstheme="minorHAnsi"/>
          <w:iCs/>
          <w:sz w:val="16"/>
          <w:szCs w:val="16"/>
          <w:lang w:val="en-GB"/>
        </w:rPr>
        <w:t xml:space="preserve">to </w:t>
      </w:r>
      <w:r w:rsidRPr="00E22F54">
        <w:rPr>
          <w:rFonts w:cstheme="minorHAnsi"/>
          <w:iCs/>
          <w:sz w:val="16"/>
          <w:szCs w:val="16"/>
          <w:lang w:val="en-GB"/>
        </w:rPr>
        <w:t>academic ethics and</w:t>
      </w:r>
      <w:r w:rsidR="001B1714" w:rsidRPr="00E22F54">
        <w:rPr>
          <w:rFonts w:cstheme="minorHAnsi"/>
          <w:iCs/>
          <w:sz w:val="16"/>
          <w:szCs w:val="16"/>
          <w:lang w:val="en-GB"/>
        </w:rPr>
        <w:t xml:space="preserve"> rules for drawing consequences</w:t>
      </w:r>
      <w:r w:rsidRPr="00E22F54">
        <w:rPr>
          <w:rFonts w:cstheme="minorHAnsi"/>
          <w:iCs/>
          <w:sz w:val="16"/>
          <w:szCs w:val="16"/>
          <w:lang w:val="en-GB"/>
        </w:rPr>
        <w:t>,</w:t>
      </w:r>
    </w:p>
    <w:p w14:paraId="7A790D26" w14:textId="66BA3897" w:rsidR="007F7437" w:rsidRPr="00E22F54" w:rsidRDefault="007F7437" w:rsidP="000B4A9E">
      <w:pPr>
        <w:pStyle w:val="Odsekzoznamu"/>
        <w:numPr>
          <w:ilvl w:val="0"/>
          <w:numId w:val="9"/>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procedures</w:t>
      </w:r>
      <w:r w:rsidR="00DB703A" w:rsidRPr="00E22F54">
        <w:rPr>
          <w:rFonts w:cstheme="minorHAnsi"/>
          <w:iCs/>
          <w:sz w:val="16"/>
          <w:szCs w:val="16"/>
          <w:lang w:val="en-GB"/>
        </w:rPr>
        <w:t xml:space="preserve"> applicable</w:t>
      </w:r>
      <w:r w:rsidR="00542915" w:rsidRPr="00E22F54">
        <w:rPr>
          <w:rFonts w:cstheme="minorHAnsi"/>
          <w:iCs/>
          <w:sz w:val="16"/>
          <w:szCs w:val="16"/>
          <w:lang w:val="en-GB"/>
        </w:rPr>
        <w:t xml:space="preserve"> to</w:t>
      </w:r>
      <w:r w:rsidRPr="00E22F54">
        <w:rPr>
          <w:rFonts w:cstheme="minorHAnsi"/>
          <w:iCs/>
          <w:sz w:val="16"/>
          <w:szCs w:val="16"/>
          <w:lang w:val="en-GB"/>
        </w:rPr>
        <w:t xml:space="preserve"> students with special needs,</w:t>
      </w:r>
    </w:p>
    <w:p w14:paraId="65E424D0" w14:textId="730856DC" w:rsidR="00A4496E" w:rsidRDefault="007F7437" w:rsidP="000B4A9E">
      <w:pPr>
        <w:pStyle w:val="Odsekzoznamu"/>
        <w:numPr>
          <w:ilvl w:val="0"/>
          <w:numId w:val="9"/>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procedures for filing complaints and appeals </w:t>
      </w:r>
      <w:r w:rsidR="00DB703A" w:rsidRPr="00E22F54">
        <w:rPr>
          <w:rFonts w:cstheme="minorHAnsi"/>
          <w:iCs/>
          <w:sz w:val="16"/>
          <w:szCs w:val="16"/>
          <w:lang w:val="en-GB"/>
        </w:rPr>
        <w:t>by student</w:t>
      </w:r>
      <w:r w:rsidR="00693C58" w:rsidRPr="00E22F54">
        <w:rPr>
          <w:rFonts w:cstheme="minorHAnsi"/>
          <w:iCs/>
          <w:sz w:val="16"/>
          <w:szCs w:val="16"/>
          <w:lang w:val="en-GB"/>
        </w:rPr>
        <w:t>s</w:t>
      </w:r>
      <w:r w:rsidRPr="00E22F54">
        <w:rPr>
          <w:rFonts w:cstheme="minorHAnsi"/>
          <w:iCs/>
          <w:sz w:val="16"/>
          <w:szCs w:val="16"/>
          <w:lang w:val="en-GB"/>
        </w:rPr>
        <w:t xml:space="preserve">. </w:t>
      </w:r>
    </w:p>
    <w:tbl>
      <w:tblPr>
        <w:tblStyle w:val="Mriekatabuky"/>
        <w:tblW w:w="0" w:type="auto"/>
        <w:tblInd w:w="360" w:type="dxa"/>
        <w:tblLook w:val="04A0" w:firstRow="1" w:lastRow="0" w:firstColumn="1" w:lastColumn="0" w:noHBand="0" w:noVBand="1"/>
      </w:tblPr>
      <w:tblGrid>
        <w:gridCol w:w="8700"/>
      </w:tblGrid>
      <w:tr w:rsidR="009872E9" w14:paraId="650BBEFF" w14:textId="77777777" w:rsidTr="00DD1D08">
        <w:tc>
          <w:tcPr>
            <w:tcW w:w="9060" w:type="dxa"/>
          </w:tcPr>
          <w:p w14:paraId="5F4C3554" w14:textId="77777777" w:rsidR="009872E9" w:rsidRPr="005C091C" w:rsidRDefault="009872E9" w:rsidP="00EE33F3">
            <w:pPr>
              <w:autoSpaceDE w:val="0"/>
              <w:autoSpaceDN w:val="0"/>
              <w:adjustRightInd w:val="0"/>
              <w:spacing w:before="120"/>
              <w:jc w:val="both"/>
              <w:rPr>
                <w:rFonts w:cstheme="minorHAnsi"/>
                <w:b/>
                <w:bCs/>
                <w:sz w:val="18"/>
                <w:szCs w:val="18"/>
                <w:lang w:val="en-GB"/>
              </w:rPr>
            </w:pPr>
            <w:r w:rsidRPr="005C091C">
              <w:rPr>
                <w:rFonts w:cstheme="minorHAnsi"/>
                <w:b/>
                <w:bCs/>
                <w:sz w:val="18"/>
                <w:szCs w:val="18"/>
                <w:lang w:val="en-GB"/>
              </w:rPr>
              <w:t>Rules for the assignment, processing, opposition, defence and evaluation of final theses in the study programme:</w:t>
            </w:r>
          </w:p>
          <w:p w14:paraId="09A6BEC6" w14:textId="77777777" w:rsidR="009872E9" w:rsidRPr="005C091C" w:rsidRDefault="009872E9" w:rsidP="00EE33F3">
            <w:pPr>
              <w:autoSpaceDE w:val="0"/>
              <w:autoSpaceDN w:val="0"/>
              <w:adjustRightInd w:val="0"/>
              <w:jc w:val="both"/>
              <w:rPr>
                <w:rFonts w:cstheme="minorHAnsi"/>
                <w:bCs/>
                <w:sz w:val="18"/>
                <w:szCs w:val="18"/>
                <w:lang w:val="en-GB"/>
              </w:rPr>
            </w:pPr>
            <w:r w:rsidRPr="005C091C">
              <w:rPr>
                <w:rFonts w:cstheme="minorHAnsi"/>
                <w:bCs/>
                <w:sz w:val="18"/>
                <w:szCs w:val="18"/>
                <w:lang w:val="en-GB"/>
              </w:rPr>
              <w:t xml:space="preserve">The Dean's Measure No. 1/2012 sets out, among other things, the requirements for assigning and the wording of the topics of final bachelor's and diploma theses at the Faculty of Management and Business at the University of </w:t>
            </w:r>
            <w:proofErr w:type="spellStart"/>
            <w:r w:rsidRPr="005C091C">
              <w:rPr>
                <w:rFonts w:cstheme="minorHAnsi"/>
                <w:bCs/>
                <w:sz w:val="18"/>
                <w:szCs w:val="18"/>
                <w:lang w:val="en-GB"/>
              </w:rPr>
              <w:t>Presov</w:t>
            </w:r>
            <w:proofErr w:type="spellEnd"/>
            <w:r w:rsidRPr="005C091C">
              <w:rPr>
                <w:rFonts w:cstheme="minorHAnsi"/>
                <w:bCs/>
                <w:sz w:val="18"/>
                <w:szCs w:val="18"/>
                <w:lang w:val="en-GB"/>
              </w:rPr>
              <w:t xml:space="preserve"> in terms of quality, content, professional orientation, and other professional requirements of each announced topic. </w:t>
            </w:r>
            <w:r w:rsidRPr="005C091C">
              <w:rPr>
                <w:lang w:val="en-GB"/>
              </w:rPr>
              <w:t xml:space="preserve"> </w:t>
            </w:r>
          </w:p>
          <w:p w14:paraId="5CF1560B" w14:textId="77777777" w:rsidR="009872E9" w:rsidRPr="005C091C" w:rsidRDefault="009872E9" w:rsidP="000B4A9E">
            <w:pPr>
              <w:numPr>
                <w:ilvl w:val="0"/>
                <w:numId w:val="21"/>
              </w:numPr>
              <w:autoSpaceDE w:val="0"/>
              <w:autoSpaceDN w:val="0"/>
              <w:adjustRightInd w:val="0"/>
              <w:jc w:val="both"/>
              <w:rPr>
                <w:rFonts w:cstheme="minorHAnsi"/>
                <w:bCs/>
                <w:sz w:val="18"/>
                <w:szCs w:val="18"/>
                <w:lang w:val="en-GB"/>
              </w:rPr>
            </w:pPr>
            <w:r w:rsidRPr="005C091C">
              <w:rPr>
                <w:rFonts w:cstheme="minorHAnsi"/>
                <w:bCs/>
                <w:sz w:val="18"/>
                <w:szCs w:val="18"/>
                <w:lang w:val="en-GB"/>
              </w:rPr>
              <w:t>the final thesis should be beneficial in terms of summarising the theoretical knowledge, the level and depth of the research investigation, as well as in terms of the contribution to practice;</w:t>
            </w:r>
          </w:p>
          <w:p w14:paraId="317ED2F7" w14:textId="77777777" w:rsidR="009872E9" w:rsidRPr="005C091C" w:rsidRDefault="009872E9" w:rsidP="000B4A9E">
            <w:pPr>
              <w:numPr>
                <w:ilvl w:val="0"/>
                <w:numId w:val="21"/>
              </w:numPr>
              <w:autoSpaceDE w:val="0"/>
              <w:autoSpaceDN w:val="0"/>
              <w:adjustRightInd w:val="0"/>
              <w:jc w:val="both"/>
              <w:rPr>
                <w:rFonts w:cstheme="minorHAnsi"/>
                <w:bCs/>
                <w:sz w:val="18"/>
                <w:szCs w:val="18"/>
                <w:lang w:val="en-GB"/>
              </w:rPr>
            </w:pPr>
            <w:r w:rsidRPr="005C091C">
              <w:rPr>
                <w:rFonts w:cstheme="minorHAnsi"/>
                <w:bCs/>
                <w:sz w:val="18"/>
                <w:szCs w:val="18"/>
                <w:lang w:val="en-GB"/>
              </w:rPr>
              <w:t xml:space="preserve">the title of the thesis must be clear what specifically will be examined in the final thesis; </w:t>
            </w:r>
          </w:p>
          <w:p w14:paraId="697027F1" w14:textId="77777777" w:rsidR="009872E9" w:rsidRPr="005C091C" w:rsidRDefault="009872E9" w:rsidP="000B4A9E">
            <w:pPr>
              <w:numPr>
                <w:ilvl w:val="0"/>
                <w:numId w:val="21"/>
              </w:numPr>
              <w:autoSpaceDE w:val="0"/>
              <w:autoSpaceDN w:val="0"/>
              <w:adjustRightInd w:val="0"/>
              <w:jc w:val="both"/>
              <w:rPr>
                <w:rFonts w:cstheme="minorHAnsi"/>
                <w:bCs/>
                <w:sz w:val="18"/>
                <w:szCs w:val="18"/>
                <w:lang w:val="en-GB"/>
              </w:rPr>
            </w:pPr>
            <w:r w:rsidRPr="005C091C">
              <w:rPr>
                <w:rFonts w:cstheme="minorHAnsi"/>
                <w:bCs/>
                <w:sz w:val="18"/>
                <w:szCs w:val="18"/>
                <w:lang w:val="en-GB"/>
              </w:rPr>
              <w:lastRenderedPageBreak/>
              <w:t>the topic of each final work is to cover and analytically address one of the broader areas in the field of economics and management;</w:t>
            </w:r>
          </w:p>
          <w:p w14:paraId="0EB93D11" w14:textId="77777777" w:rsidR="009872E9" w:rsidRPr="005C091C" w:rsidRDefault="009872E9" w:rsidP="000B4A9E">
            <w:pPr>
              <w:numPr>
                <w:ilvl w:val="0"/>
                <w:numId w:val="21"/>
              </w:numPr>
              <w:autoSpaceDE w:val="0"/>
              <w:autoSpaceDN w:val="0"/>
              <w:adjustRightInd w:val="0"/>
              <w:jc w:val="both"/>
              <w:rPr>
                <w:rFonts w:cstheme="minorHAnsi"/>
                <w:bCs/>
                <w:sz w:val="18"/>
                <w:szCs w:val="18"/>
                <w:lang w:val="en-GB"/>
              </w:rPr>
            </w:pPr>
            <w:r w:rsidRPr="005C091C">
              <w:rPr>
                <w:rFonts w:cstheme="minorHAnsi"/>
                <w:bCs/>
                <w:sz w:val="18"/>
                <w:szCs w:val="18"/>
                <w:lang w:val="en-GB"/>
              </w:rPr>
              <w:t>the topic of the diploma thesis cannot be general and trivial;</w:t>
            </w:r>
          </w:p>
          <w:p w14:paraId="736879F5" w14:textId="77777777" w:rsidR="009872E9" w:rsidRPr="005C091C" w:rsidRDefault="009872E9" w:rsidP="000B4A9E">
            <w:pPr>
              <w:numPr>
                <w:ilvl w:val="0"/>
                <w:numId w:val="21"/>
              </w:numPr>
              <w:autoSpaceDE w:val="0"/>
              <w:autoSpaceDN w:val="0"/>
              <w:adjustRightInd w:val="0"/>
              <w:jc w:val="both"/>
              <w:rPr>
                <w:rFonts w:cstheme="minorHAnsi"/>
                <w:bCs/>
                <w:sz w:val="18"/>
                <w:szCs w:val="18"/>
                <w:lang w:val="en-GB"/>
              </w:rPr>
            </w:pPr>
            <w:r w:rsidRPr="005C091C">
              <w:rPr>
                <w:rFonts w:cstheme="minorHAnsi"/>
                <w:bCs/>
                <w:sz w:val="18"/>
                <w:szCs w:val="18"/>
                <w:lang w:val="en-GB"/>
              </w:rPr>
              <w:t>if the student wants to propose his/her own topic of the final thesis, the topic must meet all procedural, time and content criteria before listing the topics, while the proposal of the topic must be approved by the relevant supervisor and the guarantor of the study programme;</w:t>
            </w:r>
          </w:p>
          <w:p w14:paraId="0A1BA278" w14:textId="77777777" w:rsidR="009872E9" w:rsidRPr="005C091C" w:rsidRDefault="009872E9" w:rsidP="000B4A9E">
            <w:pPr>
              <w:numPr>
                <w:ilvl w:val="0"/>
                <w:numId w:val="21"/>
              </w:numPr>
              <w:autoSpaceDE w:val="0"/>
              <w:autoSpaceDN w:val="0"/>
              <w:adjustRightInd w:val="0"/>
              <w:jc w:val="both"/>
              <w:rPr>
                <w:rFonts w:cstheme="minorHAnsi"/>
                <w:bCs/>
                <w:sz w:val="18"/>
                <w:szCs w:val="18"/>
                <w:lang w:val="en-GB"/>
              </w:rPr>
            </w:pPr>
            <w:r w:rsidRPr="005C091C">
              <w:rPr>
                <w:rFonts w:cstheme="minorHAnsi"/>
                <w:bCs/>
                <w:sz w:val="18"/>
                <w:szCs w:val="18"/>
                <w:lang w:val="en-GB"/>
              </w:rPr>
              <w:t>in the case of quantitative research, this can be done on the basis of primary data or by evaluating secondary data, or a combination of both approaches, but also by testing models and other research, analytical methods;</w:t>
            </w:r>
          </w:p>
          <w:p w14:paraId="61348FD0" w14:textId="77777777" w:rsidR="009872E9" w:rsidRPr="005C091C" w:rsidRDefault="009872E9" w:rsidP="000B4A9E">
            <w:pPr>
              <w:numPr>
                <w:ilvl w:val="0"/>
                <w:numId w:val="21"/>
              </w:numPr>
              <w:autoSpaceDE w:val="0"/>
              <w:autoSpaceDN w:val="0"/>
              <w:adjustRightInd w:val="0"/>
              <w:jc w:val="both"/>
              <w:rPr>
                <w:rFonts w:cstheme="minorHAnsi"/>
                <w:bCs/>
                <w:sz w:val="18"/>
                <w:szCs w:val="18"/>
                <w:lang w:val="en-GB"/>
              </w:rPr>
            </w:pPr>
            <w:r w:rsidRPr="005C091C">
              <w:rPr>
                <w:rFonts w:cstheme="minorHAnsi"/>
                <w:bCs/>
                <w:sz w:val="18"/>
                <w:szCs w:val="18"/>
                <w:lang w:val="en-GB"/>
              </w:rPr>
              <w:t>the aim of the research part of the diploma thesis must be primarily a higher level of research than just simple type of analogous level;</w:t>
            </w:r>
          </w:p>
          <w:p w14:paraId="387DFD93" w14:textId="77777777" w:rsidR="009872E9" w:rsidRPr="005C091C" w:rsidRDefault="009872E9" w:rsidP="000B4A9E">
            <w:pPr>
              <w:numPr>
                <w:ilvl w:val="0"/>
                <w:numId w:val="21"/>
              </w:numPr>
              <w:autoSpaceDE w:val="0"/>
              <w:autoSpaceDN w:val="0"/>
              <w:adjustRightInd w:val="0"/>
              <w:jc w:val="both"/>
              <w:rPr>
                <w:rFonts w:cstheme="minorHAnsi"/>
                <w:bCs/>
                <w:sz w:val="18"/>
                <w:szCs w:val="18"/>
                <w:lang w:val="en-GB"/>
              </w:rPr>
            </w:pPr>
            <w:r w:rsidRPr="005C091C">
              <w:rPr>
                <w:rFonts w:cstheme="minorHAnsi"/>
                <w:bCs/>
                <w:sz w:val="18"/>
                <w:szCs w:val="18"/>
                <w:lang w:val="en-GB"/>
              </w:rPr>
              <w:t>each final thesis at the faculty should have added value in several areas – not only in the field of analysis of theoretical outcomes and the state of knowledge in the subject area, but also in its analytical part and proposed solutions or recommendations (or models).</w:t>
            </w:r>
          </w:p>
          <w:p w14:paraId="5475B02A" w14:textId="77777777" w:rsidR="009872E9" w:rsidRPr="005C091C" w:rsidRDefault="009872E9" w:rsidP="00EE33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Cs/>
                <w:sz w:val="18"/>
                <w:szCs w:val="18"/>
                <w:lang w:val="en-GB"/>
              </w:rPr>
            </w:pPr>
            <w:r w:rsidRPr="005C091C">
              <w:rPr>
                <w:rFonts w:cstheme="minorHAnsi"/>
                <w:bCs/>
                <w:sz w:val="18"/>
                <w:szCs w:val="18"/>
                <w:lang w:val="en-GB"/>
              </w:rPr>
              <w:t>This regulation and the rules set out in it also apply to the topics of final theses listed in the submitted study programme.</w:t>
            </w:r>
          </w:p>
          <w:p w14:paraId="41F42B33" w14:textId="77777777" w:rsidR="009872E9" w:rsidRPr="005C091C" w:rsidRDefault="009872E9" w:rsidP="00EE33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Cs/>
                <w:sz w:val="18"/>
                <w:szCs w:val="18"/>
                <w:lang w:val="en-GB"/>
              </w:rPr>
            </w:pPr>
          </w:p>
          <w:p w14:paraId="4F2A2B9A" w14:textId="77777777" w:rsidR="009872E9" w:rsidRPr="005C091C" w:rsidRDefault="009872E9" w:rsidP="00EE33F3">
            <w:pPr>
              <w:autoSpaceDE w:val="0"/>
              <w:autoSpaceDN w:val="0"/>
              <w:adjustRightInd w:val="0"/>
              <w:jc w:val="both"/>
              <w:rPr>
                <w:rFonts w:cstheme="minorHAnsi"/>
                <w:bCs/>
                <w:sz w:val="18"/>
                <w:szCs w:val="18"/>
                <w:lang w:val="en-GB"/>
              </w:rPr>
            </w:pPr>
            <w:r w:rsidRPr="005C091C">
              <w:rPr>
                <w:rFonts w:cstheme="minorHAnsi"/>
                <w:bCs/>
                <w:sz w:val="18"/>
                <w:szCs w:val="18"/>
                <w:lang w:val="en-GB"/>
              </w:rPr>
              <w:t>Topics of final theses (approved by the guarantor of the study programme) are published on the website of the faculty in the section Education/Information for students (i.e. in the summer semester of an academic year before the thesis should be submitted and defended). The approved topics of final theses are published and announce in the MAIS system (Modular Academic Information System) during the summer semester of the penultimate academic year. The possibility of final thesis topic selection and enrolment in the penultimate year of study offers students sufficient time to successfully manage all the processes related to the elaboration of their final theses</w:t>
            </w:r>
          </w:p>
          <w:p w14:paraId="1FD79840" w14:textId="77777777" w:rsidR="009872E9" w:rsidRPr="005C091C" w:rsidRDefault="009872E9" w:rsidP="00EE33F3">
            <w:pPr>
              <w:autoSpaceDE w:val="0"/>
              <w:autoSpaceDN w:val="0"/>
              <w:adjustRightInd w:val="0"/>
              <w:jc w:val="both"/>
              <w:rPr>
                <w:rFonts w:eastAsiaTheme="minorEastAsia"/>
                <w:lang w:val="en-GB"/>
              </w:rPr>
            </w:pPr>
            <w:r w:rsidRPr="005C091C">
              <w:rPr>
                <w:rFonts w:cstheme="minorHAnsi"/>
                <w:bCs/>
                <w:sz w:val="18"/>
                <w:szCs w:val="18"/>
                <w:lang w:val="en-GB"/>
              </w:rPr>
              <w:t>In addition to individual consultations with teachers – supervisors/trainers of final theses, final-year students receive joint (collective) consultations, where students learn and discuss general rules, principles of writing the final thesis (theoretical and methodological problems) in the context of academic ethics.</w:t>
            </w:r>
            <w:r w:rsidRPr="005C091C">
              <w:rPr>
                <w:rFonts w:eastAsiaTheme="minorEastAsia"/>
                <w:lang w:val="en-GB"/>
              </w:rPr>
              <w:t xml:space="preserve"> </w:t>
            </w:r>
          </w:p>
          <w:p w14:paraId="2CF898E8" w14:textId="77777777" w:rsidR="009872E9" w:rsidRPr="005C091C" w:rsidRDefault="009872E9" w:rsidP="00EE33F3">
            <w:pPr>
              <w:autoSpaceDE w:val="0"/>
              <w:autoSpaceDN w:val="0"/>
              <w:adjustRightInd w:val="0"/>
              <w:jc w:val="both"/>
              <w:rPr>
                <w:rFonts w:cstheme="minorHAnsi"/>
                <w:bCs/>
                <w:sz w:val="18"/>
                <w:szCs w:val="18"/>
                <w:lang w:val="en-GB"/>
              </w:rPr>
            </w:pPr>
            <w:r w:rsidRPr="005C091C">
              <w:rPr>
                <w:rFonts w:cstheme="minorHAnsi"/>
                <w:bCs/>
                <w:sz w:val="18"/>
                <w:szCs w:val="18"/>
                <w:lang w:val="en-GB"/>
              </w:rPr>
              <w:t xml:space="preserve">At the Faculty of Management and Business and its parts, students are provided with optimal conditions for the elaboration of high-quality final theses. The team of teachers - final theses supervisors, their erudition, experience and friendly approach to students along with high standards and requirements for the quality of final theses (embedded also in the internal documents of the faculty) are an important prerequisite for high professional quality, scientific value and consequently successful defence of final theses. Only internal teachers of the Faculty of Management and Business are supervisors of final bachelor theses. The education of each supervisor of the final thesis at the Faculty of Management and Business at the University of </w:t>
            </w:r>
            <w:proofErr w:type="spellStart"/>
            <w:r w:rsidRPr="005C091C">
              <w:rPr>
                <w:rFonts w:cstheme="minorHAnsi"/>
                <w:bCs/>
                <w:sz w:val="18"/>
                <w:szCs w:val="18"/>
                <w:lang w:val="en-GB"/>
              </w:rPr>
              <w:t>Presov</w:t>
            </w:r>
            <w:proofErr w:type="spellEnd"/>
            <w:r w:rsidRPr="005C091C">
              <w:rPr>
                <w:rFonts w:cstheme="minorHAnsi"/>
                <w:bCs/>
                <w:sz w:val="18"/>
                <w:szCs w:val="18"/>
                <w:lang w:val="en-GB"/>
              </w:rPr>
              <w:t xml:space="preserve"> in </w:t>
            </w:r>
            <w:proofErr w:type="spellStart"/>
            <w:r w:rsidRPr="005C091C">
              <w:rPr>
                <w:rFonts w:cstheme="minorHAnsi"/>
                <w:bCs/>
                <w:sz w:val="18"/>
                <w:szCs w:val="18"/>
                <w:lang w:val="en-GB"/>
              </w:rPr>
              <w:t>Presov</w:t>
            </w:r>
            <w:proofErr w:type="spellEnd"/>
            <w:r w:rsidRPr="005C091C">
              <w:rPr>
                <w:rFonts w:cstheme="minorHAnsi"/>
                <w:bCs/>
                <w:sz w:val="18"/>
                <w:szCs w:val="18"/>
                <w:lang w:val="en-GB"/>
              </w:rPr>
              <w:t xml:space="preserve"> is at least one degree higher than the degree of study at which the final thesis is elaborated.</w:t>
            </w:r>
          </w:p>
          <w:p w14:paraId="580EC4F6" w14:textId="77777777" w:rsidR="009872E9" w:rsidRPr="005C091C" w:rsidRDefault="009872E9" w:rsidP="00EE33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Cs/>
                <w:sz w:val="18"/>
                <w:szCs w:val="18"/>
                <w:lang w:val="en-GB"/>
              </w:rPr>
            </w:pPr>
            <w:r w:rsidRPr="005C091C">
              <w:rPr>
                <w:rFonts w:cstheme="minorHAnsi"/>
                <w:bCs/>
                <w:sz w:val="18"/>
                <w:szCs w:val="18"/>
                <w:lang w:val="en-GB"/>
              </w:rPr>
              <w:t>The faculty has its own Directive on plagiarism and student cheating</w:t>
            </w:r>
            <w:proofErr w:type="gramStart"/>
            <w:r w:rsidRPr="005C091C">
              <w:rPr>
                <w:rFonts w:cstheme="minorHAnsi"/>
                <w:bCs/>
                <w:sz w:val="18"/>
                <w:szCs w:val="18"/>
                <w:lang w:val="en-GB"/>
              </w:rPr>
              <w:t>/“</w:t>
            </w:r>
            <w:proofErr w:type="spellStart"/>
            <w:proofErr w:type="gramEnd"/>
            <w:r w:rsidRPr="005C091C">
              <w:rPr>
                <w:rFonts w:cstheme="minorHAnsi"/>
                <w:bCs/>
                <w:sz w:val="18"/>
                <w:szCs w:val="18"/>
                <w:lang w:val="en-GB"/>
              </w:rPr>
              <w:t>Smernica</w:t>
            </w:r>
            <w:proofErr w:type="spellEnd"/>
            <w:r w:rsidRPr="005C091C">
              <w:rPr>
                <w:rFonts w:cstheme="minorHAnsi"/>
                <w:bCs/>
                <w:sz w:val="18"/>
                <w:szCs w:val="18"/>
                <w:lang w:val="en-GB"/>
              </w:rPr>
              <w:t xml:space="preserve"> k </w:t>
            </w:r>
            <w:proofErr w:type="spellStart"/>
            <w:r w:rsidRPr="005C091C">
              <w:rPr>
                <w:rFonts w:cstheme="minorHAnsi"/>
                <w:bCs/>
                <w:sz w:val="18"/>
                <w:szCs w:val="18"/>
                <w:lang w:val="en-GB"/>
              </w:rPr>
              <w:t>plagiátorstvu</w:t>
            </w:r>
            <w:proofErr w:type="spellEnd"/>
            <w:r w:rsidRPr="005C091C">
              <w:rPr>
                <w:rFonts w:cstheme="minorHAnsi"/>
                <w:bCs/>
                <w:sz w:val="18"/>
                <w:szCs w:val="18"/>
                <w:lang w:val="en-GB"/>
              </w:rPr>
              <w:t xml:space="preserve"> a </w:t>
            </w:r>
            <w:proofErr w:type="spellStart"/>
            <w:r w:rsidRPr="005C091C">
              <w:rPr>
                <w:rFonts w:cstheme="minorHAnsi"/>
                <w:bCs/>
                <w:sz w:val="18"/>
                <w:szCs w:val="18"/>
                <w:lang w:val="en-GB"/>
              </w:rPr>
              <w:t>podvádzaniu</w:t>
            </w:r>
            <w:proofErr w:type="spellEnd"/>
            <w:r w:rsidRPr="005C091C">
              <w:rPr>
                <w:rFonts w:cstheme="minorHAnsi"/>
                <w:bCs/>
                <w:sz w:val="18"/>
                <w:szCs w:val="18"/>
                <w:lang w:val="en-GB"/>
              </w:rPr>
              <w:t xml:space="preserve"> </w:t>
            </w:r>
            <w:proofErr w:type="spellStart"/>
            <w:r w:rsidRPr="005C091C">
              <w:rPr>
                <w:rFonts w:cstheme="minorHAnsi"/>
                <w:bCs/>
                <w:sz w:val="18"/>
                <w:szCs w:val="18"/>
                <w:lang w:val="en-GB"/>
              </w:rPr>
              <w:t>študentov</w:t>
            </w:r>
            <w:proofErr w:type="spellEnd"/>
            <w:r w:rsidRPr="005C091C">
              <w:rPr>
                <w:rFonts w:cstheme="minorHAnsi"/>
                <w:bCs/>
                <w:sz w:val="18"/>
                <w:szCs w:val="18"/>
                <w:lang w:val="en-GB"/>
              </w:rPr>
              <w:t xml:space="preserve">” which regulates the procedure for dealing with disciplinary offenses of students in connection with plagiarism and cheating of faculty students. An obligatory part of the </w:t>
            </w:r>
            <w:proofErr w:type="spellStart"/>
            <w:r w:rsidRPr="005C091C">
              <w:rPr>
                <w:rFonts w:cstheme="minorHAnsi"/>
                <w:bCs/>
                <w:sz w:val="18"/>
                <w:szCs w:val="18"/>
                <w:lang w:val="en-GB"/>
              </w:rPr>
              <w:t>defense</w:t>
            </w:r>
            <w:proofErr w:type="spellEnd"/>
            <w:r w:rsidRPr="005C091C">
              <w:rPr>
                <w:rFonts w:cstheme="minorHAnsi"/>
                <w:bCs/>
                <w:sz w:val="18"/>
                <w:szCs w:val="18"/>
                <w:lang w:val="en-GB"/>
              </w:rPr>
              <w:t xml:space="preserve"> of the final thesis is the assessment of the originality of the final thesis. The originality of the final thesis is assessed in the Central Register of Final Theses through the ANTIPLAG system, while the result (degree of compliance with other theses or information sources) is stated in the Protocol of Originality, which is available in MAIS-EZP UP and CRZP. When assessing the percentage of text, the overall as well as the partial compliance with the individual identified documents listed in the protocol is stated.</w:t>
            </w:r>
          </w:p>
          <w:p w14:paraId="49A6F28D" w14:textId="342CBFBC" w:rsidR="009872E9" w:rsidRPr="00A73185" w:rsidRDefault="00A73185" w:rsidP="00EE33F3">
            <w:pPr>
              <w:spacing w:before="120"/>
              <w:jc w:val="both"/>
              <w:rPr>
                <w:b/>
                <w:sz w:val="18"/>
                <w:szCs w:val="18"/>
                <w:lang w:val="en-GB"/>
              </w:rPr>
            </w:pPr>
            <w:r>
              <w:rPr>
                <w:b/>
                <w:sz w:val="18"/>
                <w:szCs w:val="18"/>
                <w:lang w:val="en-GB"/>
              </w:rPr>
              <w:t>O</w:t>
            </w:r>
            <w:r w:rsidRPr="00A73185">
              <w:rPr>
                <w:b/>
                <w:sz w:val="18"/>
                <w:szCs w:val="18"/>
                <w:lang w:val="en-GB"/>
              </w:rPr>
              <w:t>pportunities and procedures for participation in student mobility</w:t>
            </w:r>
            <w:r w:rsidR="009872E9" w:rsidRPr="00A73185">
              <w:rPr>
                <w:b/>
                <w:sz w:val="18"/>
                <w:szCs w:val="18"/>
                <w:lang w:val="en-GB"/>
              </w:rPr>
              <w:t xml:space="preserve">: </w:t>
            </w:r>
          </w:p>
          <w:p w14:paraId="24B3D541" w14:textId="77777777" w:rsidR="009872E9" w:rsidRPr="00E06293" w:rsidRDefault="009872E9" w:rsidP="00EE33F3">
            <w:pPr>
              <w:jc w:val="both"/>
              <w:rPr>
                <w:sz w:val="18"/>
                <w:szCs w:val="18"/>
              </w:rPr>
            </w:pPr>
            <w:r w:rsidRPr="00E06293">
              <w:rPr>
                <w:sz w:val="18"/>
                <w:szCs w:val="18"/>
                <w:lang w:val="en-GB"/>
              </w:rPr>
              <w:t xml:space="preserve">Pursuant to the Study Rules of the UP in </w:t>
            </w:r>
            <w:proofErr w:type="spellStart"/>
            <w:r w:rsidRPr="00E06293">
              <w:rPr>
                <w:sz w:val="18"/>
                <w:szCs w:val="18"/>
                <w:lang w:val="en-GB"/>
              </w:rPr>
              <w:t>Prešov</w:t>
            </w:r>
            <w:proofErr w:type="spellEnd"/>
            <w:r w:rsidRPr="00E06293">
              <w:rPr>
                <w:sz w:val="18"/>
                <w:szCs w:val="18"/>
                <w:lang w:val="en-GB"/>
              </w:rPr>
              <w:t xml:space="preserve"> (Article 15), a student of the faculty has the right to complete part of his/her studies at another university in the Slovak Republic or abroad. Depending on the type of mobility, the Dean/Rector, or Vice-Rector for International Relations and is a matter of a tripartite agreement between the student, the sending faculty and the receiving faculty. Upon return to the student, the faculty will recognize part of the study in accordance with the contract, the European standard and the European Credit Transfer System (ECTS). If a student has completed part of his/her studies at a university that does not have a compatible credit system implemented, the recognition of credits will be assessed by the guarantor of the study programme and the credits will be awarded by the faculty ECTS coordinator. The student is obliged to sign a Credit Transfer Agreement with the responsible department and the relevant vice-dean before leaving for mobility at the sending faculty</w:t>
            </w:r>
            <w:r w:rsidRPr="00E06293">
              <w:rPr>
                <w:sz w:val="18"/>
                <w:szCs w:val="18"/>
              </w:rPr>
              <w:t>.</w:t>
            </w:r>
          </w:p>
          <w:p w14:paraId="2208E3C6" w14:textId="77777777" w:rsidR="009872E9" w:rsidRPr="00E06293" w:rsidRDefault="009872E9" w:rsidP="00EE33F3">
            <w:pPr>
              <w:jc w:val="both"/>
              <w:rPr>
                <w:sz w:val="18"/>
                <w:szCs w:val="18"/>
              </w:rPr>
            </w:pPr>
            <w:r w:rsidRPr="00E06293">
              <w:rPr>
                <w:b/>
                <w:bCs/>
                <w:i/>
                <w:iCs/>
                <w:sz w:val="18"/>
                <w:szCs w:val="18"/>
                <w:lang w:val="en-GB"/>
              </w:rPr>
              <w:t>Credit transfer</w:t>
            </w:r>
            <w:r w:rsidRPr="00E06293">
              <w:rPr>
                <w:sz w:val="18"/>
                <w:szCs w:val="18"/>
                <w:lang w:val="en-GB"/>
              </w:rPr>
              <w:t xml:space="preserve"> is the way of accumulation of credits for successful completion of part of the study based on a study contract undertaken at another university in the Slovak Republic or abroad. The process of credit transfer is guaranteed by the study application, Learning Agreement and transcript of records. The Learning Agreement is a trilateral agreement among the student, the sending and the receiving institution approved before student mobility. The educational components completed at the receiving institution are recognised based on the transcript of records that is issued by the receiving institution at the end of the stay. The transcript is a part of the students’ administrative agenda. The faculty ECTS coordinator is responsible for the recognition of credits and their registration in the MAIS (Study Rules of UP, art. 17)</w:t>
            </w:r>
            <w:r w:rsidRPr="00E06293">
              <w:rPr>
                <w:sz w:val="18"/>
                <w:szCs w:val="18"/>
              </w:rPr>
              <w:t>.</w:t>
            </w:r>
          </w:p>
          <w:p w14:paraId="4A16EF82" w14:textId="77777777" w:rsidR="009872E9" w:rsidRPr="00E06293" w:rsidRDefault="009872E9" w:rsidP="00EE33F3">
            <w:pPr>
              <w:jc w:val="both"/>
              <w:rPr>
                <w:sz w:val="18"/>
                <w:szCs w:val="18"/>
              </w:rPr>
            </w:pPr>
            <w:r w:rsidRPr="00E06293">
              <w:rPr>
                <w:sz w:val="18"/>
                <w:szCs w:val="18"/>
                <w:lang w:val="en-GB"/>
              </w:rPr>
              <w:t>If a student completes part of his/her studies abroad, he/she is entitled to substitute study obligations (which he/she agrees on in writing with the teacher or examiner) before leaving, if the visiting university does not offer a suitable alternative subject to the study programme at the Faculty of Management and Business of UP. Further details of study abroad are regulated by the internal regulations of the faculty published on the faculty's website</w:t>
            </w:r>
            <w:r w:rsidRPr="00E06293">
              <w:rPr>
                <w:sz w:val="18"/>
                <w:szCs w:val="18"/>
              </w:rPr>
              <w:t>.</w:t>
            </w:r>
          </w:p>
          <w:p w14:paraId="6CEF1A20" w14:textId="77777777" w:rsidR="009872E9" w:rsidRPr="00E06293" w:rsidRDefault="009872E9" w:rsidP="00EE33F3">
            <w:pPr>
              <w:autoSpaceDE w:val="0"/>
              <w:autoSpaceDN w:val="0"/>
              <w:adjustRightInd w:val="0"/>
              <w:jc w:val="both"/>
              <w:rPr>
                <w:rFonts w:cstheme="minorHAnsi"/>
                <w:bCs/>
                <w:sz w:val="18"/>
                <w:szCs w:val="18"/>
                <w:lang w:val="en-GB"/>
              </w:rPr>
            </w:pPr>
            <w:r w:rsidRPr="00E06293">
              <w:rPr>
                <w:rFonts w:cstheme="minorHAnsi"/>
                <w:bCs/>
                <w:sz w:val="18"/>
                <w:szCs w:val="18"/>
                <w:lang w:val="en-GB"/>
              </w:rPr>
              <w:t xml:space="preserve">The description of the Erasmus + mobility implementation procedure is regulated by the Rector's Measure no. 8/2014 Procedure for the Implementation of Outgoing Student </w:t>
            </w:r>
            <w:proofErr w:type="spellStart"/>
            <w:r w:rsidRPr="00E06293">
              <w:rPr>
                <w:rFonts w:cstheme="minorHAnsi"/>
                <w:bCs/>
                <w:sz w:val="18"/>
                <w:szCs w:val="18"/>
                <w:lang w:val="en-GB"/>
              </w:rPr>
              <w:t>Mobilities</w:t>
            </w:r>
            <w:proofErr w:type="spellEnd"/>
            <w:r w:rsidRPr="00E06293">
              <w:rPr>
                <w:rFonts w:cstheme="minorHAnsi"/>
                <w:bCs/>
                <w:sz w:val="18"/>
                <w:szCs w:val="18"/>
                <w:lang w:val="en-GB"/>
              </w:rPr>
              <w:t xml:space="preserve"> within the Erasmus+ Programme</w:t>
            </w:r>
            <w:proofErr w:type="gramStart"/>
            <w:r w:rsidRPr="00E06293">
              <w:rPr>
                <w:rFonts w:cstheme="minorHAnsi"/>
                <w:bCs/>
                <w:sz w:val="18"/>
                <w:szCs w:val="18"/>
                <w:lang w:val="en-GB"/>
              </w:rPr>
              <w:t>/“</w:t>
            </w:r>
            <w:proofErr w:type="spellStart"/>
            <w:proofErr w:type="gramEnd"/>
            <w:r w:rsidRPr="00E06293">
              <w:rPr>
                <w:rFonts w:cstheme="minorHAnsi"/>
                <w:bCs/>
                <w:sz w:val="18"/>
                <w:szCs w:val="18"/>
                <w:lang w:val="en-GB"/>
              </w:rPr>
              <w:t>Opatrenie</w:t>
            </w:r>
            <w:proofErr w:type="spellEnd"/>
            <w:r w:rsidRPr="00E06293">
              <w:rPr>
                <w:rFonts w:cstheme="minorHAnsi"/>
                <w:bCs/>
                <w:sz w:val="18"/>
                <w:szCs w:val="18"/>
                <w:lang w:val="en-GB"/>
              </w:rPr>
              <w:t xml:space="preserve"> </w:t>
            </w:r>
            <w:proofErr w:type="spellStart"/>
            <w:r w:rsidRPr="00E06293">
              <w:rPr>
                <w:rFonts w:cstheme="minorHAnsi"/>
                <w:bCs/>
                <w:sz w:val="18"/>
                <w:szCs w:val="18"/>
                <w:lang w:val="en-GB"/>
              </w:rPr>
              <w:t>rektora</w:t>
            </w:r>
            <w:proofErr w:type="spellEnd"/>
            <w:r w:rsidRPr="00E06293">
              <w:rPr>
                <w:rFonts w:cstheme="minorHAnsi"/>
                <w:bCs/>
                <w:sz w:val="18"/>
                <w:szCs w:val="18"/>
                <w:lang w:val="en-GB"/>
              </w:rPr>
              <w:t xml:space="preserve"> č. 8/2014 </w:t>
            </w:r>
            <w:proofErr w:type="spellStart"/>
            <w:r w:rsidRPr="00E06293">
              <w:rPr>
                <w:rFonts w:cstheme="minorHAnsi"/>
                <w:bCs/>
                <w:sz w:val="18"/>
                <w:szCs w:val="18"/>
                <w:lang w:val="en-GB"/>
              </w:rPr>
              <w:t>Postup</w:t>
            </w:r>
            <w:proofErr w:type="spellEnd"/>
            <w:r w:rsidRPr="00E06293">
              <w:rPr>
                <w:rFonts w:cstheme="minorHAnsi"/>
                <w:bCs/>
                <w:sz w:val="18"/>
                <w:szCs w:val="18"/>
                <w:lang w:val="en-GB"/>
              </w:rPr>
              <w:t xml:space="preserve"> </w:t>
            </w:r>
            <w:proofErr w:type="spellStart"/>
            <w:r w:rsidRPr="00E06293">
              <w:rPr>
                <w:rFonts w:cstheme="minorHAnsi"/>
                <w:bCs/>
                <w:sz w:val="18"/>
                <w:szCs w:val="18"/>
                <w:lang w:val="en-GB"/>
              </w:rPr>
              <w:t>realizácie</w:t>
            </w:r>
            <w:proofErr w:type="spellEnd"/>
            <w:r w:rsidRPr="00E06293">
              <w:rPr>
                <w:rFonts w:cstheme="minorHAnsi"/>
                <w:bCs/>
                <w:sz w:val="18"/>
                <w:szCs w:val="18"/>
                <w:lang w:val="en-GB"/>
              </w:rPr>
              <w:t xml:space="preserve"> </w:t>
            </w:r>
            <w:proofErr w:type="spellStart"/>
            <w:r w:rsidRPr="00E06293">
              <w:rPr>
                <w:rFonts w:cstheme="minorHAnsi"/>
                <w:bCs/>
                <w:sz w:val="18"/>
                <w:szCs w:val="18"/>
                <w:lang w:val="en-GB"/>
              </w:rPr>
              <w:t>odchádzajúcich</w:t>
            </w:r>
            <w:proofErr w:type="spellEnd"/>
            <w:r w:rsidRPr="00E06293">
              <w:rPr>
                <w:rFonts w:cstheme="minorHAnsi"/>
                <w:bCs/>
                <w:sz w:val="18"/>
                <w:szCs w:val="18"/>
                <w:lang w:val="en-GB"/>
              </w:rPr>
              <w:t xml:space="preserve"> </w:t>
            </w:r>
            <w:proofErr w:type="spellStart"/>
            <w:r w:rsidRPr="00E06293">
              <w:rPr>
                <w:rFonts w:cstheme="minorHAnsi"/>
                <w:bCs/>
                <w:sz w:val="18"/>
                <w:szCs w:val="18"/>
                <w:lang w:val="en-GB"/>
              </w:rPr>
              <w:t>študentských</w:t>
            </w:r>
            <w:proofErr w:type="spellEnd"/>
            <w:r w:rsidRPr="00E06293">
              <w:rPr>
                <w:rFonts w:cstheme="minorHAnsi"/>
                <w:bCs/>
                <w:sz w:val="18"/>
                <w:szCs w:val="18"/>
                <w:lang w:val="en-GB"/>
              </w:rPr>
              <w:t xml:space="preserve"> </w:t>
            </w:r>
            <w:proofErr w:type="spellStart"/>
            <w:r w:rsidRPr="00E06293">
              <w:rPr>
                <w:rFonts w:cstheme="minorHAnsi"/>
                <w:bCs/>
                <w:sz w:val="18"/>
                <w:szCs w:val="18"/>
                <w:lang w:val="en-GB"/>
              </w:rPr>
              <w:t>mobilít</w:t>
            </w:r>
            <w:proofErr w:type="spellEnd"/>
            <w:r w:rsidRPr="00E06293">
              <w:rPr>
                <w:rFonts w:cstheme="minorHAnsi"/>
                <w:bCs/>
                <w:sz w:val="18"/>
                <w:szCs w:val="18"/>
                <w:lang w:val="en-GB"/>
              </w:rPr>
              <w:t xml:space="preserve"> v </w:t>
            </w:r>
            <w:proofErr w:type="spellStart"/>
            <w:r w:rsidRPr="00E06293">
              <w:rPr>
                <w:rFonts w:cstheme="minorHAnsi"/>
                <w:bCs/>
                <w:sz w:val="18"/>
                <w:szCs w:val="18"/>
                <w:lang w:val="en-GB"/>
              </w:rPr>
              <w:t>rámci</w:t>
            </w:r>
            <w:proofErr w:type="spellEnd"/>
            <w:r w:rsidRPr="00E06293">
              <w:rPr>
                <w:rFonts w:cstheme="minorHAnsi"/>
                <w:bCs/>
                <w:sz w:val="18"/>
                <w:szCs w:val="18"/>
                <w:lang w:val="en-GB"/>
              </w:rPr>
              <w:t xml:space="preserve"> </w:t>
            </w:r>
            <w:proofErr w:type="spellStart"/>
            <w:r w:rsidRPr="00E06293">
              <w:rPr>
                <w:rFonts w:cstheme="minorHAnsi"/>
                <w:bCs/>
                <w:sz w:val="18"/>
                <w:szCs w:val="18"/>
                <w:lang w:val="en-GB"/>
              </w:rPr>
              <w:t>programu</w:t>
            </w:r>
            <w:proofErr w:type="spellEnd"/>
            <w:r w:rsidRPr="00E06293">
              <w:rPr>
                <w:rFonts w:cstheme="minorHAnsi"/>
                <w:bCs/>
                <w:sz w:val="18"/>
                <w:szCs w:val="18"/>
                <w:lang w:val="en-GB"/>
              </w:rPr>
              <w:t xml:space="preserve"> Erasmus+“. The </w:t>
            </w:r>
            <w:r w:rsidRPr="00E06293">
              <w:rPr>
                <w:rFonts w:cstheme="minorHAnsi"/>
                <w:bCs/>
                <w:sz w:val="18"/>
                <w:szCs w:val="18"/>
                <w:lang w:val="en-GB"/>
              </w:rPr>
              <w:lastRenderedPageBreak/>
              <w:t xml:space="preserve">implementation of Erasmus+ mobility consists of four threads or steps: (1) submission of an Erasmus+ mobility application, (2) a selection procedure, (3) implementation of mobility, (4) recognition of results obtained abroad, in which the actions to be performed are precisely specified. </w:t>
            </w:r>
          </w:p>
          <w:p w14:paraId="2BCA3DE7" w14:textId="25502543" w:rsidR="009872E9" w:rsidRPr="000A33B0" w:rsidRDefault="000A33B0" w:rsidP="00EE33F3">
            <w:pPr>
              <w:spacing w:before="120"/>
              <w:jc w:val="both"/>
              <w:rPr>
                <w:b/>
                <w:sz w:val="18"/>
                <w:szCs w:val="18"/>
                <w:lang w:val="en-GB"/>
              </w:rPr>
            </w:pPr>
            <w:r>
              <w:rPr>
                <w:b/>
                <w:sz w:val="18"/>
                <w:szCs w:val="18"/>
                <w:lang w:val="en-GB"/>
              </w:rPr>
              <w:t>R</w:t>
            </w:r>
            <w:r w:rsidRPr="000A33B0">
              <w:rPr>
                <w:b/>
                <w:sz w:val="18"/>
                <w:szCs w:val="18"/>
                <w:lang w:val="en-GB"/>
              </w:rPr>
              <w:t>ules for adherence to academic ethics and rules for drawing consequences</w:t>
            </w:r>
            <w:r>
              <w:rPr>
                <w:b/>
                <w:sz w:val="18"/>
                <w:szCs w:val="18"/>
                <w:lang w:val="en-GB"/>
              </w:rPr>
              <w:t>:</w:t>
            </w:r>
            <w:r w:rsidR="009872E9" w:rsidRPr="000A33B0">
              <w:rPr>
                <w:b/>
                <w:sz w:val="18"/>
                <w:szCs w:val="18"/>
                <w:lang w:val="en-GB"/>
              </w:rPr>
              <w:t xml:space="preserve"> </w:t>
            </w:r>
          </w:p>
          <w:p w14:paraId="08B59F90" w14:textId="77777777" w:rsidR="009872E9" w:rsidRPr="00E06293" w:rsidRDefault="009872E9" w:rsidP="00EE33F3">
            <w:pPr>
              <w:jc w:val="both"/>
              <w:rPr>
                <w:rFonts w:cstheme="minorHAnsi"/>
                <w:sz w:val="18"/>
                <w:szCs w:val="18"/>
                <w:lang w:val="en-GB"/>
              </w:rPr>
            </w:pPr>
            <w:r w:rsidRPr="00E06293">
              <w:rPr>
                <w:rFonts w:cstheme="minorHAnsi"/>
                <w:sz w:val="18"/>
                <w:szCs w:val="18"/>
                <w:lang w:val="en-GB"/>
              </w:rPr>
              <w:t>During their study, students are continuously instructed to respect the principles and rules of elaborating the final theses (including correct quotation and use of bibliographic references while respecting ethical principles) when elaborating their seminar papers and assignments for individual subjects, and thus they are gaining the necessary knowledge and skills useful for their diploma thesis elaboration.</w:t>
            </w:r>
          </w:p>
          <w:p w14:paraId="3AB70638" w14:textId="55F0865B" w:rsidR="009872E9" w:rsidRPr="00E06293" w:rsidRDefault="009872E9" w:rsidP="00EE33F3">
            <w:pPr>
              <w:jc w:val="both"/>
              <w:rPr>
                <w:rFonts w:cstheme="minorHAnsi"/>
                <w:sz w:val="18"/>
                <w:szCs w:val="18"/>
                <w:lang w:val="en-GB"/>
              </w:rPr>
            </w:pPr>
            <w:r w:rsidRPr="00E06293">
              <w:rPr>
                <w:rFonts w:cstheme="minorHAnsi"/>
                <w:sz w:val="18"/>
                <w:szCs w:val="18"/>
                <w:lang w:val="en-GB"/>
              </w:rPr>
              <w:t xml:space="preserve">The University has developed </w:t>
            </w:r>
            <w:proofErr w:type="spellStart"/>
            <w:r w:rsidRPr="00E06293">
              <w:rPr>
                <w:rFonts w:cstheme="minorHAnsi"/>
                <w:sz w:val="18"/>
                <w:szCs w:val="18"/>
                <w:lang w:val="en-GB"/>
              </w:rPr>
              <w:t>Smernica</w:t>
            </w:r>
            <w:proofErr w:type="spellEnd"/>
            <w:r w:rsidRPr="00E06293">
              <w:rPr>
                <w:rFonts w:cstheme="minorHAnsi"/>
                <w:sz w:val="18"/>
                <w:szCs w:val="18"/>
                <w:lang w:val="en-GB"/>
              </w:rPr>
              <w:t xml:space="preserve"> o </w:t>
            </w:r>
            <w:proofErr w:type="spellStart"/>
            <w:r w:rsidRPr="00E06293">
              <w:rPr>
                <w:rFonts w:cstheme="minorHAnsi"/>
                <w:sz w:val="18"/>
                <w:szCs w:val="18"/>
                <w:lang w:val="en-GB"/>
              </w:rPr>
              <w:t>náležitostiach</w:t>
            </w:r>
            <w:proofErr w:type="spellEnd"/>
            <w:r w:rsidRPr="00E06293">
              <w:rPr>
                <w:rFonts w:cstheme="minorHAnsi"/>
                <w:sz w:val="18"/>
                <w:szCs w:val="18"/>
                <w:lang w:val="en-GB"/>
              </w:rPr>
              <w:t xml:space="preserve"> </w:t>
            </w:r>
            <w:proofErr w:type="spellStart"/>
            <w:r w:rsidRPr="00E06293">
              <w:rPr>
                <w:rFonts w:cstheme="minorHAnsi"/>
                <w:sz w:val="18"/>
                <w:szCs w:val="18"/>
                <w:lang w:val="en-GB"/>
              </w:rPr>
              <w:t>záverečných</w:t>
            </w:r>
            <w:proofErr w:type="spellEnd"/>
            <w:r w:rsidRPr="00E06293">
              <w:rPr>
                <w:rFonts w:cstheme="minorHAnsi"/>
                <w:sz w:val="18"/>
                <w:szCs w:val="18"/>
                <w:lang w:val="en-GB"/>
              </w:rPr>
              <w:t xml:space="preserve"> </w:t>
            </w:r>
            <w:proofErr w:type="spellStart"/>
            <w:r w:rsidRPr="00E06293">
              <w:rPr>
                <w:rFonts w:cstheme="minorHAnsi"/>
                <w:sz w:val="18"/>
                <w:szCs w:val="18"/>
                <w:lang w:val="en-GB"/>
              </w:rPr>
              <w:t>prác</w:t>
            </w:r>
            <w:proofErr w:type="spellEnd"/>
            <w:r w:rsidRPr="00E06293">
              <w:rPr>
                <w:rFonts w:cstheme="minorHAnsi"/>
                <w:sz w:val="18"/>
                <w:szCs w:val="18"/>
                <w:lang w:val="en-GB"/>
              </w:rPr>
              <w:t xml:space="preserve">, </w:t>
            </w:r>
            <w:proofErr w:type="spellStart"/>
            <w:r w:rsidRPr="00E06293">
              <w:rPr>
                <w:rFonts w:cstheme="minorHAnsi"/>
                <w:sz w:val="18"/>
                <w:szCs w:val="18"/>
                <w:lang w:val="en-GB"/>
              </w:rPr>
              <w:t>ich</w:t>
            </w:r>
            <w:proofErr w:type="spellEnd"/>
            <w:r w:rsidRPr="00E06293">
              <w:rPr>
                <w:rFonts w:cstheme="minorHAnsi"/>
                <w:sz w:val="18"/>
                <w:szCs w:val="18"/>
                <w:lang w:val="en-GB"/>
              </w:rPr>
              <w:t xml:space="preserve"> </w:t>
            </w:r>
            <w:proofErr w:type="spellStart"/>
            <w:r w:rsidRPr="00E06293">
              <w:rPr>
                <w:rFonts w:cstheme="minorHAnsi"/>
                <w:sz w:val="18"/>
                <w:szCs w:val="18"/>
                <w:lang w:val="en-GB"/>
              </w:rPr>
              <w:t>bibliografickej</w:t>
            </w:r>
            <w:proofErr w:type="spellEnd"/>
            <w:r w:rsidRPr="00E06293">
              <w:rPr>
                <w:rFonts w:cstheme="minorHAnsi"/>
                <w:sz w:val="18"/>
                <w:szCs w:val="18"/>
                <w:lang w:val="en-GB"/>
              </w:rPr>
              <w:t xml:space="preserve"> </w:t>
            </w:r>
            <w:proofErr w:type="spellStart"/>
            <w:r w:rsidRPr="00E06293">
              <w:rPr>
                <w:rFonts w:cstheme="minorHAnsi"/>
                <w:sz w:val="18"/>
                <w:szCs w:val="18"/>
                <w:lang w:val="en-GB"/>
              </w:rPr>
              <w:t>registrácii</w:t>
            </w:r>
            <w:proofErr w:type="spellEnd"/>
            <w:r w:rsidRPr="00E06293">
              <w:rPr>
                <w:rFonts w:cstheme="minorHAnsi"/>
                <w:sz w:val="18"/>
                <w:szCs w:val="18"/>
                <w:lang w:val="en-GB"/>
              </w:rPr>
              <w:t xml:space="preserve">, </w:t>
            </w:r>
            <w:proofErr w:type="spellStart"/>
            <w:r w:rsidRPr="00E06293">
              <w:rPr>
                <w:rFonts w:cstheme="minorHAnsi"/>
                <w:sz w:val="18"/>
                <w:szCs w:val="18"/>
                <w:lang w:val="en-GB"/>
              </w:rPr>
              <w:t>kontrole</w:t>
            </w:r>
            <w:proofErr w:type="spellEnd"/>
            <w:r w:rsidRPr="00E06293">
              <w:rPr>
                <w:rFonts w:cstheme="minorHAnsi"/>
                <w:sz w:val="18"/>
                <w:szCs w:val="18"/>
                <w:lang w:val="en-GB"/>
              </w:rPr>
              <w:t xml:space="preserve"> originality,</w:t>
            </w:r>
            <w:r w:rsidR="00F43820">
              <w:rPr>
                <w:rFonts w:cstheme="minorHAnsi"/>
                <w:sz w:val="18"/>
                <w:szCs w:val="18"/>
                <w:lang w:val="en-GB"/>
              </w:rPr>
              <w:t xml:space="preserve"> </w:t>
            </w:r>
            <w:proofErr w:type="spellStart"/>
            <w:r w:rsidRPr="00E06293">
              <w:rPr>
                <w:rFonts w:cstheme="minorHAnsi"/>
                <w:sz w:val="18"/>
                <w:szCs w:val="18"/>
                <w:lang w:val="en-GB"/>
              </w:rPr>
              <w:t>uchovávaní</w:t>
            </w:r>
            <w:proofErr w:type="spellEnd"/>
            <w:r w:rsidRPr="00E06293">
              <w:rPr>
                <w:rFonts w:cstheme="minorHAnsi"/>
                <w:sz w:val="18"/>
                <w:szCs w:val="18"/>
                <w:lang w:val="en-GB"/>
              </w:rPr>
              <w:t xml:space="preserve"> a </w:t>
            </w:r>
            <w:proofErr w:type="spellStart"/>
            <w:r w:rsidRPr="00E06293">
              <w:rPr>
                <w:rFonts w:cstheme="minorHAnsi"/>
                <w:sz w:val="18"/>
                <w:szCs w:val="18"/>
                <w:lang w:val="en-GB"/>
              </w:rPr>
              <w:t>sprístupňovaní</w:t>
            </w:r>
            <w:proofErr w:type="spellEnd"/>
            <w:r w:rsidRPr="00E06293">
              <w:rPr>
                <w:rFonts w:cstheme="minorHAnsi"/>
                <w:sz w:val="18"/>
                <w:szCs w:val="18"/>
                <w:lang w:val="en-GB"/>
              </w:rPr>
              <w:t>/ “Directive on the final theses, their bibliographic registration, originality verification, storage and accessibility “. The Directive provides that bachelor's thesis verifies the mastery of the basics of theory and professional terminology, basic standard scientific methods and the level of knowledge and skills that the student acquired during the studies. It demonstrates the ability of independent professional work in terms of content and form. It may have elements of originality, summarisation, and compilation. The Directive further states that each of the final theses must be original, created by the author in compliance with the rules for working with information sources. None of them must have characteristics of plagiarism and must not infringe the copyright of other authors.</w:t>
            </w:r>
          </w:p>
          <w:p w14:paraId="1A7660F2" w14:textId="77777777" w:rsidR="009872E9" w:rsidRPr="00E06293" w:rsidRDefault="009872E9" w:rsidP="00EE33F3">
            <w:pPr>
              <w:jc w:val="both"/>
              <w:rPr>
                <w:rFonts w:cstheme="minorHAnsi"/>
                <w:sz w:val="18"/>
                <w:szCs w:val="18"/>
                <w:lang w:val="en-GB"/>
              </w:rPr>
            </w:pPr>
            <w:r w:rsidRPr="00E06293">
              <w:rPr>
                <w:rFonts w:cstheme="minorHAnsi"/>
                <w:sz w:val="18"/>
                <w:szCs w:val="18"/>
                <w:lang w:val="en-GB"/>
              </w:rPr>
              <w:t xml:space="preserve">Code of Ethics of the University of </w:t>
            </w:r>
            <w:proofErr w:type="spellStart"/>
            <w:r w:rsidRPr="00E06293">
              <w:rPr>
                <w:rFonts w:cstheme="minorHAnsi"/>
                <w:sz w:val="18"/>
                <w:szCs w:val="18"/>
                <w:lang w:val="en-GB"/>
              </w:rPr>
              <w:t>Presov</w:t>
            </w:r>
            <w:proofErr w:type="spellEnd"/>
            <w:r w:rsidRPr="00E06293">
              <w:rPr>
                <w:rFonts w:cstheme="minorHAnsi"/>
                <w:sz w:val="18"/>
                <w:szCs w:val="18"/>
                <w:lang w:val="en-GB"/>
              </w:rPr>
              <w:t>: Scientific Integrity and Ethics defines basic ethical and moral requirements for members of the academic community and other university staff regarding their academic and professional activities, mainly educational, scientific, research, development, artistic and other creative activities, as well as management and support activities.</w:t>
            </w:r>
          </w:p>
          <w:p w14:paraId="4A71EC25" w14:textId="77777777" w:rsidR="009872E9" w:rsidRPr="00E06293" w:rsidRDefault="009872E9" w:rsidP="00EE33F3">
            <w:pPr>
              <w:jc w:val="both"/>
              <w:rPr>
                <w:rFonts w:cstheme="minorHAnsi"/>
                <w:sz w:val="18"/>
                <w:szCs w:val="18"/>
                <w:lang w:val="en-GB"/>
              </w:rPr>
            </w:pPr>
            <w:r w:rsidRPr="00E06293">
              <w:rPr>
                <w:rFonts w:cstheme="minorHAnsi"/>
                <w:sz w:val="18"/>
                <w:szCs w:val="18"/>
                <w:lang w:val="en-GB"/>
              </w:rPr>
              <w:t>Consequences of violation of the principles of the Code of Ethics shall be resolved by the Ethics Committee at the level of the university or faculty. Violations of ethical principles that are a disciplinary offense are dealt with by the Ethics Committee of the university or faculty.</w:t>
            </w:r>
          </w:p>
          <w:p w14:paraId="0F7D252E" w14:textId="77777777" w:rsidR="009872E9" w:rsidRPr="00E06293" w:rsidRDefault="009872E9" w:rsidP="00EE33F3">
            <w:pPr>
              <w:jc w:val="both"/>
              <w:rPr>
                <w:sz w:val="18"/>
                <w:szCs w:val="18"/>
                <w:lang w:val="en-GB"/>
              </w:rPr>
            </w:pPr>
            <w:r w:rsidRPr="00E06293">
              <w:rPr>
                <w:rFonts w:eastAsiaTheme="minorEastAsia"/>
                <w:sz w:val="18"/>
                <w:szCs w:val="20"/>
                <w:lang w:val="en-GB"/>
              </w:rPr>
              <w:t xml:space="preserve">Study Rules of the University of </w:t>
            </w:r>
            <w:proofErr w:type="spellStart"/>
            <w:r w:rsidRPr="00E06293">
              <w:rPr>
                <w:rFonts w:eastAsiaTheme="minorEastAsia"/>
                <w:sz w:val="18"/>
                <w:szCs w:val="20"/>
                <w:lang w:val="en-GB"/>
              </w:rPr>
              <w:t>Presov</w:t>
            </w:r>
            <w:proofErr w:type="spellEnd"/>
            <w:r w:rsidRPr="00E06293">
              <w:rPr>
                <w:rFonts w:eastAsiaTheme="minorEastAsia"/>
                <w:sz w:val="18"/>
                <w:szCs w:val="20"/>
                <w:lang w:val="en-GB"/>
              </w:rPr>
              <w:t xml:space="preserve"> (Art. 43) state that </w:t>
            </w:r>
            <w:r w:rsidRPr="00E06293">
              <w:rPr>
                <w:sz w:val="18"/>
                <w:szCs w:val="18"/>
                <w:lang w:val="en-GB"/>
              </w:rPr>
              <w:t>plagiarism is considered an offense and it is a subject to disciplinary action.</w:t>
            </w:r>
          </w:p>
          <w:p w14:paraId="4F08121A" w14:textId="77777777" w:rsidR="009872E9" w:rsidRPr="00E06293" w:rsidRDefault="009872E9" w:rsidP="00EE33F3">
            <w:pPr>
              <w:jc w:val="both"/>
              <w:rPr>
                <w:rFonts w:cstheme="minorHAnsi"/>
                <w:sz w:val="18"/>
                <w:szCs w:val="18"/>
                <w:lang w:val="en-GB"/>
              </w:rPr>
            </w:pPr>
            <w:r w:rsidRPr="00E06293">
              <w:rPr>
                <w:rFonts w:cstheme="minorHAnsi"/>
                <w:sz w:val="18"/>
                <w:szCs w:val="18"/>
                <w:lang w:val="en-GB"/>
              </w:rPr>
              <w:t xml:space="preserve">The Faculty has established </w:t>
            </w:r>
            <w:proofErr w:type="spellStart"/>
            <w:r w:rsidRPr="00E06293">
              <w:rPr>
                <w:rFonts w:cstheme="minorHAnsi"/>
                <w:sz w:val="18"/>
                <w:szCs w:val="18"/>
                <w:lang w:val="en-GB"/>
              </w:rPr>
              <w:t>Smernica</w:t>
            </w:r>
            <w:proofErr w:type="spellEnd"/>
            <w:r w:rsidRPr="00E06293">
              <w:rPr>
                <w:rFonts w:cstheme="minorHAnsi"/>
                <w:sz w:val="18"/>
                <w:szCs w:val="18"/>
                <w:lang w:val="en-GB"/>
              </w:rPr>
              <w:t xml:space="preserve"> k </w:t>
            </w:r>
            <w:proofErr w:type="spellStart"/>
            <w:r w:rsidRPr="00E06293">
              <w:rPr>
                <w:rFonts w:cstheme="minorHAnsi"/>
                <w:sz w:val="18"/>
                <w:szCs w:val="18"/>
                <w:lang w:val="en-GB"/>
              </w:rPr>
              <w:t>plagiátorstvu</w:t>
            </w:r>
            <w:proofErr w:type="spellEnd"/>
            <w:r w:rsidRPr="00E06293">
              <w:rPr>
                <w:rFonts w:cstheme="minorHAnsi"/>
                <w:sz w:val="18"/>
                <w:szCs w:val="18"/>
                <w:lang w:val="en-GB"/>
              </w:rPr>
              <w:t xml:space="preserve"> a </w:t>
            </w:r>
            <w:proofErr w:type="spellStart"/>
            <w:r w:rsidRPr="00E06293">
              <w:rPr>
                <w:rFonts w:cstheme="minorHAnsi"/>
                <w:sz w:val="18"/>
                <w:szCs w:val="18"/>
                <w:lang w:val="en-GB"/>
              </w:rPr>
              <w:t>podvádzaniu</w:t>
            </w:r>
            <w:proofErr w:type="spellEnd"/>
            <w:r w:rsidRPr="00E06293">
              <w:rPr>
                <w:rFonts w:cstheme="minorHAnsi"/>
                <w:sz w:val="18"/>
                <w:szCs w:val="18"/>
                <w:lang w:val="en-GB"/>
              </w:rPr>
              <w:t xml:space="preserve"> </w:t>
            </w:r>
            <w:proofErr w:type="spellStart"/>
            <w:r w:rsidRPr="00E06293">
              <w:rPr>
                <w:rFonts w:cstheme="minorHAnsi"/>
                <w:sz w:val="18"/>
                <w:szCs w:val="18"/>
                <w:lang w:val="en-GB"/>
              </w:rPr>
              <w:t>študentov</w:t>
            </w:r>
            <w:proofErr w:type="spellEnd"/>
            <w:proofErr w:type="gramStart"/>
            <w:r w:rsidRPr="00E06293">
              <w:rPr>
                <w:rFonts w:cstheme="minorHAnsi"/>
                <w:sz w:val="18"/>
                <w:szCs w:val="18"/>
                <w:lang w:val="en-GB"/>
              </w:rPr>
              <w:t>/“</w:t>
            </w:r>
            <w:proofErr w:type="gramEnd"/>
            <w:r w:rsidRPr="00E06293">
              <w:rPr>
                <w:rFonts w:cstheme="minorHAnsi"/>
                <w:sz w:val="18"/>
                <w:szCs w:val="18"/>
                <w:lang w:val="en-GB"/>
              </w:rPr>
              <w:t xml:space="preserve">Guidelines on Plagiarism and Academic Misconduct" that governs the procedure for addressing student disciplinary offenses related to plagiarism and other academic fraud by students of the faculty. This document serves to reinforce an ethical approach to the writing of final </w:t>
            </w:r>
            <w:proofErr w:type="spellStart"/>
            <w:r w:rsidRPr="00E06293">
              <w:rPr>
                <w:rFonts w:cstheme="minorHAnsi"/>
                <w:sz w:val="18"/>
                <w:szCs w:val="18"/>
                <w:lang w:val="en-GB"/>
              </w:rPr>
              <w:t>theses</w:t>
            </w:r>
            <w:proofErr w:type="spellEnd"/>
            <w:r w:rsidRPr="00E06293">
              <w:rPr>
                <w:rFonts w:cstheme="minorHAnsi"/>
                <w:sz w:val="18"/>
                <w:szCs w:val="18"/>
                <w:lang w:val="en-GB"/>
              </w:rPr>
              <w:t xml:space="preserve"> and other texts by students.</w:t>
            </w:r>
          </w:p>
          <w:p w14:paraId="03AB58B9" w14:textId="70917F08" w:rsidR="009872E9" w:rsidRPr="00E10B6D" w:rsidRDefault="00E10B6D" w:rsidP="00EE33F3">
            <w:pPr>
              <w:spacing w:before="120"/>
              <w:jc w:val="both"/>
              <w:rPr>
                <w:b/>
                <w:sz w:val="18"/>
                <w:szCs w:val="18"/>
                <w:lang w:val="en-GB"/>
              </w:rPr>
            </w:pPr>
            <w:r>
              <w:rPr>
                <w:b/>
                <w:sz w:val="18"/>
                <w:szCs w:val="18"/>
                <w:lang w:val="en-GB"/>
              </w:rPr>
              <w:t>P</w:t>
            </w:r>
            <w:r w:rsidRPr="00E10B6D">
              <w:rPr>
                <w:b/>
                <w:sz w:val="18"/>
                <w:szCs w:val="18"/>
                <w:lang w:val="en-GB"/>
              </w:rPr>
              <w:t>rocedures applicable to students with special needs</w:t>
            </w:r>
            <w:r w:rsidR="009872E9" w:rsidRPr="00E10B6D">
              <w:rPr>
                <w:b/>
                <w:sz w:val="18"/>
                <w:szCs w:val="18"/>
                <w:lang w:val="en-GB"/>
              </w:rPr>
              <w:t>:</w:t>
            </w:r>
          </w:p>
          <w:p w14:paraId="5F776C8C" w14:textId="77777777" w:rsidR="009872E9" w:rsidRPr="00E06293" w:rsidRDefault="009872E9" w:rsidP="00EE33F3">
            <w:pPr>
              <w:autoSpaceDE w:val="0"/>
              <w:autoSpaceDN w:val="0"/>
              <w:adjustRightInd w:val="0"/>
              <w:jc w:val="both"/>
              <w:rPr>
                <w:rFonts w:cstheme="minorHAnsi"/>
                <w:sz w:val="18"/>
                <w:szCs w:val="18"/>
                <w:lang w:val="en-GB"/>
              </w:rPr>
            </w:pPr>
            <w:r w:rsidRPr="00E06293">
              <w:rPr>
                <w:rFonts w:cstheme="minorHAnsi"/>
                <w:sz w:val="18"/>
                <w:szCs w:val="18"/>
                <w:lang w:val="en-GB"/>
              </w:rPr>
              <w:t xml:space="preserve">For students with specific needs, FMB UP teachers choose adequate forms and methods of teaching and assessment of learning outcomes and proceed in accordance with the recommendations </w:t>
            </w:r>
            <w:proofErr w:type="gramStart"/>
            <w:r w:rsidRPr="00E06293">
              <w:rPr>
                <w:rFonts w:cstheme="minorHAnsi"/>
                <w:sz w:val="18"/>
                <w:szCs w:val="18"/>
                <w:lang w:val="en-GB"/>
              </w:rPr>
              <w:t xml:space="preserve">of  </w:t>
            </w:r>
            <w:proofErr w:type="spellStart"/>
            <w:r w:rsidRPr="00E06293">
              <w:rPr>
                <w:rFonts w:cstheme="minorHAnsi"/>
                <w:sz w:val="18"/>
                <w:szCs w:val="18"/>
                <w:lang w:val="en-GB"/>
              </w:rPr>
              <w:t>Metodický</w:t>
            </w:r>
            <w:proofErr w:type="spellEnd"/>
            <w:proofErr w:type="gramEnd"/>
            <w:r w:rsidRPr="00E06293">
              <w:rPr>
                <w:rFonts w:cstheme="minorHAnsi"/>
                <w:sz w:val="18"/>
                <w:szCs w:val="18"/>
                <w:lang w:val="en-GB"/>
              </w:rPr>
              <w:t xml:space="preserve"> </w:t>
            </w:r>
            <w:proofErr w:type="spellStart"/>
            <w:r w:rsidRPr="00E06293">
              <w:rPr>
                <w:rFonts w:cstheme="minorHAnsi"/>
                <w:sz w:val="18"/>
                <w:szCs w:val="18"/>
                <w:lang w:val="en-GB"/>
              </w:rPr>
              <w:t>sprievodca</w:t>
            </w:r>
            <w:proofErr w:type="spellEnd"/>
            <w:r w:rsidRPr="00E06293">
              <w:rPr>
                <w:rFonts w:cstheme="minorHAnsi"/>
                <w:sz w:val="18"/>
                <w:szCs w:val="18"/>
                <w:lang w:val="en-GB"/>
              </w:rPr>
              <w:t xml:space="preserve"> </w:t>
            </w:r>
            <w:proofErr w:type="spellStart"/>
            <w:r w:rsidRPr="00E06293">
              <w:rPr>
                <w:rFonts w:cstheme="minorHAnsi"/>
                <w:sz w:val="18"/>
                <w:szCs w:val="18"/>
                <w:lang w:val="en-GB"/>
              </w:rPr>
              <w:t>študentov</w:t>
            </w:r>
            <w:proofErr w:type="spellEnd"/>
            <w:r w:rsidRPr="00E06293">
              <w:rPr>
                <w:rFonts w:cstheme="minorHAnsi"/>
                <w:sz w:val="18"/>
                <w:szCs w:val="18"/>
                <w:lang w:val="en-GB"/>
              </w:rPr>
              <w:t xml:space="preserve"> so </w:t>
            </w:r>
            <w:proofErr w:type="spellStart"/>
            <w:r w:rsidRPr="00E06293">
              <w:rPr>
                <w:rFonts w:cstheme="minorHAnsi"/>
                <w:sz w:val="18"/>
                <w:szCs w:val="18"/>
                <w:lang w:val="en-GB"/>
              </w:rPr>
              <w:t>špecifickými</w:t>
            </w:r>
            <w:proofErr w:type="spellEnd"/>
            <w:r w:rsidRPr="00E06293">
              <w:rPr>
                <w:rFonts w:cstheme="minorHAnsi"/>
                <w:sz w:val="18"/>
                <w:szCs w:val="18"/>
                <w:lang w:val="en-GB"/>
              </w:rPr>
              <w:t xml:space="preserve"> </w:t>
            </w:r>
            <w:proofErr w:type="spellStart"/>
            <w:r w:rsidRPr="00E06293">
              <w:rPr>
                <w:rFonts w:cstheme="minorHAnsi"/>
                <w:sz w:val="18"/>
                <w:szCs w:val="18"/>
                <w:lang w:val="en-GB"/>
              </w:rPr>
              <w:t>potrebami</w:t>
            </w:r>
            <w:proofErr w:type="spellEnd"/>
            <w:r w:rsidRPr="00E06293">
              <w:rPr>
                <w:rFonts w:cstheme="minorHAnsi"/>
                <w:sz w:val="18"/>
                <w:szCs w:val="18"/>
                <w:lang w:val="en-GB"/>
              </w:rPr>
              <w:t xml:space="preserve">/”Methodological Guide for Students with Specific Needs“ as well as the recommendations of the faculty coordinator for work with students with specific needs. Students are informed about this possibility at the introduction to the study or in the individual course descriptions. </w:t>
            </w:r>
          </w:p>
          <w:p w14:paraId="038C31AC" w14:textId="77777777" w:rsidR="009872E9" w:rsidRPr="00E06293" w:rsidRDefault="009872E9" w:rsidP="00EE33F3">
            <w:pPr>
              <w:autoSpaceDE w:val="0"/>
              <w:autoSpaceDN w:val="0"/>
              <w:adjustRightInd w:val="0"/>
              <w:jc w:val="both"/>
              <w:rPr>
                <w:rFonts w:cstheme="minorHAnsi"/>
                <w:sz w:val="18"/>
                <w:szCs w:val="18"/>
                <w:lang w:val="en-GB"/>
              </w:rPr>
            </w:pPr>
            <w:r w:rsidRPr="00E06293">
              <w:rPr>
                <w:rFonts w:cstheme="minorHAnsi"/>
                <w:sz w:val="18"/>
                <w:szCs w:val="18"/>
                <w:lang w:val="en-GB"/>
              </w:rPr>
              <w:t xml:space="preserve">The university document </w:t>
            </w:r>
            <w:proofErr w:type="spellStart"/>
            <w:r w:rsidRPr="00E06293">
              <w:rPr>
                <w:rFonts w:cstheme="minorHAnsi"/>
                <w:sz w:val="18"/>
                <w:szCs w:val="18"/>
                <w:lang w:val="en-GB"/>
              </w:rPr>
              <w:t>Metodický</w:t>
            </w:r>
            <w:proofErr w:type="spellEnd"/>
            <w:r w:rsidRPr="00E06293">
              <w:rPr>
                <w:rFonts w:cstheme="minorHAnsi"/>
                <w:sz w:val="18"/>
                <w:szCs w:val="18"/>
                <w:lang w:val="en-GB"/>
              </w:rPr>
              <w:t xml:space="preserve"> </w:t>
            </w:r>
            <w:proofErr w:type="spellStart"/>
            <w:r w:rsidRPr="00E06293">
              <w:rPr>
                <w:rFonts w:cstheme="minorHAnsi"/>
                <w:sz w:val="18"/>
                <w:szCs w:val="18"/>
                <w:lang w:val="en-GB"/>
              </w:rPr>
              <w:t>sprievodca</w:t>
            </w:r>
            <w:proofErr w:type="spellEnd"/>
            <w:r w:rsidRPr="00E06293">
              <w:rPr>
                <w:rFonts w:cstheme="minorHAnsi"/>
                <w:sz w:val="18"/>
                <w:szCs w:val="18"/>
                <w:lang w:val="en-GB"/>
              </w:rPr>
              <w:t xml:space="preserve"> </w:t>
            </w:r>
            <w:proofErr w:type="spellStart"/>
            <w:r w:rsidRPr="00E06293">
              <w:rPr>
                <w:rFonts w:cstheme="minorHAnsi"/>
                <w:sz w:val="18"/>
                <w:szCs w:val="18"/>
                <w:lang w:val="en-GB"/>
              </w:rPr>
              <w:t>študentov</w:t>
            </w:r>
            <w:proofErr w:type="spellEnd"/>
            <w:r w:rsidRPr="00E06293">
              <w:rPr>
                <w:rFonts w:cstheme="minorHAnsi"/>
                <w:sz w:val="18"/>
                <w:szCs w:val="18"/>
                <w:lang w:val="en-GB"/>
              </w:rPr>
              <w:t xml:space="preserve"> so </w:t>
            </w:r>
            <w:proofErr w:type="spellStart"/>
            <w:r w:rsidRPr="00E06293">
              <w:rPr>
                <w:rFonts w:cstheme="minorHAnsi"/>
                <w:sz w:val="18"/>
                <w:szCs w:val="18"/>
                <w:lang w:val="en-GB"/>
              </w:rPr>
              <w:t>špecifickými</w:t>
            </w:r>
            <w:proofErr w:type="spellEnd"/>
            <w:r w:rsidRPr="00E06293">
              <w:rPr>
                <w:rFonts w:cstheme="minorHAnsi"/>
                <w:sz w:val="18"/>
                <w:szCs w:val="18"/>
                <w:lang w:val="en-GB"/>
              </w:rPr>
              <w:t xml:space="preserve"> </w:t>
            </w:r>
            <w:proofErr w:type="spellStart"/>
            <w:r w:rsidRPr="00E06293">
              <w:rPr>
                <w:rFonts w:cstheme="minorHAnsi"/>
                <w:sz w:val="18"/>
                <w:szCs w:val="18"/>
                <w:lang w:val="en-GB"/>
              </w:rPr>
              <w:t>potrebami</w:t>
            </w:r>
            <w:proofErr w:type="spellEnd"/>
            <w:r w:rsidRPr="00E06293">
              <w:rPr>
                <w:rFonts w:cstheme="minorHAnsi"/>
                <w:sz w:val="18"/>
                <w:szCs w:val="18"/>
                <w:lang w:val="en-GB"/>
              </w:rPr>
              <w:softHyphen/>
            </w:r>
            <w:proofErr w:type="gramStart"/>
            <w:r w:rsidRPr="00E06293">
              <w:rPr>
                <w:rFonts w:cstheme="minorHAnsi"/>
                <w:sz w:val="18"/>
                <w:szCs w:val="18"/>
                <w:lang w:val="en-GB"/>
              </w:rPr>
              <w:t>/“</w:t>
            </w:r>
            <w:proofErr w:type="gramEnd"/>
            <w:r w:rsidRPr="00E06293">
              <w:rPr>
                <w:rFonts w:cstheme="minorHAnsi"/>
                <w:sz w:val="18"/>
                <w:szCs w:val="18"/>
                <w:lang w:val="en-GB"/>
              </w:rPr>
              <w:t>Methodological Guide for Students with Specific Needs“ (Article 7) specifies the rights of a student with specific needs, which include the right to:</w:t>
            </w:r>
          </w:p>
          <w:p w14:paraId="345A3BCC" w14:textId="77777777" w:rsidR="009872E9" w:rsidRPr="00E06293" w:rsidRDefault="009872E9" w:rsidP="000B4A9E">
            <w:pPr>
              <w:numPr>
                <w:ilvl w:val="0"/>
                <w:numId w:val="22"/>
              </w:numPr>
              <w:autoSpaceDE w:val="0"/>
              <w:autoSpaceDN w:val="0"/>
              <w:adjustRightInd w:val="0"/>
              <w:ind w:hanging="241"/>
              <w:rPr>
                <w:rFonts w:eastAsiaTheme="minorEastAsia"/>
                <w:sz w:val="18"/>
                <w:szCs w:val="20"/>
                <w:lang w:val="en-GB"/>
              </w:rPr>
            </w:pPr>
            <w:r w:rsidRPr="00E06293">
              <w:rPr>
                <w:rFonts w:eastAsiaTheme="minorEastAsia"/>
                <w:sz w:val="18"/>
                <w:szCs w:val="20"/>
                <w:lang w:val="en-GB"/>
              </w:rPr>
              <w:t xml:space="preserve">the use of specific educational aids; </w:t>
            </w:r>
          </w:p>
          <w:p w14:paraId="04B4D050" w14:textId="77777777" w:rsidR="009872E9" w:rsidRPr="00E06293" w:rsidRDefault="009872E9" w:rsidP="000B4A9E">
            <w:pPr>
              <w:numPr>
                <w:ilvl w:val="0"/>
                <w:numId w:val="22"/>
              </w:numPr>
              <w:autoSpaceDE w:val="0"/>
              <w:autoSpaceDN w:val="0"/>
              <w:adjustRightInd w:val="0"/>
              <w:ind w:hanging="241"/>
              <w:rPr>
                <w:rFonts w:eastAsiaTheme="minorEastAsia"/>
                <w:sz w:val="18"/>
                <w:szCs w:val="20"/>
                <w:lang w:val="en-GB"/>
              </w:rPr>
            </w:pPr>
            <w:r w:rsidRPr="00E06293">
              <w:rPr>
                <w:rFonts w:eastAsiaTheme="minorEastAsia"/>
                <w:sz w:val="18"/>
                <w:szCs w:val="20"/>
                <w:lang w:val="en-GB"/>
              </w:rPr>
              <w:t xml:space="preserve">individual educational approaches; </w:t>
            </w:r>
          </w:p>
          <w:p w14:paraId="27A84051" w14:textId="77777777" w:rsidR="009872E9" w:rsidRPr="00E06293" w:rsidRDefault="009872E9" w:rsidP="000B4A9E">
            <w:pPr>
              <w:numPr>
                <w:ilvl w:val="0"/>
                <w:numId w:val="22"/>
              </w:numPr>
              <w:autoSpaceDE w:val="0"/>
              <w:autoSpaceDN w:val="0"/>
              <w:adjustRightInd w:val="0"/>
              <w:ind w:hanging="241"/>
              <w:rPr>
                <w:rFonts w:eastAsiaTheme="minorEastAsia"/>
                <w:sz w:val="18"/>
                <w:szCs w:val="20"/>
                <w:lang w:val="en-GB"/>
              </w:rPr>
            </w:pPr>
            <w:r w:rsidRPr="00E06293">
              <w:rPr>
                <w:rFonts w:eastAsiaTheme="minorEastAsia"/>
                <w:sz w:val="18"/>
                <w:szCs w:val="20"/>
                <w:lang w:val="en-GB"/>
              </w:rPr>
              <w:t xml:space="preserve">special conditions for the performance of study duties without lowering the requirements for academic performance; </w:t>
            </w:r>
          </w:p>
          <w:p w14:paraId="7CB82030" w14:textId="77777777" w:rsidR="009872E9" w:rsidRPr="00E06293" w:rsidRDefault="009872E9" w:rsidP="000B4A9E">
            <w:pPr>
              <w:numPr>
                <w:ilvl w:val="0"/>
                <w:numId w:val="22"/>
              </w:numPr>
              <w:autoSpaceDE w:val="0"/>
              <w:autoSpaceDN w:val="0"/>
              <w:adjustRightInd w:val="0"/>
              <w:ind w:hanging="241"/>
              <w:rPr>
                <w:rFonts w:eastAsiaTheme="minorEastAsia"/>
                <w:sz w:val="18"/>
                <w:szCs w:val="20"/>
                <w:lang w:val="en-GB"/>
              </w:rPr>
            </w:pPr>
            <w:r w:rsidRPr="00E06293">
              <w:rPr>
                <w:rFonts w:eastAsiaTheme="minorEastAsia"/>
                <w:sz w:val="18"/>
                <w:szCs w:val="20"/>
                <w:lang w:val="en-GB"/>
              </w:rPr>
              <w:t>an individual approach by university teachers.</w:t>
            </w:r>
          </w:p>
          <w:p w14:paraId="3EB7DD8E" w14:textId="0C76DA68" w:rsidR="009872E9" w:rsidRPr="00E10B6D" w:rsidRDefault="00E10B6D" w:rsidP="00EE33F3">
            <w:pPr>
              <w:spacing w:before="120"/>
              <w:jc w:val="both"/>
              <w:rPr>
                <w:b/>
                <w:sz w:val="18"/>
                <w:szCs w:val="18"/>
                <w:lang w:val="en-GB"/>
              </w:rPr>
            </w:pPr>
            <w:r>
              <w:rPr>
                <w:b/>
                <w:sz w:val="18"/>
                <w:szCs w:val="18"/>
                <w:lang w:val="en-GB"/>
              </w:rPr>
              <w:t>P</w:t>
            </w:r>
            <w:r w:rsidRPr="00E10B6D">
              <w:rPr>
                <w:b/>
                <w:sz w:val="18"/>
                <w:szCs w:val="18"/>
                <w:lang w:val="en-GB"/>
              </w:rPr>
              <w:t>rocedures for filing complaints and appeals by students</w:t>
            </w:r>
            <w:r w:rsidR="009872E9" w:rsidRPr="00E10B6D">
              <w:rPr>
                <w:b/>
                <w:sz w:val="18"/>
                <w:szCs w:val="18"/>
                <w:lang w:val="en-GB"/>
              </w:rPr>
              <w:t xml:space="preserve">: </w:t>
            </w:r>
          </w:p>
          <w:p w14:paraId="2EBB5DD7" w14:textId="77777777" w:rsidR="009872E9" w:rsidRPr="00860984" w:rsidRDefault="009872E9" w:rsidP="00EE33F3">
            <w:pPr>
              <w:autoSpaceDE w:val="0"/>
              <w:autoSpaceDN w:val="0"/>
              <w:adjustRightInd w:val="0"/>
              <w:rPr>
                <w:rFonts w:cstheme="minorHAnsi"/>
                <w:sz w:val="18"/>
                <w:szCs w:val="18"/>
                <w:lang w:val="en-GB"/>
              </w:rPr>
            </w:pPr>
            <w:r w:rsidRPr="00E06293">
              <w:rPr>
                <w:rFonts w:cstheme="minorHAnsi"/>
                <w:sz w:val="18"/>
                <w:szCs w:val="18"/>
                <w:lang w:val="en-GB"/>
              </w:rPr>
              <w:t xml:space="preserve">Students can submit complaints and appeals through their representatives in the Academic Senate of FMB UP and Academic Senate of UP, or through the representatives in the Study Council or they can use </w:t>
            </w:r>
            <w:proofErr w:type="spellStart"/>
            <w:r w:rsidRPr="00E06293">
              <w:rPr>
                <w:rFonts w:cstheme="minorHAnsi"/>
                <w:sz w:val="18"/>
                <w:szCs w:val="18"/>
                <w:lang w:val="en-GB"/>
              </w:rPr>
              <w:t>Zákon</w:t>
            </w:r>
            <w:proofErr w:type="spellEnd"/>
            <w:r w:rsidRPr="00E06293">
              <w:rPr>
                <w:rFonts w:cstheme="minorHAnsi"/>
                <w:sz w:val="18"/>
                <w:szCs w:val="18"/>
                <w:lang w:val="en-GB"/>
              </w:rPr>
              <w:t xml:space="preserve"> o </w:t>
            </w:r>
            <w:proofErr w:type="spellStart"/>
            <w:r w:rsidRPr="00E06293">
              <w:rPr>
                <w:rFonts w:cstheme="minorHAnsi"/>
                <w:sz w:val="18"/>
                <w:szCs w:val="18"/>
                <w:lang w:val="en-GB"/>
              </w:rPr>
              <w:t>sťažnostiach</w:t>
            </w:r>
            <w:proofErr w:type="spellEnd"/>
            <w:r w:rsidRPr="00E06293">
              <w:rPr>
                <w:rFonts w:cstheme="minorHAnsi"/>
                <w:sz w:val="18"/>
                <w:szCs w:val="18"/>
                <w:lang w:val="en-GB"/>
              </w:rPr>
              <w:t xml:space="preserve"> (9/2010 Z. z.)/”Act on Complaints 9/2010 Coll.”.</w:t>
            </w:r>
          </w:p>
        </w:tc>
      </w:tr>
    </w:tbl>
    <w:p w14:paraId="21F91E73" w14:textId="77777777" w:rsidR="00CC05DD" w:rsidRPr="00CC05DD" w:rsidRDefault="00CC05DD" w:rsidP="00CC05DD">
      <w:pPr>
        <w:autoSpaceDE w:val="0"/>
        <w:autoSpaceDN w:val="0"/>
        <w:adjustRightInd w:val="0"/>
        <w:spacing w:after="0" w:line="240" w:lineRule="auto"/>
        <w:ind w:left="360"/>
        <w:jc w:val="both"/>
        <w:rPr>
          <w:rFonts w:cstheme="minorHAnsi"/>
          <w:iCs/>
          <w:sz w:val="16"/>
          <w:szCs w:val="16"/>
          <w:lang w:val="en-GB"/>
        </w:rPr>
      </w:pPr>
    </w:p>
    <w:p w14:paraId="0694FE39" w14:textId="46925A46" w:rsidR="0057099A" w:rsidRPr="00E22F54" w:rsidRDefault="0057099A" w:rsidP="00181039">
      <w:pPr>
        <w:pStyle w:val="Odsekzoznamu"/>
        <w:autoSpaceDE w:val="0"/>
        <w:autoSpaceDN w:val="0"/>
        <w:adjustRightInd w:val="0"/>
        <w:spacing w:after="0" w:line="240" w:lineRule="auto"/>
        <w:ind w:left="360"/>
        <w:jc w:val="both"/>
        <w:rPr>
          <w:rFonts w:cstheme="minorHAnsi"/>
          <w:sz w:val="16"/>
          <w:szCs w:val="16"/>
          <w:lang w:val="en-GB"/>
        </w:rPr>
      </w:pPr>
    </w:p>
    <w:p w14:paraId="4F34C882" w14:textId="54BD3861" w:rsidR="00D9058C" w:rsidRPr="00E22F54" w:rsidRDefault="00DB703A" w:rsidP="000B4A9E">
      <w:pPr>
        <w:pStyle w:val="Odsekzoznamu"/>
        <w:numPr>
          <w:ilvl w:val="0"/>
          <w:numId w:val="1"/>
        </w:numPr>
        <w:autoSpaceDE w:val="0"/>
        <w:autoSpaceDN w:val="0"/>
        <w:adjustRightInd w:val="0"/>
        <w:spacing w:after="0" w:line="240" w:lineRule="auto"/>
        <w:jc w:val="both"/>
        <w:rPr>
          <w:rFonts w:cstheme="minorHAnsi"/>
          <w:b/>
          <w:bCs/>
          <w:sz w:val="16"/>
          <w:szCs w:val="16"/>
          <w:lang w:val="en-GB"/>
        </w:rPr>
      </w:pPr>
      <w:r w:rsidRPr="00E22F54">
        <w:rPr>
          <w:rFonts w:cstheme="minorHAnsi"/>
          <w:b/>
          <w:bCs/>
          <w:sz w:val="16"/>
          <w:szCs w:val="16"/>
          <w:lang w:val="en-GB"/>
        </w:rPr>
        <w:t>Course information sheets of the study programme</w:t>
      </w:r>
      <w:r w:rsidR="00E05E8F" w:rsidRPr="00E22F54">
        <w:rPr>
          <w:rFonts w:cstheme="minorHAnsi"/>
          <w:b/>
          <w:bCs/>
          <w:sz w:val="16"/>
          <w:szCs w:val="16"/>
          <w:lang w:val="en-GB"/>
        </w:rPr>
        <w:t xml:space="preserve"> </w:t>
      </w:r>
    </w:p>
    <w:p w14:paraId="22688825" w14:textId="7A28D227" w:rsidR="007C1C0C" w:rsidRPr="00E22F54" w:rsidRDefault="00DB703A" w:rsidP="00181039">
      <w:pPr>
        <w:autoSpaceDE w:val="0"/>
        <w:autoSpaceDN w:val="0"/>
        <w:adjustRightInd w:val="0"/>
        <w:spacing w:after="0" w:line="240" w:lineRule="auto"/>
        <w:ind w:firstLine="360"/>
        <w:rPr>
          <w:rFonts w:cstheme="minorHAnsi"/>
          <w:iCs/>
          <w:sz w:val="16"/>
          <w:szCs w:val="16"/>
          <w:lang w:val="en-GB"/>
        </w:rPr>
      </w:pPr>
      <w:r w:rsidRPr="00E22F54">
        <w:rPr>
          <w:rFonts w:cstheme="minorHAnsi"/>
          <w:iCs/>
          <w:sz w:val="16"/>
          <w:szCs w:val="16"/>
          <w:lang w:val="en-GB"/>
        </w:rPr>
        <w:t xml:space="preserve">In the structure according to </w:t>
      </w:r>
      <w:r w:rsidR="00AE6393" w:rsidRPr="00E22F54">
        <w:rPr>
          <w:rFonts w:cstheme="minorHAnsi"/>
          <w:iCs/>
          <w:sz w:val="16"/>
          <w:szCs w:val="16"/>
          <w:lang w:val="en-GB"/>
        </w:rPr>
        <w:t>Decree</w:t>
      </w:r>
      <w:r w:rsidR="00AE6393" w:rsidRPr="00E22F54" w:rsidDel="00693C58">
        <w:rPr>
          <w:rFonts w:cstheme="minorHAnsi"/>
          <w:iCs/>
          <w:sz w:val="16"/>
          <w:szCs w:val="16"/>
          <w:lang w:val="en-GB"/>
        </w:rPr>
        <w:t xml:space="preserve"> </w:t>
      </w:r>
      <w:r w:rsidRPr="00E22F54">
        <w:rPr>
          <w:rFonts w:cstheme="minorHAnsi"/>
          <w:iCs/>
          <w:sz w:val="16"/>
          <w:szCs w:val="16"/>
          <w:lang w:val="en-GB"/>
        </w:rPr>
        <w:t>no. 614/2002 Coll.</w:t>
      </w:r>
    </w:p>
    <w:tbl>
      <w:tblPr>
        <w:tblStyle w:val="Mriekatabuky"/>
        <w:tblW w:w="0" w:type="auto"/>
        <w:tblInd w:w="360" w:type="dxa"/>
        <w:tblLook w:val="04A0" w:firstRow="1" w:lastRow="0" w:firstColumn="1" w:lastColumn="0" w:noHBand="0" w:noVBand="1"/>
      </w:tblPr>
      <w:tblGrid>
        <w:gridCol w:w="8700"/>
      </w:tblGrid>
      <w:tr w:rsidR="008C3875" w14:paraId="230B024F" w14:textId="77777777" w:rsidTr="00DD1D08">
        <w:tc>
          <w:tcPr>
            <w:tcW w:w="9060" w:type="dxa"/>
          </w:tcPr>
          <w:p w14:paraId="01C5F9C1" w14:textId="3D5FA5D1" w:rsidR="008C3875" w:rsidRPr="001A4DA4" w:rsidRDefault="008C3875" w:rsidP="001A4DA4">
            <w:pPr>
              <w:autoSpaceDE w:val="0"/>
              <w:autoSpaceDN w:val="0"/>
              <w:adjustRightInd w:val="0"/>
              <w:spacing w:before="120" w:after="120"/>
              <w:jc w:val="both"/>
              <w:rPr>
                <w:rFonts w:cstheme="minorHAnsi"/>
                <w:sz w:val="18"/>
                <w:szCs w:val="18"/>
              </w:rPr>
            </w:pPr>
            <w:r w:rsidRPr="001A4DA4">
              <w:rPr>
                <w:rFonts w:cstheme="minorHAnsi"/>
                <w:sz w:val="18"/>
                <w:szCs w:val="18"/>
                <w:lang w:val="en-GB"/>
              </w:rPr>
              <w:t>Course descriptions are part of the file -</w:t>
            </w:r>
            <w:r w:rsidRPr="001A4DA4">
              <w:rPr>
                <w:rFonts w:cstheme="minorHAnsi"/>
                <w:sz w:val="18"/>
                <w:szCs w:val="18"/>
              </w:rPr>
              <w:t xml:space="preserve"> </w:t>
            </w:r>
            <w:r w:rsidR="003C5501" w:rsidRPr="006D55AC">
              <w:rPr>
                <w:rFonts w:cstheme="minorHAnsi"/>
                <w:i/>
                <w:sz w:val="18"/>
                <w:szCs w:val="18"/>
              </w:rPr>
              <w:t>PRILOHA01_FMEO_Mgr_MAN_stand_ef_ILP_SJ</w:t>
            </w:r>
            <w:r w:rsidR="003C5501" w:rsidRPr="006D55AC">
              <w:rPr>
                <w:rFonts w:cstheme="minorHAnsi"/>
                <w:sz w:val="18"/>
                <w:szCs w:val="18"/>
              </w:rPr>
              <w:t xml:space="preserve"> </w:t>
            </w:r>
            <w:r w:rsidR="001A4DA4" w:rsidRPr="001A4DA4">
              <w:rPr>
                <w:rFonts w:cstheme="minorHAnsi"/>
                <w:sz w:val="18"/>
                <w:szCs w:val="18"/>
              </w:rPr>
              <w:t xml:space="preserve">(in </w:t>
            </w:r>
            <w:proofErr w:type="spellStart"/>
            <w:r w:rsidR="001A4DA4" w:rsidRPr="001A4DA4">
              <w:rPr>
                <w:rFonts w:cstheme="minorHAnsi"/>
                <w:sz w:val="18"/>
                <w:szCs w:val="18"/>
              </w:rPr>
              <w:t>the</w:t>
            </w:r>
            <w:proofErr w:type="spellEnd"/>
            <w:r w:rsidR="001A4DA4" w:rsidRPr="001A4DA4">
              <w:rPr>
                <w:rFonts w:cstheme="minorHAnsi"/>
                <w:sz w:val="18"/>
                <w:szCs w:val="18"/>
              </w:rPr>
              <w:t xml:space="preserve"> Slovak </w:t>
            </w:r>
            <w:proofErr w:type="spellStart"/>
            <w:r w:rsidR="001A4DA4" w:rsidRPr="001A4DA4">
              <w:rPr>
                <w:rFonts w:cstheme="minorHAnsi"/>
                <w:sz w:val="18"/>
                <w:szCs w:val="18"/>
              </w:rPr>
              <w:t>language</w:t>
            </w:r>
            <w:proofErr w:type="spellEnd"/>
            <w:r w:rsidR="001A4DA4" w:rsidRPr="001A4DA4">
              <w:rPr>
                <w:rFonts w:cstheme="minorHAnsi"/>
                <w:sz w:val="18"/>
                <w:szCs w:val="18"/>
              </w:rPr>
              <w:t xml:space="preserve">) a </w:t>
            </w:r>
            <w:r w:rsidR="003C5501" w:rsidRPr="006D55AC">
              <w:rPr>
                <w:rFonts w:cstheme="minorHAnsi"/>
                <w:i/>
                <w:sz w:val="18"/>
                <w:szCs w:val="18"/>
              </w:rPr>
              <w:t>PRILOHA01_FMEO_Mgr_MAN_stand_ef_ILP_AJ</w:t>
            </w:r>
            <w:r w:rsidR="003C5501" w:rsidRPr="006D55AC">
              <w:rPr>
                <w:rFonts w:cstheme="minorHAnsi"/>
                <w:sz w:val="18"/>
                <w:szCs w:val="18"/>
              </w:rPr>
              <w:t xml:space="preserve"> </w:t>
            </w:r>
            <w:r w:rsidR="001A4DA4" w:rsidRPr="001A4DA4">
              <w:rPr>
                <w:rFonts w:cstheme="minorHAnsi"/>
                <w:sz w:val="18"/>
                <w:szCs w:val="18"/>
              </w:rPr>
              <w:t xml:space="preserve">(in </w:t>
            </w:r>
            <w:proofErr w:type="spellStart"/>
            <w:r w:rsidR="001A4DA4" w:rsidRPr="001A4DA4">
              <w:rPr>
                <w:rFonts w:cstheme="minorHAnsi"/>
                <w:sz w:val="18"/>
                <w:szCs w:val="18"/>
              </w:rPr>
              <w:t>the</w:t>
            </w:r>
            <w:proofErr w:type="spellEnd"/>
            <w:r w:rsidR="001A4DA4" w:rsidRPr="001A4DA4">
              <w:rPr>
                <w:rFonts w:cstheme="minorHAnsi"/>
                <w:sz w:val="18"/>
                <w:szCs w:val="18"/>
              </w:rPr>
              <w:t xml:space="preserve"> </w:t>
            </w:r>
            <w:proofErr w:type="spellStart"/>
            <w:r w:rsidR="001A4DA4" w:rsidRPr="001A4DA4">
              <w:rPr>
                <w:rFonts w:cstheme="minorHAnsi"/>
                <w:sz w:val="18"/>
                <w:szCs w:val="18"/>
              </w:rPr>
              <w:t>English</w:t>
            </w:r>
            <w:proofErr w:type="spellEnd"/>
            <w:r w:rsidR="001A4DA4" w:rsidRPr="001A4DA4">
              <w:rPr>
                <w:rFonts w:cstheme="minorHAnsi"/>
                <w:sz w:val="18"/>
                <w:szCs w:val="18"/>
              </w:rPr>
              <w:t xml:space="preserve"> </w:t>
            </w:r>
            <w:proofErr w:type="spellStart"/>
            <w:r w:rsidR="001A4DA4" w:rsidRPr="001A4DA4">
              <w:rPr>
                <w:rFonts w:cstheme="minorHAnsi"/>
                <w:sz w:val="18"/>
                <w:szCs w:val="18"/>
              </w:rPr>
              <w:t>language</w:t>
            </w:r>
            <w:proofErr w:type="spellEnd"/>
            <w:r w:rsidR="001A4DA4" w:rsidRPr="001A4DA4">
              <w:rPr>
                <w:rFonts w:cstheme="minorHAnsi"/>
                <w:sz w:val="18"/>
                <w:szCs w:val="18"/>
              </w:rPr>
              <w:t xml:space="preserve">) </w:t>
            </w:r>
            <w:r w:rsidRPr="001A4DA4">
              <w:rPr>
                <w:rFonts w:cstheme="minorHAnsi"/>
                <w:sz w:val="18"/>
                <w:szCs w:val="18"/>
                <w:lang w:val="en-GB"/>
              </w:rPr>
              <w:t>and are also published on the faculty website in the section Internal Quality System and Accreditation:</w:t>
            </w:r>
            <w:r w:rsidRPr="001A4DA4">
              <w:rPr>
                <w:rFonts w:cstheme="minorHAnsi"/>
                <w:sz w:val="18"/>
                <w:szCs w:val="18"/>
              </w:rPr>
              <w:t xml:space="preserve"> </w:t>
            </w:r>
            <w:hyperlink r:id="rId18" w:history="1">
              <w:r w:rsidR="001A4DA4" w:rsidRPr="001A4DA4">
                <w:rPr>
                  <w:rStyle w:val="Hypertextovprepojenie"/>
                  <w:sz w:val="18"/>
                  <w:szCs w:val="18"/>
                </w:rPr>
                <w:t>https://www.unipo.sk/fakulta-manazmentu-ekonomiky-a-obchodu/vnutorny-system-kvality-a-akreditacia/sp/mgr/managementpt/</w:t>
              </w:r>
            </w:hyperlink>
            <w:r w:rsidR="001A4DA4" w:rsidRPr="001A4DA4">
              <w:rPr>
                <w:sz w:val="18"/>
                <w:szCs w:val="18"/>
              </w:rPr>
              <w:t xml:space="preserve"> </w:t>
            </w:r>
            <w:r w:rsidRPr="001A4DA4">
              <w:rPr>
                <w:rFonts w:cstheme="minorHAnsi"/>
                <w:sz w:val="18"/>
                <w:szCs w:val="18"/>
              </w:rPr>
              <w:t xml:space="preserve"> </w:t>
            </w:r>
          </w:p>
        </w:tc>
      </w:tr>
    </w:tbl>
    <w:p w14:paraId="130A7034" w14:textId="77777777" w:rsidR="00DB703A" w:rsidRPr="00E22F54" w:rsidRDefault="00DB703A" w:rsidP="00181039">
      <w:pPr>
        <w:autoSpaceDE w:val="0"/>
        <w:autoSpaceDN w:val="0"/>
        <w:adjustRightInd w:val="0"/>
        <w:spacing w:after="0" w:line="240" w:lineRule="auto"/>
        <w:ind w:firstLine="360"/>
        <w:rPr>
          <w:rFonts w:cstheme="minorHAnsi"/>
          <w:b/>
          <w:bCs/>
          <w:sz w:val="16"/>
          <w:szCs w:val="16"/>
          <w:lang w:val="en-GB"/>
        </w:rPr>
      </w:pPr>
    </w:p>
    <w:p w14:paraId="570671A0" w14:textId="24F36DC5" w:rsidR="00D906C9" w:rsidRPr="00D906C9" w:rsidRDefault="00DB703A" w:rsidP="000B4A9E">
      <w:pPr>
        <w:pStyle w:val="Odsekzoznamu"/>
        <w:numPr>
          <w:ilvl w:val="0"/>
          <w:numId w:val="1"/>
        </w:numPr>
        <w:autoSpaceDE w:val="0"/>
        <w:autoSpaceDN w:val="0"/>
        <w:adjustRightInd w:val="0"/>
        <w:spacing w:after="0" w:line="240" w:lineRule="auto"/>
        <w:rPr>
          <w:rFonts w:cstheme="minorHAnsi"/>
          <w:bCs/>
          <w:sz w:val="16"/>
          <w:szCs w:val="16"/>
          <w:lang w:val="en-GB"/>
        </w:rPr>
      </w:pPr>
      <w:r w:rsidRPr="00E22F54">
        <w:rPr>
          <w:rFonts w:cstheme="minorHAnsi"/>
          <w:b/>
          <w:bCs/>
          <w:sz w:val="16"/>
          <w:szCs w:val="16"/>
          <w:lang w:val="en-GB"/>
        </w:rPr>
        <w:t xml:space="preserve">Current academic year </w:t>
      </w:r>
      <w:r w:rsidR="00C9322B" w:rsidRPr="00E22F54">
        <w:rPr>
          <w:rFonts w:cstheme="minorHAnsi"/>
          <w:b/>
          <w:bCs/>
          <w:sz w:val="16"/>
          <w:szCs w:val="16"/>
          <w:lang w:val="en-GB"/>
        </w:rPr>
        <w:t>plan</w:t>
      </w:r>
      <w:r w:rsidRPr="00E22F54">
        <w:rPr>
          <w:rFonts w:cstheme="minorHAnsi"/>
          <w:b/>
          <w:bCs/>
          <w:sz w:val="16"/>
          <w:szCs w:val="16"/>
          <w:lang w:val="en-GB"/>
        </w:rPr>
        <w:t xml:space="preserve"> and current schedule </w:t>
      </w:r>
      <w:r w:rsidRPr="00E22F54">
        <w:rPr>
          <w:rFonts w:cstheme="minorHAnsi"/>
          <w:bCs/>
          <w:sz w:val="16"/>
          <w:szCs w:val="16"/>
          <w:lang w:val="en-GB"/>
        </w:rPr>
        <w:t>(or hyperlink).</w:t>
      </w:r>
    </w:p>
    <w:tbl>
      <w:tblPr>
        <w:tblStyle w:val="Mriekatabuky"/>
        <w:tblW w:w="0" w:type="auto"/>
        <w:tblInd w:w="360" w:type="dxa"/>
        <w:tblLook w:val="04A0" w:firstRow="1" w:lastRow="0" w:firstColumn="1" w:lastColumn="0" w:noHBand="0" w:noVBand="1"/>
      </w:tblPr>
      <w:tblGrid>
        <w:gridCol w:w="8700"/>
      </w:tblGrid>
      <w:tr w:rsidR="00D906C9" w14:paraId="711623B7" w14:textId="77777777" w:rsidTr="00DD1D08">
        <w:tc>
          <w:tcPr>
            <w:tcW w:w="9060" w:type="dxa"/>
          </w:tcPr>
          <w:p w14:paraId="2D41DA86" w14:textId="77777777" w:rsidR="00D906C9" w:rsidRPr="00437B5F" w:rsidRDefault="00D906C9" w:rsidP="00EE33F3">
            <w:pPr>
              <w:autoSpaceDE w:val="0"/>
              <w:autoSpaceDN w:val="0"/>
              <w:adjustRightInd w:val="0"/>
              <w:spacing w:before="120" w:after="120"/>
              <w:jc w:val="both"/>
              <w:rPr>
                <w:rFonts w:cstheme="minorHAnsi"/>
                <w:sz w:val="18"/>
                <w:szCs w:val="16"/>
                <w:lang w:val="en-GB"/>
              </w:rPr>
            </w:pPr>
            <w:r w:rsidRPr="00437B5F">
              <w:rPr>
                <w:rFonts w:cstheme="minorHAnsi"/>
                <w:sz w:val="18"/>
                <w:szCs w:val="16"/>
                <w:lang w:val="en-GB"/>
              </w:rPr>
              <w:t>The academic year schedule is set centrally from the university level and is binding for all university entities and all study programmes. The schedule of the academic year is available on the university's website (</w:t>
            </w:r>
            <w:hyperlink r:id="rId19" w:history="1">
              <w:r w:rsidRPr="00437B5F">
                <w:rPr>
                  <w:rFonts w:cstheme="minorHAnsi"/>
                  <w:color w:val="0563C1" w:themeColor="hyperlink"/>
                  <w:sz w:val="18"/>
                  <w:szCs w:val="16"/>
                  <w:u w:val="single"/>
                  <w:lang w:val="en-GB"/>
                </w:rPr>
                <w:t>https://www.unipo.sk/</w:t>
              </w:r>
            </w:hyperlink>
            <w:r w:rsidRPr="00437B5F">
              <w:rPr>
                <w:rFonts w:cstheme="minorHAnsi"/>
                <w:sz w:val="18"/>
                <w:szCs w:val="16"/>
                <w:lang w:val="en-GB"/>
              </w:rPr>
              <w:t>- main page (section "Students") as well as on the faculty's website - in the section Study/ Information for students (</w:t>
            </w:r>
            <w:hyperlink r:id="rId20" w:history="1">
              <w:r w:rsidRPr="00437B5F">
                <w:rPr>
                  <w:rFonts w:cstheme="minorHAnsi"/>
                  <w:color w:val="0563C1" w:themeColor="hyperlink"/>
                  <w:sz w:val="18"/>
                  <w:szCs w:val="16"/>
                  <w:u w:val="single"/>
                  <w:lang w:val="en-GB"/>
                </w:rPr>
                <w:t>https://www.unipo.sk/fakulta-manazmentu/vzdelavanie/informacieprestudentova/</w:t>
              </w:r>
            </w:hyperlink>
            <w:r w:rsidRPr="00437B5F">
              <w:rPr>
                <w:rFonts w:cstheme="minorHAnsi"/>
                <w:sz w:val="18"/>
                <w:szCs w:val="16"/>
                <w:lang w:val="en-GB"/>
              </w:rPr>
              <w:t>).</w:t>
            </w:r>
          </w:p>
          <w:p w14:paraId="52690086" w14:textId="77777777" w:rsidR="00D906C9" w:rsidRPr="00437B5F" w:rsidRDefault="00D906C9" w:rsidP="00EE33F3">
            <w:pPr>
              <w:autoSpaceDE w:val="0"/>
              <w:autoSpaceDN w:val="0"/>
              <w:adjustRightInd w:val="0"/>
              <w:spacing w:before="120" w:after="120"/>
              <w:jc w:val="both"/>
              <w:rPr>
                <w:rFonts w:cstheme="minorHAnsi"/>
                <w:sz w:val="18"/>
                <w:szCs w:val="16"/>
                <w:lang w:val="en-GB"/>
              </w:rPr>
            </w:pPr>
            <w:r w:rsidRPr="00437B5F">
              <w:rPr>
                <w:rFonts w:cstheme="minorHAnsi"/>
                <w:sz w:val="18"/>
                <w:szCs w:val="16"/>
                <w:lang w:val="en-GB"/>
              </w:rPr>
              <w:lastRenderedPageBreak/>
              <w:t xml:space="preserve">Pursuant to </w:t>
            </w:r>
            <w:proofErr w:type="spellStart"/>
            <w:r w:rsidRPr="00437B5F">
              <w:rPr>
                <w:rFonts w:cstheme="minorHAnsi"/>
                <w:sz w:val="18"/>
                <w:szCs w:val="16"/>
                <w:lang w:val="en-GB"/>
              </w:rPr>
              <w:t>Opatrenie</w:t>
            </w:r>
            <w:proofErr w:type="spellEnd"/>
            <w:r w:rsidRPr="00437B5F">
              <w:rPr>
                <w:rFonts w:cstheme="minorHAnsi"/>
                <w:sz w:val="18"/>
                <w:szCs w:val="16"/>
                <w:lang w:val="en-GB"/>
              </w:rPr>
              <w:t xml:space="preserve"> </w:t>
            </w:r>
            <w:proofErr w:type="spellStart"/>
            <w:r w:rsidRPr="00437B5F">
              <w:rPr>
                <w:rFonts w:cstheme="minorHAnsi"/>
                <w:sz w:val="18"/>
                <w:szCs w:val="16"/>
                <w:lang w:val="en-GB"/>
              </w:rPr>
              <w:t>rektora</w:t>
            </w:r>
            <w:proofErr w:type="spellEnd"/>
            <w:r w:rsidRPr="00437B5F">
              <w:rPr>
                <w:rFonts w:cstheme="minorHAnsi"/>
                <w:sz w:val="18"/>
                <w:szCs w:val="16"/>
                <w:lang w:val="en-GB"/>
              </w:rPr>
              <w:t xml:space="preserve"> č. 9/2016/“Rector's Measure No. 9/2016” on the creation of the timetable, the deadlines associated with the implementation of activities in the modular academic information system are specified in the document </w:t>
            </w:r>
            <w:proofErr w:type="spellStart"/>
            <w:r w:rsidRPr="00437B5F">
              <w:rPr>
                <w:rFonts w:cstheme="minorHAnsi"/>
                <w:sz w:val="18"/>
                <w:szCs w:val="16"/>
                <w:lang w:val="en-GB"/>
              </w:rPr>
              <w:t>Harmonogram</w:t>
            </w:r>
            <w:proofErr w:type="spellEnd"/>
            <w:r w:rsidRPr="00437B5F">
              <w:rPr>
                <w:rFonts w:cstheme="minorHAnsi"/>
                <w:sz w:val="18"/>
                <w:szCs w:val="16"/>
                <w:lang w:val="en-GB"/>
              </w:rPr>
              <w:t xml:space="preserve"> </w:t>
            </w:r>
            <w:proofErr w:type="spellStart"/>
            <w:r w:rsidRPr="00437B5F">
              <w:rPr>
                <w:rFonts w:cstheme="minorHAnsi"/>
                <w:sz w:val="18"/>
                <w:szCs w:val="16"/>
                <w:lang w:val="en-GB"/>
              </w:rPr>
              <w:t>činností</w:t>
            </w:r>
            <w:proofErr w:type="spellEnd"/>
            <w:r w:rsidRPr="00437B5F">
              <w:rPr>
                <w:rFonts w:cstheme="minorHAnsi"/>
                <w:sz w:val="18"/>
                <w:szCs w:val="16"/>
                <w:lang w:val="en-GB"/>
              </w:rPr>
              <w:t xml:space="preserve"> v </w:t>
            </w:r>
            <w:proofErr w:type="spellStart"/>
            <w:r w:rsidRPr="00437B5F">
              <w:rPr>
                <w:rFonts w:cstheme="minorHAnsi"/>
                <w:sz w:val="18"/>
                <w:szCs w:val="16"/>
                <w:lang w:val="en-GB"/>
              </w:rPr>
              <w:t>modulárnom</w:t>
            </w:r>
            <w:proofErr w:type="spellEnd"/>
            <w:r w:rsidRPr="00437B5F">
              <w:rPr>
                <w:rFonts w:cstheme="minorHAnsi"/>
                <w:sz w:val="18"/>
                <w:szCs w:val="16"/>
                <w:lang w:val="en-GB"/>
              </w:rPr>
              <w:t xml:space="preserve"> </w:t>
            </w:r>
            <w:proofErr w:type="spellStart"/>
            <w:r w:rsidRPr="00437B5F">
              <w:rPr>
                <w:rFonts w:cstheme="minorHAnsi"/>
                <w:sz w:val="18"/>
                <w:szCs w:val="16"/>
                <w:lang w:val="en-GB"/>
              </w:rPr>
              <w:t>akademickom</w:t>
            </w:r>
            <w:proofErr w:type="spellEnd"/>
            <w:r w:rsidRPr="00437B5F">
              <w:rPr>
                <w:rFonts w:cstheme="minorHAnsi"/>
                <w:sz w:val="18"/>
                <w:szCs w:val="16"/>
                <w:lang w:val="en-GB"/>
              </w:rPr>
              <w:t xml:space="preserve"> </w:t>
            </w:r>
            <w:proofErr w:type="spellStart"/>
            <w:r w:rsidRPr="00437B5F">
              <w:rPr>
                <w:rFonts w:cstheme="minorHAnsi"/>
                <w:sz w:val="18"/>
                <w:szCs w:val="16"/>
                <w:lang w:val="en-GB"/>
              </w:rPr>
              <w:t>informačnom</w:t>
            </w:r>
            <w:proofErr w:type="spellEnd"/>
            <w:r w:rsidRPr="00437B5F">
              <w:rPr>
                <w:rFonts w:cstheme="minorHAnsi"/>
                <w:sz w:val="18"/>
                <w:szCs w:val="16"/>
                <w:lang w:val="en-GB"/>
              </w:rPr>
              <w:t xml:space="preserve"> </w:t>
            </w:r>
            <w:proofErr w:type="spellStart"/>
            <w:r w:rsidRPr="00437B5F">
              <w:rPr>
                <w:rFonts w:cstheme="minorHAnsi"/>
                <w:sz w:val="18"/>
                <w:szCs w:val="16"/>
                <w:lang w:val="en-GB"/>
              </w:rPr>
              <w:t>systéme</w:t>
            </w:r>
            <w:proofErr w:type="spellEnd"/>
            <w:r w:rsidRPr="00437B5F">
              <w:rPr>
                <w:rFonts w:cstheme="minorHAnsi"/>
                <w:sz w:val="18"/>
                <w:szCs w:val="16"/>
                <w:lang w:val="en-GB"/>
              </w:rPr>
              <w:t xml:space="preserve"> pre </w:t>
            </w:r>
            <w:proofErr w:type="spellStart"/>
            <w:r w:rsidRPr="00437B5F">
              <w:rPr>
                <w:rFonts w:cstheme="minorHAnsi"/>
                <w:sz w:val="18"/>
                <w:szCs w:val="16"/>
                <w:lang w:val="en-GB"/>
              </w:rPr>
              <w:t>prípravu</w:t>
            </w:r>
            <w:proofErr w:type="spellEnd"/>
            <w:r w:rsidRPr="00437B5F">
              <w:rPr>
                <w:rFonts w:cstheme="minorHAnsi"/>
                <w:sz w:val="18"/>
                <w:szCs w:val="16"/>
                <w:lang w:val="en-GB"/>
              </w:rPr>
              <w:t xml:space="preserve"> </w:t>
            </w:r>
            <w:proofErr w:type="spellStart"/>
            <w:r w:rsidRPr="00437B5F">
              <w:rPr>
                <w:rFonts w:cstheme="minorHAnsi"/>
                <w:sz w:val="18"/>
                <w:szCs w:val="16"/>
                <w:lang w:val="en-GB"/>
              </w:rPr>
              <w:t>akademického</w:t>
            </w:r>
            <w:proofErr w:type="spellEnd"/>
            <w:r w:rsidRPr="00437B5F">
              <w:rPr>
                <w:rFonts w:cstheme="minorHAnsi"/>
                <w:sz w:val="18"/>
                <w:szCs w:val="16"/>
                <w:lang w:val="en-GB"/>
              </w:rPr>
              <w:t xml:space="preserve"> </w:t>
            </w:r>
            <w:proofErr w:type="spellStart"/>
            <w:r w:rsidRPr="00437B5F">
              <w:rPr>
                <w:rFonts w:cstheme="minorHAnsi"/>
                <w:sz w:val="18"/>
                <w:szCs w:val="16"/>
                <w:lang w:val="en-GB"/>
              </w:rPr>
              <w:t>roka</w:t>
            </w:r>
            <w:proofErr w:type="spellEnd"/>
            <w:r w:rsidRPr="00437B5F">
              <w:rPr>
                <w:rFonts w:cstheme="minorHAnsi"/>
                <w:sz w:val="18"/>
                <w:szCs w:val="16"/>
                <w:lang w:val="en-GB"/>
              </w:rPr>
              <w:t>/“Schedule of activities in the modular academic information system for the preparation of the academic year” that is updated no later than 31 August of the current year (point 2).</w:t>
            </w:r>
          </w:p>
          <w:p w14:paraId="2145F736" w14:textId="77777777" w:rsidR="00D906C9" w:rsidRPr="00437B5F" w:rsidRDefault="00D906C9" w:rsidP="00EE33F3">
            <w:pPr>
              <w:autoSpaceDE w:val="0"/>
              <w:autoSpaceDN w:val="0"/>
              <w:adjustRightInd w:val="0"/>
              <w:spacing w:before="120" w:after="120"/>
              <w:jc w:val="both"/>
              <w:rPr>
                <w:rFonts w:cstheme="minorHAnsi"/>
                <w:sz w:val="18"/>
                <w:szCs w:val="16"/>
                <w:lang w:val="en-GB"/>
              </w:rPr>
            </w:pPr>
            <w:r w:rsidRPr="00437B5F">
              <w:rPr>
                <w:rFonts w:cstheme="minorHAnsi"/>
                <w:sz w:val="18"/>
                <w:szCs w:val="16"/>
                <w:lang w:val="en-GB"/>
              </w:rPr>
              <w:t>Study programmes shall be created in the MAIS by the Faculty/Departmental/Institute course administrator and the recommended study programmes administrator (OŠP) and deployed in the timetable by the faculty/departmental timetable administrator. The Faculty/Departmental/Institutional timetable administrator deploys the courses that are approved in the study programme (</w:t>
            </w:r>
            <w:proofErr w:type="spellStart"/>
            <w:r w:rsidRPr="00437B5F">
              <w:rPr>
                <w:rFonts w:cstheme="minorHAnsi"/>
                <w:sz w:val="18"/>
                <w:szCs w:val="16"/>
                <w:lang w:val="en-GB"/>
              </w:rPr>
              <w:t>Opatrenie</w:t>
            </w:r>
            <w:proofErr w:type="spellEnd"/>
            <w:r w:rsidRPr="00437B5F">
              <w:rPr>
                <w:rFonts w:cstheme="minorHAnsi"/>
                <w:sz w:val="18"/>
                <w:szCs w:val="16"/>
                <w:lang w:val="en-GB"/>
              </w:rPr>
              <w:t xml:space="preserve"> </w:t>
            </w:r>
            <w:proofErr w:type="spellStart"/>
            <w:r w:rsidRPr="00437B5F">
              <w:rPr>
                <w:rFonts w:cstheme="minorHAnsi"/>
                <w:sz w:val="18"/>
                <w:szCs w:val="16"/>
                <w:lang w:val="en-GB"/>
              </w:rPr>
              <w:t>rektora</w:t>
            </w:r>
            <w:proofErr w:type="spellEnd"/>
            <w:r w:rsidRPr="00437B5F">
              <w:rPr>
                <w:rFonts w:cstheme="minorHAnsi"/>
                <w:sz w:val="18"/>
                <w:szCs w:val="16"/>
                <w:lang w:val="en-GB"/>
              </w:rPr>
              <w:t xml:space="preserve"> č. 9/2016</w:t>
            </w:r>
            <w:proofErr w:type="gramStart"/>
            <w:r w:rsidRPr="00437B5F">
              <w:rPr>
                <w:rFonts w:cstheme="minorHAnsi"/>
                <w:sz w:val="18"/>
                <w:szCs w:val="16"/>
                <w:lang w:val="en-GB"/>
              </w:rPr>
              <w:t>/“ Rector's</w:t>
            </w:r>
            <w:proofErr w:type="gramEnd"/>
            <w:r w:rsidRPr="00437B5F">
              <w:rPr>
                <w:rFonts w:cstheme="minorHAnsi"/>
                <w:sz w:val="18"/>
                <w:szCs w:val="16"/>
                <w:lang w:val="en-GB"/>
              </w:rPr>
              <w:t xml:space="preserve"> Measure no. 9/2016).</w:t>
            </w:r>
          </w:p>
          <w:p w14:paraId="1429A6FD" w14:textId="77777777" w:rsidR="00D906C9" w:rsidRPr="00437B5F" w:rsidRDefault="00D906C9" w:rsidP="00EE33F3">
            <w:pPr>
              <w:autoSpaceDE w:val="0"/>
              <w:autoSpaceDN w:val="0"/>
              <w:adjustRightInd w:val="0"/>
              <w:spacing w:before="120" w:after="120"/>
              <w:jc w:val="both"/>
              <w:rPr>
                <w:rFonts w:cstheme="minorHAnsi"/>
                <w:sz w:val="18"/>
                <w:szCs w:val="16"/>
                <w:lang w:val="en-GB"/>
              </w:rPr>
            </w:pPr>
            <w:r w:rsidRPr="00437B5F">
              <w:rPr>
                <w:rFonts w:cstheme="minorHAnsi"/>
                <w:sz w:val="18"/>
                <w:szCs w:val="16"/>
                <w:lang w:val="en-GB"/>
              </w:rPr>
              <w:t>The data for the creation of timetables is processed in the semester preceding the semester for which the timetable is created, reflecting the number of students and study groups in individual courses and also the time-space requirements and possibilities.</w:t>
            </w:r>
          </w:p>
          <w:p w14:paraId="1CF7FF9E" w14:textId="77777777" w:rsidR="00D906C9" w:rsidRPr="00622A81" w:rsidRDefault="00D906C9" w:rsidP="00EE33F3">
            <w:pPr>
              <w:autoSpaceDE w:val="0"/>
              <w:autoSpaceDN w:val="0"/>
              <w:adjustRightInd w:val="0"/>
              <w:spacing w:before="120" w:after="120"/>
              <w:jc w:val="both"/>
              <w:rPr>
                <w:rFonts w:cstheme="minorHAnsi"/>
                <w:sz w:val="18"/>
                <w:szCs w:val="16"/>
              </w:rPr>
            </w:pPr>
            <w:r w:rsidRPr="00437B5F">
              <w:rPr>
                <w:rFonts w:cstheme="minorHAnsi"/>
                <w:sz w:val="18"/>
                <w:szCs w:val="16"/>
                <w:lang w:val="en-GB"/>
              </w:rPr>
              <w:t xml:space="preserve">The current timetable is freely accessible and visible in the MAIS interface - public portal - Timetables </w:t>
            </w:r>
            <w:r w:rsidRPr="00437B5F">
              <w:rPr>
                <w:rFonts w:cstheme="minorHAnsi"/>
                <w:sz w:val="18"/>
                <w:szCs w:val="16"/>
              </w:rPr>
              <w:t>(</w:t>
            </w:r>
            <w:hyperlink r:id="rId21" w:history="1">
              <w:r w:rsidRPr="00437B5F">
                <w:rPr>
                  <w:rFonts w:cstheme="minorHAnsi"/>
                  <w:color w:val="0563C1" w:themeColor="hyperlink"/>
                  <w:sz w:val="18"/>
                  <w:szCs w:val="16"/>
                  <w:u w:val="single"/>
                </w:rPr>
                <w:t>https://student.unipo.sk/maisportal/rozvrhy.mais</w:t>
              </w:r>
            </w:hyperlink>
            <w:r w:rsidRPr="00437B5F">
              <w:rPr>
                <w:rFonts w:cstheme="minorHAnsi"/>
                <w:sz w:val="18"/>
                <w:szCs w:val="16"/>
              </w:rPr>
              <w:t xml:space="preserve">), </w:t>
            </w:r>
            <w:r w:rsidRPr="00437B5F">
              <w:rPr>
                <w:rFonts w:cstheme="minorHAnsi"/>
                <w:sz w:val="18"/>
                <w:szCs w:val="16"/>
                <w:lang w:val="en-GB"/>
              </w:rPr>
              <w:t xml:space="preserve">while the portal offers the possibility to search timetables according to 4 criteria - by student or study group, room, teacher, and course.   </w:t>
            </w:r>
          </w:p>
        </w:tc>
      </w:tr>
    </w:tbl>
    <w:p w14:paraId="62C8BB14" w14:textId="19546DD6" w:rsidR="003C34BA" w:rsidRPr="00E22F54" w:rsidRDefault="003C34BA" w:rsidP="00181039">
      <w:pPr>
        <w:pStyle w:val="Odsekzoznamu"/>
        <w:autoSpaceDE w:val="0"/>
        <w:autoSpaceDN w:val="0"/>
        <w:adjustRightInd w:val="0"/>
        <w:spacing w:after="0" w:line="240" w:lineRule="auto"/>
        <w:ind w:left="360"/>
        <w:rPr>
          <w:rFonts w:cstheme="minorHAnsi"/>
          <w:b/>
          <w:bCs/>
          <w:sz w:val="16"/>
          <w:szCs w:val="16"/>
          <w:lang w:val="en-GB"/>
        </w:rPr>
      </w:pPr>
    </w:p>
    <w:p w14:paraId="0AAF4329" w14:textId="2472C130" w:rsidR="00FA6611" w:rsidRPr="00E22F54" w:rsidRDefault="00FA6611" w:rsidP="000B4A9E">
      <w:pPr>
        <w:pStyle w:val="Odsekzoznamu"/>
        <w:numPr>
          <w:ilvl w:val="0"/>
          <w:numId w:val="1"/>
        </w:numPr>
        <w:autoSpaceDE w:val="0"/>
        <w:autoSpaceDN w:val="0"/>
        <w:adjustRightInd w:val="0"/>
        <w:spacing w:after="0" w:line="240" w:lineRule="auto"/>
        <w:rPr>
          <w:rFonts w:cstheme="minorHAnsi"/>
          <w:b/>
          <w:bCs/>
          <w:sz w:val="16"/>
          <w:szCs w:val="16"/>
          <w:lang w:val="en-GB"/>
        </w:rPr>
      </w:pPr>
      <w:r w:rsidRPr="00E22F54">
        <w:rPr>
          <w:rFonts w:cstheme="minorHAnsi"/>
          <w:b/>
          <w:bCs/>
          <w:sz w:val="16"/>
          <w:szCs w:val="16"/>
          <w:lang w:val="en-GB"/>
        </w:rPr>
        <w:t>P</w:t>
      </w:r>
      <w:r w:rsidR="00FC386A" w:rsidRPr="00E22F54">
        <w:rPr>
          <w:rFonts w:cstheme="minorHAnsi"/>
          <w:b/>
          <w:bCs/>
          <w:sz w:val="16"/>
          <w:szCs w:val="16"/>
          <w:lang w:val="en-GB"/>
        </w:rPr>
        <w:t xml:space="preserve">ersons responsible for </w:t>
      </w:r>
      <w:r w:rsidR="00DB703A" w:rsidRPr="00E22F54">
        <w:rPr>
          <w:rFonts w:cstheme="minorHAnsi"/>
          <w:b/>
          <w:bCs/>
          <w:sz w:val="16"/>
          <w:szCs w:val="16"/>
          <w:lang w:val="en-GB"/>
        </w:rPr>
        <w:t>the study programme</w:t>
      </w:r>
      <w:r w:rsidRPr="00E22F54">
        <w:rPr>
          <w:rFonts w:cstheme="minorHAnsi"/>
          <w:b/>
          <w:bCs/>
          <w:sz w:val="16"/>
          <w:szCs w:val="16"/>
          <w:lang w:val="en-GB"/>
        </w:rPr>
        <w:t xml:space="preserve"> </w:t>
      </w:r>
    </w:p>
    <w:p w14:paraId="1A70E661" w14:textId="017D2789" w:rsidR="00DB703A" w:rsidRDefault="00542915" w:rsidP="000B4A9E">
      <w:pPr>
        <w:pStyle w:val="Odsekzoznamu"/>
        <w:numPr>
          <w:ilvl w:val="0"/>
          <w:numId w:val="4"/>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A p</w:t>
      </w:r>
      <w:r w:rsidR="00DB703A" w:rsidRPr="00E22F54">
        <w:rPr>
          <w:rFonts w:cstheme="minorHAnsi"/>
          <w:sz w:val="16"/>
          <w:szCs w:val="16"/>
          <w:lang w:val="en-GB"/>
        </w:rPr>
        <w:t xml:space="preserve">erson responsible for the </w:t>
      </w:r>
      <w:r w:rsidR="00172333" w:rsidRPr="00E22F54">
        <w:rPr>
          <w:rFonts w:cstheme="minorHAnsi"/>
          <w:sz w:val="16"/>
          <w:szCs w:val="16"/>
          <w:lang w:val="en-GB"/>
        </w:rPr>
        <w:t>delivery</w:t>
      </w:r>
      <w:r w:rsidR="00DB703A" w:rsidRPr="00E22F54">
        <w:rPr>
          <w:rFonts w:cstheme="minorHAnsi"/>
          <w:sz w:val="16"/>
          <w:szCs w:val="16"/>
          <w:lang w:val="en-GB"/>
        </w:rPr>
        <w:t>, development</w:t>
      </w:r>
      <w:r w:rsidRPr="00E22F54">
        <w:rPr>
          <w:rFonts w:cstheme="minorHAnsi"/>
          <w:sz w:val="16"/>
          <w:szCs w:val="16"/>
          <w:lang w:val="en-GB"/>
        </w:rPr>
        <w:t>,</w:t>
      </w:r>
      <w:r w:rsidR="00DB703A" w:rsidRPr="00E22F54">
        <w:rPr>
          <w:rFonts w:cstheme="minorHAnsi"/>
          <w:sz w:val="16"/>
          <w:szCs w:val="16"/>
          <w:lang w:val="en-GB"/>
        </w:rPr>
        <w:t xml:space="preserve"> and quality of the study programme (indicating the </w:t>
      </w:r>
      <w:r w:rsidR="00B75D43" w:rsidRPr="00E22F54">
        <w:rPr>
          <w:rFonts w:cstheme="minorHAnsi"/>
          <w:sz w:val="16"/>
          <w:szCs w:val="16"/>
          <w:lang w:val="en-GB"/>
        </w:rPr>
        <w:t>position</w:t>
      </w:r>
      <w:r w:rsidR="00DB703A" w:rsidRPr="00E22F54">
        <w:rPr>
          <w:rFonts w:cstheme="minorHAnsi"/>
          <w:sz w:val="16"/>
          <w:szCs w:val="16"/>
          <w:lang w:val="en-GB"/>
        </w:rPr>
        <w:t xml:space="preserve"> and contact</w:t>
      </w:r>
      <w:r w:rsidR="00D81DC3" w:rsidRPr="00E22F54">
        <w:rPr>
          <w:rFonts w:cstheme="minorHAnsi"/>
          <w:sz w:val="16"/>
          <w:szCs w:val="16"/>
          <w:lang w:val="en-GB"/>
        </w:rPr>
        <w:t xml:space="preserve"> details</w:t>
      </w:r>
      <w:r w:rsidR="00DB703A" w:rsidRPr="00E22F54">
        <w:rPr>
          <w:rFonts w:cstheme="minorHAnsi"/>
          <w:sz w:val="16"/>
          <w:szCs w:val="16"/>
          <w:lang w:val="en-GB"/>
        </w:rPr>
        <w:t>).</w:t>
      </w:r>
    </w:p>
    <w:tbl>
      <w:tblPr>
        <w:tblStyle w:val="Mriekatabuky"/>
        <w:tblW w:w="0" w:type="auto"/>
        <w:tblInd w:w="360" w:type="dxa"/>
        <w:tblLook w:val="04A0" w:firstRow="1" w:lastRow="0" w:firstColumn="1" w:lastColumn="0" w:noHBand="0" w:noVBand="1"/>
      </w:tblPr>
      <w:tblGrid>
        <w:gridCol w:w="8700"/>
      </w:tblGrid>
      <w:tr w:rsidR="00652875" w14:paraId="0B5F1011" w14:textId="77777777" w:rsidTr="00DD1D08">
        <w:tc>
          <w:tcPr>
            <w:tcW w:w="9060" w:type="dxa"/>
          </w:tcPr>
          <w:p w14:paraId="0B16C914" w14:textId="77777777" w:rsidR="00652875" w:rsidRPr="00437B5F" w:rsidRDefault="00652875" w:rsidP="00235D4A">
            <w:pPr>
              <w:spacing w:before="120"/>
              <w:rPr>
                <w:rFonts w:cstheme="minorHAnsi"/>
                <w:b/>
                <w:sz w:val="18"/>
                <w:szCs w:val="18"/>
              </w:rPr>
            </w:pPr>
            <w:r w:rsidRPr="00437B5F">
              <w:rPr>
                <w:rFonts w:cstheme="minorHAnsi"/>
                <w:b/>
                <w:sz w:val="18"/>
                <w:szCs w:val="18"/>
              </w:rPr>
              <w:t xml:space="preserve">prof. Ing. Róbert Štefko, </w:t>
            </w:r>
            <w:proofErr w:type="spellStart"/>
            <w:r w:rsidRPr="00437B5F">
              <w:rPr>
                <w:rFonts w:cstheme="minorHAnsi"/>
                <w:b/>
                <w:sz w:val="18"/>
                <w:szCs w:val="18"/>
              </w:rPr>
              <w:t>Ph.D</w:t>
            </w:r>
            <w:proofErr w:type="spellEnd"/>
            <w:r w:rsidRPr="00437B5F">
              <w:rPr>
                <w:rFonts w:cstheme="minorHAnsi"/>
                <w:b/>
                <w:sz w:val="18"/>
                <w:szCs w:val="18"/>
              </w:rPr>
              <w:t>.</w:t>
            </w:r>
          </w:p>
          <w:p w14:paraId="042CB100" w14:textId="77777777" w:rsidR="00652875" w:rsidRPr="00437B5F" w:rsidRDefault="00652875" w:rsidP="00235D4A">
            <w:pPr>
              <w:rPr>
                <w:rFonts w:cstheme="minorHAnsi"/>
                <w:b/>
                <w:sz w:val="18"/>
                <w:szCs w:val="18"/>
              </w:rPr>
            </w:pPr>
            <w:proofErr w:type="spellStart"/>
            <w:r w:rsidRPr="00437B5F">
              <w:rPr>
                <w:rFonts w:cstheme="minorHAnsi"/>
                <w:b/>
                <w:sz w:val="18"/>
                <w:szCs w:val="18"/>
              </w:rPr>
              <w:t>professor</w:t>
            </w:r>
            <w:proofErr w:type="spellEnd"/>
            <w:r w:rsidRPr="00437B5F">
              <w:rPr>
                <w:rFonts w:cstheme="minorHAnsi"/>
                <w:b/>
                <w:sz w:val="18"/>
                <w:szCs w:val="18"/>
              </w:rPr>
              <w:t xml:space="preserve">; </w:t>
            </w:r>
            <w:proofErr w:type="spellStart"/>
            <w:r w:rsidRPr="00437B5F">
              <w:rPr>
                <w:rFonts w:cstheme="minorHAnsi"/>
                <w:b/>
                <w:sz w:val="18"/>
                <w:szCs w:val="18"/>
              </w:rPr>
              <w:t>dean</w:t>
            </w:r>
            <w:proofErr w:type="spellEnd"/>
            <w:r w:rsidRPr="00437B5F">
              <w:rPr>
                <w:rFonts w:cstheme="minorHAnsi"/>
                <w:b/>
                <w:sz w:val="18"/>
                <w:szCs w:val="18"/>
              </w:rPr>
              <w:t xml:space="preserve"> of </w:t>
            </w:r>
            <w:proofErr w:type="spellStart"/>
            <w:r w:rsidRPr="00437B5F">
              <w:rPr>
                <w:rFonts w:cstheme="minorHAnsi"/>
                <w:b/>
                <w:sz w:val="18"/>
                <w:szCs w:val="18"/>
              </w:rPr>
              <w:t>the</w:t>
            </w:r>
            <w:proofErr w:type="spellEnd"/>
            <w:r w:rsidRPr="00437B5F">
              <w:rPr>
                <w:rFonts w:cstheme="minorHAnsi"/>
                <w:b/>
                <w:sz w:val="18"/>
                <w:szCs w:val="18"/>
              </w:rPr>
              <w:t xml:space="preserve"> </w:t>
            </w:r>
            <w:proofErr w:type="spellStart"/>
            <w:r w:rsidRPr="00437B5F">
              <w:rPr>
                <w:rFonts w:cstheme="minorHAnsi"/>
                <w:b/>
                <w:sz w:val="18"/>
                <w:szCs w:val="18"/>
              </w:rPr>
              <w:t>Faculty</w:t>
            </w:r>
            <w:proofErr w:type="spellEnd"/>
            <w:r w:rsidRPr="00437B5F">
              <w:rPr>
                <w:rFonts w:cstheme="minorHAnsi"/>
                <w:b/>
                <w:sz w:val="18"/>
                <w:szCs w:val="18"/>
              </w:rPr>
              <w:t xml:space="preserve"> of Management and Business of </w:t>
            </w:r>
            <w:proofErr w:type="spellStart"/>
            <w:r w:rsidRPr="00437B5F">
              <w:rPr>
                <w:rFonts w:cstheme="minorHAnsi"/>
                <w:b/>
                <w:sz w:val="18"/>
                <w:szCs w:val="18"/>
              </w:rPr>
              <w:t>the</w:t>
            </w:r>
            <w:proofErr w:type="spellEnd"/>
            <w:r w:rsidRPr="00437B5F">
              <w:rPr>
                <w:rFonts w:cstheme="minorHAnsi"/>
                <w:b/>
                <w:sz w:val="18"/>
                <w:szCs w:val="18"/>
              </w:rPr>
              <w:t xml:space="preserve"> </w:t>
            </w:r>
            <w:proofErr w:type="spellStart"/>
            <w:r w:rsidRPr="00437B5F">
              <w:rPr>
                <w:rFonts w:cstheme="minorHAnsi"/>
                <w:b/>
                <w:sz w:val="18"/>
                <w:szCs w:val="18"/>
              </w:rPr>
              <w:t>University</w:t>
            </w:r>
            <w:proofErr w:type="spellEnd"/>
            <w:r w:rsidRPr="00437B5F">
              <w:rPr>
                <w:rFonts w:cstheme="minorHAnsi"/>
                <w:b/>
                <w:sz w:val="18"/>
                <w:szCs w:val="18"/>
              </w:rPr>
              <w:t xml:space="preserve"> of </w:t>
            </w:r>
            <w:proofErr w:type="spellStart"/>
            <w:r w:rsidRPr="00437B5F">
              <w:rPr>
                <w:rFonts w:cstheme="minorHAnsi"/>
                <w:b/>
                <w:sz w:val="18"/>
                <w:szCs w:val="18"/>
              </w:rPr>
              <w:t>Presov</w:t>
            </w:r>
            <w:proofErr w:type="spellEnd"/>
            <w:r w:rsidRPr="00437B5F">
              <w:rPr>
                <w:rFonts w:cstheme="minorHAnsi"/>
                <w:b/>
                <w:sz w:val="18"/>
                <w:szCs w:val="18"/>
              </w:rPr>
              <w:t xml:space="preserve"> in </w:t>
            </w:r>
            <w:proofErr w:type="spellStart"/>
            <w:r w:rsidRPr="00437B5F">
              <w:rPr>
                <w:rFonts w:cstheme="minorHAnsi"/>
                <w:b/>
                <w:sz w:val="18"/>
                <w:szCs w:val="18"/>
              </w:rPr>
              <w:t>Presov</w:t>
            </w:r>
            <w:proofErr w:type="spellEnd"/>
            <w:r w:rsidRPr="00437B5F">
              <w:rPr>
                <w:rFonts w:cstheme="minorHAnsi"/>
                <w:b/>
                <w:sz w:val="18"/>
                <w:szCs w:val="18"/>
              </w:rPr>
              <w:t xml:space="preserve">   </w:t>
            </w:r>
          </w:p>
          <w:p w14:paraId="418F1156" w14:textId="77777777" w:rsidR="00652875" w:rsidRPr="00652875" w:rsidRDefault="00075FB6" w:rsidP="00235D4A">
            <w:pPr>
              <w:rPr>
                <w:rFonts w:cstheme="minorHAnsi"/>
                <w:sz w:val="18"/>
                <w:szCs w:val="18"/>
              </w:rPr>
            </w:pPr>
            <w:hyperlink r:id="rId22" w:history="1">
              <w:r w:rsidR="00652875" w:rsidRPr="00652875">
                <w:rPr>
                  <w:rStyle w:val="Hypertextovprepojenie"/>
                  <w:rFonts w:cstheme="minorHAnsi"/>
                  <w:sz w:val="18"/>
                  <w:szCs w:val="18"/>
                </w:rPr>
                <w:t>robert.stefko@unipo.sk</w:t>
              </w:r>
            </w:hyperlink>
            <w:r w:rsidR="00652875" w:rsidRPr="00652875">
              <w:rPr>
                <w:rFonts w:cstheme="minorHAnsi"/>
                <w:sz w:val="18"/>
                <w:szCs w:val="18"/>
              </w:rPr>
              <w:t xml:space="preserve"> </w:t>
            </w:r>
          </w:p>
          <w:p w14:paraId="2898DCE5" w14:textId="77777777" w:rsidR="00652875" w:rsidRPr="00001D48" w:rsidRDefault="00075FB6" w:rsidP="00235D4A">
            <w:pPr>
              <w:spacing w:after="120"/>
              <w:rPr>
                <w:rFonts w:cstheme="minorHAnsi"/>
                <w:sz w:val="18"/>
                <w:szCs w:val="18"/>
              </w:rPr>
            </w:pPr>
            <w:hyperlink r:id="rId23" w:history="1">
              <w:r w:rsidR="00652875" w:rsidRPr="00652875">
                <w:rPr>
                  <w:rStyle w:val="Hypertextovprepojenie"/>
                  <w:rFonts w:cstheme="minorHAnsi"/>
                  <w:sz w:val="18"/>
                  <w:szCs w:val="18"/>
                </w:rPr>
                <w:t>https://www.portalvs.sk/regzam/detail/6444</w:t>
              </w:r>
            </w:hyperlink>
            <w:r w:rsidR="00652875" w:rsidRPr="00001D48">
              <w:rPr>
                <w:rFonts w:cstheme="minorHAnsi"/>
                <w:sz w:val="18"/>
                <w:szCs w:val="18"/>
              </w:rPr>
              <w:t xml:space="preserve"> </w:t>
            </w:r>
          </w:p>
        </w:tc>
      </w:tr>
    </w:tbl>
    <w:p w14:paraId="7DE69552" w14:textId="275B134D" w:rsidR="00DB703A" w:rsidRDefault="00DB703A" w:rsidP="000B4A9E">
      <w:pPr>
        <w:pStyle w:val="Odsekzoznamu"/>
        <w:numPr>
          <w:ilvl w:val="0"/>
          <w:numId w:val="4"/>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List of persons </w:t>
      </w:r>
      <w:r w:rsidR="00172333" w:rsidRPr="00E22F54">
        <w:rPr>
          <w:rFonts w:cstheme="minorHAnsi"/>
          <w:sz w:val="16"/>
          <w:szCs w:val="16"/>
          <w:lang w:val="en-GB"/>
        </w:rPr>
        <w:t xml:space="preserve">responsible for the </w:t>
      </w:r>
      <w:r w:rsidRPr="00E22F54">
        <w:rPr>
          <w:rFonts w:cstheme="minorHAnsi"/>
          <w:sz w:val="16"/>
          <w:szCs w:val="16"/>
          <w:lang w:val="en-GB"/>
        </w:rPr>
        <w:t xml:space="preserve">profile </w:t>
      </w:r>
      <w:r w:rsidR="00172333" w:rsidRPr="00E22F54">
        <w:rPr>
          <w:rFonts w:cstheme="minorHAnsi"/>
          <w:sz w:val="16"/>
          <w:szCs w:val="16"/>
          <w:lang w:val="en-GB"/>
        </w:rPr>
        <w:t xml:space="preserve">courses </w:t>
      </w:r>
      <w:r w:rsidRPr="00E22F54">
        <w:rPr>
          <w:rFonts w:cstheme="minorHAnsi"/>
          <w:sz w:val="16"/>
          <w:szCs w:val="16"/>
          <w:lang w:val="en-GB"/>
        </w:rPr>
        <w:t>of the study programme</w:t>
      </w:r>
      <w:r w:rsidR="00AD1B47" w:rsidRPr="00E22F54">
        <w:rPr>
          <w:rFonts w:cstheme="minorHAnsi"/>
          <w:sz w:val="16"/>
          <w:szCs w:val="16"/>
          <w:lang w:val="en-GB"/>
        </w:rPr>
        <w:t xml:space="preserve"> with the assignment to the course </w:t>
      </w:r>
      <w:r w:rsidR="009033DC" w:rsidRPr="00E22F54">
        <w:rPr>
          <w:rFonts w:cstheme="minorHAnsi"/>
          <w:sz w:val="16"/>
          <w:szCs w:val="16"/>
          <w:lang w:val="en-GB"/>
        </w:rPr>
        <w:t>and</w:t>
      </w:r>
      <w:r w:rsidRPr="00E22F54">
        <w:rPr>
          <w:rFonts w:cstheme="minorHAnsi"/>
          <w:sz w:val="16"/>
          <w:szCs w:val="16"/>
          <w:lang w:val="en-GB"/>
        </w:rPr>
        <w:t xml:space="preserve"> </w:t>
      </w:r>
      <w:r w:rsidR="009033DC" w:rsidRPr="00E22F54">
        <w:rPr>
          <w:rFonts w:cstheme="minorHAnsi"/>
          <w:sz w:val="16"/>
          <w:szCs w:val="16"/>
          <w:lang w:val="en-GB"/>
        </w:rPr>
        <w:t xml:space="preserve">provided </w:t>
      </w:r>
      <w:r w:rsidRPr="00E22F54">
        <w:rPr>
          <w:rFonts w:cstheme="minorHAnsi"/>
          <w:sz w:val="16"/>
          <w:szCs w:val="16"/>
          <w:lang w:val="en-GB"/>
        </w:rPr>
        <w:t xml:space="preserve">with a link to the </w:t>
      </w:r>
      <w:r w:rsidR="00353044" w:rsidRPr="00E22F54">
        <w:rPr>
          <w:rFonts w:cstheme="minorHAnsi"/>
          <w:sz w:val="16"/>
          <w:szCs w:val="16"/>
          <w:lang w:val="en-GB"/>
        </w:rPr>
        <w:t>c</w:t>
      </w:r>
      <w:r w:rsidRPr="00E22F54">
        <w:rPr>
          <w:rFonts w:cstheme="minorHAnsi"/>
          <w:sz w:val="16"/>
          <w:szCs w:val="16"/>
          <w:lang w:val="en-GB"/>
        </w:rPr>
        <w:t xml:space="preserve">entral </w:t>
      </w:r>
      <w:r w:rsidR="00353044" w:rsidRPr="00E22F54">
        <w:rPr>
          <w:rFonts w:cstheme="minorHAnsi"/>
          <w:sz w:val="16"/>
          <w:szCs w:val="16"/>
          <w:lang w:val="en-GB"/>
        </w:rPr>
        <w:t>R</w:t>
      </w:r>
      <w:r w:rsidR="004F6E48" w:rsidRPr="00E22F54">
        <w:rPr>
          <w:rFonts w:cstheme="minorHAnsi"/>
          <w:sz w:val="16"/>
          <w:szCs w:val="16"/>
          <w:lang w:val="en-GB"/>
        </w:rPr>
        <w:t xml:space="preserve">egister of </w:t>
      </w:r>
      <w:r w:rsidR="00D81EA9" w:rsidRPr="00E22F54">
        <w:rPr>
          <w:rFonts w:cstheme="minorHAnsi"/>
          <w:sz w:val="16"/>
          <w:szCs w:val="16"/>
          <w:lang w:val="en-GB"/>
        </w:rPr>
        <w:t>u</w:t>
      </w:r>
      <w:r w:rsidRPr="00E22F54">
        <w:rPr>
          <w:rFonts w:cstheme="minorHAnsi"/>
          <w:sz w:val="16"/>
          <w:szCs w:val="16"/>
          <w:lang w:val="en-GB"/>
        </w:rPr>
        <w:t xml:space="preserve">niversity </w:t>
      </w:r>
      <w:r w:rsidR="00D81EA9" w:rsidRPr="00E22F54">
        <w:rPr>
          <w:rFonts w:cstheme="minorHAnsi"/>
          <w:sz w:val="16"/>
          <w:szCs w:val="16"/>
          <w:lang w:val="en-GB"/>
        </w:rPr>
        <w:t>s</w:t>
      </w:r>
      <w:r w:rsidRPr="00E22F54">
        <w:rPr>
          <w:rFonts w:cstheme="minorHAnsi"/>
          <w:sz w:val="16"/>
          <w:szCs w:val="16"/>
          <w:lang w:val="en-GB"/>
        </w:rPr>
        <w:t>taff</w:t>
      </w:r>
      <w:r w:rsidR="00AD1B47" w:rsidRPr="00E22F54">
        <w:rPr>
          <w:rFonts w:cstheme="minorHAnsi"/>
          <w:sz w:val="16"/>
          <w:szCs w:val="16"/>
          <w:lang w:val="en-GB"/>
        </w:rPr>
        <w:t xml:space="preserve"> and</w:t>
      </w:r>
      <w:r w:rsidRPr="00E22F54">
        <w:rPr>
          <w:rFonts w:cstheme="minorHAnsi"/>
          <w:sz w:val="16"/>
          <w:szCs w:val="16"/>
          <w:lang w:val="en-GB"/>
        </w:rPr>
        <w:t xml:space="preserve"> with contact</w:t>
      </w:r>
      <w:r w:rsidR="00D81DC3" w:rsidRPr="00E22F54">
        <w:rPr>
          <w:rFonts w:cstheme="minorHAnsi"/>
          <w:sz w:val="16"/>
          <w:szCs w:val="16"/>
          <w:lang w:val="en-GB"/>
        </w:rPr>
        <w:t xml:space="preserve"> details</w:t>
      </w:r>
      <w:r w:rsidRPr="00E22F54">
        <w:rPr>
          <w:rFonts w:cstheme="minorHAnsi"/>
          <w:sz w:val="16"/>
          <w:szCs w:val="16"/>
          <w:lang w:val="en-GB"/>
        </w:rPr>
        <w:t xml:space="preserve"> (they </w:t>
      </w:r>
      <w:r w:rsidR="00AD1B47" w:rsidRPr="00E22F54">
        <w:rPr>
          <w:rFonts w:cstheme="minorHAnsi"/>
          <w:sz w:val="16"/>
          <w:szCs w:val="16"/>
          <w:lang w:val="en-GB"/>
        </w:rPr>
        <w:t>may</w:t>
      </w:r>
      <w:r w:rsidRPr="00E22F54">
        <w:rPr>
          <w:rFonts w:cstheme="minorHAnsi"/>
          <w:sz w:val="16"/>
          <w:szCs w:val="16"/>
          <w:lang w:val="en-GB"/>
        </w:rPr>
        <w:t xml:space="preserve"> also be listed in the study plan).</w:t>
      </w:r>
    </w:p>
    <w:tbl>
      <w:tblPr>
        <w:tblStyle w:val="Mriekatabuky"/>
        <w:tblW w:w="0" w:type="auto"/>
        <w:tblInd w:w="360" w:type="dxa"/>
        <w:tblLook w:val="04A0" w:firstRow="1" w:lastRow="0" w:firstColumn="1" w:lastColumn="0" w:noHBand="0" w:noVBand="1"/>
      </w:tblPr>
      <w:tblGrid>
        <w:gridCol w:w="8700"/>
      </w:tblGrid>
      <w:tr w:rsidR="00B34133" w14:paraId="19CB47CE" w14:textId="77777777" w:rsidTr="00DD1D08">
        <w:tc>
          <w:tcPr>
            <w:tcW w:w="9060" w:type="dxa"/>
          </w:tcPr>
          <w:p w14:paraId="294A41F1" w14:textId="77777777" w:rsidR="00B34133" w:rsidRPr="00A11893" w:rsidRDefault="00B34133" w:rsidP="000B4A9E">
            <w:pPr>
              <w:numPr>
                <w:ilvl w:val="1"/>
                <w:numId w:val="23"/>
              </w:numPr>
              <w:spacing w:before="120"/>
              <w:ind w:left="227" w:hanging="227"/>
              <w:rPr>
                <w:rFonts w:cstheme="minorHAnsi"/>
                <w:b/>
                <w:sz w:val="18"/>
                <w:szCs w:val="18"/>
              </w:rPr>
            </w:pPr>
            <w:r w:rsidRPr="00A11893">
              <w:rPr>
                <w:rFonts w:cstheme="minorHAnsi"/>
                <w:b/>
                <w:sz w:val="18"/>
                <w:szCs w:val="18"/>
              </w:rPr>
              <w:t xml:space="preserve">prof. Ing. Róbert Štefko, </w:t>
            </w:r>
            <w:proofErr w:type="spellStart"/>
            <w:r w:rsidRPr="00A11893">
              <w:rPr>
                <w:rFonts w:cstheme="minorHAnsi"/>
                <w:b/>
                <w:sz w:val="18"/>
                <w:szCs w:val="18"/>
              </w:rPr>
              <w:t>Ph.D</w:t>
            </w:r>
            <w:proofErr w:type="spellEnd"/>
            <w:r w:rsidRPr="00A11893">
              <w:rPr>
                <w:rFonts w:cstheme="minorHAnsi"/>
                <w:b/>
                <w:sz w:val="18"/>
                <w:szCs w:val="18"/>
              </w:rPr>
              <w:t>.</w:t>
            </w:r>
          </w:p>
          <w:p w14:paraId="20D090DF" w14:textId="77777777" w:rsidR="00B34133" w:rsidRPr="00A11893" w:rsidRDefault="00B34133" w:rsidP="00235D4A">
            <w:pPr>
              <w:ind w:left="229"/>
              <w:rPr>
                <w:rFonts w:cstheme="minorHAnsi"/>
                <w:sz w:val="18"/>
                <w:szCs w:val="18"/>
              </w:rPr>
            </w:pPr>
            <w:proofErr w:type="spellStart"/>
            <w:r w:rsidRPr="00A11893">
              <w:rPr>
                <w:rFonts w:cstheme="minorHAnsi"/>
                <w:sz w:val="18"/>
                <w:szCs w:val="18"/>
              </w:rPr>
              <w:t>subject</w:t>
            </w:r>
            <w:proofErr w:type="spellEnd"/>
            <w:r w:rsidRPr="00A11893">
              <w:rPr>
                <w:rFonts w:cstheme="minorHAnsi"/>
                <w:sz w:val="18"/>
                <w:szCs w:val="18"/>
              </w:rPr>
              <w:t xml:space="preserve">: Marketing Management </w:t>
            </w:r>
          </w:p>
          <w:p w14:paraId="7C527813" w14:textId="77777777" w:rsidR="00B34133" w:rsidRPr="00A11893" w:rsidRDefault="00075FB6" w:rsidP="00235D4A">
            <w:pPr>
              <w:ind w:left="229"/>
              <w:rPr>
                <w:rFonts w:cstheme="minorHAnsi"/>
                <w:sz w:val="18"/>
                <w:szCs w:val="18"/>
              </w:rPr>
            </w:pPr>
            <w:hyperlink r:id="rId24" w:history="1">
              <w:r w:rsidR="00B34133" w:rsidRPr="00A11893">
                <w:rPr>
                  <w:rFonts w:cstheme="minorHAnsi"/>
                  <w:color w:val="0563C1" w:themeColor="hyperlink"/>
                  <w:sz w:val="18"/>
                  <w:szCs w:val="18"/>
                  <w:u w:val="single"/>
                </w:rPr>
                <w:t>robert.stefko@unipo.sk</w:t>
              </w:r>
            </w:hyperlink>
            <w:r w:rsidR="00B34133" w:rsidRPr="00A11893">
              <w:rPr>
                <w:rFonts w:cstheme="minorHAnsi"/>
                <w:sz w:val="18"/>
                <w:szCs w:val="18"/>
              </w:rPr>
              <w:t xml:space="preserve"> </w:t>
            </w:r>
          </w:p>
          <w:p w14:paraId="02D57288" w14:textId="77777777" w:rsidR="00B34133" w:rsidRPr="00A11893" w:rsidRDefault="00075FB6" w:rsidP="00235D4A">
            <w:pPr>
              <w:ind w:left="229"/>
              <w:rPr>
                <w:rFonts w:cstheme="minorHAnsi"/>
                <w:sz w:val="18"/>
                <w:szCs w:val="18"/>
              </w:rPr>
            </w:pPr>
            <w:hyperlink r:id="rId25" w:history="1">
              <w:r w:rsidR="00B34133" w:rsidRPr="00A11893">
                <w:rPr>
                  <w:rFonts w:cstheme="minorHAnsi"/>
                  <w:color w:val="0563C1" w:themeColor="hyperlink"/>
                  <w:sz w:val="18"/>
                  <w:szCs w:val="18"/>
                  <w:u w:val="single"/>
                </w:rPr>
                <w:t>https://www.portalvs.sk/regzam/detail/6444</w:t>
              </w:r>
            </w:hyperlink>
            <w:r w:rsidR="00B34133" w:rsidRPr="00A11893">
              <w:rPr>
                <w:rFonts w:cstheme="minorHAnsi"/>
                <w:sz w:val="18"/>
                <w:szCs w:val="18"/>
              </w:rPr>
              <w:t xml:space="preserve"> </w:t>
            </w:r>
          </w:p>
          <w:p w14:paraId="5197882C" w14:textId="77777777" w:rsidR="00B34133" w:rsidRPr="00A11893" w:rsidRDefault="00B34133" w:rsidP="000B4A9E">
            <w:pPr>
              <w:numPr>
                <w:ilvl w:val="1"/>
                <w:numId w:val="23"/>
              </w:numPr>
              <w:spacing w:before="120"/>
              <w:ind w:left="227" w:hanging="227"/>
              <w:rPr>
                <w:rFonts w:cstheme="minorHAnsi"/>
                <w:b/>
                <w:sz w:val="18"/>
                <w:szCs w:val="18"/>
              </w:rPr>
            </w:pPr>
            <w:r w:rsidRPr="00A11893">
              <w:rPr>
                <w:rFonts w:cstheme="minorHAnsi"/>
                <w:b/>
                <w:sz w:val="18"/>
                <w:szCs w:val="18"/>
              </w:rPr>
              <w:t xml:space="preserve">prof. Ing. Štefan </w:t>
            </w:r>
            <w:proofErr w:type="spellStart"/>
            <w:r w:rsidRPr="00A11893">
              <w:rPr>
                <w:rFonts w:cstheme="minorHAnsi"/>
                <w:b/>
                <w:sz w:val="18"/>
                <w:szCs w:val="18"/>
              </w:rPr>
              <w:t>Lyócsa</w:t>
            </w:r>
            <w:proofErr w:type="spellEnd"/>
            <w:r w:rsidRPr="00A11893">
              <w:rPr>
                <w:rFonts w:cstheme="minorHAnsi"/>
                <w:b/>
                <w:sz w:val="18"/>
                <w:szCs w:val="18"/>
              </w:rPr>
              <w:t>, PhD.</w:t>
            </w:r>
          </w:p>
          <w:p w14:paraId="3D4FE5BD" w14:textId="77777777" w:rsidR="00B34133" w:rsidRPr="00A11893" w:rsidRDefault="00B34133" w:rsidP="00235D4A">
            <w:pPr>
              <w:ind w:left="229"/>
              <w:rPr>
                <w:rFonts w:cstheme="minorHAnsi"/>
                <w:sz w:val="18"/>
                <w:szCs w:val="18"/>
              </w:rPr>
            </w:pPr>
            <w:proofErr w:type="spellStart"/>
            <w:r w:rsidRPr="00A11893">
              <w:rPr>
                <w:rFonts w:cstheme="minorHAnsi"/>
                <w:sz w:val="18"/>
                <w:szCs w:val="18"/>
              </w:rPr>
              <w:t>subject</w:t>
            </w:r>
            <w:proofErr w:type="spellEnd"/>
            <w:r w:rsidRPr="00A11893">
              <w:rPr>
                <w:rFonts w:cstheme="minorHAnsi"/>
                <w:sz w:val="18"/>
                <w:szCs w:val="18"/>
              </w:rPr>
              <w:t xml:space="preserve">: </w:t>
            </w:r>
            <w:proofErr w:type="spellStart"/>
            <w:r w:rsidRPr="00A11893">
              <w:rPr>
                <w:rFonts w:cstheme="minorHAnsi"/>
                <w:sz w:val="18"/>
                <w:szCs w:val="18"/>
              </w:rPr>
              <w:t>Applied</w:t>
            </w:r>
            <w:proofErr w:type="spellEnd"/>
            <w:r w:rsidRPr="00A11893">
              <w:rPr>
                <w:rFonts w:cstheme="minorHAnsi"/>
                <w:sz w:val="18"/>
                <w:szCs w:val="18"/>
              </w:rPr>
              <w:t xml:space="preserve"> </w:t>
            </w:r>
            <w:proofErr w:type="spellStart"/>
            <w:r w:rsidRPr="00A11893">
              <w:rPr>
                <w:rFonts w:cstheme="minorHAnsi"/>
                <w:sz w:val="18"/>
                <w:szCs w:val="18"/>
              </w:rPr>
              <w:t>Statistics</w:t>
            </w:r>
            <w:proofErr w:type="spellEnd"/>
            <w:r w:rsidRPr="00A11893">
              <w:rPr>
                <w:rFonts w:cstheme="minorHAnsi"/>
                <w:sz w:val="18"/>
                <w:szCs w:val="18"/>
              </w:rPr>
              <w:t xml:space="preserve">  </w:t>
            </w:r>
          </w:p>
          <w:p w14:paraId="3D2D67C4" w14:textId="77777777" w:rsidR="00B34133" w:rsidRPr="00A11893" w:rsidRDefault="00075FB6" w:rsidP="00235D4A">
            <w:pPr>
              <w:ind w:left="229"/>
              <w:rPr>
                <w:rFonts w:cstheme="minorHAnsi"/>
                <w:sz w:val="14"/>
                <w:szCs w:val="18"/>
              </w:rPr>
            </w:pPr>
            <w:hyperlink r:id="rId26" w:history="1">
              <w:r w:rsidR="00B34133" w:rsidRPr="00A11893">
                <w:rPr>
                  <w:color w:val="0563C1" w:themeColor="hyperlink"/>
                  <w:sz w:val="18"/>
                  <w:u w:val="single"/>
                </w:rPr>
                <w:t>stefan.lyocsa@unipo.sk</w:t>
              </w:r>
            </w:hyperlink>
            <w:r w:rsidR="00B34133" w:rsidRPr="00A11893">
              <w:rPr>
                <w:sz w:val="18"/>
              </w:rPr>
              <w:t xml:space="preserve"> </w:t>
            </w:r>
            <w:r w:rsidR="00B34133" w:rsidRPr="00A11893">
              <w:rPr>
                <w:rFonts w:cstheme="minorHAnsi"/>
                <w:sz w:val="14"/>
                <w:szCs w:val="18"/>
              </w:rPr>
              <w:t xml:space="preserve"> </w:t>
            </w:r>
          </w:p>
          <w:p w14:paraId="11F29775" w14:textId="77777777" w:rsidR="00B34133" w:rsidRPr="00A11893" w:rsidRDefault="00075FB6" w:rsidP="00235D4A">
            <w:pPr>
              <w:ind w:left="229"/>
              <w:rPr>
                <w:rFonts w:cstheme="minorHAnsi"/>
                <w:sz w:val="18"/>
                <w:szCs w:val="18"/>
              </w:rPr>
            </w:pPr>
            <w:hyperlink r:id="rId27" w:history="1">
              <w:r w:rsidR="00B34133" w:rsidRPr="00A11893">
                <w:rPr>
                  <w:rFonts w:cstheme="minorHAnsi"/>
                  <w:color w:val="0563C1" w:themeColor="hyperlink"/>
                  <w:sz w:val="18"/>
                  <w:szCs w:val="18"/>
                  <w:u w:val="single"/>
                </w:rPr>
                <w:t>https://www.portalvs.sk/regzam/detail/704</w:t>
              </w:r>
            </w:hyperlink>
            <w:r w:rsidR="00B34133" w:rsidRPr="00A11893">
              <w:rPr>
                <w:rFonts w:cstheme="minorHAnsi"/>
                <w:sz w:val="18"/>
                <w:szCs w:val="18"/>
              </w:rPr>
              <w:t xml:space="preserve">  </w:t>
            </w:r>
          </w:p>
          <w:p w14:paraId="22A92166" w14:textId="77777777" w:rsidR="00B34133" w:rsidRPr="00A11893" w:rsidRDefault="00B34133" w:rsidP="000B4A9E">
            <w:pPr>
              <w:numPr>
                <w:ilvl w:val="1"/>
                <w:numId w:val="23"/>
              </w:numPr>
              <w:spacing w:before="120"/>
              <w:ind w:left="227" w:hanging="227"/>
              <w:rPr>
                <w:rFonts w:cstheme="minorHAnsi"/>
                <w:b/>
                <w:sz w:val="18"/>
                <w:szCs w:val="18"/>
              </w:rPr>
            </w:pPr>
            <w:r w:rsidRPr="00A11893">
              <w:rPr>
                <w:rFonts w:cstheme="minorHAnsi"/>
                <w:b/>
                <w:sz w:val="18"/>
                <w:szCs w:val="18"/>
              </w:rPr>
              <w:t xml:space="preserve">doc. Ing. Dana </w:t>
            </w:r>
            <w:proofErr w:type="spellStart"/>
            <w:r w:rsidRPr="00A11893">
              <w:rPr>
                <w:rFonts w:cstheme="minorHAnsi"/>
                <w:b/>
                <w:sz w:val="18"/>
                <w:szCs w:val="18"/>
              </w:rPr>
              <w:t>Kiseľáková</w:t>
            </w:r>
            <w:proofErr w:type="spellEnd"/>
            <w:r w:rsidRPr="00A11893">
              <w:rPr>
                <w:rFonts w:cstheme="minorHAnsi"/>
                <w:b/>
                <w:sz w:val="18"/>
                <w:szCs w:val="18"/>
              </w:rPr>
              <w:t>, PhD.</w:t>
            </w:r>
          </w:p>
          <w:p w14:paraId="4D72FAE1" w14:textId="77777777" w:rsidR="00B34133" w:rsidRPr="00A11893" w:rsidRDefault="00B34133" w:rsidP="00235D4A">
            <w:pPr>
              <w:ind w:left="229"/>
              <w:rPr>
                <w:rFonts w:cstheme="minorHAnsi"/>
                <w:sz w:val="18"/>
                <w:szCs w:val="18"/>
              </w:rPr>
            </w:pPr>
            <w:proofErr w:type="spellStart"/>
            <w:r w:rsidRPr="00A11893">
              <w:rPr>
                <w:rFonts w:cstheme="minorHAnsi"/>
                <w:sz w:val="18"/>
                <w:szCs w:val="18"/>
              </w:rPr>
              <w:t>subject</w:t>
            </w:r>
            <w:proofErr w:type="spellEnd"/>
            <w:r w:rsidRPr="00A11893">
              <w:rPr>
                <w:rFonts w:cstheme="minorHAnsi"/>
                <w:sz w:val="18"/>
                <w:szCs w:val="18"/>
              </w:rPr>
              <w:t xml:space="preserve">: </w:t>
            </w:r>
            <w:proofErr w:type="spellStart"/>
            <w:r w:rsidRPr="00A11893">
              <w:rPr>
                <w:rFonts w:cstheme="minorHAnsi"/>
                <w:sz w:val="18"/>
                <w:szCs w:val="18"/>
              </w:rPr>
              <w:t>Financial</w:t>
            </w:r>
            <w:proofErr w:type="spellEnd"/>
            <w:r w:rsidRPr="00A11893">
              <w:rPr>
                <w:rFonts w:cstheme="minorHAnsi"/>
                <w:sz w:val="18"/>
                <w:szCs w:val="18"/>
              </w:rPr>
              <w:t xml:space="preserve"> Management   </w:t>
            </w:r>
          </w:p>
          <w:p w14:paraId="4F0F65C0" w14:textId="77777777" w:rsidR="00B34133" w:rsidRPr="00A11893" w:rsidRDefault="00075FB6" w:rsidP="00235D4A">
            <w:pPr>
              <w:ind w:left="229"/>
              <w:rPr>
                <w:rFonts w:cstheme="minorHAnsi"/>
                <w:sz w:val="10"/>
                <w:szCs w:val="18"/>
              </w:rPr>
            </w:pPr>
            <w:hyperlink r:id="rId28" w:history="1">
              <w:r w:rsidR="00B34133" w:rsidRPr="00A11893">
                <w:rPr>
                  <w:color w:val="0563C1" w:themeColor="hyperlink"/>
                  <w:sz w:val="18"/>
                  <w:u w:val="single"/>
                </w:rPr>
                <w:t>dana.kiselakova@unipo.sk</w:t>
              </w:r>
            </w:hyperlink>
            <w:r w:rsidR="00B34133" w:rsidRPr="00A11893">
              <w:rPr>
                <w:sz w:val="18"/>
              </w:rPr>
              <w:t xml:space="preserve"> </w:t>
            </w:r>
            <w:r w:rsidR="00B34133" w:rsidRPr="00A11893">
              <w:rPr>
                <w:sz w:val="14"/>
              </w:rPr>
              <w:t xml:space="preserve"> </w:t>
            </w:r>
            <w:r w:rsidR="00B34133" w:rsidRPr="00A11893">
              <w:rPr>
                <w:rFonts w:cstheme="minorHAnsi"/>
                <w:sz w:val="10"/>
                <w:szCs w:val="18"/>
              </w:rPr>
              <w:t xml:space="preserve"> </w:t>
            </w:r>
          </w:p>
          <w:p w14:paraId="1CBF52B1" w14:textId="77777777" w:rsidR="00B34133" w:rsidRPr="00A11893" w:rsidRDefault="00075FB6" w:rsidP="00235D4A">
            <w:pPr>
              <w:ind w:left="229"/>
              <w:rPr>
                <w:rFonts w:cstheme="minorHAnsi"/>
                <w:sz w:val="18"/>
                <w:szCs w:val="18"/>
              </w:rPr>
            </w:pPr>
            <w:hyperlink r:id="rId29" w:history="1">
              <w:r w:rsidR="00B34133" w:rsidRPr="00A11893">
                <w:rPr>
                  <w:rFonts w:cstheme="minorHAnsi"/>
                  <w:color w:val="0563C1" w:themeColor="hyperlink"/>
                  <w:sz w:val="18"/>
                  <w:szCs w:val="18"/>
                  <w:u w:val="single"/>
                </w:rPr>
                <w:t>https://www.portalvs.sk/regzam/detail/6455</w:t>
              </w:r>
            </w:hyperlink>
            <w:r w:rsidR="00B34133" w:rsidRPr="00A11893">
              <w:rPr>
                <w:rFonts w:cstheme="minorHAnsi"/>
                <w:sz w:val="18"/>
                <w:szCs w:val="18"/>
              </w:rPr>
              <w:t xml:space="preserve">   </w:t>
            </w:r>
          </w:p>
          <w:p w14:paraId="72D3FEE7" w14:textId="77777777" w:rsidR="00B34133" w:rsidRPr="00A11893" w:rsidRDefault="00B34133" w:rsidP="000B4A9E">
            <w:pPr>
              <w:numPr>
                <w:ilvl w:val="1"/>
                <w:numId w:val="23"/>
              </w:numPr>
              <w:spacing w:before="120"/>
              <w:ind w:left="227" w:hanging="227"/>
              <w:rPr>
                <w:rFonts w:cstheme="minorHAnsi"/>
                <w:b/>
                <w:sz w:val="18"/>
                <w:szCs w:val="18"/>
              </w:rPr>
            </w:pPr>
            <w:r w:rsidRPr="00A11893">
              <w:rPr>
                <w:rFonts w:cstheme="minorHAnsi"/>
                <w:b/>
                <w:sz w:val="18"/>
                <w:szCs w:val="18"/>
              </w:rPr>
              <w:t xml:space="preserve">doc. Ing. Viktória Ali Taha, PhD. </w:t>
            </w:r>
          </w:p>
          <w:p w14:paraId="49E6E35F" w14:textId="77777777" w:rsidR="00B34133" w:rsidRPr="00A11893" w:rsidRDefault="00B34133" w:rsidP="00235D4A">
            <w:pPr>
              <w:ind w:left="229"/>
              <w:rPr>
                <w:rFonts w:cstheme="minorHAnsi"/>
                <w:sz w:val="18"/>
                <w:szCs w:val="18"/>
              </w:rPr>
            </w:pPr>
            <w:proofErr w:type="spellStart"/>
            <w:r w:rsidRPr="00A11893">
              <w:rPr>
                <w:rFonts w:cstheme="minorHAnsi"/>
                <w:sz w:val="18"/>
                <w:szCs w:val="18"/>
              </w:rPr>
              <w:t>subject</w:t>
            </w:r>
            <w:proofErr w:type="spellEnd"/>
            <w:r w:rsidRPr="00A11893">
              <w:rPr>
                <w:rFonts w:cstheme="minorHAnsi"/>
                <w:sz w:val="18"/>
                <w:szCs w:val="18"/>
              </w:rPr>
              <w:t xml:space="preserve">: Management of </w:t>
            </w:r>
            <w:proofErr w:type="spellStart"/>
            <w:r w:rsidRPr="00A11893">
              <w:rPr>
                <w:rFonts w:cstheme="minorHAnsi"/>
                <w:sz w:val="18"/>
                <w:szCs w:val="18"/>
              </w:rPr>
              <w:t>Risks</w:t>
            </w:r>
            <w:proofErr w:type="spellEnd"/>
            <w:r w:rsidRPr="00A11893">
              <w:rPr>
                <w:rFonts w:cstheme="minorHAnsi"/>
                <w:sz w:val="18"/>
                <w:szCs w:val="18"/>
              </w:rPr>
              <w:t xml:space="preserve"> and </w:t>
            </w:r>
            <w:proofErr w:type="spellStart"/>
            <w:r w:rsidRPr="00A11893">
              <w:rPr>
                <w:rFonts w:cstheme="minorHAnsi"/>
                <w:sz w:val="18"/>
                <w:szCs w:val="18"/>
              </w:rPr>
              <w:t>Changes</w:t>
            </w:r>
            <w:proofErr w:type="spellEnd"/>
            <w:r w:rsidRPr="00A11893">
              <w:rPr>
                <w:rFonts w:cstheme="minorHAnsi"/>
                <w:sz w:val="18"/>
                <w:szCs w:val="18"/>
              </w:rPr>
              <w:t xml:space="preserve"> </w:t>
            </w:r>
          </w:p>
          <w:p w14:paraId="39AD8C4D" w14:textId="77777777" w:rsidR="00B34133" w:rsidRPr="00A11893" w:rsidRDefault="00075FB6" w:rsidP="00235D4A">
            <w:pPr>
              <w:ind w:left="229"/>
              <w:rPr>
                <w:color w:val="0563C1" w:themeColor="hyperlink"/>
                <w:u w:val="single"/>
              </w:rPr>
            </w:pPr>
            <w:hyperlink r:id="rId30" w:history="1">
              <w:r w:rsidR="00B34133" w:rsidRPr="00A11893">
                <w:rPr>
                  <w:color w:val="0563C1" w:themeColor="hyperlink"/>
                  <w:sz w:val="18"/>
                  <w:u w:val="single"/>
                </w:rPr>
                <w:t>viktoria.ali-taha@unipo.sk</w:t>
              </w:r>
            </w:hyperlink>
            <w:r w:rsidR="00B34133" w:rsidRPr="00A11893">
              <w:rPr>
                <w:color w:val="0563C1" w:themeColor="hyperlink"/>
                <w:u w:val="single"/>
              </w:rPr>
              <w:t xml:space="preserve">  </w:t>
            </w:r>
          </w:p>
          <w:p w14:paraId="51EC492D" w14:textId="77777777" w:rsidR="00B34133" w:rsidRPr="00A11893" w:rsidRDefault="00075FB6" w:rsidP="00235D4A">
            <w:pPr>
              <w:ind w:left="229"/>
              <w:rPr>
                <w:color w:val="0563C1" w:themeColor="hyperlink"/>
                <w:sz w:val="18"/>
                <w:u w:val="single"/>
              </w:rPr>
            </w:pPr>
            <w:hyperlink r:id="rId31" w:history="1">
              <w:r w:rsidR="00B34133" w:rsidRPr="00A11893">
                <w:rPr>
                  <w:color w:val="0563C1" w:themeColor="hyperlink"/>
                  <w:sz w:val="18"/>
                  <w:u w:val="single"/>
                </w:rPr>
                <w:t>https://www.portalvs.sk/regzam/detail/6861</w:t>
              </w:r>
            </w:hyperlink>
          </w:p>
          <w:p w14:paraId="70C03011" w14:textId="77777777" w:rsidR="00B34133" w:rsidRPr="00A11893" w:rsidRDefault="00B34133" w:rsidP="000B4A9E">
            <w:pPr>
              <w:numPr>
                <w:ilvl w:val="1"/>
                <w:numId w:val="23"/>
              </w:numPr>
              <w:spacing w:before="120"/>
              <w:ind w:left="227" w:hanging="227"/>
              <w:rPr>
                <w:rFonts w:cstheme="minorHAnsi"/>
                <w:b/>
                <w:sz w:val="18"/>
                <w:szCs w:val="18"/>
              </w:rPr>
            </w:pPr>
            <w:r w:rsidRPr="00A11893">
              <w:rPr>
                <w:rFonts w:cstheme="minorHAnsi"/>
                <w:b/>
                <w:sz w:val="18"/>
                <w:szCs w:val="18"/>
              </w:rPr>
              <w:t xml:space="preserve">doc. Ing. Alexandra </w:t>
            </w:r>
            <w:proofErr w:type="spellStart"/>
            <w:r w:rsidRPr="00A11893">
              <w:rPr>
                <w:rFonts w:cstheme="minorHAnsi"/>
                <w:b/>
                <w:sz w:val="18"/>
                <w:szCs w:val="18"/>
              </w:rPr>
              <w:t>Chapčáková</w:t>
            </w:r>
            <w:proofErr w:type="spellEnd"/>
            <w:r w:rsidRPr="00A11893">
              <w:rPr>
                <w:rFonts w:cstheme="minorHAnsi"/>
                <w:b/>
                <w:sz w:val="18"/>
                <w:szCs w:val="18"/>
              </w:rPr>
              <w:t xml:space="preserve"> PhD.</w:t>
            </w:r>
          </w:p>
          <w:p w14:paraId="1800EB86" w14:textId="77777777" w:rsidR="00B34133" w:rsidRPr="00A11893" w:rsidRDefault="00B34133" w:rsidP="00235D4A">
            <w:pPr>
              <w:ind w:left="229"/>
              <w:rPr>
                <w:rFonts w:cstheme="minorHAnsi"/>
                <w:sz w:val="18"/>
                <w:szCs w:val="18"/>
              </w:rPr>
            </w:pPr>
            <w:proofErr w:type="spellStart"/>
            <w:r w:rsidRPr="00A11893">
              <w:rPr>
                <w:rFonts w:cstheme="minorHAnsi"/>
                <w:sz w:val="18"/>
                <w:szCs w:val="18"/>
              </w:rPr>
              <w:t>subject</w:t>
            </w:r>
            <w:proofErr w:type="spellEnd"/>
            <w:r w:rsidRPr="00A11893">
              <w:rPr>
                <w:rFonts w:cstheme="minorHAnsi"/>
                <w:sz w:val="18"/>
                <w:szCs w:val="18"/>
              </w:rPr>
              <w:t>: International Management</w:t>
            </w:r>
          </w:p>
          <w:p w14:paraId="76582428" w14:textId="77777777" w:rsidR="00B34133" w:rsidRPr="00A11893" w:rsidRDefault="00075FB6" w:rsidP="00235D4A">
            <w:pPr>
              <w:ind w:left="229"/>
              <w:rPr>
                <w:color w:val="0563C1" w:themeColor="hyperlink"/>
                <w:sz w:val="18"/>
                <w:u w:val="single"/>
              </w:rPr>
            </w:pPr>
            <w:hyperlink r:id="rId32" w:history="1">
              <w:r w:rsidR="00B34133" w:rsidRPr="00A11893">
                <w:rPr>
                  <w:color w:val="0563C1" w:themeColor="hyperlink"/>
                  <w:sz w:val="18"/>
                  <w:u w:val="single"/>
                </w:rPr>
                <w:t>alexandra.chapcakova@unipo.sk</w:t>
              </w:r>
            </w:hyperlink>
            <w:r w:rsidR="00B34133" w:rsidRPr="00A11893">
              <w:rPr>
                <w:color w:val="0563C1" w:themeColor="hyperlink"/>
                <w:sz w:val="18"/>
                <w:u w:val="single"/>
              </w:rPr>
              <w:t xml:space="preserve">   </w:t>
            </w:r>
          </w:p>
          <w:p w14:paraId="2E700061" w14:textId="77777777" w:rsidR="00B34133" w:rsidRPr="00C13433" w:rsidRDefault="00075FB6" w:rsidP="00A2443F">
            <w:pPr>
              <w:spacing w:after="120"/>
              <w:ind w:left="227"/>
              <w:rPr>
                <w:rFonts w:cstheme="minorHAnsi"/>
                <w:sz w:val="18"/>
                <w:szCs w:val="16"/>
              </w:rPr>
            </w:pPr>
            <w:hyperlink r:id="rId33" w:history="1">
              <w:r w:rsidR="00B34133" w:rsidRPr="00A11893">
                <w:rPr>
                  <w:color w:val="0563C1" w:themeColor="hyperlink"/>
                  <w:sz w:val="18"/>
                  <w:u w:val="single"/>
                </w:rPr>
                <w:t>https://www.portalvs.sk/regzam/detail/6463</w:t>
              </w:r>
            </w:hyperlink>
          </w:p>
        </w:tc>
      </w:tr>
    </w:tbl>
    <w:p w14:paraId="6C003348" w14:textId="77777777" w:rsidR="00DD2278" w:rsidRPr="00E22F54" w:rsidRDefault="00DD2278" w:rsidP="00DD2278">
      <w:pPr>
        <w:pStyle w:val="Odsekzoznamu"/>
        <w:autoSpaceDE w:val="0"/>
        <w:autoSpaceDN w:val="0"/>
        <w:adjustRightInd w:val="0"/>
        <w:spacing w:after="0" w:line="240" w:lineRule="auto"/>
        <w:ind w:left="360"/>
        <w:rPr>
          <w:rFonts w:cstheme="minorHAnsi"/>
          <w:sz w:val="16"/>
          <w:szCs w:val="16"/>
          <w:lang w:val="en-GB"/>
        </w:rPr>
      </w:pPr>
    </w:p>
    <w:p w14:paraId="5201DBAC" w14:textId="2C64ECE9" w:rsidR="00874FE1" w:rsidRDefault="00A83D92" w:rsidP="000B4A9E">
      <w:pPr>
        <w:pStyle w:val="Odsekzoznamu"/>
        <w:numPr>
          <w:ilvl w:val="0"/>
          <w:numId w:val="4"/>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Reference to the</w:t>
      </w:r>
      <w:r w:rsidR="00775D37" w:rsidRPr="00E22F54">
        <w:rPr>
          <w:rFonts w:cstheme="minorHAnsi"/>
          <w:sz w:val="16"/>
          <w:szCs w:val="16"/>
          <w:lang w:val="en-GB"/>
        </w:rPr>
        <w:t xml:space="preserve"> research/art/teacher profiles </w:t>
      </w:r>
      <w:r w:rsidR="00DB703A" w:rsidRPr="00E22F54">
        <w:rPr>
          <w:rFonts w:cstheme="minorHAnsi"/>
          <w:sz w:val="16"/>
          <w:szCs w:val="16"/>
          <w:lang w:val="en-GB"/>
        </w:rPr>
        <w:t xml:space="preserve">of persons </w:t>
      </w:r>
      <w:r w:rsidR="009033DC" w:rsidRPr="00E22F54">
        <w:rPr>
          <w:rFonts w:cstheme="minorHAnsi"/>
          <w:sz w:val="16"/>
          <w:szCs w:val="16"/>
          <w:lang w:val="en-GB"/>
        </w:rPr>
        <w:t xml:space="preserve">responsible for the </w:t>
      </w:r>
      <w:r w:rsidR="00DB703A" w:rsidRPr="00E22F54">
        <w:rPr>
          <w:rFonts w:cstheme="minorHAnsi"/>
          <w:sz w:val="16"/>
          <w:szCs w:val="16"/>
          <w:lang w:val="en-GB"/>
        </w:rPr>
        <w:t xml:space="preserve">profile </w:t>
      </w:r>
      <w:r w:rsidR="009033DC" w:rsidRPr="00E22F54">
        <w:rPr>
          <w:rFonts w:cstheme="minorHAnsi"/>
          <w:sz w:val="16"/>
          <w:szCs w:val="16"/>
          <w:lang w:val="en-GB"/>
        </w:rPr>
        <w:t xml:space="preserve">courses </w:t>
      </w:r>
      <w:r w:rsidR="00DB703A" w:rsidRPr="00E22F54">
        <w:rPr>
          <w:rFonts w:cstheme="minorHAnsi"/>
          <w:sz w:val="16"/>
          <w:szCs w:val="16"/>
          <w:lang w:val="en-GB"/>
        </w:rPr>
        <w:t>of the study program</w:t>
      </w:r>
      <w:r w:rsidRPr="00E22F54">
        <w:rPr>
          <w:rFonts w:cstheme="minorHAnsi"/>
          <w:sz w:val="16"/>
          <w:szCs w:val="16"/>
          <w:lang w:val="en-GB"/>
        </w:rPr>
        <w:t>me</w:t>
      </w:r>
      <w:r w:rsidR="00874FE1" w:rsidRPr="00E22F54">
        <w:rPr>
          <w:rFonts w:cstheme="minorHAnsi"/>
          <w:sz w:val="16"/>
          <w:szCs w:val="16"/>
          <w:lang w:val="en-GB"/>
        </w:rPr>
        <w:t xml:space="preserve">. </w:t>
      </w:r>
    </w:p>
    <w:tbl>
      <w:tblPr>
        <w:tblStyle w:val="Mriekatabuky"/>
        <w:tblW w:w="0" w:type="auto"/>
        <w:tblInd w:w="360" w:type="dxa"/>
        <w:tblLook w:val="04A0" w:firstRow="1" w:lastRow="0" w:firstColumn="1" w:lastColumn="0" w:noHBand="0" w:noVBand="1"/>
      </w:tblPr>
      <w:tblGrid>
        <w:gridCol w:w="8700"/>
      </w:tblGrid>
      <w:tr w:rsidR="00617224" w14:paraId="33476AD7" w14:textId="77777777" w:rsidTr="00DD1D08">
        <w:tc>
          <w:tcPr>
            <w:tcW w:w="9060" w:type="dxa"/>
          </w:tcPr>
          <w:p w14:paraId="49B80292" w14:textId="3B36660A" w:rsidR="00617224" w:rsidRPr="00C13433" w:rsidRDefault="00784E1E" w:rsidP="00784E1E">
            <w:pPr>
              <w:autoSpaceDE w:val="0"/>
              <w:autoSpaceDN w:val="0"/>
              <w:adjustRightInd w:val="0"/>
              <w:spacing w:before="120" w:after="120"/>
              <w:rPr>
                <w:rFonts w:cstheme="minorHAnsi"/>
                <w:sz w:val="18"/>
                <w:szCs w:val="16"/>
              </w:rPr>
            </w:pPr>
            <w:r w:rsidRPr="00EF65C4">
              <w:rPr>
                <w:rFonts w:cstheme="minorHAnsi"/>
                <w:sz w:val="18"/>
                <w:szCs w:val="16"/>
                <w:lang w:val="en-GB"/>
              </w:rPr>
              <w:t>VUPCH of persons providing profile subjects are included in a separate annex</w:t>
            </w:r>
            <w:r>
              <w:rPr>
                <w:rFonts w:cstheme="minorHAnsi"/>
                <w:sz w:val="18"/>
                <w:szCs w:val="16"/>
                <w:lang w:val="en-GB"/>
              </w:rPr>
              <w:t xml:space="preserve"> (see </w:t>
            </w:r>
            <w:r w:rsidRPr="00393D70">
              <w:rPr>
                <w:rFonts w:cstheme="minorHAnsi"/>
                <w:i/>
                <w:sz w:val="18"/>
                <w:szCs w:val="16"/>
                <w:lang w:val="en-GB"/>
              </w:rPr>
              <w:t>VUPCH</w:t>
            </w:r>
            <w:r w:rsidRPr="00CA4B64">
              <w:rPr>
                <w:rFonts w:cstheme="minorHAnsi"/>
                <w:sz w:val="18"/>
                <w:szCs w:val="16"/>
                <w:lang w:val="en-GB"/>
              </w:rPr>
              <w:t>)</w:t>
            </w:r>
            <w:r>
              <w:rPr>
                <w:rFonts w:cstheme="minorHAnsi"/>
                <w:sz w:val="18"/>
                <w:szCs w:val="16"/>
                <w:lang w:val="en-GB"/>
              </w:rPr>
              <w:t>.</w:t>
            </w:r>
          </w:p>
        </w:tc>
      </w:tr>
    </w:tbl>
    <w:p w14:paraId="36E16F40" w14:textId="77777777" w:rsidR="00DD2278" w:rsidRPr="00E22F54" w:rsidRDefault="00DD2278" w:rsidP="00DD2278">
      <w:pPr>
        <w:pStyle w:val="Odsekzoznamu"/>
        <w:autoSpaceDE w:val="0"/>
        <w:autoSpaceDN w:val="0"/>
        <w:adjustRightInd w:val="0"/>
        <w:spacing w:after="0" w:line="240" w:lineRule="auto"/>
        <w:ind w:left="360"/>
        <w:rPr>
          <w:rFonts w:cstheme="minorHAnsi"/>
          <w:sz w:val="16"/>
          <w:szCs w:val="16"/>
          <w:lang w:val="en-GB"/>
        </w:rPr>
      </w:pPr>
    </w:p>
    <w:p w14:paraId="47A52B09" w14:textId="6A28E4B2" w:rsidR="00A83D92" w:rsidRDefault="00A83D92" w:rsidP="000B4A9E">
      <w:pPr>
        <w:pStyle w:val="Odsekzoznamu"/>
        <w:numPr>
          <w:ilvl w:val="0"/>
          <w:numId w:val="4"/>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List of teachers of the study programme with </w:t>
      </w:r>
      <w:r w:rsidR="00542915" w:rsidRPr="00E22F54">
        <w:rPr>
          <w:rFonts w:cstheme="minorHAnsi"/>
          <w:sz w:val="16"/>
          <w:szCs w:val="16"/>
          <w:lang w:val="en-GB"/>
        </w:rPr>
        <w:t xml:space="preserve">the </w:t>
      </w:r>
      <w:r w:rsidRPr="00E22F54">
        <w:rPr>
          <w:rFonts w:cstheme="minorHAnsi"/>
          <w:sz w:val="16"/>
          <w:szCs w:val="16"/>
          <w:lang w:val="en-GB"/>
        </w:rPr>
        <w:t xml:space="preserve">assignment to the </w:t>
      </w:r>
      <w:r w:rsidR="00AD1B47" w:rsidRPr="00E22F54">
        <w:rPr>
          <w:rFonts w:cstheme="minorHAnsi"/>
          <w:sz w:val="16"/>
          <w:szCs w:val="16"/>
          <w:lang w:val="en-GB"/>
        </w:rPr>
        <w:t xml:space="preserve">course </w:t>
      </w:r>
      <w:r w:rsidRPr="00E22F54">
        <w:rPr>
          <w:rFonts w:cstheme="minorHAnsi"/>
          <w:sz w:val="16"/>
          <w:szCs w:val="16"/>
          <w:lang w:val="en-GB"/>
        </w:rPr>
        <w:t xml:space="preserve">and </w:t>
      </w:r>
      <w:r w:rsidR="00AD1B47" w:rsidRPr="00E22F54">
        <w:rPr>
          <w:rFonts w:cstheme="minorHAnsi"/>
          <w:sz w:val="16"/>
          <w:szCs w:val="16"/>
          <w:lang w:val="en-GB"/>
        </w:rPr>
        <w:t xml:space="preserve">provided with </w:t>
      </w:r>
      <w:r w:rsidRPr="00E22F54">
        <w:rPr>
          <w:rFonts w:cstheme="minorHAnsi"/>
          <w:sz w:val="16"/>
          <w:szCs w:val="16"/>
          <w:lang w:val="en-GB"/>
        </w:rPr>
        <w:t xml:space="preserve">a link to the </w:t>
      </w:r>
      <w:r w:rsidR="00353044" w:rsidRPr="00E22F54">
        <w:rPr>
          <w:rFonts w:cstheme="minorHAnsi"/>
          <w:sz w:val="16"/>
          <w:szCs w:val="16"/>
          <w:lang w:val="en-GB"/>
        </w:rPr>
        <w:t>c</w:t>
      </w:r>
      <w:r w:rsidR="00AD1B47" w:rsidRPr="00E22F54">
        <w:rPr>
          <w:rFonts w:cstheme="minorHAnsi"/>
          <w:sz w:val="16"/>
          <w:szCs w:val="16"/>
          <w:lang w:val="en-GB"/>
        </w:rPr>
        <w:t xml:space="preserve">entral </w:t>
      </w:r>
      <w:r w:rsidR="00353044" w:rsidRPr="00E22F54">
        <w:rPr>
          <w:rFonts w:cstheme="minorHAnsi"/>
          <w:sz w:val="16"/>
          <w:szCs w:val="16"/>
          <w:lang w:val="en-GB"/>
        </w:rPr>
        <w:t>R</w:t>
      </w:r>
      <w:r w:rsidR="00AD1B47" w:rsidRPr="00E22F54">
        <w:rPr>
          <w:rFonts w:cstheme="minorHAnsi"/>
          <w:sz w:val="16"/>
          <w:szCs w:val="16"/>
          <w:lang w:val="en-GB"/>
        </w:rPr>
        <w:t xml:space="preserve">egister of </w:t>
      </w:r>
      <w:r w:rsidR="00D81EA9" w:rsidRPr="00E22F54">
        <w:rPr>
          <w:rFonts w:cstheme="minorHAnsi"/>
          <w:sz w:val="16"/>
          <w:szCs w:val="16"/>
          <w:lang w:val="en-GB"/>
        </w:rPr>
        <w:t>u</w:t>
      </w:r>
      <w:r w:rsidR="00AD1B47" w:rsidRPr="00E22F54">
        <w:rPr>
          <w:rFonts w:cstheme="minorHAnsi"/>
          <w:sz w:val="16"/>
          <w:szCs w:val="16"/>
          <w:lang w:val="en-GB"/>
        </w:rPr>
        <w:t xml:space="preserve">niversity </w:t>
      </w:r>
      <w:r w:rsidR="00D81EA9" w:rsidRPr="00E22F54">
        <w:rPr>
          <w:rFonts w:cstheme="minorHAnsi"/>
          <w:sz w:val="16"/>
          <w:szCs w:val="16"/>
          <w:lang w:val="en-GB"/>
        </w:rPr>
        <w:t>s</w:t>
      </w:r>
      <w:r w:rsidR="00AD1B47" w:rsidRPr="00E22F54">
        <w:rPr>
          <w:rFonts w:cstheme="minorHAnsi"/>
          <w:sz w:val="16"/>
          <w:szCs w:val="16"/>
          <w:lang w:val="en-GB"/>
        </w:rPr>
        <w:t>taff</w:t>
      </w:r>
      <w:r w:rsidR="00AD1B47" w:rsidRPr="00E22F54" w:rsidDel="00AD1B47">
        <w:rPr>
          <w:rFonts w:cstheme="minorHAnsi"/>
          <w:sz w:val="16"/>
          <w:szCs w:val="16"/>
          <w:lang w:val="en-GB"/>
        </w:rPr>
        <w:t xml:space="preserve"> </w:t>
      </w:r>
      <w:r w:rsidR="00AD1B47" w:rsidRPr="00E22F54">
        <w:rPr>
          <w:rFonts w:cstheme="minorHAnsi"/>
          <w:sz w:val="16"/>
          <w:szCs w:val="16"/>
          <w:lang w:val="en-GB"/>
        </w:rPr>
        <w:t>and</w:t>
      </w:r>
      <w:r w:rsidRPr="00E22F54">
        <w:rPr>
          <w:rFonts w:cstheme="minorHAnsi"/>
          <w:sz w:val="16"/>
          <w:szCs w:val="16"/>
          <w:lang w:val="en-GB"/>
        </w:rPr>
        <w:t xml:space="preserve"> with contact </w:t>
      </w:r>
      <w:r w:rsidR="00AD1B47" w:rsidRPr="00E22F54">
        <w:rPr>
          <w:rFonts w:cstheme="minorHAnsi"/>
          <w:sz w:val="16"/>
          <w:szCs w:val="16"/>
          <w:lang w:val="en-GB"/>
        </w:rPr>
        <w:t xml:space="preserve">details </w:t>
      </w:r>
      <w:r w:rsidRPr="00E22F54">
        <w:rPr>
          <w:rFonts w:cstheme="minorHAnsi"/>
          <w:sz w:val="16"/>
          <w:szCs w:val="16"/>
          <w:lang w:val="en-GB"/>
        </w:rPr>
        <w:t xml:space="preserve">(may be </w:t>
      </w:r>
      <w:r w:rsidR="00AD1B47" w:rsidRPr="00E22F54">
        <w:rPr>
          <w:rFonts w:cstheme="minorHAnsi"/>
          <w:sz w:val="16"/>
          <w:szCs w:val="16"/>
          <w:lang w:val="en-GB"/>
        </w:rPr>
        <w:t xml:space="preserve">a </w:t>
      </w:r>
      <w:r w:rsidRPr="00E22F54">
        <w:rPr>
          <w:rFonts w:cstheme="minorHAnsi"/>
          <w:sz w:val="16"/>
          <w:szCs w:val="16"/>
          <w:lang w:val="en-GB"/>
        </w:rPr>
        <w:t>part of the study plan).</w:t>
      </w:r>
    </w:p>
    <w:tbl>
      <w:tblPr>
        <w:tblStyle w:val="Mriekatabuky"/>
        <w:tblW w:w="0" w:type="auto"/>
        <w:tblInd w:w="360" w:type="dxa"/>
        <w:tblLook w:val="04A0" w:firstRow="1" w:lastRow="0" w:firstColumn="1" w:lastColumn="0" w:noHBand="0" w:noVBand="1"/>
      </w:tblPr>
      <w:tblGrid>
        <w:gridCol w:w="8700"/>
      </w:tblGrid>
      <w:tr w:rsidR="00617224" w14:paraId="752E9F3A" w14:textId="77777777" w:rsidTr="00DD1D08">
        <w:tc>
          <w:tcPr>
            <w:tcW w:w="9060" w:type="dxa"/>
          </w:tcPr>
          <w:p w14:paraId="749AE420" w14:textId="5856BA4F" w:rsidR="00617224" w:rsidRPr="00C13433" w:rsidRDefault="00617224" w:rsidP="00A21AF1">
            <w:pPr>
              <w:autoSpaceDE w:val="0"/>
              <w:autoSpaceDN w:val="0"/>
              <w:adjustRightInd w:val="0"/>
              <w:spacing w:before="120" w:after="120"/>
              <w:rPr>
                <w:rFonts w:cstheme="minorHAnsi"/>
                <w:sz w:val="18"/>
                <w:szCs w:val="16"/>
              </w:rPr>
            </w:pPr>
            <w:r w:rsidRPr="00F73650">
              <w:rPr>
                <w:rFonts w:cstheme="minorHAnsi"/>
                <w:sz w:val="18"/>
                <w:szCs w:val="16"/>
                <w:lang w:val="en-GB"/>
              </w:rPr>
              <w:t>The list of teachers of the study programme with the assignment to the subject and the link to the central register of universi</w:t>
            </w:r>
            <w:r w:rsidR="00A21AF1">
              <w:rPr>
                <w:rFonts w:cstheme="minorHAnsi"/>
                <w:sz w:val="18"/>
                <w:szCs w:val="16"/>
                <w:lang w:val="en-GB"/>
              </w:rPr>
              <w:t>ty staff is in a separate annex</w:t>
            </w:r>
            <w:r w:rsidRPr="00F73650">
              <w:rPr>
                <w:rFonts w:cstheme="minorHAnsi"/>
                <w:sz w:val="18"/>
                <w:szCs w:val="16"/>
                <w:lang w:val="en-GB"/>
              </w:rPr>
              <w:t xml:space="preserve"> </w:t>
            </w:r>
            <w:r w:rsidR="00A21AF1" w:rsidRPr="00EF363F">
              <w:rPr>
                <w:rFonts w:cstheme="minorHAnsi"/>
                <w:sz w:val="18"/>
                <w:szCs w:val="16"/>
              </w:rPr>
              <w:t>(</w:t>
            </w:r>
            <w:r w:rsidR="00A21AF1" w:rsidRPr="00464E31">
              <w:rPr>
                <w:rFonts w:cstheme="minorHAnsi"/>
                <w:i/>
                <w:sz w:val="18"/>
                <w:szCs w:val="18"/>
              </w:rPr>
              <w:t>PRILOHA04_FMEO_Mgr_MAN_stand_</w:t>
            </w:r>
            <w:r w:rsidR="00A21AF1">
              <w:rPr>
                <w:rFonts w:cstheme="minorHAnsi"/>
                <w:i/>
                <w:sz w:val="18"/>
                <w:szCs w:val="18"/>
              </w:rPr>
              <w:t>e</w:t>
            </w:r>
            <w:r w:rsidR="00A21AF1" w:rsidRPr="00464E31">
              <w:rPr>
                <w:rFonts w:cstheme="minorHAnsi"/>
                <w:i/>
                <w:sz w:val="18"/>
                <w:szCs w:val="18"/>
              </w:rPr>
              <w:t>f_osoby_zabezpecujuce_predmet</w:t>
            </w:r>
            <w:r w:rsidR="00A21AF1" w:rsidRPr="00EF363F">
              <w:rPr>
                <w:rFonts w:cstheme="minorHAnsi"/>
                <w:sz w:val="18"/>
                <w:szCs w:val="16"/>
              </w:rPr>
              <w:t>)</w:t>
            </w:r>
            <w:r w:rsidR="00A21AF1" w:rsidRPr="00F73650">
              <w:rPr>
                <w:rFonts w:cstheme="minorHAnsi"/>
                <w:sz w:val="18"/>
                <w:szCs w:val="16"/>
                <w:lang w:val="en-GB"/>
              </w:rPr>
              <w:t xml:space="preserve"> </w:t>
            </w:r>
          </w:p>
        </w:tc>
      </w:tr>
    </w:tbl>
    <w:p w14:paraId="3DDA6C69" w14:textId="44709C54" w:rsidR="00DD2278" w:rsidRPr="00E22F54" w:rsidRDefault="00DD2278" w:rsidP="00617224">
      <w:pPr>
        <w:pStyle w:val="Odsekzoznamu"/>
        <w:tabs>
          <w:tab w:val="left" w:pos="750"/>
        </w:tabs>
        <w:autoSpaceDE w:val="0"/>
        <w:autoSpaceDN w:val="0"/>
        <w:adjustRightInd w:val="0"/>
        <w:spacing w:after="0" w:line="240" w:lineRule="auto"/>
        <w:ind w:left="360"/>
        <w:rPr>
          <w:rFonts w:cstheme="minorHAnsi"/>
          <w:sz w:val="16"/>
          <w:szCs w:val="16"/>
          <w:lang w:val="en-GB"/>
        </w:rPr>
      </w:pPr>
    </w:p>
    <w:p w14:paraId="12DC4F0A" w14:textId="66CF2413" w:rsidR="00A83D92" w:rsidRDefault="00A83D92" w:rsidP="000B4A9E">
      <w:pPr>
        <w:pStyle w:val="Odsekzoznamu"/>
        <w:numPr>
          <w:ilvl w:val="0"/>
          <w:numId w:val="4"/>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List of </w:t>
      </w:r>
      <w:r w:rsidR="003C207C" w:rsidRPr="00E22F54">
        <w:rPr>
          <w:rFonts w:cstheme="minorHAnsi"/>
          <w:sz w:val="16"/>
          <w:szCs w:val="16"/>
          <w:lang w:val="en-GB"/>
        </w:rPr>
        <w:t xml:space="preserve">the </w:t>
      </w:r>
      <w:r w:rsidRPr="00E22F54">
        <w:rPr>
          <w:rFonts w:cstheme="minorHAnsi"/>
          <w:sz w:val="16"/>
          <w:szCs w:val="16"/>
          <w:lang w:val="en-GB"/>
        </w:rPr>
        <w:t xml:space="preserve">supervisors of final theses with </w:t>
      </w:r>
      <w:r w:rsidR="00542915" w:rsidRPr="00E22F54">
        <w:rPr>
          <w:rFonts w:cstheme="minorHAnsi"/>
          <w:sz w:val="16"/>
          <w:szCs w:val="16"/>
          <w:lang w:val="en-GB"/>
        </w:rPr>
        <w:t xml:space="preserve">the </w:t>
      </w:r>
      <w:r w:rsidRPr="00E22F54">
        <w:rPr>
          <w:rFonts w:cstheme="minorHAnsi"/>
          <w:sz w:val="16"/>
          <w:szCs w:val="16"/>
          <w:lang w:val="en-GB"/>
        </w:rPr>
        <w:t>assignment to topics (indicating the contact</w:t>
      </w:r>
      <w:r w:rsidR="00B75D43" w:rsidRPr="00E22F54">
        <w:rPr>
          <w:rFonts w:cstheme="minorHAnsi"/>
          <w:sz w:val="16"/>
          <w:szCs w:val="16"/>
          <w:lang w:val="en-GB"/>
        </w:rPr>
        <w:t xml:space="preserve"> details</w:t>
      </w:r>
      <w:r w:rsidRPr="00E22F54">
        <w:rPr>
          <w:rFonts w:cstheme="minorHAnsi"/>
          <w:sz w:val="16"/>
          <w:szCs w:val="16"/>
          <w:lang w:val="en-GB"/>
        </w:rPr>
        <w:t>).</w:t>
      </w:r>
    </w:p>
    <w:tbl>
      <w:tblPr>
        <w:tblStyle w:val="Mriekatabuky"/>
        <w:tblW w:w="0" w:type="auto"/>
        <w:tblInd w:w="360" w:type="dxa"/>
        <w:tblLook w:val="04A0" w:firstRow="1" w:lastRow="0" w:firstColumn="1" w:lastColumn="0" w:noHBand="0" w:noVBand="1"/>
      </w:tblPr>
      <w:tblGrid>
        <w:gridCol w:w="8700"/>
      </w:tblGrid>
      <w:tr w:rsidR="00B916BA" w14:paraId="39DEDA05" w14:textId="77777777" w:rsidTr="00DD1D08">
        <w:tc>
          <w:tcPr>
            <w:tcW w:w="9060" w:type="dxa"/>
          </w:tcPr>
          <w:p w14:paraId="44E97467" w14:textId="77777777" w:rsidR="00B916BA" w:rsidRPr="00FB7EFB" w:rsidRDefault="00B916BA" w:rsidP="00063873">
            <w:pPr>
              <w:autoSpaceDE w:val="0"/>
              <w:autoSpaceDN w:val="0"/>
              <w:adjustRightInd w:val="0"/>
              <w:spacing w:before="120"/>
              <w:jc w:val="both"/>
              <w:rPr>
                <w:rFonts w:cstheme="minorHAnsi"/>
                <w:sz w:val="18"/>
                <w:szCs w:val="18"/>
              </w:rPr>
            </w:pPr>
            <w:r w:rsidRPr="00F73650">
              <w:rPr>
                <w:rFonts w:cstheme="minorHAnsi"/>
                <w:sz w:val="18"/>
                <w:szCs w:val="18"/>
                <w:lang w:val="en-GB"/>
              </w:rPr>
              <w:t>All teachers participating in the teaching of the new study programme can and will supervise the final theses. Other teachers who do not directly participate in the teaching of the new study programme but have professional qualifications in the relevant field of study, will also supervise the final theses. The list of thesis supervisors is as follows</w:t>
            </w:r>
            <w:r w:rsidRPr="00F73650">
              <w:rPr>
                <w:rFonts w:cstheme="minorHAnsi"/>
                <w:sz w:val="18"/>
                <w:szCs w:val="18"/>
              </w:rPr>
              <w:t xml:space="preserve">: </w:t>
            </w:r>
            <w:r w:rsidRPr="00FB7EFB">
              <w:rPr>
                <w:rFonts w:cstheme="minorHAnsi"/>
                <w:sz w:val="18"/>
                <w:szCs w:val="18"/>
              </w:rPr>
              <w:t xml:space="preserve"> </w:t>
            </w:r>
          </w:p>
          <w:p w14:paraId="4B23702E"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lastRenderedPageBreak/>
              <w:t xml:space="preserve">Peter </w:t>
            </w:r>
            <w:proofErr w:type="spellStart"/>
            <w:r w:rsidRPr="00FB7EFB">
              <w:rPr>
                <w:rFonts w:cstheme="minorHAnsi"/>
                <w:bCs/>
                <w:sz w:val="18"/>
                <w:szCs w:val="18"/>
              </w:rPr>
              <w:t>Adamišin</w:t>
            </w:r>
            <w:proofErr w:type="spellEnd"/>
            <w:r w:rsidRPr="00FB7EFB">
              <w:rPr>
                <w:rFonts w:cstheme="minorHAnsi"/>
                <w:bCs/>
                <w:sz w:val="18"/>
                <w:szCs w:val="18"/>
              </w:rPr>
              <w:t>, doc. Ing. PhD.</w:t>
            </w:r>
          </w:p>
          <w:p w14:paraId="2993699B"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Július </w:t>
            </w:r>
            <w:proofErr w:type="spellStart"/>
            <w:r w:rsidRPr="00FB7EFB">
              <w:rPr>
                <w:rFonts w:cstheme="minorHAnsi"/>
                <w:bCs/>
                <w:sz w:val="18"/>
                <w:szCs w:val="18"/>
              </w:rPr>
              <w:t>Alcnauer</w:t>
            </w:r>
            <w:proofErr w:type="spellEnd"/>
            <w:r w:rsidRPr="00FB7EFB">
              <w:rPr>
                <w:rFonts w:cstheme="minorHAnsi"/>
                <w:bCs/>
                <w:sz w:val="18"/>
                <w:szCs w:val="18"/>
              </w:rPr>
              <w:t xml:space="preserve">, PaedDr. PhD. </w:t>
            </w:r>
          </w:p>
          <w:p w14:paraId="1747316F"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Viktória Ali Taha, doc. Ing. PhD. </w:t>
            </w:r>
          </w:p>
          <w:p w14:paraId="214025CD" w14:textId="77777777" w:rsidR="00B916BA" w:rsidRDefault="00B916BA" w:rsidP="000B4A9E">
            <w:pPr>
              <w:pStyle w:val="Odsekzoznamu"/>
              <w:numPr>
                <w:ilvl w:val="0"/>
                <w:numId w:val="24"/>
              </w:numPr>
              <w:rPr>
                <w:rFonts w:cstheme="minorHAnsi"/>
                <w:bCs/>
                <w:sz w:val="18"/>
                <w:szCs w:val="18"/>
              </w:rPr>
            </w:pPr>
            <w:r w:rsidRPr="009F364A">
              <w:rPr>
                <w:rFonts w:cstheme="minorHAnsi"/>
                <w:bCs/>
                <w:sz w:val="18"/>
                <w:szCs w:val="18"/>
              </w:rPr>
              <w:t>Martin Bača, prof. RNDr. CSc.</w:t>
            </w:r>
          </w:p>
          <w:p w14:paraId="34F6DEF9"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Radovan </w:t>
            </w:r>
            <w:proofErr w:type="spellStart"/>
            <w:r w:rsidRPr="00FB7EFB">
              <w:rPr>
                <w:rFonts w:cstheme="minorHAnsi"/>
                <w:bCs/>
                <w:sz w:val="18"/>
                <w:szCs w:val="18"/>
              </w:rPr>
              <w:t>Bačík</w:t>
            </w:r>
            <w:proofErr w:type="spellEnd"/>
            <w:r w:rsidRPr="00FB7EFB">
              <w:rPr>
                <w:rFonts w:cstheme="minorHAnsi"/>
                <w:bCs/>
                <w:sz w:val="18"/>
                <w:szCs w:val="18"/>
              </w:rPr>
              <w:t xml:space="preserve">, doc. PhDr. PhD. MBA. LL.M. </w:t>
            </w:r>
          </w:p>
          <w:p w14:paraId="7DD4C474"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Tomáš </w:t>
            </w:r>
            <w:proofErr w:type="spellStart"/>
            <w:r w:rsidRPr="00FB7EFB">
              <w:rPr>
                <w:rFonts w:cstheme="minorHAnsi"/>
                <w:bCs/>
                <w:sz w:val="18"/>
                <w:szCs w:val="18"/>
              </w:rPr>
              <w:t>Bačinský</w:t>
            </w:r>
            <w:proofErr w:type="spellEnd"/>
            <w:r w:rsidRPr="00FB7EFB">
              <w:rPr>
                <w:rFonts w:cstheme="minorHAnsi"/>
                <w:bCs/>
                <w:sz w:val="18"/>
                <w:szCs w:val="18"/>
              </w:rPr>
              <w:t>, Mgr. PhD.</w:t>
            </w:r>
          </w:p>
          <w:p w14:paraId="668199B6" w14:textId="77777777" w:rsidR="00B916BA" w:rsidRDefault="00B916BA" w:rsidP="000B4A9E">
            <w:pPr>
              <w:pStyle w:val="Odsekzoznamu"/>
              <w:numPr>
                <w:ilvl w:val="0"/>
                <w:numId w:val="24"/>
              </w:numPr>
              <w:rPr>
                <w:rFonts w:cstheme="minorHAnsi"/>
                <w:bCs/>
                <w:sz w:val="18"/>
                <w:szCs w:val="18"/>
              </w:rPr>
            </w:pPr>
            <w:r w:rsidRPr="009F364A">
              <w:rPr>
                <w:rFonts w:cstheme="minorHAnsi"/>
                <w:bCs/>
                <w:sz w:val="18"/>
                <w:szCs w:val="18"/>
              </w:rPr>
              <w:t xml:space="preserve">Matúš </w:t>
            </w:r>
            <w:proofErr w:type="spellStart"/>
            <w:r w:rsidRPr="009F364A">
              <w:rPr>
                <w:rFonts w:cstheme="minorHAnsi"/>
                <w:bCs/>
                <w:sz w:val="18"/>
                <w:szCs w:val="18"/>
              </w:rPr>
              <w:t>Bakoň</w:t>
            </w:r>
            <w:proofErr w:type="spellEnd"/>
            <w:r w:rsidRPr="009F364A">
              <w:rPr>
                <w:rFonts w:cstheme="minorHAnsi"/>
                <w:bCs/>
                <w:sz w:val="18"/>
                <w:szCs w:val="18"/>
              </w:rPr>
              <w:t>, Ing. PhD.</w:t>
            </w:r>
          </w:p>
          <w:p w14:paraId="14F2D9D3"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Eva Benková, Mgr. PhD.</w:t>
            </w:r>
          </w:p>
          <w:p w14:paraId="439B2D0C" w14:textId="6194DDBB"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Daniela </w:t>
            </w:r>
            <w:proofErr w:type="spellStart"/>
            <w:r w:rsidRPr="00FB7EFB">
              <w:rPr>
                <w:rFonts w:cstheme="minorHAnsi"/>
                <w:bCs/>
                <w:sz w:val="18"/>
                <w:szCs w:val="18"/>
              </w:rPr>
              <w:t>Bertová</w:t>
            </w:r>
            <w:proofErr w:type="spellEnd"/>
            <w:r w:rsidRPr="00FB7EFB">
              <w:rPr>
                <w:rFonts w:cstheme="minorHAnsi"/>
                <w:bCs/>
                <w:sz w:val="18"/>
                <w:szCs w:val="18"/>
              </w:rPr>
              <w:t xml:space="preserve">, </w:t>
            </w:r>
            <w:r>
              <w:rPr>
                <w:rFonts w:cstheme="minorHAnsi"/>
                <w:bCs/>
                <w:sz w:val="18"/>
                <w:szCs w:val="18"/>
              </w:rPr>
              <w:t>PhDr</w:t>
            </w:r>
            <w:r w:rsidRPr="00FB7EFB">
              <w:rPr>
                <w:rFonts w:cstheme="minorHAnsi"/>
                <w:bCs/>
                <w:sz w:val="18"/>
                <w:szCs w:val="18"/>
              </w:rPr>
              <w:t xml:space="preserve">. PhD. </w:t>
            </w:r>
          </w:p>
          <w:p w14:paraId="331C0472" w14:textId="77777777" w:rsidR="00B916BA"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Zuzana </w:t>
            </w:r>
            <w:proofErr w:type="spellStart"/>
            <w:r w:rsidRPr="00FB7EFB">
              <w:rPr>
                <w:rFonts w:cstheme="minorHAnsi"/>
                <w:bCs/>
                <w:sz w:val="18"/>
                <w:szCs w:val="18"/>
              </w:rPr>
              <w:t>Birknerová</w:t>
            </w:r>
            <w:proofErr w:type="spellEnd"/>
            <w:r w:rsidRPr="00FB7EFB">
              <w:rPr>
                <w:rFonts w:cstheme="minorHAnsi"/>
                <w:bCs/>
                <w:sz w:val="18"/>
                <w:szCs w:val="18"/>
              </w:rPr>
              <w:t>, doc. PaedDr. PhD. MBA</w:t>
            </w:r>
          </w:p>
          <w:p w14:paraId="54E35025" w14:textId="77777777" w:rsidR="00B916BA" w:rsidRPr="00FB7EFB" w:rsidRDefault="00B916BA" w:rsidP="000B4A9E">
            <w:pPr>
              <w:pStyle w:val="Odsekzoznamu"/>
              <w:numPr>
                <w:ilvl w:val="0"/>
                <w:numId w:val="24"/>
              </w:numPr>
              <w:rPr>
                <w:rFonts w:cstheme="minorHAnsi"/>
                <w:bCs/>
                <w:sz w:val="18"/>
                <w:szCs w:val="18"/>
              </w:rPr>
            </w:pPr>
            <w:r w:rsidRPr="009F364A">
              <w:rPr>
                <w:rFonts w:cstheme="minorHAnsi"/>
                <w:bCs/>
                <w:sz w:val="18"/>
                <w:szCs w:val="18"/>
              </w:rPr>
              <w:t xml:space="preserve">Tatiana </w:t>
            </w:r>
            <w:proofErr w:type="spellStart"/>
            <w:r w:rsidRPr="009F364A">
              <w:rPr>
                <w:rFonts w:cstheme="minorHAnsi"/>
                <w:bCs/>
                <w:sz w:val="18"/>
                <w:szCs w:val="18"/>
              </w:rPr>
              <w:t>Bugelová</w:t>
            </w:r>
            <w:proofErr w:type="spellEnd"/>
            <w:r w:rsidRPr="009F364A">
              <w:rPr>
                <w:rFonts w:cstheme="minorHAnsi"/>
                <w:bCs/>
                <w:sz w:val="18"/>
                <w:szCs w:val="18"/>
              </w:rPr>
              <w:t xml:space="preserve">, doc. </w:t>
            </w:r>
            <w:proofErr w:type="spellStart"/>
            <w:r w:rsidRPr="009F364A">
              <w:rPr>
                <w:rFonts w:cstheme="minorHAnsi"/>
                <w:bCs/>
                <w:sz w:val="18"/>
                <w:szCs w:val="18"/>
              </w:rPr>
              <w:t>PhDr.CSc</w:t>
            </w:r>
            <w:proofErr w:type="spellEnd"/>
            <w:r w:rsidRPr="009F364A">
              <w:rPr>
                <w:rFonts w:cstheme="minorHAnsi"/>
                <w:bCs/>
                <w:sz w:val="18"/>
                <w:szCs w:val="18"/>
              </w:rPr>
              <w:t>.</w:t>
            </w:r>
          </w:p>
          <w:p w14:paraId="2F868744"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Anna </w:t>
            </w:r>
            <w:proofErr w:type="spellStart"/>
            <w:r w:rsidRPr="00FB7EFB">
              <w:rPr>
                <w:rFonts w:cstheme="minorHAnsi"/>
                <w:bCs/>
                <w:sz w:val="18"/>
                <w:szCs w:val="18"/>
              </w:rPr>
              <w:t>Burdová</w:t>
            </w:r>
            <w:proofErr w:type="spellEnd"/>
            <w:r w:rsidRPr="00FB7EFB">
              <w:rPr>
                <w:rFonts w:cstheme="minorHAnsi"/>
                <w:bCs/>
                <w:sz w:val="18"/>
                <w:szCs w:val="18"/>
              </w:rPr>
              <w:t>, JUDr. PhD.</w:t>
            </w:r>
          </w:p>
          <w:p w14:paraId="56FFFDCA"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Jana </w:t>
            </w:r>
            <w:proofErr w:type="spellStart"/>
            <w:r w:rsidRPr="00FB7EFB">
              <w:rPr>
                <w:rFonts w:cstheme="minorHAnsi"/>
                <w:bCs/>
                <w:sz w:val="18"/>
                <w:szCs w:val="18"/>
              </w:rPr>
              <w:t>Cocuľová</w:t>
            </w:r>
            <w:proofErr w:type="spellEnd"/>
            <w:r w:rsidRPr="00FB7EFB">
              <w:rPr>
                <w:rFonts w:cstheme="minorHAnsi"/>
                <w:bCs/>
                <w:sz w:val="18"/>
                <w:szCs w:val="18"/>
              </w:rPr>
              <w:t>, PhDr. PhD.</w:t>
            </w:r>
          </w:p>
          <w:p w14:paraId="35B8102A"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Vladimír </w:t>
            </w:r>
            <w:proofErr w:type="spellStart"/>
            <w:r w:rsidRPr="00FB7EFB">
              <w:rPr>
                <w:rFonts w:cstheme="minorHAnsi"/>
                <w:bCs/>
                <w:sz w:val="18"/>
                <w:szCs w:val="18"/>
              </w:rPr>
              <w:t>Čema</w:t>
            </w:r>
            <w:proofErr w:type="spellEnd"/>
            <w:r w:rsidRPr="00FB7EFB">
              <w:rPr>
                <w:rFonts w:cstheme="minorHAnsi"/>
                <w:bCs/>
                <w:sz w:val="18"/>
                <w:szCs w:val="18"/>
              </w:rPr>
              <w:t>, Mgr. PhD. MBA </w:t>
            </w:r>
          </w:p>
          <w:p w14:paraId="7150F6AB"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Lucia </w:t>
            </w:r>
            <w:proofErr w:type="spellStart"/>
            <w:r w:rsidRPr="00FB7EFB">
              <w:rPr>
                <w:rFonts w:cstheme="minorHAnsi"/>
                <w:bCs/>
                <w:sz w:val="18"/>
                <w:szCs w:val="18"/>
              </w:rPr>
              <w:t>Dančišinová</w:t>
            </w:r>
            <w:proofErr w:type="spellEnd"/>
            <w:r w:rsidRPr="00FB7EFB">
              <w:rPr>
                <w:rFonts w:cstheme="minorHAnsi"/>
                <w:bCs/>
                <w:sz w:val="18"/>
                <w:szCs w:val="18"/>
              </w:rPr>
              <w:t>, Mgr. PhD.</w:t>
            </w:r>
          </w:p>
          <w:p w14:paraId="4A13EF0A" w14:textId="77777777" w:rsidR="00B916BA"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Mariana </w:t>
            </w:r>
            <w:proofErr w:type="spellStart"/>
            <w:r w:rsidRPr="00FB7EFB">
              <w:rPr>
                <w:rFonts w:cstheme="minorHAnsi"/>
                <w:bCs/>
                <w:sz w:val="18"/>
                <w:szCs w:val="18"/>
              </w:rPr>
              <w:t>Dubravská</w:t>
            </w:r>
            <w:proofErr w:type="spellEnd"/>
            <w:r w:rsidRPr="00FB7EFB">
              <w:rPr>
                <w:rFonts w:cstheme="minorHAnsi"/>
                <w:bCs/>
                <w:sz w:val="18"/>
                <w:szCs w:val="18"/>
              </w:rPr>
              <w:t>, Ing. PhD.</w:t>
            </w:r>
          </w:p>
          <w:p w14:paraId="79C62247" w14:textId="77777777" w:rsidR="00B916BA" w:rsidRDefault="00B916BA" w:rsidP="000B4A9E">
            <w:pPr>
              <w:pStyle w:val="Odsekzoznamu"/>
              <w:numPr>
                <w:ilvl w:val="0"/>
                <w:numId w:val="24"/>
              </w:numPr>
              <w:rPr>
                <w:rFonts w:cstheme="minorHAnsi"/>
                <w:bCs/>
                <w:sz w:val="18"/>
                <w:szCs w:val="18"/>
              </w:rPr>
            </w:pPr>
            <w:r w:rsidRPr="009F364A">
              <w:rPr>
                <w:rFonts w:cstheme="minorHAnsi"/>
                <w:bCs/>
                <w:sz w:val="18"/>
                <w:szCs w:val="18"/>
              </w:rPr>
              <w:t xml:space="preserve">Juraj </w:t>
            </w:r>
            <w:proofErr w:type="spellStart"/>
            <w:r w:rsidRPr="009F364A">
              <w:rPr>
                <w:rFonts w:cstheme="minorHAnsi"/>
                <w:bCs/>
                <w:sz w:val="18"/>
                <w:szCs w:val="18"/>
              </w:rPr>
              <w:t>Fazekaš</w:t>
            </w:r>
            <w:proofErr w:type="spellEnd"/>
            <w:r w:rsidRPr="009F364A">
              <w:rPr>
                <w:rFonts w:cstheme="minorHAnsi"/>
                <w:bCs/>
                <w:sz w:val="18"/>
                <w:szCs w:val="18"/>
              </w:rPr>
              <w:t>, Ing. PhD.</w:t>
            </w:r>
          </w:p>
          <w:p w14:paraId="411E0138" w14:textId="77777777" w:rsidR="00B916BA" w:rsidRPr="00FB7EFB" w:rsidRDefault="00B916BA" w:rsidP="000B4A9E">
            <w:pPr>
              <w:pStyle w:val="Odsekzoznamu"/>
              <w:numPr>
                <w:ilvl w:val="0"/>
                <w:numId w:val="24"/>
              </w:numPr>
              <w:rPr>
                <w:rFonts w:cstheme="minorHAnsi"/>
                <w:bCs/>
                <w:sz w:val="18"/>
                <w:szCs w:val="18"/>
              </w:rPr>
            </w:pPr>
            <w:r w:rsidRPr="009F364A">
              <w:rPr>
                <w:rFonts w:cstheme="minorHAnsi"/>
                <w:bCs/>
                <w:sz w:val="18"/>
                <w:szCs w:val="18"/>
              </w:rPr>
              <w:t xml:space="preserve">Danica </w:t>
            </w:r>
            <w:proofErr w:type="spellStart"/>
            <w:r w:rsidRPr="009F364A">
              <w:rPr>
                <w:rFonts w:cstheme="minorHAnsi"/>
                <w:bCs/>
                <w:sz w:val="18"/>
                <w:szCs w:val="18"/>
              </w:rPr>
              <w:t>Fazekašová</w:t>
            </w:r>
            <w:proofErr w:type="spellEnd"/>
            <w:r w:rsidRPr="009F364A">
              <w:rPr>
                <w:rFonts w:cstheme="minorHAnsi"/>
                <w:bCs/>
                <w:sz w:val="18"/>
                <w:szCs w:val="18"/>
              </w:rPr>
              <w:t>, prof. Ing. CSc.</w:t>
            </w:r>
          </w:p>
          <w:p w14:paraId="37218BE6"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Richard Fedorko, doc. Mgr. PhD. </w:t>
            </w:r>
          </w:p>
          <w:p w14:paraId="1D00C622"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Igor Fedorko, PhDr. PhD. </w:t>
            </w:r>
          </w:p>
          <w:p w14:paraId="41BDB615"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Peter </w:t>
            </w:r>
            <w:proofErr w:type="spellStart"/>
            <w:r w:rsidRPr="00FB7EFB">
              <w:rPr>
                <w:rFonts w:cstheme="minorHAnsi"/>
                <w:bCs/>
                <w:sz w:val="18"/>
                <w:szCs w:val="18"/>
              </w:rPr>
              <w:t>Gallo</w:t>
            </w:r>
            <w:proofErr w:type="spellEnd"/>
            <w:r w:rsidRPr="00FB7EFB">
              <w:rPr>
                <w:rFonts w:cstheme="minorHAnsi"/>
                <w:bCs/>
                <w:sz w:val="18"/>
                <w:szCs w:val="18"/>
              </w:rPr>
              <w:t>, doc. Ing. CSc.</w:t>
            </w:r>
          </w:p>
          <w:p w14:paraId="25FF1228"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Miroslav </w:t>
            </w:r>
            <w:proofErr w:type="spellStart"/>
            <w:r w:rsidRPr="00FB7EFB">
              <w:rPr>
                <w:rFonts w:cstheme="minorHAnsi"/>
                <w:bCs/>
                <w:sz w:val="18"/>
                <w:szCs w:val="18"/>
              </w:rPr>
              <w:t>Gombár</w:t>
            </w:r>
            <w:proofErr w:type="spellEnd"/>
            <w:r w:rsidRPr="00FB7EFB">
              <w:rPr>
                <w:rFonts w:cstheme="minorHAnsi"/>
                <w:bCs/>
                <w:sz w:val="18"/>
                <w:szCs w:val="18"/>
              </w:rPr>
              <w:t>, doc. Ing. PhD.</w:t>
            </w:r>
          </w:p>
          <w:p w14:paraId="456849CB" w14:textId="77777777" w:rsidR="00B916BA"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Jaroslav </w:t>
            </w:r>
            <w:proofErr w:type="spellStart"/>
            <w:r w:rsidRPr="00FB7EFB">
              <w:rPr>
                <w:rFonts w:cstheme="minorHAnsi"/>
                <w:bCs/>
                <w:sz w:val="18"/>
                <w:szCs w:val="18"/>
              </w:rPr>
              <w:t>Gonos</w:t>
            </w:r>
            <w:proofErr w:type="spellEnd"/>
            <w:r w:rsidRPr="00FB7EFB">
              <w:rPr>
                <w:rFonts w:cstheme="minorHAnsi"/>
                <w:bCs/>
                <w:sz w:val="18"/>
                <w:szCs w:val="18"/>
              </w:rPr>
              <w:t>, Ing. PhD.</w:t>
            </w:r>
          </w:p>
          <w:p w14:paraId="4CE3D29A" w14:textId="77777777" w:rsidR="00B916BA" w:rsidRPr="009F364A"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Michaela </w:t>
            </w:r>
            <w:proofErr w:type="spellStart"/>
            <w:r>
              <w:rPr>
                <w:rFonts w:cstheme="minorHAnsi"/>
                <w:bCs/>
                <w:sz w:val="18"/>
                <w:szCs w:val="18"/>
              </w:rPr>
              <w:t>Harničár</w:t>
            </w:r>
            <w:r w:rsidRPr="00FB7EFB">
              <w:rPr>
                <w:rFonts w:cstheme="minorHAnsi"/>
                <w:bCs/>
                <w:sz w:val="18"/>
                <w:szCs w:val="18"/>
              </w:rPr>
              <w:t>ová</w:t>
            </w:r>
            <w:proofErr w:type="spellEnd"/>
            <w:r w:rsidRPr="00FB7EFB">
              <w:rPr>
                <w:rFonts w:cstheme="minorHAnsi"/>
                <w:bCs/>
                <w:sz w:val="18"/>
                <w:szCs w:val="18"/>
              </w:rPr>
              <w:t>, Ing. PhD. MBA</w:t>
            </w:r>
          </w:p>
          <w:p w14:paraId="5B134053"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Jaroslav Hečková, doc. Ing. PhD.</w:t>
            </w:r>
          </w:p>
          <w:p w14:paraId="0C979CF4"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Jakub Horváth, PhDr. PhD. MBA</w:t>
            </w:r>
          </w:p>
          <w:p w14:paraId="2F6CE63A"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Jarmila Horváthová, doc. Ing. PhD.</w:t>
            </w:r>
          </w:p>
          <w:p w14:paraId="7FC911A3"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Emília </w:t>
            </w:r>
            <w:proofErr w:type="spellStart"/>
            <w:r w:rsidRPr="00FB7EFB">
              <w:rPr>
                <w:rFonts w:cstheme="minorHAnsi"/>
                <w:bCs/>
                <w:sz w:val="18"/>
                <w:szCs w:val="18"/>
              </w:rPr>
              <w:t>Huttmanová</w:t>
            </w:r>
            <w:proofErr w:type="spellEnd"/>
            <w:r w:rsidRPr="00FB7EFB">
              <w:rPr>
                <w:rFonts w:cstheme="minorHAnsi"/>
                <w:bCs/>
                <w:sz w:val="18"/>
                <w:szCs w:val="18"/>
              </w:rPr>
              <w:t xml:space="preserve">, doc. Ing. PhD. </w:t>
            </w:r>
          </w:p>
          <w:p w14:paraId="5FB6A0DC"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Alexandra </w:t>
            </w:r>
            <w:proofErr w:type="spellStart"/>
            <w:r w:rsidRPr="00FB7EFB">
              <w:rPr>
                <w:rFonts w:cstheme="minorHAnsi"/>
                <w:bCs/>
                <w:sz w:val="18"/>
                <w:szCs w:val="18"/>
              </w:rPr>
              <w:t>Chapčáková</w:t>
            </w:r>
            <w:proofErr w:type="spellEnd"/>
            <w:r w:rsidRPr="00FB7EFB">
              <w:rPr>
                <w:rFonts w:cstheme="minorHAnsi"/>
                <w:bCs/>
                <w:sz w:val="18"/>
                <w:szCs w:val="18"/>
              </w:rPr>
              <w:t>, doc. Ing. PhD.</w:t>
            </w:r>
          </w:p>
          <w:p w14:paraId="7C46017E"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Sylvia </w:t>
            </w:r>
            <w:proofErr w:type="spellStart"/>
            <w:r w:rsidRPr="00FB7EFB">
              <w:rPr>
                <w:rFonts w:cstheme="minorHAnsi"/>
                <w:bCs/>
                <w:sz w:val="18"/>
                <w:szCs w:val="18"/>
              </w:rPr>
              <w:t>Jenčová</w:t>
            </w:r>
            <w:proofErr w:type="spellEnd"/>
            <w:r w:rsidRPr="00FB7EFB">
              <w:rPr>
                <w:rFonts w:cstheme="minorHAnsi"/>
                <w:bCs/>
                <w:sz w:val="18"/>
                <w:szCs w:val="18"/>
              </w:rPr>
              <w:t>, doc. Ing. PhD.</w:t>
            </w:r>
          </w:p>
          <w:p w14:paraId="24B43C5B" w14:textId="77777777" w:rsidR="00B916BA"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Mária </w:t>
            </w:r>
            <w:proofErr w:type="spellStart"/>
            <w:r w:rsidRPr="00FB7EFB">
              <w:rPr>
                <w:rFonts w:cstheme="minorHAnsi"/>
                <w:bCs/>
                <w:sz w:val="18"/>
                <w:szCs w:val="18"/>
              </w:rPr>
              <w:t>Jusková</w:t>
            </w:r>
            <w:proofErr w:type="spellEnd"/>
            <w:r w:rsidRPr="00FB7EFB">
              <w:rPr>
                <w:rFonts w:cstheme="minorHAnsi"/>
                <w:bCs/>
                <w:sz w:val="18"/>
                <w:szCs w:val="18"/>
              </w:rPr>
              <w:t xml:space="preserve">, Ing. PhD.  </w:t>
            </w:r>
          </w:p>
          <w:p w14:paraId="317C3305" w14:textId="77777777" w:rsidR="00B916BA" w:rsidRPr="00FB7EFB" w:rsidRDefault="00B916BA" w:rsidP="000B4A9E">
            <w:pPr>
              <w:pStyle w:val="Odsekzoznamu"/>
              <w:numPr>
                <w:ilvl w:val="0"/>
                <w:numId w:val="24"/>
              </w:numPr>
              <w:rPr>
                <w:rFonts w:cstheme="minorHAnsi"/>
                <w:bCs/>
                <w:sz w:val="18"/>
                <w:szCs w:val="18"/>
              </w:rPr>
            </w:pPr>
            <w:r w:rsidRPr="00DE0674">
              <w:rPr>
                <w:rFonts w:cstheme="minorHAnsi"/>
                <w:bCs/>
                <w:sz w:val="18"/>
                <w:szCs w:val="18"/>
              </w:rPr>
              <w:t xml:space="preserve">Rastislav </w:t>
            </w:r>
            <w:proofErr w:type="spellStart"/>
            <w:r w:rsidRPr="00DE0674">
              <w:rPr>
                <w:rFonts w:cstheme="minorHAnsi"/>
                <w:bCs/>
                <w:sz w:val="18"/>
                <w:szCs w:val="18"/>
              </w:rPr>
              <w:t>Keruľ</w:t>
            </w:r>
            <w:proofErr w:type="spellEnd"/>
            <w:r w:rsidRPr="00DE0674">
              <w:rPr>
                <w:rFonts w:cstheme="minorHAnsi"/>
                <w:bCs/>
                <w:sz w:val="18"/>
                <w:szCs w:val="18"/>
              </w:rPr>
              <w:t>, PhDr. PhD.</w:t>
            </w:r>
          </w:p>
          <w:p w14:paraId="04BE16FE"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Dana </w:t>
            </w:r>
            <w:proofErr w:type="spellStart"/>
            <w:r w:rsidRPr="00FB7EFB">
              <w:rPr>
                <w:rFonts w:cstheme="minorHAnsi"/>
                <w:bCs/>
                <w:sz w:val="18"/>
                <w:szCs w:val="18"/>
              </w:rPr>
              <w:t>Kiseľáková</w:t>
            </w:r>
            <w:proofErr w:type="spellEnd"/>
            <w:r w:rsidRPr="00FB7EFB">
              <w:rPr>
                <w:rFonts w:cstheme="minorHAnsi"/>
                <w:bCs/>
                <w:sz w:val="18"/>
                <w:szCs w:val="18"/>
              </w:rPr>
              <w:t xml:space="preserve">, doc. Ing. PhD. </w:t>
            </w:r>
          </w:p>
          <w:p w14:paraId="0B84CF64"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Jaroslav </w:t>
            </w:r>
            <w:proofErr w:type="spellStart"/>
            <w:r w:rsidRPr="00FB7EFB">
              <w:rPr>
                <w:rFonts w:cstheme="minorHAnsi"/>
                <w:bCs/>
                <w:sz w:val="18"/>
                <w:szCs w:val="18"/>
              </w:rPr>
              <w:t>Korečko</w:t>
            </w:r>
            <w:proofErr w:type="spellEnd"/>
            <w:r w:rsidRPr="00FB7EFB">
              <w:rPr>
                <w:rFonts w:cstheme="minorHAnsi"/>
                <w:bCs/>
                <w:sz w:val="18"/>
                <w:szCs w:val="18"/>
              </w:rPr>
              <w:t xml:space="preserve">, Ing. PhD.  </w:t>
            </w:r>
          </w:p>
          <w:p w14:paraId="0114DCE4"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Rastislav </w:t>
            </w:r>
            <w:proofErr w:type="spellStart"/>
            <w:r w:rsidRPr="00FB7EFB">
              <w:rPr>
                <w:rFonts w:cstheme="minorHAnsi"/>
                <w:bCs/>
                <w:sz w:val="18"/>
                <w:szCs w:val="18"/>
              </w:rPr>
              <w:t>Kotulič</w:t>
            </w:r>
            <w:proofErr w:type="spellEnd"/>
            <w:r w:rsidRPr="00FB7EFB">
              <w:rPr>
                <w:rFonts w:cstheme="minorHAnsi"/>
                <w:bCs/>
                <w:sz w:val="18"/>
                <w:szCs w:val="18"/>
              </w:rPr>
              <w:t>, doc. Ing. PhD.</w:t>
            </w:r>
          </w:p>
          <w:p w14:paraId="186AB4BA"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Irina </w:t>
            </w:r>
            <w:proofErr w:type="spellStart"/>
            <w:r w:rsidRPr="00FB7EFB">
              <w:rPr>
                <w:rFonts w:cstheme="minorHAnsi"/>
                <w:bCs/>
                <w:sz w:val="18"/>
                <w:szCs w:val="18"/>
              </w:rPr>
              <w:t>Kozárová</w:t>
            </w:r>
            <w:proofErr w:type="spellEnd"/>
            <w:r w:rsidRPr="00FB7EFB">
              <w:rPr>
                <w:rFonts w:cstheme="minorHAnsi"/>
                <w:bCs/>
                <w:sz w:val="18"/>
                <w:szCs w:val="18"/>
              </w:rPr>
              <w:t>, PhDr. PhD.</w:t>
            </w:r>
          </w:p>
          <w:p w14:paraId="50A40941"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Ivana </w:t>
            </w:r>
            <w:proofErr w:type="spellStart"/>
            <w:r w:rsidRPr="00FB7EFB">
              <w:rPr>
                <w:rFonts w:cstheme="minorHAnsi"/>
                <w:bCs/>
                <w:sz w:val="18"/>
                <w:szCs w:val="18"/>
              </w:rPr>
              <w:t>Kravčáková</w:t>
            </w:r>
            <w:proofErr w:type="spellEnd"/>
            <w:r w:rsidRPr="00FB7EFB">
              <w:rPr>
                <w:rFonts w:cstheme="minorHAnsi"/>
                <w:bCs/>
                <w:sz w:val="18"/>
                <w:szCs w:val="18"/>
              </w:rPr>
              <w:t xml:space="preserve"> Vozárová, Ing. PhD.</w:t>
            </w:r>
          </w:p>
          <w:p w14:paraId="4003E51B"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Matúš </w:t>
            </w:r>
            <w:proofErr w:type="spellStart"/>
            <w:r w:rsidRPr="00FB7EFB">
              <w:rPr>
                <w:rFonts w:cstheme="minorHAnsi"/>
                <w:bCs/>
                <w:sz w:val="18"/>
                <w:szCs w:val="18"/>
              </w:rPr>
              <w:t>Kubák</w:t>
            </w:r>
            <w:proofErr w:type="spellEnd"/>
            <w:r w:rsidRPr="00FB7EFB">
              <w:rPr>
                <w:rFonts w:cstheme="minorHAnsi"/>
                <w:bCs/>
                <w:sz w:val="18"/>
                <w:szCs w:val="18"/>
              </w:rPr>
              <w:t>, doc. Ing. PhD.</w:t>
            </w:r>
          </w:p>
          <w:p w14:paraId="707920E9" w14:textId="77777777" w:rsidR="00B916BA" w:rsidRDefault="00B916BA" w:rsidP="000B4A9E">
            <w:pPr>
              <w:pStyle w:val="Odsekzoznamu"/>
              <w:numPr>
                <w:ilvl w:val="0"/>
                <w:numId w:val="24"/>
              </w:numPr>
              <w:rPr>
                <w:rFonts w:cstheme="minorHAnsi"/>
                <w:bCs/>
                <w:sz w:val="18"/>
                <w:szCs w:val="18"/>
              </w:rPr>
            </w:pPr>
            <w:r w:rsidRPr="00DE0674">
              <w:rPr>
                <w:rFonts w:cstheme="minorHAnsi"/>
                <w:bCs/>
                <w:sz w:val="18"/>
                <w:szCs w:val="18"/>
              </w:rPr>
              <w:t xml:space="preserve">Eva </w:t>
            </w:r>
            <w:proofErr w:type="spellStart"/>
            <w:r w:rsidRPr="00DE0674">
              <w:rPr>
                <w:rFonts w:cstheme="minorHAnsi"/>
                <w:bCs/>
                <w:sz w:val="18"/>
                <w:szCs w:val="18"/>
              </w:rPr>
              <w:t>Litavcová</w:t>
            </w:r>
            <w:proofErr w:type="spellEnd"/>
            <w:r w:rsidRPr="00DE0674">
              <w:rPr>
                <w:rFonts w:cstheme="minorHAnsi"/>
                <w:bCs/>
                <w:sz w:val="18"/>
                <w:szCs w:val="18"/>
              </w:rPr>
              <w:t>, doc. Mgr. PhD.</w:t>
            </w:r>
          </w:p>
          <w:p w14:paraId="71F07E42" w14:textId="77777777" w:rsidR="00B916BA" w:rsidRDefault="00B916BA" w:rsidP="000B4A9E">
            <w:pPr>
              <w:pStyle w:val="Odsekzoznamu"/>
              <w:numPr>
                <w:ilvl w:val="0"/>
                <w:numId w:val="24"/>
              </w:numPr>
              <w:rPr>
                <w:rFonts w:cstheme="minorHAnsi"/>
                <w:bCs/>
                <w:sz w:val="18"/>
                <w:szCs w:val="18"/>
              </w:rPr>
            </w:pPr>
            <w:r w:rsidRPr="00DE0674">
              <w:rPr>
                <w:rFonts w:cstheme="minorHAnsi"/>
                <w:bCs/>
                <w:sz w:val="18"/>
                <w:szCs w:val="18"/>
              </w:rPr>
              <w:t xml:space="preserve">Štefan </w:t>
            </w:r>
            <w:proofErr w:type="spellStart"/>
            <w:r w:rsidRPr="00DE0674">
              <w:rPr>
                <w:rFonts w:cstheme="minorHAnsi"/>
                <w:bCs/>
                <w:sz w:val="18"/>
                <w:szCs w:val="18"/>
              </w:rPr>
              <w:t>Lyócsa</w:t>
            </w:r>
            <w:proofErr w:type="spellEnd"/>
            <w:r w:rsidRPr="00DE0674">
              <w:rPr>
                <w:rFonts w:cstheme="minorHAnsi"/>
                <w:bCs/>
                <w:sz w:val="18"/>
                <w:szCs w:val="18"/>
              </w:rPr>
              <w:t>, prof. Ing. PhD.</w:t>
            </w:r>
          </w:p>
          <w:p w14:paraId="32288E4F" w14:textId="77777777" w:rsidR="00B916BA" w:rsidRDefault="00B916BA" w:rsidP="000B4A9E">
            <w:pPr>
              <w:pStyle w:val="Odsekzoznamu"/>
              <w:numPr>
                <w:ilvl w:val="0"/>
                <w:numId w:val="24"/>
              </w:numPr>
              <w:rPr>
                <w:rFonts w:cstheme="minorHAnsi"/>
                <w:bCs/>
                <w:sz w:val="18"/>
                <w:szCs w:val="18"/>
              </w:rPr>
            </w:pPr>
            <w:r w:rsidRPr="00C712A0">
              <w:rPr>
                <w:rFonts w:cstheme="minorHAnsi"/>
                <w:bCs/>
                <w:sz w:val="18"/>
                <w:szCs w:val="18"/>
              </w:rPr>
              <w:t xml:space="preserve">Daniela </w:t>
            </w:r>
            <w:proofErr w:type="spellStart"/>
            <w:r w:rsidRPr="00C712A0">
              <w:rPr>
                <w:rFonts w:cstheme="minorHAnsi"/>
                <w:bCs/>
                <w:sz w:val="18"/>
                <w:szCs w:val="18"/>
              </w:rPr>
              <w:t>Matušíková</w:t>
            </w:r>
            <w:proofErr w:type="spellEnd"/>
            <w:r w:rsidRPr="00C712A0">
              <w:rPr>
                <w:rFonts w:cstheme="minorHAnsi"/>
                <w:bCs/>
                <w:sz w:val="18"/>
                <w:szCs w:val="18"/>
              </w:rPr>
              <w:t xml:space="preserve">, </w:t>
            </w:r>
            <w:r>
              <w:rPr>
                <w:rFonts w:cstheme="minorHAnsi"/>
                <w:bCs/>
                <w:sz w:val="18"/>
                <w:szCs w:val="18"/>
              </w:rPr>
              <w:t xml:space="preserve">doc. </w:t>
            </w:r>
            <w:r w:rsidRPr="00C712A0">
              <w:rPr>
                <w:rFonts w:cstheme="minorHAnsi"/>
                <w:bCs/>
                <w:sz w:val="18"/>
                <w:szCs w:val="18"/>
              </w:rPr>
              <w:t>PhDr. PhD.</w:t>
            </w:r>
          </w:p>
          <w:p w14:paraId="58E82891" w14:textId="77777777" w:rsidR="00B916BA" w:rsidRDefault="00B916BA" w:rsidP="000B4A9E">
            <w:pPr>
              <w:pStyle w:val="Odsekzoznamu"/>
              <w:numPr>
                <w:ilvl w:val="0"/>
                <w:numId w:val="24"/>
              </w:numPr>
              <w:rPr>
                <w:rFonts w:cstheme="minorHAnsi"/>
                <w:bCs/>
                <w:sz w:val="18"/>
                <w:szCs w:val="18"/>
              </w:rPr>
            </w:pPr>
            <w:r w:rsidRPr="00C712A0">
              <w:rPr>
                <w:rFonts w:cstheme="minorHAnsi"/>
                <w:bCs/>
                <w:sz w:val="18"/>
                <w:szCs w:val="18"/>
              </w:rPr>
              <w:t xml:space="preserve">Jana </w:t>
            </w:r>
            <w:proofErr w:type="spellStart"/>
            <w:r w:rsidRPr="00C712A0">
              <w:rPr>
                <w:rFonts w:cstheme="minorHAnsi"/>
                <w:bCs/>
                <w:sz w:val="18"/>
                <w:szCs w:val="18"/>
              </w:rPr>
              <w:t>Mitríková</w:t>
            </w:r>
            <w:proofErr w:type="spellEnd"/>
            <w:r w:rsidRPr="00C712A0">
              <w:rPr>
                <w:rFonts w:cstheme="minorHAnsi"/>
                <w:bCs/>
                <w:sz w:val="18"/>
                <w:szCs w:val="18"/>
              </w:rPr>
              <w:t>, RNDr. PhD.</w:t>
            </w:r>
          </w:p>
          <w:p w14:paraId="5D692189" w14:textId="77777777" w:rsidR="00B916BA" w:rsidRDefault="00B916BA" w:rsidP="000B4A9E">
            <w:pPr>
              <w:pStyle w:val="Odsekzoznamu"/>
              <w:numPr>
                <w:ilvl w:val="0"/>
                <w:numId w:val="24"/>
              </w:numPr>
              <w:rPr>
                <w:rFonts w:cstheme="minorHAnsi"/>
                <w:bCs/>
                <w:sz w:val="18"/>
                <w:szCs w:val="18"/>
              </w:rPr>
            </w:pPr>
            <w:r w:rsidRPr="00C712A0">
              <w:rPr>
                <w:rFonts w:cstheme="minorHAnsi"/>
                <w:bCs/>
                <w:sz w:val="18"/>
                <w:szCs w:val="18"/>
              </w:rPr>
              <w:t xml:space="preserve">Martina </w:t>
            </w:r>
            <w:proofErr w:type="spellStart"/>
            <w:r w:rsidRPr="00C712A0">
              <w:rPr>
                <w:rFonts w:cstheme="minorHAnsi"/>
                <w:bCs/>
                <w:sz w:val="18"/>
                <w:szCs w:val="18"/>
              </w:rPr>
              <w:t>Mokrišová</w:t>
            </w:r>
            <w:proofErr w:type="spellEnd"/>
            <w:r w:rsidRPr="00C712A0">
              <w:rPr>
                <w:rFonts w:cstheme="minorHAnsi"/>
                <w:bCs/>
                <w:sz w:val="18"/>
                <w:szCs w:val="18"/>
              </w:rPr>
              <w:t>, Ing. PhD.</w:t>
            </w:r>
          </w:p>
          <w:p w14:paraId="25385CF6" w14:textId="77777777" w:rsidR="00B916BA" w:rsidRPr="00DE0674" w:rsidRDefault="00B916BA" w:rsidP="000B4A9E">
            <w:pPr>
              <w:pStyle w:val="Odsekzoznamu"/>
              <w:numPr>
                <w:ilvl w:val="0"/>
                <w:numId w:val="24"/>
              </w:numPr>
              <w:rPr>
                <w:rFonts w:cstheme="minorHAnsi"/>
                <w:bCs/>
                <w:sz w:val="18"/>
                <w:szCs w:val="18"/>
              </w:rPr>
            </w:pPr>
            <w:r w:rsidRPr="00DE0674">
              <w:rPr>
                <w:rFonts w:cstheme="minorHAnsi"/>
                <w:bCs/>
                <w:sz w:val="18"/>
                <w:szCs w:val="18"/>
              </w:rPr>
              <w:t xml:space="preserve">Martin </w:t>
            </w:r>
            <w:proofErr w:type="spellStart"/>
            <w:r w:rsidRPr="00DE0674">
              <w:rPr>
                <w:rFonts w:cstheme="minorHAnsi"/>
                <w:bCs/>
                <w:sz w:val="18"/>
                <w:szCs w:val="18"/>
              </w:rPr>
              <w:t>Mudrík</w:t>
            </w:r>
            <w:proofErr w:type="spellEnd"/>
            <w:r w:rsidRPr="00DE0674">
              <w:rPr>
                <w:rFonts w:cstheme="minorHAnsi"/>
                <w:bCs/>
                <w:sz w:val="18"/>
                <w:szCs w:val="18"/>
              </w:rPr>
              <w:t>, PhDr. PhD.</w:t>
            </w:r>
          </w:p>
          <w:p w14:paraId="7E531B2F"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Ľudovít </w:t>
            </w:r>
            <w:proofErr w:type="spellStart"/>
            <w:r w:rsidRPr="00FB7EFB">
              <w:rPr>
                <w:rFonts w:cstheme="minorHAnsi"/>
                <w:bCs/>
                <w:sz w:val="18"/>
                <w:szCs w:val="18"/>
              </w:rPr>
              <w:t>Nastišin</w:t>
            </w:r>
            <w:proofErr w:type="spellEnd"/>
            <w:r w:rsidRPr="00FB7EFB">
              <w:rPr>
                <w:rFonts w:cstheme="minorHAnsi"/>
                <w:bCs/>
                <w:sz w:val="18"/>
                <w:szCs w:val="18"/>
              </w:rPr>
              <w:t xml:space="preserve">, </w:t>
            </w:r>
            <w:r>
              <w:rPr>
                <w:rFonts w:cstheme="minorHAnsi"/>
                <w:bCs/>
                <w:sz w:val="18"/>
                <w:szCs w:val="18"/>
              </w:rPr>
              <w:t xml:space="preserve">doc. </w:t>
            </w:r>
            <w:r w:rsidRPr="00FB7EFB">
              <w:rPr>
                <w:rFonts w:cstheme="minorHAnsi"/>
                <w:bCs/>
                <w:sz w:val="18"/>
                <w:szCs w:val="18"/>
              </w:rPr>
              <w:t>Ing. PhD.</w:t>
            </w:r>
          </w:p>
          <w:p w14:paraId="5546E7C3" w14:textId="77777777" w:rsidR="00B916BA" w:rsidRDefault="00B916BA" w:rsidP="000B4A9E">
            <w:pPr>
              <w:pStyle w:val="Odsekzoznamu"/>
              <w:numPr>
                <w:ilvl w:val="0"/>
                <w:numId w:val="24"/>
              </w:numPr>
              <w:rPr>
                <w:rFonts w:cstheme="minorHAnsi"/>
                <w:bCs/>
                <w:sz w:val="18"/>
                <w:szCs w:val="18"/>
              </w:rPr>
            </w:pPr>
            <w:r w:rsidRPr="00FB7EFB">
              <w:rPr>
                <w:rFonts w:cstheme="minorHAnsi"/>
                <w:bCs/>
                <w:sz w:val="18"/>
                <w:szCs w:val="18"/>
              </w:rPr>
              <w:t>Jozef Nemec, Ing. PhD.</w:t>
            </w:r>
          </w:p>
          <w:p w14:paraId="1C361043" w14:textId="77777777" w:rsidR="00B916BA" w:rsidRPr="00FB7EFB" w:rsidRDefault="00B916BA" w:rsidP="000B4A9E">
            <w:pPr>
              <w:pStyle w:val="Odsekzoznamu"/>
              <w:numPr>
                <w:ilvl w:val="0"/>
                <w:numId w:val="24"/>
              </w:numPr>
              <w:rPr>
                <w:rFonts w:cstheme="minorHAnsi"/>
                <w:bCs/>
                <w:sz w:val="18"/>
                <w:szCs w:val="18"/>
              </w:rPr>
            </w:pPr>
            <w:r w:rsidRPr="00C712A0">
              <w:rPr>
                <w:rFonts w:cstheme="minorHAnsi"/>
                <w:bCs/>
                <w:sz w:val="18"/>
                <w:szCs w:val="18"/>
              </w:rPr>
              <w:t>Roman Novotný Mgr. PhD.</w:t>
            </w:r>
          </w:p>
          <w:p w14:paraId="611AADCF" w14:textId="6AE07B0F"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Mária </w:t>
            </w:r>
            <w:proofErr w:type="spellStart"/>
            <w:r w:rsidRPr="00FB7EFB">
              <w:rPr>
                <w:rFonts w:cstheme="minorHAnsi"/>
                <w:bCs/>
                <w:sz w:val="18"/>
                <w:szCs w:val="18"/>
              </w:rPr>
              <w:t>Oleárová</w:t>
            </w:r>
            <w:proofErr w:type="spellEnd"/>
            <w:r w:rsidRPr="00FB7EFB">
              <w:rPr>
                <w:rFonts w:cstheme="minorHAnsi"/>
                <w:bCs/>
                <w:sz w:val="18"/>
                <w:szCs w:val="18"/>
              </w:rPr>
              <w:t xml:space="preserve">, </w:t>
            </w:r>
            <w:r>
              <w:rPr>
                <w:rFonts w:cstheme="minorHAnsi"/>
                <w:bCs/>
                <w:sz w:val="18"/>
                <w:szCs w:val="18"/>
              </w:rPr>
              <w:t>PhDr</w:t>
            </w:r>
            <w:r w:rsidRPr="00FB7EFB">
              <w:rPr>
                <w:rFonts w:cstheme="minorHAnsi"/>
                <w:bCs/>
                <w:sz w:val="18"/>
                <w:szCs w:val="18"/>
              </w:rPr>
              <w:t>. PhD.</w:t>
            </w:r>
            <w:r>
              <w:rPr>
                <w:rFonts w:cstheme="minorHAnsi"/>
                <w:bCs/>
                <w:sz w:val="18"/>
                <w:szCs w:val="18"/>
              </w:rPr>
              <w:t xml:space="preserve"> MBA</w:t>
            </w:r>
          </w:p>
          <w:p w14:paraId="578AC560"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Ivana </w:t>
            </w:r>
            <w:proofErr w:type="spellStart"/>
            <w:r w:rsidRPr="00FB7EFB">
              <w:rPr>
                <w:rFonts w:cstheme="minorHAnsi"/>
                <w:bCs/>
                <w:sz w:val="18"/>
                <w:szCs w:val="18"/>
              </w:rPr>
              <w:t>Ondrijová</w:t>
            </w:r>
            <w:proofErr w:type="spellEnd"/>
            <w:r w:rsidRPr="00FB7EFB">
              <w:rPr>
                <w:rFonts w:cstheme="minorHAnsi"/>
                <w:bCs/>
                <w:sz w:val="18"/>
                <w:szCs w:val="18"/>
              </w:rPr>
              <w:t>,  Ing. PhD.</w:t>
            </w:r>
          </w:p>
          <w:p w14:paraId="01C2D24A" w14:textId="77777777" w:rsidR="00B916BA" w:rsidRDefault="00B916BA" w:rsidP="000B4A9E">
            <w:pPr>
              <w:pStyle w:val="Odsekzoznamu"/>
              <w:numPr>
                <w:ilvl w:val="0"/>
                <w:numId w:val="24"/>
              </w:numPr>
              <w:rPr>
                <w:rFonts w:cstheme="minorHAnsi"/>
                <w:bCs/>
                <w:sz w:val="18"/>
                <w:szCs w:val="18"/>
              </w:rPr>
            </w:pPr>
            <w:r w:rsidRPr="00FB7EFB">
              <w:rPr>
                <w:rFonts w:cstheme="minorHAnsi"/>
                <w:bCs/>
                <w:sz w:val="18"/>
                <w:szCs w:val="18"/>
              </w:rPr>
              <w:t>Igor Petruška, RNDr. CSc.</w:t>
            </w:r>
          </w:p>
          <w:p w14:paraId="2A0A0F44" w14:textId="77777777" w:rsidR="00B916BA" w:rsidRPr="00FB7EFB" w:rsidRDefault="00B916BA" w:rsidP="000B4A9E">
            <w:pPr>
              <w:pStyle w:val="Odsekzoznamu"/>
              <w:numPr>
                <w:ilvl w:val="0"/>
                <w:numId w:val="24"/>
              </w:numPr>
              <w:rPr>
                <w:rFonts w:cstheme="minorHAnsi"/>
                <w:bCs/>
                <w:sz w:val="18"/>
                <w:szCs w:val="18"/>
              </w:rPr>
            </w:pPr>
            <w:r w:rsidRPr="00C712A0">
              <w:rPr>
                <w:rFonts w:cstheme="minorHAnsi"/>
                <w:bCs/>
                <w:sz w:val="18"/>
                <w:szCs w:val="18"/>
              </w:rPr>
              <w:t xml:space="preserve">Dagmara </w:t>
            </w:r>
            <w:proofErr w:type="spellStart"/>
            <w:r w:rsidRPr="00C712A0">
              <w:rPr>
                <w:rFonts w:cstheme="minorHAnsi"/>
                <w:bCs/>
                <w:sz w:val="18"/>
                <w:szCs w:val="18"/>
              </w:rPr>
              <w:t>Ratnayake</w:t>
            </w:r>
            <w:proofErr w:type="spellEnd"/>
            <w:r w:rsidRPr="00C712A0">
              <w:rPr>
                <w:rFonts w:cstheme="minorHAnsi"/>
                <w:bCs/>
                <w:sz w:val="18"/>
                <w:szCs w:val="18"/>
              </w:rPr>
              <w:t xml:space="preserve"> </w:t>
            </w:r>
            <w:proofErr w:type="spellStart"/>
            <w:r w:rsidRPr="00C712A0">
              <w:rPr>
                <w:rFonts w:cstheme="minorHAnsi"/>
                <w:bCs/>
                <w:sz w:val="18"/>
                <w:szCs w:val="18"/>
              </w:rPr>
              <w:t>Kaščáková</w:t>
            </w:r>
            <w:proofErr w:type="spellEnd"/>
            <w:r w:rsidRPr="00C712A0">
              <w:rPr>
                <w:rFonts w:cstheme="minorHAnsi"/>
                <w:bCs/>
                <w:sz w:val="18"/>
                <w:szCs w:val="18"/>
              </w:rPr>
              <w:t>, PaedDr. PhD. MBA</w:t>
            </w:r>
          </w:p>
          <w:p w14:paraId="5EF867E3"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Martin </w:t>
            </w:r>
            <w:proofErr w:type="spellStart"/>
            <w:r w:rsidRPr="00FB7EFB">
              <w:rPr>
                <w:rFonts w:cstheme="minorHAnsi"/>
                <w:bCs/>
                <w:sz w:val="18"/>
                <w:szCs w:val="18"/>
              </w:rPr>
              <w:t>Rigelský</w:t>
            </w:r>
            <w:proofErr w:type="spellEnd"/>
            <w:r w:rsidRPr="00FB7EFB">
              <w:rPr>
                <w:rFonts w:cstheme="minorHAnsi"/>
                <w:bCs/>
                <w:sz w:val="18"/>
                <w:szCs w:val="18"/>
              </w:rPr>
              <w:t>, Mgr.</w:t>
            </w:r>
            <w:r>
              <w:rPr>
                <w:rFonts w:cstheme="minorHAnsi"/>
                <w:bCs/>
                <w:sz w:val="18"/>
                <w:szCs w:val="18"/>
              </w:rPr>
              <w:t xml:space="preserve"> PhD.</w:t>
            </w:r>
          </w:p>
          <w:p w14:paraId="7AB66B8B"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Martin </w:t>
            </w:r>
            <w:proofErr w:type="spellStart"/>
            <w:r w:rsidRPr="00FB7EFB">
              <w:rPr>
                <w:rFonts w:cstheme="minorHAnsi"/>
                <w:bCs/>
                <w:sz w:val="18"/>
                <w:szCs w:val="18"/>
              </w:rPr>
              <w:t>Rovňák</w:t>
            </w:r>
            <w:proofErr w:type="spellEnd"/>
            <w:r w:rsidRPr="00FB7EFB">
              <w:rPr>
                <w:rFonts w:cstheme="minorHAnsi"/>
                <w:bCs/>
                <w:sz w:val="18"/>
                <w:szCs w:val="18"/>
              </w:rPr>
              <w:t>, Ing. PhD.</w:t>
            </w:r>
          </w:p>
          <w:p w14:paraId="4348ABE8"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Zuzana Slobodová, Mgr. PhD.</w:t>
            </w:r>
          </w:p>
          <w:p w14:paraId="55F7B939"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Ladislav </w:t>
            </w:r>
            <w:proofErr w:type="spellStart"/>
            <w:r w:rsidRPr="00FB7EFB">
              <w:rPr>
                <w:rFonts w:cstheme="minorHAnsi"/>
                <w:bCs/>
                <w:sz w:val="18"/>
                <w:szCs w:val="18"/>
              </w:rPr>
              <w:t>Suhányi</w:t>
            </w:r>
            <w:proofErr w:type="spellEnd"/>
            <w:r w:rsidRPr="00FB7EFB">
              <w:rPr>
                <w:rFonts w:cstheme="minorHAnsi"/>
                <w:bCs/>
                <w:sz w:val="18"/>
                <w:szCs w:val="18"/>
              </w:rPr>
              <w:t xml:space="preserve">, doc. Ing. PhD. MBA </w:t>
            </w:r>
          </w:p>
          <w:p w14:paraId="1B89A6A9" w14:textId="77777777" w:rsidR="00B916BA" w:rsidRDefault="00B916BA" w:rsidP="000B4A9E">
            <w:pPr>
              <w:pStyle w:val="Odsekzoznamu"/>
              <w:numPr>
                <w:ilvl w:val="0"/>
                <w:numId w:val="24"/>
              </w:numPr>
              <w:rPr>
                <w:rFonts w:cstheme="minorHAnsi"/>
                <w:bCs/>
                <w:sz w:val="18"/>
                <w:szCs w:val="18"/>
              </w:rPr>
            </w:pPr>
            <w:proofErr w:type="spellStart"/>
            <w:r w:rsidRPr="00FB7EFB">
              <w:rPr>
                <w:rFonts w:cstheme="minorHAnsi"/>
                <w:bCs/>
                <w:sz w:val="18"/>
                <w:szCs w:val="18"/>
              </w:rPr>
              <w:t>Nella</w:t>
            </w:r>
            <w:proofErr w:type="spellEnd"/>
            <w:r w:rsidRPr="00FB7EFB">
              <w:rPr>
                <w:rFonts w:cstheme="minorHAnsi"/>
                <w:bCs/>
                <w:sz w:val="18"/>
                <w:szCs w:val="18"/>
              </w:rPr>
              <w:t xml:space="preserve"> </w:t>
            </w:r>
            <w:proofErr w:type="spellStart"/>
            <w:r w:rsidRPr="00FB7EFB">
              <w:rPr>
                <w:rFonts w:cstheme="minorHAnsi"/>
                <w:bCs/>
                <w:sz w:val="18"/>
                <w:szCs w:val="18"/>
              </w:rPr>
              <w:t>Svetozarovová</w:t>
            </w:r>
            <w:proofErr w:type="spellEnd"/>
            <w:r w:rsidRPr="00FB7EFB">
              <w:rPr>
                <w:rFonts w:cstheme="minorHAnsi"/>
                <w:bCs/>
                <w:sz w:val="18"/>
                <w:szCs w:val="18"/>
              </w:rPr>
              <w:t xml:space="preserve">, </w:t>
            </w:r>
            <w:r>
              <w:rPr>
                <w:rFonts w:cstheme="minorHAnsi"/>
                <w:bCs/>
                <w:sz w:val="18"/>
                <w:szCs w:val="18"/>
              </w:rPr>
              <w:t xml:space="preserve">doc. </w:t>
            </w:r>
            <w:r w:rsidRPr="00FB7EFB">
              <w:rPr>
                <w:rFonts w:cstheme="minorHAnsi"/>
                <w:bCs/>
                <w:sz w:val="18"/>
                <w:szCs w:val="18"/>
              </w:rPr>
              <w:t>Mgr. PhD.</w:t>
            </w:r>
          </w:p>
          <w:p w14:paraId="0ACB6AE7" w14:textId="77777777" w:rsidR="00B916BA" w:rsidRDefault="00B916BA" w:rsidP="000B4A9E">
            <w:pPr>
              <w:pStyle w:val="Odsekzoznamu"/>
              <w:numPr>
                <w:ilvl w:val="0"/>
                <w:numId w:val="24"/>
              </w:numPr>
              <w:rPr>
                <w:rFonts w:cstheme="minorHAnsi"/>
                <w:bCs/>
                <w:sz w:val="18"/>
                <w:szCs w:val="18"/>
              </w:rPr>
            </w:pPr>
            <w:r w:rsidRPr="00C712A0">
              <w:rPr>
                <w:rFonts w:cstheme="minorHAnsi"/>
                <w:bCs/>
                <w:sz w:val="18"/>
                <w:szCs w:val="18"/>
              </w:rPr>
              <w:t xml:space="preserve">Kristína </w:t>
            </w:r>
            <w:proofErr w:type="spellStart"/>
            <w:r w:rsidRPr="00C712A0">
              <w:rPr>
                <w:rFonts w:cstheme="minorHAnsi"/>
                <w:bCs/>
                <w:sz w:val="18"/>
                <w:szCs w:val="18"/>
              </w:rPr>
              <w:t>Šambronská</w:t>
            </w:r>
            <w:proofErr w:type="spellEnd"/>
            <w:r w:rsidRPr="00C712A0">
              <w:rPr>
                <w:rFonts w:cstheme="minorHAnsi"/>
                <w:bCs/>
                <w:sz w:val="18"/>
                <w:szCs w:val="18"/>
              </w:rPr>
              <w:t xml:space="preserve">, </w:t>
            </w:r>
            <w:r>
              <w:rPr>
                <w:rFonts w:cstheme="minorHAnsi"/>
                <w:bCs/>
                <w:sz w:val="18"/>
                <w:szCs w:val="18"/>
              </w:rPr>
              <w:t xml:space="preserve">doc. </w:t>
            </w:r>
            <w:r w:rsidRPr="00C712A0">
              <w:rPr>
                <w:rFonts w:cstheme="minorHAnsi"/>
                <w:bCs/>
                <w:sz w:val="18"/>
                <w:szCs w:val="18"/>
              </w:rPr>
              <w:t>Ing. PhD.</w:t>
            </w:r>
          </w:p>
          <w:p w14:paraId="38D0DAAA" w14:textId="77777777" w:rsidR="00B916BA" w:rsidRPr="00FB7EFB" w:rsidRDefault="00B916BA" w:rsidP="000B4A9E">
            <w:pPr>
              <w:pStyle w:val="Odsekzoznamu"/>
              <w:numPr>
                <w:ilvl w:val="0"/>
                <w:numId w:val="24"/>
              </w:numPr>
              <w:rPr>
                <w:rFonts w:cstheme="minorHAnsi"/>
                <w:bCs/>
                <w:sz w:val="18"/>
                <w:szCs w:val="18"/>
              </w:rPr>
            </w:pPr>
            <w:r w:rsidRPr="00C712A0">
              <w:rPr>
                <w:rFonts w:cstheme="minorHAnsi"/>
                <w:bCs/>
                <w:sz w:val="18"/>
                <w:szCs w:val="18"/>
              </w:rPr>
              <w:t xml:space="preserve">Anna </w:t>
            </w:r>
            <w:proofErr w:type="spellStart"/>
            <w:r w:rsidRPr="00C712A0">
              <w:rPr>
                <w:rFonts w:cstheme="minorHAnsi"/>
                <w:bCs/>
                <w:sz w:val="18"/>
                <w:szCs w:val="18"/>
              </w:rPr>
              <w:t>Šenková</w:t>
            </w:r>
            <w:proofErr w:type="spellEnd"/>
            <w:r w:rsidRPr="00C712A0">
              <w:rPr>
                <w:rFonts w:cstheme="minorHAnsi"/>
                <w:bCs/>
                <w:sz w:val="18"/>
                <w:szCs w:val="18"/>
              </w:rPr>
              <w:t xml:space="preserve">, </w:t>
            </w:r>
            <w:r>
              <w:rPr>
                <w:rFonts w:cstheme="minorHAnsi"/>
                <w:bCs/>
                <w:sz w:val="18"/>
                <w:szCs w:val="18"/>
              </w:rPr>
              <w:t xml:space="preserve">doc. </w:t>
            </w:r>
            <w:r w:rsidRPr="00C712A0">
              <w:rPr>
                <w:rFonts w:cstheme="minorHAnsi"/>
                <w:bCs/>
                <w:sz w:val="18"/>
                <w:szCs w:val="18"/>
              </w:rPr>
              <w:t>Ing. PhD.</w:t>
            </w:r>
          </w:p>
          <w:p w14:paraId="3F616ED2"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Elena </w:t>
            </w:r>
            <w:proofErr w:type="spellStart"/>
            <w:r w:rsidRPr="00FB7EFB">
              <w:rPr>
                <w:rFonts w:cstheme="minorHAnsi"/>
                <w:bCs/>
                <w:sz w:val="18"/>
                <w:szCs w:val="18"/>
              </w:rPr>
              <w:t>Širá</w:t>
            </w:r>
            <w:proofErr w:type="spellEnd"/>
            <w:r w:rsidRPr="00FB7EFB">
              <w:rPr>
                <w:rFonts w:cstheme="minorHAnsi"/>
                <w:bCs/>
                <w:sz w:val="18"/>
                <w:szCs w:val="18"/>
              </w:rPr>
              <w:t xml:space="preserve">, Ing. PhD.              </w:t>
            </w:r>
          </w:p>
          <w:p w14:paraId="17E53792"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Veronika </w:t>
            </w:r>
            <w:proofErr w:type="spellStart"/>
            <w:r w:rsidRPr="00FB7EFB">
              <w:rPr>
                <w:rFonts w:cstheme="minorHAnsi"/>
                <w:bCs/>
                <w:sz w:val="18"/>
                <w:szCs w:val="18"/>
              </w:rPr>
              <w:t>Škerháková</w:t>
            </w:r>
            <w:proofErr w:type="spellEnd"/>
            <w:r w:rsidRPr="00FB7EFB">
              <w:rPr>
                <w:rFonts w:cstheme="minorHAnsi"/>
                <w:bCs/>
                <w:sz w:val="18"/>
                <w:szCs w:val="18"/>
              </w:rPr>
              <w:t>, PhDr. PhD.</w:t>
            </w:r>
          </w:p>
          <w:p w14:paraId="4F91A83E"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Beáta </w:t>
            </w:r>
            <w:proofErr w:type="spellStart"/>
            <w:r w:rsidRPr="00FB7EFB">
              <w:rPr>
                <w:rFonts w:cstheme="minorHAnsi"/>
                <w:bCs/>
                <w:sz w:val="18"/>
                <w:szCs w:val="18"/>
              </w:rPr>
              <w:t>Šofranková</w:t>
            </w:r>
            <w:proofErr w:type="spellEnd"/>
            <w:r w:rsidRPr="00FB7EFB">
              <w:rPr>
                <w:rFonts w:cstheme="minorHAnsi"/>
                <w:bCs/>
                <w:sz w:val="18"/>
                <w:szCs w:val="18"/>
              </w:rPr>
              <w:t xml:space="preserve">, </w:t>
            </w:r>
            <w:r>
              <w:rPr>
                <w:rFonts w:cstheme="minorHAnsi"/>
                <w:bCs/>
                <w:sz w:val="18"/>
                <w:szCs w:val="18"/>
              </w:rPr>
              <w:t xml:space="preserve">doc. </w:t>
            </w:r>
            <w:r w:rsidRPr="00FB7EFB">
              <w:rPr>
                <w:rFonts w:cstheme="minorHAnsi"/>
                <w:bCs/>
                <w:sz w:val="18"/>
                <w:szCs w:val="18"/>
              </w:rPr>
              <w:t>Ing. PhD.</w:t>
            </w:r>
          </w:p>
          <w:p w14:paraId="21F021F3" w14:textId="77777777" w:rsidR="00B916BA"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Róbert Štefko, prof. Ing. </w:t>
            </w:r>
            <w:proofErr w:type="spellStart"/>
            <w:r w:rsidRPr="00FB7EFB">
              <w:rPr>
                <w:rFonts w:cstheme="minorHAnsi"/>
                <w:bCs/>
                <w:sz w:val="18"/>
                <w:szCs w:val="18"/>
              </w:rPr>
              <w:t>Ph.D</w:t>
            </w:r>
            <w:proofErr w:type="spellEnd"/>
            <w:r w:rsidRPr="00FB7EFB">
              <w:rPr>
                <w:rFonts w:cstheme="minorHAnsi"/>
                <w:bCs/>
                <w:sz w:val="18"/>
                <w:szCs w:val="18"/>
              </w:rPr>
              <w:t>.</w:t>
            </w:r>
          </w:p>
          <w:p w14:paraId="14532F70" w14:textId="77777777" w:rsidR="00B916BA" w:rsidRPr="00FB7EFB" w:rsidRDefault="00B916BA" w:rsidP="000B4A9E">
            <w:pPr>
              <w:pStyle w:val="Odsekzoznamu"/>
              <w:numPr>
                <w:ilvl w:val="0"/>
                <w:numId w:val="24"/>
              </w:numPr>
              <w:rPr>
                <w:rFonts w:cstheme="minorHAnsi"/>
                <w:bCs/>
                <w:sz w:val="18"/>
                <w:szCs w:val="18"/>
              </w:rPr>
            </w:pPr>
            <w:r w:rsidRPr="00BA35CF">
              <w:rPr>
                <w:rFonts w:cstheme="minorHAnsi"/>
                <w:bCs/>
                <w:sz w:val="18"/>
                <w:szCs w:val="18"/>
              </w:rPr>
              <w:t xml:space="preserve">Milena </w:t>
            </w:r>
            <w:proofErr w:type="spellStart"/>
            <w:r w:rsidRPr="00BA35CF">
              <w:rPr>
                <w:rFonts w:cstheme="minorHAnsi"/>
                <w:bCs/>
                <w:sz w:val="18"/>
                <w:szCs w:val="18"/>
              </w:rPr>
              <w:t>Švedová</w:t>
            </w:r>
            <w:proofErr w:type="spellEnd"/>
            <w:r w:rsidRPr="00BA35CF">
              <w:rPr>
                <w:rFonts w:cstheme="minorHAnsi"/>
                <w:bCs/>
                <w:sz w:val="18"/>
                <w:szCs w:val="18"/>
              </w:rPr>
              <w:t>, PaedDr. PhD. MBA</w:t>
            </w:r>
          </w:p>
          <w:p w14:paraId="564F8C17"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Juraj Tej, doc. Ing. PhD.</w:t>
            </w:r>
          </w:p>
          <w:p w14:paraId="44BE353B"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Anna Tomková, PhDr. PhD.</w:t>
            </w:r>
          </w:p>
          <w:p w14:paraId="500D0155"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Petra </w:t>
            </w:r>
            <w:proofErr w:type="spellStart"/>
            <w:r w:rsidRPr="00FB7EFB">
              <w:rPr>
                <w:rFonts w:cstheme="minorHAnsi"/>
                <w:bCs/>
                <w:sz w:val="18"/>
                <w:szCs w:val="18"/>
              </w:rPr>
              <w:t>Vašaničová</w:t>
            </w:r>
            <w:proofErr w:type="spellEnd"/>
            <w:r w:rsidRPr="00FB7EFB">
              <w:rPr>
                <w:rFonts w:cstheme="minorHAnsi"/>
                <w:bCs/>
                <w:sz w:val="18"/>
                <w:szCs w:val="18"/>
              </w:rPr>
              <w:t xml:space="preserve">, </w:t>
            </w:r>
            <w:r>
              <w:rPr>
                <w:rFonts w:cstheme="minorHAnsi"/>
                <w:bCs/>
                <w:sz w:val="18"/>
                <w:szCs w:val="18"/>
              </w:rPr>
              <w:t xml:space="preserve">doc. </w:t>
            </w:r>
            <w:r w:rsidRPr="00FB7EFB">
              <w:rPr>
                <w:rFonts w:cstheme="minorHAnsi"/>
                <w:bCs/>
                <w:sz w:val="18"/>
                <w:szCs w:val="18"/>
              </w:rPr>
              <w:t>PhDr. PhD.</w:t>
            </w:r>
          </w:p>
          <w:p w14:paraId="1DF8FF1C"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lastRenderedPageBreak/>
              <w:t xml:space="preserve">Peter </w:t>
            </w:r>
            <w:proofErr w:type="spellStart"/>
            <w:r w:rsidRPr="00FB7EFB">
              <w:rPr>
                <w:rFonts w:cstheme="minorHAnsi"/>
                <w:bCs/>
                <w:sz w:val="18"/>
                <w:szCs w:val="18"/>
              </w:rPr>
              <w:t>Vojčík</w:t>
            </w:r>
            <w:proofErr w:type="spellEnd"/>
            <w:r w:rsidRPr="00FB7EFB">
              <w:rPr>
                <w:rFonts w:cstheme="minorHAnsi"/>
                <w:bCs/>
                <w:sz w:val="18"/>
                <w:szCs w:val="18"/>
              </w:rPr>
              <w:t xml:space="preserve">, prof. JUDr. CSc. </w:t>
            </w:r>
          </w:p>
          <w:p w14:paraId="745F97DB" w14:textId="77777777" w:rsidR="00B916BA"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Ján </w:t>
            </w:r>
            <w:proofErr w:type="spellStart"/>
            <w:r w:rsidRPr="00FB7EFB">
              <w:rPr>
                <w:rFonts w:cstheme="minorHAnsi"/>
                <w:bCs/>
                <w:sz w:val="18"/>
                <w:szCs w:val="18"/>
              </w:rPr>
              <w:t>Vravec</w:t>
            </w:r>
            <w:proofErr w:type="spellEnd"/>
            <w:r w:rsidRPr="00FB7EFB">
              <w:rPr>
                <w:rFonts w:cstheme="minorHAnsi"/>
                <w:bCs/>
                <w:sz w:val="18"/>
                <w:szCs w:val="18"/>
              </w:rPr>
              <w:t>, Ing. PhD.</w:t>
            </w:r>
          </w:p>
          <w:p w14:paraId="12519FBA" w14:textId="77777777" w:rsidR="00B916BA"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Lucia </w:t>
            </w:r>
            <w:proofErr w:type="spellStart"/>
            <w:r w:rsidRPr="00FB7EFB">
              <w:rPr>
                <w:rFonts w:cstheme="minorHAnsi"/>
                <w:bCs/>
                <w:sz w:val="18"/>
                <w:szCs w:val="18"/>
              </w:rPr>
              <w:t>Zbihlejová</w:t>
            </w:r>
            <w:proofErr w:type="spellEnd"/>
            <w:r w:rsidRPr="00FB7EFB">
              <w:rPr>
                <w:rFonts w:cstheme="minorHAnsi"/>
                <w:bCs/>
                <w:sz w:val="18"/>
                <w:szCs w:val="18"/>
              </w:rPr>
              <w:t>, Mgr. PhD.</w:t>
            </w:r>
          </w:p>
          <w:p w14:paraId="60695D16" w14:textId="77777777" w:rsidR="00B916BA" w:rsidRDefault="00B916BA" w:rsidP="00063873">
            <w:pPr>
              <w:rPr>
                <w:rFonts w:cstheme="minorHAnsi"/>
                <w:bCs/>
                <w:sz w:val="18"/>
                <w:szCs w:val="18"/>
              </w:rPr>
            </w:pPr>
          </w:p>
          <w:p w14:paraId="45250FE0" w14:textId="49288F18" w:rsidR="00B916BA" w:rsidRPr="00FB7EFB" w:rsidRDefault="00A21AF1" w:rsidP="00A21AF1">
            <w:pPr>
              <w:autoSpaceDE w:val="0"/>
              <w:autoSpaceDN w:val="0"/>
              <w:adjustRightInd w:val="0"/>
              <w:spacing w:before="120" w:after="120"/>
              <w:rPr>
                <w:rFonts w:cstheme="minorHAnsi"/>
                <w:bCs/>
                <w:sz w:val="18"/>
                <w:szCs w:val="18"/>
              </w:rPr>
            </w:pPr>
            <w:r w:rsidRPr="00A21AF1">
              <w:rPr>
                <w:rFonts w:cstheme="minorHAnsi"/>
                <w:sz w:val="18"/>
                <w:szCs w:val="16"/>
                <w:lang w:val="en-GB"/>
              </w:rPr>
              <w:t>The list of supervisors who supervise theses in the master's study program in the current academic year (2021/2022) in the external form of study is available in MAIS (modular academic information system</w:t>
            </w:r>
            <w:r>
              <w:rPr>
                <w:rFonts w:cstheme="minorHAnsi"/>
                <w:sz w:val="18"/>
                <w:szCs w:val="16"/>
                <w:lang w:val="en-GB"/>
              </w:rPr>
              <w:t>) and also in the file appendix (</w:t>
            </w:r>
            <w:r w:rsidRPr="5B7B400E">
              <w:rPr>
                <w:i/>
                <w:iCs/>
                <w:sz w:val="18"/>
                <w:szCs w:val="18"/>
              </w:rPr>
              <w:t>PRILOHA05_FMEO_Mgr_MAN_stand_ef_skolitelia_zaverecnych_prac</w:t>
            </w:r>
            <w:r>
              <w:rPr>
                <w:i/>
                <w:iCs/>
                <w:sz w:val="18"/>
                <w:szCs w:val="18"/>
              </w:rPr>
              <w:t>)</w:t>
            </w:r>
          </w:p>
        </w:tc>
      </w:tr>
    </w:tbl>
    <w:p w14:paraId="33A7D0A2" w14:textId="5D3D1256" w:rsidR="00DD2278" w:rsidRPr="00E22F54" w:rsidRDefault="00DD2278" w:rsidP="00B916BA">
      <w:pPr>
        <w:pStyle w:val="Odsekzoznamu"/>
        <w:tabs>
          <w:tab w:val="left" w:pos="1320"/>
        </w:tabs>
        <w:autoSpaceDE w:val="0"/>
        <w:autoSpaceDN w:val="0"/>
        <w:adjustRightInd w:val="0"/>
        <w:spacing w:after="0" w:line="240" w:lineRule="auto"/>
        <w:ind w:left="360"/>
        <w:rPr>
          <w:rFonts w:cstheme="minorHAnsi"/>
          <w:sz w:val="16"/>
          <w:szCs w:val="16"/>
          <w:lang w:val="en-GB"/>
        </w:rPr>
      </w:pPr>
    </w:p>
    <w:p w14:paraId="30EC89DD" w14:textId="46730955" w:rsidR="00A83D92" w:rsidRDefault="00A83D92" w:rsidP="000B4A9E">
      <w:pPr>
        <w:pStyle w:val="Odsekzoznamu"/>
        <w:numPr>
          <w:ilvl w:val="0"/>
          <w:numId w:val="4"/>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Reference to</w:t>
      </w:r>
      <w:r w:rsidR="00DB004D" w:rsidRPr="00E22F54">
        <w:rPr>
          <w:rFonts w:cstheme="minorHAnsi"/>
          <w:sz w:val="16"/>
          <w:szCs w:val="16"/>
          <w:lang w:val="en-GB"/>
        </w:rPr>
        <w:t xml:space="preserve"> the research/art/teacher profiles </w:t>
      </w:r>
      <w:r w:rsidRPr="00E22F54">
        <w:rPr>
          <w:rFonts w:cstheme="minorHAnsi"/>
          <w:sz w:val="16"/>
          <w:szCs w:val="16"/>
          <w:lang w:val="en-GB"/>
        </w:rPr>
        <w:t>of the supervisors of final theses.</w:t>
      </w:r>
    </w:p>
    <w:tbl>
      <w:tblPr>
        <w:tblStyle w:val="Mriekatabuky"/>
        <w:tblW w:w="0" w:type="auto"/>
        <w:tblInd w:w="360" w:type="dxa"/>
        <w:tblLook w:val="04A0" w:firstRow="1" w:lastRow="0" w:firstColumn="1" w:lastColumn="0" w:noHBand="0" w:noVBand="1"/>
      </w:tblPr>
      <w:tblGrid>
        <w:gridCol w:w="8700"/>
      </w:tblGrid>
      <w:tr w:rsidR="003E4CE3" w14:paraId="4AA6D5CB" w14:textId="77777777" w:rsidTr="00DD1D08">
        <w:tc>
          <w:tcPr>
            <w:tcW w:w="9060" w:type="dxa"/>
          </w:tcPr>
          <w:p w14:paraId="5202A5FE" w14:textId="56FF0BD8" w:rsidR="003E4CE3" w:rsidRPr="00C13433" w:rsidRDefault="007F1B15" w:rsidP="00DD1D08">
            <w:pPr>
              <w:autoSpaceDE w:val="0"/>
              <w:autoSpaceDN w:val="0"/>
              <w:adjustRightInd w:val="0"/>
              <w:spacing w:before="120" w:after="120"/>
              <w:rPr>
                <w:rFonts w:cstheme="minorHAnsi"/>
                <w:sz w:val="18"/>
                <w:szCs w:val="16"/>
              </w:rPr>
            </w:pPr>
            <w:r w:rsidRPr="007155E8">
              <w:rPr>
                <w:rFonts w:cstheme="minorHAnsi"/>
                <w:sz w:val="18"/>
                <w:szCs w:val="16"/>
                <w:lang w:val="en-GB"/>
              </w:rPr>
              <w:t>The VUPCH of final thesis supervisors is available on the faculty's website (</w:t>
            </w:r>
            <w:hyperlink r:id="rId34" w:history="1">
              <w:r w:rsidRPr="007155E8">
                <w:rPr>
                  <w:rStyle w:val="Hypertextovprepojenie"/>
                  <w:rFonts w:cstheme="minorHAnsi"/>
                  <w:sz w:val="18"/>
                  <w:szCs w:val="16"/>
                  <w:lang w:val="en-GB"/>
                </w:rPr>
                <w:t>https://www.unipo.sk/fakulta-manazmentu-ekonomiky-a-obchodu/vnutorny-system-kvality-a-akreditacia/sp/mgr/managementft/</w:t>
              </w:r>
            </w:hyperlink>
            <w:r w:rsidRPr="007155E8">
              <w:rPr>
                <w:rFonts w:cstheme="minorHAnsi"/>
                <w:sz w:val="18"/>
                <w:szCs w:val="16"/>
                <w:lang w:val="en-GB"/>
              </w:rPr>
              <w:t>)</w:t>
            </w:r>
            <w:r w:rsidR="006817CF">
              <w:rPr>
                <w:rFonts w:cstheme="minorHAnsi"/>
                <w:sz w:val="18"/>
                <w:szCs w:val="16"/>
                <w:lang w:val="en-GB"/>
              </w:rPr>
              <w:t>.</w:t>
            </w:r>
          </w:p>
        </w:tc>
      </w:tr>
    </w:tbl>
    <w:p w14:paraId="4639D679" w14:textId="77777777" w:rsidR="00DD2278" w:rsidRPr="00E22F54" w:rsidRDefault="00DD2278" w:rsidP="00DD2278">
      <w:pPr>
        <w:pStyle w:val="Odsekzoznamu"/>
        <w:autoSpaceDE w:val="0"/>
        <w:autoSpaceDN w:val="0"/>
        <w:adjustRightInd w:val="0"/>
        <w:spacing w:after="0" w:line="240" w:lineRule="auto"/>
        <w:ind w:left="360"/>
        <w:rPr>
          <w:rFonts w:cstheme="minorHAnsi"/>
          <w:sz w:val="16"/>
          <w:szCs w:val="16"/>
          <w:lang w:val="en-GB"/>
        </w:rPr>
      </w:pPr>
    </w:p>
    <w:p w14:paraId="7E8CD6A8" w14:textId="6C08BE9D" w:rsidR="00A83D92" w:rsidRDefault="00A83D92" w:rsidP="000B4A9E">
      <w:pPr>
        <w:pStyle w:val="Odsekzoznamu"/>
        <w:numPr>
          <w:ilvl w:val="0"/>
          <w:numId w:val="4"/>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Student representatives representing the interests of students of the study program</w:t>
      </w:r>
      <w:r w:rsidR="004F6E48" w:rsidRPr="00E22F54">
        <w:rPr>
          <w:rFonts w:cstheme="minorHAnsi"/>
          <w:sz w:val="16"/>
          <w:szCs w:val="16"/>
          <w:lang w:val="en-GB"/>
        </w:rPr>
        <w:t>me</w:t>
      </w:r>
      <w:r w:rsidRPr="00E22F54">
        <w:rPr>
          <w:rFonts w:cstheme="minorHAnsi"/>
          <w:sz w:val="16"/>
          <w:szCs w:val="16"/>
          <w:lang w:val="en-GB"/>
        </w:rPr>
        <w:t xml:space="preserve"> (name and contact</w:t>
      </w:r>
      <w:r w:rsidR="003C207C" w:rsidRPr="00E22F54">
        <w:rPr>
          <w:rFonts w:cstheme="minorHAnsi"/>
          <w:sz w:val="16"/>
          <w:szCs w:val="16"/>
          <w:lang w:val="en-GB"/>
        </w:rPr>
        <w:t xml:space="preserve"> details</w:t>
      </w:r>
      <w:r w:rsidRPr="00E22F54">
        <w:rPr>
          <w:rFonts w:cstheme="minorHAnsi"/>
          <w:sz w:val="16"/>
          <w:szCs w:val="16"/>
          <w:lang w:val="en-GB"/>
        </w:rPr>
        <w:t>).</w:t>
      </w:r>
    </w:p>
    <w:tbl>
      <w:tblPr>
        <w:tblStyle w:val="Mriekatabuky"/>
        <w:tblW w:w="0" w:type="auto"/>
        <w:tblInd w:w="360" w:type="dxa"/>
        <w:tblLook w:val="04A0" w:firstRow="1" w:lastRow="0" w:firstColumn="1" w:lastColumn="0" w:noHBand="0" w:noVBand="1"/>
      </w:tblPr>
      <w:tblGrid>
        <w:gridCol w:w="8700"/>
      </w:tblGrid>
      <w:tr w:rsidR="003E4CE3" w14:paraId="2755023A" w14:textId="77777777" w:rsidTr="00DD1D08">
        <w:tc>
          <w:tcPr>
            <w:tcW w:w="9060" w:type="dxa"/>
          </w:tcPr>
          <w:p w14:paraId="3356A7A2" w14:textId="77777777" w:rsidR="003E4CE3" w:rsidRPr="00063873" w:rsidRDefault="003E4CE3" w:rsidP="00063873">
            <w:pPr>
              <w:spacing w:before="120"/>
              <w:jc w:val="both"/>
              <w:rPr>
                <w:sz w:val="18"/>
                <w:szCs w:val="18"/>
                <w:lang w:val="en-GB"/>
              </w:rPr>
            </w:pPr>
            <w:r w:rsidRPr="00063873">
              <w:rPr>
                <w:sz w:val="18"/>
                <w:szCs w:val="18"/>
                <w:lang w:val="en-GB"/>
              </w:rPr>
              <w:t>Student representatives, members of the Academic Senate of FMB UP for the student part, member of the Academic Senate of UP for the student part, representative of the student part of the Board for Quality Assurance of FMB UP:</w:t>
            </w:r>
          </w:p>
          <w:p w14:paraId="1E69D37C" w14:textId="77777777" w:rsidR="003E4CE3" w:rsidRPr="00063873" w:rsidRDefault="003E4CE3" w:rsidP="00063873">
            <w:pPr>
              <w:spacing w:before="120"/>
              <w:jc w:val="both"/>
              <w:rPr>
                <w:rFonts w:cstheme="minorHAnsi"/>
                <w:b/>
                <w:bCs/>
                <w:i/>
                <w:sz w:val="18"/>
                <w:szCs w:val="18"/>
                <w:lang w:val="en-GB"/>
              </w:rPr>
            </w:pPr>
            <w:r w:rsidRPr="00063873">
              <w:rPr>
                <w:b/>
                <w:sz w:val="18"/>
                <w:szCs w:val="18"/>
                <w:lang w:val="en-GB"/>
              </w:rPr>
              <w:t xml:space="preserve">Mgr. Barbara Nicole </w:t>
            </w:r>
            <w:proofErr w:type="spellStart"/>
            <w:r w:rsidRPr="00063873">
              <w:rPr>
                <w:b/>
                <w:sz w:val="18"/>
                <w:szCs w:val="18"/>
                <w:lang w:val="en-GB"/>
              </w:rPr>
              <w:t>Čigarská</w:t>
            </w:r>
            <w:proofErr w:type="spellEnd"/>
            <w:r w:rsidRPr="00063873">
              <w:rPr>
                <w:sz w:val="18"/>
                <w:szCs w:val="18"/>
                <w:lang w:val="en-GB"/>
              </w:rPr>
              <w:t xml:space="preserve"> </w:t>
            </w:r>
            <w:r w:rsidRPr="00063873">
              <w:rPr>
                <w:rFonts w:cstheme="minorHAnsi"/>
                <w:i/>
                <w:sz w:val="18"/>
                <w:szCs w:val="18"/>
                <w:lang w:val="en-GB"/>
              </w:rPr>
              <w:t>– FMB UP Academic Senate member for the student part, UP Academic Senate member for the student part,</w:t>
            </w:r>
            <w:r w:rsidRPr="00063873">
              <w:rPr>
                <w:rFonts w:cstheme="minorHAnsi"/>
                <w:b/>
                <w:bCs/>
                <w:i/>
                <w:sz w:val="18"/>
                <w:szCs w:val="18"/>
                <w:lang w:val="en-GB"/>
              </w:rPr>
              <w:t xml:space="preserve"> </w:t>
            </w:r>
          </w:p>
          <w:p w14:paraId="5CE30985" w14:textId="77777777" w:rsidR="003E4CE3" w:rsidRPr="00063873" w:rsidRDefault="00075FB6" w:rsidP="00063873">
            <w:pPr>
              <w:jc w:val="both"/>
              <w:rPr>
                <w:sz w:val="18"/>
                <w:szCs w:val="18"/>
                <w:lang w:val="en-GB"/>
              </w:rPr>
            </w:pPr>
            <w:hyperlink r:id="rId35" w:history="1">
              <w:r w:rsidR="003E4CE3" w:rsidRPr="00063873">
                <w:rPr>
                  <w:rStyle w:val="Hypertextovprepojenie"/>
                  <w:sz w:val="18"/>
                  <w:szCs w:val="18"/>
                  <w:lang w:val="en-GB"/>
                </w:rPr>
                <w:t>barbara.nicole.cigarska@smail.unipo.sk</w:t>
              </w:r>
            </w:hyperlink>
            <w:r w:rsidR="003E4CE3" w:rsidRPr="00063873">
              <w:rPr>
                <w:sz w:val="18"/>
                <w:szCs w:val="18"/>
                <w:lang w:val="en-GB"/>
              </w:rPr>
              <w:t>;</w:t>
            </w:r>
          </w:p>
          <w:p w14:paraId="0CF12C7B" w14:textId="77777777" w:rsidR="003E4CE3" w:rsidRPr="00063873" w:rsidRDefault="003E4CE3" w:rsidP="00063873">
            <w:pPr>
              <w:spacing w:before="120"/>
              <w:jc w:val="both"/>
              <w:rPr>
                <w:rFonts w:cstheme="minorHAnsi"/>
                <w:i/>
                <w:sz w:val="18"/>
                <w:szCs w:val="18"/>
                <w:lang w:val="en-GB"/>
              </w:rPr>
            </w:pPr>
            <w:r w:rsidRPr="00063873">
              <w:rPr>
                <w:b/>
                <w:sz w:val="18"/>
                <w:szCs w:val="18"/>
                <w:lang w:val="en-GB"/>
              </w:rPr>
              <w:t xml:space="preserve">Mgr. </w:t>
            </w:r>
            <w:proofErr w:type="spellStart"/>
            <w:r w:rsidRPr="00063873">
              <w:rPr>
                <w:b/>
                <w:sz w:val="18"/>
                <w:szCs w:val="18"/>
                <w:lang w:val="en-GB"/>
              </w:rPr>
              <w:t>Štefan</w:t>
            </w:r>
            <w:proofErr w:type="spellEnd"/>
            <w:r w:rsidRPr="00063873">
              <w:rPr>
                <w:b/>
                <w:sz w:val="18"/>
                <w:szCs w:val="18"/>
                <w:lang w:val="en-GB"/>
              </w:rPr>
              <w:t xml:space="preserve"> </w:t>
            </w:r>
            <w:proofErr w:type="spellStart"/>
            <w:r w:rsidRPr="00063873">
              <w:rPr>
                <w:b/>
                <w:sz w:val="18"/>
                <w:szCs w:val="18"/>
                <w:lang w:val="en-GB"/>
              </w:rPr>
              <w:t>Kráľ</w:t>
            </w:r>
            <w:proofErr w:type="spellEnd"/>
            <w:r w:rsidRPr="00063873">
              <w:rPr>
                <w:sz w:val="18"/>
                <w:szCs w:val="18"/>
                <w:lang w:val="en-GB"/>
              </w:rPr>
              <w:t xml:space="preserve"> </w:t>
            </w:r>
            <w:r w:rsidRPr="00063873">
              <w:rPr>
                <w:rFonts w:cstheme="minorHAnsi"/>
                <w:i/>
                <w:sz w:val="18"/>
                <w:szCs w:val="18"/>
                <w:lang w:val="en-GB"/>
              </w:rPr>
              <w:t>–</w:t>
            </w:r>
            <w:r w:rsidRPr="00063873">
              <w:rPr>
                <w:rFonts w:cstheme="minorHAnsi"/>
                <w:b/>
                <w:bCs/>
                <w:i/>
                <w:sz w:val="18"/>
                <w:szCs w:val="18"/>
                <w:lang w:val="en-GB"/>
              </w:rPr>
              <w:t xml:space="preserve"> </w:t>
            </w:r>
            <w:r w:rsidRPr="00063873">
              <w:rPr>
                <w:rFonts w:cstheme="minorHAnsi"/>
                <w:i/>
                <w:sz w:val="18"/>
                <w:szCs w:val="18"/>
                <w:lang w:val="en-GB"/>
              </w:rPr>
              <w:t>FMB UP Academic Senate member for the student part,</w:t>
            </w:r>
          </w:p>
          <w:p w14:paraId="1B441326" w14:textId="77777777" w:rsidR="003E4CE3" w:rsidRPr="00063873" w:rsidRDefault="00075FB6" w:rsidP="00063873">
            <w:pPr>
              <w:jc w:val="both"/>
              <w:rPr>
                <w:sz w:val="18"/>
                <w:szCs w:val="18"/>
                <w:lang w:val="en-GB"/>
              </w:rPr>
            </w:pPr>
            <w:hyperlink r:id="rId36" w:history="1">
              <w:r w:rsidR="003E4CE3" w:rsidRPr="00063873">
                <w:rPr>
                  <w:rStyle w:val="Hypertextovprepojenie"/>
                  <w:sz w:val="18"/>
                  <w:szCs w:val="18"/>
                  <w:lang w:val="en-GB"/>
                </w:rPr>
                <w:t>stefan.kral@smail.unipo.sk</w:t>
              </w:r>
            </w:hyperlink>
            <w:r w:rsidR="003E4CE3" w:rsidRPr="00063873">
              <w:rPr>
                <w:sz w:val="18"/>
                <w:szCs w:val="18"/>
                <w:lang w:val="en-GB"/>
              </w:rPr>
              <w:t>;</w:t>
            </w:r>
          </w:p>
          <w:p w14:paraId="339AA6A4" w14:textId="77777777" w:rsidR="00EE45B6" w:rsidRDefault="003E4CE3" w:rsidP="00063873">
            <w:pPr>
              <w:spacing w:before="120"/>
              <w:rPr>
                <w:rFonts w:cstheme="minorHAnsi"/>
                <w:i/>
                <w:sz w:val="18"/>
                <w:szCs w:val="18"/>
                <w:lang w:val="en-GB"/>
              </w:rPr>
            </w:pPr>
            <w:proofErr w:type="spellStart"/>
            <w:r w:rsidRPr="00063873">
              <w:rPr>
                <w:b/>
                <w:sz w:val="18"/>
                <w:szCs w:val="18"/>
                <w:lang w:val="en-GB"/>
              </w:rPr>
              <w:t>Ing</w:t>
            </w:r>
            <w:proofErr w:type="spellEnd"/>
            <w:r w:rsidRPr="00063873">
              <w:rPr>
                <w:b/>
                <w:sz w:val="18"/>
                <w:szCs w:val="18"/>
                <w:lang w:val="en-GB"/>
              </w:rPr>
              <w:t xml:space="preserve">. Denis </w:t>
            </w:r>
            <w:proofErr w:type="spellStart"/>
            <w:r w:rsidRPr="00063873">
              <w:rPr>
                <w:b/>
                <w:sz w:val="18"/>
                <w:szCs w:val="18"/>
                <w:lang w:val="en-GB"/>
              </w:rPr>
              <w:t>Tirpák</w:t>
            </w:r>
            <w:proofErr w:type="spellEnd"/>
            <w:r w:rsidRPr="00063873">
              <w:rPr>
                <w:sz w:val="18"/>
                <w:szCs w:val="18"/>
                <w:lang w:val="en-GB"/>
              </w:rPr>
              <w:t xml:space="preserve"> </w:t>
            </w:r>
            <w:r w:rsidRPr="00063873">
              <w:rPr>
                <w:rFonts w:cstheme="minorHAnsi"/>
                <w:i/>
                <w:sz w:val="18"/>
                <w:szCs w:val="18"/>
                <w:lang w:val="en-GB"/>
              </w:rPr>
              <w:t xml:space="preserve">– Vice-Chairperson of FMB UP Academic Senate for </w:t>
            </w:r>
            <w:bookmarkStart w:id="2" w:name="_GoBack"/>
            <w:bookmarkEnd w:id="2"/>
            <w:r w:rsidRPr="00063873">
              <w:rPr>
                <w:rFonts w:cstheme="minorHAnsi"/>
                <w:i/>
                <w:sz w:val="18"/>
                <w:szCs w:val="18"/>
                <w:lang w:val="en-GB"/>
              </w:rPr>
              <w:t xml:space="preserve">the student part, </w:t>
            </w:r>
          </w:p>
          <w:p w14:paraId="1D9F4F94" w14:textId="203BDD04" w:rsidR="003E4CE3" w:rsidRPr="00063873" w:rsidRDefault="00075FB6" w:rsidP="00EE45B6">
            <w:pPr>
              <w:rPr>
                <w:sz w:val="18"/>
                <w:szCs w:val="18"/>
                <w:lang w:val="en-GB"/>
              </w:rPr>
            </w:pPr>
            <w:hyperlink r:id="rId37" w:history="1">
              <w:r w:rsidR="003E4CE3" w:rsidRPr="00063873">
                <w:rPr>
                  <w:rStyle w:val="Hypertextovprepojenie"/>
                  <w:sz w:val="18"/>
                  <w:szCs w:val="18"/>
                  <w:lang w:val="en-GB"/>
                </w:rPr>
                <w:t>denis.tirpak@smail.unipo.sk</w:t>
              </w:r>
            </w:hyperlink>
            <w:r w:rsidR="003E4CE3" w:rsidRPr="00063873">
              <w:rPr>
                <w:sz w:val="18"/>
                <w:szCs w:val="18"/>
                <w:lang w:val="en-GB"/>
              </w:rPr>
              <w:t>;</w:t>
            </w:r>
          </w:p>
          <w:p w14:paraId="03BCB224" w14:textId="77777777" w:rsidR="003E4CE3" w:rsidRPr="00063873" w:rsidRDefault="003E4CE3" w:rsidP="00063873">
            <w:pPr>
              <w:spacing w:before="120"/>
              <w:jc w:val="both"/>
              <w:rPr>
                <w:sz w:val="18"/>
                <w:szCs w:val="18"/>
                <w:lang w:val="en-GB"/>
              </w:rPr>
            </w:pPr>
            <w:proofErr w:type="spellStart"/>
            <w:r w:rsidRPr="00063873">
              <w:rPr>
                <w:b/>
                <w:sz w:val="18"/>
                <w:szCs w:val="18"/>
                <w:lang w:val="en-GB"/>
              </w:rPr>
              <w:t>Ing</w:t>
            </w:r>
            <w:proofErr w:type="spellEnd"/>
            <w:r w:rsidRPr="00063873">
              <w:rPr>
                <w:b/>
                <w:sz w:val="18"/>
                <w:szCs w:val="18"/>
                <w:lang w:val="en-GB"/>
              </w:rPr>
              <w:t xml:space="preserve">. </w:t>
            </w:r>
            <w:proofErr w:type="spellStart"/>
            <w:r w:rsidRPr="00063873">
              <w:rPr>
                <w:b/>
                <w:sz w:val="18"/>
                <w:szCs w:val="18"/>
                <w:lang w:val="en-GB"/>
              </w:rPr>
              <w:t>Mária</w:t>
            </w:r>
            <w:proofErr w:type="spellEnd"/>
            <w:r w:rsidRPr="00063873">
              <w:rPr>
                <w:b/>
                <w:sz w:val="18"/>
                <w:szCs w:val="18"/>
                <w:lang w:val="en-GB"/>
              </w:rPr>
              <w:t xml:space="preserve"> </w:t>
            </w:r>
            <w:proofErr w:type="spellStart"/>
            <w:r w:rsidRPr="00063873">
              <w:rPr>
                <w:b/>
                <w:sz w:val="18"/>
                <w:szCs w:val="18"/>
                <w:lang w:val="en-GB"/>
              </w:rPr>
              <w:t>Tomášová</w:t>
            </w:r>
            <w:proofErr w:type="spellEnd"/>
            <w:r w:rsidRPr="00063873">
              <w:rPr>
                <w:sz w:val="18"/>
                <w:szCs w:val="18"/>
                <w:lang w:val="en-GB"/>
              </w:rPr>
              <w:t xml:space="preserve"> </w:t>
            </w:r>
            <w:r w:rsidRPr="00063873">
              <w:rPr>
                <w:rFonts w:cstheme="minorHAnsi"/>
                <w:i/>
                <w:sz w:val="18"/>
                <w:szCs w:val="18"/>
                <w:lang w:val="en-GB"/>
              </w:rPr>
              <w:t>– FMB UP Academic Senate member for the student part,</w:t>
            </w:r>
          </w:p>
          <w:p w14:paraId="790ACC97" w14:textId="77777777" w:rsidR="003E4CE3" w:rsidRPr="00063873" w:rsidRDefault="00075FB6" w:rsidP="00063873">
            <w:pPr>
              <w:jc w:val="both"/>
              <w:rPr>
                <w:sz w:val="18"/>
                <w:szCs w:val="18"/>
                <w:lang w:val="en-GB"/>
              </w:rPr>
            </w:pPr>
            <w:hyperlink r:id="rId38" w:history="1">
              <w:r w:rsidR="003E4CE3" w:rsidRPr="00063873">
                <w:rPr>
                  <w:rStyle w:val="Hypertextovprepojenie"/>
                  <w:sz w:val="18"/>
                  <w:szCs w:val="18"/>
                  <w:lang w:val="en-GB"/>
                </w:rPr>
                <w:t>maria.tomasova@smail.unipo.sk</w:t>
              </w:r>
            </w:hyperlink>
            <w:r w:rsidR="003E4CE3" w:rsidRPr="00063873">
              <w:rPr>
                <w:sz w:val="18"/>
                <w:szCs w:val="18"/>
                <w:lang w:val="en-GB"/>
              </w:rPr>
              <w:t>;</w:t>
            </w:r>
          </w:p>
          <w:p w14:paraId="2E57C1EE" w14:textId="77777777" w:rsidR="003E4CE3" w:rsidRPr="00063873" w:rsidRDefault="003E4CE3" w:rsidP="00063873">
            <w:pPr>
              <w:spacing w:before="120"/>
              <w:jc w:val="both"/>
              <w:rPr>
                <w:sz w:val="18"/>
                <w:szCs w:val="18"/>
                <w:lang w:val="en-GB"/>
              </w:rPr>
            </w:pPr>
            <w:r w:rsidRPr="00063873">
              <w:rPr>
                <w:b/>
                <w:sz w:val="18"/>
                <w:szCs w:val="18"/>
                <w:lang w:val="en-GB"/>
              </w:rPr>
              <w:t xml:space="preserve">Mgr. Marta </w:t>
            </w:r>
            <w:proofErr w:type="spellStart"/>
            <w:r w:rsidRPr="00063873">
              <w:rPr>
                <w:b/>
                <w:sz w:val="18"/>
                <w:szCs w:val="18"/>
                <w:lang w:val="en-GB"/>
              </w:rPr>
              <w:t>Lukáčová</w:t>
            </w:r>
            <w:proofErr w:type="spellEnd"/>
            <w:r w:rsidRPr="00063873">
              <w:rPr>
                <w:sz w:val="18"/>
                <w:szCs w:val="18"/>
                <w:lang w:val="en-GB"/>
              </w:rPr>
              <w:t xml:space="preserve"> </w:t>
            </w:r>
            <w:r w:rsidRPr="00063873">
              <w:rPr>
                <w:rFonts w:cstheme="minorHAnsi"/>
                <w:i/>
                <w:sz w:val="18"/>
                <w:szCs w:val="18"/>
                <w:lang w:val="en-GB"/>
              </w:rPr>
              <w:t>- representative of the student part of the Board for Quality Assurance of FMB UP,</w:t>
            </w:r>
          </w:p>
          <w:p w14:paraId="77B791B6" w14:textId="77777777" w:rsidR="003E4CE3" w:rsidRPr="00063873" w:rsidRDefault="00075FB6" w:rsidP="00063873">
            <w:pPr>
              <w:jc w:val="both"/>
              <w:rPr>
                <w:sz w:val="18"/>
                <w:szCs w:val="18"/>
                <w:lang w:val="en-GB"/>
              </w:rPr>
            </w:pPr>
            <w:hyperlink r:id="rId39" w:history="1">
              <w:r w:rsidR="003E4CE3" w:rsidRPr="00063873">
                <w:rPr>
                  <w:rStyle w:val="Hypertextovprepojenie"/>
                  <w:sz w:val="18"/>
                  <w:szCs w:val="18"/>
                  <w:lang w:val="en-GB"/>
                </w:rPr>
                <w:t>marta.lukácova@smail.unipo.sk</w:t>
              </w:r>
            </w:hyperlink>
            <w:r w:rsidR="003E4CE3" w:rsidRPr="00063873">
              <w:rPr>
                <w:sz w:val="18"/>
                <w:szCs w:val="18"/>
                <w:lang w:val="en-GB"/>
              </w:rPr>
              <w:t>, phone no.: 0907 027 208</w:t>
            </w:r>
          </w:p>
          <w:p w14:paraId="585DF38B" w14:textId="77777777" w:rsidR="003E4CE3" w:rsidRPr="00063873" w:rsidRDefault="003E4CE3" w:rsidP="00063873">
            <w:pPr>
              <w:jc w:val="both"/>
              <w:rPr>
                <w:sz w:val="18"/>
                <w:szCs w:val="18"/>
              </w:rPr>
            </w:pPr>
          </w:p>
        </w:tc>
      </w:tr>
    </w:tbl>
    <w:p w14:paraId="268570FE" w14:textId="2EE18300" w:rsidR="00DD2278" w:rsidRPr="00E22F54" w:rsidRDefault="00DD2278" w:rsidP="003E4CE3">
      <w:pPr>
        <w:pStyle w:val="Odsekzoznamu"/>
        <w:tabs>
          <w:tab w:val="left" w:pos="1605"/>
        </w:tabs>
        <w:autoSpaceDE w:val="0"/>
        <w:autoSpaceDN w:val="0"/>
        <w:adjustRightInd w:val="0"/>
        <w:spacing w:after="0" w:line="240" w:lineRule="auto"/>
        <w:ind w:left="360"/>
        <w:rPr>
          <w:rFonts w:cstheme="minorHAnsi"/>
          <w:sz w:val="16"/>
          <w:szCs w:val="16"/>
          <w:lang w:val="en-GB"/>
        </w:rPr>
      </w:pPr>
    </w:p>
    <w:p w14:paraId="5E7556E1" w14:textId="16C2308E" w:rsidR="00A83D92" w:rsidRDefault="00A83D92" w:rsidP="000B4A9E">
      <w:pPr>
        <w:pStyle w:val="Odsekzoznamu"/>
        <w:numPr>
          <w:ilvl w:val="0"/>
          <w:numId w:val="4"/>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Study advisor of the study programme (indicating contact </w:t>
      </w:r>
      <w:r w:rsidR="003C207C" w:rsidRPr="00E22F54">
        <w:rPr>
          <w:rFonts w:cstheme="minorHAnsi"/>
          <w:sz w:val="16"/>
          <w:szCs w:val="16"/>
          <w:lang w:val="en-GB"/>
        </w:rPr>
        <w:t xml:space="preserve">details </w:t>
      </w:r>
      <w:r w:rsidRPr="00E22F54">
        <w:rPr>
          <w:rFonts w:cstheme="minorHAnsi"/>
          <w:sz w:val="16"/>
          <w:szCs w:val="16"/>
          <w:lang w:val="en-GB"/>
        </w:rPr>
        <w:t>and information on</w:t>
      </w:r>
      <w:r w:rsidR="003C207C" w:rsidRPr="00E22F54">
        <w:rPr>
          <w:rFonts w:cstheme="minorHAnsi"/>
          <w:sz w:val="16"/>
          <w:szCs w:val="16"/>
          <w:lang w:val="en-GB"/>
        </w:rPr>
        <w:t xml:space="preserve"> the</w:t>
      </w:r>
      <w:r w:rsidRPr="00E22F54">
        <w:rPr>
          <w:rFonts w:cstheme="minorHAnsi"/>
          <w:sz w:val="16"/>
          <w:szCs w:val="16"/>
          <w:lang w:val="en-GB"/>
        </w:rPr>
        <w:t xml:space="preserve"> access to </w:t>
      </w:r>
      <w:r w:rsidR="003024D5" w:rsidRPr="00E22F54">
        <w:rPr>
          <w:rFonts w:cstheme="minorHAnsi"/>
          <w:sz w:val="16"/>
          <w:szCs w:val="16"/>
          <w:lang w:val="en-GB"/>
        </w:rPr>
        <w:t>counselling</w:t>
      </w:r>
      <w:r w:rsidRPr="00E22F54">
        <w:rPr>
          <w:rFonts w:cstheme="minorHAnsi"/>
          <w:sz w:val="16"/>
          <w:szCs w:val="16"/>
          <w:lang w:val="en-GB"/>
        </w:rPr>
        <w:t xml:space="preserve"> and on the schedule of consultations).</w:t>
      </w:r>
    </w:p>
    <w:tbl>
      <w:tblPr>
        <w:tblStyle w:val="Mriekatabuky"/>
        <w:tblW w:w="0" w:type="auto"/>
        <w:tblInd w:w="360" w:type="dxa"/>
        <w:tblLook w:val="04A0" w:firstRow="1" w:lastRow="0" w:firstColumn="1" w:lastColumn="0" w:noHBand="0" w:noVBand="1"/>
      </w:tblPr>
      <w:tblGrid>
        <w:gridCol w:w="8700"/>
      </w:tblGrid>
      <w:tr w:rsidR="008741A8" w14:paraId="762A6DC3" w14:textId="77777777" w:rsidTr="00DD1D08">
        <w:tc>
          <w:tcPr>
            <w:tcW w:w="8700" w:type="dxa"/>
            <w:vAlign w:val="center"/>
          </w:tcPr>
          <w:p w14:paraId="5F8869F4" w14:textId="77777777" w:rsidR="008741A8" w:rsidRPr="00884A9F" w:rsidRDefault="008741A8" w:rsidP="00063873">
            <w:pPr>
              <w:spacing w:before="120" w:after="120"/>
              <w:jc w:val="both"/>
              <w:rPr>
                <w:rFonts w:cstheme="minorHAnsi"/>
                <w:sz w:val="18"/>
                <w:szCs w:val="18"/>
                <w:lang w:val="en-GB"/>
              </w:rPr>
            </w:pPr>
            <w:r w:rsidRPr="00884A9F">
              <w:rPr>
                <w:rFonts w:cstheme="minorHAnsi"/>
                <w:sz w:val="18"/>
                <w:szCs w:val="18"/>
                <w:lang w:val="en-GB"/>
              </w:rPr>
              <w:t xml:space="preserve">Within the basic principles of ensuring and evaluating the internal quality system of the University of </w:t>
            </w:r>
            <w:proofErr w:type="spellStart"/>
            <w:r w:rsidRPr="00884A9F">
              <w:rPr>
                <w:rFonts w:cstheme="minorHAnsi"/>
                <w:sz w:val="18"/>
                <w:szCs w:val="18"/>
                <w:lang w:val="en-GB"/>
              </w:rPr>
              <w:t>Prešov</w:t>
            </w:r>
            <w:proofErr w:type="spellEnd"/>
            <w:r w:rsidRPr="00884A9F">
              <w:rPr>
                <w:rFonts w:cstheme="minorHAnsi"/>
                <w:sz w:val="18"/>
                <w:szCs w:val="18"/>
                <w:lang w:val="en-GB"/>
              </w:rPr>
              <w:t xml:space="preserve"> in </w:t>
            </w:r>
            <w:proofErr w:type="spellStart"/>
            <w:r w:rsidRPr="00884A9F">
              <w:rPr>
                <w:rFonts w:cstheme="minorHAnsi"/>
                <w:sz w:val="18"/>
                <w:szCs w:val="18"/>
                <w:lang w:val="en-GB"/>
              </w:rPr>
              <w:t>Prešov</w:t>
            </w:r>
            <w:proofErr w:type="spellEnd"/>
            <w:r w:rsidRPr="00884A9F">
              <w:rPr>
                <w:rFonts w:cstheme="minorHAnsi"/>
                <w:sz w:val="18"/>
                <w:szCs w:val="18"/>
                <w:lang w:val="en-GB"/>
              </w:rPr>
              <w:t xml:space="preserve"> according to Art. 5, point 10 for students with special needs, there are coordinators at the university, faculties and university-wide workplaces, who provide support services for students according to the type of their specific needs.</w:t>
            </w:r>
          </w:p>
          <w:p w14:paraId="0F55A7FC" w14:textId="77777777" w:rsidR="008741A8" w:rsidRPr="00884A9F" w:rsidRDefault="008741A8" w:rsidP="00063873">
            <w:pPr>
              <w:spacing w:before="120" w:after="120"/>
              <w:jc w:val="both"/>
              <w:rPr>
                <w:rFonts w:cstheme="minorHAnsi"/>
                <w:sz w:val="18"/>
                <w:szCs w:val="18"/>
                <w:lang w:val="en-GB"/>
              </w:rPr>
            </w:pPr>
            <w:r w:rsidRPr="00884A9F">
              <w:rPr>
                <w:rFonts w:cstheme="minorHAnsi"/>
                <w:sz w:val="18"/>
                <w:szCs w:val="18"/>
                <w:lang w:val="en-GB"/>
              </w:rPr>
              <w:t>At the Faculty of Management and Business, a network of tutors for full-time and part-time studies has been created, who have consulting services in their area of competence. In addition to the supervisor as the main coordinator of this activity, a tutor who performs consulting activities is appointed for each study programm</w:t>
            </w:r>
            <w:r>
              <w:rPr>
                <w:rFonts w:cstheme="minorHAnsi"/>
                <w:sz w:val="18"/>
                <w:szCs w:val="18"/>
                <w:lang w:val="en-GB"/>
              </w:rPr>
              <w:t>e. The tutor for international</w:t>
            </w:r>
            <w:r w:rsidRPr="00884A9F">
              <w:rPr>
                <w:rFonts w:cstheme="minorHAnsi"/>
                <w:sz w:val="18"/>
                <w:szCs w:val="18"/>
                <w:lang w:val="en-GB"/>
              </w:rPr>
              <w:t xml:space="preserve"> students and the coordinator for students with special needs have a special function.</w:t>
            </w:r>
          </w:p>
          <w:p w14:paraId="641A2910" w14:textId="77777777" w:rsidR="008741A8" w:rsidRPr="00884A9F" w:rsidRDefault="008741A8" w:rsidP="00063873">
            <w:pPr>
              <w:spacing w:before="120"/>
              <w:rPr>
                <w:rFonts w:cstheme="minorHAnsi"/>
                <w:sz w:val="18"/>
                <w:szCs w:val="18"/>
                <w:lang w:val="en-GB"/>
              </w:rPr>
            </w:pPr>
            <w:r w:rsidRPr="00884A9F">
              <w:rPr>
                <w:rFonts w:cstheme="minorHAnsi"/>
                <w:b/>
                <w:bCs/>
                <w:sz w:val="18"/>
                <w:szCs w:val="18"/>
                <w:lang w:val="en-GB"/>
              </w:rPr>
              <w:t xml:space="preserve">doc. </w:t>
            </w:r>
            <w:proofErr w:type="spellStart"/>
            <w:r w:rsidRPr="00884A9F">
              <w:rPr>
                <w:rFonts w:cstheme="minorHAnsi"/>
                <w:b/>
                <w:bCs/>
                <w:sz w:val="18"/>
                <w:szCs w:val="18"/>
                <w:lang w:val="en-GB"/>
              </w:rPr>
              <w:t>PhDr</w:t>
            </w:r>
            <w:proofErr w:type="spellEnd"/>
            <w:r w:rsidRPr="00884A9F">
              <w:rPr>
                <w:rFonts w:cstheme="minorHAnsi"/>
                <w:b/>
                <w:bCs/>
                <w:sz w:val="18"/>
                <w:szCs w:val="18"/>
                <w:lang w:val="en-GB"/>
              </w:rPr>
              <w:t xml:space="preserve">. Radovan </w:t>
            </w:r>
            <w:proofErr w:type="spellStart"/>
            <w:r w:rsidRPr="00884A9F">
              <w:rPr>
                <w:rFonts w:cstheme="minorHAnsi"/>
                <w:b/>
                <w:bCs/>
                <w:sz w:val="18"/>
                <w:szCs w:val="18"/>
                <w:lang w:val="en-GB"/>
              </w:rPr>
              <w:t>Bačík</w:t>
            </w:r>
            <w:proofErr w:type="spellEnd"/>
            <w:r w:rsidRPr="00884A9F">
              <w:rPr>
                <w:rFonts w:cstheme="minorHAnsi"/>
                <w:b/>
                <w:bCs/>
                <w:sz w:val="18"/>
                <w:szCs w:val="18"/>
                <w:lang w:val="en-GB"/>
              </w:rPr>
              <w:t>, PhD. MBA.</w:t>
            </w:r>
            <w:r w:rsidRPr="00884A9F">
              <w:rPr>
                <w:rFonts w:cstheme="minorHAnsi"/>
                <w:sz w:val="18"/>
                <w:szCs w:val="18"/>
                <w:lang w:val="en-GB"/>
              </w:rPr>
              <w:t xml:space="preserve"> </w:t>
            </w:r>
            <w:r w:rsidRPr="00884A9F">
              <w:rPr>
                <w:rFonts w:cstheme="minorHAnsi"/>
                <w:b/>
                <w:bCs/>
                <w:sz w:val="18"/>
                <w:szCs w:val="18"/>
                <w:lang w:val="en-GB"/>
              </w:rPr>
              <w:t>LLM</w:t>
            </w:r>
            <w:r w:rsidRPr="00884A9F">
              <w:rPr>
                <w:rFonts w:cstheme="minorHAnsi"/>
                <w:sz w:val="18"/>
                <w:szCs w:val="18"/>
                <w:lang w:val="en-GB"/>
              </w:rPr>
              <w:t xml:space="preserve"> – </w:t>
            </w:r>
            <w:r w:rsidRPr="00884A9F">
              <w:rPr>
                <w:rFonts w:cstheme="minorHAnsi"/>
                <w:b/>
                <w:bCs/>
                <w:sz w:val="18"/>
                <w:szCs w:val="18"/>
                <w:lang w:val="en-GB"/>
              </w:rPr>
              <w:t>supervisor</w:t>
            </w:r>
            <w:r w:rsidRPr="00884A9F">
              <w:rPr>
                <w:rFonts w:cstheme="minorHAnsi"/>
                <w:sz w:val="18"/>
                <w:szCs w:val="18"/>
                <w:lang w:val="en-GB"/>
              </w:rPr>
              <w:t xml:space="preserve">, </w:t>
            </w:r>
            <w:hyperlink r:id="rId40" w:history="1">
              <w:r w:rsidRPr="008A186A">
                <w:rPr>
                  <w:rFonts w:cstheme="minorHAnsi"/>
                  <w:color w:val="0563C1" w:themeColor="hyperlink"/>
                  <w:sz w:val="18"/>
                  <w:szCs w:val="18"/>
                  <w:u w:val="single"/>
                  <w:lang w:val="en-GB"/>
                </w:rPr>
                <w:t>radovan.bacik@unipo.sk</w:t>
              </w:r>
            </w:hyperlink>
            <w:r w:rsidRPr="00884A9F">
              <w:rPr>
                <w:rFonts w:cstheme="minorHAnsi"/>
                <w:sz w:val="18"/>
                <w:szCs w:val="18"/>
                <w:lang w:val="en-GB" w:eastAsia="sk-SK"/>
              </w:rPr>
              <w:t>,</w:t>
            </w:r>
            <w:r w:rsidRPr="00884A9F">
              <w:rPr>
                <w:rFonts w:cstheme="minorHAnsi"/>
                <w:sz w:val="18"/>
                <w:szCs w:val="18"/>
                <w:lang w:val="en-GB"/>
              </w:rPr>
              <w:t xml:space="preserve"> phone no.: +421 51 4880 543;</w:t>
            </w:r>
          </w:p>
          <w:p w14:paraId="5AA645B2" w14:textId="77777777" w:rsidR="008741A8" w:rsidRPr="00884A9F" w:rsidRDefault="008741A8" w:rsidP="00063873">
            <w:pPr>
              <w:spacing w:before="120"/>
              <w:rPr>
                <w:rFonts w:cstheme="minorHAnsi"/>
                <w:sz w:val="18"/>
                <w:szCs w:val="18"/>
                <w:lang w:val="en-GB"/>
              </w:rPr>
            </w:pPr>
            <w:proofErr w:type="spellStart"/>
            <w:r w:rsidRPr="00884A9F">
              <w:rPr>
                <w:rFonts w:cstheme="minorHAnsi"/>
                <w:b/>
                <w:bCs/>
                <w:sz w:val="18"/>
                <w:szCs w:val="18"/>
                <w:lang w:val="en-GB"/>
              </w:rPr>
              <w:t>Ing</w:t>
            </w:r>
            <w:proofErr w:type="spellEnd"/>
            <w:r w:rsidRPr="00884A9F">
              <w:rPr>
                <w:rFonts w:cstheme="minorHAnsi"/>
                <w:b/>
                <w:bCs/>
                <w:sz w:val="18"/>
                <w:szCs w:val="18"/>
                <w:lang w:val="en-GB"/>
              </w:rPr>
              <w:t xml:space="preserve">. Martin </w:t>
            </w:r>
            <w:proofErr w:type="spellStart"/>
            <w:r w:rsidRPr="00884A9F">
              <w:rPr>
                <w:rFonts w:cstheme="minorHAnsi"/>
                <w:b/>
                <w:bCs/>
                <w:sz w:val="18"/>
                <w:szCs w:val="18"/>
                <w:lang w:val="en-GB"/>
              </w:rPr>
              <w:t>Rovňák</w:t>
            </w:r>
            <w:proofErr w:type="spellEnd"/>
            <w:r w:rsidRPr="00884A9F">
              <w:rPr>
                <w:rFonts w:cstheme="minorHAnsi"/>
                <w:b/>
                <w:bCs/>
                <w:sz w:val="18"/>
                <w:szCs w:val="18"/>
                <w:lang w:val="en-GB"/>
              </w:rPr>
              <w:t>, PhD.</w:t>
            </w:r>
            <w:r w:rsidRPr="00884A9F">
              <w:rPr>
                <w:rFonts w:cstheme="minorHAnsi"/>
                <w:sz w:val="18"/>
                <w:szCs w:val="18"/>
                <w:lang w:val="en-GB"/>
              </w:rPr>
              <w:t xml:space="preserve"> – </w:t>
            </w:r>
            <w:r w:rsidRPr="00884A9F">
              <w:rPr>
                <w:rFonts w:cstheme="minorHAnsi"/>
                <w:b/>
                <w:bCs/>
                <w:sz w:val="18"/>
                <w:szCs w:val="18"/>
                <w:lang w:val="en-GB"/>
              </w:rPr>
              <w:t>tutor</w:t>
            </w:r>
            <w:r w:rsidRPr="00884A9F">
              <w:rPr>
                <w:rFonts w:cstheme="minorHAnsi"/>
                <w:sz w:val="18"/>
                <w:szCs w:val="18"/>
                <w:lang w:val="en-GB"/>
              </w:rPr>
              <w:t xml:space="preserve">, </w:t>
            </w:r>
            <w:hyperlink r:id="rId41" w:history="1">
              <w:r w:rsidRPr="008A186A">
                <w:rPr>
                  <w:rFonts w:cstheme="minorHAnsi"/>
                  <w:color w:val="0563C1" w:themeColor="hyperlink"/>
                  <w:sz w:val="18"/>
                  <w:szCs w:val="18"/>
                  <w:u w:val="single"/>
                  <w:lang w:val="en-GB"/>
                </w:rPr>
                <w:t>martin.rovnak@unipo.sk</w:t>
              </w:r>
            </w:hyperlink>
            <w:r w:rsidRPr="00884A9F">
              <w:rPr>
                <w:rFonts w:cstheme="minorHAnsi"/>
                <w:sz w:val="18"/>
                <w:szCs w:val="18"/>
                <w:lang w:val="en-GB" w:eastAsia="sk-SK"/>
              </w:rPr>
              <w:t>;</w:t>
            </w:r>
            <w:r w:rsidRPr="00884A9F">
              <w:rPr>
                <w:rFonts w:cstheme="minorHAnsi"/>
                <w:sz w:val="18"/>
                <w:szCs w:val="18"/>
                <w:lang w:val="en-GB"/>
              </w:rPr>
              <w:t xml:space="preserve"> </w:t>
            </w:r>
          </w:p>
          <w:p w14:paraId="37CC934F" w14:textId="77777777" w:rsidR="008741A8" w:rsidRPr="00884A9F" w:rsidRDefault="008741A8" w:rsidP="00063873">
            <w:pPr>
              <w:spacing w:before="120"/>
              <w:rPr>
                <w:rFonts w:cstheme="minorHAnsi"/>
                <w:sz w:val="18"/>
                <w:szCs w:val="18"/>
                <w:lang w:val="en-GB"/>
              </w:rPr>
            </w:pPr>
            <w:proofErr w:type="spellStart"/>
            <w:r w:rsidRPr="00884A9F">
              <w:rPr>
                <w:rFonts w:cstheme="minorHAnsi"/>
                <w:b/>
                <w:bCs/>
                <w:sz w:val="18"/>
                <w:szCs w:val="18"/>
                <w:lang w:val="en-GB"/>
              </w:rPr>
              <w:t>RNDr</w:t>
            </w:r>
            <w:proofErr w:type="spellEnd"/>
            <w:r w:rsidRPr="00884A9F">
              <w:rPr>
                <w:rFonts w:cstheme="minorHAnsi"/>
                <w:b/>
                <w:bCs/>
                <w:sz w:val="18"/>
                <w:szCs w:val="18"/>
                <w:lang w:val="en-GB"/>
              </w:rPr>
              <w:t xml:space="preserve">. Jana </w:t>
            </w:r>
            <w:proofErr w:type="spellStart"/>
            <w:r w:rsidRPr="00884A9F">
              <w:rPr>
                <w:rFonts w:cstheme="minorHAnsi"/>
                <w:b/>
                <w:bCs/>
                <w:sz w:val="18"/>
                <w:szCs w:val="18"/>
                <w:lang w:val="en-GB"/>
              </w:rPr>
              <w:t>Mitríková</w:t>
            </w:r>
            <w:proofErr w:type="spellEnd"/>
            <w:r w:rsidRPr="00884A9F">
              <w:rPr>
                <w:rFonts w:cstheme="minorHAnsi"/>
                <w:b/>
                <w:bCs/>
                <w:sz w:val="18"/>
                <w:szCs w:val="18"/>
                <w:lang w:val="en-GB"/>
              </w:rPr>
              <w:t>, PhD.</w:t>
            </w:r>
            <w:r w:rsidRPr="00884A9F">
              <w:rPr>
                <w:rFonts w:cstheme="minorHAnsi"/>
                <w:sz w:val="18"/>
                <w:szCs w:val="18"/>
                <w:lang w:val="en-GB"/>
              </w:rPr>
              <w:t xml:space="preserve"> – </w:t>
            </w:r>
            <w:r w:rsidRPr="00884A9F">
              <w:rPr>
                <w:rFonts w:cstheme="minorHAnsi"/>
                <w:b/>
                <w:bCs/>
                <w:sz w:val="18"/>
                <w:szCs w:val="18"/>
                <w:lang w:val="en-GB"/>
              </w:rPr>
              <w:t xml:space="preserve">tutor, </w:t>
            </w:r>
            <w:hyperlink r:id="rId42" w:history="1">
              <w:r w:rsidRPr="008A186A">
                <w:rPr>
                  <w:rFonts w:cstheme="minorHAnsi"/>
                  <w:color w:val="0563C1" w:themeColor="hyperlink"/>
                  <w:sz w:val="18"/>
                  <w:szCs w:val="18"/>
                  <w:u w:val="single"/>
                  <w:lang w:val="en-GB"/>
                </w:rPr>
                <w:t>jana.mitrikova@unipo.sk</w:t>
              </w:r>
            </w:hyperlink>
            <w:r w:rsidRPr="00884A9F">
              <w:rPr>
                <w:rFonts w:cstheme="minorHAnsi"/>
                <w:sz w:val="18"/>
                <w:szCs w:val="18"/>
                <w:lang w:val="en-GB" w:eastAsia="sk-SK"/>
              </w:rPr>
              <w:t>,</w:t>
            </w:r>
            <w:r w:rsidRPr="00884A9F">
              <w:rPr>
                <w:rFonts w:cstheme="minorHAnsi"/>
                <w:sz w:val="18"/>
                <w:szCs w:val="18"/>
                <w:lang w:val="en-GB"/>
              </w:rPr>
              <w:t xml:space="preserve"> phone no.: +421 51 7470 607;</w:t>
            </w:r>
          </w:p>
          <w:p w14:paraId="3E3C08C7" w14:textId="77777777" w:rsidR="008741A8" w:rsidRPr="00884A9F" w:rsidRDefault="008741A8" w:rsidP="00063873">
            <w:pPr>
              <w:spacing w:before="120"/>
              <w:rPr>
                <w:rFonts w:cstheme="minorHAnsi"/>
                <w:sz w:val="18"/>
                <w:szCs w:val="18"/>
                <w:lang w:val="en-GB"/>
              </w:rPr>
            </w:pPr>
            <w:r w:rsidRPr="00884A9F">
              <w:rPr>
                <w:rFonts w:cstheme="minorHAnsi"/>
                <w:b/>
                <w:bCs/>
                <w:sz w:val="18"/>
                <w:szCs w:val="18"/>
                <w:lang w:val="en-GB"/>
              </w:rPr>
              <w:t xml:space="preserve">Mgr. </w:t>
            </w:r>
            <w:proofErr w:type="spellStart"/>
            <w:r w:rsidRPr="00884A9F">
              <w:rPr>
                <w:rFonts w:cstheme="minorHAnsi"/>
                <w:b/>
                <w:bCs/>
                <w:sz w:val="18"/>
                <w:szCs w:val="18"/>
                <w:lang w:val="en-GB"/>
              </w:rPr>
              <w:t>Vladimír</w:t>
            </w:r>
            <w:proofErr w:type="spellEnd"/>
            <w:r w:rsidRPr="00884A9F">
              <w:rPr>
                <w:rFonts w:cstheme="minorHAnsi"/>
                <w:b/>
                <w:bCs/>
                <w:sz w:val="18"/>
                <w:szCs w:val="18"/>
                <w:lang w:val="en-GB"/>
              </w:rPr>
              <w:t xml:space="preserve"> </w:t>
            </w:r>
            <w:proofErr w:type="spellStart"/>
            <w:r w:rsidRPr="00884A9F">
              <w:rPr>
                <w:rFonts w:cstheme="minorHAnsi"/>
                <w:b/>
                <w:bCs/>
                <w:sz w:val="18"/>
                <w:szCs w:val="18"/>
                <w:lang w:val="en-GB"/>
              </w:rPr>
              <w:t>Čema</w:t>
            </w:r>
            <w:proofErr w:type="spellEnd"/>
            <w:r w:rsidRPr="00884A9F">
              <w:rPr>
                <w:rFonts w:cstheme="minorHAnsi"/>
                <w:b/>
                <w:bCs/>
                <w:sz w:val="18"/>
                <w:szCs w:val="18"/>
                <w:lang w:val="en-GB"/>
              </w:rPr>
              <w:t>, PhD</w:t>
            </w:r>
            <w:r w:rsidRPr="00884A9F">
              <w:rPr>
                <w:rFonts w:cstheme="minorHAnsi"/>
                <w:sz w:val="18"/>
                <w:szCs w:val="18"/>
                <w:lang w:val="en-GB"/>
              </w:rPr>
              <w:t xml:space="preserve">. – </w:t>
            </w:r>
            <w:r w:rsidRPr="00884A9F">
              <w:rPr>
                <w:rFonts w:cstheme="minorHAnsi"/>
                <w:b/>
                <w:bCs/>
                <w:sz w:val="18"/>
                <w:szCs w:val="18"/>
                <w:lang w:val="en-GB"/>
              </w:rPr>
              <w:t xml:space="preserve">tutor for </w:t>
            </w:r>
            <w:r>
              <w:rPr>
                <w:rFonts w:cstheme="minorHAnsi"/>
                <w:b/>
                <w:bCs/>
                <w:sz w:val="18"/>
                <w:szCs w:val="18"/>
                <w:lang w:val="en-GB"/>
              </w:rPr>
              <w:t>international</w:t>
            </w:r>
            <w:r w:rsidRPr="00884A9F">
              <w:rPr>
                <w:rFonts w:cstheme="minorHAnsi"/>
                <w:b/>
                <w:bCs/>
                <w:sz w:val="18"/>
                <w:szCs w:val="18"/>
                <w:lang w:val="en-GB"/>
              </w:rPr>
              <w:t xml:space="preserve"> students,</w:t>
            </w:r>
            <w:r w:rsidRPr="00884A9F">
              <w:rPr>
                <w:rFonts w:cstheme="minorHAnsi"/>
                <w:sz w:val="18"/>
                <w:szCs w:val="18"/>
                <w:lang w:val="en-GB"/>
              </w:rPr>
              <w:t xml:space="preserve"> </w:t>
            </w:r>
            <w:hyperlink r:id="rId43" w:history="1">
              <w:r w:rsidRPr="008A186A">
                <w:rPr>
                  <w:rFonts w:cstheme="minorHAnsi"/>
                  <w:color w:val="0563C1" w:themeColor="hyperlink"/>
                  <w:sz w:val="18"/>
                  <w:szCs w:val="18"/>
                  <w:u w:val="single"/>
                  <w:lang w:val="en-GB"/>
                </w:rPr>
                <w:t>vladimir.cema@unipo.sk</w:t>
              </w:r>
            </w:hyperlink>
            <w:r w:rsidRPr="00884A9F">
              <w:rPr>
                <w:rFonts w:cstheme="minorHAnsi"/>
                <w:sz w:val="18"/>
                <w:szCs w:val="18"/>
                <w:lang w:val="en-GB" w:eastAsia="sk-SK"/>
              </w:rPr>
              <w:t>,</w:t>
            </w:r>
            <w:r w:rsidRPr="00884A9F">
              <w:rPr>
                <w:rFonts w:cstheme="minorHAnsi"/>
                <w:sz w:val="18"/>
                <w:szCs w:val="18"/>
                <w:lang w:val="en-GB"/>
              </w:rPr>
              <w:t xml:space="preserve"> phone no.: +421 51 7470 627;</w:t>
            </w:r>
          </w:p>
          <w:p w14:paraId="20299449" w14:textId="77777777" w:rsidR="008741A8" w:rsidRPr="00342D86" w:rsidRDefault="008741A8" w:rsidP="00063873">
            <w:pPr>
              <w:pStyle w:val="Normlnywebov"/>
              <w:spacing w:before="120" w:beforeAutospacing="0" w:after="120" w:afterAutospacing="0"/>
              <w:rPr>
                <w:rFonts w:asciiTheme="minorHAnsi" w:eastAsiaTheme="minorHAnsi" w:hAnsiTheme="minorHAnsi" w:cstheme="minorHAnsi"/>
                <w:sz w:val="18"/>
                <w:szCs w:val="18"/>
                <w:lang w:eastAsia="en-US"/>
              </w:rPr>
            </w:pPr>
            <w:r w:rsidRPr="008A186A">
              <w:rPr>
                <w:rFonts w:asciiTheme="minorHAnsi" w:eastAsiaTheme="minorHAnsi" w:hAnsiTheme="minorHAnsi" w:cstheme="minorHAnsi"/>
                <w:b/>
                <w:bCs/>
                <w:sz w:val="18"/>
                <w:szCs w:val="18"/>
                <w:lang w:val="en-GB" w:eastAsia="en-US"/>
              </w:rPr>
              <w:t xml:space="preserve">Mgr. </w:t>
            </w:r>
            <w:proofErr w:type="spellStart"/>
            <w:r w:rsidRPr="008A186A">
              <w:rPr>
                <w:rFonts w:asciiTheme="minorHAnsi" w:eastAsiaTheme="minorHAnsi" w:hAnsiTheme="minorHAnsi" w:cstheme="minorHAnsi"/>
                <w:b/>
                <w:bCs/>
                <w:sz w:val="18"/>
                <w:szCs w:val="18"/>
                <w:lang w:val="en-GB" w:eastAsia="en-US"/>
              </w:rPr>
              <w:t>Vladimír</w:t>
            </w:r>
            <w:proofErr w:type="spellEnd"/>
            <w:r w:rsidRPr="008A186A">
              <w:rPr>
                <w:rFonts w:asciiTheme="minorHAnsi" w:eastAsiaTheme="minorHAnsi" w:hAnsiTheme="minorHAnsi" w:cstheme="minorHAnsi"/>
                <w:b/>
                <w:bCs/>
                <w:sz w:val="18"/>
                <w:szCs w:val="18"/>
                <w:lang w:val="en-GB" w:eastAsia="en-US"/>
              </w:rPr>
              <w:t xml:space="preserve"> </w:t>
            </w:r>
            <w:proofErr w:type="spellStart"/>
            <w:r w:rsidRPr="008A186A">
              <w:rPr>
                <w:rFonts w:asciiTheme="minorHAnsi" w:eastAsiaTheme="minorHAnsi" w:hAnsiTheme="minorHAnsi" w:cstheme="minorHAnsi"/>
                <w:b/>
                <w:bCs/>
                <w:sz w:val="18"/>
                <w:szCs w:val="18"/>
                <w:lang w:val="en-GB" w:eastAsia="en-US"/>
              </w:rPr>
              <w:t>Čema</w:t>
            </w:r>
            <w:proofErr w:type="spellEnd"/>
            <w:r w:rsidRPr="008A186A">
              <w:rPr>
                <w:rFonts w:asciiTheme="minorHAnsi" w:eastAsiaTheme="minorHAnsi" w:hAnsiTheme="minorHAnsi" w:cstheme="minorHAnsi"/>
                <w:b/>
                <w:bCs/>
                <w:sz w:val="18"/>
                <w:szCs w:val="18"/>
                <w:lang w:val="en-GB" w:eastAsia="en-US"/>
              </w:rPr>
              <w:t>, PhD</w:t>
            </w:r>
            <w:r w:rsidRPr="008A186A">
              <w:rPr>
                <w:rFonts w:asciiTheme="minorHAnsi" w:eastAsiaTheme="minorHAnsi" w:hAnsiTheme="minorHAnsi" w:cstheme="minorHAnsi"/>
                <w:sz w:val="18"/>
                <w:szCs w:val="18"/>
                <w:lang w:val="en-GB" w:eastAsia="en-US"/>
              </w:rPr>
              <w:t xml:space="preserve">. – </w:t>
            </w:r>
            <w:r w:rsidRPr="008A186A">
              <w:rPr>
                <w:rFonts w:asciiTheme="minorHAnsi" w:eastAsiaTheme="minorHAnsi" w:hAnsiTheme="minorHAnsi" w:cstheme="minorHAnsi"/>
                <w:b/>
                <w:bCs/>
                <w:sz w:val="18"/>
                <w:szCs w:val="18"/>
                <w:lang w:val="en-GB" w:eastAsia="en-US"/>
              </w:rPr>
              <w:t xml:space="preserve">coordinator for students with special needs, </w:t>
            </w:r>
            <w:hyperlink r:id="rId44" w:history="1">
              <w:r w:rsidRPr="008A186A">
                <w:rPr>
                  <w:rFonts w:asciiTheme="minorHAnsi" w:eastAsiaTheme="minorHAnsi" w:hAnsiTheme="minorHAnsi" w:cstheme="minorHAnsi"/>
                  <w:color w:val="0563C1" w:themeColor="hyperlink"/>
                  <w:sz w:val="18"/>
                  <w:szCs w:val="18"/>
                  <w:u w:val="single"/>
                  <w:lang w:val="en-GB" w:eastAsia="en-US"/>
                </w:rPr>
                <w:t>vladimir.cema@unipo.sk</w:t>
              </w:r>
            </w:hyperlink>
            <w:r w:rsidRPr="008A186A">
              <w:rPr>
                <w:rFonts w:asciiTheme="minorHAnsi" w:eastAsiaTheme="minorHAnsi" w:hAnsiTheme="minorHAnsi" w:cstheme="minorHAnsi"/>
                <w:sz w:val="18"/>
                <w:szCs w:val="18"/>
                <w:lang w:val="en-GB" w:eastAsia="en-US"/>
              </w:rPr>
              <w:t>, phone no.: +421 51 7470 627.</w:t>
            </w:r>
          </w:p>
        </w:tc>
      </w:tr>
    </w:tbl>
    <w:p w14:paraId="32CD7601" w14:textId="77777777" w:rsidR="00DD2278" w:rsidRPr="00E22F54" w:rsidRDefault="00DD2278" w:rsidP="00DD2278">
      <w:pPr>
        <w:pStyle w:val="Odsekzoznamu"/>
        <w:autoSpaceDE w:val="0"/>
        <w:autoSpaceDN w:val="0"/>
        <w:adjustRightInd w:val="0"/>
        <w:spacing w:after="0" w:line="240" w:lineRule="auto"/>
        <w:ind w:left="360"/>
        <w:rPr>
          <w:rFonts w:cstheme="minorHAnsi"/>
          <w:sz w:val="16"/>
          <w:szCs w:val="16"/>
          <w:lang w:val="en-GB"/>
        </w:rPr>
      </w:pPr>
    </w:p>
    <w:p w14:paraId="77EFC4AE" w14:textId="291A60D8" w:rsidR="005B4151" w:rsidRDefault="00A83D92" w:rsidP="000B4A9E">
      <w:pPr>
        <w:pStyle w:val="Odsekzoznamu"/>
        <w:numPr>
          <w:ilvl w:val="0"/>
          <w:numId w:val="4"/>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Other supporting staff of the study programme </w:t>
      </w:r>
      <w:r w:rsidR="003C207C" w:rsidRPr="00E22F54">
        <w:rPr>
          <w:rFonts w:cstheme="minorHAnsi"/>
          <w:sz w:val="16"/>
          <w:szCs w:val="16"/>
          <w:lang w:val="en-GB"/>
        </w:rPr>
        <w:t>–</w:t>
      </w:r>
      <w:r w:rsidRPr="00E22F54">
        <w:rPr>
          <w:rFonts w:cstheme="minorHAnsi"/>
          <w:sz w:val="16"/>
          <w:szCs w:val="16"/>
          <w:lang w:val="en-GB"/>
        </w:rPr>
        <w:t xml:space="preserve"> assigned</w:t>
      </w:r>
      <w:r w:rsidR="003C207C" w:rsidRPr="00E22F54">
        <w:rPr>
          <w:rFonts w:cstheme="minorHAnsi"/>
          <w:sz w:val="16"/>
          <w:szCs w:val="16"/>
          <w:lang w:val="en-GB"/>
        </w:rPr>
        <w:t xml:space="preserve"> </w:t>
      </w:r>
      <w:r w:rsidRPr="00E22F54">
        <w:rPr>
          <w:rFonts w:cstheme="minorHAnsi"/>
          <w:sz w:val="16"/>
          <w:szCs w:val="16"/>
          <w:lang w:val="en-GB"/>
        </w:rPr>
        <w:t xml:space="preserve">study officer, career </w:t>
      </w:r>
      <w:r w:rsidR="003024D5" w:rsidRPr="00E22F54">
        <w:rPr>
          <w:rFonts w:cstheme="minorHAnsi"/>
          <w:sz w:val="16"/>
          <w:szCs w:val="16"/>
          <w:lang w:val="en-GB"/>
        </w:rPr>
        <w:t>counsellor</w:t>
      </w:r>
      <w:r w:rsidRPr="00E22F54">
        <w:rPr>
          <w:rFonts w:cstheme="minorHAnsi"/>
          <w:sz w:val="16"/>
          <w:szCs w:val="16"/>
          <w:lang w:val="en-GB"/>
        </w:rPr>
        <w:t>, administration, accommodation department</w:t>
      </w:r>
      <w:r w:rsidR="00542915" w:rsidRPr="00E22F54">
        <w:rPr>
          <w:rFonts w:cstheme="minorHAnsi"/>
          <w:sz w:val="16"/>
          <w:szCs w:val="16"/>
          <w:lang w:val="en-GB"/>
        </w:rPr>
        <w:t>,</w:t>
      </w:r>
      <w:r w:rsidRPr="00E22F54">
        <w:rPr>
          <w:rFonts w:cstheme="minorHAnsi"/>
          <w:sz w:val="16"/>
          <w:szCs w:val="16"/>
          <w:lang w:val="en-GB"/>
        </w:rPr>
        <w:t xml:space="preserve"> etc. (with contact</w:t>
      </w:r>
      <w:r w:rsidR="003C207C" w:rsidRPr="00E22F54">
        <w:rPr>
          <w:rFonts w:cstheme="minorHAnsi"/>
          <w:sz w:val="16"/>
          <w:szCs w:val="16"/>
          <w:lang w:val="en-GB"/>
        </w:rPr>
        <w:t xml:space="preserve"> details</w:t>
      </w:r>
      <w:r w:rsidRPr="00E22F54">
        <w:rPr>
          <w:rFonts w:cstheme="minorHAnsi"/>
          <w:sz w:val="16"/>
          <w:szCs w:val="16"/>
          <w:lang w:val="en-GB"/>
        </w:rPr>
        <w:t>).</w:t>
      </w:r>
    </w:p>
    <w:tbl>
      <w:tblPr>
        <w:tblStyle w:val="Mriekatabuky"/>
        <w:tblW w:w="0" w:type="auto"/>
        <w:tblInd w:w="360" w:type="dxa"/>
        <w:tblLook w:val="04A0" w:firstRow="1" w:lastRow="0" w:firstColumn="1" w:lastColumn="0" w:noHBand="0" w:noVBand="1"/>
      </w:tblPr>
      <w:tblGrid>
        <w:gridCol w:w="8700"/>
      </w:tblGrid>
      <w:tr w:rsidR="003E097A" w14:paraId="6BC8AB2A" w14:textId="77777777" w:rsidTr="00DD1D08">
        <w:tc>
          <w:tcPr>
            <w:tcW w:w="9060" w:type="dxa"/>
          </w:tcPr>
          <w:p w14:paraId="04549914" w14:textId="77777777" w:rsidR="003E097A" w:rsidRPr="007F2410" w:rsidRDefault="003E097A" w:rsidP="00492163">
            <w:pPr>
              <w:spacing w:before="120" w:after="120"/>
              <w:jc w:val="both"/>
              <w:rPr>
                <w:rFonts w:cstheme="minorHAnsi"/>
                <w:sz w:val="18"/>
                <w:szCs w:val="18"/>
              </w:rPr>
            </w:pPr>
            <w:proofErr w:type="spellStart"/>
            <w:r w:rsidRPr="007F2410">
              <w:rPr>
                <w:rFonts w:cstheme="minorHAnsi"/>
                <w:sz w:val="18"/>
                <w:szCs w:val="18"/>
              </w:rPr>
              <w:t>Student</w:t>
            </w:r>
            <w:proofErr w:type="spellEnd"/>
            <w:r w:rsidRPr="007F2410">
              <w:rPr>
                <w:rFonts w:cstheme="minorHAnsi"/>
                <w:sz w:val="18"/>
                <w:szCs w:val="18"/>
              </w:rPr>
              <w:t xml:space="preserve"> </w:t>
            </w:r>
            <w:proofErr w:type="spellStart"/>
            <w:r w:rsidRPr="007F2410">
              <w:rPr>
                <w:rFonts w:cstheme="minorHAnsi"/>
                <w:sz w:val="18"/>
                <w:szCs w:val="18"/>
              </w:rPr>
              <w:t>support</w:t>
            </w:r>
            <w:proofErr w:type="spellEnd"/>
            <w:r w:rsidRPr="007F2410">
              <w:rPr>
                <w:rFonts w:cstheme="minorHAnsi"/>
                <w:sz w:val="18"/>
                <w:szCs w:val="18"/>
              </w:rPr>
              <w:t xml:space="preserve"> </w:t>
            </w:r>
            <w:proofErr w:type="spellStart"/>
            <w:r w:rsidRPr="007F2410">
              <w:rPr>
                <w:rFonts w:cstheme="minorHAnsi"/>
                <w:sz w:val="18"/>
                <w:szCs w:val="18"/>
              </w:rPr>
              <w:t>staff</w:t>
            </w:r>
            <w:proofErr w:type="spellEnd"/>
            <w:r w:rsidRPr="007F2410">
              <w:rPr>
                <w:rFonts w:cstheme="minorHAnsi"/>
                <w:sz w:val="18"/>
                <w:szCs w:val="18"/>
              </w:rPr>
              <w:t xml:space="preserve"> </w:t>
            </w:r>
            <w:proofErr w:type="spellStart"/>
            <w:r w:rsidRPr="007F2410">
              <w:rPr>
                <w:rFonts w:cstheme="minorHAnsi"/>
                <w:sz w:val="18"/>
                <w:szCs w:val="18"/>
              </w:rPr>
              <w:t>consists</w:t>
            </w:r>
            <w:proofErr w:type="spellEnd"/>
            <w:r w:rsidRPr="007F2410">
              <w:rPr>
                <w:rFonts w:cstheme="minorHAnsi"/>
                <w:sz w:val="18"/>
                <w:szCs w:val="18"/>
              </w:rPr>
              <w:t xml:space="preserve"> of: </w:t>
            </w:r>
            <w:proofErr w:type="spellStart"/>
            <w:r w:rsidRPr="007F2410">
              <w:rPr>
                <w:rFonts w:cstheme="minorHAnsi"/>
                <w:sz w:val="18"/>
                <w:szCs w:val="18"/>
              </w:rPr>
              <w:t>Student</w:t>
            </w:r>
            <w:proofErr w:type="spellEnd"/>
            <w:r w:rsidRPr="007F2410">
              <w:rPr>
                <w:rFonts w:cstheme="minorHAnsi"/>
                <w:sz w:val="18"/>
                <w:szCs w:val="18"/>
              </w:rPr>
              <w:t xml:space="preserve"> </w:t>
            </w:r>
            <w:proofErr w:type="spellStart"/>
            <w:r w:rsidRPr="007F2410">
              <w:rPr>
                <w:rFonts w:cstheme="minorHAnsi"/>
                <w:sz w:val="18"/>
                <w:szCs w:val="18"/>
              </w:rPr>
              <w:t>Affairs</w:t>
            </w:r>
            <w:proofErr w:type="spellEnd"/>
            <w:r w:rsidRPr="007F2410">
              <w:rPr>
                <w:rFonts w:cstheme="minorHAnsi"/>
                <w:sz w:val="18"/>
                <w:szCs w:val="18"/>
              </w:rPr>
              <w:t xml:space="preserve"> </w:t>
            </w:r>
            <w:proofErr w:type="spellStart"/>
            <w:r w:rsidRPr="007F2410">
              <w:rPr>
                <w:rFonts w:cstheme="minorHAnsi"/>
                <w:sz w:val="18"/>
                <w:szCs w:val="18"/>
              </w:rPr>
              <w:t>Coordinator</w:t>
            </w:r>
            <w:proofErr w:type="spellEnd"/>
            <w:r w:rsidRPr="007F2410">
              <w:rPr>
                <w:rFonts w:cstheme="minorHAnsi"/>
                <w:sz w:val="18"/>
                <w:szCs w:val="18"/>
              </w:rPr>
              <w:t xml:space="preserve"> and </w:t>
            </w:r>
            <w:proofErr w:type="spellStart"/>
            <w:r w:rsidRPr="007F2410">
              <w:rPr>
                <w:rFonts w:cstheme="minorHAnsi"/>
                <w:sz w:val="18"/>
                <w:szCs w:val="18"/>
              </w:rPr>
              <w:t>Student</w:t>
            </w:r>
            <w:proofErr w:type="spellEnd"/>
            <w:r w:rsidRPr="007F2410">
              <w:rPr>
                <w:rFonts w:cstheme="minorHAnsi"/>
                <w:sz w:val="18"/>
                <w:szCs w:val="18"/>
              </w:rPr>
              <w:t xml:space="preserve"> </w:t>
            </w:r>
            <w:proofErr w:type="spellStart"/>
            <w:r w:rsidRPr="007F2410">
              <w:rPr>
                <w:rFonts w:cstheme="minorHAnsi"/>
                <w:sz w:val="18"/>
                <w:szCs w:val="18"/>
              </w:rPr>
              <w:t>Affairs</w:t>
            </w:r>
            <w:proofErr w:type="spellEnd"/>
            <w:r w:rsidRPr="007F2410">
              <w:rPr>
                <w:rFonts w:cstheme="minorHAnsi"/>
                <w:sz w:val="18"/>
                <w:szCs w:val="18"/>
              </w:rPr>
              <w:t xml:space="preserve"> </w:t>
            </w:r>
            <w:proofErr w:type="spellStart"/>
            <w:r w:rsidRPr="007F2410">
              <w:rPr>
                <w:rFonts w:cstheme="minorHAnsi"/>
                <w:sz w:val="18"/>
                <w:szCs w:val="18"/>
              </w:rPr>
              <w:t>Assistants</w:t>
            </w:r>
            <w:proofErr w:type="spellEnd"/>
            <w:r>
              <w:rPr>
                <w:rFonts w:cstheme="minorHAnsi"/>
                <w:sz w:val="18"/>
                <w:szCs w:val="18"/>
              </w:rPr>
              <w:t xml:space="preserve"> (</w:t>
            </w:r>
            <w:hyperlink r:id="rId45" w:history="1">
              <w:r w:rsidRPr="00882B27">
                <w:rPr>
                  <w:rStyle w:val="Hypertextovprepojenie"/>
                  <w:rFonts w:cstheme="minorHAnsi"/>
                  <w:sz w:val="18"/>
                  <w:szCs w:val="18"/>
                </w:rPr>
                <w:t>https://www.unipo.sk/fakulta-manazmentu/vzdelavanie/kontakty/</w:t>
              </w:r>
            </w:hyperlink>
            <w:r>
              <w:rPr>
                <w:rFonts w:cstheme="minorHAnsi"/>
                <w:sz w:val="18"/>
                <w:szCs w:val="18"/>
              </w:rPr>
              <w:t>)</w:t>
            </w:r>
            <w:r w:rsidRPr="007F2410">
              <w:rPr>
                <w:rFonts w:cstheme="minorHAnsi"/>
                <w:sz w:val="18"/>
                <w:szCs w:val="18"/>
              </w:rPr>
              <w:t>:</w:t>
            </w:r>
          </w:p>
          <w:p w14:paraId="3C814D36" w14:textId="77777777" w:rsidR="003E097A" w:rsidRPr="007F2410" w:rsidRDefault="003E097A" w:rsidP="00063873">
            <w:pPr>
              <w:jc w:val="both"/>
              <w:rPr>
                <w:rFonts w:cstheme="minorHAnsi"/>
                <w:b/>
                <w:sz w:val="18"/>
                <w:szCs w:val="18"/>
                <w:lang w:val="en-GB"/>
              </w:rPr>
            </w:pPr>
            <w:r w:rsidRPr="007F2410">
              <w:rPr>
                <w:rFonts w:cstheme="minorHAnsi"/>
                <w:b/>
                <w:sz w:val="18"/>
                <w:szCs w:val="18"/>
                <w:lang w:val="en-GB"/>
              </w:rPr>
              <w:t xml:space="preserve">Mgr. Marcela </w:t>
            </w:r>
            <w:proofErr w:type="spellStart"/>
            <w:r w:rsidRPr="007F2410">
              <w:rPr>
                <w:rFonts w:cstheme="minorHAnsi"/>
                <w:b/>
                <w:sz w:val="18"/>
                <w:szCs w:val="18"/>
                <w:lang w:val="en-GB"/>
              </w:rPr>
              <w:t>Stríšová</w:t>
            </w:r>
            <w:proofErr w:type="spellEnd"/>
            <w:r w:rsidRPr="007F2410">
              <w:rPr>
                <w:rFonts w:cstheme="minorHAnsi"/>
                <w:b/>
                <w:sz w:val="18"/>
                <w:szCs w:val="18"/>
                <w:lang w:val="en-GB"/>
              </w:rPr>
              <w:t xml:space="preserve"> – </w:t>
            </w:r>
            <w:r w:rsidRPr="007F2410">
              <w:rPr>
                <w:rFonts w:cstheme="minorHAnsi"/>
                <w:b/>
                <w:bCs/>
                <w:sz w:val="18"/>
                <w:szCs w:val="18"/>
                <w:lang w:val="en-GB"/>
              </w:rPr>
              <w:t>Student Affairs Coordinator</w:t>
            </w:r>
          </w:p>
          <w:p w14:paraId="477BEC41" w14:textId="77777777" w:rsidR="003E097A" w:rsidRDefault="003E097A" w:rsidP="00063873">
            <w:pPr>
              <w:jc w:val="both"/>
              <w:rPr>
                <w:rFonts w:cstheme="minorHAnsi"/>
                <w:sz w:val="18"/>
                <w:szCs w:val="18"/>
                <w:lang w:val="en-GB"/>
              </w:rPr>
            </w:pPr>
            <w:r w:rsidRPr="007F2410">
              <w:rPr>
                <w:rFonts w:cstheme="minorHAnsi"/>
                <w:sz w:val="18"/>
                <w:szCs w:val="18"/>
                <w:lang w:val="en-GB"/>
              </w:rPr>
              <w:t>(marcela.strisova@unipo.sk; phone no.: +421 51 4880 580)</w:t>
            </w:r>
          </w:p>
          <w:p w14:paraId="7F1CF11C" w14:textId="77777777" w:rsidR="003E097A" w:rsidRPr="007F2410" w:rsidRDefault="003E097A" w:rsidP="00063873">
            <w:pPr>
              <w:spacing w:before="120"/>
              <w:jc w:val="both"/>
              <w:rPr>
                <w:rFonts w:cstheme="minorHAnsi"/>
                <w:b/>
                <w:sz w:val="18"/>
                <w:szCs w:val="18"/>
                <w:lang w:val="en-GB"/>
              </w:rPr>
            </w:pPr>
            <w:r w:rsidRPr="007F2410">
              <w:rPr>
                <w:rFonts w:cstheme="minorHAnsi"/>
                <w:b/>
                <w:sz w:val="18"/>
                <w:szCs w:val="18"/>
                <w:lang w:val="en-GB"/>
              </w:rPr>
              <w:t xml:space="preserve">Mgr. Zuzana </w:t>
            </w:r>
            <w:proofErr w:type="spellStart"/>
            <w:r w:rsidRPr="007F2410">
              <w:rPr>
                <w:rFonts w:cstheme="minorHAnsi"/>
                <w:b/>
                <w:sz w:val="18"/>
                <w:szCs w:val="18"/>
                <w:lang w:val="en-GB"/>
              </w:rPr>
              <w:t>Forišová</w:t>
            </w:r>
            <w:proofErr w:type="spellEnd"/>
            <w:r w:rsidRPr="007F2410">
              <w:rPr>
                <w:rFonts w:cstheme="minorHAnsi"/>
                <w:b/>
                <w:sz w:val="18"/>
                <w:szCs w:val="18"/>
                <w:lang w:val="en-GB"/>
              </w:rPr>
              <w:t xml:space="preserve"> – </w:t>
            </w:r>
            <w:r w:rsidRPr="007F2410">
              <w:rPr>
                <w:rFonts w:cstheme="minorHAnsi"/>
                <w:b/>
                <w:bCs/>
                <w:sz w:val="18"/>
                <w:szCs w:val="18"/>
                <w:lang w:val="en-GB"/>
              </w:rPr>
              <w:t>Student Affairs Assistant</w:t>
            </w:r>
          </w:p>
          <w:p w14:paraId="145ABCD4" w14:textId="77777777" w:rsidR="003E097A" w:rsidRDefault="003E097A" w:rsidP="00063873">
            <w:pPr>
              <w:jc w:val="both"/>
              <w:rPr>
                <w:rFonts w:cstheme="minorHAnsi"/>
                <w:sz w:val="18"/>
                <w:szCs w:val="18"/>
                <w:lang w:val="en-GB"/>
              </w:rPr>
            </w:pPr>
            <w:r w:rsidRPr="007F2410">
              <w:rPr>
                <w:rFonts w:cstheme="minorHAnsi"/>
                <w:sz w:val="18"/>
                <w:szCs w:val="18"/>
                <w:lang w:val="en-GB"/>
              </w:rPr>
              <w:t>(zuzana.forisova@unipo.sk; phone no.: +421 51 4880 583)</w:t>
            </w:r>
          </w:p>
          <w:p w14:paraId="53A77ED6" w14:textId="77777777" w:rsidR="003E097A" w:rsidRPr="007F2410" w:rsidRDefault="003E097A" w:rsidP="00063873">
            <w:pPr>
              <w:spacing w:before="120"/>
              <w:jc w:val="both"/>
              <w:rPr>
                <w:rFonts w:cstheme="minorHAnsi"/>
                <w:b/>
                <w:sz w:val="18"/>
                <w:szCs w:val="18"/>
                <w:lang w:val="en-GB"/>
              </w:rPr>
            </w:pPr>
            <w:r w:rsidRPr="007F2410">
              <w:rPr>
                <w:rFonts w:cstheme="minorHAnsi"/>
                <w:b/>
                <w:sz w:val="18"/>
                <w:szCs w:val="18"/>
                <w:lang w:val="en-GB"/>
              </w:rPr>
              <w:t xml:space="preserve">Mgr. Anna </w:t>
            </w:r>
            <w:proofErr w:type="spellStart"/>
            <w:r w:rsidRPr="007F2410">
              <w:rPr>
                <w:rFonts w:cstheme="minorHAnsi"/>
                <w:b/>
                <w:sz w:val="18"/>
                <w:szCs w:val="18"/>
                <w:lang w:val="en-GB"/>
              </w:rPr>
              <w:t>Lederová</w:t>
            </w:r>
            <w:proofErr w:type="spellEnd"/>
            <w:r w:rsidRPr="007F2410">
              <w:rPr>
                <w:rFonts w:cstheme="minorHAnsi"/>
                <w:b/>
                <w:sz w:val="18"/>
                <w:szCs w:val="18"/>
                <w:lang w:val="en-GB"/>
              </w:rPr>
              <w:t xml:space="preserve"> – </w:t>
            </w:r>
            <w:r w:rsidRPr="003E097A">
              <w:rPr>
                <w:rFonts w:cstheme="minorHAnsi"/>
                <w:b/>
                <w:sz w:val="18"/>
                <w:szCs w:val="18"/>
                <w:lang w:val="en-GB"/>
              </w:rPr>
              <w:t>Student Affairs Assistant</w:t>
            </w:r>
          </w:p>
          <w:p w14:paraId="5BB9BB78" w14:textId="77777777" w:rsidR="003E097A" w:rsidRDefault="003E097A" w:rsidP="00063873">
            <w:pPr>
              <w:jc w:val="both"/>
              <w:rPr>
                <w:rFonts w:cstheme="minorHAnsi"/>
                <w:sz w:val="18"/>
                <w:szCs w:val="18"/>
                <w:lang w:val="en-GB"/>
              </w:rPr>
            </w:pPr>
            <w:r w:rsidRPr="007F2410">
              <w:rPr>
                <w:rFonts w:cstheme="minorHAnsi"/>
                <w:sz w:val="18"/>
                <w:szCs w:val="18"/>
                <w:lang w:val="en-GB"/>
              </w:rPr>
              <w:t>(anna.lederova@unipo.sk; phone no.: +421 51 4880 581)</w:t>
            </w:r>
          </w:p>
          <w:p w14:paraId="3635956E" w14:textId="77777777" w:rsidR="003E097A" w:rsidRPr="007F2410" w:rsidRDefault="003E097A" w:rsidP="00063873">
            <w:pPr>
              <w:spacing w:before="120"/>
              <w:jc w:val="both"/>
              <w:rPr>
                <w:rFonts w:cstheme="minorHAnsi"/>
                <w:b/>
                <w:sz w:val="18"/>
                <w:szCs w:val="18"/>
                <w:lang w:val="en-GB"/>
              </w:rPr>
            </w:pPr>
            <w:proofErr w:type="spellStart"/>
            <w:r w:rsidRPr="007F2410">
              <w:rPr>
                <w:rFonts w:cstheme="minorHAnsi"/>
                <w:b/>
                <w:sz w:val="18"/>
                <w:szCs w:val="18"/>
                <w:lang w:val="en-GB"/>
              </w:rPr>
              <w:lastRenderedPageBreak/>
              <w:t>Alžbeta</w:t>
            </w:r>
            <w:proofErr w:type="spellEnd"/>
            <w:r w:rsidRPr="007F2410">
              <w:rPr>
                <w:rFonts w:cstheme="minorHAnsi"/>
                <w:b/>
                <w:sz w:val="18"/>
                <w:szCs w:val="18"/>
                <w:lang w:val="en-GB"/>
              </w:rPr>
              <w:t xml:space="preserve"> </w:t>
            </w:r>
            <w:proofErr w:type="spellStart"/>
            <w:r w:rsidRPr="007F2410">
              <w:rPr>
                <w:rFonts w:cstheme="minorHAnsi"/>
                <w:b/>
                <w:sz w:val="18"/>
                <w:szCs w:val="18"/>
                <w:lang w:val="en-GB"/>
              </w:rPr>
              <w:t>Semančíková</w:t>
            </w:r>
            <w:proofErr w:type="spellEnd"/>
            <w:r w:rsidRPr="007F2410">
              <w:rPr>
                <w:rFonts w:cstheme="minorHAnsi"/>
                <w:b/>
                <w:sz w:val="18"/>
                <w:szCs w:val="18"/>
                <w:lang w:val="en-GB"/>
              </w:rPr>
              <w:t xml:space="preserve"> – </w:t>
            </w:r>
            <w:r w:rsidRPr="003E097A">
              <w:rPr>
                <w:rFonts w:cstheme="minorHAnsi"/>
                <w:b/>
                <w:sz w:val="18"/>
                <w:szCs w:val="18"/>
                <w:lang w:val="en-GB"/>
              </w:rPr>
              <w:t>Student Affairs Assistant</w:t>
            </w:r>
          </w:p>
          <w:p w14:paraId="40B2765A" w14:textId="77777777" w:rsidR="003E097A" w:rsidRDefault="003E097A" w:rsidP="00063873">
            <w:pPr>
              <w:jc w:val="both"/>
              <w:rPr>
                <w:rFonts w:cstheme="minorHAnsi"/>
                <w:sz w:val="18"/>
                <w:szCs w:val="18"/>
                <w:lang w:val="en-GB"/>
              </w:rPr>
            </w:pPr>
            <w:r w:rsidRPr="007F2410">
              <w:rPr>
                <w:rFonts w:cstheme="minorHAnsi"/>
                <w:sz w:val="18"/>
                <w:szCs w:val="18"/>
                <w:lang w:val="en-GB"/>
              </w:rPr>
              <w:t>(alzbeta.semancikova@unipo.sk; phone no.: +421 51 4880 584)</w:t>
            </w:r>
          </w:p>
          <w:p w14:paraId="71F5B17C" w14:textId="77777777" w:rsidR="003E097A" w:rsidRPr="007F2410" w:rsidRDefault="003E097A" w:rsidP="00063873">
            <w:pPr>
              <w:spacing w:before="120"/>
              <w:jc w:val="both"/>
              <w:rPr>
                <w:rFonts w:cstheme="minorHAnsi"/>
                <w:b/>
                <w:sz w:val="18"/>
                <w:szCs w:val="18"/>
                <w:lang w:val="en-GB"/>
              </w:rPr>
            </w:pPr>
            <w:proofErr w:type="spellStart"/>
            <w:r w:rsidRPr="007F2410">
              <w:rPr>
                <w:rFonts w:cstheme="minorHAnsi"/>
                <w:b/>
                <w:sz w:val="18"/>
                <w:szCs w:val="18"/>
                <w:lang w:val="en-GB"/>
              </w:rPr>
              <w:t>Ing</w:t>
            </w:r>
            <w:proofErr w:type="spellEnd"/>
            <w:r w:rsidRPr="007F2410">
              <w:rPr>
                <w:rFonts w:cstheme="minorHAnsi"/>
                <w:b/>
                <w:sz w:val="18"/>
                <w:szCs w:val="18"/>
                <w:lang w:val="en-GB"/>
              </w:rPr>
              <w:t xml:space="preserve">. </w:t>
            </w:r>
            <w:proofErr w:type="spellStart"/>
            <w:r w:rsidRPr="007F2410">
              <w:rPr>
                <w:rFonts w:cstheme="minorHAnsi"/>
                <w:b/>
                <w:sz w:val="18"/>
                <w:szCs w:val="18"/>
                <w:lang w:val="en-GB"/>
              </w:rPr>
              <w:t>Mária</w:t>
            </w:r>
            <w:proofErr w:type="spellEnd"/>
            <w:r w:rsidRPr="007F2410">
              <w:rPr>
                <w:rFonts w:cstheme="minorHAnsi"/>
                <w:b/>
                <w:sz w:val="18"/>
                <w:szCs w:val="18"/>
                <w:lang w:val="en-GB"/>
              </w:rPr>
              <w:t xml:space="preserve"> </w:t>
            </w:r>
            <w:proofErr w:type="spellStart"/>
            <w:r w:rsidRPr="007F2410">
              <w:rPr>
                <w:rFonts w:cstheme="minorHAnsi"/>
                <w:b/>
                <w:sz w:val="18"/>
                <w:szCs w:val="18"/>
                <w:lang w:val="en-GB"/>
              </w:rPr>
              <w:t>Žarnayová</w:t>
            </w:r>
            <w:proofErr w:type="spellEnd"/>
            <w:r w:rsidRPr="007F2410">
              <w:rPr>
                <w:rFonts w:cstheme="minorHAnsi"/>
                <w:b/>
                <w:sz w:val="18"/>
                <w:szCs w:val="18"/>
                <w:lang w:val="en-GB"/>
              </w:rPr>
              <w:t xml:space="preserve"> – </w:t>
            </w:r>
            <w:r w:rsidRPr="003E097A">
              <w:rPr>
                <w:rFonts w:cstheme="minorHAnsi"/>
                <w:b/>
                <w:sz w:val="18"/>
                <w:szCs w:val="18"/>
                <w:lang w:val="en-GB"/>
              </w:rPr>
              <w:t>Student Affairs Assistant</w:t>
            </w:r>
          </w:p>
          <w:p w14:paraId="79A6D462" w14:textId="77777777" w:rsidR="003E097A" w:rsidRPr="007F2410" w:rsidRDefault="003E097A" w:rsidP="00063873">
            <w:pPr>
              <w:jc w:val="both"/>
              <w:rPr>
                <w:rFonts w:cstheme="minorHAnsi"/>
                <w:sz w:val="18"/>
                <w:szCs w:val="18"/>
                <w:lang w:val="en-GB"/>
              </w:rPr>
            </w:pPr>
            <w:r w:rsidRPr="007F2410">
              <w:rPr>
                <w:rFonts w:cstheme="minorHAnsi"/>
                <w:sz w:val="18"/>
                <w:szCs w:val="18"/>
                <w:lang w:val="en-GB"/>
              </w:rPr>
              <w:t>(maria.zarnayova@unipo.sk; phone no.: +421 51 4880 582)</w:t>
            </w:r>
          </w:p>
          <w:p w14:paraId="102EBB00" w14:textId="77777777" w:rsidR="003E097A" w:rsidRPr="00EC11AE" w:rsidRDefault="003E097A" w:rsidP="00063873">
            <w:pPr>
              <w:spacing w:before="120" w:after="120"/>
              <w:jc w:val="both"/>
              <w:rPr>
                <w:rFonts w:cstheme="minorHAnsi"/>
                <w:sz w:val="18"/>
                <w:szCs w:val="16"/>
              </w:rPr>
            </w:pPr>
            <w:r w:rsidRPr="0087365B">
              <w:rPr>
                <w:rFonts w:cstheme="minorHAnsi"/>
                <w:bCs/>
                <w:sz w:val="18"/>
                <w:szCs w:val="18"/>
                <w:lang w:val="en-GB"/>
              </w:rPr>
              <w:t xml:space="preserve">The current distribution of students at the </w:t>
            </w:r>
            <w:r>
              <w:rPr>
                <w:rFonts w:cstheme="minorHAnsi"/>
                <w:bCs/>
                <w:sz w:val="18"/>
                <w:szCs w:val="18"/>
                <w:lang w:val="en-GB"/>
              </w:rPr>
              <w:t>Student Affairs D</w:t>
            </w:r>
            <w:r w:rsidRPr="0087365B">
              <w:rPr>
                <w:rFonts w:cstheme="minorHAnsi"/>
                <w:bCs/>
                <w:sz w:val="18"/>
                <w:szCs w:val="18"/>
                <w:lang w:val="en-GB"/>
              </w:rPr>
              <w:t xml:space="preserve">epartment of FMB UP (for the academic year 2021/2022) is available on the faculty's website: </w:t>
            </w:r>
            <w:hyperlink r:id="rId46" w:history="1">
              <w:r w:rsidRPr="0087365B">
                <w:rPr>
                  <w:rStyle w:val="Hypertextovprepojenie"/>
                  <w:rFonts w:cstheme="minorHAnsi"/>
                  <w:bCs/>
                  <w:sz w:val="18"/>
                  <w:szCs w:val="18"/>
                  <w:lang w:val="en-GB"/>
                </w:rPr>
                <w:t>https://www.unipo.sk/fakulta-manazmentu/vzdelavanie/informacieprestudentova/</w:t>
              </w:r>
            </w:hyperlink>
            <w:r>
              <w:rPr>
                <w:rFonts w:cstheme="minorHAnsi"/>
                <w:bCs/>
                <w:sz w:val="18"/>
                <w:szCs w:val="18"/>
              </w:rPr>
              <w:t xml:space="preserve"> </w:t>
            </w:r>
          </w:p>
        </w:tc>
      </w:tr>
    </w:tbl>
    <w:p w14:paraId="18A1926E" w14:textId="0C7C5773" w:rsidR="00A83D92" w:rsidRPr="00E22F54" w:rsidRDefault="00A83D92" w:rsidP="00181039">
      <w:pPr>
        <w:pStyle w:val="Odsekzoznamu"/>
        <w:autoSpaceDE w:val="0"/>
        <w:autoSpaceDN w:val="0"/>
        <w:adjustRightInd w:val="0"/>
        <w:spacing w:after="0" w:line="240" w:lineRule="auto"/>
        <w:ind w:left="360"/>
        <w:rPr>
          <w:rFonts w:cstheme="minorHAnsi"/>
          <w:sz w:val="16"/>
          <w:szCs w:val="16"/>
          <w:lang w:val="en-GB"/>
        </w:rPr>
      </w:pPr>
    </w:p>
    <w:p w14:paraId="48E0381B" w14:textId="7A38C19D" w:rsidR="00A83D92" w:rsidRPr="00E22F54" w:rsidRDefault="00A83D92" w:rsidP="000B4A9E">
      <w:pPr>
        <w:pStyle w:val="Odsekzoznamu"/>
        <w:numPr>
          <w:ilvl w:val="0"/>
          <w:numId w:val="1"/>
        </w:numPr>
        <w:autoSpaceDE w:val="0"/>
        <w:autoSpaceDN w:val="0"/>
        <w:adjustRightInd w:val="0"/>
        <w:spacing w:after="0" w:line="240" w:lineRule="auto"/>
        <w:jc w:val="both"/>
        <w:rPr>
          <w:rFonts w:cstheme="minorHAnsi"/>
          <w:b/>
          <w:bCs/>
          <w:sz w:val="16"/>
          <w:szCs w:val="16"/>
          <w:lang w:val="en-GB"/>
        </w:rPr>
      </w:pPr>
      <w:r w:rsidRPr="00E22F54">
        <w:rPr>
          <w:rFonts w:cstheme="minorHAnsi"/>
          <w:b/>
          <w:bCs/>
          <w:sz w:val="16"/>
          <w:szCs w:val="16"/>
          <w:lang w:val="en-GB"/>
        </w:rPr>
        <w:t>Spatial, material</w:t>
      </w:r>
      <w:r w:rsidR="00542915" w:rsidRPr="00E22F54">
        <w:rPr>
          <w:rFonts w:cstheme="minorHAnsi"/>
          <w:b/>
          <w:bCs/>
          <w:sz w:val="16"/>
          <w:szCs w:val="16"/>
          <w:lang w:val="en-GB"/>
        </w:rPr>
        <w:t>,</w:t>
      </w:r>
      <w:r w:rsidRPr="00E22F54">
        <w:rPr>
          <w:rFonts w:cstheme="minorHAnsi"/>
          <w:b/>
          <w:bCs/>
          <w:sz w:val="16"/>
          <w:szCs w:val="16"/>
          <w:lang w:val="en-GB"/>
        </w:rPr>
        <w:t xml:space="preserve"> and technical provision of the study program</w:t>
      </w:r>
      <w:r w:rsidR="004F6E48" w:rsidRPr="00E22F54">
        <w:rPr>
          <w:rFonts w:cstheme="minorHAnsi"/>
          <w:b/>
          <w:bCs/>
          <w:sz w:val="16"/>
          <w:szCs w:val="16"/>
          <w:lang w:val="en-GB"/>
        </w:rPr>
        <w:t>me</w:t>
      </w:r>
      <w:r w:rsidRPr="00E22F54">
        <w:rPr>
          <w:rFonts w:cstheme="minorHAnsi"/>
          <w:b/>
          <w:bCs/>
          <w:sz w:val="16"/>
          <w:szCs w:val="16"/>
          <w:lang w:val="en-GB"/>
        </w:rPr>
        <w:t xml:space="preserve"> and support</w:t>
      </w:r>
    </w:p>
    <w:p w14:paraId="4CA5E002" w14:textId="3BA6CE07" w:rsidR="00B86EE3" w:rsidRDefault="00A83D92" w:rsidP="000B4A9E">
      <w:pPr>
        <w:pStyle w:val="Odsekzoznamu"/>
        <w:numPr>
          <w:ilvl w:val="0"/>
          <w:numId w:val="5"/>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List and characteristics of</w:t>
      </w:r>
      <w:r w:rsidR="00BA6EF3" w:rsidRPr="00E22F54">
        <w:rPr>
          <w:rFonts w:cstheme="minorHAnsi"/>
          <w:sz w:val="16"/>
          <w:szCs w:val="16"/>
          <w:lang w:val="en-GB"/>
        </w:rPr>
        <w:t xml:space="preserve"> the</w:t>
      </w:r>
      <w:r w:rsidRPr="00E22F54">
        <w:rPr>
          <w:rFonts w:cstheme="minorHAnsi"/>
          <w:sz w:val="16"/>
          <w:szCs w:val="16"/>
          <w:lang w:val="en-GB"/>
        </w:rPr>
        <w:t xml:space="preserve"> study programme class</w:t>
      </w:r>
      <w:r w:rsidR="00B16CE5" w:rsidRPr="00E22F54">
        <w:rPr>
          <w:rFonts w:cstheme="minorHAnsi"/>
          <w:sz w:val="16"/>
          <w:szCs w:val="16"/>
          <w:lang w:val="en-GB"/>
        </w:rPr>
        <w:t>rooms</w:t>
      </w:r>
      <w:r w:rsidRPr="00E22F54">
        <w:rPr>
          <w:rFonts w:cstheme="minorHAnsi"/>
          <w:sz w:val="16"/>
          <w:szCs w:val="16"/>
          <w:lang w:val="en-GB"/>
        </w:rPr>
        <w:t xml:space="preserve"> and their technical equipment with </w:t>
      </w:r>
      <w:r w:rsidR="007249E7" w:rsidRPr="00E22F54">
        <w:rPr>
          <w:rFonts w:cstheme="minorHAnsi"/>
          <w:sz w:val="16"/>
          <w:szCs w:val="16"/>
          <w:lang w:val="en-GB"/>
        </w:rPr>
        <w:t xml:space="preserve">the </w:t>
      </w:r>
      <w:r w:rsidRPr="00E22F54">
        <w:rPr>
          <w:rFonts w:cstheme="minorHAnsi"/>
          <w:sz w:val="16"/>
          <w:szCs w:val="16"/>
          <w:lang w:val="en-GB"/>
        </w:rPr>
        <w:t xml:space="preserve">assignment to learning outcomes and </w:t>
      </w:r>
      <w:r w:rsidR="00BA6EF3" w:rsidRPr="00E22F54">
        <w:rPr>
          <w:rFonts w:cstheme="minorHAnsi"/>
          <w:sz w:val="16"/>
          <w:szCs w:val="16"/>
          <w:lang w:val="en-GB"/>
        </w:rPr>
        <w:t xml:space="preserve">courses </w:t>
      </w:r>
      <w:r w:rsidRPr="00E22F54">
        <w:rPr>
          <w:rFonts w:cstheme="minorHAnsi"/>
          <w:sz w:val="16"/>
          <w:szCs w:val="16"/>
          <w:lang w:val="en-GB"/>
        </w:rPr>
        <w:t>(laboratories, design and art studios, studios, workshops, interp</w:t>
      </w:r>
      <w:r w:rsidR="00B16CE5" w:rsidRPr="00E22F54">
        <w:rPr>
          <w:rFonts w:cstheme="minorHAnsi"/>
          <w:sz w:val="16"/>
          <w:szCs w:val="16"/>
          <w:lang w:val="en-GB"/>
        </w:rPr>
        <w:t xml:space="preserve">reting booths, clinics, </w:t>
      </w:r>
      <w:r w:rsidR="0030534A" w:rsidRPr="00E22F54">
        <w:rPr>
          <w:rFonts w:cstheme="minorHAnsi"/>
          <w:sz w:val="16"/>
          <w:szCs w:val="16"/>
          <w:lang w:val="en-GB"/>
        </w:rPr>
        <w:t>priest seminaries</w:t>
      </w:r>
      <w:r w:rsidRPr="00E22F54">
        <w:rPr>
          <w:rFonts w:cstheme="minorHAnsi"/>
          <w:sz w:val="16"/>
          <w:szCs w:val="16"/>
          <w:lang w:val="en-GB"/>
        </w:rPr>
        <w:t xml:space="preserve">, science and technology parks, technology incubators, school enterprises, practice </w:t>
      </w:r>
      <w:r w:rsidR="003024D5" w:rsidRPr="00E22F54">
        <w:rPr>
          <w:rFonts w:cstheme="minorHAnsi"/>
          <w:sz w:val="16"/>
          <w:szCs w:val="16"/>
          <w:lang w:val="en-GB"/>
        </w:rPr>
        <w:t>centres</w:t>
      </w:r>
      <w:r w:rsidRPr="00E22F54">
        <w:rPr>
          <w:rFonts w:cstheme="minorHAnsi"/>
          <w:sz w:val="16"/>
          <w:szCs w:val="16"/>
          <w:lang w:val="en-GB"/>
        </w:rPr>
        <w:t>, training schools, classroom-training facilities, sports halls, swimming pools, sports grounds).</w:t>
      </w:r>
    </w:p>
    <w:tbl>
      <w:tblPr>
        <w:tblStyle w:val="Mriekatabuky"/>
        <w:tblW w:w="0" w:type="auto"/>
        <w:tblInd w:w="360" w:type="dxa"/>
        <w:tblLook w:val="04A0" w:firstRow="1" w:lastRow="0" w:firstColumn="1" w:lastColumn="0" w:noHBand="0" w:noVBand="1"/>
      </w:tblPr>
      <w:tblGrid>
        <w:gridCol w:w="8700"/>
      </w:tblGrid>
      <w:tr w:rsidR="00063873" w14:paraId="1F5771B7" w14:textId="77777777" w:rsidTr="00DD1D08">
        <w:tc>
          <w:tcPr>
            <w:tcW w:w="9060" w:type="dxa"/>
          </w:tcPr>
          <w:p w14:paraId="412C33F5" w14:textId="77777777" w:rsidR="00063873" w:rsidRPr="00063873" w:rsidRDefault="00063873" w:rsidP="00063873">
            <w:pPr>
              <w:spacing w:before="120" w:after="120"/>
              <w:jc w:val="both"/>
              <w:rPr>
                <w:rFonts w:cstheme="minorHAnsi"/>
                <w:sz w:val="18"/>
                <w:szCs w:val="18"/>
                <w:lang w:val="en-GB"/>
              </w:rPr>
            </w:pPr>
            <w:r w:rsidRPr="00063873">
              <w:rPr>
                <w:rFonts w:cstheme="minorHAnsi"/>
                <w:sz w:val="18"/>
                <w:szCs w:val="18"/>
                <w:lang w:val="en-GB"/>
              </w:rPr>
              <w:t xml:space="preserve">The Faculty of Management and Business is located in a reconstructed building on </w:t>
            </w:r>
            <w:proofErr w:type="spellStart"/>
            <w:r w:rsidRPr="00063873">
              <w:rPr>
                <w:rFonts w:cstheme="minorHAnsi"/>
                <w:sz w:val="18"/>
                <w:szCs w:val="18"/>
                <w:lang w:val="en-GB"/>
              </w:rPr>
              <w:t>Konstantínova</w:t>
            </w:r>
            <w:proofErr w:type="spellEnd"/>
            <w:r w:rsidRPr="00063873">
              <w:rPr>
                <w:rFonts w:cstheme="minorHAnsi"/>
                <w:sz w:val="18"/>
                <w:szCs w:val="18"/>
                <w:lang w:val="en-GB"/>
              </w:rPr>
              <w:t xml:space="preserve"> Street in </w:t>
            </w:r>
            <w:proofErr w:type="spellStart"/>
            <w:r w:rsidRPr="00063873">
              <w:rPr>
                <w:rFonts w:cstheme="minorHAnsi"/>
                <w:sz w:val="18"/>
                <w:szCs w:val="18"/>
                <w:lang w:val="en-GB"/>
              </w:rPr>
              <w:t>Presov</w:t>
            </w:r>
            <w:proofErr w:type="spellEnd"/>
            <w:r w:rsidRPr="00063873">
              <w:rPr>
                <w:rFonts w:cstheme="minorHAnsi"/>
                <w:sz w:val="18"/>
                <w:szCs w:val="18"/>
                <w:lang w:val="en-GB"/>
              </w:rPr>
              <w:t xml:space="preserve">, and is owned by the university. The total area is 1094 m2, while office and administrative space covers an area of 379 m2. The building has rooms for teaching and faculty activities ensuring the completion of individual study programmes. The faculty has 16 rooms designed for the educational process, equipped with computer and didactic technology at an appropriate level for the implementation of the educational process. </w:t>
            </w:r>
          </w:p>
          <w:p w14:paraId="57D223C1" w14:textId="77777777" w:rsidR="00063873" w:rsidRPr="00063873" w:rsidRDefault="00063873" w:rsidP="00063873">
            <w:pPr>
              <w:spacing w:before="120" w:after="120"/>
              <w:jc w:val="both"/>
              <w:rPr>
                <w:rFonts w:cstheme="minorHAnsi"/>
                <w:sz w:val="18"/>
                <w:szCs w:val="18"/>
                <w:lang w:val="en-GB"/>
              </w:rPr>
            </w:pPr>
            <w:r w:rsidRPr="00063873">
              <w:rPr>
                <w:rFonts w:cstheme="minorHAnsi"/>
                <w:sz w:val="18"/>
                <w:szCs w:val="18"/>
                <w:lang w:val="en-GB"/>
              </w:rPr>
              <w:t xml:space="preserve">Out of the total number of 16 rooms, there is one large-capacity lecture hall with a total capacity of 330 people, 11 seminar rooms, and 2 computer rooms (rooms t202 PC and t206 </w:t>
            </w:r>
            <w:proofErr w:type="spellStart"/>
            <w:r w:rsidRPr="00063873">
              <w:rPr>
                <w:rFonts w:cstheme="minorHAnsi"/>
                <w:sz w:val="18"/>
                <w:szCs w:val="18"/>
                <w:lang w:val="en-GB"/>
              </w:rPr>
              <w:t>jaz</w:t>
            </w:r>
            <w:proofErr w:type="spellEnd"/>
            <w:r w:rsidRPr="00063873">
              <w:rPr>
                <w:rFonts w:cstheme="minorHAnsi"/>
                <w:sz w:val="18"/>
                <w:szCs w:val="18"/>
                <w:lang w:val="en-GB"/>
              </w:rPr>
              <w:t xml:space="preserve">., which are equipped with modern computer technology and are used for teaching computer science disciplines and statistics). The Faculty of Management and Business also has FMB UP Scientific Council meeting room and FMB UP Dean's meeting room. The capacity of most seminar rooms is 30 people. If necessary, these rooms are also used as lecture or seminar rooms. The faculty also has a </w:t>
            </w:r>
            <w:proofErr w:type="spellStart"/>
            <w:r w:rsidRPr="00063873">
              <w:rPr>
                <w:rFonts w:cstheme="minorHAnsi"/>
                <w:sz w:val="18"/>
                <w:szCs w:val="18"/>
                <w:lang w:val="en-GB"/>
              </w:rPr>
              <w:t>Neuromarketing</w:t>
            </w:r>
            <w:proofErr w:type="spellEnd"/>
            <w:r w:rsidRPr="00063873">
              <w:rPr>
                <w:rFonts w:cstheme="minorHAnsi"/>
                <w:sz w:val="18"/>
                <w:szCs w:val="18"/>
                <w:lang w:val="en-GB"/>
              </w:rPr>
              <w:t xml:space="preserve"> Laboratory based on consumer neuroscience tools for simulation and analysis of user and consumer behaviour is focused on the implementation of the spectrum of knowledge and procedures of neuroscience in the practice-oriented education in the form of innovation of the selected subjects. From the point of view of employment of graduates in practice, its main goal is to prepare students well for the active implementation of these modern marketing tools in practice and thus increase their application in the labour market.</w:t>
            </w:r>
          </w:p>
          <w:p w14:paraId="33B29694" w14:textId="77777777" w:rsidR="00063873" w:rsidRPr="00063873" w:rsidRDefault="00063873" w:rsidP="00063873">
            <w:pPr>
              <w:spacing w:before="120" w:after="120"/>
              <w:jc w:val="both"/>
              <w:rPr>
                <w:rFonts w:cstheme="minorHAnsi"/>
                <w:sz w:val="18"/>
                <w:szCs w:val="18"/>
                <w:lang w:val="en-GB"/>
              </w:rPr>
            </w:pPr>
            <w:r w:rsidRPr="00063873">
              <w:rPr>
                <w:rFonts w:cstheme="minorHAnsi"/>
                <w:sz w:val="18"/>
                <w:szCs w:val="18"/>
                <w:lang w:val="en-GB"/>
              </w:rPr>
              <w:t>In the event of occupancy of its own rooms, the Faculty of Management and Business may use classrooms and auditoriums in the premises of the Rector's Office of UP, or some other UP faculties.</w:t>
            </w:r>
          </w:p>
          <w:p w14:paraId="65478215" w14:textId="77777777" w:rsidR="00063873" w:rsidRPr="00063873" w:rsidRDefault="00063873" w:rsidP="00063873">
            <w:pPr>
              <w:spacing w:before="120" w:after="120"/>
              <w:jc w:val="both"/>
              <w:rPr>
                <w:rFonts w:cstheme="minorHAnsi"/>
                <w:sz w:val="18"/>
                <w:szCs w:val="18"/>
                <w:lang w:val="en-GB"/>
              </w:rPr>
            </w:pPr>
            <w:r w:rsidRPr="00063873">
              <w:rPr>
                <w:rFonts w:cstheme="minorHAnsi"/>
                <w:sz w:val="18"/>
                <w:szCs w:val="18"/>
                <w:lang w:val="en-GB"/>
              </w:rPr>
              <w:t xml:space="preserve">The modernization of classrooms is ongoing at the University of </w:t>
            </w:r>
            <w:proofErr w:type="spellStart"/>
            <w:r w:rsidRPr="00063873">
              <w:rPr>
                <w:rFonts w:cstheme="minorHAnsi"/>
                <w:sz w:val="18"/>
                <w:szCs w:val="18"/>
                <w:lang w:val="en-GB"/>
              </w:rPr>
              <w:t>Presov</w:t>
            </w:r>
            <w:proofErr w:type="spellEnd"/>
            <w:r w:rsidRPr="00063873">
              <w:rPr>
                <w:rFonts w:cstheme="minorHAnsi"/>
                <w:sz w:val="18"/>
                <w:szCs w:val="18"/>
                <w:lang w:val="en-GB"/>
              </w:rPr>
              <w:t xml:space="preserve">. The new equipment was installed in a total of 165 </w:t>
            </w:r>
            <w:proofErr w:type="gramStart"/>
            <w:r w:rsidRPr="00063873">
              <w:rPr>
                <w:rFonts w:cstheme="minorHAnsi"/>
                <w:sz w:val="18"/>
                <w:szCs w:val="18"/>
                <w:lang w:val="en-GB"/>
              </w:rPr>
              <w:t>seminar</w:t>
            </w:r>
            <w:proofErr w:type="gramEnd"/>
            <w:r w:rsidRPr="00063873">
              <w:rPr>
                <w:rFonts w:cstheme="minorHAnsi"/>
                <w:sz w:val="18"/>
                <w:szCs w:val="18"/>
                <w:lang w:val="en-GB"/>
              </w:rPr>
              <w:t>, lecture and professional classrooms. Specifically, there were 136 computers for lecture and seminar rooms, another 406 computers for computer and professional classrooms, as well as 132 data projectors and electric screens, 17 interactive whiteboards and other small equipment. In 2020, another modernization of the 25 largest classrooms at the university took place; ICT equipment and video-presentation technology were innovated.</w:t>
            </w:r>
          </w:p>
          <w:p w14:paraId="03564310" w14:textId="77777777" w:rsidR="00063873" w:rsidRPr="00063873" w:rsidRDefault="00063873" w:rsidP="00063873">
            <w:pPr>
              <w:spacing w:before="120" w:after="120"/>
              <w:jc w:val="both"/>
              <w:rPr>
                <w:rFonts w:cstheme="minorHAnsi"/>
                <w:sz w:val="18"/>
                <w:szCs w:val="18"/>
              </w:rPr>
            </w:pPr>
            <w:r w:rsidRPr="00063873">
              <w:rPr>
                <w:rFonts w:cstheme="minorHAnsi"/>
                <w:sz w:val="18"/>
                <w:szCs w:val="18"/>
                <w:lang w:val="en-GB"/>
              </w:rPr>
              <w:t xml:space="preserve">The result of the intensive connection of higher education with the needs of internships was the transition from a large number of originally isolated centres on the basis of individual student internship contracts to a more complex model. Therefore, in addition to the continuing internships of students on the basis of more than 100 original contracts, the faculty moved from 2013 to the creation and gradual expansion of the network of </w:t>
            </w:r>
            <w:r w:rsidRPr="00063873">
              <w:rPr>
                <w:rFonts w:cstheme="minorHAnsi"/>
                <w:bCs/>
                <w:sz w:val="18"/>
                <w:szCs w:val="18"/>
                <w:lang w:val="en-GB"/>
              </w:rPr>
              <w:t>Centres for Student Practice, Practical Training and Research Transfer/”</w:t>
            </w:r>
            <w:r w:rsidRPr="00063873">
              <w:rPr>
                <w:rFonts w:cstheme="minorHAnsi"/>
                <w:sz w:val="18"/>
                <w:szCs w:val="18"/>
              </w:rPr>
              <w:t xml:space="preserve">Strediská študentskej praxe, praktickej prípravy a transferu výskumu" </w:t>
            </w:r>
            <w:r w:rsidRPr="00063873">
              <w:rPr>
                <w:rFonts w:cstheme="minorHAnsi"/>
                <w:sz w:val="18"/>
                <w:szCs w:val="18"/>
                <w:lang w:val="en-GB"/>
              </w:rPr>
              <w:t xml:space="preserve">based on mutually beneficial conditions enshrined in each (more at </w:t>
            </w:r>
            <w:hyperlink r:id="rId47" w:history="1">
              <w:r w:rsidRPr="00063873">
                <w:rPr>
                  <w:rStyle w:val="Hypertextovprepojenie"/>
                  <w:rFonts w:cstheme="minorHAnsi"/>
                  <w:sz w:val="18"/>
                  <w:szCs w:val="18"/>
                  <w:lang w:val="en-GB"/>
                </w:rPr>
                <w:t>https://www.studujmanazment.sk/strediska-studentskej-praxe.php</w:t>
              </w:r>
            </w:hyperlink>
            <w:r w:rsidRPr="00063873">
              <w:rPr>
                <w:rFonts w:cstheme="minorHAnsi"/>
                <w:sz w:val="18"/>
                <w:szCs w:val="18"/>
                <w:lang w:val="en-GB"/>
              </w:rPr>
              <w:t xml:space="preserve">). Since the end of 2019, the number of resorts has increased sharply by 1/3. At present, the Faculty of Management and Business has created 66 </w:t>
            </w:r>
            <w:r w:rsidRPr="00063873">
              <w:rPr>
                <w:rFonts w:cstheme="minorHAnsi"/>
                <w:bCs/>
                <w:sz w:val="18"/>
                <w:szCs w:val="18"/>
                <w:lang w:val="en-GB"/>
              </w:rPr>
              <w:t>Centres for Student Practice, Practical Training and Research Transfer</w:t>
            </w:r>
            <w:proofErr w:type="gramStart"/>
            <w:r w:rsidRPr="00063873">
              <w:rPr>
                <w:rFonts w:cstheme="minorHAnsi"/>
                <w:bCs/>
                <w:sz w:val="18"/>
                <w:szCs w:val="18"/>
                <w:lang w:val="en-GB"/>
              </w:rPr>
              <w:t>/”</w:t>
            </w:r>
            <w:r w:rsidRPr="00063873">
              <w:rPr>
                <w:rFonts w:cstheme="minorHAnsi"/>
                <w:sz w:val="18"/>
                <w:szCs w:val="18"/>
              </w:rPr>
              <w:t>Strediská</w:t>
            </w:r>
            <w:proofErr w:type="gramEnd"/>
            <w:r w:rsidRPr="00063873">
              <w:rPr>
                <w:rFonts w:cstheme="minorHAnsi"/>
                <w:sz w:val="18"/>
                <w:szCs w:val="18"/>
              </w:rPr>
              <w:t xml:space="preserve"> študentskej praxe, praktickej prípravy a transferu výskumu" </w:t>
            </w:r>
            <w:r w:rsidRPr="00063873">
              <w:rPr>
                <w:rFonts w:cstheme="minorHAnsi"/>
                <w:sz w:val="18"/>
                <w:szCs w:val="18"/>
                <w:lang w:val="en-GB"/>
              </w:rPr>
              <w:t xml:space="preserve">on the basis of contracts signed with various companies and other internship organizations. The most important domestic partner business and self-governing entities in the field of professional practice include </w:t>
            </w:r>
            <w:proofErr w:type="spellStart"/>
            <w:r w:rsidRPr="00063873">
              <w:rPr>
                <w:rFonts w:cstheme="minorHAnsi"/>
                <w:sz w:val="18"/>
                <w:szCs w:val="18"/>
                <w:lang w:val="en-GB"/>
              </w:rPr>
              <w:t>e.</w:t>
            </w:r>
            <w:proofErr w:type="gramStart"/>
            <w:r w:rsidRPr="00063873">
              <w:rPr>
                <w:rFonts w:cstheme="minorHAnsi"/>
                <w:sz w:val="18"/>
                <w:szCs w:val="18"/>
                <w:lang w:val="en-GB"/>
              </w:rPr>
              <w:t>g.GEMOR</w:t>
            </w:r>
            <w:proofErr w:type="spellEnd"/>
            <w:proofErr w:type="gramEnd"/>
            <w:r w:rsidRPr="00063873">
              <w:rPr>
                <w:rFonts w:cstheme="minorHAnsi"/>
                <w:sz w:val="18"/>
                <w:szCs w:val="18"/>
                <w:lang w:val="en-GB"/>
              </w:rPr>
              <w:t xml:space="preserve"> FASHION, </w:t>
            </w:r>
            <w:proofErr w:type="spellStart"/>
            <w:r w:rsidRPr="00063873">
              <w:rPr>
                <w:rFonts w:cstheme="minorHAnsi"/>
                <w:sz w:val="18"/>
                <w:szCs w:val="18"/>
                <w:lang w:val="en-GB"/>
              </w:rPr>
              <w:t>s.r.o</w:t>
            </w:r>
            <w:proofErr w:type="spellEnd"/>
            <w:r w:rsidRPr="00063873">
              <w:rPr>
                <w:rFonts w:cstheme="minorHAnsi"/>
                <w:sz w:val="18"/>
                <w:szCs w:val="18"/>
                <w:lang w:val="en-GB"/>
              </w:rPr>
              <w:t xml:space="preserve">. </w:t>
            </w:r>
            <w:proofErr w:type="spellStart"/>
            <w:r w:rsidRPr="00063873">
              <w:rPr>
                <w:rFonts w:cstheme="minorHAnsi"/>
                <w:sz w:val="18"/>
                <w:szCs w:val="18"/>
                <w:lang w:val="en-GB"/>
              </w:rPr>
              <w:t>Prešov</w:t>
            </w:r>
            <w:proofErr w:type="spellEnd"/>
            <w:r w:rsidRPr="00063873">
              <w:rPr>
                <w:rFonts w:cstheme="minorHAnsi"/>
                <w:sz w:val="18"/>
                <w:szCs w:val="18"/>
                <w:lang w:val="en-GB"/>
              </w:rPr>
              <w:t xml:space="preserve">, METROSTAV Slovakia, </w:t>
            </w:r>
            <w:proofErr w:type="spellStart"/>
            <w:r w:rsidRPr="00063873">
              <w:rPr>
                <w:rFonts w:cstheme="minorHAnsi"/>
                <w:sz w:val="18"/>
                <w:szCs w:val="18"/>
                <w:lang w:val="en-GB"/>
              </w:rPr>
              <w:t>a.s</w:t>
            </w:r>
            <w:proofErr w:type="spellEnd"/>
            <w:r w:rsidRPr="00063873">
              <w:rPr>
                <w:rFonts w:cstheme="minorHAnsi"/>
                <w:sz w:val="18"/>
                <w:szCs w:val="18"/>
                <w:lang w:val="en-GB"/>
              </w:rPr>
              <w:t xml:space="preserve">., SPINEA, </w:t>
            </w:r>
            <w:proofErr w:type="spellStart"/>
            <w:r w:rsidRPr="00063873">
              <w:rPr>
                <w:rFonts w:cstheme="minorHAnsi"/>
                <w:sz w:val="18"/>
                <w:szCs w:val="18"/>
                <w:lang w:val="en-GB"/>
              </w:rPr>
              <w:t>s.r.o</w:t>
            </w:r>
            <w:proofErr w:type="spellEnd"/>
            <w:r w:rsidRPr="00063873">
              <w:rPr>
                <w:rFonts w:cstheme="minorHAnsi"/>
                <w:sz w:val="18"/>
                <w:szCs w:val="18"/>
                <w:lang w:val="en-GB"/>
              </w:rPr>
              <w:t xml:space="preserve">., </w:t>
            </w:r>
            <w:proofErr w:type="spellStart"/>
            <w:r w:rsidRPr="00063873">
              <w:rPr>
                <w:rFonts w:cstheme="minorHAnsi"/>
                <w:sz w:val="18"/>
                <w:szCs w:val="18"/>
                <w:lang w:val="en-GB"/>
              </w:rPr>
              <w:t>Asociácia</w:t>
            </w:r>
            <w:proofErr w:type="spellEnd"/>
            <w:r w:rsidRPr="00063873">
              <w:rPr>
                <w:rFonts w:cstheme="minorHAnsi"/>
                <w:sz w:val="18"/>
                <w:szCs w:val="18"/>
                <w:lang w:val="en-GB"/>
              </w:rPr>
              <w:t xml:space="preserve"> </w:t>
            </w:r>
            <w:proofErr w:type="spellStart"/>
            <w:r w:rsidRPr="00063873">
              <w:rPr>
                <w:rFonts w:cstheme="minorHAnsi"/>
                <w:sz w:val="18"/>
                <w:szCs w:val="18"/>
                <w:lang w:val="en-GB"/>
              </w:rPr>
              <w:t>zamestnávateľských</w:t>
            </w:r>
            <w:proofErr w:type="spellEnd"/>
            <w:r w:rsidRPr="00063873">
              <w:rPr>
                <w:rFonts w:cstheme="minorHAnsi"/>
                <w:sz w:val="18"/>
                <w:szCs w:val="18"/>
                <w:lang w:val="en-GB"/>
              </w:rPr>
              <w:t xml:space="preserve"> </w:t>
            </w:r>
            <w:proofErr w:type="spellStart"/>
            <w:r w:rsidRPr="00063873">
              <w:rPr>
                <w:rFonts w:cstheme="minorHAnsi"/>
                <w:sz w:val="18"/>
                <w:szCs w:val="18"/>
                <w:lang w:val="en-GB"/>
              </w:rPr>
              <w:t>zväzov</w:t>
            </w:r>
            <w:proofErr w:type="spellEnd"/>
            <w:r w:rsidRPr="00063873">
              <w:rPr>
                <w:rFonts w:cstheme="minorHAnsi"/>
                <w:sz w:val="18"/>
                <w:szCs w:val="18"/>
                <w:lang w:val="en-GB"/>
              </w:rPr>
              <w:t xml:space="preserve"> a </w:t>
            </w:r>
            <w:proofErr w:type="spellStart"/>
            <w:r w:rsidRPr="00063873">
              <w:rPr>
                <w:rFonts w:cstheme="minorHAnsi"/>
                <w:sz w:val="18"/>
                <w:szCs w:val="18"/>
                <w:lang w:val="en-GB"/>
              </w:rPr>
              <w:t>združení</w:t>
            </w:r>
            <w:proofErr w:type="spellEnd"/>
            <w:r w:rsidRPr="00063873">
              <w:rPr>
                <w:rFonts w:cstheme="minorHAnsi"/>
                <w:sz w:val="18"/>
                <w:szCs w:val="18"/>
                <w:lang w:val="en-GB"/>
              </w:rPr>
              <w:t xml:space="preserve"> SR, </w:t>
            </w:r>
            <w:proofErr w:type="spellStart"/>
            <w:r w:rsidRPr="00063873">
              <w:rPr>
                <w:rFonts w:cstheme="minorHAnsi"/>
                <w:sz w:val="18"/>
                <w:szCs w:val="18"/>
                <w:lang w:val="en-GB"/>
              </w:rPr>
              <w:t>Fecupral</w:t>
            </w:r>
            <w:proofErr w:type="spellEnd"/>
            <w:r w:rsidRPr="00063873">
              <w:rPr>
                <w:rFonts w:cstheme="minorHAnsi"/>
                <w:sz w:val="18"/>
                <w:szCs w:val="18"/>
                <w:lang w:val="en-GB"/>
              </w:rPr>
              <w:t xml:space="preserve">, s. r. o., PRELIKA, </w:t>
            </w:r>
            <w:proofErr w:type="spellStart"/>
            <w:r w:rsidRPr="00063873">
              <w:rPr>
                <w:rFonts w:cstheme="minorHAnsi"/>
                <w:sz w:val="18"/>
                <w:szCs w:val="18"/>
                <w:lang w:val="en-GB"/>
              </w:rPr>
              <w:t>a.s</w:t>
            </w:r>
            <w:proofErr w:type="spellEnd"/>
            <w:r w:rsidRPr="00063873">
              <w:rPr>
                <w:rFonts w:cstheme="minorHAnsi"/>
                <w:sz w:val="18"/>
                <w:szCs w:val="18"/>
                <w:lang w:val="en-GB"/>
              </w:rPr>
              <w:t xml:space="preserve">. </w:t>
            </w:r>
            <w:proofErr w:type="spellStart"/>
            <w:r w:rsidRPr="00063873">
              <w:rPr>
                <w:rFonts w:cstheme="minorHAnsi"/>
                <w:sz w:val="18"/>
                <w:szCs w:val="18"/>
                <w:lang w:val="en-GB"/>
              </w:rPr>
              <w:t>Prešov</w:t>
            </w:r>
            <w:proofErr w:type="spellEnd"/>
            <w:r w:rsidRPr="00063873">
              <w:rPr>
                <w:rFonts w:cstheme="minorHAnsi"/>
                <w:sz w:val="18"/>
                <w:szCs w:val="18"/>
                <w:lang w:val="en-GB"/>
              </w:rPr>
              <w:t xml:space="preserve">, PK Auto, </w:t>
            </w:r>
            <w:proofErr w:type="spellStart"/>
            <w:r w:rsidRPr="00063873">
              <w:rPr>
                <w:rFonts w:cstheme="minorHAnsi"/>
                <w:sz w:val="18"/>
                <w:szCs w:val="18"/>
                <w:lang w:val="en-GB"/>
              </w:rPr>
              <w:t>s.r.o</w:t>
            </w:r>
            <w:proofErr w:type="spellEnd"/>
            <w:r w:rsidRPr="00063873">
              <w:rPr>
                <w:rFonts w:cstheme="minorHAnsi"/>
                <w:sz w:val="18"/>
                <w:szCs w:val="18"/>
                <w:lang w:val="en-GB"/>
              </w:rPr>
              <w:t xml:space="preserve">., TOMARK, </w:t>
            </w:r>
            <w:proofErr w:type="spellStart"/>
            <w:r w:rsidRPr="00063873">
              <w:rPr>
                <w:rFonts w:cstheme="minorHAnsi"/>
                <w:sz w:val="18"/>
                <w:szCs w:val="18"/>
                <w:lang w:val="en-GB"/>
              </w:rPr>
              <w:t>s.r.o</w:t>
            </w:r>
            <w:proofErr w:type="spellEnd"/>
            <w:r w:rsidRPr="00063873">
              <w:rPr>
                <w:rFonts w:cstheme="minorHAnsi"/>
                <w:sz w:val="18"/>
                <w:szCs w:val="18"/>
                <w:lang w:val="en-GB"/>
              </w:rPr>
              <w:t xml:space="preserve">., COOP </w:t>
            </w:r>
            <w:proofErr w:type="spellStart"/>
            <w:r w:rsidRPr="00063873">
              <w:rPr>
                <w:rFonts w:cstheme="minorHAnsi"/>
                <w:sz w:val="18"/>
                <w:szCs w:val="18"/>
                <w:lang w:val="en-GB"/>
              </w:rPr>
              <w:t>Jednota</w:t>
            </w:r>
            <w:proofErr w:type="spellEnd"/>
            <w:r w:rsidRPr="00063873">
              <w:rPr>
                <w:rFonts w:cstheme="minorHAnsi"/>
                <w:sz w:val="18"/>
                <w:szCs w:val="18"/>
                <w:lang w:val="en-GB"/>
              </w:rPr>
              <w:t xml:space="preserve"> </w:t>
            </w:r>
            <w:proofErr w:type="spellStart"/>
            <w:r w:rsidRPr="00063873">
              <w:rPr>
                <w:rFonts w:cstheme="minorHAnsi"/>
                <w:sz w:val="18"/>
                <w:szCs w:val="18"/>
                <w:lang w:val="en-GB"/>
              </w:rPr>
              <w:t>Prešov</w:t>
            </w:r>
            <w:proofErr w:type="spellEnd"/>
            <w:r w:rsidRPr="00063873">
              <w:rPr>
                <w:rFonts w:cstheme="minorHAnsi"/>
                <w:sz w:val="18"/>
                <w:szCs w:val="18"/>
                <w:lang w:val="en-GB"/>
              </w:rPr>
              <w:t xml:space="preserve">, </w:t>
            </w:r>
            <w:proofErr w:type="spellStart"/>
            <w:r w:rsidRPr="00063873">
              <w:rPr>
                <w:rFonts w:cstheme="minorHAnsi"/>
                <w:sz w:val="18"/>
                <w:szCs w:val="18"/>
                <w:lang w:val="en-GB"/>
              </w:rPr>
              <w:t>s.d.</w:t>
            </w:r>
            <w:proofErr w:type="spellEnd"/>
            <w:r w:rsidRPr="00063873">
              <w:rPr>
                <w:rFonts w:cstheme="minorHAnsi"/>
                <w:sz w:val="18"/>
                <w:szCs w:val="18"/>
                <w:lang w:val="en-GB"/>
              </w:rPr>
              <w:t xml:space="preserve">, ELCOM, </w:t>
            </w:r>
            <w:proofErr w:type="spellStart"/>
            <w:r w:rsidRPr="00063873">
              <w:rPr>
                <w:rFonts w:cstheme="minorHAnsi"/>
                <w:sz w:val="18"/>
                <w:szCs w:val="18"/>
                <w:lang w:val="en-GB"/>
              </w:rPr>
              <w:t>s.r.o</w:t>
            </w:r>
            <w:proofErr w:type="spellEnd"/>
            <w:r w:rsidRPr="00063873">
              <w:rPr>
                <w:rFonts w:cstheme="minorHAnsi"/>
                <w:sz w:val="18"/>
                <w:szCs w:val="18"/>
                <w:lang w:val="en-GB"/>
              </w:rPr>
              <w:t xml:space="preserve">., </w:t>
            </w:r>
            <w:proofErr w:type="spellStart"/>
            <w:r w:rsidRPr="00063873">
              <w:rPr>
                <w:rFonts w:cstheme="minorHAnsi"/>
                <w:sz w:val="18"/>
                <w:szCs w:val="18"/>
                <w:lang w:val="en-GB"/>
              </w:rPr>
              <w:t>Mestský</w:t>
            </w:r>
            <w:proofErr w:type="spellEnd"/>
            <w:r w:rsidRPr="00063873">
              <w:rPr>
                <w:rFonts w:cstheme="minorHAnsi"/>
                <w:sz w:val="18"/>
                <w:szCs w:val="18"/>
                <w:lang w:val="en-GB"/>
              </w:rPr>
              <w:t xml:space="preserve"> </w:t>
            </w:r>
            <w:proofErr w:type="spellStart"/>
            <w:r w:rsidRPr="00063873">
              <w:rPr>
                <w:rFonts w:cstheme="minorHAnsi"/>
                <w:sz w:val="18"/>
                <w:szCs w:val="18"/>
                <w:lang w:val="en-GB"/>
              </w:rPr>
              <w:t>úrad</w:t>
            </w:r>
            <w:proofErr w:type="spellEnd"/>
            <w:r w:rsidRPr="00063873">
              <w:rPr>
                <w:rFonts w:cstheme="minorHAnsi"/>
                <w:sz w:val="18"/>
                <w:szCs w:val="18"/>
                <w:lang w:val="en-GB"/>
              </w:rPr>
              <w:t xml:space="preserve"> </w:t>
            </w:r>
            <w:proofErr w:type="spellStart"/>
            <w:r w:rsidRPr="00063873">
              <w:rPr>
                <w:rFonts w:cstheme="minorHAnsi"/>
                <w:sz w:val="18"/>
                <w:szCs w:val="18"/>
                <w:lang w:val="en-GB"/>
              </w:rPr>
              <w:t>Vysoké</w:t>
            </w:r>
            <w:proofErr w:type="spellEnd"/>
            <w:r w:rsidRPr="00063873">
              <w:rPr>
                <w:rFonts w:cstheme="minorHAnsi"/>
                <w:sz w:val="18"/>
                <w:szCs w:val="18"/>
                <w:lang w:val="en-GB"/>
              </w:rPr>
              <w:t xml:space="preserve"> </w:t>
            </w:r>
            <w:proofErr w:type="spellStart"/>
            <w:r w:rsidRPr="00063873">
              <w:rPr>
                <w:rFonts w:cstheme="minorHAnsi"/>
                <w:sz w:val="18"/>
                <w:szCs w:val="18"/>
                <w:lang w:val="en-GB"/>
              </w:rPr>
              <w:t>Tatry</w:t>
            </w:r>
            <w:proofErr w:type="spellEnd"/>
            <w:r w:rsidRPr="00063873">
              <w:rPr>
                <w:rFonts w:cstheme="minorHAnsi"/>
                <w:sz w:val="18"/>
                <w:szCs w:val="18"/>
                <w:lang w:val="en-GB"/>
              </w:rPr>
              <w:t xml:space="preserve">, </w:t>
            </w:r>
            <w:proofErr w:type="spellStart"/>
            <w:r w:rsidRPr="00063873">
              <w:rPr>
                <w:rFonts w:cstheme="minorHAnsi"/>
                <w:sz w:val="18"/>
                <w:szCs w:val="18"/>
                <w:lang w:val="en-GB"/>
              </w:rPr>
              <w:t>Bardejovské</w:t>
            </w:r>
            <w:proofErr w:type="spellEnd"/>
            <w:r w:rsidRPr="00063873">
              <w:rPr>
                <w:rFonts w:cstheme="minorHAnsi"/>
                <w:sz w:val="18"/>
                <w:szCs w:val="18"/>
                <w:lang w:val="en-GB"/>
              </w:rPr>
              <w:t xml:space="preserve"> </w:t>
            </w:r>
            <w:proofErr w:type="spellStart"/>
            <w:r w:rsidRPr="00063873">
              <w:rPr>
                <w:rFonts w:cstheme="minorHAnsi"/>
                <w:sz w:val="18"/>
                <w:szCs w:val="18"/>
                <w:lang w:val="en-GB"/>
              </w:rPr>
              <w:t>Kúpele</w:t>
            </w:r>
            <w:proofErr w:type="spellEnd"/>
            <w:r w:rsidRPr="00063873">
              <w:rPr>
                <w:rFonts w:cstheme="minorHAnsi"/>
                <w:sz w:val="18"/>
                <w:szCs w:val="18"/>
                <w:lang w:val="en-GB"/>
              </w:rPr>
              <w:t xml:space="preserve">, a. s., </w:t>
            </w:r>
            <w:proofErr w:type="spellStart"/>
            <w:r w:rsidRPr="00063873">
              <w:rPr>
                <w:rFonts w:cstheme="minorHAnsi"/>
                <w:sz w:val="18"/>
                <w:szCs w:val="18"/>
                <w:lang w:val="en-GB"/>
              </w:rPr>
              <w:t>Kúpele</w:t>
            </w:r>
            <w:proofErr w:type="spellEnd"/>
            <w:r w:rsidRPr="00063873">
              <w:rPr>
                <w:rFonts w:cstheme="minorHAnsi"/>
                <w:sz w:val="18"/>
                <w:szCs w:val="18"/>
                <w:lang w:val="en-GB"/>
              </w:rPr>
              <w:t xml:space="preserve"> </w:t>
            </w:r>
            <w:proofErr w:type="spellStart"/>
            <w:r w:rsidRPr="00063873">
              <w:rPr>
                <w:rFonts w:cstheme="minorHAnsi"/>
                <w:sz w:val="18"/>
                <w:szCs w:val="18"/>
                <w:lang w:val="en-GB"/>
              </w:rPr>
              <w:t>Nový</w:t>
            </w:r>
            <w:proofErr w:type="spellEnd"/>
            <w:r w:rsidRPr="00063873">
              <w:rPr>
                <w:rFonts w:cstheme="minorHAnsi"/>
                <w:sz w:val="18"/>
                <w:szCs w:val="18"/>
                <w:lang w:val="en-GB"/>
              </w:rPr>
              <w:t xml:space="preserve"> </w:t>
            </w:r>
            <w:proofErr w:type="spellStart"/>
            <w:r w:rsidRPr="00063873">
              <w:rPr>
                <w:rFonts w:cstheme="minorHAnsi"/>
                <w:sz w:val="18"/>
                <w:szCs w:val="18"/>
                <w:lang w:val="en-GB"/>
              </w:rPr>
              <w:t>Smokovec</w:t>
            </w:r>
            <w:proofErr w:type="spellEnd"/>
            <w:r w:rsidRPr="00063873">
              <w:rPr>
                <w:rFonts w:cstheme="minorHAnsi"/>
                <w:sz w:val="18"/>
                <w:szCs w:val="18"/>
                <w:lang w:val="en-GB"/>
              </w:rPr>
              <w:t xml:space="preserve">, a. s., </w:t>
            </w:r>
            <w:proofErr w:type="spellStart"/>
            <w:r w:rsidRPr="00063873">
              <w:rPr>
                <w:rFonts w:cstheme="minorHAnsi"/>
                <w:sz w:val="18"/>
                <w:szCs w:val="18"/>
                <w:lang w:val="en-GB"/>
              </w:rPr>
              <w:t>Kúpele</w:t>
            </w:r>
            <w:proofErr w:type="spellEnd"/>
            <w:r w:rsidRPr="00063873">
              <w:rPr>
                <w:rFonts w:cstheme="minorHAnsi"/>
                <w:sz w:val="18"/>
                <w:szCs w:val="18"/>
                <w:lang w:val="en-GB"/>
              </w:rPr>
              <w:t xml:space="preserve"> </w:t>
            </w:r>
            <w:proofErr w:type="spellStart"/>
            <w:r w:rsidRPr="00063873">
              <w:rPr>
                <w:rFonts w:cstheme="minorHAnsi"/>
                <w:sz w:val="18"/>
                <w:szCs w:val="18"/>
                <w:lang w:val="en-GB"/>
              </w:rPr>
              <w:t>Výšené</w:t>
            </w:r>
            <w:proofErr w:type="spellEnd"/>
            <w:r w:rsidRPr="00063873">
              <w:rPr>
                <w:rFonts w:cstheme="minorHAnsi"/>
                <w:sz w:val="18"/>
                <w:szCs w:val="18"/>
                <w:lang w:val="en-GB"/>
              </w:rPr>
              <w:t xml:space="preserve"> </w:t>
            </w:r>
            <w:proofErr w:type="spellStart"/>
            <w:r w:rsidRPr="00063873">
              <w:rPr>
                <w:rFonts w:cstheme="minorHAnsi"/>
                <w:sz w:val="18"/>
                <w:szCs w:val="18"/>
                <w:lang w:val="en-GB"/>
              </w:rPr>
              <w:t>Ružbachy</w:t>
            </w:r>
            <w:proofErr w:type="spellEnd"/>
            <w:r w:rsidRPr="00063873">
              <w:rPr>
                <w:rFonts w:cstheme="minorHAnsi"/>
                <w:sz w:val="18"/>
                <w:szCs w:val="18"/>
                <w:lang w:val="en-GB"/>
              </w:rPr>
              <w:t xml:space="preserve">, a. s. and others. Recently, companies such as e.g. </w:t>
            </w:r>
            <w:proofErr w:type="spellStart"/>
            <w:r w:rsidRPr="00063873">
              <w:rPr>
                <w:rFonts w:cstheme="minorHAnsi"/>
                <w:sz w:val="18"/>
                <w:szCs w:val="18"/>
                <w:lang w:val="en-GB"/>
              </w:rPr>
              <w:t>Promiseo</w:t>
            </w:r>
            <w:proofErr w:type="spellEnd"/>
            <w:r w:rsidRPr="00063873">
              <w:rPr>
                <w:rFonts w:cstheme="minorHAnsi"/>
                <w:sz w:val="18"/>
                <w:szCs w:val="18"/>
                <w:lang w:val="en-GB"/>
              </w:rPr>
              <w:t xml:space="preserve">, s. r. o., </w:t>
            </w:r>
            <w:proofErr w:type="spellStart"/>
            <w:r w:rsidRPr="00063873">
              <w:rPr>
                <w:rFonts w:cstheme="minorHAnsi"/>
                <w:sz w:val="18"/>
                <w:szCs w:val="18"/>
                <w:lang w:val="en-GB"/>
              </w:rPr>
              <w:t>Krajská</w:t>
            </w:r>
            <w:proofErr w:type="spellEnd"/>
            <w:r w:rsidRPr="00063873">
              <w:rPr>
                <w:rFonts w:cstheme="minorHAnsi"/>
                <w:sz w:val="18"/>
                <w:szCs w:val="18"/>
                <w:lang w:val="en-GB"/>
              </w:rPr>
              <w:t xml:space="preserve"> </w:t>
            </w:r>
            <w:proofErr w:type="spellStart"/>
            <w:r w:rsidRPr="00063873">
              <w:rPr>
                <w:rFonts w:cstheme="minorHAnsi"/>
                <w:sz w:val="18"/>
                <w:szCs w:val="18"/>
                <w:lang w:val="en-GB"/>
              </w:rPr>
              <w:t>organizácia</w:t>
            </w:r>
            <w:proofErr w:type="spellEnd"/>
            <w:r w:rsidRPr="00063873">
              <w:rPr>
                <w:rFonts w:cstheme="minorHAnsi"/>
                <w:sz w:val="18"/>
                <w:szCs w:val="18"/>
                <w:lang w:val="en-GB"/>
              </w:rPr>
              <w:t xml:space="preserve"> </w:t>
            </w:r>
            <w:proofErr w:type="spellStart"/>
            <w:r w:rsidRPr="00063873">
              <w:rPr>
                <w:rFonts w:cstheme="minorHAnsi"/>
                <w:sz w:val="18"/>
                <w:szCs w:val="18"/>
                <w:lang w:val="en-GB"/>
              </w:rPr>
              <w:t>cestovného</w:t>
            </w:r>
            <w:proofErr w:type="spellEnd"/>
            <w:r w:rsidRPr="00063873">
              <w:rPr>
                <w:rFonts w:cstheme="minorHAnsi"/>
                <w:sz w:val="18"/>
                <w:szCs w:val="18"/>
                <w:lang w:val="en-GB"/>
              </w:rPr>
              <w:t xml:space="preserve"> </w:t>
            </w:r>
            <w:proofErr w:type="spellStart"/>
            <w:r w:rsidRPr="00063873">
              <w:rPr>
                <w:rFonts w:cstheme="minorHAnsi"/>
                <w:sz w:val="18"/>
                <w:szCs w:val="18"/>
                <w:lang w:val="en-GB"/>
              </w:rPr>
              <w:t>ruchu</w:t>
            </w:r>
            <w:proofErr w:type="spellEnd"/>
            <w:r w:rsidRPr="00063873">
              <w:rPr>
                <w:rFonts w:cstheme="minorHAnsi"/>
                <w:sz w:val="18"/>
                <w:szCs w:val="18"/>
                <w:lang w:val="en-GB"/>
              </w:rPr>
              <w:t xml:space="preserve"> - KOCR </w:t>
            </w:r>
            <w:proofErr w:type="spellStart"/>
            <w:r w:rsidRPr="00063873">
              <w:rPr>
                <w:rFonts w:cstheme="minorHAnsi"/>
                <w:sz w:val="18"/>
                <w:szCs w:val="18"/>
                <w:lang w:val="en-GB"/>
              </w:rPr>
              <w:t>Severovýchod</w:t>
            </w:r>
            <w:proofErr w:type="spellEnd"/>
            <w:r w:rsidRPr="00063873">
              <w:rPr>
                <w:rFonts w:cstheme="minorHAnsi"/>
                <w:sz w:val="18"/>
                <w:szCs w:val="18"/>
                <w:lang w:val="en-GB"/>
              </w:rPr>
              <w:t xml:space="preserve"> </w:t>
            </w:r>
            <w:proofErr w:type="spellStart"/>
            <w:r w:rsidRPr="00063873">
              <w:rPr>
                <w:rFonts w:cstheme="minorHAnsi"/>
                <w:sz w:val="18"/>
                <w:szCs w:val="18"/>
                <w:lang w:val="en-GB"/>
              </w:rPr>
              <w:t>Slovenska</w:t>
            </w:r>
            <w:proofErr w:type="spellEnd"/>
            <w:r w:rsidRPr="00063873">
              <w:rPr>
                <w:rFonts w:cstheme="minorHAnsi"/>
                <w:sz w:val="18"/>
                <w:szCs w:val="18"/>
                <w:lang w:val="en-GB"/>
              </w:rPr>
              <w:t xml:space="preserve">, OOCR </w:t>
            </w:r>
            <w:proofErr w:type="spellStart"/>
            <w:r w:rsidRPr="00063873">
              <w:rPr>
                <w:rFonts w:cstheme="minorHAnsi"/>
                <w:sz w:val="18"/>
                <w:szCs w:val="18"/>
                <w:lang w:val="en-GB"/>
              </w:rPr>
              <w:t>Šariš</w:t>
            </w:r>
            <w:proofErr w:type="spellEnd"/>
            <w:r w:rsidRPr="00063873">
              <w:rPr>
                <w:rFonts w:cstheme="minorHAnsi"/>
                <w:sz w:val="18"/>
                <w:szCs w:val="18"/>
                <w:lang w:val="en-GB"/>
              </w:rPr>
              <w:t xml:space="preserve">, </w:t>
            </w:r>
            <w:proofErr w:type="spellStart"/>
            <w:r w:rsidRPr="00063873">
              <w:rPr>
                <w:rFonts w:cstheme="minorHAnsi"/>
                <w:sz w:val="18"/>
                <w:szCs w:val="18"/>
                <w:lang w:val="en-GB"/>
              </w:rPr>
              <w:t>Plzeňský</w:t>
            </w:r>
            <w:proofErr w:type="spellEnd"/>
            <w:r w:rsidRPr="00063873">
              <w:rPr>
                <w:rFonts w:cstheme="minorHAnsi"/>
                <w:sz w:val="18"/>
                <w:szCs w:val="18"/>
                <w:lang w:val="en-GB"/>
              </w:rPr>
              <w:t xml:space="preserve"> </w:t>
            </w:r>
            <w:proofErr w:type="spellStart"/>
            <w:r w:rsidRPr="00063873">
              <w:rPr>
                <w:rFonts w:cstheme="minorHAnsi"/>
                <w:sz w:val="18"/>
                <w:szCs w:val="18"/>
                <w:lang w:val="en-GB"/>
              </w:rPr>
              <w:t>Prazdroj</w:t>
            </w:r>
            <w:proofErr w:type="spellEnd"/>
            <w:r w:rsidRPr="00063873">
              <w:rPr>
                <w:rFonts w:cstheme="minorHAnsi"/>
                <w:sz w:val="18"/>
                <w:szCs w:val="18"/>
                <w:lang w:val="en-GB"/>
              </w:rPr>
              <w:t xml:space="preserve"> </w:t>
            </w:r>
            <w:proofErr w:type="spellStart"/>
            <w:r w:rsidRPr="00063873">
              <w:rPr>
                <w:rFonts w:cstheme="minorHAnsi"/>
                <w:sz w:val="18"/>
                <w:szCs w:val="18"/>
                <w:lang w:val="en-GB"/>
              </w:rPr>
              <w:t>Slovensko</w:t>
            </w:r>
            <w:proofErr w:type="spellEnd"/>
            <w:r w:rsidRPr="00063873">
              <w:rPr>
                <w:rFonts w:cstheme="minorHAnsi"/>
                <w:sz w:val="18"/>
                <w:szCs w:val="18"/>
                <w:lang w:val="en-GB"/>
              </w:rPr>
              <w:t xml:space="preserve">, a. s., </w:t>
            </w:r>
            <w:proofErr w:type="spellStart"/>
            <w:r w:rsidRPr="00063873">
              <w:rPr>
                <w:rFonts w:cstheme="minorHAnsi"/>
                <w:sz w:val="18"/>
                <w:szCs w:val="18"/>
                <w:lang w:val="en-GB"/>
              </w:rPr>
              <w:t>Environmentálna</w:t>
            </w:r>
            <w:proofErr w:type="spellEnd"/>
            <w:r w:rsidRPr="00063873">
              <w:rPr>
                <w:rFonts w:cstheme="minorHAnsi"/>
                <w:sz w:val="18"/>
                <w:szCs w:val="18"/>
                <w:lang w:val="en-GB"/>
              </w:rPr>
              <w:t xml:space="preserve"> </w:t>
            </w:r>
            <w:proofErr w:type="spellStart"/>
            <w:r w:rsidRPr="00063873">
              <w:rPr>
                <w:rFonts w:cstheme="minorHAnsi"/>
                <w:sz w:val="18"/>
                <w:szCs w:val="18"/>
                <w:lang w:val="en-GB"/>
              </w:rPr>
              <w:t>Energetická</w:t>
            </w:r>
            <w:proofErr w:type="spellEnd"/>
            <w:r w:rsidRPr="00063873">
              <w:rPr>
                <w:rFonts w:cstheme="minorHAnsi"/>
                <w:sz w:val="18"/>
                <w:szCs w:val="18"/>
                <w:lang w:val="en-GB"/>
              </w:rPr>
              <w:t xml:space="preserve"> </w:t>
            </w:r>
            <w:proofErr w:type="spellStart"/>
            <w:r w:rsidRPr="00063873">
              <w:rPr>
                <w:rFonts w:cstheme="minorHAnsi"/>
                <w:sz w:val="18"/>
                <w:szCs w:val="18"/>
                <w:lang w:val="en-GB"/>
              </w:rPr>
              <w:t>Agentúra</w:t>
            </w:r>
            <w:proofErr w:type="spellEnd"/>
            <w:r w:rsidRPr="00063873">
              <w:rPr>
                <w:rFonts w:cstheme="minorHAnsi"/>
                <w:sz w:val="18"/>
                <w:szCs w:val="18"/>
                <w:lang w:val="en-GB"/>
              </w:rPr>
              <w:t>, n. o. and other organizations have added to the offer of student practice centres.</w:t>
            </w:r>
            <w:r w:rsidRPr="00063873">
              <w:rPr>
                <w:rFonts w:cstheme="minorHAnsi"/>
                <w:sz w:val="18"/>
                <w:szCs w:val="18"/>
              </w:rPr>
              <w:t>.</w:t>
            </w:r>
          </w:p>
        </w:tc>
      </w:tr>
    </w:tbl>
    <w:p w14:paraId="093AA59C" w14:textId="77777777" w:rsidR="00F36CC9" w:rsidRPr="00E22F54" w:rsidRDefault="00F36CC9" w:rsidP="00F36CC9">
      <w:pPr>
        <w:pStyle w:val="Odsekzoznamu"/>
        <w:autoSpaceDE w:val="0"/>
        <w:autoSpaceDN w:val="0"/>
        <w:adjustRightInd w:val="0"/>
        <w:spacing w:after="0" w:line="240" w:lineRule="auto"/>
        <w:ind w:left="360"/>
        <w:jc w:val="both"/>
        <w:rPr>
          <w:rFonts w:cstheme="minorHAnsi"/>
          <w:sz w:val="16"/>
          <w:szCs w:val="16"/>
          <w:lang w:val="en-GB"/>
        </w:rPr>
      </w:pPr>
    </w:p>
    <w:p w14:paraId="1BA38822" w14:textId="5D1D62B1" w:rsidR="00B86EE3" w:rsidRDefault="00B16CE5" w:rsidP="000B4A9E">
      <w:pPr>
        <w:pStyle w:val="Odsekzoznamu"/>
        <w:numPr>
          <w:ilvl w:val="0"/>
          <w:numId w:val="5"/>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Characteristics of the study programme</w:t>
      </w:r>
      <w:r w:rsidR="00C41186" w:rsidRPr="00E22F54">
        <w:rPr>
          <w:rFonts w:cstheme="minorHAnsi"/>
          <w:sz w:val="16"/>
          <w:szCs w:val="16"/>
          <w:lang w:val="en-GB"/>
        </w:rPr>
        <w:t xml:space="preserve"> information management</w:t>
      </w:r>
      <w:r w:rsidRPr="00E22F54">
        <w:rPr>
          <w:rFonts w:cstheme="minorHAnsi"/>
          <w:sz w:val="16"/>
          <w:szCs w:val="16"/>
          <w:lang w:val="en-GB"/>
        </w:rPr>
        <w:t xml:space="preserve"> (access to study literature according to Course information sheets, access to information databases and other information sources, information technologies</w:t>
      </w:r>
      <w:r w:rsidR="007249E7" w:rsidRPr="00E22F54">
        <w:rPr>
          <w:rFonts w:cstheme="minorHAnsi"/>
          <w:sz w:val="16"/>
          <w:szCs w:val="16"/>
          <w:lang w:val="en-GB"/>
        </w:rPr>
        <w:t>,</w:t>
      </w:r>
      <w:r w:rsidRPr="00E22F54">
        <w:rPr>
          <w:rFonts w:cstheme="minorHAnsi"/>
          <w:sz w:val="16"/>
          <w:szCs w:val="16"/>
          <w:lang w:val="en-GB"/>
        </w:rPr>
        <w:t xml:space="preserve"> etc.).</w:t>
      </w:r>
      <w:r w:rsidR="00B86EE3" w:rsidRPr="00E22F54">
        <w:rPr>
          <w:rFonts w:cstheme="minorHAnsi"/>
          <w:sz w:val="16"/>
          <w:szCs w:val="16"/>
          <w:lang w:val="en-GB"/>
        </w:rPr>
        <w:t xml:space="preserve"> </w:t>
      </w:r>
    </w:p>
    <w:tbl>
      <w:tblPr>
        <w:tblStyle w:val="Mriekatabuky"/>
        <w:tblW w:w="0" w:type="auto"/>
        <w:tblInd w:w="360" w:type="dxa"/>
        <w:tblLook w:val="04A0" w:firstRow="1" w:lastRow="0" w:firstColumn="1" w:lastColumn="0" w:noHBand="0" w:noVBand="1"/>
      </w:tblPr>
      <w:tblGrid>
        <w:gridCol w:w="8700"/>
      </w:tblGrid>
      <w:tr w:rsidR="00492163" w14:paraId="53B20AB0" w14:textId="77777777" w:rsidTr="00DD1D08">
        <w:tc>
          <w:tcPr>
            <w:tcW w:w="9060" w:type="dxa"/>
          </w:tcPr>
          <w:p w14:paraId="649476DB" w14:textId="77777777" w:rsidR="00492163" w:rsidRPr="00555745" w:rsidRDefault="00492163" w:rsidP="00DD1D08">
            <w:pPr>
              <w:rPr>
                <w:sz w:val="18"/>
                <w:szCs w:val="18"/>
                <w:lang w:val="en-GB"/>
              </w:rPr>
            </w:pPr>
            <w:r w:rsidRPr="00555745">
              <w:rPr>
                <w:sz w:val="18"/>
                <w:szCs w:val="18"/>
                <w:lang w:val="en-GB"/>
              </w:rPr>
              <w:t xml:space="preserve">Rules of operation and administration of the information system for automated registry management are available at: </w:t>
            </w:r>
            <w:hyperlink r:id="rId48" w:history="1">
              <w:r w:rsidRPr="00555745">
                <w:rPr>
                  <w:rStyle w:val="Hypertextovprepojenie"/>
                  <w:sz w:val="18"/>
                  <w:szCs w:val="18"/>
                  <w:lang w:val="en-GB"/>
                </w:rPr>
                <w:t>https://www.unipo.sk/public/media/31600/VSK_04_03i_Pravidla%20prevadzky%20a%20spravy%20IS%20Memphis_8_2019%20s%20prilohami.pdf</w:t>
              </w:r>
            </w:hyperlink>
          </w:p>
          <w:p w14:paraId="2EA0983C" w14:textId="77777777" w:rsidR="00492163" w:rsidRPr="00555745" w:rsidRDefault="00492163" w:rsidP="00DD1D08">
            <w:pPr>
              <w:rPr>
                <w:sz w:val="18"/>
                <w:szCs w:val="18"/>
                <w:lang w:val="en-GB"/>
              </w:rPr>
            </w:pPr>
            <w:r w:rsidRPr="00555745">
              <w:rPr>
                <w:sz w:val="18"/>
                <w:szCs w:val="18"/>
                <w:lang w:val="en-GB"/>
              </w:rPr>
              <w:t xml:space="preserve">The Centre of Computer Technologies of the University of </w:t>
            </w:r>
            <w:proofErr w:type="spellStart"/>
            <w:r w:rsidRPr="00555745">
              <w:rPr>
                <w:sz w:val="18"/>
                <w:szCs w:val="18"/>
                <w:lang w:val="en-GB"/>
              </w:rPr>
              <w:t>Pre</w:t>
            </w:r>
            <w:r>
              <w:rPr>
                <w:sz w:val="18"/>
                <w:szCs w:val="18"/>
                <w:lang w:val="en-GB"/>
              </w:rPr>
              <w:t>sov</w:t>
            </w:r>
            <w:proofErr w:type="spellEnd"/>
            <w:r>
              <w:rPr>
                <w:sz w:val="18"/>
                <w:szCs w:val="18"/>
                <w:lang w:val="en-GB"/>
              </w:rPr>
              <w:t xml:space="preserve"> in </w:t>
            </w:r>
            <w:proofErr w:type="spellStart"/>
            <w:r>
              <w:rPr>
                <w:sz w:val="18"/>
                <w:szCs w:val="18"/>
                <w:lang w:val="en-GB"/>
              </w:rPr>
              <w:t>Pres</w:t>
            </w:r>
            <w:r w:rsidRPr="00555745">
              <w:rPr>
                <w:sz w:val="18"/>
                <w:szCs w:val="18"/>
                <w:lang w:val="en-GB"/>
              </w:rPr>
              <w:t>ov</w:t>
            </w:r>
            <w:proofErr w:type="spellEnd"/>
            <w:r w:rsidRPr="00555745">
              <w:rPr>
                <w:sz w:val="18"/>
                <w:szCs w:val="18"/>
                <w:lang w:val="en-GB"/>
              </w:rPr>
              <w:t xml:space="preserve"> offers inputs:</w:t>
            </w:r>
          </w:p>
          <w:p w14:paraId="61FD061E" w14:textId="77777777" w:rsidR="00492163" w:rsidRPr="00555745" w:rsidRDefault="00492163" w:rsidP="000B4A9E">
            <w:pPr>
              <w:numPr>
                <w:ilvl w:val="0"/>
                <w:numId w:val="21"/>
              </w:numPr>
              <w:rPr>
                <w:sz w:val="18"/>
                <w:szCs w:val="18"/>
                <w:lang w:val="en-GB"/>
              </w:rPr>
            </w:pPr>
            <w:r w:rsidRPr="00555745">
              <w:rPr>
                <w:sz w:val="18"/>
                <w:szCs w:val="18"/>
                <w:lang w:val="en-GB"/>
              </w:rPr>
              <w:t>University e-mail,</w:t>
            </w:r>
          </w:p>
          <w:p w14:paraId="42E0A250" w14:textId="77777777" w:rsidR="00492163" w:rsidRPr="00555745" w:rsidRDefault="00492163" w:rsidP="000B4A9E">
            <w:pPr>
              <w:numPr>
                <w:ilvl w:val="0"/>
                <w:numId w:val="21"/>
              </w:numPr>
              <w:rPr>
                <w:sz w:val="18"/>
                <w:szCs w:val="18"/>
                <w:lang w:val="en-GB"/>
              </w:rPr>
            </w:pPr>
            <w:proofErr w:type="spellStart"/>
            <w:r w:rsidRPr="00555745">
              <w:rPr>
                <w:sz w:val="18"/>
                <w:szCs w:val="18"/>
                <w:lang w:val="en-GB"/>
              </w:rPr>
              <w:t>WiFi</w:t>
            </w:r>
            <w:proofErr w:type="spellEnd"/>
            <w:r w:rsidRPr="00555745">
              <w:rPr>
                <w:sz w:val="18"/>
                <w:szCs w:val="18"/>
                <w:lang w:val="en-GB"/>
              </w:rPr>
              <w:t xml:space="preserve"> network of UP,</w:t>
            </w:r>
          </w:p>
          <w:p w14:paraId="3EBFA2BE" w14:textId="77777777" w:rsidR="00492163" w:rsidRPr="00555745" w:rsidRDefault="00492163" w:rsidP="000B4A9E">
            <w:pPr>
              <w:numPr>
                <w:ilvl w:val="0"/>
                <w:numId w:val="21"/>
              </w:numPr>
              <w:rPr>
                <w:sz w:val="18"/>
                <w:szCs w:val="18"/>
                <w:lang w:val="en-GB"/>
              </w:rPr>
            </w:pPr>
            <w:r w:rsidRPr="00555745">
              <w:rPr>
                <w:sz w:val="18"/>
                <w:szCs w:val="18"/>
                <w:lang w:val="en-GB"/>
              </w:rPr>
              <w:lastRenderedPageBreak/>
              <w:t xml:space="preserve">IS MEMPHIS – Registry, </w:t>
            </w:r>
          </w:p>
          <w:p w14:paraId="58D31808" w14:textId="77777777" w:rsidR="00492163" w:rsidRPr="00555745" w:rsidRDefault="00492163" w:rsidP="000B4A9E">
            <w:pPr>
              <w:numPr>
                <w:ilvl w:val="0"/>
                <w:numId w:val="21"/>
              </w:numPr>
              <w:rPr>
                <w:sz w:val="18"/>
                <w:szCs w:val="18"/>
                <w:lang w:val="en-GB"/>
              </w:rPr>
            </w:pPr>
            <w:r w:rsidRPr="00555745">
              <w:rPr>
                <w:sz w:val="18"/>
                <w:szCs w:val="18"/>
                <w:lang w:val="en-GB"/>
              </w:rPr>
              <w:t xml:space="preserve">MAIS – </w:t>
            </w:r>
            <w:proofErr w:type="spellStart"/>
            <w:r w:rsidRPr="00555745">
              <w:rPr>
                <w:sz w:val="18"/>
                <w:szCs w:val="18"/>
                <w:lang w:val="en-GB"/>
              </w:rPr>
              <w:t>študent</w:t>
            </w:r>
            <w:proofErr w:type="spellEnd"/>
            <w:r w:rsidRPr="00555745">
              <w:rPr>
                <w:sz w:val="18"/>
                <w:szCs w:val="18"/>
                <w:lang w:val="en-GB"/>
              </w:rPr>
              <w:t xml:space="preserve"> for students,</w:t>
            </w:r>
          </w:p>
          <w:p w14:paraId="354DCFE9" w14:textId="77777777" w:rsidR="00492163" w:rsidRPr="00555745" w:rsidRDefault="00492163" w:rsidP="000B4A9E">
            <w:pPr>
              <w:numPr>
                <w:ilvl w:val="0"/>
                <w:numId w:val="21"/>
              </w:numPr>
              <w:rPr>
                <w:sz w:val="18"/>
                <w:szCs w:val="18"/>
                <w:lang w:val="en-GB"/>
              </w:rPr>
            </w:pPr>
            <w:r w:rsidRPr="00555745">
              <w:rPr>
                <w:sz w:val="18"/>
                <w:szCs w:val="18"/>
                <w:lang w:val="en-GB"/>
              </w:rPr>
              <w:t xml:space="preserve">MAIS – </w:t>
            </w:r>
            <w:proofErr w:type="spellStart"/>
            <w:r w:rsidRPr="00555745">
              <w:rPr>
                <w:sz w:val="18"/>
                <w:szCs w:val="18"/>
                <w:lang w:val="en-GB"/>
              </w:rPr>
              <w:t>pedagóg</w:t>
            </w:r>
            <w:proofErr w:type="spellEnd"/>
            <w:r w:rsidRPr="00555745">
              <w:rPr>
                <w:sz w:val="18"/>
                <w:szCs w:val="18"/>
                <w:lang w:val="en-GB"/>
              </w:rPr>
              <w:t xml:space="preserve"> for teachers,</w:t>
            </w:r>
          </w:p>
          <w:p w14:paraId="052DF1CB" w14:textId="77777777" w:rsidR="00492163" w:rsidRPr="00555745" w:rsidRDefault="00492163" w:rsidP="000B4A9E">
            <w:pPr>
              <w:numPr>
                <w:ilvl w:val="0"/>
                <w:numId w:val="21"/>
              </w:numPr>
              <w:rPr>
                <w:sz w:val="18"/>
                <w:szCs w:val="18"/>
                <w:lang w:val="en-GB"/>
              </w:rPr>
            </w:pPr>
            <w:r w:rsidRPr="00555745">
              <w:rPr>
                <w:sz w:val="18"/>
                <w:szCs w:val="18"/>
                <w:lang w:val="en-GB"/>
              </w:rPr>
              <w:t>Moodle E-learning,</w:t>
            </w:r>
          </w:p>
          <w:p w14:paraId="4EA1AB8C" w14:textId="77777777" w:rsidR="00492163" w:rsidRPr="00555745" w:rsidRDefault="00492163" w:rsidP="000B4A9E">
            <w:pPr>
              <w:numPr>
                <w:ilvl w:val="0"/>
                <w:numId w:val="21"/>
              </w:numPr>
              <w:rPr>
                <w:sz w:val="18"/>
                <w:szCs w:val="18"/>
                <w:lang w:val="en-GB"/>
              </w:rPr>
            </w:pPr>
            <w:r w:rsidRPr="00555745">
              <w:rPr>
                <w:sz w:val="18"/>
                <w:szCs w:val="18"/>
                <w:lang w:val="en-GB"/>
              </w:rPr>
              <w:t>Ordering electronic meal tickets</w:t>
            </w:r>
          </w:p>
          <w:p w14:paraId="2B3EF98B" w14:textId="77777777" w:rsidR="00492163" w:rsidRPr="00555745" w:rsidRDefault="00492163" w:rsidP="000B4A9E">
            <w:pPr>
              <w:numPr>
                <w:ilvl w:val="0"/>
                <w:numId w:val="21"/>
              </w:numPr>
              <w:rPr>
                <w:sz w:val="18"/>
                <w:szCs w:val="18"/>
                <w:lang w:val="en-GB"/>
              </w:rPr>
            </w:pPr>
            <w:r w:rsidRPr="00555745">
              <w:rPr>
                <w:sz w:val="18"/>
                <w:szCs w:val="18"/>
                <w:lang w:val="en-GB"/>
              </w:rPr>
              <w:t>Catering IS,</w:t>
            </w:r>
          </w:p>
          <w:p w14:paraId="29F8219D" w14:textId="77777777" w:rsidR="00492163" w:rsidRPr="00555745" w:rsidRDefault="00492163" w:rsidP="000B4A9E">
            <w:pPr>
              <w:numPr>
                <w:ilvl w:val="0"/>
                <w:numId w:val="21"/>
              </w:numPr>
              <w:rPr>
                <w:sz w:val="18"/>
                <w:szCs w:val="18"/>
                <w:lang w:val="en-GB"/>
              </w:rPr>
            </w:pPr>
            <w:r w:rsidRPr="00555745">
              <w:rPr>
                <w:sz w:val="18"/>
                <w:szCs w:val="18"/>
                <w:lang w:val="en-GB"/>
              </w:rPr>
              <w:t xml:space="preserve">Employee portal, payslips, </w:t>
            </w:r>
          </w:p>
          <w:p w14:paraId="2F2E4EE4" w14:textId="77777777" w:rsidR="00492163" w:rsidRPr="00555745" w:rsidRDefault="00492163" w:rsidP="000B4A9E">
            <w:pPr>
              <w:numPr>
                <w:ilvl w:val="0"/>
                <w:numId w:val="21"/>
              </w:numPr>
              <w:rPr>
                <w:sz w:val="18"/>
                <w:szCs w:val="18"/>
                <w:lang w:val="en-GB"/>
              </w:rPr>
            </w:pPr>
            <w:r w:rsidRPr="00555745">
              <w:rPr>
                <w:sz w:val="18"/>
                <w:szCs w:val="18"/>
                <w:lang w:val="en-GB"/>
              </w:rPr>
              <w:t>Attendance IS,</w:t>
            </w:r>
          </w:p>
          <w:p w14:paraId="1E9545EA" w14:textId="77777777" w:rsidR="00492163" w:rsidRPr="00555745" w:rsidRDefault="00492163" w:rsidP="000B4A9E">
            <w:pPr>
              <w:numPr>
                <w:ilvl w:val="0"/>
                <w:numId w:val="21"/>
              </w:numPr>
              <w:rPr>
                <w:sz w:val="18"/>
                <w:szCs w:val="18"/>
                <w:lang w:val="en-GB"/>
              </w:rPr>
            </w:pPr>
            <w:r w:rsidRPr="00555745">
              <w:rPr>
                <w:sz w:val="18"/>
                <w:szCs w:val="18"/>
                <w:lang w:val="en-GB"/>
              </w:rPr>
              <w:t>IDM user portal,</w:t>
            </w:r>
          </w:p>
          <w:p w14:paraId="5FA7E79D" w14:textId="77777777" w:rsidR="00492163" w:rsidRPr="00555745" w:rsidRDefault="00492163" w:rsidP="000B4A9E">
            <w:pPr>
              <w:numPr>
                <w:ilvl w:val="0"/>
                <w:numId w:val="21"/>
              </w:numPr>
              <w:rPr>
                <w:sz w:val="18"/>
                <w:szCs w:val="18"/>
                <w:lang w:val="en-GB"/>
              </w:rPr>
            </w:pPr>
            <w:r w:rsidRPr="00555745">
              <w:rPr>
                <w:sz w:val="18"/>
                <w:szCs w:val="18"/>
                <w:lang w:val="en-GB"/>
              </w:rPr>
              <w:t>Microsoft 365 applications,</w:t>
            </w:r>
          </w:p>
          <w:p w14:paraId="476D686C" w14:textId="77777777" w:rsidR="00492163" w:rsidRPr="00555745" w:rsidRDefault="00492163" w:rsidP="000B4A9E">
            <w:pPr>
              <w:numPr>
                <w:ilvl w:val="0"/>
                <w:numId w:val="21"/>
              </w:numPr>
              <w:rPr>
                <w:sz w:val="18"/>
                <w:szCs w:val="18"/>
                <w:lang w:val="en-GB"/>
              </w:rPr>
            </w:pPr>
            <w:r w:rsidRPr="00555745">
              <w:rPr>
                <w:sz w:val="18"/>
                <w:szCs w:val="18"/>
                <w:lang w:val="en-GB"/>
              </w:rPr>
              <w:t>Reporting bugs (use Google Chrome to work properly).</w:t>
            </w:r>
          </w:p>
          <w:p w14:paraId="4B4BD0C6" w14:textId="77777777" w:rsidR="00492163" w:rsidRPr="00555745" w:rsidRDefault="00492163" w:rsidP="00492163">
            <w:pPr>
              <w:spacing w:before="120"/>
              <w:jc w:val="both"/>
              <w:rPr>
                <w:sz w:val="18"/>
                <w:szCs w:val="18"/>
                <w:lang w:val="en-GB"/>
              </w:rPr>
            </w:pPr>
            <w:r w:rsidRPr="00555745">
              <w:rPr>
                <w:sz w:val="18"/>
                <w:szCs w:val="18"/>
                <w:lang w:val="en-GB"/>
              </w:rPr>
              <w:t xml:space="preserve">The information resources of the study programme are at a reasonable high level. The faculty has servers and an internet connection which is shared free of charge and provided to all students. The staff is equipped with personal computers and, if necessary, laptops. The university's centrally managed </w:t>
            </w:r>
            <w:proofErr w:type="spellStart"/>
            <w:r w:rsidRPr="00555745">
              <w:rPr>
                <w:sz w:val="18"/>
                <w:szCs w:val="18"/>
                <w:lang w:val="en-GB"/>
              </w:rPr>
              <w:t>WiFi</w:t>
            </w:r>
            <w:proofErr w:type="spellEnd"/>
            <w:r w:rsidRPr="00555745">
              <w:rPr>
                <w:sz w:val="18"/>
                <w:szCs w:val="18"/>
                <w:lang w:val="en-GB"/>
              </w:rPr>
              <w:t xml:space="preserve"> network was implemented throughout the premises and allows, in particular, the connection of mobile devices in almost all university buildings.</w:t>
            </w:r>
          </w:p>
          <w:p w14:paraId="36951818" w14:textId="77777777" w:rsidR="00492163" w:rsidRPr="00555745" w:rsidRDefault="00492163" w:rsidP="00492163">
            <w:pPr>
              <w:spacing w:before="120"/>
              <w:jc w:val="both"/>
              <w:rPr>
                <w:sz w:val="18"/>
                <w:szCs w:val="18"/>
                <w:lang w:val="en-GB"/>
              </w:rPr>
            </w:pPr>
            <w:r w:rsidRPr="00555745">
              <w:rPr>
                <w:sz w:val="18"/>
                <w:szCs w:val="18"/>
                <w:lang w:val="en-GB"/>
              </w:rPr>
              <w:t xml:space="preserve">In recent years, as part of projects, using the SF, modern metallic and optical computer wiring has been built and expanded in 14 university buildings, including the initial wiring in the rooms of students accommodated in the Student Halls of Residence and Canteen (hereinafter as “ŠDJ”) of UP in </w:t>
            </w:r>
            <w:proofErr w:type="spellStart"/>
            <w:r w:rsidRPr="00555745">
              <w:rPr>
                <w:sz w:val="18"/>
                <w:szCs w:val="18"/>
                <w:lang w:val="en-GB"/>
              </w:rPr>
              <w:t>Pre</w:t>
            </w:r>
            <w:r>
              <w:rPr>
                <w:sz w:val="18"/>
                <w:szCs w:val="18"/>
                <w:lang w:val="en-GB"/>
              </w:rPr>
              <w:t>s</w:t>
            </w:r>
            <w:r w:rsidRPr="00555745">
              <w:rPr>
                <w:sz w:val="18"/>
                <w:szCs w:val="18"/>
                <w:lang w:val="en-GB"/>
              </w:rPr>
              <w:t>ov</w:t>
            </w:r>
            <w:proofErr w:type="spellEnd"/>
            <w:r w:rsidRPr="00555745">
              <w:rPr>
                <w:sz w:val="18"/>
                <w:szCs w:val="18"/>
                <w:lang w:val="en-GB"/>
              </w:rPr>
              <w:t xml:space="preserve">. A total of 1694 computer sockets were installed. In all buildings, there are high-speed networks, which typically operate at 1 </w:t>
            </w:r>
            <w:proofErr w:type="spellStart"/>
            <w:r w:rsidRPr="00555745">
              <w:rPr>
                <w:sz w:val="18"/>
                <w:szCs w:val="18"/>
                <w:lang w:val="en-GB"/>
              </w:rPr>
              <w:t>Gbit</w:t>
            </w:r>
            <w:proofErr w:type="spellEnd"/>
            <w:r w:rsidRPr="00555745">
              <w:rPr>
                <w:sz w:val="18"/>
                <w:szCs w:val="18"/>
                <w:lang w:val="en-GB"/>
              </w:rPr>
              <w:t xml:space="preserve">/s, but are also ready to introduce 10 </w:t>
            </w:r>
            <w:proofErr w:type="spellStart"/>
            <w:r w:rsidRPr="00555745">
              <w:rPr>
                <w:sz w:val="18"/>
                <w:szCs w:val="18"/>
                <w:lang w:val="en-GB"/>
              </w:rPr>
              <w:t>Gbit</w:t>
            </w:r>
            <w:proofErr w:type="spellEnd"/>
            <w:r w:rsidRPr="00555745">
              <w:rPr>
                <w:sz w:val="18"/>
                <w:szCs w:val="18"/>
                <w:lang w:val="en-GB"/>
              </w:rPr>
              <w:t xml:space="preserve">/s in the future. In the years 2017 to 2020, the university underwent a complete replacement and reconstruction of the centrally managed </w:t>
            </w:r>
            <w:proofErr w:type="spellStart"/>
            <w:r w:rsidRPr="00555745">
              <w:rPr>
                <w:sz w:val="18"/>
                <w:szCs w:val="18"/>
                <w:lang w:val="en-GB"/>
              </w:rPr>
              <w:t>WiFi</w:t>
            </w:r>
            <w:proofErr w:type="spellEnd"/>
            <w:r w:rsidRPr="00555745">
              <w:rPr>
                <w:sz w:val="18"/>
                <w:szCs w:val="18"/>
                <w:lang w:val="en-GB"/>
              </w:rPr>
              <w:t xml:space="preserve"> network worth EUR 154,000, a total of 298 new access points were installed in all buildings.</w:t>
            </w:r>
          </w:p>
          <w:p w14:paraId="10CA143B" w14:textId="77777777" w:rsidR="00492163" w:rsidRPr="00555745" w:rsidRDefault="00492163" w:rsidP="00492163">
            <w:pPr>
              <w:spacing w:before="120"/>
              <w:jc w:val="both"/>
              <w:rPr>
                <w:sz w:val="18"/>
                <w:szCs w:val="18"/>
                <w:lang w:val="en-GB"/>
              </w:rPr>
            </w:pPr>
            <w:r w:rsidRPr="00555745">
              <w:rPr>
                <w:sz w:val="18"/>
                <w:szCs w:val="18"/>
                <w:lang w:val="en-GB"/>
              </w:rPr>
              <w:t>At present, more than 2,880 personal computers, 98 servers, almost 1,000 printers, 300 data projectors, and 20 interactive whiteboards are available at UP for the teachers´ disposal.</w:t>
            </w:r>
          </w:p>
          <w:p w14:paraId="3376E829" w14:textId="77777777" w:rsidR="00492163" w:rsidRPr="00760E69" w:rsidRDefault="00492163" w:rsidP="00492163">
            <w:pPr>
              <w:spacing w:before="120"/>
              <w:jc w:val="both"/>
              <w:rPr>
                <w:b/>
                <w:sz w:val="18"/>
                <w:szCs w:val="18"/>
                <w:lang w:val="en-GB"/>
              </w:rPr>
            </w:pPr>
            <w:r w:rsidRPr="00760E69">
              <w:rPr>
                <w:b/>
                <w:sz w:val="18"/>
                <w:szCs w:val="18"/>
                <w:lang w:val="en-GB"/>
              </w:rPr>
              <w:t>University information systems:</w:t>
            </w:r>
          </w:p>
          <w:p w14:paraId="0C676BF9" w14:textId="77777777" w:rsidR="00492163" w:rsidRPr="00555745" w:rsidRDefault="00492163" w:rsidP="00760E69">
            <w:pPr>
              <w:spacing w:before="60"/>
              <w:rPr>
                <w:b/>
                <w:i/>
                <w:sz w:val="18"/>
                <w:szCs w:val="18"/>
                <w:lang w:val="en-GB"/>
              </w:rPr>
            </w:pPr>
            <w:r w:rsidRPr="00555745">
              <w:rPr>
                <w:b/>
                <w:i/>
                <w:sz w:val="18"/>
                <w:szCs w:val="18"/>
                <w:lang w:val="en-GB"/>
              </w:rPr>
              <w:t>Modular Academic Information System (MAIS)</w:t>
            </w:r>
          </w:p>
          <w:p w14:paraId="76A5E2A1" w14:textId="77777777" w:rsidR="00492163" w:rsidRPr="00555745" w:rsidRDefault="00492163" w:rsidP="00DD1D08">
            <w:pPr>
              <w:rPr>
                <w:bCs/>
                <w:iCs/>
                <w:sz w:val="18"/>
                <w:szCs w:val="18"/>
                <w:lang w:val="en-GB"/>
              </w:rPr>
            </w:pPr>
            <w:r w:rsidRPr="00555745">
              <w:rPr>
                <w:bCs/>
                <w:iCs/>
                <w:sz w:val="18"/>
                <w:szCs w:val="18"/>
                <w:lang w:val="en-GB"/>
              </w:rPr>
              <w:t>The study management information system provides support for the entire study life cycle. MAIS is designed especially for:</w:t>
            </w:r>
          </w:p>
          <w:p w14:paraId="54F43D03" w14:textId="77777777" w:rsidR="00492163" w:rsidRPr="00555745" w:rsidRDefault="00492163" w:rsidP="000B4A9E">
            <w:pPr>
              <w:numPr>
                <w:ilvl w:val="0"/>
                <w:numId w:val="25"/>
              </w:numPr>
              <w:rPr>
                <w:bCs/>
                <w:iCs/>
                <w:sz w:val="18"/>
                <w:szCs w:val="18"/>
                <w:lang w:val="en-GB"/>
              </w:rPr>
            </w:pPr>
            <w:r w:rsidRPr="00555745">
              <w:rPr>
                <w:bCs/>
                <w:iCs/>
                <w:sz w:val="18"/>
                <w:szCs w:val="18"/>
                <w:lang w:val="en-GB"/>
              </w:rPr>
              <w:t>processing and registration of the admission procedure,</w:t>
            </w:r>
          </w:p>
          <w:p w14:paraId="38D5861D" w14:textId="77777777" w:rsidR="00492163" w:rsidRPr="00555745" w:rsidRDefault="00492163" w:rsidP="000B4A9E">
            <w:pPr>
              <w:numPr>
                <w:ilvl w:val="0"/>
                <w:numId w:val="25"/>
              </w:numPr>
              <w:rPr>
                <w:bCs/>
                <w:iCs/>
                <w:sz w:val="18"/>
                <w:szCs w:val="18"/>
                <w:lang w:val="en-GB"/>
              </w:rPr>
            </w:pPr>
            <w:r w:rsidRPr="00555745">
              <w:rPr>
                <w:bCs/>
                <w:iCs/>
                <w:sz w:val="18"/>
                <w:szCs w:val="18"/>
                <w:lang w:val="en-GB"/>
              </w:rPr>
              <w:t>study processing and registration,</w:t>
            </w:r>
          </w:p>
          <w:p w14:paraId="7286E132" w14:textId="77777777" w:rsidR="00492163" w:rsidRPr="00555745" w:rsidRDefault="00492163" w:rsidP="000B4A9E">
            <w:pPr>
              <w:numPr>
                <w:ilvl w:val="0"/>
                <w:numId w:val="25"/>
              </w:numPr>
              <w:rPr>
                <w:bCs/>
                <w:iCs/>
                <w:sz w:val="18"/>
                <w:szCs w:val="18"/>
                <w:lang w:val="en-GB"/>
              </w:rPr>
            </w:pPr>
            <w:r w:rsidRPr="00555745">
              <w:rPr>
                <w:bCs/>
                <w:iCs/>
                <w:sz w:val="18"/>
                <w:szCs w:val="18"/>
                <w:lang w:val="en-GB"/>
              </w:rPr>
              <w:t>elaboration of study programmes,</w:t>
            </w:r>
          </w:p>
          <w:p w14:paraId="3B7A3320" w14:textId="77777777" w:rsidR="00492163" w:rsidRPr="00555745" w:rsidRDefault="00492163" w:rsidP="000B4A9E">
            <w:pPr>
              <w:numPr>
                <w:ilvl w:val="0"/>
                <w:numId w:val="25"/>
              </w:numPr>
              <w:rPr>
                <w:bCs/>
                <w:iCs/>
                <w:sz w:val="18"/>
                <w:szCs w:val="18"/>
                <w:lang w:val="en-GB"/>
              </w:rPr>
            </w:pPr>
            <w:r w:rsidRPr="00555745">
              <w:rPr>
                <w:bCs/>
                <w:iCs/>
                <w:sz w:val="18"/>
                <w:szCs w:val="18"/>
                <w:lang w:val="en-GB"/>
              </w:rPr>
              <w:t>timetable processing,</w:t>
            </w:r>
          </w:p>
          <w:p w14:paraId="5A08251F" w14:textId="77777777" w:rsidR="00492163" w:rsidRPr="00555745" w:rsidRDefault="00492163" w:rsidP="000B4A9E">
            <w:pPr>
              <w:numPr>
                <w:ilvl w:val="0"/>
                <w:numId w:val="25"/>
              </w:numPr>
              <w:rPr>
                <w:bCs/>
                <w:iCs/>
                <w:sz w:val="18"/>
                <w:szCs w:val="18"/>
                <w:lang w:val="en-GB"/>
              </w:rPr>
            </w:pPr>
            <w:r w:rsidRPr="00555745">
              <w:rPr>
                <w:bCs/>
                <w:iCs/>
                <w:sz w:val="18"/>
                <w:szCs w:val="18"/>
                <w:lang w:val="en-GB"/>
              </w:rPr>
              <w:t>human resources management – university staff records, processing and registration of student accommodation.</w:t>
            </w:r>
          </w:p>
          <w:p w14:paraId="57E7C805" w14:textId="77777777" w:rsidR="00492163" w:rsidRPr="00555745" w:rsidRDefault="00492163" w:rsidP="00760E69">
            <w:pPr>
              <w:spacing w:before="60"/>
              <w:rPr>
                <w:b/>
                <w:i/>
                <w:sz w:val="18"/>
                <w:szCs w:val="18"/>
                <w:lang w:val="en-GB"/>
              </w:rPr>
            </w:pPr>
            <w:r w:rsidRPr="00555745">
              <w:rPr>
                <w:b/>
                <w:i/>
                <w:sz w:val="18"/>
                <w:szCs w:val="18"/>
                <w:lang w:val="en-GB"/>
              </w:rPr>
              <w:t>Library information system</w:t>
            </w:r>
          </w:p>
          <w:p w14:paraId="71F15E0D" w14:textId="77777777" w:rsidR="00492163" w:rsidRPr="00DD3E0E" w:rsidRDefault="00492163" w:rsidP="00DD1D08">
            <w:pPr>
              <w:spacing w:after="120"/>
              <w:jc w:val="both"/>
              <w:rPr>
                <w:sz w:val="18"/>
                <w:szCs w:val="18"/>
              </w:rPr>
            </w:pPr>
            <w:r w:rsidRPr="00555745">
              <w:rPr>
                <w:bCs/>
                <w:iCs/>
                <w:sz w:val="18"/>
                <w:szCs w:val="18"/>
                <w:lang w:val="en-GB"/>
              </w:rPr>
              <w:t xml:space="preserve">The University of </w:t>
            </w:r>
            <w:proofErr w:type="spellStart"/>
            <w:r w:rsidRPr="00555745">
              <w:rPr>
                <w:bCs/>
                <w:iCs/>
                <w:sz w:val="18"/>
                <w:szCs w:val="18"/>
                <w:lang w:val="en-GB"/>
              </w:rPr>
              <w:t>Presov</w:t>
            </w:r>
            <w:proofErr w:type="spellEnd"/>
            <w:r w:rsidRPr="00555745">
              <w:rPr>
                <w:bCs/>
                <w:iCs/>
                <w:sz w:val="18"/>
                <w:szCs w:val="18"/>
                <w:lang w:val="en-GB"/>
              </w:rPr>
              <w:t xml:space="preserve"> Library (hereinafter as UK PU) is a scientific-informational, bibliographic, coordinating and counselling department of the University, which provides library and information services primarily to students and employees of the University and, within its capabilities, to the other professional public. UK PU develops its activities on the historical basis of the development of education and library culture of the region and builds on the traditions established by the Collegiate Library and the Eparchial Library. The main mission of the library is to ensure free access to information; to help meet the cultural, information, scientific-research and educational needs and interests of the University; to support the lifelong learning and spiritual development of the University. To meet these ends, the library provides the following basic and special library information services: lending services, bibliographic information services, consulting services, reprographic services and other services (processing of records of publishing activities of university staff; bibliographic registration of final and qualification theses; operation of Digital Library of UK PU; exhibitions of scientific literature, exhibitions of works of art, concerts, presentations, professional library events, etc.). The library collection contains a total of almost 225,000 library units (annual increase of the library collection is about 4,000 books and 250 titles of periodicals, while the purchase of documents is carried out on the basis of faculties’ requirements for equal purchase for the needs of all study programmes at the University). Since 2004, the library has been building the Digital Library (a database of electronic full-text publications created by university staff, which contains more than 800 publications. Since 1997, it has been building a database of publishing activities of the University, in which it registers more than 66,000 documents. The library provides almost 280,000 borrowings a year, most of which are electronic. The total area of the library is over 2,600 m2, of which 1,150 m2 for users. There are 303 study places available in 6 study rooms (of which 2 are database study rooms). More than 70,000 readers visit the library each year and more than 500,000 readers visit the library's website. The library has its own computer network (</w:t>
            </w:r>
            <w:proofErr w:type="spellStart"/>
            <w:r w:rsidRPr="00555745">
              <w:rPr>
                <w:bCs/>
                <w:iCs/>
                <w:sz w:val="18"/>
                <w:szCs w:val="18"/>
                <w:lang w:val="en-GB"/>
              </w:rPr>
              <w:t>PULIBnet</w:t>
            </w:r>
            <w:proofErr w:type="spellEnd"/>
            <w:r w:rsidRPr="00555745">
              <w:rPr>
                <w:bCs/>
                <w:iCs/>
                <w:sz w:val="18"/>
                <w:szCs w:val="18"/>
                <w:lang w:val="en-GB"/>
              </w:rPr>
              <w:t>) with 4 servers, 84 computers, of which 45 computers are reserved for users. Every year, it publishes a bibliography of the University publishing activities. The library provides access to 9 paid full-text database centres (EBSCO, Gale, ProQuest, Science Direct, Scopus, Springer, Taylor and Francis, Web of Knowledge, Wiley).</w:t>
            </w:r>
          </w:p>
        </w:tc>
      </w:tr>
    </w:tbl>
    <w:p w14:paraId="4B5FFD23" w14:textId="0D430677" w:rsidR="00F36CC9" w:rsidRPr="00E22F54" w:rsidRDefault="00F36CC9" w:rsidP="00492163">
      <w:pPr>
        <w:pStyle w:val="Odsekzoznamu"/>
        <w:tabs>
          <w:tab w:val="left" w:pos="1785"/>
        </w:tabs>
        <w:autoSpaceDE w:val="0"/>
        <w:autoSpaceDN w:val="0"/>
        <w:adjustRightInd w:val="0"/>
        <w:spacing w:after="0" w:line="240" w:lineRule="auto"/>
        <w:ind w:left="360"/>
        <w:jc w:val="both"/>
        <w:rPr>
          <w:rFonts w:cstheme="minorHAnsi"/>
          <w:sz w:val="16"/>
          <w:szCs w:val="16"/>
          <w:lang w:val="en-GB"/>
        </w:rPr>
      </w:pPr>
    </w:p>
    <w:p w14:paraId="5AA682A8" w14:textId="0D13A5C7" w:rsidR="00F356F5" w:rsidRDefault="00B16CE5" w:rsidP="000B4A9E">
      <w:pPr>
        <w:pStyle w:val="Odsekzoznamu"/>
        <w:numPr>
          <w:ilvl w:val="0"/>
          <w:numId w:val="5"/>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 xml:space="preserve">Characteristics and extent of distance education applied in the study programme with </w:t>
      </w:r>
      <w:r w:rsidR="007249E7" w:rsidRPr="00E22F54">
        <w:rPr>
          <w:rFonts w:cstheme="minorHAnsi"/>
          <w:sz w:val="16"/>
          <w:szCs w:val="16"/>
          <w:lang w:val="en-GB"/>
        </w:rPr>
        <w:t xml:space="preserve">the </w:t>
      </w:r>
      <w:r w:rsidRPr="00E22F54">
        <w:rPr>
          <w:rFonts w:cstheme="minorHAnsi"/>
          <w:sz w:val="16"/>
          <w:szCs w:val="16"/>
          <w:lang w:val="en-GB"/>
        </w:rPr>
        <w:t>as</w:t>
      </w:r>
      <w:r w:rsidR="004F6E48" w:rsidRPr="00E22F54">
        <w:rPr>
          <w:rFonts w:cstheme="minorHAnsi"/>
          <w:sz w:val="16"/>
          <w:szCs w:val="16"/>
          <w:lang w:val="en-GB"/>
        </w:rPr>
        <w:t xml:space="preserve">signment to </w:t>
      </w:r>
      <w:r w:rsidR="0016248D" w:rsidRPr="00E22F54">
        <w:rPr>
          <w:rFonts w:cstheme="minorHAnsi"/>
          <w:sz w:val="16"/>
          <w:szCs w:val="16"/>
          <w:lang w:val="en-GB"/>
        </w:rPr>
        <w:t>courses</w:t>
      </w:r>
      <w:r w:rsidR="004F6E48" w:rsidRPr="00E22F54">
        <w:rPr>
          <w:rFonts w:cstheme="minorHAnsi"/>
          <w:sz w:val="16"/>
          <w:szCs w:val="16"/>
          <w:lang w:val="en-GB"/>
        </w:rPr>
        <w:t>. Access</w:t>
      </w:r>
      <w:r w:rsidRPr="00E22F54">
        <w:rPr>
          <w:rFonts w:cstheme="minorHAnsi"/>
          <w:sz w:val="16"/>
          <w:szCs w:val="16"/>
          <w:lang w:val="en-GB"/>
        </w:rPr>
        <w:t xml:space="preserve">, manuals of e-learning portals. Procedures for the transition from </w:t>
      </w:r>
      <w:r w:rsidR="0063660C" w:rsidRPr="00E22F54">
        <w:rPr>
          <w:rFonts w:cstheme="minorHAnsi"/>
          <w:sz w:val="16"/>
          <w:szCs w:val="16"/>
          <w:lang w:val="en-GB"/>
        </w:rPr>
        <w:t>contact</w:t>
      </w:r>
      <w:r w:rsidR="00BE0C20" w:rsidRPr="00E22F54" w:rsidDel="00BE0C20">
        <w:rPr>
          <w:rFonts w:cstheme="minorHAnsi"/>
          <w:sz w:val="16"/>
          <w:szCs w:val="16"/>
          <w:lang w:val="en-GB"/>
        </w:rPr>
        <w:t xml:space="preserve"> </w:t>
      </w:r>
      <w:r w:rsidR="00044E47" w:rsidRPr="00E22F54">
        <w:rPr>
          <w:rFonts w:cstheme="minorHAnsi"/>
          <w:sz w:val="16"/>
          <w:szCs w:val="16"/>
          <w:lang w:val="en-GB"/>
        </w:rPr>
        <w:t xml:space="preserve">teaching </w:t>
      </w:r>
      <w:r w:rsidRPr="00E22F54">
        <w:rPr>
          <w:rFonts w:cstheme="minorHAnsi"/>
          <w:sz w:val="16"/>
          <w:szCs w:val="16"/>
          <w:lang w:val="en-GB"/>
        </w:rPr>
        <w:t xml:space="preserve">to distance learning. </w:t>
      </w:r>
    </w:p>
    <w:tbl>
      <w:tblPr>
        <w:tblStyle w:val="Mriekatabuky"/>
        <w:tblW w:w="0" w:type="auto"/>
        <w:tblInd w:w="360" w:type="dxa"/>
        <w:tblLook w:val="04A0" w:firstRow="1" w:lastRow="0" w:firstColumn="1" w:lastColumn="0" w:noHBand="0" w:noVBand="1"/>
      </w:tblPr>
      <w:tblGrid>
        <w:gridCol w:w="8700"/>
      </w:tblGrid>
      <w:tr w:rsidR="00E31D64" w14:paraId="1FAFE0D4" w14:textId="77777777" w:rsidTr="00DD1D08">
        <w:tc>
          <w:tcPr>
            <w:tcW w:w="9060" w:type="dxa"/>
          </w:tcPr>
          <w:p w14:paraId="3118CE52" w14:textId="7FB3F54F" w:rsidR="00E31D64" w:rsidRPr="00825F5D" w:rsidRDefault="00E31D64" w:rsidP="00553180">
            <w:pPr>
              <w:spacing w:before="120" w:after="120"/>
              <w:jc w:val="both"/>
              <w:rPr>
                <w:rFonts w:cstheme="minorHAnsi"/>
                <w:sz w:val="18"/>
                <w:szCs w:val="20"/>
              </w:rPr>
            </w:pPr>
            <w:r w:rsidRPr="000B1F29">
              <w:rPr>
                <w:rFonts w:cstheme="minorHAnsi"/>
                <w:sz w:val="18"/>
                <w:szCs w:val="20"/>
                <w:lang w:val="en-GB"/>
              </w:rPr>
              <w:lastRenderedPageBreak/>
              <w:t xml:space="preserve">The subjects of the presented study programme are dominantly carried out within the combined method of study. Distance learning is carried out within the combined method of study, most often through the Moodle platform or MS Teams (part of the MS Office 365 package, which is available free of charge to all teachers and students with a valid university e-mail account). The Faculty of Management and Business assumes the use of distance education in subjects the nature and character of which allow it. </w:t>
            </w:r>
            <w:r w:rsidRPr="00553180">
              <w:rPr>
                <w:rFonts w:cstheme="minorHAnsi"/>
                <w:sz w:val="18"/>
                <w:szCs w:val="20"/>
                <w:lang w:val="en-GB"/>
              </w:rPr>
              <w:t xml:space="preserve">Up to </w:t>
            </w:r>
            <w:r w:rsidR="00553180" w:rsidRPr="00553180">
              <w:rPr>
                <w:rFonts w:cstheme="minorHAnsi"/>
                <w:sz w:val="18"/>
                <w:szCs w:val="20"/>
                <w:lang w:val="en-GB"/>
              </w:rPr>
              <w:t>5</w:t>
            </w:r>
            <w:r w:rsidRPr="00553180">
              <w:rPr>
                <w:rFonts w:cstheme="minorHAnsi"/>
                <w:sz w:val="18"/>
                <w:szCs w:val="20"/>
                <w:lang w:val="en-GB"/>
              </w:rPr>
              <w:t>0% distance learning is expected</w:t>
            </w:r>
            <w:r w:rsidRPr="00553180">
              <w:rPr>
                <w:rFonts w:cstheme="minorHAnsi"/>
                <w:sz w:val="18"/>
                <w:szCs w:val="20"/>
              </w:rPr>
              <w:t>.</w:t>
            </w:r>
          </w:p>
        </w:tc>
      </w:tr>
    </w:tbl>
    <w:p w14:paraId="45CB7BB7" w14:textId="77777777" w:rsidR="00F36CC9" w:rsidRPr="00E22F54" w:rsidRDefault="00F36CC9" w:rsidP="00F36CC9">
      <w:pPr>
        <w:pStyle w:val="Odsekzoznamu"/>
        <w:autoSpaceDE w:val="0"/>
        <w:autoSpaceDN w:val="0"/>
        <w:adjustRightInd w:val="0"/>
        <w:spacing w:after="0" w:line="240" w:lineRule="auto"/>
        <w:ind w:left="360"/>
        <w:jc w:val="both"/>
        <w:rPr>
          <w:rFonts w:cstheme="minorHAnsi"/>
          <w:sz w:val="16"/>
          <w:szCs w:val="16"/>
          <w:lang w:val="en-GB"/>
        </w:rPr>
      </w:pPr>
    </w:p>
    <w:p w14:paraId="5C35D8AC" w14:textId="7EBBCBCC" w:rsidR="00B16CE5" w:rsidRDefault="00B16CE5" w:rsidP="000B4A9E">
      <w:pPr>
        <w:pStyle w:val="Odsekzoznamu"/>
        <w:numPr>
          <w:ilvl w:val="0"/>
          <w:numId w:val="5"/>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Institution partners in providing educational activities for the study programme and the characteristics of their participation.</w:t>
      </w:r>
    </w:p>
    <w:tbl>
      <w:tblPr>
        <w:tblStyle w:val="Mriekatabuky"/>
        <w:tblW w:w="0" w:type="auto"/>
        <w:tblInd w:w="360" w:type="dxa"/>
        <w:tblLook w:val="04A0" w:firstRow="1" w:lastRow="0" w:firstColumn="1" w:lastColumn="0" w:noHBand="0" w:noVBand="1"/>
      </w:tblPr>
      <w:tblGrid>
        <w:gridCol w:w="8700"/>
      </w:tblGrid>
      <w:tr w:rsidR="0093221F" w14:paraId="4065DD90" w14:textId="77777777" w:rsidTr="00DD1D08">
        <w:tc>
          <w:tcPr>
            <w:tcW w:w="9060" w:type="dxa"/>
          </w:tcPr>
          <w:p w14:paraId="2F8D11AF" w14:textId="77777777" w:rsidR="0093221F" w:rsidRPr="0071439D" w:rsidRDefault="0093221F" w:rsidP="0093221F">
            <w:pPr>
              <w:spacing w:before="120" w:after="120"/>
              <w:jc w:val="both"/>
              <w:rPr>
                <w:rFonts w:cstheme="minorHAnsi"/>
                <w:sz w:val="18"/>
                <w:szCs w:val="20"/>
                <w:lang w:val="en-GB"/>
              </w:rPr>
            </w:pPr>
            <w:r w:rsidRPr="0071439D">
              <w:rPr>
                <w:rFonts w:cstheme="minorHAnsi"/>
                <w:sz w:val="18"/>
                <w:szCs w:val="20"/>
                <w:lang w:val="en-GB"/>
              </w:rPr>
              <w:t xml:space="preserve">Students of the Magister/Master's study programme of Management are offered lectures by top experts from practice from various sectors of the national economy, who make a significant contribution to enriching the pedagogical process. It is about connecting the academic environment with practice (more at: </w:t>
            </w:r>
            <w:hyperlink r:id="rId49" w:history="1">
              <w:r w:rsidRPr="0071439D">
                <w:rPr>
                  <w:rFonts w:cstheme="minorHAnsi"/>
                  <w:color w:val="0563C1" w:themeColor="hyperlink"/>
                  <w:sz w:val="18"/>
                  <w:szCs w:val="20"/>
                  <w:u w:val="single"/>
                  <w:lang w:val="en-GB"/>
                </w:rPr>
                <w:t>https://www.unipo.sk/fakulta-manazmentu-ekonomiky-a-obchodu/</w:t>
              </w:r>
            </w:hyperlink>
            <w:r w:rsidRPr="0071439D">
              <w:rPr>
                <w:rFonts w:cstheme="minorHAnsi"/>
                <w:sz w:val="18"/>
                <w:szCs w:val="20"/>
                <w:lang w:val="en-GB"/>
              </w:rPr>
              <w:t>).</w:t>
            </w:r>
          </w:p>
          <w:p w14:paraId="51EC3BC4" w14:textId="77777777" w:rsidR="0093221F" w:rsidRPr="0071439D" w:rsidRDefault="0093221F" w:rsidP="0093221F">
            <w:pPr>
              <w:spacing w:before="120"/>
              <w:jc w:val="both"/>
              <w:rPr>
                <w:rFonts w:cstheme="minorHAnsi"/>
                <w:sz w:val="18"/>
                <w:szCs w:val="20"/>
                <w:lang w:val="en-GB"/>
              </w:rPr>
            </w:pPr>
            <w:r w:rsidRPr="0071439D">
              <w:rPr>
                <w:rFonts w:cstheme="minorHAnsi"/>
                <w:sz w:val="18"/>
                <w:szCs w:val="20"/>
                <w:lang w:val="en-GB"/>
              </w:rPr>
              <w:t xml:space="preserve">Based on cooperation agreements, the Faculty of Management and Business of UP has an extensive network of </w:t>
            </w:r>
            <w:r w:rsidRPr="0071439D">
              <w:rPr>
                <w:rFonts w:eastAsiaTheme="minorEastAsia"/>
                <w:b/>
                <w:i/>
                <w:iCs/>
                <w:sz w:val="18"/>
                <w:szCs w:val="20"/>
                <w:lang w:val="en-GB"/>
              </w:rPr>
              <w:t>Centres for Student Practice, Practical Training and Research Transfer</w:t>
            </w:r>
            <w:proofErr w:type="gramStart"/>
            <w:r w:rsidRPr="0071439D">
              <w:rPr>
                <w:rFonts w:eastAsiaTheme="minorEastAsia"/>
                <w:b/>
                <w:i/>
                <w:iCs/>
                <w:sz w:val="18"/>
                <w:szCs w:val="20"/>
                <w:lang w:val="en-GB"/>
              </w:rPr>
              <w:t>/”</w:t>
            </w:r>
            <w:proofErr w:type="spellStart"/>
            <w:r w:rsidRPr="0071439D">
              <w:rPr>
                <w:rFonts w:eastAsiaTheme="minorEastAsia"/>
                <w:b/>
                <w:i/>
                <w:iCs/>
                <w:sz w:val="18"/>
                <w:szCs w:val="20"/>
                <w:lang w:val="en-GB"/>
              </w:rPr>
              <w:t>Strediská</w:t>
            </w:r>
            <w:proofErr w:type="spellEnd"/>
            <w:proofErr w:type="gramEnd"/>
            <w:r w:rsidRPr="0071439D">
              <w:rPr>
                <w:rFonts w:eastAsiaTheme="minorEastAsia"/>
                <w:b/>
                <w:i/>
                <w:iCs/>
                <w:sz w:val="18"/>
                <w:szCs w:val="20"/>
                <w:lang w:val="en-GB"/>
              </w:rPr>
              <w:t xml:space="preserve"> </w:t>
            </w:r>
            <w:proofErr w:type="spellStart"/>
            <w:r w:rsidRPr="0071439D">
              <w:rPr>
                <w:rFonts w:eastAsiaTheme="minorEastAsia"/>
                <w:b/>
                <w:i/>
                <w:iCs/>
                <w:sz w:val="18"/>
                <w:szCs w:val="20"/>
                <w:lang w:val="en-GB"/>
              </w:rPr>
              <w:t>študentskej</w:t>
            </w:r>
            <w:proofErr w:type="spellEnd"/>
            <w:r w:rsidRPr="0071439D">
              <w:rPr>
                <w:rFonts w:eastAsiaTheme="minorEastAsia"/>
                <w:b/>
                <w:i/>
                <w:iCs/>
                <w:sz w:val="18"/>
                <w:szCs w:val="20"/>
                <w:lang w:val="en-GB"/>
              </w:rPr>
              <w:t xml:space="preserve"> </w:t>
            </w:r>
            <w:proofErr w:type="spellStart"/>
            <w:r w:rsidRPr="0071439D">
              <w:rPr>
                <w:rFonts w:eastAsiaTheme="minorEastAsia"/>
                <w:b/>
                <w:i/>
                <w:iCs/>
                <w:sz w:val="18"/>
                <w:szCs w:val="20"/>
                <w:lang w:val="en-GB"/>
              </w:rPr>
              <w:t>praxe</w:t>
            </w:r>
            <w:proofErr w:type="spellEnd"/>
            <w:r w:rsidRPr="0071439D">
              <w:rPr>
                <w:rFonts w:eastAsiaTheme="minorEastAsia"/>
                <w:b/>
                <w:i/>
                <w:iCs/>
                <w:sz w:val="18"/>
                <w:szCs w:val="20"/>
                <w:lang w:val="en-GB"/>
              </w:rPr>
              <w:t xml:space="preserve">, </w:t>
            </w:r>
            <w:proofErr w:type="spellStart"/>
            <w:r w:rsidRPr="0071439D">
              <w:rPr>
                <w:rFonts w:eastAsiaTheme="minorEastAsia"/>
                <w:b/>
                <w:i/>
                <w:iCs/>
                <w:sz w:val="18"/>
                <w:szCs w:val="20"/>
                <w:lang w:val="en-GB"/>
              </w:rPr>
              <w:t>praktickej</w:t>
            </w:r>
            <w:proofErr w:type="spellEnd"/>
            <w:r w:rsidRPr="0071439D">
              <w:rPr>
                <w:rFonts w:eastAsiaTheme="minorEastAsia"/>
                <w:b/>
                <w:i/>
                <w:iCs/>
                <w:sz w:val="18"/>
                <w:szCs w:val="20"/>
                <w:lang w:val="en-GB"/>
              </w:rPr>
              <w:t xml:space="preserve"> </w:t>
            </w:r>
            <w:proofErr w:type="spellStart"/>
            <w:r w:rsidRPr="0071439D">
              <w:rPr>
                <w:rFonts w:eastAsiaTheme="minorEastAsia"/>
                <w:b/>
                <w:i/>
                <w:iCs/>
                <w:sz w:val="18"/>
                <w:szCs w:val="20"/>
                <w:lang w:val="en-GB"/>
              </w:rPr>
              <w:t>prípravy</w:t>
            </w:r>
            <w:proofErr w:type="spellEnd"/>
            <w:r w:rsidRPr="0071439D">
              <w:rPr>
                <w:rFonts w:eastAsiaTheme="minorEastAsia"/>
                <w:b/>
                <w:i/>
                <w:iCs/>
                <w:sz w:val="18"/>
                <w:szCs w:val="20"/>
                <w:lang w:val="en-GB"/>
              </w:rPr>
              <w:t xml:space="preserve"> a </w:t>
            </w:r>
            <w:proofErr w:type="spellStart"/>
            <w:r w:rsidRPr="0071439D">
              <w:rPr>
                <w:rFonts w:eastAsiaTheme="minorEastAsia"/>
                <w:b/>
                <w:i/>
                <w:iCs/>
                <w:sz w:val="18"/>
                <w:szCs w:val="20"/>
                <w:lang w:val="en-GB"/>
              </w:rPr>
              <w:t>transferu</w:t>
            </w:r>
            <w:proofErr w:type="spellEnd"/>
            <w:r w:rsidRPr="0071439D">
              <w:rPr>
                <w:rFonts w:eastAsiaTheme="minorEastAsia"/>
                <w:b/>
                <w:i/>
                <w:iCs/>
                <w:sz w:val="18"/>
                <w:szCs w:val="20"/>
                <w:lang w:val="en-GB"/>
              </w:rPr>
              <w:t xml:space="preserve"> </w:t>
            </w:r>
            <w:proofErr w:type="spellStart"/>
            <w:r w:rsidRPr="0071439D">
              <w:rPr>
                <w:rFonts w:eastAsiaTheme="minorEastAsia"/>
                <w:b/>
                <w:i/>
                <w:iCs/>
                <w:sz w:val="18"/>
                <w:szCs w:val="20"/>
                <w:lang w:val="en-GB"/>
              </w:rPr>
              <w:t>výskumu</w:t>
            </w:r>
            <w:proofErr w:type="spellEnd"/>
            <w:r w:rsidRPr="0071439D">
              <w:rPr>
                <w:rFonts w:eastAsiaTheme="minorEastAsia"/>
                <w:b/>
                <w:i/>
                <w:iCs/>
                <w:sz w:val="18"/>
                <w:szCs w:val="20"/>
                <w:lang w:val="en-GB"/>
              </w:rPr>
              <w:t>"</w:t>
            </w:r>
            <w:r w:rsidRPr="0071439D">
              <w:rPr>
                <w:rFonts w:cstheme="minorHAnsi"/>
                <w:b/>
                <w:i/>
                <w:iCs/>
                <w:sz w:val="18"/>
                <w:szCs w:val="20"/>
                <w:lang w:val="en-GB"/>
              </w:rPr>
              <w:t>, in which students may carry out internships</w:t>
            </w:r>
            <w:r w:rsidRPr="0071439D">
              <w:rPr>
                <w:rFonts w:cstheme="minorHAnsi"/>
                <w:sz w:val="18"/>
                <w:szCs w:val="20"/>
                <w:lang w:val="en-GB"/>
              </w:rPr>
              <w:t>. Thanks to the student practice centres, the Faculty of Management and Business enables students not only to have intensive contact with companies, but above all to verify the use of their knowledge in practice, to confront the acquired knowledge during their studies with practice. The list of resorts (valid as of January 2022) is as follows:</w:t>
            </w:r>
          </w:p>
          <w:p w14:paraId="6EBDBC32"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Alexandra Hotel ****</w:t>
            </w:r>
          </w:p>
          <w:p w14:paraId="7FE9BCE0"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Asociácia</w:t>
            </w:r>
            <w:proofErr w:type="spellEnd"/>
            <w:r w:rsidRPr="0071439D">
              <w:rPr>
                <w:rFonts w:cstheme="minorHAnsi"/>
                <w:sz w:val="18"/>
                <w:szCs w:val="18"/>
                <w:lang w:val="en-GB"/>
              </w:rPr>
              <w:t xml:space="preserve"> </w:t>
            </w:r>
            <w:proofErr w:type="spellStart"/>
            <w:r w:rsidRPr="0071439D">
              <w:rPr>
                <w:rFonts w:cstheme="minorHAnsi"/>
                <w:sz w:val="18"/>
                <w:szCs w:val="18"/>
                <w:lang w:val="en-GB"/>
              </w:rPr>
              <w:t>Duálneho</w:t>
            </w:r>
            <w:proofErr w:type="spellEnd"/>
            <w:r w:rsidRPr="0071439D">
              <w:rPr>
                <w:rFonts w:cstheme="minorHAnsi"/>
                <w:sz w:val="18"/>
                <w:szCs w:val="18"/>
                <w:lang w:val="en-GB"/>
              </w:rPr>
              <w:t xml:space="preserve"> </w:t>
            </w:r>
            <w:proofErr w:type="spellStart"/>
            <w:r w:rsidRPr="0071439D">
              <w:rPr>
                <w:rFonts w:cstheme="minorHAnsi"/>
                <w:sz w:val="18"/>
                <w:szCs w:val="18"/>
                <w:lang w:val="en-GB"/>
              </w:rPr>
              <w:t>Vzdelávania</w:t>
            </w:r>
            <w:proofErr w:type="spellEnd"/>
          </w:p>
          <w:p w14:paraId="44FFE12D" w14:textId="77777777" w:rsidR="0093221F" w:rsidRPr="0071439D" w:rsidRDefault="0093221F" w:rsidP="000B4A9E">
            <w:pPr>
              <w:numPr>
                <w:ilvl w:val="0"/>
                <w:numId w:val="26"/>
              </w:numPr>
              <w:spacing w:after="160"/>
              <w:contextualSpacing/>
              <w:rPr>
                <w:rFonts w:cstheme="minorHAnsi"/>
                <w:sz w:val="18"/>
                <w:szCs w:val="18"/>
                <w:lang w:val="en-GB"/>
              </w:rPr>
            </w:pPr>
            <w:proofErr w:type="spellStart"/>
            <w:proofErr w:type="gramStart"/>
            <w:r w:rsidRPr="0071439D">
              <w:rPr>
                <w:rFonts w:cstheme="minorHAnsi"/>
                <w:sz w:val="18"/>
                <w:szCs w:val="18"/>
                <w:lang w:val="en-GB"/>
              </w:rPr>
              <w:t>Asociácia</w:t>
            </w:r>
            <w:proofErr w:type="spellEnd"/>
            <w:r w:rsidRPr="0071439D">
              <w:rPr>
                <w:rFonts w:cstheme="minorHAnsi"/>
                <w:sz w:val="18"/>
                <w:szCs w:val="18"/>
                <w:lang w:val="en-GB"/>
              </w:rPr>
              <w:t xml:space="preserve">  </w:t>
            </w:r>
            <w:proofErr w:type="spellStart"/>
            <w:r w:rsidRPr="0071439D">
              <w:rPr>
                <w:rFonts w:cstheme="minorHAnsi"/>
                <w:sz w:val="18"/>
                <w:szCs w:val="18"/>
                <w:lang w:val="en-GB"/>
              </w:rPr>
              <w:t>zamestnávateľských</w:t>
            </w:r>
            <w:proofErr w:type="spellEnd"/>
            <w:proofErr w:type="gramEnd"/>
            <w:r w:rsidRPr="0071439D">
              <w:rPr>
                <w:rFonts w:cstheme="minorHAnsi"/>
                <w:sz w:val="18"/>
                <w:szCs w:val="18"/>
                <w:lang w:val="en-GB"/>
              </w:rPr>
              <w:t xml:space="preserve"> </w:t>
            </w:r>
            <w:proofErr w:type="spellStart"/>
            <w:r w:rsidRPr="0071439D">
              <w:rPr>
                <w:rFonts w:cstheme="minorHAnsi"/>
                <w:sz w:val="18"/>
                <w:szCs w:val="18"/>
                <w:lang w:val="en-GB"/>
              </w:rPr>
              <w:t>zväzov</w:t>
            </w:r>
            <w:proofErr w:type="spellEnd"/>
            <w:r w:rsidRPr="0071439D">
              <w:rPr>
                <w:rFonts w:cstheme="minorHAnsi"/>
                <w:sz w:val="18"/>
                <w:szCs w:val="18"/>
                <w:lang w:val="en-GB"/>
              </w:rPr>
              <w:t xml:space="preserve"> a </w:t>
            </w:r>
            <w:proofErr w:type="spellStart"/>
            <w:r w:rsidRPr="0071439D">
              <w:rPr>
                <w:rFonts w:cstheme="minorHAnsi"/>
                <w:sz w:val="18"/>
                <w:szCs w:val="18"/>
                <w:lang w:val="en-GB"/>
              </w:rPr>
              <w:t>združení</w:t>
            </w:r>
            <w:proofErr w:type="spellEnd"/>
            <w:r w:rsidRPr="0071439D">
              <w:rPr>
                <w:rFonts w:cstheme="minorHAnsi"/>
                <w:sz w:val="18"/>
                <w:szCs w:val="18"/>
                <w:lang w:val="en-GB"/>
              </w:rPr>
              <w:t xml:space="preserve"> SR</w:t>
            </w:r>
          </w:p>
          <w:p w14:paraId="276E424E"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ATANA club,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4BF284B3"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Atena</w:t>
            </w:r>
            <w:proofErr w:type="spellEnd"/>
            <w:r w:rsidRPr="0071439D">
              <w:rPr>
                <w:rFonts w:cstheme="minorHAnsi"/>
                <w:sz w:val="18"/>
                <w:szCs w:val="18"/>
                <w:lang w:val="en-GB"/>
              </w:rPr>
              <w:t xml:space="preserve"> – Personal Consulting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31D9A31E"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BAMIDA,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05537272"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Bardejovské</w:t>
            </w:r>
            <w:proofErr w:type="spellEnd"/>
            <w:r w:rsidRPr="0071439D">
              <w:rPr>
                <w:rFonts w:cstheme="minorHAnsi"/>
                <w:sz w:val="18"/>
                <w:szCs w:val="18"/>
                <w:lang w:val="en-GB"/>
              </w:rPr>
              <w:t xml:space="preserve"> </w:t>
            </w:r>
            <w:proofErr w:type="spellStart"/>
            <w:proofErr w:type="gramStart"/>
            <w:r w:rsidRPr="0071439D">
              <w:rPr>
                <w:rFonts w:cstheme="minorHAnsi"/>
                <w:sz w:val="18"/>
                <w:szCs w:val="18"/>
                <w:lang w:val="en-GB"/>
              </w:rPr>
              <w:t>Kúpele</w:t>
            </w:r>
            <w:proofErr w:type="spellEnd"/>
            <w:r w:rsidRPr="0071439D">
              <w:rPr>
                <w:rFonts w:cstheme="minorHAnsi"/>
                <w:sz w:val="18"/>
                <w:szCs w:val="18"/>
                <w:lang w:val="en-GB"/>
              </w:rPr>
              <w:t xml:space="preserve">  </w:t>
            </w:r>
            <w:proofErr w:type="spellStart"/>
            <w:r w:rsidRPr="0071439D">
              <w:rPr>
                <w:rFonts w:cstheme="minorHAnsi"/>
                <w:sz w:val="18"/>
                <w:szCs w:val="18"/>
                <w:lang w:val="en-GB"/>
              </w:rPr>
              <w:t>a.s</w:t>
            </w:r>
            <w:proofErr w:type="spellEnd"/>
            <w:r w:rsidRPr="0071439D">
              <w:rPr>
                <w:rFonts w:cstheme="minorHAnsi"/>
                <w:sz w:val="18"/>
                <w:szCs w:val="18"/>
                <w:lang w:val="en-GB"/>
              </w:rPr>
              <w:t>.</w:t>
            </w:r>
            <w:proofErr w:type="gramEnd"/>
          </w:p>
          <w:p w14:paraId="6D5A29E5"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COOP </w:t>
            </w:r>
            <w:proofErr w:type="spellStart"/>
            <w:r w:rsidRPr="0071439D">
              <w:rPr>
                <w:rFonts w:cstheme="minorHAnsi"/>
                <w:sz w:val="18"/>
                <w:szCs w:val="18"/>
                <w:lang w:val="en-GB"/>
              </w:rPr>
              <w:t>Jednota</w:t>
            </w:r>
            <w:proofErr w:type="spellEnd"/>
            <w:r w:rsidRPr="0071439D">
              <w:rPr>
                <w:rFonts w:cstheme="minorHAnsi"/>
                <w:sz w:val="18"/>
                <w:szCs w:val="18"/>
                <w:lang w:val="en-GB"/>
              </w:rPr>
              <w:t xml:space="preserve"> </w:t>
            </w:r>
            <w:proofErr w:type="spellStart"/>
            <w:r w:rsidRPr="0071439D">
              <w:rPr>
                <w:rFonts w:cstheme="minorHAnsi"/>
                <w:sz w:val="18"/>
                <w:szCs w:val="18"/>
                <w:lang w:val="en-GB"/>
              </w:rPr>
              <w:t>Prešov</w:t>
            </w:r>
            <w:proofErr w:type="spellEnd"/>
            <w:r w:rsidRPr="0071439D">
              <w:rPr>
                <w:rFonts w:cstheme="minorHAnsi"/>
                <w:sz w:val="18"/>
                <w:szCs w:val="18"/>
                <w:lang w:val="en-GB"/>
              </w:rPr>
              <w:t xml:space="preserve">, </w:t>
            </w:r>
            <w:proofErr w:type="spellStart"/>
            <w:r w:rsidRPr="0071439D">
              <w:rPr>
                <w:rFonts w:cstheme="minorHAnsi"/>
                <w:sz w:val="18"/>
                <w:szCs w:val="18"/>
                <w:lang w:val="en-GB"/>
              </w:rPr>
              <w:t>s.d.</w:t>
            </w:r>
            <w:proofErr w:type="spellEnd"/>
          </w:p>
          <w:p w14:paraId="37063605"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COUPONZONE,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0453332A"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Dukla</w:t>
            </w:r>
            <w:proofErr w:type="spellEnd"/>
            <w:r w:rsidRPr="0071439D">
              <w:rPr>
                <w:rFonts w:cstheme="minorHAnsi"/>
                <w:sz w:val="18"/>
                <w:szCs w:val="18"/>
                <w:lang w:val="en-GB"/>
              </w:rPr>
              <w:t xml:space="preserve"> Destination </w:t>
            </w:r>
            <w:proofErr w:type="spellStart"/>
            <w:r w:rsidRPr="0071439D">
              <w:rPr>
                <w:rFonts w:cstheme="minorHAnsi"/>
                <w:sz w:val="18"/>
                <w:szCs w:val="18"/>
                <w:lang w:val="en-GB"/>
              </w:rPr>
              <w:t>n.o</w:t>
            </w:r>
            <w:proofErr w:type="spellEnd"/>
            <w:r w:rsidRPr="0071439D">
              <w:rPr>
                <w:rFonts w:cstheme="minorHAnsi"/>
                <w:sz w:val="18"/>
                <w:szCs w:val="18"/>
                <w:lang w:val="en-GB"/>
              </w:rPr>
              <w:t>.</w:t>
            </w:r>
          </w:p>
          <w:p w14:paraId="06DE8177"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EKO-FBB,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21197658"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ELCOM,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68DDC5B7"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Energia</w:t>
            </w:r>
            <w:proofErr w:type="spellEnd"/>
            <w:r w:rsidRPr="0071439D">
              <w:rPr>
                <w:rFonts w:cstheme="minorHAnsi"/>
                <w:sz w:val="18"/>
                <w:szCs w:val="18"/>
                <w:lang w:val="en-GB"/>
              </w:rPr>
              <w:t xml:space="preserve"> </w:t>
            </w:r>
            <w:proofErr w:type="gramStart"/>
            <w:r w:rsidRPr="0071439D">
              <w:rPr>
                <w:rFonts w:cstheme="minorHAnsi"/>
                <w:sz w:val="18"/>
                <w:szCs w:val="18"/>
                <w:lang w:val="en-GB"/>
              </w:rPr>
              <w:t xml:space="preserve">plus  </w:t>
            </w:r>
            <w:proofErr w:type="spellStart"/>
            <w:r w:rsidRPr="0071439D">
              <w:rPr>
                <w:rFonts w:cstheme="minorHAnsi"/>
                <w:sz w:val="18"/>
                <w:szCs w:val="18"/>
                <w:lang w:val="en-GB"/>
              </w:rPr>
              <w:t>s.r.o</w:t>
            </w:r>
            <w:proofErr w:type="spellEnd"/>
            <w:r w:rsidRPr="0071439D">
              <w:rPr>
                <w:rFonts w:cstheme="minorHAnsi"/>
                <w:sz w:val="18"/>
                <w:szCs w:val="18"/>
                <w:lang w:val="en-GB"/>
              </w:rPr>
              <w:t>.</w:t>
            </w:r>
            <w:proofErr w:type="gramEnd"/>
          </w:p>
          <w:p w14:paraId="1EF6DCB7"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FECUPRAL, </w:t>
            </w:r>
            <w:proofErr w:type="spellStart"/>
            <w:r w:rsidRPr="0071439D">
              <w:rPr>
                <w:rFonts w:cstheme="minorHAnsi"/>
                <w:sz w:val="18"/>
                <w:szCs w:val="18"/>
                <w:lang w:val="en-GB"/>
              </w:rPr>
              <w:t>spol</w:t>
            </w:r>
            <w:proofErr w:type="spellEnd"/>
            <w:r w:rsidRPr="0071439D">
              <w:rPr>
                <w:rFonts w:cstheme="minorHAnsi"/>
                <w:sz w:val="18"/>
                <w:szCs w:val="18"/>
                <w:lang w:val="en-GB"/>
              </w:rPr>
              <w:t xml:space="preserve">. s </w:t>
            </w:r>
            <w:proofErr w:type="spellStart"/>
            <w:r w:rsidRPr="0071439D">
              <w:rPr>
                <w:rFonts w:cstheme="minorHAnsi"/>
                <w:sz w:val="18"/>
                <w:szCs w:val="18"/>
                <w:lang w:val="en-GB"/>
              </w:rPr>
              <w:t>r.o</w:t>
            </w:r>
            <w:proofErr w:type="spellEnd"/>
            <w:r w:rsidRPr="0071439D">
              <w:rPr>
                <w:rFonts w:cstheme="minorHAnsi"/>
                <w:sz w:val="18"/>
                <w:szCs w:val="18"/>
                <w:lang w:val="en-GB"/>
              </w:rPr>
              <w:t>.</w:t>
            </w:r>
          </w:p>
          <w:p w14:paraId="7F7E2D25"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FusionGroup</w:t>
            </w:r>
            <w:proofErr w:type="spellEnd"/>
            <w:r w:rsidRPr="0071439D">
              <w:rPr>
                <w:rFonts w:cstheme="minorHAnsi"/>
                <w:sz w:val="18"/>
                <w:szCs w:val="18"/>
                <w:lang w:val="en-GB"/>
              </w:rPr>
              <w:t xml:space="preserve">,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2696EE63"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Environmentálna</w:t>
            </w:r>
            <w:proofErr w:type="spellEnd"/>
            <w:r w:rsidRPr="0071439D">
              <w:rPr>
                <w:rFonts w:cstheme="minorHAnsi"/>
                <w:sz w:val="18"/>
                <w:szCs w:val="18"/>
                <w:lang w:val="en-GB"/>
              </w:rPr>
              <w:t xml:space="preserve"> </w:t>
            </w:r>
            <w:proofErr w:type="spellStart"/>
            <w:r w:rsidRPr="0071439D">
              <w:rPr>
                <w:rFonts w:cstheme="minorHAnsi"/>
                <w:sz w:val="18"/>
                <w:szCs w:val="18"/>
                <w:lang w:val="en-GB"/>
              </w:rPr>
              <w:t>Energetická</w:t>
            </w:r>
            <w:proofErr w:type="spellEnd"/>
            <w:r w:rsidRPr="0071439D">
              <w:rPr>
                <w:rFonts w:cstheme="minorHAnsi"/>
                <w:sz w:val="18"/>
                <w:szCs w:val="18"/>
                <w:lang w:val="en-GB"/>
              </w:rPr>
              <w:t xml:space="preserve"> </w:t>
            </w:r>
            <w:proofErr w:type="spellStart"/>
            <w:r w:rsidRPr="0071439D">
              <w:rPr>
                <w:rFonts w:cstheme="minorHAnsi"/>
                <w:sz w:val="18"/>
                <w:szCs w:val="18"/>
                <w:lang w:val="en-GB"/>
              </w:rPr>
              <w:t>Agentúra</w:t>
            </w:r>
            <w:proofErr w:type="spellEnd"/>
            <w:r w:rsidRPr="0071439D">
              <w:rPr>
                <w:rFonts w:cstheme="minorHAnsi"/>
                <w:sz w:val="18"/>
                <w:szCs w:val="18"/>
                <w:lang w:val="en-GB"/>
              </w:rPr>
              <w:t xml:space="preserve">, </w:t>
            </w:r>
            <w:proofErr w:type="spellStart"/>
            <w:r w:rsidRPr="0071439D">
              <w:rPr>
                <w:rFonts w:cstheme="minorHAnsi"/>
                <w:sz w:val="18"/>
                <w:szCs w:val="18"/>
                <w:lang w:val="en-GB"/>
              </w:rPr>
              <w:t>n.o</w:t>
            </w:r>
            <w:proofErr w:type="spellEnd"/>
            <w:r w:rsidRPr="0071439D">
              <w:rPr>
                <w:rFonts w:cstheme="minorHAnsi"/>
                <w:sz w:val="18"/>
                <w:szCs w:val="18"/>
                <w:lang w:val="en-GB"/>
              </w:rPr>
              <w:t>.</w:t>
            </w:r>
          </w:p>
          <w:p w14:paraId="07440EE1"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GEMOR </w:t>
            </w:r>
            <w:proofErr w:type="gramStart"/>
            <w:r w:rsidRPr="0071439D">
              <w:rPr>
                <w:rFonts w:cstheme="minorHAnsi"/>
                <w:sz w:val="18"/>
                <w:szCs w:val="18"/>
                <w:lang w:val="en-GB"/>
              </w:rPr>
              <w:t xml:space="preserve">FASHION  </w:t>
            </w:r>
            <w:proofErr w:type="spellStart"/>
            <w:r w:rsidRPr="0071439D">
              <w:rPr>
                <w:rFonts w:cstheme="minorHAnsi"/>
                <w:sz w:val="18"/>
                <w:szCs w:val="18"/>
                <w:lang w:val="en-GB"/>
              </w:rPr>
              <w:t>s.r.o</w:t>
            </w:r>
            <w:proofErr w:type="spellEnd"/>
            <w:r w:rsidRPr="0071439D">
              <w:rPr>
                <w:rFonts w:cstheme="minorHAnsi"/>
                <w:sz w:val="18"/>
                <w:szCs w:val="18"/>
                <w:lang w:val="en-GB"/>
              </w:rPr>
              <w:t>.</w:t>
            </w:r>
            <w:proofErr w:type="gramEnd"/>
          </w:p>
          <w:p w14:paraId="58FB8915"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GOHR,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44C6BF13"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HARČÁR a </w:t>
            </w:r>
            <w:proofErr w:type="spellStart"/>
            <w:r w:rsidRPr="0071439D">
              <w:rPr>
                <w:rFonts w:cstheme="minorHAnsi"/>
                <w:sz w:val="18"/>
                <w:szCs w:val="18"/>
                <w:lang w:val="en-GB"/>
              </w:rPr>
              <w:t>partneri</w:t>
            </w:r>
            <w:proofErr w:type="spellEnd"/>
            <w:r w:rsidRPr="0071439D">
              <w:rPr>
                <w:rFonts w:cstheme="minorHAnsi"/>
                <w:sz w:val="18"/>
                <w:szCs w:val="18"/>
                <w:lang w:val="en-GB"/>
              </w:rPr>
              <w:t xml:space="preserve">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179D0A94"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HILTI Slovakia </w:t>
            </w:r>
            <w:proofErr w:type="spellStart"/>
            <w:r w:rsidRPr="0071439D">
              <w:rPr>
                <w:rFonts w:cstheme="minorHAnsi"/>
                <w:sz w:val="18"/>
                <w:szCs w:val="18"/>
                <w:lang w:val="en-GB"/>
              </w:rPr>
              <w:t>spol</w:t>
            </w:r>
            <w:proofErr w:type="spellEnd"/>
            <w:r w:rsidRPr="0071439D">
              <w:rPr>
                <w:rFonts w:cstheme="minorHAnsi"/>
                <w:sz w:val="18"/>
                <w:szCs w:val="18"/>
                <w:lang w:val="en-GB"/>
              </w:rPr>
              <w:t xml:space="preserve">.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7EAB9EF6"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Hotel DIXON ****</w:t>
            </w:r>
          </w:p>
          <w:p w14:paraId="18FE4359"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Hotel </w:t>
            </w:r>
            <w:proofErr w:type="spellStart"/>
            <w:r w:rsidRPr="0071439D">
              <w:rPr>
                <w:rFonts w:cstheme="minorHAnsi"/>
                <w:sz w:val="18"/>
                <w:szCs w:val="18"/>
                <w:lang w:val="en-GB"/>
              </w:rPr>
              <w:t>Dukla</w:t>
            </w:r>
            <w:proofErr w:type="spellEnd"/>
            <w:r w:rsidRPr="0071439D">
              <w:rPr>
                <w:rFonts w:cstheme="minorHAnsi"/>
                <w:sz w:val="18"/>
                <w:szCs w:val="18"/>
                <w:lang w:val="en-GB"/>
              </w:rPr>
              <w:t xml:space="preserve">, </w:t>
            </w:r>
            <w:proofErr w:type="spellStart"/>
            <w:r w:rsidRPr="0071439D">
              <w:rPr>
                <w:rFonts w:cstheme="minorHAnsi"/>
                <w:sz w:val="18"/>
                <w:szCs w:val="18"/>
                <w:lang w:val="en-GB"/>
              </w:rPr>
              <w:t>a.s</w:t>
            </w:r>
            <w:proofErr w:type="spellEnd"/>
            <w:r w:rsidRPr="0071439D">
              <w:rPr>
                <w:rFonts w:cstheme="minorHAnsi"/>
                <w:sz w:val="18"/>
                <w:szCs w:val="18"/>
                <w:lang w:val="en-GB"/>
              </w:rPr>
              <w:t>.</w:t>
            </w:r>
          </w:p>
          <w:p w14:paraId="6D6A6A19"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Hotel *** SOREA TITRIS</w:t>
            </w:r>
          </w:p>
          <w:p w14:paraId="267526D6"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CHIMNEY´S,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775FACFD"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IT-Solution4You,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2C7C7087"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InSAR</w:t>
            </w:r>
            <w:proofErr w:type="spellEnd"/>
            <w:r w:rsidRPr="0071439D">
              <w:rPr>
                <w:rFonts w:cstheme="minorHAnsi"/>
                <w:sz w:val="18"/>
                <w:szCs w:val="18"/>
                <w:lang w:val="en-GB"/>
              </w:rPr>
              <w:t xml:space="preserve"> Technology</w:t>
            </w:r>
          </w:p>
          <w:p w14:paraId="3CF5C662"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JSP consult, </w:t>
            </w:r>
            <w:proofErr w:type="spellStart"/>
            <w:r w:rsidRPr="0071439D">
              <w:rPr>
                <w:rFonts w:cstheme="minorHAnsi"/>
                <w:sz w:val="18"/>
                <w:szCs w:val="18"/>
                <w:lang w:val="en-GB"/>
              </w:rPr>
              <w:t>a.s</w:t>
            </w:r>
            <w:proofErr w:type="spellEnd"/>
            <w:r w:rsidRPr="0071439D">
              <w:rPr>
                <w:rFonts w:cstheme="minorHAnsi"/>
                <w:sz w:val="18"/>
                <w:szCs w:val="18"/>
                <w:lang w:val="en-GB"/>
              </w:rPr>
              <w:t>.</w:t>
            </w:r>
          </w:p>
          <w:p w14:paraId="3BC86130"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KuGu</w:t>
            </w:r>
            <w:proofErr w:type="spellEnd"/>
            <w:r w:rsidRPr="0071439D">
              <w:rPr>
                <w:rFonts w:cstheme="minorHAnsi"/>
                <w:sz w:val="18"/>
                <w:szCs w:val="18"/>
                <w:lang w:val="en-GB"/>
              </w:rPr>
              <w:t xml:space="preserve"> PARTNERS</w:t>
            </w:r>
          </w:p>
          <w:p w14:paraId="11454223"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KOCR </w:t>
            </w:r>
            <w:proofErr w:type="spellStart"/>
            <w:r w:rsidRPr="0071439D">
              <w:rPr>
                <w:rFonts w:cstheme="minorHAnsi"/>
                <w:sz w:val="18"/>
                <w:szCs w:val="18"/>
                <w:lang w:val="en-GB"/>
              </w:rPr>
              <w:t>Sverovýchod</w:t>
            </w:r>
            <w:proofErr w:type="spellEnd"/>
            <w:r w:rsidRPr="0071439D">
              <w:rPr>
                <w:rFonts w:cstheme="minorHAnsi"/>
                <w:sz w:val="18"/>
                <w:szCs w:val="18"/>
                <w:lang w:val="en-GB"/>
              </w:rPr>
              <w:t xml:space="preserve"> </w:t>
            </w:r>
            <w:proofErr w:type="spellStart"/>
            <w:r w:rsidRPr="0071439D">
              <w:rPr>
                <w:rFonts w:cstheme="minorHAnsi"/>
                <w:sz w:val="18"/>
                <w:szCs w:val="18"/>
                <w:lang w:val="en-GB"/>
              </w:rPr>
              <w:t>Slovenska</w:t>
            </w:r>
            <w:proofErr w:type="spellEnd"/>
            <w:r w:rsidRPr="0071439D">
              <w:rPr>
                <w:rFonts w:cstheme="minorHAnsi"/>
                <w:sz w:val="18"/>
                <w:szCs w:val="18"/>
                <w:lang w:val="en-GB"/>
              </w:rPr>
              <w:t xml:space="preserve"> - </w:t>
            </w:r>
            <w:proofErr w:type="spellStart"/>
            <w:r w:rsidRPr="0071439D">
              <w:rPr>
                <w:rFonts w:cstheme="minorHAnsi"/>
                <w:sz w:val="18"/>
                <w:szCs w:val="18"/>
                <w:lang w:val="en-GB"/>
              </w:rPr>
              <w:t>Krajská</w:t>
            </w:r>
            <w:proofErr w:type="spellEnd"/>
            <w:r w:rsidRPr="0071439D">
              <w:rPr>
                <w:rFonts w:cstheme="minorHAnsi"/>
                <w:sz w:val="18"/>
                <w:szCs w:val="18"/>
                <w:lang w:val="en-GB"/>
              </w:rPr>
              <w:t xml:space="preserve"> </w:t>
            </w:r>
            <w:proofErr w:type="spellStart"/>
            <w:r w:rsidRPr="0071439D">
              <w:rPr>
                <w:rFonts w:cstheme="minorHAnsi"/>
                <w:sz w:val="18"/>
                <w:szCs w:val="18"/>
                <w:lang w:val="en-GB"/>
              </w:rPr>
              <w:t>organizácia</w:t>
            </w:r>
            <w:proofErr w:type="spellEnd"/>
            <w:r w:rsidRPr="0071439D">
              <w:rPr>
                <w:rFonts w:cstheme="minorHAnsi"/>
                <w:sz w:val="18"/>
                <w:szCs w:val="18"/>
                <w:lang w:val="en-GB"/>
              </w:rPr>
              <w:t xml:space="preserve"> </w:t>
            </w:r>
            <w:proofErr w:type="spellStart"/>
            <w:r w:rsidRPr="0071439D">
              <w:rPr>
                <w:rFonts w:cstheme="minorHAnsi"/>
                <w:sz w:val="18"/>
                <w:szCs w:val="18"/>
                <w:lang w:val="en-GB"/>
              </w:rPr>
              <w:t>cestovného</w:t>
            </w:r>
            <w:proofErr w:type="spellEnd"/>
            <w:r w:rsidRPr="0071439D">
              <w:rPr>
                <w:rFonts w:cstheme="minorHAnsi"/>
                <w:sz w:val="18"/>
                <w:szCs w:val="18"/>
                <w:lang w:val="en-GB"/>
              </w:rPr>
              <w:t xml:space="preserve"> </w:t>
            </w:r>
            <w:proofErr w:type="spellStart"/>
            <w:r w:rsidRPr="0071439D">
              <w:rPr>
                <w:rFonts w:cstheme="minorHAnsi"/>
                <w:sz w:val="18"/>
                <w:szCs w:val="18"/>
                <w:lang w:val="en-GB"/>
              </w:rPr>
              <w:t>ruchu</w:t>
            </w:r>
            <w:proofErr w:type="spellEnd"/>
          </w:p>
          <w:p w14:paraId="2906E812"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Kúpele</w:t>
            </w:r>
            <w:proofErr w:type="spellEnd"/>
            <w:r w:rsidRPr="0071439D">
              <w:rPr>
                <w:rFonts w:cstheme="minorHAnsi"/>
                <w:sz w:val="18"/>
                <w:szCs w:val="18"/>
                <w:lang w:val="en-GB"/>
              </w:rPr>
              <w:t xml:space="preserve"> </w:t>
            </w:r>
            <w:proofErr w:type="spellStart"/>
            <w:r w:rsidRPr="0071439D">
              <w:rPr>
                <w:rFonts w:cstheme="minorHAnsi"/>
                <w:sz w:val="18"/>
                <w:szCs w:val="18"/>
                <w:lang w:val="en-GB"/>
              </w:rPr>
              <w:t>Nový</w:t>
            </w:r>
            <w:proofErr w:type="spellEnd"/>
            <w:r w:rsidRPr="0071439D">
              <w:rPr>
                <w:rFonts w:cstheme="minorHAnsi"/>
                <w:sz w:val="18"/>
                <w:szCs w:val="18"/>
                <w:lang w:val="en-GB"/>
              </w:rPr>
              <w:t xml:space="preserve"> </w:t>
            </w:r>
            <w:proofErr w:type="spellStart"/>
            <w:r w:rsidRPr="0071439D">
              <w:rPr>
                <w:rFonts w:cstheme="minorHAnsi"/>
                <w:sz w:val="18"/>
                <w:szCs w:val="18"/>
                <w:lang w:val="en-GB"/>
              </w:rPr>
              <w:t>Smokovec</w:t>
            </w:r>
            <w:proofErr w:type="spellEnd"/>
            <w:r w:rsidRPr="0071439D">
              <w:rPr>
                <w:rFonts w:cstheme="minorHAnsi"/>
                <w:sz w:val="18"/>
                <w:szCs w:val="18"/>
                <w:lang w:val="en-GB"/>
              </w:rPr>
              <w:t xml:space="preserve"> </w:t>
            </w:r>
            <w:proofErr w:type="spellStart"/>
            <w:r w:rsidRPr="0071439D">
              <w:rPr>
                <w:rFonts w:cstheme="minorHAnsi"/>
                <w:sz w:val="18"/>
                <w:szCs w:val="18"/>
                <w:lang w:val="en-GB"/>
              </w:rPr>
              <w:t>a.s</w:t>
            </w:r>
            <w:proofErr w:type="spellEnd"/>
            <w:r w:rsidRPr="0071439D">
              <w:rPr>
                <w:rFonts w:cstheme="minorHAnsi"/>
                <w:sz w:val="18"/>
                <w:szCs w:val="18"/>
                <w:lang w:val="en-GB"/>
              </w:rPr>
              <w:t>.</w:t>
            </w:r>
          </w:p>
          <w:p w14:paraId="0901CC97"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Kúpele</w:t>
            </w:r>
            <w:proofErr w:type="spellEnd"/>
            <w:r w:rsidRPr="0071439D">
              <w:rPr>
                <w:rFonts w:cstheme="minorHAnsi"/>
                <w:sz w:val="18"/>
                <w:szCs w:val="18"/>
                <w:lang w:val="en-GB"/>
              </w:rPr>
              <w:t xml:space="preserve"> </w:t>
            </w:r>
            <w:proofErr w:type="spellStart"/>
            <w:r w:rsidRPr="0071439D">
              <w:rPr>
                <w:rFonts w:cstheme="minorHAnsi"/>
                <w:sz w:val="18"/>
                <w:szCs w:val="18"/>
                <w:lang w:val="en-GB"/>
              </w:rPr>
              <w:t>Vyšné</w:t>
            </w:r>
            <w:proofErr w:type="spellEnd"/>
            <w:r w:rsidRPr="0071439D">
              <w:rPr>
                <w:rFonts w:cstheme="minorHAnsi"/>
                <w:sz w:val="18"/>
                <w:szCs w:val="18"/>
                <w:lang w:val="en-GB"/>
              </w:rPr>
              <w:t xml:space="preserve"> </w:t>
            </w:r>
            <w:proofErr w:type="spellStart"/>
            <w:r w:rsidRPr="0071439D">
              <w:rPr>
                <w:rFonts w:cstheme="minorHAnsi"/>
                <w:sz w:val="18"/>
                <w:szCs w:val="18"/>
                <w:lang w:val="en-GB"/>
              </w:rPr>
              <w:t>Ružbachy</w:t>
            </w:r>
            <w:proofErr w:type="spellEnd"/>
            <w:r w:rsidRPr="0071439D">
              <w:rPr>
                <w:rFonts w:cstheme="minorHAnsi"/>
                <w:sz w:val="18"/>
                <w:szCs w:val="18"/>
                <w:lang w:val="en-GB"/>
              </w:rPr>
              <w:t xml:space="preserve">, </w:t>
            </w:r>
            <w:proofErr w:type="spellStart"/>
            <w:r w:rsidRPr="0071439D">
              <w:rPr>
                <w:rFonts w:cstheme="minorHAnsi"/>
                <w:sz w:val="18"/>
                <w:szCs w:val="18"/>
                <w:lang w:val="en-GB"/>
              </w:rPr>
              <w:t>a.s</w:t>
            </w:r>
            <w:proofErr w:type="spellEnd"/>
            <w:r w:rsidRPr="0071439D">
              <w:rPr>
                <w:rFonts w:cstheme="minorHAnsi"/>
                <w:sz w:val="18"/>
                <w:szCs w:val="18"/>
                <w:lang w:val="en-GB"/>
              </w:rPr>
              <w:t>.</w:t>
            </w:r>
          </w:p>
          <w:p w14:paraId="25126C5D"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KVETY.SK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4ED3E568"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Learn2Code, </w:t>
            </w:r>
            <w:proofErr w:type="spellStart"/>
            <w:r w:rsidRPr="0071439D">
              <w:rPr>
                <w:rFonts w:cstheme="minorHAnsi"/>
                <w:sz w:val="18"/>
                <w:szCs w:val="18"/>
                <w:lang w:val="en-GB"/>
              </w:rPr>
              <w:t>o.z</w:t>
            </w:r>
            <w:proofErr w:type="spellEnd"/>
            <w:r w:rsidRPr="0071439D">
              <w:rPr>
                <w:rFonts w:cstheme="minorHAnsi"/>
                <w:sz w:val="18"/>
                <w:szCs w:val="18"/>
                <w:lang w:val="en-GB"/>
              </w:rPr>
              <w:t>.</w:t>
            </w:r>
          </w:p>
          <w:p w14:paraId="32149468"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MCK+ s. r. o.</w:t>
            </w:r>
          </w:p>
          <w:p w14:paraId="5A8E3A83"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Mesto</w:t>
            </w:r>
            <w:proofErr w:type="spellEnd"/>
            <w:r w:rsidRPr="0071439D">
              <w:rPr>
                <w:rFonts w:cstheme="minorHAnsi"/>
                <w:sz w:val="18"/>
                <w:szCs w:val="18"/>
                <w:lang w:val="en-GB"/>
              </w:rPr>
              <w:t xml:space="preserve"> </w:t>
            </w:r>
            <w:proofErr w:type="spellStart"/>
            <w:r w:rsidRPr="0071439D">
              <w:rPr>
                <w:rFonts w:cstheme="minorHAnsi"/>
                <w:sz w:val="18"/>
                <w:szCs w:val="18"/>
                <w:lang w:val="en-GB"/>
              </w:rPr>
              <w:t>Lipany</w:t>
            </w:r>
            <w:proofErr w:type="spellEnd"/>
          </w:p>
          <w:p w14:paraId="1D67A08A"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Mesto</w:t>
            </w:r>
            <w:proofErr w:type="spellEnd"/>
            <w:r w:rsidRPr="0071439D">
              <w:rPr>
                <w:rFonts w:cstheme="minorHAnsi"/>
                <w:sz w:val="18"/>
                <w:szCs w:val="18"/>
                <w:lang w:val="en-GB"/>
              </w:rPr>
              <w:t xml:space="preserve"> </w:t>
            </w:r>
            <w:proofErr w:type="spellStart"/>
            <w:r w:rsidRPr="0071439D">
              <w:rPr>
                <w:rFonts w:cstheme="minorHAnsi"/>
                <w:sz w:val="18"/>
                <w:szCs w:val="18"/>
                <w:lang w:val="en-GB"/>
              </w:rPr>
              <w:t>Veľký</w:t>
            </w:r>
            <w:proofErr w:type="spellEnd"/>
            <w:r w:rsidRPr="0071439D">
              <w:rPr>
                <w:rFonts w:cstheme="minorHAnsi"/>
                <w:sz w:val="18"/>
                <w:szCs w:val="18"/>
                <w:lang w:val="en-GB"/>
              </w:rPr>
              <w:t xml:space="preserve"> </w:t>
            </w:r>
            <w:proofErr w:type="spellStart"/>
            <w:r w:rsidRPr="0071439D">
              <w:rPr>
                <w:rFonts w:cstheme="minorHAnsi"/>
                <w:sz w:val="18"/>
                <w:szCs w:val="18"/>
                <w:lang w:val="en-GB"/>
              </w:rPr>
              <w:t>Šariš</w:t>
            </w:r>
            <w:proofErr w:type="spellEnd"/>
          </w:p>
          <w:p w14:paraId="2B8685A8"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Mesto</w:t>
            </w:r>
            <w:proofErr w:type="spellEnd"/>
            <w:r w:rsidRPr="0071439D">
              <w:rPr>
                <w:rFonts w:cstheme="minorHAnsi"/>
                <w:sz w:val="18"/>
                <w:szCs w:val="18"/>
                <w:lang w:val="en-GB"/>
              </w:rPr>
              <w:t xml:space="preserve"> </w:t>
            </w:r>
            <w:proofErr w:type="spellStart"/>
            <w:r w:rsidRPr="0071439D">
              <w:rPr>
                <w:rFonts w:cstheme="minorHAnsi"/>
                <w:sz w:val="18"/>
                <w:szCs w:val="18"/>
                <w:lang w:val="en-GB"/>
              </w:rPr>
              <w:t>Vysoké</w:t>
            </w:r>
            <w:proofErr w:type="spellEnd"/>
            <w:r w:rsidRPr="0071439D">
              <w:rPr>
                <w:rFonts w:cstheme="minorHAnsi"/>
                <w:sz w:val="18"/>
                <w:szCs w:val="18"/>
                <w:lang w:val="en-GB"/>
              </w:rPr>
              <w:t xml:space="preserve"> </w:t>
            </w:r>
            <w:proofErr w:type="spellStart"/>
            <w:r w:rsidRPr="0071439D">
              <w:rPr>
                <w:rFonts w:cstheme="minorHAnsi"/>
                <w:sz w:val="18"/>
                <w:szCs w:val="18"/>
                <w:lang w:val="en-GB"/>
              </w:rPr>
              <w:t>Tatry</w:t>
            </w:r>
            <w:proofErr w:type="spellEnd"/>
          </w:p>
          <w:p w14:paraId="62C2485C"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Metrostav</w:t>
            </w:r>
            <w:proofErr w:type="spellEnd"/>
            <w:r w:rsidRPr="0071439D">
              <w:rPr>
                <w:rFonts w:cstheme="minorHAnsi"/>
                <w:sz w:val="18"/>
                <w:szCs w:val="18"/>
                <w:lang w:val="en-GB"/>
              </w:rPr>
              <w:t xml:space="preserve"> Slovakia </w:t>
            </w:r>
            <w:proofErr w:type="spellStart"/>
            <w:r w:rsidRPr="0071439D">
              <w:rPr>
                <w:rFonts w:cstheme="minorHAnsi"/>
                <w:sz w:val="18"/>
                <w:szCs w:val="18"/>
                <w:lang w:val="en-GB"/>
              </w:rPr>
              <w:t>a.s</w:t>
            </w:r>
            <w:proofErr w:type="spellEnd"/>
            <w:r w:rsidRPr="0071439D">
              <w:rPr>
                <w:rFonts w:cstheme="minorHAnsi"/>
                <w:sz w:val="18"/>
                <w:szCs w:val="18"/>
                <w:lang w:val="en-GB"/>
              </w:rPr>
              <w:t>.</w:t>
            </w:r>
          </w:p>
          <w:p w14:paraId="525ED274"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Motor-Car </w:t>
            </w:r>
            <w:proofErr w:type="spellStart"/>
            <w:r w:rsidRPr="0071439D">
              <w:rPr>
                <w:rFonts w:cstheme="minorHAnsi"/>
                <w:sz w:val="18"/>
                <w:szCs w:val="18"/>
                <w:lang w:val="en-GB"/>
              </w:rPr>
              <w:t>Prešov</w:t>
            </w:r>
            <w:proofErr w:type="spellEnd"/>
            <w:r w:rsidRPr="0071439D">
              <w:rPr>
                <w:rFonts w:cstheme="minorHAnsi"/>
                <w:sz w:val="18"/>
                <w:szCs w:val="18"/>
                <w:lang w:val="en-GB"/>
              </w:rPr>
              <w:t xml:space="preserve">,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1ABC8E99"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Mgr. </w:t>
            </w:r>
            <w:proofErr w:type="spellStart"/>
            <w:r w:rsidRPr="0071439D">
              <w:rPr>
                <w:rFonts w:cstheme="minorHAnsi"/>
                <w:sz w:val="18"/>
                <w:szCs w:val="18"/>
                <w:lang w:val="en-GB"/>
              </w:rPr>
              <w:t>MVDr</w:t>
            </w:r>
            <w:proofErr w:type="spellEnd"/>
            <w:r w:rsidRPr="0071439D">
              <w:rPr>
                <w:rFonts w:cstheme="minorHAnsi"/>
                <w:sz w:val="18"/>
                <w:szCs w:val="18"/>
                <w:lang w:val="en-GB"/>
              </w:rPr>
              <w:t xml:space="preserve">. </w:t>
            </w:r>
            <w:proofErr w:type="spellStart"/>
            <w:r w:rsidRPr="0071439D">
              <w:rPr>
                <w:rFonts w:cstheme="minorHAnsi"/>
                <w:sz w:val="18"/>
                <w:szCs w:val="18"/>
                <w:lang w:val="en-GB"/>
              </w:rPr>
              <w:t>Pavol</w:t>
            </w:r>
            <w:proofErr w:type="spellEnd"/>
            <w:r w:rsidRPr="0071439D">
              <w:rPr>
                <w:rFonts w:cstheme="minorHAnsi"/>
                <w:sz w:val="18"/>
                <w:szCs w:val="18"/>
                <w:lang w:val="en-GB"/>
              </w:rPr>
              <w:t xml:space="preserve"> </w:t>
            </w:r>
            <w:proofErr w:type="spellStart"/>
            <w:r w:rsidRPr="0071439D">
              <w:rPr>
                <w:rFonts w:cstheme="minorHAnsi"/>
                <w:sz w:val="18"/>
                <w:szCs w:val="18"/>
                <w:lang w:val="en-GB"/>
              </w:rPr>
              <w:t>Kovaľ</w:t>
            </w:r>
            <w:proofErr w:type="spellEnd"/>
          </w:p>
          <w:p w14:paraId="4EB750FB"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MXM, </w:t>
            </w:r>
            <w:proofErr w:type="spellStart"/>
            <w:r w:rsidRPr="0071439D">
              <w:rPr>
                <w:rFonts w:cstheme="minorHAnsi"/>
                <w:sz w:val="18"/>
                <w:szCs w:val="18"/>
                <w:lang w:val="en-GB"/>
              </w:rPr>
              <w:t>spol</w:t>
            </w:r>
            <w:proofErr w:type="spellEnd"/>
            <w:r w:rsidRPr="0071439D">
              <w:rPr>
                <w:rFonts w:cstheme="minorHAnsi"/>
                <w:sz w:val="18"/>
                <w:szCs w:val="18"/>
                <w:lang w:val="en-GB"/>
              </w:rPr>
              <w:t xml:space="preserve">.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69AA9F5F"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Obec</w:t>
            </w:r>
            <w:proofErr w:type="spellEnd"/>
            <w:r w:rsidRPr="0071439D">
              <w:rPr>
                <w:rFonts w:cstheme="minorHAnsi"/>
                <w:sz w:val="18"/>
                <w:szCs w:val="18"/>
                <w:lang w:val="en-GB"/>
              </w:rPr>
              <w:t xml:space="preserve"> </w:t>
            </w:r>
            <w:proofErr w:type="spellStart"/>
            <w:r w:rsidRPr="0071439D">
              <w:rPr>
                <w:rFonts w:cstheme="minorHAnsi"/>
                <w:sz w:val="18"/>
                <w:szCs w:val="18"/>
                <w:lang w:val="en-GB"/>
              </w:rPr>
              <w:t>Kvakovce</w:t>
            </w:r>
            <w:proofErr w:type="spellEnd"/>
            <w:r w:rsidRPr="0071439D">
              <w:rPr>
                <w:rFonts w:cstheme="minorHAnsi"/>
                <w:sz w:val="18"/>
                <w:szCs w:val="18"/>
                <w:lang w:val="en-GB"/>
              </w:rPr>
              <w:t xml:space="preserve"> - </w:t>
            </w:r>
            <w:proofErr w:type="spellStart"/>
            <w:r w:rsidRPr="0071439D">
              <w:rPr>
                <w:rFonts w:cstheme="minorHAnsi"/>
                <w:sz w:val="18"/>
                <w:szCs w:val="18"/>
                <w:lang w:val="en-GB"/>
              </w:rPr>
              <w:t>Obecný</w:t>
            </w:r>
            <w:proofErr w:type="spellEnd"/>
            <w:r w:rsidRPr="0071439D">
              <w:rPr>
                <w:rFonts w:cstheme="minorHAnsi"/>
                <w:sz w:val="18"/>
                <w:szCs w:val="18"/>
                <w:lang w:val="en-GB"/>
              </w:rPr>
              <w:t xml:space="preserve"> </w:t>
            </w:r>
            <w:proofErr w:type="spellStart"/>
            <w:r w:rsidRPr="0071439D">
              <w:rPr>
                <w:rFonts w:cstheme="minorHAnsi"/>
                <w:sz w:val="18"/>
                <w:szCs w:val="18"/>
                <w:lang w:val="en-GB"/>
              </w:rPr>
              <w:t>úrad</w:t>
            </w:r>
            <w:proofErr w:type="spellEnd"/>
          </w:p>
          <w:p w14:paraId="51B0F8D2"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OOCR </w:t>
            </w:r>
            <w:proofErr w:type="spellStart"/>
            <w:r w:rsidRPr="0071439D">
              <w:rPr>
                <w:rFonts w:cstheme="minorHAnsi"/>
                <w:sz w:val="18"/>
                <w:szCs w:val="18"/>
                <w:lang w:val="en-GB"/>
              </w:rPr>
              <w:t>Šariš</w:t>
            </w:r>
            <w:proofErr w:type="spellEnd"/>
            <w:r w:rsidRPr="0071439D">
              <w:rPr>
                <w:rFonts w:cstheme="minorHAnsi"/>
                <w:sz w:val="18"/>
                <w:szCs w:val="18"/>
                <w:lang w:val="en-GB"/>
              </w:rPr>
              <w:t xml:space="preserve"> – </w:t>
            </w:r>
            <w:proofErr w:type="spellStart"/>
            <w:r w:rsidRPr="0071439D">
              <w:rPr>
                <w:rFonts w:cstheme="minorHAnsi"/>
                <w:sz w:val="18"/>
                <w:szCs w:val="18"/>
                <w:lang w:val="en-GB"/>
              </w:rPr>
              <w:t>Oblastná</w:t>
            </w:r>
            <w:proofErr w:type="spellEnd"/>
            <w:r w:rsidRPr="0071439D">
              <w:rPr>
                <w:rFonts w:cstheme="minorHAnsi"/>
                <w:sz w:val="18"/>
                <w:szCs w:val="18"/>
                <w:lang w:val="en-GB"/>
              </w:rPr>
              <w:t xml:space="preserve"> </w:t>
            </w:r>
            <w:proofErr w:type="spellStart"/>
            <w:r w:rsidRPr="0071439D">
              <w:rPr>
                <w:rFonts w:cstheme="minorHAnsi"/>
                <w:sz w:val="18"/>
                <w:szCs w:val="18"/>
                <w:lang w:val="en-GB"/>
              </w:rPr>
              <w:t>organizácia</w:t>
            </w:r>
            <w:proofErr w:type="spellEnd"/>
            <w:r w:rsidRPr="0071439D">
              <w:rPr>
                <w:rFonts w:cstheme="minorHAnsi"/>
                <w:sz w:val="18"/>
                <w:szCs w:val="18"/>
                <w:lang w:val="en-GB"/>
              </w:rPr>
              <w:t xml:space="preserve"> </w:t>
            </w:r>
            <w:proofErr w:type="spellStart"/>
            <w:r w:rsidRPr="0071439D">
              <w:rPr>
                <w:rFonts w:cstheme="minorHAnsi"/>
                <w:sz w:val="18"/>
                <w:szCs w:val="18"/>
                <w:lang w:val="en-GB"/>
              </w:rPr>
              <w:t>cestovného</w:t>
            </w:r>
            <w:proofErr w:type="spellEnd"/>
            <w:r w:rsidRPr="0071439D">
              <w:rPr>
                <w:rFonts w:cstheme="minorHAnsi"/>
                <w:sz w:val="18"/>
                <w:szCs w:val="18"/>
                <w:lang w:val="en-GB"/>
              </w:rPr>
              <w:t xml:space="preserve"> </w:t>
            </w:r>
            <w:proofErr w:type="spellStart"/>
            <w:r w:rsidRPr="0071439D">
              <w:rPr>
                <w:rFonts w:cstheme="minorHAnsi"/>
                <w:sz w:val="18"/>
                <w:szCs w:val="18"/>
                <w:lang w:val="en-GB"/>
              </w:rPr>
              <w:t>ruchu</w:t>
            </w:r>
            <w:proofErr w:type="spellEnd"/>
            <w:r w:rsidRPr="0071439D">
              <w:rPr>
                <w:rFonts w:cstheme="minorHAnsi"/>
                <w:sz w:val="18"/>
                <w:szCs w:val="18"/>
                <w:lang w:val="en-GB"/>
              </w:rPr>
              <w:t xml:space="preserve"> </w:t>
            </w:r>
            <w:proofErr w:type="spellStart"/>
            <w:r w:rsidRPr="0071439D">
              <w:rPr>
                <w:rFonts w:cstheme="minorHAnsi"/>
                <w:sz w:val="18"/>
                <w:szCs w:val="18"/>
                <w:lang w:val="en-GB"/>
              </w:rPr>
              <w:t>Región</w:t>
            </w:r>
            <w:proofErr w:type="spellEnd"/>
            <w:r w:rsidRPr="0071439D">
              <w:rPr>
                <w:rFonts w:cstheme="minorHAnsi"/>
                <w:sz w:val="18"/>
                <w:szCs w:val="18"/>
                <w:lang w:val="en-GB"/>
              </w:rPr>
              <w:t xml:space="preserve"> </w:t>
            </w:r>
            <w:proofErr w:type="spellStart"/>
            <w:r w:rsidRPr="0071439D">
              <w:rPr>
                <w:rFonts w:cstheme="minorHAnsi"/>
                <w:sz w:val="18"/>
                <w:szCs w:val="18"/>
                <w:lang w:val="en-GB"/>
              </w:rPr>
              <w:t>Šariš</w:t>
            </w:r>
            <w:proofErr w:type="spellEnd"/>
          </w:p>
          <w:p w14:paraId="0D466D0E"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Opálové</w:t>
            </w:r>
            <w:proofErr w:type="spellEnd"/>
            <w:r w:rsidRPr="0071439D">
              <w:rPr>
                <w:rFonts w:cstheme="minorHAnsi"/>
                <w:sz w:val="18"/>
                <w:szCs w:val="18"/>
                <w:lang w:val="en-GB"/>
              </w:rPr>
              <w:t xml:space="preserve"> bane </w:t>
            </w:r>
            <w:proofErr w:type="spellStart"/>
            <w:r w:rsidRPr="0071439D">
              <w:rPr>
                <w:rFonts w:cstheme="minorHAnsi"/>
                <w:sz w:val="18"/>
                <w:szCs w:val="18"/>
                <w:lang w:val="en-GB"/>
              </w:rPr>
              <w:t>Libanka</w:t>
            </w:r>
            <w:proofErr w:type="spellEnd"/>
            <w:r w:rsidRPr="0071439D">
              <w:rPr>
                <w:rFonts w:cstheme="minorHAnsi"/>
                <w:sz w:val="18"/>
                <w:szCs w:val="18"/>
                <w:lang w:val="en-GB"/>
              </w:rPr>
              <w:t xml:space="preserve">,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61D2609D"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Outdoorpark</w:t>
            </w:r>
            <w:proofErr w:type="spellEnd"/>
            <w:r w:rsidRPr="0071439D">
              <w:rPr>
                <w:rFonts w:cstheme="minorHAnsi"/>
                <w:sz w:val="18"/>
                <w:szCs w:val="18"/>
                <w:lang w:val="en-GB"/>
              </w:rPr>
              <w:t xml:space="preserve">, </w:t>
            </w:r>
            <w:proofErr w:type="spellStart"/>
            <w:r w:rsidRPr="0071439D">
              <w:rPr>
                <w:rFonts w:cstheme="minorHAnsi"/>
                <w:sz w:val="18"/>
                <w:szCs w:val="18"/>
                <w:lang w:val="en-GB"/>
              </w:rPr>
              <w:t>s.r.o</w:t>
            </w:r>
            <w:proofErr w:type="spellEnd"/>
          </w:p>
          <w:p w14:paraId="5ED15F85"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PEhAES</w:t>
            </w:r>
            <w:proofErr w:type="spellEnd"/>
            <w:r w:rsidRPr="0071439D">
              <w:rPr>
                <w:rFonts w:cstheme="minorHAnsi"/>
                <w:sz w:val="18"/>
                <w:szCs w:val="18"/>
                <w:lang w:val="en-GB"/>
              </w:rPr>
              <w:t xml:space="preserve">, </w:t>
            </w:r>
            <w:proofErr w:type="spellStart"/>
            <w:r w:rsidRPr="0071439D">
              <w:rPr>
                <w:rFonts w:cstheme="minorHAnsi"/>
                <w:sz w:val="18"/>
                <w:szCs w:val="18"/>
                <w:lang w:val="en-GB"/>
              </w:rPr>
              <w:t>spol</w:t>
            </w:r>
            <w:proofErr w:type="spellEnd"/>
            <w:r w:rsidRPr="0071439D">
              <w:rPr>
                <w:rFonts w:cstheme="minorHAnsi"/>
                <w:sz w:val="18"/>
                <w:szCs w:val="18"/>
                <w:lang w:val="en-GB"/>
              </w:rPr>
              <w:t xml:space="preserve">. s </w:t>
            </w:r>
            <w:proofErr w:type="spellStart"/>
            <w:r w:rsidRPr="0071439D">
              <w:rPr>
                <w:rFonts w:cstheme="minorHAnsi"/>
                <w:sz w:val="18"/>
                <w:szCs w:val="18"/>
                <w:lang w:val="en-GB"/>
              </w:rPr>
              <w:t>r.o</w:t>
            </w:r>
            <w:proofErr w:type="spellEnd"/>
            <w:r w:rsidRPr="0071439D">
              <w:rPr>
                <w:rFonts w:cstheme="minorHAnsi"/>
                <w:sz w:val="18"/>
                <w:szCs w:val="18"/>
                <w:lang w:val="en-GB"/>
              </w:rPr>
              <w:t>.</w:t>
            </w:r>
          </w:p>
          <w:p w14:paraId="214A4E28"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Pharmacy - BR, </w:t>
            </w:r>
            <w:proofErr w:type="spellStart"/>
            <w:r w:rsidRPr="0071439D">
              <w:rPr>
                <w:rFonts w:cstheme="minorHAnsi"/>
                <w:sz w:val="18"/>
                <w:szCs w:val="18"/>
                <w:lang w:val="en-GB"/>
              </w:rPr>
              <w:t>spol</w:t>
            </w:r>
            <w:proofErr w:type="spellEnd"/>
            <w:r w:rsidRPr="0071439D">
              <w:rPr>
                <w:rFonts w:cstheme="minorHAnsi"/>
                <w:sz w:val="18"/>
                <w:szCs w:val="18"/>
                <w:lang w:val="en-GB"/>
              </w:rPr>
              <w:t xml:space="preserve">. s </w:t>
            </w:r>
            <w:proofErr w:type="spellStart"/>
            <w:r w:rsidRPr="0071439D">
              <w:rPr>
                <w:rFonts w:cstheme="minorHAnsi"/>
                <w:sz w:val="18"/>
                <w:szCs w:val="18"/>
                <w:lang w:val="en-GB"/>
              </w:rPr>
              <w:t>r.o</w:t>
            </w:r>
            <w:proofErr w:type="spellEnd"/>
            <w:r w:rsidRPr="0071439D">
              <w:rPr>
                <w:rFonts w:cstheme="minorHAnsi"/>
                <w:sz w:val="18"/>
                <w:szCs w:val="18"/>
                <w:lang w:val="en-GB"/>
              </w:rPr>
              <w:t>.</w:t>
            </w:r>
          </w:p>
          <w:p w14:paraId="3AA50A08"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lastRenderedPageBreak/>
              <w:t xml:space="preserve">PK Auto, </w:t>
            </w:r>
            <w:proofErr w:type="spellStart"/>
            <w:r w:rsidRPr="0071439D">
              <w:rPr>
                <w:rFonts w:cstheme="minorHAnsi"/>
                <w:sz w:val="18"/>
                <w:szCs w:val="18"/>
                <w:lang w:val="en-GB"/>
              </w:rPr>
              <w:t>spol</w:t>
            </w:r>
            <w:proofErr w:type="spellEnd"/>
            <w:r w:rsidRPr="0071439D">
              <w:rPr>
                <w:rFonts w:cstheme="minorHAnsi"/>
                <w:sz w:val="18"/>
                <w:szCs w:val="18"/>
                <w:lang w:val="en-GB"/>
              </w:rPr>
              <w:t xml:space="preserve">.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687EA2E8"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PKO </w:t>
            </w:r>
            <w:proofErr w:type="spellStart"/>
            <w:r w:rsidRPr="0071439D">
              <w:rPr>
                <w:rFonts w:cstheme="minorHAnsi"/>
                <w:sz w:val="18"/>
                <w:szCs w:val="18"/>
                <w:lang w:val="en-GB"/>
              </w:rPr>
              <w:t>Prešov</w:t>
            </w:r>
            <w:proofErr w:type="spellEnd"/>
          </w:p>
          <w:p w14:paraId="5D3C7B7E"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Plzeňský</w:t>
            </w:r>
            <w:proofErr w:type="spellEnd"/>
            <w:r w:rsidRPr="0071439D">
              <w:rPr>
                <w:rFonts w:cstheme="minorHAnsi"/>
                <w:sz w:val="18"/>
                <w:szCs w:val="18"/>
                <w:lang w:val="en-GB"/>
              </w:rPr>
              <w:t xml:space="preserve"> </w:t>
            </w:r>
            <w:proofErr w:type="spellStart"/>
            <w:r w:rsidRPr="0071439D">
              <w:rPr>
                <w:rFonts w:cstheme="minorHAnsi"/>
                <w:sz w:val="18"/>
                <w:szCs w:val="18"/>
                <w:lang w:val="en-GB"/>
              </w:rPr>
              <w:t>Prazdroj</w:t>
            </w:r>
            <w:proofErr w:type="spellEnd"/>
            <w:r w:rsidRPr="0071439D">
              <w:rPr>
                <w:rFonts w:cstheme="minorHAnsi"/>
                <w:sz w:val="18"/>
                <w:szCs w:val="18"/>
                <w:lang w:val="en-GB"/>
              </w:rPr>
              <w:t xml:space="preserve"> </w:t>
            </w:r>
            <w:proofErr w:type="spellStart"/>
            <w:r w:rsidRPr="0071439D">
              <w:rPr>
                <w:rFonts w:cstheme="minorHAnsi"/>
                <w:sz w:val="18"/>
                <w:szCs w:val="18"/>
                <w:lang w:val="en-GB"/>
              </w:rPr>
              <w:t>Slovensko</w:t>
            </w:r>
            <w:proofErr w:type="spellEnd"/>
            <w:r w:rsidRPr="0071439D">
              <w:rPr>
                <w:rFonts w:cstheme="minorHAnsi"/>
                <w:sz w:val="18"/>
                <w:szCs w:val="18"/>
                <w:lang w:val="en-GB"/>
              </w:rPr>
              <w:t xml:space="preserve">, </w:t>
            </w:r>
            <w:proofErr w:type="spellStart"/>
            <w:r w:rsidRPr="0071439D">
              <w:rPr>
                <w:rFonts w:cstheme="minorHAnsi"/>
                <w:sz w:val="18"/>
                <w:szCs w:val="18"/>
                <w:lang w:val="en-GB"/>
              </w:rPr>
              <w:t>a.s</w:t>
            </w:r>
            <w:proofErr w:type="spellEnd"/>
            <w:r w:rsidRPr="0071439D">
              <w:rPr>
                <w:rFonts w:cstheme="minorHAnsi"/>
                <w:sz w:val="18"/>
                <w:szCs w:val="18"/>
                <w:lang w:val="en-GB"/>
              </w:rPr>
              <w:t>.</w:t>
            </w:r>
          </w:p>
          <w:p w14:paraId="745A691C"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PRELIKA, </w:t>
            </w:r>
            <w:proofErr w:type="spellStart"/>
            <w:r w:rsidRPr="0071439D">
              <w:rPr>
                <w:rFonts w:cstheme="minorHAnsi"/>
                <w:sz w:val="18"/>
                <w:szCs w:val="18"/>
                <w:lang w:val="en-GB"/>
              </w:rPr>
              <w:t>a.s</w:t>
            </w:r>
            <w:proofErr w:type="spellEnd"/>
            <w:r w:rsidRPr="0071439D">
              <w:rPr>
                <w:rFonts w:cstheme="minorHAnsi"/>
                <w:sz w:val="18"/>
                <w:szCs w:val="18"/>
                <w:lang w:val="en-GB"/>
              </w:rPr>
              <w:t>.</w:t>
            </w:r>
          </w:p>
          <w:p w14:paraId="4B7F5D4B"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Promiseo</w:t>
            </w:r>
            <w:proofErr w:type="spellEnd"/>
            <w:r w:rsidRPr="0071439D">
              <w:rPr>
                <w:rFonts w:cstheme="minorHAnsi"/>
                <w:sz w:val="18"/>
                <w:szCs w:val="18"/>
                <w:lang w:val="en-GB"/>
              </w:rPr>
              <w:t xml:space="preserve">,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702AE57A"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Rocks,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38B2745A"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SAD </w:t>
            </w:r>
            <w:proofErr w:type="spellStart"/>
            <w:r w:rsidRPr="0071439D">
              <w:rPr>
                <w:rFonts w:cstheme="minorHAnsi"/>
                <w:sz w:val="18"/>
                <w:szCs w:val="18"/>
                <w:lang w:val="en-GB"/>
              </w:rPr>
              <w:t>Prešov</w:t>
            </w:r>
            <w:proofErr w:type="spellEnd"/>
            <w:r w:rsidRPr="0071439D">
              <w:rPr>
                <w:rFonts w:cstheme="minorHAnsi"/>
                <w:sz w:val="18"/>
                <w:szCs w:val="18"/>
                <w:lang w:val="en-GB"/>
              </w:rPr>
              <w:t xml:space="preserve"> </w:t>
            </w:r>
            <w:proofErr w:type="spellStart"/>
            <w:r w:rsidRPr="0071439D">
              <w:rPr>
                <w:rFonts w:cstheme="minorHAnsi"/>
                <w:sz w:val="18"/>
                <w:szCs w:val="18"/>
                <w:lang w:val="en-GB"/>
              </w:rPr>
              <w:t>a.s</w:t>
            </w:r>
            <w:proofErr w:type="spellEnd"/>
            <w:r w:rsidRPr="0071439D">
              <w:rPr>
                <w:rFonts w:cstheme="minorHAnsi"/>
                <w:sz w:val="18"/>
                <w:szCs w:val="18"/>
                <w:lang w:val="en-GB"/>
              </w:rPr>
              <w:t>.</w:t>
            </w:r>
          </w:p>
          <w:p w14:paraId="3126846D"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Sanatórium</w:t>
            </w:r>
            <w:proofErr w:type="spellEnd"/>
            <w:r w:rsidRPr="0071439D">
              <w:rPr>
                <w:rFonts w:cstheme="minorHAnsi"/>
                <w:sz w:val="18"/>
                <w:szCs w:val="18"/>
                <w:lang w:val="en-GB"/>
              </w:rPr>
              <w:t xml:space="preserve"> </w:t>
            </w:r>
            <w:proofErr w:type="spellStart"/>
            <w:r w:rsidRPr="0071439D">
              <w:rPr>
                <w:rFonts w:cstheme="minorHAnsi"/>
                <w:sz w:val="18"/>
                <w:szCs w:val="18"/>
                <w:lang w:val="en-GB"/>
              </w:rPr>
              <w:t>Tatranská</w:t>
            </w:r>
            <w:proofErr w:type="spellEnd"/>
            <w:r w:rsidRPr="0071439D">
              <w:rPr>
                <w:rFonts w:cstheme="minorHAnsi"/>
                <w:sz w:val="18"/>
                <w:szCs w:val="18"/>
                <w:lang w:val="en-GB"/>
              </w:rPr>
              <w:t xml:space="preserve"> </w:t>
            </w:r>
            <w:proofErr w:type="spellStart"/>
            <w:r w:rsidRPr="0071439D">
              <w:rPr>
                <w:rFonts w:cstheme="minorHAnsi"/>
                <w:sz w:val="18"/>
                <w:szCs w:val="18"/>
                <w:lang w:val="en-GB"/>
              </w:rPr>
              <w:t>Kotlina</w:t>
            </w:r>
            <w:proofErr w:type="spellEnd"/>
            <w:r w:rsidRPr="0071439D">
              <w:rPr>
                <w:rFonts w:cstheme="minorHAnsi"/>
                <w:sz w:val="18"/>
                <w:szCs w:val="18"/>
                <w:lang w:val="en-GB"/>
              </w:rPr>
              <w:t xml:space="preserve">, </w:t>
            </w:r>
            <w:proofErr w:type="spellStart"/>
            <w:r w:rsidRPr="0071439D">
              <w:rPr>
                <w:rFonts w:cstheme="minorHAnsi"/>
                <w:sz w:val="18"/>
                <w:szCs w:val="18"/>
                <w:lang w:val="en-GB"/>
              </w:rPr>
              <w:t>n.o</w:t>
            </w:r>
            <w:proofErr w:type="spellEnd"/>
            <w:r w:rsidRPr="0071439D">
              <w:rPr>
                <w:rFonts w:cstheme="minorHAnsi"/>
                <w:sz w:val="18"/>
                <w:szCs w:val="18"/>
                <w:lang w:val="en-GB"/>
              </w:rPr>
              <w:t>.</w:t>
            </w:r>
          </w:p>
          <w:p w14:paraId="2DB31A5F"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caps/>
                <w:sz w:val="18"/>
                <w:szCs w:val="18"/>
                <w:lang w:val="en-GB"/>
              </w:rPr>
              <w:t>Schneider</w:t>
            </w:r>
            <w:r w:rsidRPr="0071439D">
              <w:rPr>
                <w:rFonts w:cstheme="minorHAnsi"/>
                <w:sz w:val="18"/>
                <w:szCs w:val="18"/>
                <w:lang w:val="en-GB"/>
              </w:rPr>
              <w:t xml:space="preserve"> Pharma,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4B078102"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SLOVEXA PD - </w:t>
            </w:r>
            <w:proofErr w:type="spellStart"/>
            <w:r w:rsidRPr="0071439D">
              <w:rPr>
                <w:rFonts w:cstheme="minorHAnsi"/>
                <w:sz w:val="18"/>
                <w:szCs w:val="18"/>
                <w:lang w:val="en-GB"/>
              </w:rPr>
              <w:t>Kapušany</w:t>
            </w:r>
            <w:proofErr w:type="spellEnd"/>
            <w:r w:rsidRPr="0071439D">
              <w:rPr>
                <w:rFonts w:cstheme="minorHAnsi"/>
                <w:sz w:val="18"/>
                <w:szCs w:val="18"/>
                <w:lang w:val="en-GB"/>
              </w:rPr>
              <w:t xml:space="preserve">,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79ED030A"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Smash,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149A8442"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Sociálna</w:t>
            </w:r>
            <w:proofErr w:type="spellEnd"/>
            <w:r w:rsidRPr="0071439D">
              <w:rPr>
                <w:rFonts w:cstheme="minorHAnsi"/>
                <w:sz w:val="18"/>
                <w:szCs w:val="18"/>
                <w:lang w:val="en-GB"/>
              </w:rPr>
              <w:t xml:space="preserve"> </w:t>
            </w:r>
            <w:proofErr w:type="spellStart"/>
            <w:r w:rsidRPr="0071439D">
              <w:rPr>
                <w:rFonts w:cstheme="minorHAnsi"/>
                <w:sz w:val="18"/>
                <w:szCs w:val="18"/>
                <w:lang w:val="en-GB"/>
              </w:rPr>
              <w:t>poisťovňa</w:t>
            </w:r>
            <w:proofErr w:type="spellEnd"/>
            <w:r w:rsidRPr="0071439D">
              <w:rPr>
                <w:rFonts w:cstheme="minorHAnsi"/>
                <w:sz w:val="18"/>
                <w:szCs w:val="18"/>
                <w:lang w:val="en-GB"/>
              </w:rPr>
              <w:t xml:space="preserve"> </w:t>
            </w:r>
            <w:proofErr w:type="spellStart"/>
            <w:r w:rsidRPr="0071439D">
              <w:rPr>
                <w:rFonts w:cstheme="minorHAnsi"/>
                <w:sz w:val="18"/>
                <w:szCs w:val="18"/>
                <w:lang w:val="en-GB"/>
              </w:rPr>
              <w:t>Prešov</w:t>
            </w:r>
            <w:proofErr w:type="spellEnd"/>
          </w:p>
          <w:p w14:paraId="06D08191"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SPINEA,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080743E3"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Súkromná</w:t>
            </w:r>
            <w:proofErr w:type="spellEnd"/>
            <w:r w:rsidRPr="0071439D">
              <w:rPr>
                <w:rFonts w:cstheme="minorHAnsi"/>
                <w:sz w:val="18"/>
                <w:szCs w:val="18"/>
                <w:lang w:val="en-GB"/>
              </w:rPr>
              <w:t xml:space="preserve"> </w:t>
            </w:r>
            <w:proofErr w:type="spellStart"/>
            <w:r w:rsidRPr="0071439D">
              <w:rPr>
                <w:rFonts w:cstheme="minorHAnsi"/>
                <w:sz w:val="18"/>
                <w:szCs w:val="18"/>
                <w:lang w:val="en-GB"/>
              </w:rPr>
              <w:t>stredná</w:t>
            </w:r>
            <w:proofErr w:type="spellEnd"/>
            <w:r w:rsidRPr="0071439D">
              <w:rPr>
                <w:rFonts w:cstheme="minorHAnsi"/>
                <w:sz w:val="18"/>
                <w:szCs w:val="18"/>
                <w:lang w:val="en-GB"/>
              </w:rPr>
              <w:t xml:space="preserve"> </w:t>
            </w:r>
            <w:proofErr w:type="spellStart"/>
            <w:r w:rsidRPr="0071439D">
              <w:rPr>
                <w:rFonts w:cstheme="minorHAnsi"/>
                <w:sz w:val="18"/>
                <w:szCs w:val="18"/>
                <w:lang w:val="en-GB"/>
              </w:rPr>
              <w:t>odborná</w:t>
            </w:r>
            <w:proofErr w:type="spellEnd"/>
            <w:r w:rsidRPr="0071439D">
              <w:rPr>
                <w:rFonts w:cstheme="minorHAnsi"/>
                <w:sz w:val="18"/>
                <w:szCs w:val="18"/>
                <w:lang w:val="en-GB"/>
              </w:rPr>
              <w:t xml:space="preserve"> </w:t>
            </w:r>
            <w:proofErr w:type="spellStart"/>
            <w:r w:rsidRPr="0071439D">
              <w:rPr>
                <w:rFonts w:cstheme="minorHAnsi"/>
                <w:sz w:val="18"/>
                <w:szCs w:val="18"/>
                <w:lang w:val="en-GB"/>
              </w:rPr>
              <w:t>škola</w:t>
            </w:r>
            <w:proofErr w:type="spellEnd"/>
            <w:r w:rsidRPr="0071439D">
              <w:rPr>
                <w:rFonts w:cstheme="minorHAnsi"/>
                <w:sz w:val="18"/>
                <w:szCs w:val="18"/>
                <w:lang w:val="en-GB"/>
              </w:rPr>
              <w:t xml:space="preserve">, Pod </w:t>
            </w:r>
            <w:proofErr w:type="spellStart"/>
            <w:r w:rsidRPr="0071439D">
              <w:rPr>
                <w:rFonts w:cstheme="minorHAnsi"/>
                <w:sz w:val="18"/>
                <w:szCs w:val="18"/>
                <w:lang w:val="en-GB"/>
              </w:rPr>
              <w:t>Kalváriou</w:t>
            </w:r>
            <w:proofErr w:type="spellEnd"/>
            <w:r w:rsidRPr="0071439D">
              <w:rPr>
                <w:rFonts w:cstheme="minorHAnsi"/>
                <w:sz w:val="18"/>
                <w:szCs w:val="18"/>
                <w:lang w:val="en-GB"/>
              </w:rPr>
              <w:t xml:space="preserve"> </w:t>
            </w:r>
            <w:proofErr w:type="spellStart"/>
            <w:r w:rsidRPr="0071439D">
              <w:rPr>
                <w:rFonts w:cstheme="minorHAnsi"/>
                <w:sz w:val="18"/>
                <w:szCs w:val="18"/>
                <w:lang w:val="en-GB"/>
              </w:rPr>
              <w:t>Prešov</w:t>
            </w:r>
            <w:proofErr w:type="spellEnd"/>
          </w:p>
          <w:p w14:paraId="19C41563"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TOMARK,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12753A1B"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Vector Invest,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3642C7B2"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Výskumno</w:t>
            </w:r>
            <w:proofErr w:type="spellEnd"/>
            <w:r w:rsidRPr="0071439D">
              <w:rPr>
                <w:rFonts w:cstheme="minorHAnsi"/>
                <w:sz w:val="18"/>
                <w:szCs w:val="18"/>
                <w:lang w:val="en-GB"/>
              </w:rPr>
              <w:t xml:space="preserve"> </w:t>
            </w:r>
            <w:proofErr w:type="spellStart"/>
            <w:r w:rsidRPr="0071439D">
              <w:rPr>
                <w:rFonts w:cstheme="minorHAnsi"/>
                <w:sz w:val="18"/>
                <w:szCs w:val="18"/>
                <w:lang w:val="en-GB"/>
              </w:rPr>
              <w:t>vzdelávacie</w:t>
            </w:r>
            <w:proofErr w:type="spellEnd"/>
            <w:r w:rsidRPr="0071439D">
              <w:rPr>
                <w:rFonts w:cstheme="minorHAnsi"/>
                <w:sz w:val="18"/>
                <w:szCs w:val="18"/>
                <w:lang w:val="en-GB"/>
              </w:rPr>
              <w:t xml:space="preserve"> centrum </w:t>
            </w:r>
            <w:proofErr w:type="spellStart"/>
            <w:r w:rsidRPr="0071439D">
              <w:rPr>
                <w:rFonts w:cstheme="minorHAnsi"/>
                <w:sz w:val="18"/>
                <w:szCs w:val="18"/>
                <w:lang w:val="en-GB"/>
              </w:rPr>
              <w:t>bioenergie</w:t>
            </w:r>
            <w:proofErr w:type="spellEnd"/>
          </w:p>
          <w:p w14:paraId="3AF3BFBF"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Zväz</w:t>
            </w:r>
            <w:proofErr w:type="spellEnd"/>
            <w:r w:rsidRPr="0071439D">
              <w:rPr>
                <w:rFonts w:cstheme="minorHAnsi"/>
                <w:sz w:val="18"/>
                <w:szCs w:val="18"/>
                <w:lang w:val="en-GB"/>
              </w:rPr>
              <w:t xml:space="preserve"> </w:t>
            </w:r>
            <w:proofErr w:type="spellStart"/>
            <w:r w:rsidRPr="0071439D">
              <w:rPr>
                <w:rFonts w:cstheme="minorHAnsi"/>
                <w:sz w:val="18"/>
                <w:szCs w:val="18"/>
                <w:lang w:val="en-GB"/>
              </w:rPr>
              <w:t>automobilového</w:t>
            </w:r>
            <w:proofErr w:type="spellEnd"/>
            <w:r w:rsidRPr="0071439D">
              <w:rPr>
                <w:rFonts w:cstheme="minorHAnsi"/>
                <w:sz w:val="18"/>
                <w:szCs w:val="18"/>
                <w:lang w:val="en-GB"/>
              </w:rPr>
              <w:t xml:space="preserve"> </w:t>
            </w:r>
            <w:proofErr w:type="spellStart"/>
            <w:r w:rsidRPr="0071439D">
              <w:rPr>
                <w:rFonts w:cstheme="minorHAnsi"/>
                <w:sz w:val="18"/>
                <w:szCs w:val="18"/>
                <w:lang w:val="en-GB"/>
              </w:rPr>
              <w:t>priemyslu</w:t>
            </w:r>
            <w:proofErr w:type="spellEnd"/>
            <w:r w:rsidRPr="0071439D">
              <w:rPr>
                <w:rFonts w:cstheme="minorHAnsi"/>
                <w:sz w:val="18"/>
                <w:szCs w:val="18"/>
                <w:lang w:val="en-GB"/>
              </w:rPr>
              <w:t xml:space="preserve"> SR</w:t>
            </w:r>
          </w:p>
          <w:p w14:paraId="340FD230"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Zväz</w:t>
            </w:r>
            <w:proofErr w:type="spellEnd"/>
            <w:r w:rsidRPr="0071439D">
              <w:rPr>
                <w:rFonts w:cstheme="minorHAnsi"/>
                <w:sz w:val="18"/>
                <w:szCs w:val="18"/>
                <w:lang w:val="en-GB"/>
              </w:rPr>
              <w:t xml:space="preserve"> </w:t>
            </w:r>
            <w:proofErr w:type="spellStart"/>
            <w:r w:rsidRPr="0071439D">
              <w:rPr>
                <w:rFonts w:cstheme="minorHAnsi"/>
                <w:sz w:val="18"/>
                <w:szCs w:val="18"/>
                <w:lang w:val="en-GB"/>
              </w:rPr>
              <w:t>cestovného</w:t>
            </w:r>
            <w:proofErr w:type="spellEnd"/>
            <w:r w:rsidRPr="0071439D">
              <w:rPr>
                <w:rFonts w:cstheme="minorHAnsi"/>
                <w:sz w:val="18"/>
                <w:szCs w:val="18"/>
                <w:lang w:val="en-GB"/>
              </w:rPr>
              <w:t xml:space="preserve"> </w:t>
            </w:r>
            <w:proofErr w:type="spellStart"/>
            <w:r w:rsidRPr="0071439D">
              <w:rPr>
                <w:rFonts w:cstheme="minorHAnsi"/>
                <w:sz w:val="18"/>
                <w:szCs w:val="18"/>
                <w:lang w:val="en-GB"/>
              </w:rPr>
              <w:t>ruchu</w:t>
            </w:r>
            <w:proofErr w:type="spellEnd"/>
            <w:r w:rsidRPr="0071439D">
              <w:rPr>
                <w:rFonts w:cstheme="minorHAnsi"/>
                <w:sz w:val="18"/>
                <w:szCs w:val="18"/>
                <w:lang w:val="en-GB"/>
              </w:rPr>
              <w:t xml:space="preserve"> SR</w:t>
            </w:r>
          </w:p>
          <w:p w14:paraId="5A2234D8" w14:textId="77777777" w:rsidR="00296D6B" w:rsidRDefault="00296D6B" w:rsidP="0093221F">
            <w:pPr>
              <w:spacing w:before="120" w:after="120"/>
              <w:jc w:val="both"/>
              <w:rPr>
                <w:rFonts w:cstheme="minorHAnsi"/>
                <w:b/>
                <w:sz w:val="18"/>
                <w:szCs w:val="20"/>
                <w:lang w:val="en-GB"/>
              </w:rPr>
            </w:pPr>
          </w:p>
          <w:p w14:paraId="5DFF4012" w14:textId="6C858A94" w:rsidR="0093221F" w:rsidRPr="0071439D" w:rsidRDefault="0093221F" w:rsidP="0093221F">
            <w:pPr>
              <w:spacing w:before="120" w:after="120"/>
              <w:jc w:val="both"/>
              <w:rPr>
                <w:rFonts w:cstheme="minorHAnsi"/>
                <w:sz w:val="18"/>
                <w:szCs w:val="20"/>
                <w:lang w:val="en-GB"/>
              </w:rPr>
            </w:pPr>
            <w:r w:rsidRPr="0071439D">
              <w:rPr>
                <w:rFonts w:cstheme="minorHAnsi"/>
                <w:b/>
                <w:sz w:val="18"/>
                <w:szCs w:val="20"/>
                <w:lang w:val="en-GB"/>
              </w:rPr>
              <w:t>The list of organizations in which FMB UP students can carry out internships and summer internships in 2022</w:t>
            </w:r>
            <w:r w:rsidRPr="0071439D">
              <w:rPr>
                <w:rFonts w:cstheme="minorHAnsi"/>
                <w:bCs/>
                <w:sz w:val="18"/>
                <w:szCs w:val="20"/>
                <w:lang w:val="en-GB"/>
              </w:rPr>
              <w:t xml:space="preserve"> is available on the faculty's website (</w:t>
            </w:r>
            <w:hyperlink r:id="rId50" w:history="1">
              <w:r w:rsidRPr="0071439D">
                <w:rPr>
                  <w:rFonts w:cstheme="minorHAnsi"/>
                  <w:bCs/>
                  <w:color w:val="0563C1" w:themeColor="hyperlink"/>
                  <w:sz w:val="18"/>
                  <w:szCs w:val="20"/>
                  <w:u w:val="single"/>
                  <w:lang w:val="en-GB"/>
                </w:rPr>
                <w:t>https://www.unipo.sk/fakulta-manazmentu/zahranicne-vztahy/zahranicna-prax/</w:t>
              </w:r>
            </w:hyperlink>
            <w:r w:rsidRPr="0071439D">
              <w:rPr>
                <w:rFonts w:cstheme="minorHAnsi"/>
                <w:bCs/>
                <w:sz w:val="18"/>
                <w:szCs w:val="20"/>
                <w:lang w:val="en-GB"/>
              </w:rPr>
              <w:t>). They are:</w:t>
            </w:r>
            <w:r w:rsidRPr="0071439D">
              <w:rPr>
                <w:rFonts w:cstheme="minorHAnsi"/>
                <w:sz w:val="18"/>
                <w:szCs w:val="20"/>
                <w:lang w:val="en-GB"/>
              </w:rPr>
              <w:t xml:space="preserve"> </w:t>
            </w:r>
            <w:r w:rsidRPr="0071439D">
              <w:rPr>
                <w:rFonts w:cstheme="minorHAnsi"/>
                <w:sz w:val="18"/>
                <w:szCs w:val="18"/>
                <w:lang w:val="en-GB"/>
              </w:rPr>
              <w:t xml:space="preserve">Vienna House Diplomat Prague (Czech Republic), </w:t>
            </w:r>
            <w:proofErr w:type="spellStart"/>
            <w:r w:rsidRPr="0071439D">
              <w:rPr>
                <w:rFonts w:cstheme="minorHAnsi"/>
                <w:sz w:val="18"/>
                <w:szCs w:val="18"/>
                <w:lang w:val="en-GB"/>
              </w:rPr>
              <w:t>Asterias</w:t>
            </w:r>
            <w:proofErr w:type="spellEnd"/>
            <w:r w:rsidRPr="0071439D">
              <w:rPr>
                <w:rFonts w:cstheme="minorHAnsi"/>
                <w:sz w:val="18"/>
                <w:szCs w:val="18"/>
                <w:lang w:val="en-GB"/>
              </w:rPr>
              <w:t xml:space="preserve"> Hotels (Cyprus), American Hospitality Academy (Florida, USA), Across Agency, </w:t>
            </w:r>
            <w:proofErr w:type="spellStart"/>
            <w:r w:rsidRPr="0071439D">
              <w:rPr>
                <w:rFonts w:cstheme="minorHAnsi"/>
                <w:sz w:val="18"/>
                <w:szCs w:val="18"/>
                <w:lang w:val="en-GB"/>
              </w:rPr>
              <w:t>s.r.o</w:t>
            </w:r>
            <w:proofErr w:type="spellEnd"/>
            <w:r w:rsidRPr="0071439D">
              <w:rPr>
                <w:rFonts w:cstheme="minorHAnsi"/>
                <w:sz w:val="18"/>
                <w:szCs w:val="18"/>
                <w:lang w:val="en-GB"/>
              </w:rPr>
              <w:t xml:space="preserve">., La SISA </w:t>
            </w:r>
            <w:proofErr w:type="spellStart"/>
            <w:r w:rsidRPr="0071439D">
              <w:rPr>
                <w:rFonts w:cstheme="minorHAnsi"/>
                <w:sz w:val="18"/>
                <w:szCs w:val="18"/>
                <w:lang w:val="en-GB"/>
              </w:rPr>
              <w:t>Agencia</w:t>
            </w:r>
            <w:proofErr w:type="spellEnd"/>
            <w:r w:rsidRPr="0071439D">
              <w:rPr>
                <w:rFonts w:cstheme="minorHAnsi"/>
                <w:sz w:val="18"/>
                <w:szCs w:val="18"/>
                <w:lang w:val="en-GB"/>
              </w:rPr>
              <w:t xml:space="preserve"> (Spain), Sani Resort and </w:t>
            </w:r>
            <w:proofErr w:type="spellStart"/>
            <w:r w:rsidRPr="0071439D">
              <w:rPr>
                <w:rFonts w:cstheme="minorHAnsi"/>
                <w:sz w:val="18"/>
                <w:szCs w:val="18"/>
                <w:lang w:val="en-GB"/>
              </w:rPr>
              <w:t>Ikos</w:t>
            </w:r>
            <w:proofErr w:type="spellEnd"/>
            <w:r w:rsidRPr="0071439D">
              <w:rPr>
                <w:rFonts w:cstheme="minorHAnsi"/>
                <w:sz w:val="18"/>
                <w:szCs w:val="18"/>
                <w:lang w:val="en-GB"/>
              </w:rPr>
              <w:t xml:space="preserve"> Resorts (Greece), Europe3000 (Italy), Summer 2022 (Ireland).</w:t>
            </w:r>
          </w:p>
          <w:p w14:paraId="2449DB11" w14:textId="6BD18074" w:rsidR="0093221F" w:rsidRPr="00903F62" w:rsidRDefault="0093221F" w:rsidP="0093221F">
            <w:pPr>
              <w:spacing w:before="120" w:after="120"/>
              <w:jc w:val="both"/>
              <w:rPr>
                <w:rFonts w:cstheme="minorHAnsi"/>
                <w:sz w:val="18"/>
                <w:szCs w:val="20"/>
              </w:rPr>
            </w:pPr>
            <w:r w:rsidRPr="0071439D">
              <w:rPr>
                <w:rFonts w:cstheme="minorHAnsi"/>
                <w:sz w:val="18"/>
                <w:szCs w:val="18"/>
                <w:lang w:val="en-GB"/>
              </w:rPr>
              <w:t xml:space="preserve">The list of organizations and institutions in which the practice of FMB UP students has been carried out is available on the website: </w:t>
            </w:r>
            <w:hyperlink r:id="rId51" w:history="1">
              <w:r w:rsidRPr="0071439D">
                <w:rPr>
                  <w:rFonts w:cstheme="minorHAnsi"/>
                  <w:color w:val="0563C1" w:themeColor="hyperlink"/>
                  <w:sz w:val="18"/>
                  <w:szCs w:val="18"/>
                  <w:u w:val="single"/>
                  <w:lang w:val="en-GB"/>
                </w:rPr>
                <w:t>https://www.studujmanazment.sk/prax-studentov-2015-2016.php</w:t>
              </w:r>
            </w:hyperlink>
            <w:r w:rsidR="0023620F">
              <w:rPr>
                <w:rFonts w:cstheme="minorHAnsi"/>
                <w:sz w:val="18"/>
                <w:szCs w:val="18"/>
                <w:lang w:val="en-GB"/>
              </w:rPr>
              <w:t>.</w:t>
            </w:r>
            <w:r>
              <w:rPr>
                <w:rFonts w:cstheme="minorHAnsi"/>
                <w:sz w:val="18"/>
                <w:szCs w:val="18"/>
              </w:rPr>
              <w:t xml:space="preserve"> </w:t>
            </w:r>
          </w:p>
        </w:tc>
      </w:tr>
    </w:tbl>
    <w:p w14:paraId="0586427B" w14:textId="77777777" w:rsidR="00F36CC9" w:rsidRPr="00E22F54" w:rsidRDefault="00F36CC9" w:rsidP="00F36CC9">
      <w:pPr>
        <w:pStyle w:val="Odsekzoznamu"/>
        <w:autoSpaceDE w:val="0"/>
        <w:autoSpaceDN w:val="0"/>
        <w:adjustRightInd w:val="0"/>
        <w:spacing w:after="0" w:line="240" w:lineRule="auto"/>
        <w:ind w:left="360"/>
        <w:jc w:val="both"/>
        <w:rPr>
          <w:rFonts w:cstheme="minorHAnsi"/>
          <w:sz w:val="16"/>
          <w:szCs w:val="16"/>
          <w:lang w:val="en-GB"/>
        </w:rPr>
      </w:pPr>
    </w:p>
    <w:p w14:paraId="743EA890" w14:textId="5844E1E8" w:rsidR="00B16CE5" w:rsidRDefault="00B16CE5" w:rsidP="000B4A9E">
      <w:pPr>
        <w:pStyle w:val="Odsekzoznamu"/>
        <w:numPr>
          <w:ilvl w:val="0"/>
          <w:numId w:val="5"/>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 xml:space="preserve">Characteristics of the possibilities </w:t>
      </w:r>
      <w:r w:rsidR="00732839" w:rsidRPr="00E22F54">
        <w:rPr>
          <w:rFonts w:cstheme="minorHAnsi"/>
          <w:sz w:val="16"/>
          <w:szCs w:val="16"/>
          <w:lang w:val="en-GB"/>
        </w:rPr>
        <w:t>for</w:t>
      </w:r>
      <w:r w:rsidRPr="00E22F54">
        <w:rPr>
          <w:rFonts w:cstheme="minorHAnsi"/>
          <w:sz w:val="16"/>
          <w:szCs w:val="16"/>
          <w:lang w:val="en-GB"/>
        </w:rPr>
        <w:t xml:space="preserve"> social, sports, cultural, spiritual and social activities.</w:t>
      </w:r>
    </w:p>
    <w:tbl>
      <w:tblPr>
        <w:tblStyle w:val="Mriekatabuky"/>
        <w:tblW w:w="0" w:type="auto"/>
        <w:tblInd w:w="360" w:type="dxa"/>
        <w:tblLook w:val="04A0" w:firstRow="1" w:lastRow="0" w:firstColumn="1" w:lastColumn="0" w:noHBand="0" w:noVBand="1"/>
      </w:tblPr>
      <w:tblGrid>
        <w:gridCol w:w="8700"/>
      </w:tblGrid>
      <w:tr w:rsidR="00E223FA" w14:paraId="6B1F70F6" w14:textId="77777777" w:rsidTr="00DD1D08">
        <w:tc>
          <w:tcPr>
            <w:tcW w:w="9060" w:type="dxa"/>
          </w:tcPr>
          <w:p w14:paraId="22059946" w14:textId="77777777" w:rsidR="00E223FA" w:rsidRPr="00247850" w:rsidRDefault="00E223FA" w:rsidP="00DD1D08">
            <w:pPr>
              <w:spacing w:before="120"/>
              <w:jc w:val="both"/>
              <w:rPr>
                <w:rFonts w:cstheme="minorHAnsi"/>
                <w:sz w:val="18"/>
                <w:szCs w:val="18"/>
                <w:lang w:val="en-GB"/>
              </w:rPr>
            </w:pPr>
            <w:r w:rsidRPr="00247850">
              <w:rPr>
                <w:rFonts w:cstheme="minorHAnsi"/>
                <w:sz w:val="18"/>
                <w:szCs w:val="18"/>
                <w:lang w:val="en-GB"/>
              </w:rPr>
              <w:t xml:space="preserve">The central </w:t>
            </w:r>
            <w:r>
              <w:rPr>
                <w:rFonts w:cstheme="minorHAnsi"/>
                <w:sz w:val="18"/>
                <w:szCs w:val="18"/>
                <w:lang w:val="en-GB"/>
              </w:rPr>
              <w:t xml:space="preserve">slogan of the University of </w:t>
            </w:r>
            <w:proofErr w:type="spellStart"/>
            <w:r>
              <w:rPr>
                <w:rFonts w:cstheme="minorHAnsi"/>
                <w:sz w:val="18"/>
                <w:szCs w:val="18"/>
                <w:lang w:val="en-GB"/>
              </w:rPr>
              <w:t>Pres</w:t>
            </w:r>
            <w:r w:rsidRPr="00247850">
              <w:rPr>
                <w:rFonts w:cstheme="minorHAnsi"/>
                <w:sz w:val="18"/>
                <w:szCs w:val="18"/>
                <w:lang w:val="en-GB"/>
              </w:rPr>
              <w:t>ov</w:t>
            </w:r>
            <w:proofErr w:type="spellEnd"/>
            <w:r w:rsidRPr="00247850">
              <w:rPr>
                <w:rFonts w:cstheme="minorHAnsi"/>
                <w:sz w:val="18"/>
                <w:szCs w:val="18"/>
                <w:lang w:val="en-GB"/>
              </w:rPr>
              <w:t xml:space="preserve"> in </w:t>
            </w:r>
            <w:proofErr w:type="spellStart"/>
            <w:r w:rsidRPr="00247850">
              <w:rPr>
                <w:rFonts w:cstheme="minorHAnsi"/>
                <w:sz w:val="18"/>
                <w:szCs w:val="18"/>
                <w:lang w:val="en-GB"/>
              </w:rPr>
              <w:t>Pre</w:t>
            </w:r>
            <w:r>
              <w:rPr>
                <w:rFonts w:cstheme="minorHAnsi"/>
                <w:sz w:val="18"/>
                <w:szCs w:val="18"/>
                <w:lang w:val="en-GB"/>
              </w:rPr>
              <w:t>s</w:t>
            </w:r>
            <w:r w:rsidRPr="00247850">
              <w:rPr>
                <w:rFonts w:cstheme="minorHAnsi"/>
                <w:sz w:val="18"/>
                <w:szCs w:val="18"/>
                <w:lang w:val="en-GB"/>
              </w:rPr>
              <w:t>ov</w:t>
            </w:r>
            <w:proofErr w:type="spellEnd"/>
            <w:r w:rsidRPr="00247850">
              <w:rPr>
                <w:rFonts w:cstheme="minorHAnsi"/>
                <w:sz w:val="18"/>
                <w:szCs w:val="18"/>
                <w:lang w:val="en-GB"/>
              </w:rPr>
              <w:t xml:space="preserve"> is "</w:t>
            </w:r>
            <w:proofErr w:type="spellStart"/>
            <w:r w:rsidRPr="00247850">
              <w:rPr>
                <w:rFonts w:cstheme="minorHAnsi"/>
                <w:sz w:val="18"/>
                <w:szCs w:val="18"/>
                <w:lang w:val="en-GB"/>
              </w:rPr>
              <w:t>magis</w:t>
            </w:r>
            <w:proofErr w:type="spellEnd"/>
            <w:r w:rsidRPr="00247850">
              <w:rPr>
                <w:rFonts w:cstheme="minorHAnsi"/>
                <w:sz w:val="18"/>
                <w:szCs w:val="18"/>
                <w:lang w:val="en-GB"/>
              </w:rPr>
              <w:t xml:space="preserve"> quam erudition", i.e. "more than education". The aim is to provide students and staff with a stimulating environment for personal development, which also includes cultural and social activities. In connection with cultural and social activities, the university strives to participate in its own artistic activities, which focus on literary, dramatic, visual and musical arts. The Student </w:t>
            </w:r>
            <w:proofErr w:type="spellStart"/>
            <w:r w:rsidRPr="00247850">
              <w:rPr>
                <w:rFonts w:cstheme="minorHAnsi"/>
                <w:sz w:val="18"/>
                <w:szCs w:val="18"/>
                <w:lang w:val="en-GB"/>
              </w:rPr>
              <w:t>Theater</w:t>
            </w:r>
            <w:proofErr w:type="spellEnd"/>
            <w:r w:rsidRPr="00247850">
              <w:rPr>
                <w:rFonts w:cstheme="minorHAnsi"/>
                <w:sz w:val="18"/>
                <w:szCs w:val="18"/>
                <w:lang w:val="en-GB"/>
              </w:rPr>
              <w:t xml:space="preserve"> of the Faculty of Arts</w:t>
            </w:r>
            <w:proofErr w:type="gramStart"/>
            <w:r w:rsidRPr="00247850">
              <w:rPr>
                <w:rFonts w:cstheme="minorHAnsi"/>
                <w:sz w:val="18"/>
                <w:szCs w:val="18"/>
                <w:lang w:val="en-GB"/>
              </w:rPr>
              <w:t xml:space="preserve">/“ </w:t>
            </w:r>
            <w:proofErr w:type="spellStart"/>
            <w:r w:rsidRPr="00247850">
              <w:rPr>
                <w:rFonts w:cstheme="minorHAnsi"/>
                <w:sz w:val="18"/>
                <w:szCs w:val="18"/>
                <w:lang w:val="en-GB"/>
              </w:rPr>
              <w:t>Študentské</w:t>
            </w:r>
            <w:proofErr w:type="spellEnd"/>
            <w:proofErr w:type="gramEnd"/>
            <w:r w:rsidRPr="00247850">
              <w:rPr>
                <w:rFonts w:cstheme="minorHAnsi"/>
                <w:sz w:val="18"/>
                <w:szCs w:val="18"/>
                <w:lang w:val="en-GB"/>
              </w:rPr>
              <w:t xml:space="preserve"> </w:t>
            </w:r>
            <w:proofErr w:type="spellStart"/>
            <w:r w:rsidRPr="00247850">
              <w:rPr>
                <w:rFonts w:cstheme="minorHAnsi"/>
                <w:sz w:val="18"/>
                <w:szCs w:val="18"/>
                <w:lang w:val="en-GB"/>
              </w:rPr>
              <w:t>divadlo</w:t>
            </w:r>
            <w:proofErr w:type="spellEnd"/>
            <w:r w:rsidRPr="00247850">
              <w:rPr>
                <w:rFonts w:cstheme="minorHAnsi"/>
                <w:sz w:val="18"/>
                <w:szCs w:val="18"/>
                <w:lang w:val="en-GB"/>
              </w:rPr>
              <w:t xml:space="preserve"> FF“, the P.A.D.A.K Student Theatre at the Faculty of Arts, the </w:t>
            </w:r>
            <w:proofErr w:type="spellStart"/>
            <w:r w:rsidRPr="00247850">
              <w:rPr>
                <w:rFonts w:cstheme="minorHAnsi"/>
                <w:sz w:val="18"/>
                <w:szCs w:val="18"/>
                <w:lang w:val="en-GB"/>
              </w:rPr>
              <w:t>Iuventus</w:t>
            </w:r>
            <w:proofErr w:type="spellEnd"/>
            <w:r w:rsidRPr="00247850">
              <w:rPr>
                <w:rFonts w:cstheme="minorHAnsi"/>
                <w:sz w:val="18"/>
                <w:szCs w:val="18"/>
                <w:lang w:val="en-GB"/>
              </w:rPr>
              <w:t xml:space="preserve"> </w:t>
            </w:r>
            <w:proofErr w:type="spellStart"/>
            <w:r w:rsidRPr="00247850">
              <w:rPr>
                <w:rFonts w:cstheme="minorHAnsi"/>
                <w:sz w:val="18"/>
                <w:szCs w:val="18"/>
                <w:lang w:val="en-GB"/>
              </w:rPr>
              <w:t>Paedagogica</w:t>
            </w:r>
            <w:proofErr w:type="spellEnd"/>
            <w:r w:rsidRPr="00247850">
              <w:rPr>
                <w:rFonts w:cstheme="minorHAnsi"/>
                <w:sz w:val="18"/>
                <w:szCs w:val="18"/>
                <w:lang w:val="en-GB"/>
              </w:rPr>
              <w:t xml:space="preserve"> Women's Choir, </w:t>
            </w:r>
            <w:proofErr w:type="spellStart"/>
            <w:r w:rsidRPr="00247850">
              <w:rPr>
                <w:rFonts w:cstheme="minorHAnsi"/>
                <w:sz w:val="18"/>
                <w:szCs w:val="18"/>
                <w:lang w:val="en-GB"/>
              </w:rPr>
              <w:t>Torysa</w:t>
            </w:r>
            <w:proofErr w:type="spellEnd"/>
            <w:r w:rsidRPr="00247850">
              <w:rPr>
                <w:rFonts w:cstheme="minorHAnsi"/>
                <w:sz w:val="18"/>
                <w:szCs w:val="18"/>
                <w:lang w:val="en-GB"/>
              </w:rPr>
              <w:t xml:space="preserve"> – a University Folk Ensemble, the </w:t>
            </w:r>
            <w:proofErr w:type="spellStart"/>
            <w:r w:rsidRPr="00247850">
              <w:rPr>
                <w:rFonts w:cstheme="minorHAnsi"/>
                <w:sz w:val="18"/>
                <w:szCs w:val="18"/>
                <w:lang w:val="en-GB"/>
              </w:rPr>
              <w:t>Camerata</w:t>
            </w:r>
            <w:proofErr w:type="spellEnd"/>
            <w:r w:rsidRPr="00247850">
              <w:rPr>
                <w:rFonts w:cstheme="minorHAnsi"/>
                <w:sz w:val="18"/>
                <w:szCs w:val="18"/>
                <w:lang w:val="en-GB"/>
              </w:rPr>
              <w:t xml:space="preserve"> </w:t>
            </w:r>
            <w:proofErr w:type="spellStart"/>
            <w:r w:rsidRPr="00247850">
              <w:rPr>
                <w:rFonts w:cstheme="minorHAnsi"/>
                <w:sz w:val="18"/>
                <w:szCs w:val="18"/>
                <w:lang w:val="en-GB"/>
              </w:rPr>
              <w:t>Academica</w:t>
            </w:r>
            <w:proofErr w:type="spellEnd"/>
            <w:r w:rsidRPr="00247850">
              <w:rPr>
                <w:rFonts w:cstheme="minorHAnsi"/>
                <w:sz w:val="18"/>
                <w:szCs w:val="18"/>
                <w:lang w:val="en-GB"/>
              </w:rPr>
              <w:t xml:space="preserve"> Chamber Orchestra/“ </w:t>
            </w:r>
            <w:proofErr w:type="spellStart"/>
            <w:r w:rsidRPr="00247850">
              <w:rPr>
                <w:rFonts w:cstheme="minorHAnsi"/>
                <w:sz w:val="18"/>
                <w:szCs w:val="18"/>
                <w:lang w:val="en-GB"/>
              </w:rPr>
              <w:t>Komorný</w:t>
            </w:r>
            <w:proofErr w:type="spellEnd"/>
            <w:r w:rsidRPr="00247850">
              <w:rPr>
                <w:rFonts w:cstheme="minorHAnsi"/>
                <w:sz w:val="18"/>
                <w:szCs w:val="18"/>
                <w:lang w:val="en-GB"/>
              </w:rPr>
              <w:t xml:space="preserve"> </w:t>
            </w:r>
            <w:proofErr w:type="spellStart"/>
            <w:r w:rsidRPr="00247850">
              <w:rPr>
                <w:rFonts w:cstheme="minorHAnsi"/>
                <w:sz w:val="18"/>
                <w:szCs w:val="18"/>
                <w:lang w:val="en-GB"/>
              </w:rPr>
              <w:t>orchester</w:t>
            </w:r>
            <w:proofErr w:type="spellEnd"/>
            <w:r w:rsidRPr="00247850">
              <w:rPr>
                <w:rFonts w:cstheme="minorHAnsi"/>
                <w:sz w:val="18"/>
                <w:szCs w:val="18"/>
                <w:lang w:val="en-GB"/>
              </w:rPr>
              <w:t xml:space="preserve"> </w:t>
            </w:r>
            <w:proofErr w:type="spellStart"/>
            <w:r w:rsidRPr="00247850">
              <w:rPr>
                <w:rFonts w:cstheme="minorHAnsi"/>
                <w:sz w:val="18"/>
                <w:szCs w:val="18"/>
                <w:lang w:val="en-GB"/>
              </w:rPr>
              <w:t>Camerata</w:t>
            </w:r>
            <w:proofErr w:type="spellEnd"/>
            <w:r w:rsidRPr="00247850">
              <w:rPr>
                <w:rFonts w:cstheme="minorHAnsi"/>
                <w:sz w:val="18"/>
                <w:szCs w:val="18"/>
                <w:lang w:val="en-GB"/>
              </w:rPr>
              <w:t xml:space="preserve"> </w:t>
            </w:r>
            <w:proofErr w:type="spellStart"/>
            <w:r w:rsidRPr="00247850">
              <w:rPr>
                <w:rFonts w:cstheme="minorHAnsi"/>
                <w:sz w:val="18"/>
                <w:szCs w:val="18"/>
                <w:lang w:val="en-GB"/>
              </w:rPr>
              <w:t>Academica</w:t>
            </w:r>
            <w:proofErr w:type="spellEnd"/>
            <w:r w:rsidRPr="00247850">
              <w:rPr>
                <w:rFonts w:cstheme="minorHAnsi"/>
                <w:sz w:val="18"/>
                <w:szCs w:val="18"/>
                <w:lang w:val="en-GB"/>
              </w:rPr>
              <w:t xml:space="preserve">“, the </w:t>
            </w:r>
            <w:proofErr w:type="spellStart"/>
            <w:r w:rsidRPr="00247850">
              <w:rPr>
                <w:rFonts w:cstheme="minorHAnsi"/>
                <w:sz w:val="18"/>
                <w:szCs w:val="18"/>
                <w:lang w:val="en-GB"/>
              </w:rPr>
              <w:t>Nostro</w:t>
            </w:r>
            <w:proofErr w:type="spellEnd"/>
            <w:r w:rsidRPr="00247850">
              <w:rPr>
                <w:rFonts w:cstheme="minorHAnsi"/>
                <w:sz w:val="18"/>
                <w:szCs w:val="18"/>
                <w:lang w:val="en-GB"/>
              </w:rPr>
              <w:t xml:space="preserve"> Canto Mixed Choir/“ </w:t>
            </w:r>
            <w:proofErr w:type="spellStart"/>
            <w:r w:rsidRPr="00247850">
              <w:rPr>
                <w:rFonts w:cstheme="minorHAnsi"/>
                <w:sz w:val="18"/>
                <w:szCs w:val="18"/>
                <w:lang w:val="en-GB"/>
              </w:rPr>
              <w:t>Miešaný</w:t>
            </w:r>
            <w:proofErr w:type="spellEnd"/>
            <w:r w:rsidRPr="00247850">
              <w:rPr>
                <w:rFonts w:cstheme="minorHAnsi"/>
                <w:sz w:val="18"/>
                <w:szCs w:val="18"/>
                <w:lang w:val="en-GB"/>
              </w:rPr>
              <w:t xml:space="preserve"> </w:t>
            </w:r>
            <w:proofErr w:type="spellStart"/>
            <w:r w:rsidRPr="00247850">
              <w:rPr>
                <w:rFonts w:cstheme="minorHAnsi"/>
                <w:sz w:val="18"/>
                <w:szCs w:val="18"/>
                <w:lang w:val="en-GB"/>
              </w:rPr>
              <w:t>spevácky</w:t>
            </w:r>
            <w:proofErr w:type="spellEnd"/>
            <w:r w:rsidRPr="00247850">
              <w:rPr>
                <w:rFonts w:cstheme="minorHAnsi"/>
                <w:sz w:val="18"/>
                <w:szCs w:val="18"/>
                <w:lang w:val="en-GB"/>
              </w:rPr>
              <w:t xml:space="preserve"> </w:t>
            </w:r>
            <w:proofErr w:type="spellStart"/>
            <w:r w:rsidRPr="00247850">
              <w:rPr>
                <w:rFonts w:cstheme="minorHAnsi"/>
                <w:sz w:val="18"/>
                <w:szCs w:val="18"/>
                <w:lang w:val="en-GB"/>
              </w:rPr>
              <w:t>zbor</w:t>
            </w:r>
            <w:proofErr w:type="spellEnd"/>
            <w:r w:rsidRPr="00247850">
              <w:rPr>
                <w:rFonts w:cstheme="minorHAnsi"/>
                <w:sz w:val="18"/>
                <w:szCs w:val="18"/>
                <w:lang w:val="en-GB"/>
              </w:rPr>
              <w:t xml:space="preserve"> </w:t>
            </w:r>
            <w:proofErr w:type="spellStart"/>
            <w:r w:rsidRPr="00247850">
              <w:rPr>
                <w:rFonts w:cstheme="minorHAnsi"/>
                <w:sz w:val="18"/>
                <w:szCs w:val="18"/>
                <w:lang w:val="en-GB"/>
              </w:rPr>
              <w:t>Nostro</w:t>
            </w:r>
            <w:proofErr w:type="spellEnd"/>
            <w:r w:rsidRPr="00247850">
              <w:rPr>
                <w:rFonts w:cstheme="minorHAnsi"/>
                <w:sz w:val="18"/>
                <w:szCs w:val="18"/>
                <w:lang w:val="en-GB"/>
              </w:rPr>
              <w:t xml:space="preserve"> Canto“, the St. Roman </w:t>
            </w:r>
            <w:proofErr w:type="spellStart"/>
            <w:r w:rsidRPr="00247850">
              <w:rPr>
                <w:rFonts w:cstheme="minorHAnsi"/>
                <w:sz w:val="18"/>
                <w:szCs w:val="18"/>
                <w:lang w:val="en-GB"/>
              </w:rPr>
              <w:t>Sladkopevec</w:t>
            </w:r>
            <w:proofErr w:type="spellEnd"/>
            <w:r w:rsidRPr="00247850">
              <w:rPr>
                <w:rFonts w:cstheme="minorHAnsi"/>
                <w:sz w:val="18"/>
                <w:szCs w:val="18"/>
                <w:lang w:val="en-GB"/>
              </w:rPr>
              <w:t xml:space="preserve"> Choir/“</w:t>
            </w:r>
            <w:proofErr w:type="spellStart"/>
            <w:r w:rsidRPr="00247850">
              <w:rPr>
                <w:rFonts w:cstheme="minorHAnsi"/>
                <w:sz w:val="18"/>
                <w:szCs w:val="18"/>
                <w:lang w:val="en-GB"/>
              </w:rPr>
              <w:t>Spevácky</w:t>
            </w:r>
            <w:proofErr w:type="spellEnd"/>
            <w:r w:rsidRPr="00247850">
              <w:rPr>
                <w:rFonts w:cstheme="minorHAnsi"/>
                <w:sz w:val="18"/>
                <w:szCs w:val="18"/>
                <w:lang w:val="en-GB"/>
              </w:rPr>
              <w:t xml:space="preserve"> </w:t>
            </w:r>
            <w:proofErr w:type="spellStart"/>
            <w:r w:rsidRPr="00247850">
              <w:rPr>
                <w:rFonts w:cstheme="minorHAnsi"/>
                <w:sz w:val="18"/>
                <w:szCs w:val="18"/>
                <w:lang w:val="en-GB"/>
              </w:rPr>
              <w:t>zbor</w:t>
            </w:r>
            <w:proofErr w:type="spellEnd"/>
            <w:r w:rsidRPr="00247850">
              <w:rPr>
                <w:rFonts w:cstheme="minorHAnsi"/>
                <w:sz w:val="18"/>
                <w:szCs w:val="18"/>
                <w:lang w:val="en-GB"/>
              </w:rPr>
              <w:t xml:space="preserve"> </w:t>
            </w:r>
            <w:proofErr w:type="spellStart"/>
            <w:r w:rsidRPr="00247850">
              <w:rPr>
                <w:rFonts w:cstheme="minorHAnsi"/>
                <w:sz w:val="18"/>
                <w:szCs w:val="18"/>
                <w:lang w:val="en-GB"/>
              </w:rPr>
              <w:t>sv</w:t>
            </w:r>
            <w:proofErr w:type="spellEnd"/>
            <w:r w:rsidRPr="00247850">
              <w:rPr>
                <w:rFonts w:cstheme="minorHAnsi"/>
                <w:sz w:val="18"/>
                <w:szCs w:val="18"/>
                <w:lang w:val="en-GB"/>
              </w:rPr>
              <w:t xml:space="preserve">. </w:t>
            </w:r>
            <w:proofErr w:type="spellStart"/>
            <w:r w:rsidRPr="00247850">
              <w:rPr>
                <w:rFonts w:cstheme="minorHAnsi"/>
                <w:sz w:val="18"/>
                <w:szCs w:val="18"/>
                <w:lang w:val="en-GB"/>
              </w:rPr>
              <w:t>Romana</w:t>
            </w:r>
            <w:proofErr w:type="spellEnd"/>
            <w:r w:rsidRPr="00247850">
              <w:rPr>
                <w:rFonts w:cstheme="minorHAnsi"/>
                <w:sz w:val="18"/>
                <w:szCs w:val="18"/>
                <w:lang w:val="en-GB"/>
              </w:rPr>
              <w:t xml:space="preserve"> </w:t>
            </w:r>
            <w:proofErr w:type="spellStart"/>
            <w:proofErr w:type="gramStart"/>
            <w:r w:rsidRPr="00247850">
              <w:rPr>
                <w:rFonts w:cstheme="minorHAnsi"/>
                <w:sz w:val="18"/>
                <w:szCs w:val="18"/>
                <w:lang w:val="en-GB"/>
              </w:rPr>
              <w:t>Sladkopevca</w:t>
            </w:r>
            <w:proofErr w:type="spellEnd"/>
            <w:r w:rsidRPr="00247850">
              <w:rPr>
                <w:rFonts w:cstheme="minorHAnsi"/>
                <w:sz w:val="18"/>
                <w:szCs w:val="18"/>
                <w:lang w:val="en-GB"/>
              </w:rPr>
              <w:t>“</w:t>
            </w:r>
            <w:proofErr w:type="gramEnd"/>
            <w:r w:rsidRPr="00247850">
              <w:rPr>
                <w:rFonts w:cstheme="minorHAnsi"/>
                <w:sz w:val="18"/>
                <w:szCs w:val="18"/>
                <w:lang w:val="en-GB"/>
              </w:rPr>
              <w:t>, Faculty of Orthodox Theology Choir, the Piano Vocal, and the Accordion Quartet/“</w:t>
            </w:r>
            <w:proofErr w:type="spellStart"/>
            <w:r w:rsidRPr="00247850">
              <w:rPr>
                <w:rFonts w:cstheme="minorHAnsi"/>
                <w:sz w:val="18"/>
                <w:szCs w:val="18"/>
                <w:lang w:val="en-GB"/>
              </w:rPr>
              <w:t>Akordeónové</w:t>
            </w:r>
            <w:proofErr w:type="spellEnd"/>
            <w:r w:rsidRPr="00247850">
              <w:rPr>
                <w:rFonts w:cstheme="minorHAnsi"/>
                <w:sz w:val="18"/>
                <w:szCs w:val="18"/>
                <w:lang w:val="en-GB"/>
              </w:rPr>
              <w:t xml:space="preserve"> </w:t>
            </w:r>
            <w:proofErr w:type="spellStart"/>
            <w:r w:rsidRPr="00247850">
              <w:rPr>
                <w:rFonts w:cstheme="minorHAnsi"/>
                <w:sz w:val="18"/>
                <w:szCs w:val="18"/>
                <w:lang w:val="en-GB"/>
              </w:rPr>
              <w:t>kvarteto</w:t>
            </w:r>
            <w:proofErr w:type="spellEnd"/>
            <w:r w:rsidRPr="00247850">
              <w:rPr>
                <w:rFonts w:cstheme="minorHAnsi"/>
                <w:sz w:val="18"/>
                <w:szCs w:val="18"/>
                <w:lang w:val="en-GB"/>
              </w:rPr>
              <w:t xml:space="preserve">“. The tradition of the Academic </w:t>
            </w:r>
            <w:proofErr w:type="spellStart"/>
            <w:r w:rsidRPr="00247850">
              <w:rPr>
                <w:rFonts w:cstheme="minorHAnsi"/>
                <w:sz w:val="18"/>
                <w:szCs w:val="18"/>
                <w:lang w:val="en-GB"/>
              </w:rPr>
              <w:t>Prešov</w:t>
            </w:r>
            <w:proofErr w:type="spellEnd"/>
            <w:r w:rsidRPr="00247850">
              <w:rPr>
                <w:rFonts w:cstheme="minorHAnsi"/>
                <w:sz w:val="18"/>
                <w:szCs w:val="18"/>
                <w:lang w:val="en-GB"/>
              </w:rPr>
              <w:t xml:space="preserve"> festival continues successfully. University media are an integral part of academic life –</w:t>
            </w:r>
            <w:hyperlink r:id="rId52" w:history="1">
              <w:r w:rsidRPr="00247850">
                <w:rPr>
                  <w:rStyle w:val="Hypertextovprepojenie"/>
                  <w:rFonts w:cstheme="minorHAnsi"/>
                  <w:sz w:val="18"/>
                  <w:szCs w:val="18"/>
                  <w:lang w:val="en-GB"/>
                </w:rPr>
                <w:t xml:space="preserve"> </w:t>
              </w:r>
              <w:proofErr w:type="spellStart"/>
              <w:r w:rsidRPr="00247850">
                <w:rPr>
                  <w:rStyle w:val="Hypertextovprepojenie"/>
                  <w:rFonts w:cstheme="minorHAnsi"/>
                  <w:sz w:val="18"/>
                  <w:szCs w:val="18"/>
                  <w:lang w:val="en-GB"/>
                </w:rPr>
                <w:t>Rádio</w:t>
              </w:r>
              <w:proofErr w:type="spellEnd"/>
              <w:r w:rsidRPr="00247850">
                <w:rPr>
                  <w:rStyle w:val="Hypertextovprepojenie"/>
                  <w:rFonts w:cstheme="minorHAnsi"/>
                  <w:sz w:val="18"/>
                  <w:szCs w:val="18"/>
                  <w:lang w:val="en-GB"/>
                </w:rPr>
                <w:t xml:space="preserve"> </w:t>
              </w:r>
              <w:proofErr w:type="spellStart"/>
              <w:r w:rsidRPr="00247850">
                <w:rPr>
                  <w:rStyle w:val="Hypertextovprepojenie"/>
                  <w:rFonts w:cstheme="minorHAnsi"/>
                  <w:sz w:val="18"/>
                  <w:szCs w:val="18"/>
                  <w:lang w:val="en-GB"/>
                </w:rPr>
                <w:t>PaF</w:t>
              </w:r>
              <w:proofErr w:type="spellEnd"/>
            </w:hyperlink>
            <w:r w:rsidRPr="00247850">
              <w:rPr>
                <w:rFonts w:cstheme="minorHAnsi"/>
                <w:sz w:val="18"/>
                <w:szCs w:val="18"/>
                <w:lang w:val="en-GB"/>
              </w:rPr>
              <w:t xml:space="preserve"> (the Residence Hall radio),</w:t>
            </w:r>
            <w:hyperlink r:id="rId53" w:history="1">
              <w:r w:rsidRPr="00247850">
                <w:rPr>
                  <w:rStyle w:val="Hypertextovprepojenie"/>
                  <w:rFonts w:cstheme="minorHAnsi"/>
                  <w:sz w:val="18"/>
                  <w:szCs w:val="18"/>
                  <w:lang w:val="en-GB"/>
                </w:rPr>
                <w:t xml:space="preserve"> NA PULZE</w:t>
              </w:r>
            </w:hyperlink>
            <w:r w:rsidRPr="00247850">
              <w:rPr>
                <w:rFonts w:cstheme="minorHAnsi"/>
                <w:sz w:val="18"/>
                <w:szCs w:val="18"/>
                <w:lang w:val="en-GB"/>
              </w:rPr>
              <w:t xml:space="preserve"> (university journal),</w:t>
            </w:r>
            <w:hyperlink r:id="rId54" w:history="1">
              <w:r w:rsidRPr="00247850">
                <w:rPr>
                  <w:rStyle w:val="Hypertextovprepojenie"/>
                  <w:rFonts w:cstheme="minorHAnsi"/>
                  <w:sz w:val="18"/>
                  <w:szCs w:val="18"/>
                  <w:lang w:val="en-GB"/>
                </w:rPr>
                <w:t xml:space="preserve"> </w:t>
              </w:r>
              <w:proofErr w:type="spellStart"/>
              <w:r w:rsidRPr="00247850">
                <w:rPr>
                  <w:rStyle w:val="Hypertextovprepojenie"/>
                  <w:rFonts w:cstheme="minorHAnsi"/>
                  <w:sz w:val="18"/>
                  <w:szCs w:val="18"/>
                  <w:lang w:val="en-GB"/>
                </w:rPr>
                <w:t>Televízia</w:t>
              </w:r>
              <w:proofErr w:type="spellEnd"/>
              <w:r w:rsidRPr="00247850">
                <w:rPr>
                  <w:rStyle w:val="Hypertextovprepojenie"/>
                  <w:rFonts w:cstheme="minorHAnsi"/>
                  <w:sz w:val="18"/>
                  <w:szCs w:val="18"/>
                  <w:lang w:val="en-GB"/>
                </w:rPr>
                <w:t> </w:t>
              </w:r>
              <w:proofErr w:type="spellStart"/>
              <w:r w:rsidRPr="00247850">
                <w:rPr>
                  <w:rStyle w:val="Hypertextovprepojenie"/>
                  <w:rFonts w:cstheme="minorHAnsi"/>
                  <w:sz w:val="18"/>
                  <w:szCs w:val="18"/>
                  <w:lang w:val="en-GB"/>
                </w:rPr>
                <w:t>Mediálka</w:t>
              </w:r>
              <w:proofErr w:type="spellEnd"/>
            </w:hyperlink>
            <w:r w:rsidRPr="00247850">
              <w:rPr>
                <w:rFonts w:cstheme="minorHAnsi"/>
                <w:sz w:val="18"/>
                <w:szCs w:val="18"/>
                <w:lang w:val="en-GB"/>
              </w:rPr>
              <w:t xml:space="preserve"> (student internet television) and </w:t>
            </w:r>
            <w:hyperlink r:id="rId55" w:history="1">
              <w:r w:rsidRPr="00247850">
                <w:rPr>
                  <w:rStyle w:val="Hypertextovprepojenie"/>
                  <w:rFonts w:cstheme="minorHAnsi"/>
                  <w:sz w:val="18"/>
                  <w:szCs w:val="18"/>
                  <w:lang w:val="en-GB"/>
                </w:rPr>
                <w:t>UNIPO PRESS</w:t>
              </w:r>
            </w:hyperlink>
            <w:r w:rsidRPr="00247850">
              <w:rPr>
                <w:rFonts w:cstheme="minorHAnsi"/>
                <w:sz w:val="18"/>
                <w:szCs w:val="18"/>
                <w:lang w:val="en-GB"/>
              </w:rPr>
              <w:t xml:space="preserve"> (student online journal). </w:t>
            </w:r>
          </w:p>
          <w:p w14:paraId="4BD5DF4E" w14:textId="77777777" w:rsidR="00E223FA" w:rsidRPr="00247850" w:rsidRDefault="00E223FA" w:rsidP="00DD1D08">
            <w:pPr>
              <w:spacing w:before="120"/>
              <w:jc w:val="both"/>
              <w:rPr>
                <w:rFonts w:cstheme="minorHAnsi"/>
                <w:sz w:val="18"/>
                <w:szCs w:val="18"/>
                <w:lang w:val="en-GB"/>
              </w:rPr>
            </w:pPr>
            <w:r w:rsidRPr="00247850">
              <w:rPr>
                <w:rFonts w:cstheme="minorHAnsi"/>
                <w:sz w:val="18"/>
                <w:szCs w:val="18"/>
                <w:lang w:val="en-GB"/>
              </w:rPr>
              <w:t>In the field of spiritual development, the University Pastoral Centre/”</w:t>
            </w:r>
            <w:hyperlink r:id="rId56" w:history="1">
              <w:r w:rsidRPr="00247850">
                <w:rPr>
                  <w:rStyle w:val="Hypertextovprepojenie"/>
                  <w:rFonts w:cstheme="minorHAnsi"/>
                  <w:sz w:val="18"/>
                  <w:szCs w:val="18"/>
                </w:rPr>
                <w:t>Univerzitné pastoračné centrum</w:t>
              </w:r>
            </w:hyperlink>
            <w:r w:rsidRPr="00247850">
              <w:rPr>
                <w:rFonts w:cstheme="minorHAnsi"/>
                <w:sz w:val="18"/>
                <w:szCs w:val="18"/>
                <w:lang w:val="en-GB"/>
              </w:rPr>
              <w:t xml:space="preserve">” (UPC) presents itself with extremely varied activities. University Pastoral Centre of </w:t>
            </w:r>
            <w:proofErr w:type="spellStart"/>
            <w:r w:rsidRPr="00247850">
              <w:rPr>
                <w:rFonts w:cstheme="minorHAnsi"/>
                <w:sz w:val="18"/>
                <w:szCs w:val="18"/>
                <w:lang w:val="en-GB"/>
              </w:rPr>
              <w:t>Dr.</w:t>
            </w:r>
            <w:proofErr w:type="spellEnd"/>
            <w:r w:rsidRPr="00247850">
              <w:rPr>
                <w:rFonts w:cstheme="minorHAnsi"/>
                <w:sz w:val="18"/>
                <w:szCs w:val="18"/>
                <w:lang w:val="en-GB"/>
              </w:rPr>
              <w:t xml:space="preserve"> </w:t>
            </w:r>
            <w:proofErr w:type="spellStart"/>
            <w:r w:rsidRPr="00247850">
              <w:rPr>
                <w:rFonts w:cstheme="minorHAnsi"/>
                <w:sz w:val="18"/>
                <w:szCs w:val="18"/>
                <w:lang w:val="en-GB"/>
              </w:rPr>
              <w:t>Štefan</w:t>
            </w:r>
            <w:proofErr w:type="spellEnd"/>
            <w:r w:rsidRPr="00247850">
              <w:rPr>
                <w:rFonts w:cstheme="minorHAnsi"/>
                <w:sz w:val="18"/>
                <w:szCs w:val="18"/>
                <w:lang w:val="en-GB"/>
              </w:rPr>
              <w:t xml:space="preserve"> </w:t>
            </w:r>
            <w:proofErr w:type="spellStart"/>
            <w:r w:rsidRPr="00247850">
              <w:rPr>
                <w:rFonts w:cstheme="minorHAnsi"/>
                <w:sz w:val="18"/>
                <w:szCs w:val="18"/>
                <w:lang w:val="en-GB"/>
              </w:rPr>
              <w:t>Hések</w:t>
            </w:r>
            <w:proofErr w:type="spellEnd"/>
            <w:r w:rsidRPr="00247850">
              <w:rPr>
                <w:rFonts w:cstheme="minorHAnsi"/>
                <w:sz w:val="18"/>
                <w:szCs w:val="18"/>
                <w:lang w:val="en-GB"/>
              </w:rPr>
              <w:t xml:space="preserve"> is based at </w:t>
            </w:r>
            <w:proofErr w:type="spellStart"/>
            <w:r w:rsidRPr="00247850">
              <w:rPr>
                <w:rFonts w:cstheme="minorHAnsi"/>
                <w:sz w:val="18"/>
                <w:szCs w:val="18"/>
                <w:lang w:val="en-GB"/>
              </w:rPr>
              <w:t>Jarková</w:t>
            </w:r>
            <w:proofErr w:type="spellEnd"/>
            <w:r w:rsidRPr="00247850">
              <w:rPr>
                <w:rFonts w:cstheme="minorHAnsi"/>
                <w:sz w:val="18"/>
                <w:szCs w:val="18"/>
                <w:lang w:val="en-GB"/>
              </w:rPr>
              <w:t xml:space="preserve"> </w:t>
            </w:r>
            <w:proofErr w:type="spellStart"/>
            <w:r w:rsidRPr="00247850">
              <w:rPr>
                <w:rFonts w:cstheme="minorHAnsi"/>
                <w:sz w:val="18"/>
                <w:szCs w:val="18"/>
                <w:lang w:val="en-GB"/>
              </w:rPr>
              <w:t>st.</w:t>
            </w:r>
            <w:proofErr w:type="spellEnd"/>
            <w:r w:rsidRPr="00247850">
              <w:rPr>
                <w:rFonts w:cstheme="minorHAnsi"/>
                <w:sz w:val="18"/>
                <w:szCs w:val="18"/>
                <w:lang w:val="en-GB"/>
              </w:rPr>
              <w:t xml:space="preserve"> 77, </w:t>
            </w:r>
            <w:proofErr w:type="spellStart"/>
            <w:r w:rsidRPr="00247850">
              <w:rPr>
                <w:rFonts w:cstheme="minorHAnsi"/>
                <w:sz w:val="18"/>
                <w:szCs w:val="18"/>
                <w:lang w:val="en-GB"/>
              </w:rPr>
              <w:t>Prešov</w:t>
            </w:r>
            <w:proofErr w:type="spellEnd"/>
            <w:r w:rsidRPr="00247850">
              <w:rPr>
                <w:rFonts w:cstheme="minorHAnsi"/>
                <w:sz w:val="18"/>
                <w:szCs w:val="18"/>
                <w:lang w:val="en-GB"/>
              </w:rPr>
              <w:t>. The café known as “</w:t>
            </w:r>
            <w:proofErr w:type="spellStart"/>
            <w:r w:rsidRPr="00247850">
              <w:rPr>
                <w:rFonts w:cstheme="minorHAnsi"/>
                <w:sz w:val="18"/>
                <w:szCs w:val="18"/>
                <w:lang w:val="en-GB"/>
              </w:rPr>
              <w:t>Čaviareň</w:t>
            </w:r>
            <w:proofErr w:type="spellEnd"/>
            <w:r w:rsidRPr="00247850">
              <w:rPr>
                <w:rFonts w:cstheme="minorHAnsi"/>
                <w:sz w:val="18"/>
                <w:szCs w:val="18"/>
                <w:lang w:val="en-GB"/>
              </w:rPr>
              <w:t xml:space="preserve">” is a meeting place for various events under the auspices of UPC </w:t>
            </w:r>
            <w:proofErr w:type="spellStart"/>
            <w:r w:rsidRPr="00247850">
              <w:rPr>
                <w:rFonts w:cstheme="minorHAnsi"/>
                <w:sz w:val="18"/>
                <w:szCs w:val="18"/>
                <w:lang w:val="en-GB"/>
              </w:rPr>
              <w:t>Prešov</w:t>
            </w:r>
            <w:proofErr w:type="spellEnd"/>
            <w:r w:rsidRPr="00247850">
              <w:rPr>
                <w:rFonts w:cstheme="minorHAnsi"/>
                <w:sz w:val="18"/>
                <w:szCs w:val="18"/>
                <w:lang w:val="en-GB"/>
              </w:rPr>
              <w:t>. UPC has a chapel and since November 30, 2002 it has been a part of the nationwide network of university pastoral centres. Its main task is to take care of the spiritual needs of the university students and teachers in a way that takes into account their spiritual, intellectual and personal level, as well as the celebration of the Eucharist, listening to the Word of God, preparation for the reception of sacraments and spiritual counselling. The chapel of New Students Hall of Residence – an ecumenical room</w:t>
            </w:r>
            <w:proofErr w:type="gramStart"/>
            <w:r w:rsidRPr="00247850">
              <w:rPr>
                <w:rFonts w:cstheme="minorHAnsi"/>
                <w:sz w:val="18"/>
                <w:szCs w:val="18"/>
                <w:lang w:val="en-GB"/>
              </w:rPr>
              <w:t>/”</w:t>
            </w:r>
            <w:r w:rsidRPr="00247850">
              <w:rPr>
                <w:rFonts w:cstheme="minorHAnsi"/>
                <w:sz w:val="18"/>
                <w:szCs w:val="18"/>
              </w:rPr>
              <w:t>Nový</w:t>
            </w:r>
            <w:proofErr w:type="gramEnd"/>
            <w:r w:rsidRPr="00247850">
              <w:rPr>
                <w:rFonts w:cstheme="minorHAnsi"/>
                <w:sz w:val="18"/>
                <w:szCs w:val="18"/>
              </w:rPr>
              <w:t xml:space="preserve"> internát </w:t>
            </w:r>
            <w:r w:rsidRPr="00247850">
              <w:rPr>
                <w:rFonts w:cstheme="minorHAnsi"/>
                <w:sz w:val="18"/>
                <w:szCs w:val="18"/>
                <w:lang w:val="en-GB"/>
              </w:rPr>
              <w:t>- </w:t>
            </w:r>
            <w:proofErr w:type="spellStart"/>
            <w:r w:rsidRPr="00247850">
              <w:rPr>
                <w:rFonts w:cstheme="minorHAnsi"/>
                <w:sz w:val="18"/>
                <w:szCs w:val="18"/>
                <w:lang w:val="en-GB"/>
              </w:rPr>
              <w:t>ekumenická</w:t>
            </w:r>
            <w:proofErr w:type="spellEnd"/>
            <w:r w:rsidRPr="00247850">
              <w:rPr>
                <w:rFonts w:cstheme="minorHAnsi"/>
                <w:sz w:val="18"/>
                <w:szCs w:val="18"/>
                <w:lang w:val="en-GB"/>
              </w:rPr>
              <w:t xml:space="preserve"> </w:t>
            </w:r>
            <w:proofErr w:type="spellStart"/>
            <w:r w:rsidRPr="00247850">
              <w:rPr>
                <w:rFonts w:cstheme="minorHAnsi"/>
                <w:sz w:val="18"/>
                <w:szCs w:val="18"/>
                <w:lang w:val="en-GB"/>
              </w:rPr>
              <w:t>miestnosť</w:t>
            </w:r>
            <w:proofErr w:type="spellEnd"/>
            <w:r w:rsidRPr="00247850">
              <w:rPr>
                <w:rFonts w:cstheme="minorHAnsi"/>
                <w:sz w:val="18"/>
                <w:szCs w:val="18"/>
                <w:lang w:val="en-GB"/>
              </w:rPr>
              <w:t xml:space="preserve">” on the 11th floor of the Students Hall of Residence at 17. </w:t>
            </w:r>
            <w:proofErr w:type="spellStart"/>
            <w:r w:rsidRPr="00247850">
              <w:rPr>
                <w:rFonts w:cstheme="minorHAnsi"/>
                <w:sz w:val="18"/>
                <w:szCs w:val="18"/>
                <w:lang w:val="en-GB"/>
              </w:rPr>
              <w:t>novembra</w:t>
            </w:r>
            <w:proofErr w:type="spellEnd"/>
            <w:r w:rsidRPr="00247850">
              <w:rPr>
                <w:rFonts w:cstheme="minorHAnsi"/>
                <w:sz w:val="18"/>
                <w:szCs w:val="18"/>
                <w:lang w:val="en-GB"/>
              </w:rPr>
              <w:t xml:space="preserve"> </w:t>
            </w:r>
            <w:proofErr w:type="spellStart"/>
            <w:r w:rsidRPr="00247850">
              <w:rPr>
                <w:rFonts w:cstheme="minorHAnsi"/>
                <w:sz w:val="18"/>
                <w:szCs w:val="18"/>
                <w:lang w:val="en-GB"/>
              </w:rPr>
              <w:t>st.</w:t>
            </w:r>
            <w:proofErr w:type="spellEnd"/>
            <w:r w:rsidRPr="00247850">
              <w:rPr>
                <w:rFonts w:cstheme="minorHAnsi"/>
                <w:sz w:val="18"/>
                <w:szCs w:val="18"/>
                <w:lang w:val="en-GB"/>
              </w:rPr>
              <w:t xml:space="preserve"> 11</w:t>
            </w:r>
            <w:r>
              <w:rPr>
                <w:rFonts w:cstheme="minorHAnsi"/>
                <w:sz w:val="18"/>
                <w:szCs w:val="18"/>
                <w:lang w:val="en-GB"/>
              </w:rPr>
              <w:t xml:space="preserve">, </w:t>
            </w:r>
            <w:proofErr w:type="spellStart"/>
            <w:r>
              <w:rPr>
                <w:rFonts w:cstheme="minorHAnsi"/>
                <w:sz w:val="18"/>
                <w:szCs w:val="18"/>
                <w:lang w:val="en-GB"/>
              </w:rPr>
              <w:t>Pres</w:t>
            </w:r>
            <w:r w:rsidRPr="00247850">
              <w:rPr>
                <w:rFonts w:cstheme="minorHAnsi"/>
                <w:sz w:val="18"/>
                <w:szCs w:val="18"/>
                <w:lang w:val="en-GB"/>
              </w:rPr>
              <w:t>ov</w:t>
            </w:r>
            <w:proofErr w:type="spellEnd"/>
            <w:r w:rsidRPr="00247850">
              <w:rPr>
                <w:rFonts w:cstheme="minorHAnsi"/>
                <w:sz w:val="18"/>
                <w:szCs w:val="18"/>
                <w:lang w:val="en-GB"/>
              </w:rPr>
              <w:t xml:space="preserve"> is used for holding Masses and various discussions with invited guests. Among students, it is known as the Chapel at the New Students Hall of Residence. It is dedicated to Archangel Gabriel, Raphael and Michael.</w:t>
            </w:r>
          </w:p>
          <w:p w14:paraId="66E49B1C" w14:textId="77777777" w:rsidR="00E223FA" w:rsidRPr="0094288D" w:rsidRDefault="00E223FA" w:rsidP="00DD1D08">
            <w:pPr>
              <w:spacing w:before="120" w:after="120"/>
              <w:jc w:val="both"/>
              <w:rPr>
                <w:rFonts w:cstheme="minorHAnsi"/>
                <w:sz w:val="18"/>
                <w:szCs w:val="18"/>
              </w:rPr>
            </w:pPr>
            <w:r w:rsidRPr="00247850">
              <w:rPr>
                <w:rFonts w:cstheme="minorHAnsi"/>
                <w:sz w:val="18"/>
                <w:szCs w:val="18"/>
                <w:lang w:val="en-GB"/>
              </w:rPr>
              <w:t xml:space="preserve">As part of sports activities, there are active sports clubs of </w:t>
            </w:r>
            <w:hyperlink r:id="rId57" w:history="1">
              <w:r w:rsidRPr="00247850">
                <w:rPr>
                  <w:rStyle w:val="Hypertextovprepojenie"/>
                  <w:rFonts w:cstheme="minorHAnsi"/>
                  <w:sz w:val="18"/>
                  <w:szCs w:val="18"/>
                </w:rPr>
                <w:t>TJ Slávia PU Prešov</w:t>
              </w:r>
            </w:hyperlink>
            <w:r w:rsidRPr="00247850">
              <w:rPr>
                <w:rFonts w:cstheme="minorHAnsi"/>
                <w:sz w:val="18"/>
                <w:szCs w:val="18"/>
              </w:rPr>
              <w:t xml:space="preserve">, </w:t>
            </w:r>
            <w:hyperlink r:id="rId58" w:history="1">
              <w:r w:rsidRPr="00247850">
                <w:rPr>
                  <w:rStyle w:val="Hypertextovprepojenie"/>
                  <w:rFonts w:cstheme="minorHAnsi"/>
                  <w:sz w:val="18"/>
                  <w:szCs w:val="18"/>
                </w:rPr>
                <w:t xml:space="preserve"> BK Akademik PU Prešov</w:t>
              </w:r>
            </w:hyperlink>
            <w:r w:rsidRPr="00247850">
              <w:rPr>
                <w:rFonts w:cstheme="minorHAnsi"/>
                <w:sz w:val="18"/>
                <w:szCs w:val="18"/>
              </w:rPr>
              <w:t xml:space="preserve"> </w:t>
            </w:r>
            <w:proofErr w:type="spellStart"/>
            <w:r w:rsidRPr="00247850">
              <w:rPr>
                <w:rFonts w:cstheme="minorHAnsi"/>
                <w:sz w:val="18"/>
                <w:szCs w:val="18"/>
              </w:rPr>
              <w:t>basketball</w:t>
            </w:r>
            <w:proofErr w:type="spellEnd"/>
            <w:r w:rsidRPr="00247850">
              <w:rPr>
                <w:rFonts w:cstheme="minorHAnsi"/>
                <w:sz w:val="18"/>
                <w:szCs w:val="18"/>
              </w:rPr>
              <w:t xml:space="preserve"> </w:t>
            </w:r>
            <w:proofErr w:type="spellStart"/>
            <w:r w:rsidRPr="00247850">
              <w:rPr>
                <w:rFonts w:cstheme="minorHAnsi"/>
                <w:sz w:val="18"/>
                <w:szCs w:val="18"/>
              </w:rPr>
              <w:t>club</w:t>
            </w:r>
            <w:proofErr w:type="spellEnd"/>
            <w:r w:rsidRPr="00247850">
              <w:rPr>
                <w:rFonts w:cstheme="minorHAnsi"/>
                <w:sz w:val="18"/>
                <w:szCs w:val="18"/>
              </w:rPr>
              <w:t xml:space="preserve">, </w:t>
            </w:r>
            <w:hyperlink r:id="rId59" w:history="1">
              <w:r w:rsidRPr="00247850">
                <w:rPr>
                  <w:rStyle w:val="Hypertextovprepojenie"/>
                  <w:rFonts w:cstheme="minorHAnsi"/>
                  <w:sz w:val="18"/>
                  <w:szCs w:val="18"/>
                </w:rPr>
                <w:t>VK MIRAD PU Prešov</w:t>
              </w:r>
            </w:hyperlink>
            <w:r w:rsidRPr="00247850">
              <w:rPr>
                <w:rFonts w:cstheme="minorHAnsi"/>
                <w:sz w:val="18"/>
                <w:szCs w:val="18"/>
              </w:rPr>
              <w:t xml:space="preserve"> </w:t>
            </w:r>
            <w:proofErr w:type="spellStart"/>
            <w:r w:rsidRPr="00247850">
              <w:rPr>
                <w:rFonts w:cstheme="minorHAnsi"/>
                <w:sz w:val="18"/>
                <w:szCs w:val="18"/>
              </w:rPr>
              <w:t>volleyball</w:t>
            </w:r>
            <w:proofErr w:type="spellEnd"/>
            <w:r w:rsidRPr="00247850">
              <w:rPr>
                <w:rFonts w:cstheme="minorHAnsi"/>
                <w:sz w:val="18"/>
                <w:szCs w:val="18"/>
              </w:rPr>
              <w:t xml:space="preserve"> </w:t>
            </w:r>
            <w:proofErr w:type="spellStart"/>
            <w:r w:rsidRPr="00247850">
              <w:rPr>
                <w:rFonts w:cstheme="minorHAnsi"/>
                <w:sz w:val="18"/>
                <w:szCs w:val="18"/>
              </w:rPr>
              <w:t>club</w:t>
            </w:r>
            <w:proofErr w:type="spellEnd"/>
            <w:r w:rsidRPr="00247850">
              <w:rPr>
                <w:rFonts w:cstheme="minorHAnsi"/>
                <w:sz w:val="18"/>
                <w:szCs w:val="18"/>
              </w:rPr>
              <w:t xml:space="preserve">, </w:t>
            </w:r>
            <w:hyperlink r:id="rId60" w:history="1">
              <w:r w:rsidRPr="00247850">
                <w:rPr>
                  <w:rStyle w:val="Hypertextovprepojenie"/>
                  <w:rFonts w:cstheme="minorHAnsi"/>
                  <w:sz w:val="18"/>
                  <w:szCs w:val="18"/>
                </w:rPr>
                <w:t xml:space="preserve">Klub technických športov PU </w:t>
              </w:r>
            </w:hyperlink>
            <w:r w:rsidRPr="00247850">
              <w:rPr>
                <w:rFonts w:cstheme="minorHAnsi"/>
                <w:sz w:val="18"/>
                <w:szCs w:val="18"/>
              </w:rPr>
              <w:t xml:space="preserve"> </w:t>
            </w:r>
            <w:proofErr w:type="spellStart"/>
            <w:r w:rsidRPr="00247850">
              <w:rPr>
                <w:rFonts w:cstheme="minorHAnsi"/>
                <w:sz w:val="18"/>
                <w:szCs w:val="18"/>
              </w:rPr>
              <w:t>technical</w:t>
            </w:r>
            <w:proofErr w:type="spellEnd"/>
            <w:r w:rsidRPr="00247850">
              <w:rPr>
                <w:rFonts w:cstheme="minorHAnsi"/>
                <w:sz w:val="18"/>
                <w:szCs w:val="18"/>
              </w:rPr>
              <w:t xml:space="preserve"> </w:t>
            </w:r>
            <w:proofErr w:type="spellStart"/>
            <w:r w:rsidRPr="00247850">
              <w:rPr>
                <w:rFonts w:cstheme="minorHAnsi"/>
                <w:sz w:val="18"/>
                <w:szCs w:val="18"/>
              </w:rPr>
              <w:t>sports</w:t>
            </w:r>
            <w:proofErr w:type="spellEnd"/>
            <w:r w:rsidRPr="00247850">
              <w:rPr>
                <w:rFonts w:cstheme="minorHAnsi"/>
                <w:sz w:val="18"/>
                <w:szCs w:val="18"/>
              </w:rPr>
              <w:t xml:space="preserve"> </w:t>
            </w:r>
            <w:proofErr w:type="spellStart"/>
            <w:r w:rsidRPr="00247850">
              <w:rPr>
                <w:rFonts w:cstheme="minorHAnsi"/>
                <w:sz w:val="18"/>
                <w:szCs w:val="18"/>
              </w:rPr>
              <w:t>club</w:t>
            </w:r>
            <w:proofErr w:type="spellEnd"/>
            <w:r w:rsidRPr="00247850">
              <w:rPr>
                <w:rFonts w:cstheme="minorHAnsi"/>
                <w:sz w:val="18"/>
                <w:szCs w:val="18"/>
              </w:rPr>
              <w:t xml:space="preserve">, and </w:t>
            </w:r>
            <w:hyperlink r:id="rId61" w:history="1">
              <w:r w:rsidRPr="00247850">
                <w:rPr>
                  <w:rStyle w:val="Hypertextovprepojenie"/>
                  <w:rFonts w:cstheme="minorHAnsi"/>
                  <w:sz w:val="18"/>
                  <w:szCs w:val="18"/>
                </w:rPr>
                <w:t>UNIPO WARRIORS</w:t>
              </w:r>
            </w:hyperlink>
            <w:r w:rsidRPr="00247850">
              <w:rPr>
                <w:rFonts w:cstheme="minorHAnsi"/>
                <w:sz w:val="18"/>
                <w:szCs w:val="18"/>
              </w:rPr>
              <w:t xml:space="preserve"> </w:t>
            </w:r>
            <w:proofErr w:type="spellStart"/>
            <w:r w:rsidRPr="00247850">
              <w:rPr>
                <w:rFonts w:cstheme="minorHAnsi"/>
                <w:sz w:val="18"/>
                <w:szCs w:val="18"/>
              </w:rPr>
              <w:t>ice-hockey</w:t>
            </w:r>
            <w:proofErr w:type="spellEnd"/>
            <w:r w:rsidRPr="00247850">
              <w:rPr>
                <w:rFonts w:cstheme="minorHAnsi"/>
                <w:sz w:val="18"/>
                <w:szCs w:val="18"/>
              </w:rPr>
              <w:t xml:space="preserve"> </w:t>
            </w:r>
            <w:proofErr w:type="spellStart"/>
            <w:r w:rsidRPr="00247850">
              <w:rPr>
                <w:rFonts w:cstheme="minorHAnsi"/>
                <w:sz w:val="18"/>
                <w:szCs w:val="18"/>
              </w:rPr>
              <w:t>club</w:t>
            </w:r>
            <w:proofErr w:type="spellEnd"/>
            <w:r w:rsidRPr="00247850">
              <w:rPr>
                <w:rFonts w:cstheme="minorHAnsi"/>
                <w:sz w:val="18"/>
                <w:szCs w:val="18"/>
              </w:rPr>
              <w:t xml:space="preserve"> (</w:t>
            </w:r>
            <w:proofErr w:type="spellStart"/>
            <w:r w:rsidRPr="00247850">
              <w:rPr>
                <w:rFonts w:cstheme="minorHAnsi"/>
                <w:sz w:val="18"/>
                <w:szCs w:val="18"/>
              </w:rPr>
              <w:t>available</w:t>
            </w:r>
            <w:proofErr w:type="spellEnd"/>
            <w:r w:rsidRPr="00247850">
              <w:rPr>
                <w:rFonts w:cstheme="minorHAnsi"/>
                <w:sz w:val="18"/>
                <w:szCs w:val="18"/>
              </w:rPr>
              <w:t xml:space="preserve"> at: </w:t>
            </w:r>
            <w:hyperlink r:id="rId62" w:history="1">
              <w:r w:rsidRPr="00247850">
                <w:rPr>
                  <w:rStyle w:val="Hypertextovprepojenie"/>
                  <w:rFonts w:cstheme="minorHAnsi"/>
                  <w:sz w:val="18"/>
                  <w:szCs w:val="18"/>
                </w:rPr>
                <w:t>https://www.unipo.sk/informacie-o-univerzite/ouniverzite/</w:t>
              </w:r>
            </w:hyperlink>
            <w:r w:rsidRPr="00247850">
              <w:rPr>
                <w:rFonts w:cstheme="minorHAnsi"/>
                <w:sz w:val="18"/>
                <w:szCs w:val="18"/>
              </w:rPr>
              <w:t>; http://upc.unipo.sk).</w:t>
            </w:r>
          </w:p>
        </w:tc>
      </w:tr>
    </w:tbl>
    <w:p w14:paraId="659B65D5" w14:textId="77777777" w:rsidR="00F36CC9" w:rsidRPr="00E22F54" w:rsidRDefault="00F36CC9" w:rsidP="00F36CC9">
      <w:pPr>
        <w:pStyle w:val="Odsekzoznamu"/>
        <w:autoSpaceDE w:val="0"/>
        <w:autoSpaceDN w:val="0"/>
        <w:adjustRightInd w:val="0"/>
        <w:spacing w:after="0" w:line="240" w:lineRule="auto"/>
        <w:ind w:left="360"/>
        <w:jc w:val="both"/>
        <w:rPr>
          <w:rFonts w:cstheme="minorHAnsi"/>
          <w:sz w:val="16"/>
          <w:szCs w:val="16"/>
          <w:lang w:val="en-GB"/>
        </w:rPr>
      </w:pPr>
    </w:p>
    <w:p w14:paraId="38789D61" w14:textId="59342C60" w:rsidR="005D3722" w:rsidRDefault="004F6E48" w:rsidP="000B4A9E">
      <w:pPr>
        <w:pStyle w:val="Odsekzoznamu"/>
        <w:numPr>
          <w:ilvl w:val="0"/>
          <w:numId w:val="5"/>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Possibilities and conditions for</w:t>
      </w:r>
      <w:r w:rsidR="00B16CE5" w:rsidRPr="00E22F54">
        <w:rPr>
          <w:rFonts w:cstheme="minorHAnsi"/>
          <w:sz w:val="16"/>
          <w:szCs w:val="16"/>
          <w:lang w:val="en-GB"/>
        </w:rPr>
        <w:t xml:space="preserve"> participation of the study programme</w:t>
      </w:r>
      <w:r w:rsidR="00CD14D3" w:rsidRPr="00E22F54">
        <w:rPr>
          <w:rFonts w:cstheme="minorHAnsi"/>
          <w:sz w:val="16"/>
          <w:szCs w:val="16"/>
          <w:lang w:val="en-GB"/>
        </w:rPr>
        <w:t xml:space="preserve"> students</w:t>
      </w:r>
      <w:r w:rsidR="00B16CE5" w:rsidRPr="00E22F54">
        <w:rPr>
          <w:rFonts w:cstheme="minorHAnsi"/>
          <w:sz w:val="16"/>
          <w:szCs w:val="16"/>
          <w:lang w:val="en-GB"/>
        </w:rPr>
        <w:t xml:space="preserve"> in </w:t>
      </w:r>
      <w:proofErr w:type="spellStart"/>
      <w:r w:rsidR="00B16CE5" w:rsidRPr="00E22F54">
        <w:rPr>
          <w:rFonts w:cstheme="minorHAnsi"/>
          <w:sz w:val="16"/>
          <w:szCs w:val="16"/>
          <w:lang w:val="en-GB"/>
        </w:rPr>
        <w:t>mobilities</w:t>
      </w:r>
      <w:proofErr w:type="spellEnd"/>
      <w:r w:rsidR="00B16CE5" w:rsidRPr="00E22F54">
        <w:rPr>
          <w:rFonts w:cstheme="minorHAnsi"/>
          <w:sz w:val="16"/>
          <w:szCs w:val="16"/>
          <w:lang w:val="en-GB"/>
        </w:rPr>
        <w:t xml:space="preserve"> and internships (indicating contact</w:t>
      </w:r>
      <w:r w:rsidR="00732839" w:rsidRPr="00E22F54">
        <w:rPr>
          <w:rFonts w:cstheme="minorHAnsi"/>
          <w:sz w:val="16"/>
          <w:szCs w:val="16"/>
          <w:lang w:val="en-GB"/>
        </w:rPr>
        <w:t xml:space="preserve"> details</w:t>
      </w:r>
      <w:r w:rsidR="00B16CE5" w:rsidRPr="00E22F54">
        <w:rPr>
          <w:rFonts w:cstheme="minorHAnsi"/>
          <w:sz w:val="16"/>
          <w:szCs w:val="16"/>
          <w:lang w:val="en-GB"/>
        </w:rPr>
        <w:t xml:space="preserve">), </w:t>
      </w:r>
      <w:r w:rsidR="00CD14D3" w:rsidRPr="00E22F54">
        <w:rPr>
          <w:rFonts w:cstheme="minorHAnsi"/>
          <w:sz w:val="16"/>
          <w:szCs w:val="16"/>
          <w:lang w:val="en-GB"/>
        </w:rPr>
        <w:t xml:space="preserve">application </w:t>
      </w:r>
      <w:r w:rsidR="00B16CE5" w:rsidRPr="00E22F54">
        <w:rPr>
          <w:rFonts w:cstheme="minorHAnsi"/>
          <w:sz w:val="16"/>
          <w:szCs w:val="16"/>
          <w:lang w:val="en-GB"/>
        </w:rPr>
        <w:t>instructions, rules for recognition of this education.</w:t>
      </w:r>
      <w:r w:rsidR="008F5165" w:rsidRPr="00E22F54">
        <w:rPr>
          <w:rFonts w:cstheme="minorHAnsi"/>
          <w:sz w:val="16"/>
          <w:szCs w:val="16"/>
          <w:lang w:val="en-GB"/>
        </w:rPr>
        <w:t xml:space="preserve"> </w:t>
      </w:r>
    </w:p>
    <w:tbl>
      <w:tblPr>
        <w:tblStyle w:val="Mriekatabuky"/>
        <w:tblW w:w="0" w:type="auto"/>
        <w:tblInd w:w="360" w:type="dxa"/>
        <w:tblLook w:val="04A0" w:firstRow="1" w:lastRow="0" w:firstColumn="1" w:lastColumn="0" w:noHBand="0" w:noVBand="1"/>
      </w:tblPr>
      <w:tblGrid>
        <w:gridCol w:w="8700"/>
      </w:tblGrid>
      <w:tr w:rsidR="00E223FA" w:rsidRPr="005271F3" w14:paraId="54CD888C" w14:textId="77777777" w:rsidTr="00DD1D08">
        <w:tc>
          <w:tcPr>
            <w:tcW w:w="9060" w:type="dxa"/>
          </w:tcPr>
          <w:p w14:paraId="6D0425EB" w14:textId="77777777" w:rsidR="00E223FA" w:rsidRPr="0089529E" w:rsidRDefault="00E223FA" w:rsidP="00E75156">
            <w:pPr>
              <w:spacing w:before="120"/>
              <w:jc w:val="both"/>
              <w:rPr>
                <w:rFonts w:cstheme="minorHAnsi"/>
                <w:sz w:val="18"/>
                <w:szCs w:val="18"/>
                <w:lang w:val="en-GB"/>
              </w:rPr>
            </w:pPr>
            <w:r w:rsidRPr="0089529E">
              <w:rPr>
                <w:rFonts w:cstheme="minorHAnsi"/>
                <w:sz w:val="18"/>
                <w:szCs w:val="18"/>
                <w:lang w:val="en-GB"/>
              </w:rPr>
              <w:t xml:space="preserve">Opportunities and conditions for the participation of students of the study programme in mobility and internships are available on the website of the University of </w:t>
            </w:r>
            <w:proofErr w:type="spellStart"/>
            <w:r w:rsidRPr="0089529E">
              <w:rPr>
                <w:rFonts w:cstheme="minorHAnsi"/>
                <w:sz w:val="18"/>
                <w:szCs w:val="18"/>
                <w:lang w:val="en-GB"/>
              </w:rPr>
              <w:t>Presov</w:t>
            </w:r>
            <w:proofErr w:type="spellEnd"/>
            <w:r w:rsidRPr="0089529E">
              <w:rPr>
                <w:rFonts w:cstheme="minorHAnsi"/>
                <w:sz w:val="18"/>
                <w:szCs w:val="18"/>
                <w:lang w:val="en-GB"/>
              </w:rPr>
              <w:t xml:space="preserve">  </w:t>
            </w:r>
            <w:hyperlink r:id="rId63" w:history="1">
              <w:r w:rsidRPr="0089529E">
                <w:rPr>
                  <w:rStyle w:val="Hypertextovprepojenie"/>
                  <w:rFonts w:cstheme="minorHAnsi"/>
                  <w:sz w:val="18"/>
                  <w:szCs w:val="18"/>
                  <w:lang w:val="en-GB"/>
                </w:rPr>
                <w:t>https://www.unipo.sk/zahranicie/erasmus/studium/</w:t>
              </w:r>
            </w:hyperlink>
            <w:r w:rsidRPr="0089529E">
              <w:rPr>
                <w:rFonts w:cstheme="minorHAnsi"/>
                <w:sz w:val="18"/>
                <w:szCs w:val="18"/>
                <w:lang w:val="en-GB"/>
              </w:rPr>
              <w:t>.</w:t>
            </w:r>
          </w:p>
          <w:p w14:paraId="532F9F6E"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 xml:space="preserve">Instructions for students before mobility, as well as a detailed and precise description of the individual steps, can be found on the University's website: </w:t>
            </w:r>
            <w:hyperlink r:id="rId64" w:history="1">
              <w:r w:rsidRPr="0089529E">
                <w:rPr>
                  <w:rStyle w:val="Hypertextovprepojenie"/>
                  <w:rFonts w:cstheme="minorHAnsi"/>
                  <w:sz w:val="18"/>
                  <w:szCs w:val="18"/>
                  <w:lang w:val="en-GB"/>
                </w:rPr>
                <w:t>https://www.unipo.sk/zahranicie/erasmus/studiumpred/</w:t>
              </w:r>
            </w:hyperlink>
            <w:r w:rsidRPr="0089529E">
              <w:rPr>
                <w:rFonts w:cstheme="minorHAnsi"/>
                <w:sz w:val="18"/>
                <w:szCs w:val="18"/>
                <w:lang w:val="en-GB"/>
              </w:rPr>
              <w:t xml:space="preserve"> and</w:t>
            </w:r>
          </w:p>
          <w:p w14:paraId="650430ED" w14:textId="77777777" w:rsidR="00E223FA" w:rsidRPr="0089529E" w:rsidRDefault="00075FB6" w:rsidP="00E75156">
            <w:pPr>
              <w:jc w:val="both"/>
              <w:rPr>
                <w:rFonts w:cstheme="minorHAnsi"/>
                <w:sz w:val="18"/>
                <w:szCs w:val="18"/>
                <w:lang w:val="en-GB"/>
              </w:rPr>
            </w:pPr>
            <w:hyperlink r:id="rId65" w:history="1">
              <w:r w:rsidR="00E223FA" w:rsidRPr="0089529E">
                <w:rPr>
                  <w:rStyle w:val="Hypertextovprepojenie"/>
                  <w:rFonts w:cstheme="minorHAnsi"/>
                  <w:sz w:val="18"/>
                  <w:szCs w:val="18"/>
                  <w:lang w:val="en-GB"/>
                </w:rPr>
                <w:t>https://www.unipo.sk/public/media/21250/05_21_opatrenie_outgoing_student_mobility_pravne_uvv.pdf</w:t>
              </w:r>
            </w:hyperlink>
            <w:r w:rsidR="00E223FA" w:rsidRPr="0089529E">
              <w:rPr>
                <w:rFonts w:cstheme="minorHAnsi"/>
                <w:sz w:val="18"/>
                <w:szCs w:val="18"/>
                <w:lang w:val="en-GB"/>
              </w:rPr>
              <w:t>.</w:t>
            </w:r>
          </w:p>
          <w:p w14:paraId="6CD5D880" w14:textId="77777777" w:rsidR="00E223FA" w:rsidRPr="0089529E" w:rsidRDefault="00E223FA" w:rsidP="00E75156">
            <w:pPr>
              <w:jc w:val="both"/>
              <w:rPr>
                <w:rFonts w:cstheme="minorHAnsi"/>
                <w:sz w:val="18"/>
                <w:szCs w:val="18"/>
                <w:lang w:val="en-GB"/>
              </w:rPr>
            </w:pPr>
          </w:p>
          <w:p w14:paraId="62DF8F9F" w14:textId="77777777" w:rsidR="00E223FA" w:rsidRPr="00F043E3" w:rsidRDefault="00E223FA" w:rsidP="00E75156">
            <w:pPr>
              <w:spacing w:after="60"/>
              <w:jc w:val="both"/>
              <w:rPr>
                <w:rFonts w:cstheme="minorHAnsi"/>
                <w:b/>
                <w:sz w:val="18"/>
                <w:szCs w:val="18"/>
                <w:u w:val="single"/>
                <w:lang w:val="en-GB"/>
              </w:rPr>
            </w:pPr>
            <w:r w:rsidRPr="00F043E3">
              <w:rPr>
                <w:rFonts w:cstheme="minorHAnsi"/>
                <w:b/>
                <w:sz w:val="18"/>
                <w:szCs w:val="18"/>
                <w:u w:val="single"/>
                <w:lang w:val="en-GB"/>
              </w:rPr>
              <w:t xml:space="preserve">Study </w:t>
            </w:r>
            <w:proofErr w:type="spellStart"/>
            <w:r w:rsidRPr="00F043E3">
              <w:rPr>
                <w:rFonts w:cstheme="minorHAnsi"/>
                <w:b/>
                <w:sz w:val="18"/>
                <w:szCs w:val="18"/>
                <w:u w:val="single"/>
                <w:lang w:val="en-GB"/>
              </w:rPr>
              <w:t>mobilities</w:t>
            </w:r>
            <w:proofErr w:type="spellEnd"/>
          </w:p>
          <w:p w14:paraId="3595C0F9"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 xml:space="preserve">Erasmus+ study mobility is a period of study abroad with partial financial support from the EU, which must be fully recognised by the home higher education institution and replaces a comparable period of study at the home higher education institution. Upon completing the study mobility abroad, the student will receive written evidence of completion of the agreed studies together with a Transcript of records. Students wishing to take part in an Erasmus+ study mobility at a foreign university must first of all meet the student mobility criteria:  </w:t>
            </w:r>
          </w:p>
          <w:p w14:paraId="4D18CDBF" w14:textId="77777777" w:rsidR="00E223FA" w:rsidRPr="0089529E" w:rsidRDefault="00E223FA" w:rsidP="000B4A9E">
            <w:pPr>
              <w:pStyle w:val="Odsekzoznamu"/>
              <w:numPr>
                <w:ilvl w:val="0"/>
                <w:numId w:val="28"/>
              </w:numPr>
              <w:jc w:val="both"/>
              <w:rPr>
                <w:rFonts w:cstheme="minorHAnsi"/>
                <w:sz w:val="18"/>
                <w:szCs w:val="18"/>
                <w:lang w:val="en-GB"/>
              </w:rPr>
            </w:pPr>
            <w:r w:rsidRPr="0089529E">
              <w:rPr>
                <w:rFonts w:cstheme="minorHAnsi"/>
                <w:sz w:val="18"/>
                <w:szCs w:val="18"/>
                <w:lang w:val="en-GB"/>
              </w:rPr>
              <w:t>Erasmus+ mobility is open to all full-time and part-time UP students who have completed their first year of study.</w:t>
            </w:r>
          </w:p>
          <w:p w14:paraId="4B9A088E" w14:textId="77777777" w:rsidR="00E223FA" w:rsidRPr="0089529E" w:rsidRDefault="00E223FA" w:rsidP="000B4A9E">
            <w:pPr>
              <w:pStyle w:val="Odsekzoznamu"/>
              <w:numPr>
                <w:ilvl w:val="0"/>
                <w:numId w:val="28"/>
              </w:numPr>
              <w:jc w:val="both"/>
              <w:rPr>
                <w:rFonts w:cstheme="minorHAnsi"/>
                <w:sz w:val="18"/>
                <w:szCs w:val="18"/>
                <w:lang w:val="en-GB"/>
              </w:rPr>
            </w:pPr>
            <w:r w:rsidRPr="0089529E">
              <w:rPr>
                <w:rFonts w:cstheme="minorHAnsi"/>
                <w:sz w:val="18"/>
                <w:szCs w:val="18"/>
                <w:lang w:val="en-GB"/>
              </w:rPr>
              <w:t>Mobility can last for a minimum of 3 and a maximum of 12 months.</w:t>
            </w:r>
          </w:p>
          <w:p w14:paraId="6F470633" w14:textId="77777777" w:rsidR="00E223FA" w:rsidRPr="0089529E" w:rsidRDefault="00E223FA" w:rsidP="000B4A9E">
            <w:pPr>
              <w:pStyle w:val="Odsekzoznamu"/>
              <w:numPr>
                <w:ilvl w:val="0"/>
                <w:numId w:val="28"/>
              </w:numPr>
              <w:jc w:val="both"/>
              <w:rPr>
                <w:rFonts w:cstheme="minorHAnsi"/>
                <w:sz w:val="18"/>
                <w:szCs w:val="18"/>
                <w:lang w:val="en-GB"/>
              </w:rPr>
            </w:pPr>
            <w:r w:rsidRPr="0089529E">
              <w:rPr>
                <w:rFonts w:cstheme="minorHAnsi"/>
                <w:sz w:val="18"/>
                <w:szCs w:val="18"/>
                <w:lang w:val="en-GB"/>
              </w:rPr>
              <w:t xml:space="preserve">A student can participate in Erasmus+ </w:t>
            </w:r>
            <w:proofErr w:type="spellStart"/>
            <w:r w:rsidRPr="0089529E">
              <w:rPr>
                <w:rFonts w:cstheme="minorHAnsi"/>
                <w:sz w:val="18"/>
                <w:szCs w:val="18"/>
                <w:lang w:val="en-GB"/>
              </w:rPr>
              <w:t>mobilities</w:t>
            </w:r>
            <w:proofErr w:type="spellEnd"/>
            <w:r w:rsidRPr="0089529E">
              <w:rPr>
                <w:rFonts w:cstheme="minorHAnsi"/>
                <w:sz w:val="18"/>
                <w:szCs w:val="18"/>
                <w:lang w:val="en-GB"/>
              </w:rPr>
              <w:t xml:space="preserve"> (mobility for studies + traineeship) for a total duration of 12 months at each level of study. </w:t>
            </w:r>
          </w:p>
          <w:p w14:paraId="12C5D1D5" w14:textId="77777777" w:rsidR="00E223FA" w:rsidRPr="00954F57" w:rsidRDefault="00E223FA" w:rsidP="00E75156">
            <w:pPr>
              <w:spacing w:before="120"/>
              <w:jc w:val="both"/>
              <w:rPr>
                <w:rFonts w:cstheme="minorHAnsi"/>
                <w:b/>
                <w:i/>
                <w:sz w:val="18"/>
                <w:szCs w:val="18"/>
                <w:lang w:val="en-GB"/>
              </w:rPr>
            </w:pPr>
            <w:r w:rsidRPr="0089529E">
              <w:rPr>
                <w:rFonts w:cstheme="minorHAnsi"/>
                <w:sz w:val="18"/>
                <w:szCs w:val="18"/>
                <w:lang w:val="en-GB"/>
              </w:rPr>
              <w:t>Both the university and the faculty have clearly defined</w:t>
            </w:r>
            <w:r w:rsidRPr="0089529E">
              <w:rPr>
                <w:rFonts w:cstheme="minorHAnsi"/>
                <w:b/>
                <w:sz w:val="18"/>
                <w:szCs w:val="18"/>
                <w:lang w:val="en-GB"/>
              </w:rPr>
              <w:t xml:space="preserve"> </w:t>
            </w:r>
            <w:r w:rsidRPr="00954F57">
              <w:rPr>
                <w:rFonts w:cstheme="minorHAnsi"/>
                <w:b/>
                <w:i/>
                <w:sz w:val="18"/>
                <w:szCs w:val="18"/>
                <w:lang w:val="en-GB"/>
              </w:rPr>
              <w:t>responsibilities for students before, during and after mobility:</w:t>
            </w:r>
          </w:p>
          <w:p w14:paraId="4A0FA33B" w14:textId="58E20EF2" w:rsidR="00E223FA" w:rsidRPr="0089529E" w:rsidRDefault="00E223FA" w:rsidP="000B4A9E">
            <w:pPr>
              <w:pStyle w:val="Odsekzoznamu"/>
              <w:numPr>
                <w:ilvl w:val="0"/>
                <w:numId w:val="29"/>
              </w:numPr>
              <w:spacing w:before="60"/>
              <w:jc w:val="both"/>
              <w:rPr>
                <w:rFonts w:cstheme="minorHAnsi"/>
                <w:sz w:val="18"/>
                <w:szCs w:val="18"/>
                <w:lang w:val="en-GB"/>
              </w:rPr>
            </w:pPr>
            <w:r w:rsidRPr="00954F57">
              <w:rPr>
                <w:rFonts w:cstheme="minorHAnsi"/>
                <w:b/>
                <w:i/>
                <w:sz w:val="18"/>
                <w:szCs w:val="18"/>
                <w:lang w:val="en-GB"/>
              </w:rPr>
              <w:t xml:space="preserve">Requirements for students wishing to go on mobility: </w:t>
            </w:r>
            <w:r w:rsidRPr="0089529E">
              <w:rPr>
                <w:rFonts w:cstheme="minorHAnsi"/>
                <w:sz w:val="18"/>
                <w:szCs w:val="18"/>
                <w:lang w:val="en-GB"/>
              </w:rPr>
              <w:t xml:space="preserve">After submitting an application for mobility (with an attached Transcript of Records and, if applicable, a motivation letter) student takes a test or an interview. The student is obliged to choose courses at the receiving institution to earn a minimum </w:t>
            </w:r>
            <w:r w:rsidRPr="0023620F">
              <w:rPr>
                <w:rFonts w:cstheme="minorHAnsi"/>
                <w:sz w:val="18"/>
                <w:szCs w:val="18"/>
                <w:lang w:val="en-GB"/>
              </w:rPr>
              <w:t xml:space="preserve">of </w:t>
            </w:r>
            <w:r w:rsidR="0023620F" w:rsidRPr="0023620F">
              <w:rPr>
                <w:rFonts w:cstheme="minorHAnsi"/>
                <w:sz w:val="18"/>
                <w:szCs w:val="18"/>
                <w:lang w:val="en-GB"/>
              </w:rPr>
              <w:t>2</w:t>
            </w:r>
            <w:r w:rsidR="009A1861">
              <w:rPr>
                <w:rFonts w:cstheme="minorHAnsi"/>
                <w:sz w:val="18"/>
                <w:szCs w:val="18"/>
                <w:lang w:val="en-GB"/>
              </w:rPr>
              <w:t>5</w:t>
            </w:r>
            <w:r w:rsidRPr="0023620F">
              <w:rPr>
                <w:rFonts w:cstheme="minorHAnsi"/>
                <w:sz w:val="18"/>
                <w:szCs w:val="18"/>
                <w:lang w:val="en-GB"/>
              </w:rPr>
              <w:t xml:space="preserve"> credits</w:t>
            </w:r>
            <w:r w:rsidRPr="0089529E">
              <w:rPr>
                <w:rFonts w:cstheme="minorHAnsi"/>
                <w:sz w:val="18"/>
                <w:szCs w:val="18"/>
                <w:lang w:val="en-GB"/>
              </w:rPr>
              <w:t xml:space="preserve"> in total. After consulting the website of the relevant foreign university and becoming familiar with its course offer, the student will personally discuss his/her choice and possible alternatives for taking the courses with the departmental coordinator (coordinator for the relevant study programme). The departmental coordinator assesses the compatibility or similarity of the courses selected by the student at the partner institution with the field of study and the curriculum at the home faculty. Suppose this is not the case and the departmental coordinator does not approve the similarity of the courses to the student. In that case, the courses will not be recognized as compulsory and compulsory optional courses (A and B block of courses in the study programme), but only as optional courses (C block of courses in the study programme). The student, together with the departmental coordinator, prepares the background material (Form - </w:t>
            </w:r>
            <w:proofErr w:type="spellStart"/>
            <w:r w:rsidRPr="0089529E">
              <w:rPr>
                <w:rFonts w:cstheme="minorHAnsi"/>
                <w:sz w:val="18"/>
                <w:szCs w:val="18"/>
                <w:lang w:val="en-GB"/>
              </w:rPr>
              <w:t>Návrh</w:t>
            </w:r>
            <w:proofErr w:type="spellEnd"/>
            <w:r w:rsidRPr="0089529E">
              <w:rPr>
                <w:rFonts w:cstheme="minorHAnsi"/>
                <w:sz w:val="18"/>
                <w:szCs w:val="18"/>
                <w:lang w:val="en-GB"/>
              </w:rPr>
              <w:t xml:space="preserve"> </w:t>
            </w:r>
            <w:proofErr w:type="spellStart"/>
            <w:r w:rsidRPr="0089529E">
              <w:rPr>
                <w:rFonts w:cstheme="minorHAnsi"/>
                <w:sz w:val="18"/>
                <w:szCs w:val="18"/>
                <w:lang w:val="en-GB"/>
              </w:rPr>
              <w:t>uznania</w:t>
            </w:r>
            <w:proofErr w:type="spellEnd"/>
            <w:r w:rsidRPr="0089529E">
              <w:rPr>
                <w:rFonts w:cstheme="minorHAnsi"/>
                <w:sz w:val="18"/>
                <w:szCs w:val="18"/>
                <w:lang w:val="en-GB"/>
              </w:rPr>
              <w:t xml:space="preserve"> </w:t>
            </w:r>
            <w:proofErr w:type="spellStart"/>
            <w:r w:rsidRPr="0089529E">
              <w:rPr>
                <w:rFonts w:cstheme="minorHAnsi"/>
                <w:sz w:val="18"/>
                <w:szCs w:val="18"/>
                <w:lang w:val="en-GB"/>
              </w:rPr>
              <w:t>obsahu</w:t>
            </w:r>
            <w:proofErr w:type="spellEnd"/>
            <w:r w:rsidRPr="0089529E">
              <w:rPr>
                <w:rFonts w:cstheme="minorHAnsi"/>
                <w:sz w:val="18"/>
                <w:szCs w:val="18"/>
                <w:lang w:val="en-GB"/>
              </w:rPr>
              <w:t xml:space="preserve"> </w:t>
            </w:r>
            <w:proofErr w:type="spellStart"/>
            <w:r w:rsidRPr="0089529E">
              <w:rPr>
                <w:rFonts w:cstheme="minorHAnsi"/>
                <w:sz w:val="18"/>
                <w:szCs w:val="18"/>
                <w:lang w:val="en-GB"/>
              </w:rPr>
              <w:t>štúdia</w:t>
            </w:r>
            <w:proofErr w:type="spellEnd"/>
            <w:r w:rsidRPr="0089529E">
              <w:rPr>
                <w:rFonts w:cstheme="minorHAnsi"/>
                <w:sz w:val="18"/>
                <w:szCs w:val="18"/>
                <w:lang w:val="en-GB"/>
              </w:rPr>
              <w:t xml:space="preserve"> a </w:t>
            </w:r>
            <w:proofErr w:type="spellStart"/>
            <w:r w:rsidRPr="0089529E">
              <w:rPr>
                <w:rFonts w:cstheme="minorHAnsi"/>
                <w:sz w:val="18"/>
                <w:szCs w:val="18"/>
                <w:lang w:val="en-GB"/>
              </w:rPr>
              <w:t>predmetov</w:t>
            </w:r>
            <w:proofErr w:type="spellEnd"/>
            <w:r w:rsidRPr="0089529E">
              <w:rPr>
                <w:rFonts w:cstheme="minorHAnsi"/>
                <w:sz w:val="18"/>
                <w:szCs w:val="18"/>
                <w:lang w:val="en-GB"/>
              </w:rPr>
              <w:t xml:space="preserve"> </w:t>
            </w:r>
            <w:proofErr w:type="spellStart"/>
            <w:r w:rsidRPr="0089529E">
              <w:rPr>
                <w:rFonts w:cstheme="minorHAnsi"/>
                <w:sz w:val="18"/>
                <w:szCs w:val="18"/>
                <w:lang w:val="en-GB"/>
              </w:rPr>
              <w:t>absolvovaných</w:t>
            </w:r>
            <w:proofErr w:type="spellEnd"/>
            <w:r w:rsidRPr="0089529E">
              <w:rPr>
                <w:rFonts w:cstheme="minorHAnsi"/>
                <w:sz w:val="18"/>
                <w:szCs w:val="18"/>
                <w:lang w:val="en-GB"/>
              </w:rPr>
              <w:t xml:space="preserve"> v </w:t>
            </w:r>
            <w:proofErr w:type="spellStart"/>
            <w:r w:rsidRPr="0089529E">
              <w:rPr>
                <w:rFonts w:cstheme="minorHAnsi"/>
                <w:sz w:val="18"/>
                <w:szCs w:val="18"/>
                <w:lang w:val="en-GB"/>
              </w:rPr>
              <w:t>rámci</w:t>
            </w:r>
            <w:proofErr w:type="spellEnd"/>
            <w:r w:rsidRPr="0089529E">
              <w:rPr>
                <w:rFonts w:cstheme="minorHAnsi"/>
                <w:sz w:val="18"/>
                <w:szCs w:val="18"/>
                <w:lang w:val="en-GB"/>
              </w:rPr>
              <w:t xml:space="preserve"> mobility/Proposal for Recognition of Study Content and Courses Taken during Mobility), in which student specifies the list of courses of the recommended study programme at FMB UP and on the basis of the background material fills in the Learning Agreement for Studies, where the list of courses that the student will study at the partner university is specified.</w:t>
            </w:r>
          </w:p>
          <w:p w14:paraId="54F5F9E1" w14:textId="77777777" w:rsidR="00E223FA" w:rsidRPr="0089529E" w:rsidRDefault="00E223FA" w:rsidP="00E75156">
            <w:pPr>
              <w:pStyle w:val="Odsekzoznamu"/>
              <w:spacing w:before="60"/>
              <w:ind w:left="360"/>
              <w:jc w:val="both"/>
              <w:rPr>
                <w:rFonts w:cstheme="minorHAnsi"/>
                <w:sz w:val="18"/>
                <w:szCs w:val="18"/>
                <w:lang w:val="en-GB"/>
              </w:rPr>
            </w:pPr>
            <w:r w:rsidRPr="0089529E">
              <w:rPr>
                <w:rFonts w:cstheme="minorHAnsi"/>
                <w:bCs/>
                <w:sz w:val="18"/>
                <w:szCs w:val="18"/>
                <w:lang w:val="en-GB"/>
              </w:rPr>
              <w:t>The Learning Agreement specifies the study content that will be recognised upon return to the home university (specifying whether it will be recognised as compulsory, compulsory optional, or optional). A student can only have a course recognized if he/she has a signed "</w:t>
            </w:r>
            <w:proofErr w:type="spellStart"/>
            <w:r w:rsidRPr="0089529E">
              <w:rPr>
                <w:rFonts w:cstheme="minorHAnsi"/>
                <w:bCs/>
                <w:sz w:val="18"/>
                <w:szCs w:val="18"/>
                <w:lang w:val="en-GB"/>
              </w:rPr>
              <w:t>Dohoda</w:t>
            </w:r>
            <w:proofErr w:type="spellEnd"/>
            <w:r w:rsidRPr="0089529E">
              <w:rPr>
                <w:rFonts w:cstheme="minorHAnsi"/>
                <w:bCs/>
                <w:sz w:val="18"/>
                <w:szCs w:val="18"/>
                <w:lang w:val="en-GB"/>
              </w:rPr>
              <w:t xml:space="preserve"> o </w:t>
            </w:r>
            <w:proofErr w:type="spellStart"/>
            <w:r w:rsidRPr="0089529E">
              <w:rPr>
                <w:rFonts w:cstheme="minorHAnsi"/>
                <w:bCs/>
                <w:sz w:val="18"/>
                <w:szCs w:val="18"/>
                <w:lang w:val="en-GB"/>
              </w:rPr>
              <w:t>prenose</w:t>
            </w:r>
            <w:proofErr w:type="spellEnd"/>
            <w:r w:rsidRPr="0089529E">
              <w:rPr>
                <w:rFonts w:cstheme="minorHAnsi"/>
                <w:bCs/>
                <w:sz w:val="18"/>
                <w:szCs w:val="18"/>
                <w:lang w:val="en-GB"/>
              </w:rPr>
              <w:t xml:space="preserve"> </w:t>
            </w:r>
            <w:proofErr w:type="spellStart"/>
            <w:r w:rsidRPr="0089529E">
              <w:rPr>
                <w:rFonts w:cstheme="minorHAnsi"/>
                <w:bCs/>
                <w:sz w:val="18"/>
                <w:szCs w:val="18"/>
                <w:lang w:val="en-GB"/>
              </w:rPr>
              <w:t>kreditov</w:t>
            </w:r>
            <w:proofErr w:type="spellEnd"/>
            <w:r w:rsidRPr="0089529E">
              <w:rPr>
                <w:rFonts w:cstheme="minorHAnsi"/>
                <w:bCs/>
                <w:sz w:val="18"/>
                <w:szCs w:val="18"/>
                <w:lang w:val="en-GB"/>
              </w:rPr>
              <w:t xml:space="preserve">"/Credit Transfer Agreement (Note: Prior to departure, students must have signed and submitted Credit Transfer Agreements for each course they are expected to take as part of their studies at the foreign university) approved and signed by the departmental coordinator. In the case of recognition of a course (taken during mobility) as an alternative to a compulsory or compulsory optional FMB UP course, the Credit Transfer Agreement must also be signed by the teacher who provides the course at FMB UP (lectures/examines) or the head of the department responsible for the course. The student has the right to choose a course at the receiving institution that is offered by the home faculty also in the higher year of study in the given study programme - after the assessment of the content match, the course will be recognised and the student is no longer obliged to take it in the higher year of study at the home institution. </w:t>
            </w:r>
          </w:p>
          <w:p w14:paraId="7C40CE23" w14:textId="192564E9" w:rsidR="00E223FA" w:rsidRPr="00954F57" w:rsidRDefault="00E223FA" w:rsidP="00E75156">
            <w:pPr>
              <w:pStyle w:val="Odsekzoznamu"/>
              <w:spacing w:before="60"/>
              <w:ind w:left="357"/>
              <w:jc w:val="both"/>
              <w:rPr>
                <w:rFonts w:cstheme="minorHAnsi"/>
                <w:bCs/>
                <w:sz w:val="18"/>
                <w:szCs w:val="18"/>
                <w:lang w:val="en-GB"/>
              </w:rPr>
            </w:pPr>
            <w:r w:rsidRPr="00954F57">
              <w:rPr>
                <w:rFonts w:cstheme="minorHAnsi"/>
                <w:b/>
                <w:bCs/>
                <w:sz w:val="18"/>
                <w:szCs w:val="18"/>
                <w:lang w:val="en-GB"/>
              </w:rPr>
              <w:t>Conditions for completing the course at the home institution (UP Faculty of Management and Business)</w:t>
            </w:r>
            <w:r w:rsidRPr="00954F57">
              <w:rPr>
                <w:rFonts w:cstheme="minorHAnsi"/>
                <w:bCs/>
                <w:sz w:val="18"/>
                <w:szCs w:val="18"/>
                <w:lang w:val="en-GB"/>
              </w:rPr>
              <w:t>:</w:t>
            </w:r>
            <w:r w:rsidRPr="0089529E">
              <w:rPr>
                <w:rFonts w:cstheme="minorHAnsi"/>
                <w:bCs/>
                <w:sz w:val="18"/>
                <w:szCs w:val="18"/>
                <w:lang w:val="en-GB"/>
              </w:rPr>
              <w:t xml:space="preserve"> if the host university does not offer a suitable alternative course to the course of the study programme at the Faculty of Management and Business, the student is obliged to take the course at the home institution, or to re-enrol in it in the next year of study at the home faculty. In this case, it is the student's responsibility to contact each teacher prior to departure for mobility and agree in advance on the conditions for completing the course.</w:t>
            </w:r>
          </w:p>
          <w:p w14:paraId="5D31149E" w14:textId="77777777" w:rsidR="00E223FA" w:rsidRPr="0089529E" w:rsidRDefault="00E223FA" w:rsidP="000B4A9E">
            <w:pPr>
              <w:pStyle w:val="Odsekzoznamu"/>
              <w:numPr>
                <w:ilvl w:val="0"/>
                <w:numId w:val="29"/>
              </w:numPr>
              <w:tabs>
                <w:tab w:val="left" w:pos="5040"/>
              </w:tabs>
              <w:spacing w:before="60"/>
              <w:ind w:left="357" w:hanging="357"/>
              <w:contextualSpacing w:val="0"/>
              <w:jc w:val="both"/>
              <w:rPr>
                <w:rFonts w:cstheme="minorHAnsi"/>
                <w:sz w:val="18"/>
                <w:szCs w:val="18"/>
                <w:lang w:val="en-GB"/>
              </w:rPr>
            </w:pPr>
            <w:r w:rsidRPr="00954F57">
              <w:rPr>
                <w:rFonts w:cstheme="minorHAnsi"/>
                <w:b/>
                <w:bCs/>
                <w:i/>
                <w:sz w:val="18"/>
                <w:szCs w:val="18"/>
                <w:lang w:val="en-GB"/>
              </w:rPr>
              <w:t>Student's responsibilities and tasks during the mobility period:</w:t>
            </w:r>
            <w:r w:rsidRPr="00954F57">
              <w:rPr>
                <w:rFonts w:cstheme="minorHAnsi"/>
                <w:bCs/>
                <w:i/>
                <w:sz w:val="18"/>
                <w:szCs w:val="18"/>
                <w:lang w:val="en-GB"/>
              </w:rPr>
              <w:t xml:space="preserve"> </w:t>
            </w:r>
            <w:r w:rsidRPr="0089529E">
              <w:rPr>
                <w:rFonts w:cstheme="minorHAnsi"/>
                <w:bCs/>
                <w:sz w:val="18"/>
                <w:szCs w:val="18"/>
                <w:lang w:val="en-GB"/>
              </w:rPr>
              <w:t xml:space="preserve">if there is a change in the subjects listed in the Learning Agreement, the student should immediately contact the departmental Erasmus coordinator and agree with him/her on the changes (using the Changes to Learning Agreement for Studies form), while for the newly enrolled subjects it is also necessary to sign the Transfer of Credits Agreement form/ </w:t>
            </w:r>
            <w:proofErr w:type="spellStart"/>
            <w:r w:rsidRPr="0089529E">
              <w:rPr>
                <w:rFonts w:cstheme="minorHAnsi"/>
                <w:bCs/>
                <w:sz w:val="18"/>
                <w:szCs w:val="18"/>
                <w:lang w:val="en-GB"/>
              </w:rPr>
              <w:t>Dohoda</w:t>
            </w:r>
            <w:proofErr w:type="spellEnd"/>
            <w:r w:rsidRPr="0089529E">
              <w:rPr>
                <w:rFonts w:cstheme="minorHAnsi"/>
                <w:bCs/>
                <w:sz w:val="18"/>
                <w:szCs w:val="18"/>
                <w:lang w:val="en-GB"/>
              </w:rPr>
              <w:t xml:space="preserve"> o </w:t>
            </w:r>
            <w:proofErr w:type="spellStart"/>
            <w:r w:rsidRPr="0089529E">
              <w:rPr>
                <w:rFonts w:cstheme="minorHAnsi"/>
                <w:bCs/>
                <w:sz w:val="18"/>
                <w:szCs w:val="18"/>
                <w:lang w:val="en-GB"/>
              </w:rPr>
              <w:t>prenose</w:t>
            </w:r>
            <w:proofErr w:type="spellEnd"/>
            <w:r w:rsidRPr="0089529E">
              <w:rPr>
                <w:rFonts w:cstheme="minorHAnsi"/>
                <w:bCs/>
                <w:sz w:val="18"/>
                <w:szCs w:val="18"/>
                <w:lang w:val="en-GB"/>
              </w:rPr>
              <w:t xml:space="preserve"> </w:t>
            </w:r>
            <w:proofErr w:type="spellStart"/>
            <w:r w:rsidRPr="0089529E">
              <w:rPr>
                <w:rFonts w:cstheme="minorHAnsi"/>
                <w:bCs/>
                <w:sz w:val="18"/>
                <w:szCs w:val="18"/>
                <w:lang w:val="en-GB"/>
              </w:rPr>
              <w:t>kreditov</w:t>
            </w:r>
            <w:proofErr w:type="spellEnd"/>
            <w:r w:rsidRPr="0089529E">
              <w:rPr>
                <w:rFonts w:cstheme="minorHAnsi"/>
                <w:bCs/>
                <w:sz w:val="18"/>
                <w:szCs w:val="18"/>
                <w:lang w:val="en-GB"/>
              </w:rPr>
              <w:t xml:space="preserve">.  </w:t>
            </w:r>
          </w:p>
          <w:p w14:paraId="3EF0CDA3" w14:textId="77777777" w:rsidR="00E223FA" w:rsidRPr="0089529E" w:rsidRDefault="00E223FA" w:rsidP="000B4A9E">
            <w:pPr>
              <w:pStyle w:val="Odsekzoznamu"/>
              <w:numPr>
                <w:ilvl w:val="0"/>
                <w:numId w:val="29"/>
              </w:numPr>
              <w:tabs>
                <w:tab w:val="left" w:pos="5040"/>
              </w:tabs>
              <w:spacing w:before="60"/>
              <w:ind w:left="357" w:hanging="357"/>
              <w:contextualSpacing w:val="0"/>
              <w:jc w:val="both"/>
              <w:rPr>
                <w:rFonts w:cstheme="minorHAnsi"/>
                <w:sz w:val="18"/>
                <w:szCs w:val="18"/>
                <w:lang w:val="en-GB"/>
              </w:rPr>
            </w:pPr>
            <w:r w:rsidRPr="00954F57">
              <w:rPr>
                <w:rFonts w:cstheme="minorHAnsi"/>
                <w:b/>
                <w:i/>
                <w:sz w:val="18"/>
                <w:szCs w:val="18"/>
                <w:lang w:val="en-GB"/>
              </w:rPr>
              <w:t>Student's responsibilities and tasks after returning from mobility:</w:t>
            </w:r>
            <w:r w:rsidRPr="0089529E">
              <w:rPr>
                <w:rFonts w:cstheme="minorHAnsi"/>
                <w:b/>
                <w:sz w:val="18"/>
                <w:szCs w:val="18"/>
                <w:lang w:val="en-GB"/>
              </w:rPr>
              <w:t xml:space="preserve"> </w:t>
            </w:r>
            <w:r w:rsidRPr="0089529E">
              <w:rPr>
                <w:rFonts w:cstheme="minorHAnsi"/>
                <w:bCs/>
                <w:sz w:val="18"/>
                <w:szCs w:val="18"/>
                <w:lang w:val="en-GB"/>
              </w:rPr>
              <w:t>after returning, the student immediately contacts the faculty ECTS coordinator and gives him/her a copy of Learning Agreement (including changes) and a copy of the Transcript of Records. It is the student's obligation to deliver the above documents no later than 5 working days after returning from mobility. The Faculty ECTS Coordinator will ensure that the learning results with the codes and names of the courses, as completed by the student at the host institution, are entered into the MAIS system and assigned to the student's study plan, as well as record the grade obtained by the student.</w:t>
            </w:r>
          </w:p>
          <w:p w14:paraId="23406546" w14:textId="1A9277B7" w:rsidR="00E223FA" w:rsidRPr="0089529E" w:rsidRDefault="00E223FA" w:rsidP="00E75156">
            <w:pPr>
              <w:spacing w:before="120"/>
              <w:jc w:val="both"/>
              <w:rPr>
                <w:rFonts w:cstheme="minorHAnsi"/>
                <w:sz w:val="18"/>
                <w:szCs w:val="18"/>
                <w:lang w:val="en-GB"/>
              </w:rPr>
            </w:pPr>
            <w:r w:rsidRPr="0089529E">
              <w:rPr>
                <w:rFonts w:cstheme="minorHAnsi"/>
                <w:sz w:val="18"/>
                <w:szCs w:val="18"/>
                <w:lang w:val="en-GB"/>
              </w:rPr>
              <w:t>Recognition of studies - recognition of a course completed at a foreign university as an alternative to the home course (at FMB UP) is based on the form "</w:t>
            </w:r>
            <w:proofErr w:type="spellStart"/>
            <w:r w:rsidRPr="0089529E">
              <w:rPr>
                <w:rFonts w:cstheme="minorHAnsi"/>
                <w:sz w:val="18"/>
                <w:szCs w:val="18"/>
                <w:lang w:val="en-GB"/>
              </w:rPr>
              <w:t>Dohoda</w:t>
            </w:r>
            <w:proofErr w:type="spellEnd"/>
            <w:r w:rsidRPr="0089529E">
              <w:rPr>
                <w:rFonts w:cstheme="minorHAnsi"/>
                <w:sz w:val="18"/>
                <w:szCs w:val="18"/>
                <w:lang w:val="en-GB"/>
              </w:rPr>
              <w:t xml:space="preserve"> o </w:t>
            </w:r>
            <w:proofErr w:type="spellStart"/>
            <w:r w:rsidRPr="0089529E">
              <w:rPr>
                <w:rFonts w:cstheme="minorHAnsi"/>
                <w:sz w:val="18"/>
                <w:szCs w:val="18"/>
                <w:lang w:val="en-GB"/>
              </w:rPr>
              <w:t>prenose</w:t>
            </w:r>
            <w:proofErr w:type="spellEnd"/>
            <w:r w:rsidRPr="0089529E">
              <w:rPr>
                <w:rFonts w:cstheme="minorHAnsi"/>
                <w:sz w:val="18"/>
                <w:szCs w:val="18"/>
                <w:lang w:val="en-GB"/>
              </w:rPr>
              <w:t xml:space="preserve"> </w:t>
            </w:r>
            <w:proofErr w:type="spellStart"/>
            <w:r w:rsidRPr="0089529E">
              <w:rPr>
                <w:rFonts w:cstheme="minorHAnsi"/>
                <w:sz w:val="18"/>
                <w:szCs w:val="18"/>
                <w:lang w:val="en-GB"/>
              </w:rPr>
              <w:t>kreditov</w:t>
            </w:r>
            <w:proofErr w:type="spellEnd"/>
            <w:r w:rsidRPr="0089529E">
              <w:rPr>
                <w:rFonts w:cstheme="minorHAnsi"/>
                <w:sz w:val="18"/>
                <w:szCs w:val="18"/>
                <w:lang w:val="en-GB"/>
              </w:rPr>
              <w:t>"/Credit Transfer Agreement. The procedure for recognition of courses (completed during mobility) according to their equivalence with the course at the home/sen</w:t>
            </w:r>
            <w:r w:rsidR="005E324A">
              <w:rPr>
                <w:rFonts w:cstheme="minorHAnsi"/>
                <w:sz w:val="18"/>
                <w:szCs w:val="18"/>
                <w:lang w:val="en-GB"/>
              </w:rPr>
              <w:t>ding institution is as follows:</w:t>
            </w:r>
          </w:p>
          <w:p w14:paraId="7879E247" w14:textId="77777777" w:rsidR="00E223FA" w:rsidRPr="0089529E" w:rsidRDefault="00E223FA" w:rsidP="000B4A9E">
            <w:pPr>
              <w:pStyle w:val="Odsekzoznamu"/>
              <w:numPr>
                <w:ilvl w:val="0"/>
                <w:numId w:val="30"/>
              </w:numPr>
              <w:jc w:val="both"/>
              <w:rPr>
                <w:rFonts w:cstheme="minorHAnsi"/>
                <w:sz w:val="18"/>
                <w:szCs w:val="18"/>
                <w:lang w:val="en-GB"/>
              </w:rPr>
            </w:pPr>
            <w:r w:rsidRPr="0089529E">
              <w:rPr>
                <w:rFonts w:cstheme="minorHAnsi"/>
                <w:sz w:val="18"/>
                <w:szCs w:val="18"/>
                <w:lang w:val="en-GB"/>
              </w:rPr>
              <w:t>If the course is identical at both the receiving and home institution - the course is entered into MAIS with the code of the receiving institution and fully recognized.</w:t>
            </w:r>
          </w:p>
          <w:p w14:paraId="76EAB24E" w14:textId="77777777" w:rsidR="00E223FA" w:rsidRPr="0089529E" w:rsidRDefault="00E223FA" w:rsidP="000B4A9E">
            <w:pPr>
              <w:pStyle w:val="Odsekzoznamu"/>
              <w:numPr>
                <w:ilvl w:val="0"/>
                <w:numId w:val="30"/>
              </w:numPr>
              <w:jc w:val="both"/>
              <w:rPr>
                <w:rFonts w:cstheme="minorHAnsi"/>
                <w:sz w:val="18"/>
                <w:szCs w:val="18"/>
                <w:lang w:val="en-GB"/>
              </w:rPr>
            </w:pPr>
            <w:r w:rsidRPr="0089529E">
              <w:rPr>
                <w:rFonts w:cstheme="minorHAnsi"/>
                <w:sz w:val="18"/>
                <w:szCs w:val="18"/>
                <w:lang w:val="en-GB"/>
              </w:rPr>
              <w:t>If the course is partially identical in content - credit recognition of one or more courses will be agreed (the number of credits earned must be recognized).</w:t>
            </w:r>
          </w:p>
          <w:p w14:paraId="24C7458F" w14:textId="77777777" w:rsidR="00E223FA" w:rsidRPr="0089529E" w:rsidRDefault="00E223FA" w:rsidP="000B4A9E">
            <w:pPr>
              <w:pStyle w:val="Odsekzoznamu"/>
              <w:numPr>
                <w:ilvl w:val="0"/>
                <w:numId w:val="30"/>
              </w:numPr>
              <w:jc w:val="both"/>
              <w:rPr>
                <w:rFonts w:cstheme="minorHAnsi"/>
                <w:sz w:val="18"/>
                <w:szCs w:val="18"/>
                <w:lang w:val="en-GB"/>
              </w:rPr>
            </w:pPr>
            <w:r w:rsidRPr="0089529E">
              <w:rPr>
                <w:rFonts w:cstheme="minorHAnsi"/>
                <w:sz w:val="18"/>
                <w:szCs w:val="18"/>
                <w:lang w:val="en-GB"/>
              </w:rPr>
              <w:lastRenderedPageBreak/>
              <w:t>If the subject of the receiving institution does not exist at the home institution and is not related in content - the subject is recognized as an optional subject.</w:t>
            </w:r>
          </w:p>
          <w:p w14:paraId="0BC45618" w14:textId="77777777" w:rsidR="00E223FA" w:rsidRPr="00F043E3" w:rsidRDefault="00E223FA" w:rsidP="00E75156">
            <w:pPr>
              <w:spacing w:before="120"/>
              <w:jc w:val="both"/>
              <w:rPr>
                <w:rFonts w:cstheme="minorHAnsi"/>
                <w:b/>
                <w:sz w:val="18"/>
                <w:szCs w:val="18"/>
                <w:lang w:val="en-GB"/>
              </w:rPr>
            </w:pPr>
            <w:r w:rsidRPr="00F043E3">
              <w:rPr>
                <w:rFonts w:cstheme="minorHAnsi"/>
                <w:b/>
                <w:sz w:val="18"/>
                <w:szCs w:val="18"/>
                <w:lang w:val="en-GB"/>
              </w:rPr>
              <w:t>Erasmus+ coordinators - ERASMUS+ contact persons, FMB UP:</w:t>
            </w:r>
          </w:p>
          <w:p w14:paraId="062793B7" w14:textId="54533568" w:rsidR="00E223FA" w:rsidRPr="005E324A" w:rsidRDefault="00E223FA" w:rsidP="000B4A9E">
            <w:pPr>
              <w:pStyle w:val="Odsekzoznamu"/>
              <w:numPr>
                <w:ilvl w:val="0"/>
                <w:numId w:val="31"/>
              </w:numPr>
              <w:spacing w:before="60"/>
              <w:ind w:left="357" w:hanging="357"/>
              <w:contextualSpacing w:val="0"/>
              <w:jc w:val="both"/>
              <w:rPr>
                <w:rFonts w:cstheme="minorHAnsi"/>
                <w:sz w:val="18"/>
                <w:szCs w:val="18"/>
                <w:lang w:val="en-GB"/>
              </w:rPr>
            </w:pPr>
            <w:r w:rsidRPr="00F043E3">
              <w:rPr>
                <w:rFonts w:cstheme="minorHAnsi"/>
                <w:b/>
                <w:sz w:val="18"/>
                <w:szCs w:val="18"/>
                <w:lang w:val="en-GB"/>
              </w:rPr>
              <w:t xml:space="preserve">doc. </w:t>
            </w:r>
            <w:proofErr w:type="spellStart"/>
            <w:r w:rsidRPr="00F043E3">
              <w:rPr>
                <w:rFonts w:cstheme="minorHAnsi"/>
                <w:b/>
                <w:sz w:val="18"/>
                <w:szCs w:val="18"/>
                <w:lang w:val="en-GB"/>
              </w:rPr>
              <w:t>Ing</w:t>
            </w:r>
            <w:proofErr w:type="spellEnd"/>
            <w:r w:rsidRPr="00F043E3">
              <w:rPr>
                <w:rFonts w:cstheme="minorHAnsi"/>
                <w:b/>
                <w:sz w:val="18"/>
                <w:szCs w:val="18"/>
                <w:lang w:val="en-GB"/>
              </w:rPr>
              <w:t>. Viktória Ali-Taha, PhD.</w:t>
            </w:r>
            <w:r w:rsidRPr="005E324A">
              <w:rPr>
                <w:rFonts w:cstheme="minorHAnsi"/>
                <w:sz w:val="18"/>
                <w:szCs w:val="18"/>
                <w:lang w:val="en-GB"/>
              </w:rPr>
              <w:t xml:space="preserve"> - Faculty </w:t>
            </w:r>
            <w:r w:rsidR="005E324A" w:rsidRPr="005E324A">
              <w:rPr>
                <w:rFonts w:cstheme="minorHAnsi"/>
                <w:sz w:val="18"/>
                <w:szCs w:val="18"/>
                <w:lang w:val="en-GB"/>
              </w:rPr>
              <w:t>Erasmus/</w:t>
            </w:r>
            <w:r w:rsidRPr="005E324A">
              <w:rPr>
                <w:rFonts w:cstheme="minorHAnsi"/>
                <w:sz w:val="18"/>
                <w:szCs w:val="18"/>
                <w:lang w:val="en-GB"/>
              </w:rPr>
              <w:t xml:space="preserve">ECTS Coordinator; </w:t>
            </w:r>
            <w:hyperlink r:id="rId66" w:history="1">
              <w:r w:rsidRPr="005E324A">
                <w:rPr>
                  <w:rStyle w:val="Hypertextovprepojenie"/>
                  <w:rFonts w:cstheme="minorHAnsi"/>
                  <w:sz w:val="18"/>
                  <w:szCs w:val="18"/>
                  <w:lang w:val="en-GB"/>
                </w:rPr>
                <w:t>viktoria.ali-taha@unipo.sk</w:t>
              </w:r>
            </w:hyperlink>
            <w:r w:rsidRPr="005E324A">
              <w:rPr>
                <w:rFonts w:cstheme="minorHAnsi"/>
                <w:sz w:val="18"/>
                <w:szCs w:val="18"/>
                <w:lang w:val="en-GB"/>
              </w:rPr>
              <w:t>; 4880 585;</w:t>
            </w:r>
          </w:p>
          <w:p w14:paraId="375A816A" w14:textId="488F3724" w:rsidR="00E223FA" w:rsidRPr="005E324A" w:rsidRDefault="005E324A" w:rsidP="000B4A9E">
            <w:pPr>
              <w:pStyle w:val="Odsekzoznamu"/>
              <w:numPr>
                <w:ilvl w:val="0"/>
                <w:numId w:val="31"/>
              </w:numPr>
              <w:spacing w:before="60"/>
              <w:ind w:left="357" w:hanging="357"/>
              <w:contextualSpacing w:val="0"/>
              <w:jc w:val="both"/>
              <w:rPr>
                <w:rFonts w:cstheme="minorHAnsi"/>
                <w:sz w:val="18"/>
                <w:szCs w:val="18"/>
                <w:lang w:val="en-GB"/>
              </w:rPr>
            </w:pPr>
            <w:r w:rsidRPr="00F043E3">
              <w:rPr>
                <w:rFonts w:cstheme="minorHAnsi"/>
                <w:b/>
                <w:sz w:val="18"/>
                <w:szCs w:val="18"/>
                <w:lang w:val="en-GB"/>
              </w:rPr>
              <w:t xml:space="preserve">doc. </w:t>
            </w:r>
            <w:proofErr w:type="spellStart"/>
            <w:r w:rsidR="00E223FA" w:rsidRPr="00F043E3">
              <w:rPr>
                <w:rFonts w:cstheme="minorHAnsi"/>
                <w:b/>
                <w:sz w:val="18"/>
                <w:szCs w:val="18"/>
                <w:lang w:val="en-GB"/>
              </w:rPr>
              <w:t>Ing</w:t>
            </w:r>
            <w:proofErr w:type="spellEnd"/>
            <w:r w:rsidR="00E223FA" w:rsidRPr="00F043E3">
              <w:rPr>
                <w:rFonts w:cstheme="minorHAnsi"/>
                <w:b/>
                <w:sz w:val="18"/>
                <w:szCs w:val="18"/>
                <w:lang w:val="en-GB"/>
              </w:rPr>
              <w:t xml:space="preserve">. </w:t>
            </w:r>
            <w:proofErr w:type="spellStart"/>
            <w:r w:rsidR="00E223FA" w:rsidRPr="00F043E3">
              <w:rPr>
                <w:rFonts w:cstheme="minorHAnsi"/>
                <w:b/>
                <w:sz w:val="18"/>
                <w:szCs w:val="18"/>
                <w:lang w:val="en-GB"/>
              </w:rPr>
              <w:t>Kristína</w:t>
            </w:r>
            <w:proofErr w:type="spellEnd"/>
            <w:r w:rsidR="00E223FA" w:rsidRPr="00F043E3">
              <w:rPr>
                <w:rFonts w:cstheme="minorHAnsi"/>
                <w:b/>
                <w:sz w:val="18"/>
                <w:szCs w:val="18"/>
                <w:lang w:val="en-GB"/>
              </w:rPr>
              <w:t xml:space="preserve"> </w:t>
            </w:r>
            <w:proofErr w:type="spellStart"/>
            <w:r w:rsidR="00E223FA" w:rsidRPr="00F043E3">
              <w:rPr>
                <w:rFonts w:cstheme="minorHAnsi"/>
                <w:b/>
                <w:sz w:val="18"/>
                <w:szCs w:val="18"/>
                <w:lang w:val="en-GB"/>
              </w:rPr>
              <w:t>Šambronská</w:t>
            </w:r>
            <w:proofErr w:type="spellEnd"/>
            <w:r w:rsidR="00E223FA" w:rsidRPr="00F043E3">
              <w:rPr>
                <w:rFonts w:cstheme="minorHAnsi"/>
                <w:b/>
                <w:sz w:val="18"/>
                <w:szCs w:val="18"/>
                <w:lang w:val="en-GB"/>
              </w:rPr>
              <w:t>, PhD</w:t>
            </w:r>
            <w:r w:rsidR="00E223FA" w:rsidRPr="005E324A">
              <w:rPr>
                <w:rFonts w:cstheme="minorHAnsi"/>
                <w:sz w:val="18"/>
                <w:szCs w:val="18"/>
                <w:lang w:val="en-GB"/>
              </w:rPr>
              <w:t xml:space="preserve">. </w:t>
            </w:r>
            <w:r w:rsidRPr="005E324A">
              <w:rPr>
                <w:rFonts w:cstheme="minorHAnsi"/>
                <w:sz w:val="18"/>
                <w:szCs w:val="18"/>
                <w:lang w:val="en-GB"/>
              </w:rPr>
              <w:t>- Coordinator for the study program Tourism, Hospitality and Spa (1st degree) and for the specialization Management of Tourism and Hospitality in the study program Management (1st and 2nd degree). degree)</w:t>
            </w:r>
            <w:r>
              <w:t>;</w:t>
            </w:r>
            <w:r w:rsidR="00E223FA" w:rsidRPr="005E324A">
              <w:rPr>
                <w:rFonts w:cstheme="minorHAnsi"/>
                <w:sz w:val="18"/>
                <w:szCs w:val="18"/>
                <w:lang w:val="en-GB"/>
              </w:rPr>
              <w:t xml:space="preserve"> </w:t>
            </w:r>
            <w:hyperlink r:id="rId67" w:history="1">
              <w:r w:rsidR="00E223FA" w:rsidRPr="005E324A">
                <w:rPr>
                  <w:rStyle w:val="Hypertextovprepojenie"/>
                  <w:rFonts w:cstheme="minorHAnsi"/>
                  <w:sz w:val="18"/>
                  <w:szCs w:val="18"/>
                  <w:lang w:val="en-GB"/>
                </w:rPr>
                <w:t>kristina.sambronska@unipo.sk</w:t>
              </w:r>
            </w:hyperlink>
            <w:r w:rsidR="00E223FA" w:rsidRPr="005E324A">
              <w:rPr>
                <w:rFonts w:cstheme="minorHAnsi"/>
                <w:sz w:val="18"/>
                <w:szCs w:val="18"/>
                <w:lang w:val="en-GB"/>
              </w:rPr>
              <w:t>, 4880 591</w:t>
            </w:r>
            <w:r w:rsidRPr="005E324A">
              <w:rPr>
                <w:rFonts w:cstheme="minorHAnsi"/>
                <w:sz w:val="18"/>
                <w:szCs w:val="18"/>
                <w:lang w:val="en-GB"/>
              </w:rPr>
              <w:t>;</w:t>
            </w:r>
          </w:p>
          <w:p w14:paraId="2623803F" w14:textId="4626F90A" w:rsidR="00E223FA" w:rsidRPr="005E324A" w:rsidRDefault="00E223FA" w:rsidP="000B4A9E">
            <w:pPr>
              <w:pStyle w:val="Odsekzoznamu"/>
              <w:numPr>
                <w:ilvl w:val="0"/>
                <w:numId w:val="31"/>
              </w:numPr>
              <w:spacing w:before="60"/>
              <w:ind w:left="357" w:hanging="357"/>
              <w:contextualSpacing w:val="0"/>
              <w:jc w:val="both"/>
              <w:rPr>
                <w:rFonts w:cstheme="minorHAnsi"/>
                <w:sz w:val="18"/>
                <w:szCs w:val="18"/>
                <w:lang w:val="en-GB"/>
              </w:rPr>
            </w:pPr>
            <w:r w:rsidRPr="00F043E3">
              <w:rPr>
                <w:rFonts w:cstheme="minorHAnsi"/>
                <w:b/>
                <w:sz w:val="18"/>
                <w:szCs w:val="18"/>
                <w:lang w:val="en-GB"/>
              </w:rPr>
              <w:t xml:space="preserve">Mgr. Martin </w:t>
            </w:r>
            <w:proofErr w:type="spellStart"/>
            <w:r w:rsidRPr="00F043E3">
              <w:rPr>
                <w:rFonts w:cstheme="minorHAnsi"/>
                <w:b/>
                <w:sz w:val="18"/>
                <w:szCs w:val="18"/>
                <w:lang w:val="en-GB"/>
              </w:rPr>
              <w:t>Rigelský</w:t>
            </w:r>
            <w:proofErr w:type="spellEnd"/>
            <w:r w:rsidRPr="00F043E3">
              <w:rPr>
                <w:rFonts w:cstheme="minorHAnsi"/>
                <w:b/>
                <w:sz w:val="18"/>
                <w:szCs w:val="18"/>
                <w:lang w:val="en-GB"/>
              </w:rPr>
              <w:t>, PhD.</w:t>
            </w:r>
            <w:r w:rsidRPr="005E324A">
              <w:rPr>
                <w:rFonts w:cstheme="minorHAnsi"/>
                <w:sz w:val="18"/>
                <w:szCs w:val="18"/>
                <w:lang w:val="en-GB"/>
              </w:rPr>
              <w:t xml:space="preserve"> – </w:t>
            </w:r>
            <w:r w:rsidR="005E324A" w:rsidRPr="005E324A">
              <w:rPr>
                <w:rFonts w:cstheme="minorHAnsi"/>
                <w:sz w:val="18"/>
                <w:szCs w:val="18"/>
                <w:lang w:val="en-GB"/>
              </w:rPr>
              <w:t>Coordinator for the specialization Business, Marketing and Business Psychology in the study program Management (1st and 2nd degree) and for the specialization Digital Marketing in the study program Management (1st and 2nd degree);</w:t>
            </w:r>
            <w:r w:rsidRPr="005E324A">
              <w:rPr>
                <w:rFonts w:cstheme="minorHAnsi"/>
                <w:sz w:val="18"/>
                <w:szCs w:val="18"/>
                <w:lang w:val="en-GB"/>
              </w:rPr>
              <w:t xml:space="preserve"> </w:t>
            </w:r>
            <w:hyperlink r:id="rId68" w:history="1">
              <w:r w:rsidRPr="005E324A">
                <w:rPr>
                  <w:rStyle w:val="Hypertextovprepojenie"/>
                  <w:rFonts w:cstheme="minorHAnsi"/>
                  <w:sz w:val="18"/>
                  <w:szCs w:val="18"/>
                  <w:lang w:val="en-GB"/>
                </w:rPr>
                <w:t>martin.rigelsky@unipo.sk</w:t>
              </w:r>
            </w:hyperlink>
            <w:r w:rsidR="005E324A" w:rsidRPr="005E324A">
              <w:rPr>
                <w:rStyle w:val="Hypertextovprepojenie"/>
                <w:rFonts w:cstheme="minorHAnsi"/>
                <w:sz w:val="18"/>
                <w:szCs w:val="18"/>
                <w:lang w:val="en-GB"/>
              </w:rPr>
              <w:t>;</w:t>
            </w:r>
          </w:p>
          <w:p w14:paraId="2352071E" w14:textId="77777777" w:rsidR="00F043E3" w:rsidRDefault="00E223FA" w:rsidP="000B4A9E">
            <w:pPr>
              <w:pStyle w:val="Odsekzoznamu"/>
              <w:numPr>
                <w:ilvl w:val="0"/>
                <w:numId w:val="31"/>
              </w:numPr>
              <w:spacing w:before="60"/>
              <w:ind w:left="357" w:hanging="357"/>
              <w:contextualSpacing w:val="0"/>
              <w:jc w:val="both"/>
              <w:rPr>
                <w:rFonts w:cstheme="minorHAnsi"/>
                <w:sz w:val="18"/>
                <w:szCs w:val="18"/>
                <w:lang w:val="en-GB"/>
              </w:rPr>
            </w:pPr>
            <w:proofErr w:type="spellStart"/>
            <w:r w:rsidRPr="00F043E3">
              <w:rPr>
                <w:rFonts w:cstheme="minorHAnsi"/>
                <w:b/>
                <w:sz w:val="18"/>
                <w:szCs w:val="18"/>
                <w:lang w:val="en-GB"/>
              </w:rPr>
              <w:t>Ing</w:t>
            </w:r>
            <w:proofErr w:type="spellEnd"/>
            <w:r w:rsidRPr="00F043E3">
              <w:rPr>
                <w:rFonts w:cstheme="minorHAnsi"/>
                <w:b/>
                <w:sz w:val="18"/>
                <w:szCs w:val="18"/>
                <w:lang w:val="en-GB"/>
              </w:rPr>
              <w:t xml:space="preserve">. Michaela </w:t>
            </w:r>
            <w:proofErr w:type="spellStart"/>
            <w:r w:rsidRPr="00F043E3">
              <w:rPr>
                <w:rFonts w:cstheme="minorHAnsi"/>
                <w:b/>
                <w:sz w:val="18"/>
                <w:szCs w:val="18"/>
                <w:lang w:val="en-GB"/>
              </w:rPr>
              <w:t>Harničárová</w:t>
            </w:r>
            <w:proofErr w:type="spellEnd"/>
            <w:r w:rsidRPr="00F043E3">
              <w:rPr>
                <w:rFonts w:cstheme="minorHAnsi"/>
                <w:b/>
                <w:sz w:val="18"/>
                <w:szCs w:val="18"/>
                <w:lang w:val="en-GB"/>
              </w:rPr>
              <w:t xml:space="preserve">, PhD. </w:t>
            </w:r>
            <w:r w:rsidR="00F043E3" w:rsidRPr="00F043E3">
              <w:rPr>
                <w:rFonts w:cstheme="minorHAnsi"/>
                <w:b/>
                <w:sz w:val="18"/>
                <w:szCs w:val="18"/>
                <w:lang w:val="en-GB"/>
              </w:rPr>
              <w:t>MBA</w:t>
            </w:r>
            <w:r w:rsidR="00F043E3">
              <w:rPr>
                <w:rFonts w:cstheme="minorHAnsi"/>
                <w:sz w:val="18"/>
                <w:szCs w:val="18"/>
                <w:lang w:val="en-GB"/>
              </w:rPr>
              <w:t xml:space="preserve"> </w:t>
            </w:r>
            <w:r w:rsidRPr="005E324A">
              <w:rPr>
                <w:rFonts w:cstheme="minorHAnsi"/>
                <w:sz w:val="18"/>
                <w:szCs w:val="18"/>
                <w:lang w:val="en-GB"/>
              </w:rPr>
              <w:t xml:space="preserve">– </w:t>
            </w:r>
            <w:r w:rsidR="00F043E3" w:rsidRPr="00F043E3">
              <w:rPr>
                <w:rFonts w:cstheme="minorHAnsi"/>
                <w:sz w:val="18"/>
                <w:szCs w:val="18"/>
                <w:lang w:val="en-GB"/>
              </w:rPr>
              <w:t>Coordinator for the specialization Human Resources Management in the study program Management (1st and 2nd degree)</w:t>
            </w:r>
            <w:r w:rsidR="00F043E3">
              <w:rPr>
                <w:rFonts w:cstheme="minorHAnsi"/>
                <w:sz w:val="18"/>
                <w:szCs w:val="18"/>
                <w:lang w:val="en-GB"/>
              </w:rPr>
              <w:t>;</w:t>
            </w:r>
            <w:r w:rsidRPr="005E324A">
              <w:rPr>
                <w:rFonts w:cstheme="minorHAnsi"/>
                <w:sz w:val="18"/>
                <w:szCs w:val="18"/>
                <w:lang w:val="en-GB"/>
              </w:rPr>
              <w:t xml:space="preserve"> </w:t>
            </w:r>
            <w:hyperlink r:id="rId69" w:history="1">
              <w:r w:rsidRPr="005E324A">
                <w:rPr>
                  <w:rStyle w:val="Hypertextovprepojenie"/>
                  <w:rFonts w:cstheme="minorHAnsi"/>
                  <w:sz w:val="18"/>
                  <w:szCs w:val="18"/>
                  <w:lang w:val="en-GB"/>
                </w:rPr>
                <w:t>michaela.sirkova@unipo.sk</w:t>
              </w:r>
            </w:hyperlink>
            <w:r w:rsidR="00F043E3" w:rsidRPr="00F043E3">
              <w:rPr>
                <w:rFonts w:cstheme="minorHAnsi"/>
                <w:sz w:val="18"/>
                <w:szCs w:val="18"/>
                <w:lang w:val="en-GB"/>
              </w:rPr>
              <w:t xml:space="preserve">; </w:t>
            </w:r>
          </w:p>
          <w:p w14:paraId="68411761" w14:textId="2DD018BE" w:rsidR="00E223FA" w:rsidRPr="00F043E3" w:rsidRDefault="00E223FA" w:rsidP="000B4A9E">
            <w:pPr>
              <w:pStyle w:val="Odsekzoznamu"/>
              <w:numPr>
                <w:ilvl w:val="0"/>
                <w:numId w:val="31"/>
              </w:numPr>
              <w:spacing w:before="60"/>
              <w:ind w:left="357" w:hanging="357"/>
              <w:contextualSpacing w:val="0"/>
              <w:jc w:val="both"/>
              <w:rPr>
                <w:rFonts w:cstheme="minorHAnsi"/>
                <w:sz w:val="18"/>
                <w:szCs w:val="18"/>
                <w:lang w:val="en-GB"/>
              </w:rPr>
            </w:pPr>
            <w:r w:rsidRPr="00F043E3">
              <w:rPr>
                <w:rFonts w:cstheme="minorHAnsi"/>
                <w:sz w:val="18"/>
                <w:szCs w:val="18"/>
                <w:lang w:val="en-GB"/>
              </w:rPr>
              <w:t xml:space="preserve">Contact person: </w:t>
            </w:r>
            <w:r w:rsidRPr="00F043E3">
              <w:rPr>
                <w:rFonts w:cstheme="minorHAnsi"/>
                <w:b/>
                <w:sz w:val="18"/>
                <w:szCs w:val="18"/>
                <w:lang w:val="en-GB"/>
              </w:rPr>
              <w:t xml:space="preserve">Mgr. Vanda </w:t>
            </w:r>
            <w:proofErr w:type="spellStart"/>
            <w:r w:rsidRPr="00F043E3">
              <w:rPr>
                <w:rFonts w:cstheme="minorHAnsi"/>
                <w:b/>
                <w:sz w:val="18"/>
                <w:szCs w:val="18"/>
                <w:lang w:val="en-GB"/>
              </w:rPr>
              <w:t>Tarbajová</w:t>
            </w:r>
            <w:proofErr w:type="spellEnd"/>
            <w:r w:rsidRPr="00F043E3">
              <w:rPr>
                <w:rFonts w:cstheme="minorHAnsi"/>
                <w:sz w:val="18"/>
                <w:szCs w:val="18"/>
                <w:lang w:val="en-GB"/>
              </w:rPr>
              <w:t xml:space="preserve">, </w:t>
            </w:r>
            <w:hyperlink r:id="rId70" w:history="1">
              <w:r w:rsidRPr="00F043E3">
                <w:rPr>
                  <w:rStyle w:val="Hypertextovprepojenie"/>
                  <w:rFonts w:cstheme="minorHAnsi"/>
                  <w:sz w:val="18"/>
                  <w:szCs w:val="18"/>
                  <w:lang w:val="en-GB"/>
                </w:rPr>
                <w:t>vanda.tarbajova@unipo.sk</w:t>
              </w:r>
            </w:hyperlink>
          </w:p>
          <w:p w14:paraId="242ACE6A" w14:textId="72AED9B3" w:rsidR="00E223FA" w:rsidRDefault="00E223FA" w:rsidP="00E75156">
            <w:pPr>
              <w:spacing w:before="120"/>
              <w:jc w:val="both"/>
              <w:rPr>
                <w:rFonts w:cstheme="minorHAnsi"/>
                <w:sz w:val="18"/>
                <w:szCs w:val="18"/>
                <w:lang w:val="en-GB"/>
              </w:rPr>
            </w:pPr>
            <w:r w:rsidRPr="0089529E">
              <w:rPr>
                <w:rFonts w:cstheme="minorHAnsi"/>
                <w:sz w:val="18"/>
                <w:szCs w:val="18"/>
                <w:lang w:val="en-GB"/>
              </w:rPr>
              <w:t xml:space="preserve">Academic mobility can also be implemented through other schemes such as SAIA (for more information, see: </w:t>
            </w:r>
            <w:hyperlink r:id="rId71" w:history="1">
              <w:r w:rsidRPr="0089529E">
                <w:rPr>
                  <w:rStyle w:val="Hypertextovprepojenie"/>
                  <w:rFonts w:cstheme="minorHAnsi"/>
                  <w:sz w:val="18"/>
                  <w:szCs w:val="18"/>
                  <w:lang w:val="en-GB"/>
                </w:rPr>
                <w:t>https://www.unipo.sk/zahranicie/saia/akademickemobility/</w:t>
              </w:r>
            </w:hyperlink>
            <w:r w:rsidRPr="0089529E">
              <w:rPr>
                <w:rFonts w:cstheme="minorHAnsi"/>
                <w:sz w:val="18"/>
                <w:szCs w:val="18"/>
                <w:lang w:val="en-GB"/>
              </w:rPr>
              <w:t xml:space="preserve">). For a CEEPUS scholarship, candidates can apply: (1) within approved networks of cooperating universities or (2) outside approved networks (so-called </w:t>
            </w:r>
            <w:proofErr w:type="spellStart"/>
            <w:r w:rsidRPr="0089529E">
              <w:rPr>
                <w:rFonts w:cstheme="minorHAnsi"/>
                <w:sz w:val="18"/>
                <w:szCs w:val="18"/>
                <w:lang w:val="en-GB"/>
              </w:rPr>
              <w:t>freemover</w:t>
            </w:r>
            <w:proofErr w:type="spellEnd"/>
            <w:r w:rsidRPr="0089529E">
              <w:rPr>
                <w:rFonts w:cstheme="minorHAnsi"/>
                <w:sz w:val="18"/>
                <w:szCs w:val="18"/>
                <w:lang w:val="en-GB"/>
              </w:rPr>
              <w:t xml:space="preserve">) (for more information, see: </w:t>
            </w:r>
            <w:hyperlink r:id="rId72" w:history="1">
              <w:r w:rsidRPr="0089529E">
                <w:rPr>
                  <w:rStyle w:val="Hypertextovprepojenie"/>
                  <w:rFonts w:cstheme="minorHAnsi"/>
                  <w:sz w:val="18"/>
                  <w:szCs w:val="18"/>
                  <w:lang w:val="en-GB"/>
                </w:rPr>
                <w:t>https://www.unipo.sk/zahranicie/saia/ceepus/</w:t>
              </w:r>
            </w:hyperlink>
            <w:r w:rsidRPr="0089529E">
              <w:rPr>
                <w:rFonts w:cstheme="minorHAnsi"/>
                <w:sz w:val="18"/>
                <w:szCs w:val="18"/>
                <w:lang w:val="en-GB"/>
              </w:rPr>
              <w:t>).</w:t>
            </w:r>
          </w:p>
          <w:p w14:paraId="38E2A71B" w14:textId="77777777" w:rsidR="00F043E3" w:rsidRPr="0089529E" w:rsidRDefault="00F043E3" w:rsidP="00E75156">
            <w:pPr>
              <w:spacing w:before="120"/>
              <w:jc w:val="both"/>
              <w:rPr>
                <w:rFonts w:cstheme="minorHAnsi"/>
                <w:sz w:val="18"/>
                <w:szCs w:val="18"/>
                <w:lang w:val="en-GB"/>
              </w:rPr>
            </w:pPr>
          </w:p>
          <w:p w14:paraId="193D7ABF" w14:textId="77777777" w:rsidR="00E223FA" w:rsidRPr="00F043E3" w:rsidRDefault="00E223FA" w:rsidP="00E75156">
            <w:pPr>
              <w:spacing w:after="60"/>
              <w:jc w:val="both"/>
              <w:rPr>
                <w:rFonts w:cstheme="minorHAnsi"/>
                <w:b/>
                <w:sz w:val="18"/>
                <w:szCs w:val="18"/>
                <w:u w:val="single"/>
                <w:lang w:val="en-GB"/>
              </w:rPr>
            </w:pPr>
            <w:r w:rsidRPr="00F043E3">
              <w:rPr>
                <w:rFonts w:cstheme="minorHAnsi"/>
                <w:b/>
                <w:sz w:val="18"/>
                <w:szCs w:val="18"/>
                <w:u w:val="single"/>
                <w:lang w:val="en-GB"/>
              </w:rPr>
              <w:t>Internships</w:t>
            </w:r>
          </w:p>
          <w:p w14:paraId="669ABABD" w14:textId="77777777" w:rsidR="00E223FA" w:rsidRPr="0089529E" w:rsidRDefault="00E223FA" w:rsidP="00E75156">
            <w:pPr>
              <w:jc w:val="both"/>
              <w:rPr>
                <w:rFonts w:cstheme="minorHAnsi"/>
                <w:bCs/>
                <w:sz w:val="18"/>
                <w:szCs w:val="18"/>
                <w:lang w:val="en-GB"/>
              </w:rPr>
            </w:pPr>
            <w:r w:rsidRPr="0089529E">
              <w:rPr>
                <w:rFonts w:cstheme="minorHAnsi"/>
                <w:bCs/>
                <w:sz w:val="18"/>
                <w:szCs w:val="18"/>
                <w:lang w:val="en-GB"/>
              </w:rPr>
              <w:t xml:space="preserve">A practical training placement is a period spent by student in a company or organisation in one of the Erasmus+ countries. The aim of the traineeship is to help students adapt to the demands of the European labour market, acquire professional skills and better understand the economic and social conditions of the host country in the context of gaining work experience. </w:t>
            </w:r>
          </w:p>
          <w:p w14:paraId="58FADE31" w14:textId="77777777" w:rsidR="00E223FA" w:rsidRPr="0089529E" w:rsidRDefault="00E223FA" w:rsidP="00E75156">
            <w:pPr>
              <w:spacing w:before="120"/>
              <w:jc w:val="both"/>
              <w:rPr>
                <w:rFonts w:cstheme="minorHAnsi"/>
                <w:bCs/>
                <w:sz w:val="18"/>
                <w:szCs w:val="18"/>
                <w:lang w:val="en-GB"/>
              </w:rPr>
            </w:pPr>
            <w:r w:rsidRPr="0089529E">
              <w:rPr>
                <w:rFonts w:cstheme="minorHAnsi"/>
                <w:bCs/>
                <w:sz w:val="18"/>
                <w:szCs w:val="18"/>
                <w:lang w:val="en-GB"/>
              </w:rPr>
              <w:t xml:space="preserve">The internship can be attended by a student of the University of </w:t>
            </w:r>
            <w:proofErr w:type="spellStart"/>
            <w:r w:rsidRPr="0089529E">
              <w:rPr>
                <w:rFonts w:cstheme="minorHAnsi"/>
                <w:bCs/>
                <w:sz w:val="18"/>
                <w:szCs w:val="18"/>
                <w:lang w:val="en-GB"/>
              </w:rPr>
              <w:t>Presov</w:t>
            </w:r>
            <w:proofErr w:type="spellEnd"/>
            <w:r w:rsidRPr="0089529E">
              <w:rPr>
                <w:rFonts w:cstheme="minorHAnsi"/>
                <w:bCs/>
                <w:sz w:val="18"/>
                <w:szCs w:val="18"/>
                <w:lang w:val="en-GB"/>
              </w:rPr>
              <w:t xml:space="preserve"> (a citizen of the Slovak Republic or other countries) who is enrolled in full-time or part-time studies at the bachelor, magister/master or doctoral level in a given year. A graduate internship is available for students in their final year. Students who have already participated in Erasmus+ mobility in the past can also apply for a grant. However, the cumulative duration of the mobility (study, traineeship) must not exceed 12 months per degree level. The companies in which the traineeship takes place must meet the definition of an eligible enterprise: an enterprise is an organisation engaged in economic activity in the public or private sector, regardless of its size, its legal form, the economic sector in which it operates, including the social sphere of the economy. Host institutions may be: (1) enterprises, large and small organisations; (2) public and private organisations, including social enterprises; (3) public/state institutions at local, regional or national level; (4) higher education institutions awarded an ECHE (Erasmus Charter), research centres; (5) non-profit institutions; (6) foundations/funds; (7) associations, (8) schools/education centres at different levels (from pre-schools - kindergartens, through primary and secondary schools, including adult education); (9) social partners, including chambers of commerce; (10) craft/professional associations and trade unions; (11) career guidance institutions; (12) vocational training centres; (13) national diplomatic representations (embassies, consular representations, etc.) </w:t>
            </w:r>
          </w:p>
          <w:p w14:paraId="2B2AEF78" w14:textId="77777777" w:rsidR="00E223FA" w:rsidRPr="0089529E" w:rsidRDefault="00E223FA" w:rsidP="00E75156">
            <w:pPr>
              <w:spacing w:before="120"/>
              <w:jc w:val="both"/>
              <w:rPr>
                <w:rFonts w:cstheme="minorHAnsi"/>
                <w:sz w:val="18"/>
                <w:szCs w:val="18"/>
                <w:lang w:val="en-GB"/>
              </w:rPr>
            </w:pPr>
            <w:r w:rsidRPr="0089529E">
              <w:rPr>
                <w:rFonts w:cstheme="minorHAnsi"/>
                <w:sz w:val="18"/>
                <w:szCs w:val="18"/>
                <w:lang w:val="en-GB"/>
              </w:rPr>
              <w:t xml:space="preserve">The internship completed abroad will be fully recognized by the student using ECTS credits or by a Diploma Supplement. More information about student mobility is available on the University of </w:t>
            </w:r>
            <w:proofErr w:type="spellStart"/>
            <w:r w:rsidRPr="0089529E">
              <w:rPr>
                <w:rFonts w:cstheme="minorHAnsi"/>
                <w:sz w:val="18"/>
                <w:szCs w:val="18"/>
                <w:lang w:val="en-GB"/>
              </w:rPr>
              <w:t>Presov</w:t>
            </w:r>
            <w:proofErr w:type="spellEnd"/>
            <w:r w:rsidRPr="0089529E">
              <w:rPr>
                <w:rFonts w:cstheme="minorHAnsi"/>
                <w:sz w:val="18"/>
                <w:szCs w:val="18"/>
                <w:lang w:val="en-GB"/>
              </w:rPr>
              <w:t xml:space="preserve"> website: </w:t>
            </w:r>
            <w:hyperlink r:id="rId73" w:history="1">
              <w:r w:rsidRPr="0089529E">
                <w:rPr>
                  <w:rStyle w:val="Hypertextovprepojenie"/>
                  <w:rFonts w:cstheme="minorHAnsi"/>
                  <w:sz w:val="18"/>
                  <w:szCs w:val="18"/>
                  <w:lang w:val="en-GB"/>
                </w:rPr>
                <w:t>https://www.unipo.sk/zahranicie/erasmus/studium/</w:t>
              </w:r>
            </w:hyperlink>
            <w:r w:rsidRPr="0089529E">
              <w:rPr>
                <w:rFonts w:cstheme="minorHAnsi"/>
                <w:sz w:val="18"/>
                <w:szCs w:val="18"/>
                <w:lang w:val="en-GB"/>
              </w:rPr>
              <w:t xml:space="preserve"> and </w:t>
            </w:r>
            <w:hyperlink r:id="rId74" w:history="1">
              <w:r w:rsidRPr="0089529E">
                <w:rPr>
                  <w:rStyle w:val="Hypertextovprepojenie"/>
                  <w:rFonts w:cstheme="minorHAnsi"/>
                  <w:sz w:val="18"/>
                  <w:szCs w:val="18"/>
                  <w:lang w:val="en-GB"/>
                </w:rPr>
                <w:t>https://www.unipo.sk/zahranicie/erasmus/staze/</w:t>
              </w:r>
            </w:hyperlink>
            <w:r w:rsidRPr="0089529E">
              <w:rPr>
                <w:rStyle w:val="Hypertextovprepojenie"/>
                <w:rFonts w:cstheme="minorHAnsi"/>
                <w:sz w:val="18"/>
                <w:szCs w:val="18"/>
                <w:lang w:val="en-GB"/>
              </w:rPr>
              <w:t>.</w:t>
            </w:r>
            <w:r w:rsidRPr="0089529E">
              <w:rPr>
                <w:rFonts w:cstheme="minorHAnsi"/>
                <w:sz w:val="18"/>
                <w:szCs w:val="18"/>
                <w:lang w:val="en-GB"/>
              </w:rPr>
              <w:t xml:space="preserve">  </w:t>
            </w:r>
          </w:p>
          <w:p w14:paraId="29319720" w14:textId="425E52A9" w:rsidR="00E223FA" w:rsidRPr="0089529E" w:rsidRDefault="00E223FA" w:rsidP="00E75156">
            <w:pPr>
              <w:spacing w:before="120"/>
              <w:jc w:val="both"/>
              <w:rPr>
                <w:rFonts w:cstheme="minorHAnsi"/>
                <w:sz w:val="18"/>
                <w:szCs w:val="18"/>
                <w:lang w:val="en-GB"/>
              </w:rPr>
            </w:pPr>
            <w:r w:rsidRPr="0089529E">
              <w:rPr>
                <w:rFonts w:cstheme="minorHAnsi"/>
                <w:b/>
                <w:i/>
                <w:sz w:val="18"/>
                <w:szCs w:val="18"/>
                <w:lang w:val="en-GB"/>
              </w:rPr>
              <w:t>Practical internships for students and PhD</w:t>
            </w:r>
            <w:r w:rsidR="00BF6AEF">
              <w:rPr>
                <w:rFonts w:cstheme="minorHAnsi"/>
                <w:b/>
                <w:i/>
                <w:sz w:val="18"/>
                <w:szCs w:val="18"/>
                <w:lang w:val="en-GB"/>
              </w:rPr>
              <w:t>.</w:t>
            </w:r>
            <w:r w:rsidRPr="0089529E">
              <w:rPr>
                <w:rFonts w:cstheme="minorHAnsi"/>
                <w:b/>
                <w:i/>
                <w:sz w:val="18"/>
                <w:szCs w:val="18"/>
                <w:lang w:val="en-GB"/>
              </w:rPr>
              <w:t xml:space="preserve"> students</w:t>
            </w:r>
            <w:r w:rsidRPr="0089529E">
              <w:rPr>
                <w:rFonts w:cstheme="minorHAnsi"/>
                <w:sz w:val="18"/>
                <w:szCs w:val="18"/>
                <w:lang w:val="en-GB"/>
              </w:rPr>
              <w:t>: Students of bachelor, magister/master and doctoral studies can apply for a professional practical traineeship in both full-time and part-time form.</w:t>
            </w:r>
          </w:p>
          <w:p w14:paraId="6E7F79DE" w14:textId="77777777" w:rsidR="00E223FA" w:rsidRPr="0089529E" w:rsidRDefault="00E223FA" w:rsidP="00E75156">
            <w:pPr>
              <w:spacing w:before="120"/>
              <w:jc w:val="both"/>
              <w:rPr>
                <w:rFonts w:cstheme="minorHAnsi"/>
                <w:sz w:val="18"/>
                <w:szCs w:val="18"/>
                <w:lang w:val="en-GB"/>
              </w:rPr>
            </w:pPr>
            <w:r w:rsidRPr="0089529E">
              <w:rPr>
                <w:rFonts w:cstheme="minorHAnsi"/>
                <w:b/>
                <w:i/>
                <w:sz w:val="18"/>
                <w:szCs w:val="18"/>
                <w:lang w:val="en-GB"/>
              </w:rPr>
              <w:t xml:space="preserve">Internships for graduates – </w:t>
            </w:r>
            <w:r w:rsidRPr="0089529E">
              <w:rPr>
                <w:rFonts w:cstheme="minorHAnsi"/>
                <w:i/>
                <w:sz w:val="18"/>
                <w:szCs w:val="18"/>
                <w:lang w:val="en-GB"/>
              </w:rPr>
              <w:t>students in final years.</w:t>
            </w:r>
            <w:r w:rsidRPr="0089529E">
              <w:rPr>
                <w:rFonts w:cstheme="minorHAnsi"/>
                <w:b/>
                <w:i/>
                <w:sz w:val="18"/>
                <w:szCs w:val="18"/>
                <w:lang w:val="en-GB"/>
              </w:rPr>
              <w:t xml:space="preserve"> </w:t>
            </w:r>
            <w:r w:rsidRPr="0089529E">
              <w:rPr>
                <w:rFonts w:cstheme="minorHAnsi"/>
                <w:sz w:val="18"/>
                <w:szCs w:val="18"/>
                <w:lang w:val="en-GB"/>
              </w:rPr>
              <w:t>-</w:t>
            </w:r>
            <w:r w:rsidRPr="0089529E">
              <w:rPr>
                <w:lang w:val="en-GB"/>
              </w:rPr>
              <w:t xml:space="preserve"> </w:t>
            </w:r>
            <w:r w:rsidRPr="0089529E">
              <w:rPr>
                <w:rFonts w:cstheme="minorHAnsi"/>
                <w:sz w:val="18"/>
                <w:szCs w:val="18"/>
                <w:lang w:val="en-GB"/>
              </w:rPr>
              <w:t xml:space="preserve">The information is published on the university's website: </w:t>
            </w:r>
            <w:hyperlink r:id="rId75" w:history="1">
              <w:r w:rsidRPr="0089529E">
                <w:rPr>
                  <w:rStyle w:val="Hypertextovprepojenie"/>
                  <w:rFonts w:cstheme="minorHAnsi"/>
                  <w:sz w:val="18"/>
                  <w:szCs w:val="18"/>
                  <w:lang w:val="en-GB"/>
                </w:rPr>
                <w:t>https://www.unipo.sk/zahranicie/erasmus/staze/absolventi/</w:t>
              </w:r>
            </w:hyperlink>
            <w:r w:rsidRPr="0089529E">
              <w:rPr>
                <w:rFonts w:cstheme="minorHAnsi"/>
                <w:sz w:val="18"/>
                <w:szCs w:val="18"/>
                <w:lang w:val="en-GB"/>
              </w:rPr>
              <w:t>.</w:t>
            </w:r>
          </w:p>
          <w:p w14:paraId="2B733249" w14:textId="77777777" w:rsidR="00E223FA" w:rsidRPr="0089529E" w:rsidRDefault="00E223FA" w:rsidP="000B4A9E">
            <w:pPr>
              <w:pStyle w:val="Odsekzoznamu"/>
              <w:numPr>
                <w:ilvl w:val="0"/>
                <w:numId w:val="27"/>
              </w:numPr>
              <w:jc w:val="both"/>
              <w:rPr>
                <w:rFonts w:cstheme="minorHAnsi"/>
                <w:sz w:val="18"/>
                <w:szCs w:val="18"/>
                <w:lang w:val="en-GB"/>
              </w:rPr>
            </w:pPr>
            <w:r w:rsidRPr="0089529E">
              <w:rPr>
                <w:rFonts w:cstheme="minorHAnsi"/>
                <w:sz w:val="18"/>
                <w:szCs w:val="18"/>
                <w:lang w:val="en-GB"/>
              </w:rPr>
              <w:t xml:space="preserve">The participant of the graduate internship can be a student in the final year of bachelor, master or doctoral studies, who is either a citizen of the Slovak Republic or other countries, enrolled for the entire study at the University of </w:t>
            </w:r>
            <w:proofErr w:type="spellStart"/>
            <w:r w:rsidRPr="0089529E">
              <w:rPr>
                <w:rFonts w:cstheme="minorHAnsi"/>
                <w:sz w:val="18"/>
                <w:szCs w:val="18"/>
                <w:lang w:val="en-GB"/>
              </w:rPr>
              <w:t>Presov</w:t>
            </w:r>
            <w:proofErr w:type="spellEnd"/>
            <w:r w:rsidRPr="0089529E">
              <w:rPr>
                <w:rFonts w:cstheme="minorHAnsi"/>
                <w:sz w:val="18"/>
                <w:szCs w:val="18"/>
                <w:lang w:val="en-GB"/>
              </w:rPr>
              <w:t xml:space="preserve"> in both full-time and part-time form;</w:t>
            </w:r>
          </w:p>
          <w:p w14:paraId="7D5CDF13" w14:textId="77777777" w:rsidR="00E223FA" w:rsidRPr="0089529E" w:rsidRDefault="00E223FA" w:rsidP="000B4A9E">
            <w:pPr>
              <w:pStyle w:val="Odsekzoznamu"/>
              <w:numPr>
                <w:ilvl w:val="0"/>
                <w:numId w:val="27"/>
              </w:numPr>
              <w:jc w:val="both"/>
              <w:rPr>
                <w:rFonts w:cstheme="minorHAnsi"/>
                <w:sz w:val="18"/>
                <w:szCs w:val="18"/>
                <w:lang w:val="en-GB"/>
              </w:rPr>
            </w:pPr>
            <w:r w:rsidRPr="0089529E">
              <w:rPr>
                <w:rFonts w:cstheme="minorHAnsi"/>
                <w:sz w:val="18"/>
                <w:szCs w:val="18"/>
                <w:lang w:val="en-GB"/>
              </w:rPr>
              <w:t>a student studying at UP but residing outside the Slovak Republic cannot attend mobility in the country where he/she resides;</w:t>
            </w:r>
          </w:p>
          <w:p w14:paraId="6EE6E3D2" w14:textId="77777777" w:rsidR="00E223FA" w:rsidRPr="0089529E" w:rsidRDefault="00E223FA" w:rsidP="000B4A9E">
            <w:pPr>
              <w:pStyle w:val="Odsekzoznamu"/>
              <w:numPr>
                <w:ilvl w:val="0"/>
                <w:numId w:val="27"/>
              </w:numPr>
              <w:jc w:val="both"/>
              <w:rPr>
                <w:rFonts w:cstheme="minorHAnsi"/>
                <w:sz w:val="18"/>
                <w:szCs w:val="18"/>
                <w:lang w:val="en-GB"/>
              </w:rPr>
            </w:pPr>
            <w:r w:rsidRPr="0089529E">
              <w:rPr>
                <w:rFonts w:cstheme="minorHAnsi"/>
                <w:sz w:val="18"/>
                <w:szCs w:val="18"/>
                <w:lang w:val="en-GB"/>
              </w:rPr>
              <w:t xml:space="preserve">students who have already completed an Erasmus+ traineeship/mobility in the past can also apply for a grant: the length of the traineeship then depends on the length of the mobility in the last cycle of education - i.e., the number of months of previous Erasmus+ mobility is taken into account when calculating the possible length of the traineeship, so that the total number of months is a maximum of 12; </w:t>
            </w:r>
          </w:p>
          <w:p w14:paraId="2ABEDC50" w14:textId="77777777" w:rsidR="00E223FA" w:rsidRPr="0089529E" w:rsidRDefault="00E223FA" w:rsidP="000B4A9E">
            <w:pPr>
              <w:pStyle w:val="Odsekzoznamu"/>
              <w:numPr>
                <w:ilvl w:val="0"/>
                <w:numId w:val="27"/>
              </w:numPr>
              <w:jc w:val="both"/>
              <w:rPr>
                <w:rFonts w:cstheme="minorHAnsi"/>
                <w:sz w:val="18"/>
                <w:szCs w:val="18"/>
                <w:lang w:val="en-GB"/>
              </w:rPr>
            </w:pPr>
            <w:r w:rsidRPr="0089529E">
              <w:rPr>
                <w:rFonts w:cstheme="minorHAnsi"/>
                <w:sz w:val="18"/>
                <w:szCs w:val="18"/>
                <w:lang w:val="en-GB"/>
              </w:rPr>
              <w:t xml:space="preserve">the duration of the traineeship is a minimum of 2 months (60 days), maximum of 12 months; </w:t>
            </w:r>
          </w:p>
          <w:p w14:paraId="7716A7A0" w14:textId="77777777" w:rsidR="00E223FA" w:rsidRPr="0089529E" w:rsidRDefault="00E223FA" w:rsidP="000B4A9E">
            <w:pPr>
              <w:pStyle w:val="Odsekzoznamu"/>
              <w:numPr>
                <w:ilvl w:val="0"/>
                <w:numId w:val="27"/>
              </w:numPr>
              <w:jc w:val="both"/>
              <w:rPr>
                <w:rFonts w:cstheme="minorHAnsi"/>
                <w:sz w:val="18"/>
                <w:szCs w:val="18"/>
                <w:lang w:val="en-GB"/>
              </w:rPr>
            </w:pPr>
            <w:r w:rsidRPr="0089529E">
              <w:rPr>
                <w:rFonts w:cstheme="minorHAnsi"/>
                <w:sz w:val="18"/>
                <w:szCs w:val="18"/>
                <w:lang w:val="en-GB"/>
              </w:rPr>
              <w:t>the traineeship must be completed within 12 months following graduation;</w:t>
            </w:r>
          </w:p>
          <w:p w14:paraId="3B2998AA" w14:textId="77777777" w:rsidR="00E223FA" w:rsidRPr="0089529E" w:rsidRDefault="00E223FA" w:rsidP="000B4A9E">
            <w:pPr>
              <w:pStyle w:val="Odsekzoznamu"/>
              <w:numPr>
                <w:ilvl w:val="0"/>
                <w:numId w:val="27"/>
              </w:numPr>
              <w:jc w:val="both"/>
              <w:rPr>
                <w:rFonts w:cstheme="minorHAnsi"/>
                <w:sz w:val="18"/>
                <w:szCs w:val="18"/>
                <w:lang w:val="en-GB"/>
              </w:rPr>
            </w:pPr>
            <w:r w:rsidRPr="0089529E">
              <w:rPr>
                <w:rFonts w:cstheme="minorHAnsi"/>
                <w:sz w:val="18"/>
                <w:szCs w:val="18"/>
                <w:lang w:val="en-GB"/>
              </w:rPr>
              <w:t xml:space="preserve">the selection of the graduate must take place in the final year of studies; </w:t>
            </w:r>
          </w:p>
          <w:p w14:paraId="45D28F32" w14:textId="77777777" w:rsidR="00E223FA" w:rsidRPr="0089529E" w:rsidRDefault="00E223FA" w:rsidP="000B4A9E">
            <w:pPr>
              <w:pStyle w:val="Odsekzoznamu"/>
              <w:numPr>
                <w:ilvl w:val="0"/>
                <w:numId w:val="27"/>
              </w:numPr>
              <w:jc w:val="both"/>
              <w:rPr>
                <w:rFonts w:cstheme="minorHAnsi"/>
                <w:sz w:val="18"/>
                <w:szCs w:val="18"/>
                <w:lang w:val="en-GB"/>
              </w:rPr>
            </w:pPr>
            <w:r w:rsidRPr="0089529E">
              <w:rPr>
                <w:rFonts w:cstheme="minorHAnsi"/>
                <w:sz w:val="18"/>
                <w:szCs w:val="18"/>
                <w:lang w:val="en-GB"/>
              </w:rPr>
              <w:t>the traineeship should be taken for as many hours per day as is the full-time equivalent in the given country.</w:t>
            </w:r>
          </w:p>
          <w:p w14:paraId="39CC380C" w14:textId="77777777" w:rsidR="00E223FA" w:rsidRPr="0089529E" w:rsidRDefault="00E223FA" w:rsidP="00E75156">
            <w:pPr>
              <w:spacing w:before="120"/>
              <w:jc w:val="both"/>
              <w:rPr>
                <w:rFonts w:cstheme="minorHAnsi"/>
                <w:sz w:val="18"/>
                <w:szCs w:val="18"/>
                <w:lang w:val="en-GB"/>
              </w:rPr>
            </w:pPr>
            <w:r w:rsidRPr="0089529E">
              <w:rPr>
                <w:rFonts w:cstheme="minorHAnsi"/>
                <w:sz w:val="18"/>
                <w:szCs w:val="18"/>
                <w:lang w:val="en-GB"/>
              </w:rPr>
              <w:t>The internship offers from several fields are listed in the online databases:</w:t>
            </w:r>
          </w:p>
          <w:p w14:paraId="6A8EF7C1"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https://erasmusintern.org/</w:t>
            </w:r>
          </w:p>
          <w:p w14:paraId="09C38753"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http://erasmus-databaze.naep.cz/modules/erasmus/</w:t>
            </w:r>
          </w:p>
          <w:p w14:paraId="2D2B3752"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lastRenderedPageBreak/>
              <w:t xml:space="preserve">https://erasmus.amu.edu.pl/en/internships </w:t>
            </w:r>
          </w:p>
          <w:p w14:paraId="6DF61928"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https://www.workspaceeurope.sk/</w:t>
            </w:r>
          </w:p>
          <w:p w14:paraId="1530019B"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https://www.scholarshipportal.com/</w:t>
            </w:r>
          </w:p>
          <w:p w14:paraId="6DBA4457"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https://myinternship.eu/https://myinternship.eu/our-database/</w:t>
            </w:r>
          </w:p>
          <w:p w14:paraId="1DDC9DD1"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https://www.trainingexperience.org/</w:t>
            </w:r>
          </w:p>
          <w:p w14:paraId="339F1718"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https://esn.org/studentshttps://www.praxisnetwork.eu/</w:t>
            </w:r>
          </w:p>
          <w:p w14:paraId="7945C816"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https://europe-internship.com/</w:t>
            </w:r>
          </w:p>
          <w:p w14:paraId="0519E211"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https://svetneziskovek.cz/</w:t>
            </w:r>
          </w:p>
          <w:p w14:paraId="4D025335"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https://myinternship.eu/our-database/</w:t>
            </w:r>
          </w:p>
          <w:p w14:paraId="6D3EF876" w14:textId="77777777" w:rsidR="00E223FA" w:rsidRPr="0089529E" w:rsidRDefault="00075FB6" w:rsidP="00E75156">
            <w:pPr>
              <w:jc w:val="both"/>
              <w:rPr>
                <w:rFonts w:cstheme="minorHAnsi"/>
                <w:sz w:val="18"/>
                <w:szCs w:val="18"/>
                <w:lang w:val="en-GB"/>
              </w:rPr>
            </w:pPr>
            <w:hyperlink r:id="rId76" w:history="1">
              <w:r w:rsidR="00E223FA" w:rsidRPr="0089529E">
                <w:rPr>
                  <w:rStyle w:val="Hypertextovprepojenie"/>
                  <w:rFonts w:cstheme="minorHAnsi"/>
                  <w:sz w:val="18"/>
                  <w:szCs w:val="18"/>
                  <w:lang w:val="en-GB"/>
                </w:rPr>
                <w:t>https://www.schooleducationgateway.eu/en/pub/index.htm</w:t>
              </w:r>
            </w:hyperlink>
          </w:p>
          <w:p w14:paraId="23CEA966"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https://www.wikijob.co.uk/jobs/graduate</w:t>
            </w:r>
          </w:p>
          <w:p w14:paraId="4A458280"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https://www.wikijob.co.uk/jobs/trainee</w:t>
            </w:r>
          </w:p>
          <w:p w14:paraId="67AC372C" w14:textId="77777777" w:rsidR="00E223FA" w:rsidRPr="005271F3" w:rsidRDefault="00E223FA" w:rsidP="00E75156">
            <w:pPr>
              <w:spacing w:before="120" w:after="120"/>
              <w:jc w:val="both"/>
              <w:rPr>
                <w:rFonts w:cstheme="minorHAnsi"/>
                <w:sz w:val="18"/>
                <w:szCs w:val="18"/>
              </w:rPr>
            </w:pPr>
            <w:r w:rsidRPr="0089529E">
              <w:rPr>
                <w:rFonts w:cstheme="minorHAnsi"/>
                <w:sz w:val="18"/>
                <w:szCs w:val="18"/>
                <w:lang w:val="en-GB"/>
              </w:rPr>
              <w:t>Information sessions on Erasmus+ mobility for students are provided in the MS Teams environment. They are provided with basic information about Erasmus+ student mobility (study/internship) abroad during the meeting. At the same time, students can also listen to the experiences of students who have already participated in such mobility to decide whether to take this great opportunity and apply.</w:t>
            </w:r>
          </w:p>
        </w:tc>
      </w:tr>
    </w:tbl>
    <w:p w14:paraId="5DBDBA7F" w14:textId="55512449" w:rsidR="00FA6611" w:rsidRPr="00E22F54" w:rsidRDefault="00C6514C" w:rsidP="00C6514C">
      <w:pPr>
        <w:tabs>
          <w:tab w:val="left" w:pos="2205"/>
        </w:tabs>
        <w:autoSpaceDE w:val="0"/>
        <w:autoSpaceDN w:val="0"/>
        <w:adjustRightInd w:val="0"/>
        <w:spacing w:after="0" w:line="240" w:lineRule="auto"/>
        <w:rPr>
          <w:rFonts w:cstheme="minorHAnsi"/>
          <w:b/>
          <w:bCs/>
          <w:sz w:val="16"/>
          <w:szCs w:val="16"/>
          <w:lang w:val="en-GB"/>
        </w:rPr>
      </w:pPr>
      <w:r>
        <w:rPr>
          <w:rFonts w:cstheme="minorHAnsi"/>
          <w:b/>
          <w:bCs/>
          <w:sz w:val="16"/>
          <w:szCs w:val="16"/>
          <w:lang w:val="en-GB"/>
        </w:rPr>
        <w:lastRenderedPageBreak/>
        <w:tab/>
      </w:r>
    </w:p>
    <w:p w14:paraId="1A784007" w14:textId="4030EA69" w:rsidR="00200599" w:rsidRPr="00E22F54" w:rsidRDefault="00B16CE5" w:rsidP="000B4A9E">
      <w:pPr>
        <w:pStyle w:val="Odsekzoznamu"/>
        <w:numPr>
          <w:ilvl w:val="0"/>
          <w:numId w:val="1"/>
        </w:numPr>
        <w:autoSpaceDE w:val="0"/>
        <w:autoSpaceDN w:val="0"/>
        <w:adjustRightInd w:val="0"/>
        <w:spacing w:after="0" w:line="240" w:lineRule="auto"/>
        <w:rPr>
          <w:rFonts w:cstheme="minorHAnsi"/>
          <w:b/>
          <w:bCs/>
          <w:sz w:val="16"/>
          <w:szCs w:val="16"/>
          <w:lang w:val="en-GB"/>
        </w:rPr>
      </w:pPr>
      <w:r w:rsidRPr="00E22F54">
        <w:rPr>
          <w:rFonts w:cstheme="minorHAnsi"/>
          <w:b/>
          <w:bCs/>
          <w:sz w:val="16"/>
          <w:szCs w:val="16"/>
          <w:lang w:val="en-GB"/>
        </w:rPr>
        <w:t>R</w:t>
      </w:r>
      <w:r w:rsidR="00D55C8D" w:rsidRPr="00E22F54">
        <w:rPr>
          <w:rFonts w:cstheme="minorHAnsi"/>
          <w:b/>
          <w:bCs/>
          <w:sz w:val="16"/>
          <w:szCs w:val="16"/>
          <w:lang w:val="en-GB"/>
        </w:rPr>
        <w:t xml:space="preserve">equired </w:t>
      </w:r>
      <w:r w:rsidRPr="00E22F54">
        <w:rPr>
          <w:rFonts w:cstheme="minorHAnsi"/>
          <w:b/>
          <w:bCs/>
          <w:sz w:val="16"/>
          <w:szCs w:val="16"/>
          <w:lang w:val="en-GB"/>
        </w:rPr>
        <w:t xml:space="preserve">abilities and </w:t>
      </w:r>
      <w:r w:rsidR="00DB2FC6" w:rsidRPr="00E22F54">
        <w:rPr>
          <w:rFonts w:cstheme="minorHAnsi"/>
          <w:b/>
          <w:bCs/>
          <w:sz w:val="16"/>
          <w:szCs w:val="16"/>
          <w:lang w:val="en-GB"/>
        </w:rPr>
        <w:t>admission requirements for the study programme applicants</w:t>
      </w:r>
    </w:p>
    <w:p w14:paraId="7DD0B180" w14:textId="599B330D" w:rsidR="00B16CE5" w:rsidRDefault="00B16CE5" w:rsidP="000B4A9E">
      <w:pPr>
        <w:pStyle w:val="Odsekzoznamu"/>
        <w:numPr>
          <w:ilvl w:val="0"/>
          <w:numId w:val="7"/>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Required abilities and necessary </w:t>
      </w:r>
      <w:r w:rsidR="00D55C8D" w:rsidRPr="00E22F54">
        <w:rPr>
          <w:rFonts w:cstheme="minorHAnsi"/>
          <w:sz w:val="16"/>
          <w:szCs w:val="16"/>
          <w:lang w:val="en-GB"/>
        </w:rPr>
        <w:t>admission requirements</w:t>
      </w:r>
      <w:r w:rsidRPr="00E22F54">
        <w:rPr>
          <w:rFonts w:cstheme="minorHAnsi"/>
          <w:sz w:val="16"/>
          <w:szCs w:val="16"/>
          <w:lang w:val="en-GB"/>
        </w:rPr>
        <w:t>.</w:t>
      </w:r>
    </w:p>
    <w:tbl>
      <w:tblPr>
        <w:tblStyle w:val="Mriekatabuky"/>
        <w:tblW w:w="0" w:type="auto"/>
        <w:tblInd w:w="360" w:type="dxa"/>
        <w:tblLook w:val="04A0" w:firstRow="1" w:lastRow="0" w:firstColumn="1" w:lastColumn="0" w:noHBand="0" w:noVBand="1"/>
      </w:tblPr>
      <w:tblGrid>
        <w:gridCol w:w="8700"/>
      </w:tblGrid>
      <w:tr w:rsidR="00E75156" w14:paraId="094FEC7E" w14:textId="77777777" w:rsidTr="00DD1D08">
        <w:tc>
          <w:tcPr>
            <w:tcW w:w="9060" w:type="dxa"/>
          </w:tcPr>
          <w:p w14:paraId="2C1179A6" w14:textId="77777777" w:rsidR="00E75156" w:rsidRPr="00761448" w:rsidRDefault="00E75156" w:rsidP="00E75156">
            <w:pPr>
              <w:spacing w:before="120"/>
              <w:jc w:val="both"/>
              <w:rPr>
                <w:rFonts w:cstheme="minorHAnsi"/>
                <w:bCs/>
                <w:sz w:val="18"/>
                <w:szCs w:val="24"/>
                <w:lang w:val="en-GB"/>
              </w:rPr>
            </w:pPr>
            <w:r w:rsidRPr="00761448">
              <w:rPr>
                <w:rFonts w:cstheme="minorHAnsi"/>
                <w:bCs/>
                <w:sz w:val="18"/>
                <w:szCs w:val="24"/>
                <w:lang w:val="en-GB"/>
              </w:rPr>
              <w:t>All information concerning the admission of applicants to the Magister/Master's studies (more in the document: "</w:t>
            </w:r>
            <w:proofErr w:type="spellStart"/>
            <w:r w:rsidRPr="00761448">
              <w:rPr>
                <w:rFonts w:cstheme="minorHAnsi"/>
                <w:bCs/>
                <w:sz w:val="18"/>
                <w:szCs w:val="24"/>
                <w:lang w:val="en-GB"/>
              </w:rPr>
              <w:t>Podmienky</w:t>
            </w:r>
            <w:proofErr w:type="spellEnd"/>
            <w:r w:rsidRPr="00761448">
              <w:rPr>
                <w:rFonts w:cstheme="minorHAnsi"/>
                <w:bCs/>
                <w:sz w:val="18"/>
                <w:szCs w:val="24"/>
                <w:lang w:val="en-GB"/>
              </w:rPr>
              <w:t xml:space="preserve"> </w:t>
            </w:r>
            <w:proofErr w:type="spellStart"/>
            <w:r w:rsidRPr="00761448">
              <w:rPr>
                <w:rFonts w:cstheme="minorHAnsi"/>
                <w:bCs/>
                <w:sz w:val="18"/>
                <w:szCs w:val="24"/>
                <w:lang w:val="en-GB"/>
              </w:rPr>
              <w:t>prijatia</w:t>
            </w:r>
            <w:proofErr w:type="spellEnd"/>
            <w:r w:rsidRPr="00761448">
              <w:rPr>
                <w:rFonts w:cstheme="minorHAnsi"/>
                <w:bCs/>
                <w:sz w:val="18"/>
                <w:szCs w:val="24"/>
                <w:lang w:val="en-GB"/>
              </w:rPr>
              <w:t xml:space="preserve"> </w:t>
            </w:r>
            <w:proofErr w:type="spellStart"/>
            <w:r w:rsidRPr="00761448">
              <w:rPr>
                <w:rFonts w:cstheme="minorHAnsi"/>
                <w:bCs/>
                <w:sz w:val="18"/>
                <w:szCs w:val="24"/>
                <w:lang w:val="en-GB"/>
              </w:rPr>
              <w:t>na</w:t>
            </w:r>
            <w:proofErr w:type="spellEnd"/>
            <w:r w:rsidRPr="00761448">
              <w:rPr>
                <w:rFonts w:cstheme="minorHAnsi"/>
                <w:bCs/>
                <w:sz w:val="18"/>
                <w:szCs w:val="24"/>
                <w:lang w:val="en-GB"/>
              </w:rPr>
              <w:t xml:space="preserve"> </w:t>
            </w:r>
            <w:proofErr w:type="spellStart"/>
            <w:r w:rsidRPr="00761448">
              <w:rPr>
                <w:rFonts w:cstheme="minorHAnsi"/>
                <w:bCs/>
                <w:sz w:val="18"/>
                <w:szCs w:val="24"/>
                <w:lang w:val="en-GB"/>
              </w:rPr>
              <w:t>štúdium</w:t>
            </w:r>
            <w:proofErr w:type="spellEnd"/>
            <w:r w:rsidRPr="00761448">
              <w:rPr>
                <w:rFonts w:cstheme="minorHAnsi"/>
                <w:bCs/>
                <w:sz w:val="18"/>
                <w:szCs w:val="24"/>
                <w:lang w:val="en-GB"/>
              </w:rPr>
              <w:t xml:space="preserve"> </w:t>
            </w:r>
            <w:proofErr w:type="spellStart"/>
            <w:r w:rsidRPr="00761448">
              <w:rPr>
                <w:rFonts w:cstheme="minorHAnsi"/>
                <w:bCs/>
                <w:sz w:val="18"/>
                <w:szCs w:val="24"/>
                <w:lang w:val="en-GB"/>
              </w:rPr>
              <w:t>na</w:t>
            </w:r>
            <w:proofErr w:type="spellEnd"/>
            <w:r w:rsidRPr="00761448">
              <w:rPr>
                <w:rFonts w:cstheme="minorHAnsi"/>
                <w:bCs/>
                <w:sz w:val="18"/>
                <w:szCs w:val="24"/>
                <w:lang w:val="en-GB"/>
              </w:rPr>
              <w:t xml:space="preserve"> </w:t>
            </w:r>
            <w:proofErr w:type="spellStart"/>
            <w:r w:rsidRPr="00761448">
              <w:rPr>
                <w:rFonts w:cstheme="minorHAnsi"/>
                <w:bCs/>
                <w:sz w:val="18"/>
                <w:szCs w:val="24"/>
                <w:lang w:val="en-GB"/>
              </w:rPr>
              <w:t>Fakulte</w:t>
            </w:r>
            <w:proofErr w:type="spellEnd"/>
            <w:r w:rsidRPr="00761448">
              <w:rPr>
                <w:rFonts w:cstheme="minorHAnsi"/>
                <w:bCs/>
                <w:sz w:val="18"/>
                <w:szCs w:val="24"/>
                <w:lang w:val="en-GB"/>
              </w:rPr>
              <w:t xml:space="preserve"> </w:t>
            </w:r>
            <w:proofErr w:type="spellStart"/>
            <w:r w:rsidRPr="00761448">
              <w:rPr>
                <w:rFonts w:cstheme="minorHAnsi"/>
                <w:bCs/>
                <w:sz w:val="18"/>
                <w:szCs w:val="24"/>
                <w:lang w:val="en-GB"/>
              </w:rPr>
              <w:t>manažmentu</w:t>
            </w:r>
            <w:proofErr w:type="spellEnd"/>
            <w:r w:rsidRPr="00761448">
              <w:rPr>
                <w:rFonts w:cstheme="minorHAnsi"/>
                <w:bCs/>
                <w:sz w:val="18"/>
                <w:szCs w:val="24"/>
                <w:lang w:val="en-GB"/>
              </w:rPr>
              <w:t xml:space="preserve">, </w:t>
            </w:r>
            <w:proofErr w:type="spellStart"/>
            <w:r w:rsidRPr="00761448">
              <w:rPr>
                <w:rFonts w:cstheme="minorHAnsi"/>
                <w:bCs/>
                <w:sz w:val="18"/>
                <w:szCs w:val="24"/>
                <w:lang w:val="en-GB"/>
              </w:rPr>
              <w:t>ekonomiky</w:t>
            </w:r>
            <w:proofErr w:type="spellEnd"/>
            <w:r w:rsidRPr="00761448">
              <w:rPr>
                <w:rFonts w:cstheme="minorHAnsi"/>
                <w:bCs/>
                <w:sz w:val="18"/>
                <w:szCs w:val="24"/>
                <w:lang w:val="en-GB"/>
              </w:rPr>
              <w:t xml:space="preserve"> a </w:t>
            </w:r>
            <w:proofErr w:type="spellStart"/>
            <w:r w:rsidRPr="00761448">
              <w:rPr>
                <w:rFonts w:cstheme="minorHAnsi"/>
                <w:bCs/>
                <w:sz w:val="18"/>
                <w:szCs w:val="24"/>
                <w:lang w:val="en-GB"/>
              </w:rPr>
              <w:t>obchodu</w:t>
            </w:r>
            <w:proofErr w:type="spellEnd"/>
            <w:r w:rsidRPr="00761448">
              <w:rPr>
                <w:rFonts w:cstheme="minorHAnsi"/>
                <w:bCs/>
                <w:sz w:val="18"/>
                <w:szCs w:val="24"/>
                <w:lang w:val="en-GB"/>
              </w:rPr>
              <w:t xml:space="preserve"> PU </w:t>
            </w:r>
            <w:proofErr w:type="spellStart"/>
            <w:r w:rsidRPr="00761448">
              <w:rPr>
                <w:rFonts w:cstheme="minorHAnsi"/>
                <w:bCs/>
                <w:sz w:val="18"/>
                <w:szCs w:val="24"/>
                <w:lang w:val="en-GB"/>
              </w:rPr>
              <w:t>na</w:t>
            </w:r>
            <w:proofErr w:type="spellEnd"/>
            <w:r w:rsidRPr="00761448">
              <w:rPr>
                <w:rFonts w:cstheme="minorHAnsi"/>
                <w:bCs/>
                <w:sz w:val="18"/>
                <w:szCs w:val="24"/>
                <w:lang w:val="en-GB"/>
              </w:rPr>
              <w:t xml:space="preserve"> </w:t>
            </w:r>
            <w:proofErr w:type="spellStart"/>
            <w:r w:rsidRPr="00761448">
              <w:rPr>
                <w:rFonts w:cstheme="minorHAnsi"/>
                <w:bCs/>
                <w:sz w:val="18"/>
                <w:szCs w:val="24"/>
                <w:lang w:val="en-GB"/>
              </w:rPr>
              <w:t>akademická</w:t>
            </w:r>
            <w:proofErr w:type="spellEnd"/>
            <w:r w:rsidRPr="00761448">
              <w:rPr>
                <w:rFonts w:cstheme="minorHAnsi"/>
                <w:bCs/>
                <w:sz w:val="18"/>
                <w:szCs w:val="24"/>
                <w:lang w:val="en-GB"/>
              </w:rPr>
              <w:t xml:space="preserve"> </w:t>
            </w:r>
            <w:proofErr w:type="spellStart"/>
            <w:r w:rsidRPr="00761448">
              <w:rPr>
                <w:rFonts w:cstheme="minorHAnsi"/>
                <w:bCs/>
                <w:sz w:val="18"/>
                <w:szCs w:val="24"/>
                <w:lang w:val="en-GB"/>
              </w:rPr>
              <w:t>rok</w:t>
            </w:r>
            <w:proofErr w:type="spellEnd"/>
            <w:r w:rsidRPr="00761448">
              <w:rPr>
                <w:rFonts w:cstheme="minorHAnsi"/>
                <w:bCs/>
                <w:sz w:val="18"/>
                <w:szCs w:val="24"/>
                <w:lang w:val="en-GB"/>
              </w:rPr>
              <w:t xml:space="preserve"> 2022/2023 a </w:t>
            </w:r>
            <w:proofErr w:type="spellStart"/>
            <w:r w:rsidRPr="00761448">
              <w:rPr>
                <w:rFonts w:cstheme="minorHAnsi"/>
                <w:bCs/>
                <w:sz w:val="18"/>
                <w:szCs w:val="24"/>
                <w:lang w:val="en-GB"/>
              </w:rPr>
              <w:t>algoritmus</w:t>
            </w:r>
            <w:proofErr w:type="spellEnd"/>
            <w:r w:rsidRPr="00761448">
              <w:rPr>
                <w:rFonts w:cstheme="minorHAnsi"/>
                <w:bCs/>
                <w:sz w:val="18"/>
                <w:szCs w:val="24"/>
                <w:lang w:val="en-GB"/>
              </w:rPr>
              <w:t xml:space="preserve"> </w:t>
            </w:r>
            <w:proofErr w:type="spellStart"/>
            <w:r w:rsidRPr="00761448">
              <w:rPr>
                <w:rFonts w:cstheme="minorHAnsi"/>
                <w:bCs/>
                <w:sz w:val="18"/>
                <w:szCs w:val="24"/>
                <w:lang w:val="en-GB"/>
              </w:rPr>
              <w:t>vytvárania</w:t>
            </w:r>
            <w:proofErr w:type="spellEnd"/>
            <w:r w:rsidRPr="00761448">
              <w:rPr>
                <w:rFonts w:cstheme="minorHAnsi"/>
                <w:bCs/>
                <w:sz w:val="18"/>
                <w:szCs w:val="24"/>
                <w:lang w:val="en-GB"/>
              </w:rPr>
              <w:t xml:space="preserve"> </w:t>
            </w:r>
            <w:proofErr w:type="spellStart"/>
            <w:r w:rsidRPr="00761448">
              <w:rPr>
                <w:rFonts w:cstheme="minorHAnsi"/>
                <w:bCs/>
                <w:sz w:val="18"/>
                <w:szCs w:val="24"/>
                <w:lang w:val="en-GB"/>
              </w:rPr>
              <w:t>poradia</w:t>
            </w:r>
            <w:proofErr w:type="spellEnd"/>
            <w:r w:rsidRPr="00761448">
              <w:rPr>
                <w:rFonts w:cstheme="minorHAnsi"/>
                <w:bCs/>
                <w:sz w:val="18"/>
                <w:szCs w:val="24"/>
                <w:lang w:val="en-GB"/>
              </w:rPr>
              <w:t>"/Admission Requirements at the Faculty of Management and Business of UP in the academic year 2022/2023 and the ranking algorithm) are published on the website of the Faculty of Management and Business of the UP in the section "</w:t>
            </w:r>
            <w:proofErr w:type="spellStart"/>
            <w:r w:rsidRPr="00761448">
              <w:rPr>
                <w:rFonts w:cstheme="minorHAnsi"/>
                <w:bCs/>
                <w:sz w:val="18"/>
                <w:szCs w:val="24"/>
                <w:lang w:val="en-GB"/>
              </w:rPr>
              <w:t>Vzdelávanie</w:t>
            </w:r>
            <w:proofErr w:type="spellEnd"/>
            <w:r w:rsidRPr="00761448">
              <w:rPr>
                <w:rFonts w:cstheme="minorHAnsi"/>
                <w:bCs/>
                <w:sz w:val="18"/>
                <w:szCs w:val="24"/>
                <w:lang w:val="en-GB"/>
              </w:rPr>
              <w:t>/</w:t>
            </w:r>
            <w:proofErr w:type="spellStart"/>
            <w:r w:rsidRPr="00761448">
              <w:rPr>
                <w:rFonts w:cstheme="minorHAnsi"/>
                <w:bCs/>
                <w:sz w:val="18"/>
                <w:szCs w:val="24"/>
                <w:lang w:val="en-GB"/>
              </w:rPr>
              <w:t>Informácie</w:t>
            </w:r>
            <w:proofErr w:type="spellEnd"/>
            <w:r w:rsidRPr="00761448">
              <w:rPr>
                <w:rFonts w:cstheme="minorHAnsi"/>
                <w:bCs/>
                <w:sz w:val="18"/>
                <w:szCs w:val="24"/>
                <w:lang w:val="en-GB"/>
              </w:rPr>
              <w:t xml:space="preserve"> pre </w:t>
            </w:r>
            <w:proofErr w:type="spellStart"/>
            <w:r w:rsidRPr="00761448">
              <w:rPr>
                <w:rFonts w:cstheme="minorHAnsi"/>
                <w:bCs/>
                <w:sz w:val="18"/>
                <w:szCs w:val="24"/>
                <w:lang w:val="en-GB"/>
              </w:rPr>
              <w:t>uchádzačov</w:t>
            </w:r>
            <w:proofErr w:type="spellEnd"/>
            <w:r w:rsidRPr="00761448">
              <w:rPr>
                <w:rFonts w:cstheme="minorHAnsi"/>
                <w:bCs/>
                <w:sz w:val="18"/>
                <w:szCs w:val="24"/>
                <w:lang w:val="en-GB"/>
              </w:rPr>
              <w:t>": (</w:t>
            </w:r>
            <w:hyperlink r:id="rId77" w:history="1">
              <w:r w:rsidRPr="00761448">
                <w:rPr>
                  <w:rStyle w:val="Hypertextovprepojenie"/>
                  <w:rFonts w:cstheme="minorHAnsi"/>
                  <w:bCs/>
                  <w:sz w:val="18"/>
                  <w:szCs w:val="24"/>
                  <w:lang w:val="en-GB"/>
                </w:rPr>
                <w:t>https://www.unipo.sk/fakulta-manazmentu/informacie/uchadzaci/</w:t>
              </w:r>
            </w:hyperlink>
            <w:r w:rsidRPr="00761448">
              <w:rPr>
                <w:rFonts w:cstheme="minorHAnsi"/>
                <w:bCs/>
                <w:sz w:val="18"/>
                <w:szCs w:val="24"/>
                <w:lang w:val="en-GB"/>
              </w:rPr>
              <w:t xml:space="preserve">). </w:t>
            </w:r>
          </w:p>
          <w:p w14:paraId="35749359" w14:textId="77777777" w:rsidR="00E75156" w:rsidRPr="00761448" w:rsidRDefault="00E75156" w:rsidP="00E75156">
            <w:pPr>
              <w:spacing w:before="120"/>
              <w:jc w:val="both"/>
              <w:rPr>
                <w:rFonts w:cstheme="minorHAnsi"/>
                <w:bCs/>
                <w:sz w:val="18"/>
                <w:szCs w:val="24"/>
                <w:lang w:val="en-GB"/>
              </w:rPr>
            </w:pPr>
            <w:r w:rsidRPr="00761448">
              <w:rPr>
                <w:rFonts w:cstheme="minorHAnsi"/>
                <w:bCs/>
                <w:sz w:val="18"/>
                <w:szCs w:val="24"/>
                <w:lang w:val="en-GB"/>
              </w:rPr>
              <w:t>The basic requirement for admission to the Magister/Master's programme is completing the first cycle of higher education (Bachelor's degree).</w:t>
            </w:r>
          </w:p>
          <w:p w14:paraId="54458018" w14:textId="77777777" w:rsidR="00E75156" w:rsidRPr="00A5248A" w:rsidRDefault="00E75156" w:rsidP="00E75156">
            <w:pPr>
              <w:spacing w:before="120" w:after="120"/>
              <w:jc w:val="both"/>
              <w:rPr>
                <w:rFonts w:cstheme="minorHAnsi"/>
                <w:bCs/>
                <w:sz w:val="18"/>
                <w:szCs w:val="24"/>
              </w:rPr>
            </w:pPr>
            <w:r w:rsidRPr="00761448">
              <w:rPr>
                <w:rFonts w:cstheme="minorHAnsi"/>
                <w:bCs/>
                <w:sz w:val="18"/>
                <w:szCs w:val="24"/>
                <w:lang w:val="en-GB"/>
              </w:rPr>
              <w:t>For international applicants, information on admission requirements is available in English (for more information, see: (</w:t>
            </w:r>
            <w:hyperlink r:id="rId78" w:history="1">
              <w:r w:rsidRPr="00761448">
                <w:rPr>
                  <w:rStyle w:val="Hypertextovprepojenie"/>
                  <w:rFonts w:cstheme="minorHAnsi"/>
                  <w:bCs/>
                  <w:sz w:val="18"/>
                  <w:szCs w:val="24"/>
                  <w:lang w:val="en-GB"/>
                </w:rPr>
                <w:t>https://www.unipo.sk/en/faculty-of-management/study/admissionprocedure/</w:t>
              </w:r>
            </w:hyperlink>
            <w:r w:rsidRPr="00761448">
              <w:rPr>
                <w:rFonts w:cstheme="minorHAnsi"/>
                <w:bCs/>
                <w:sz w:val="18"/>
                <w:szCs w:val="24"/>
                <w:lang w:val="en-GB"/>
              </w:rPr>
              <w:t>). If you are interested in studying in English language, please fill in the published application form in English, "An application form for Master's study in English."</w:t>
            </w:r>
          </w:p>
        </w:tc>
      </w:tr>
    </w:tbl>
    <w:p w14:paraId="32024E78" w14:textId="77777777" w:rsidR="007C4D6B" w:rsidRPr="00E22F54" w:rsidRDefault="007C4D6B" w:rsidP="007C4D6B">
      <w:pPr>
        <w:pStyle w:val="Odsekzoznamu"/>
        <w:autoSpaceDE w:val="0"/>
        <w:autoSpaceDN w:val="0"/>
        <w:adjustRightInd w:val="0"/>
        <w:spacing w:after="0" w:line="240" w:lineRule="auto"/>
        <w:ind w:left="360"/>
        <w:rPr>
          <w:rFonts w:cstheme="minorHAnsi"/>
          <w:sz w:val="16"/>
          <w:szCs w:val="16"/>
          <w:lang w:val="en-GB"/>
        </w:rPr>
      </w:pPr>
    </w:p>
    <w:p w14:paraId="4A3686F1" w14:textId="338573AA" w:rsidR="00B16CE5" w:rsidRDefault="00B16CE5" w:rsidP="000B4A9E">
      <w:pPr>
        <w:pStyle w:val="Odsekzoznamu"/>
        <w:numPr>
          <w:ilvl w:val="0"/>
          <w:numId w:val="7"/>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Admission procedures.</w:t>
      </w:r>
    </w:p>
    <w:tbl>
      <w:tblPr>
        <w:tblStyle w:val="Mriekatabuky"/>
        <w:tblW w:w="0" w:type="auto"/>
        <w:tblInd w:w="360" w:type="dxa"/>
        <w:tblLook w:val="04A0" w:firstRow="1" w:lastRow="0" w:firstColumn="1" w:lastColumn="0" w:noHBand="0" w:noVBand="1"/>
      </w:tblPr>
      <w:tblGrid>
        <w:gridCol w:w="8700"/>
      </w:tblGrid>
      <w:tr w:rsidR="00044913" w14:paraId="5F34D2F0" w14:textId="77777777" w:rsidTr="00DD1D08">
        <w:tc>
          <w:tcPr>
            <w:tcW w:w="9060" w:type="dxa"/>
          </w:tcPr>
          <w:p w14:paraId="0074F5A5" w14:textId="32754C8E" w:rsidR="00044913" w:rsidRPr="000C46EF" w:rsidRDefault="00044913" w:rsidP="00044913">
            <w:pPr>
              <w:spacing w:before="120"/>
              <w:jc w:val="both"/>
              <w:rPr>
                <w:rFonts w:cstheme="minorHAnsi"/>
                <w:color w:val="000000"/>
                <w:sz w:val="18"/>
                <w:szCs w:val="18"/>
                <w:lang w:val="en-GB"/>
              </w:rPr>
            </w:pPr>
            <w:r w:rsidRPr="000C46EF">
              <w:rPr>
                <w:rFonts w:cstheme="minorHAnsi"/>
                <w:color w:val="000000"/>
                <w:sz w:val="18"/>
                <w:szCs w:val="18"/>
                <w:lang w:val="en-GB"/>
              </w:rPr>
              <w:t>The procedure for admission to university studies at all levels of study is regulated by the Rector's Measure No. 5/2021 "</w:t>
            </w:r>
            <w:proofErr w:type="spellStart"/>
            <w:r w:rsidRPr="000C46EF">
              <w:rPr>
                <w:rFonts w:cstheme="minorHAnsi"/>
                <w:color w:val="000000"/>
                <w:sz w:val="18"/>
                <w:szCs w:val="18"/>
                <w:lang w:val="en-GB"/>
              </w:rPr>
              <w:t>Prijímacie</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konanie</w:t>
            </w:r>
            <w:proofErr w:type="spellEnd"/>
            <w:r w:rsidRPr="000C46EF">
              <w:rPr>
                <w:rFonts w:cstheme="minorHAnsi"/>
                <w:color w:val="000000"/>
                <w:sz w:val="18"/>
                <w:szCs w:val="18"/>
                <w:lang w:val="en-GB"/>
              </w:rPr>
              <w:t>" Admission Procedure</w:t>
            </w:r>
            <w:r>
              <w:rPr>
                <w:rFonts w:cstheme="minorHAnsi"/>
                <w:color w:val="000000"/>
                <w:sz w:val="18"/>
                <w:szCs w:val="18"/>
                <w:lang w:val="en-GB"/>
              </w:rPr>
              <w:t>, available</w:t>
            </w:r>
            <w:r w:rsidRPr="000C46EF">
              <w:rPr>
                <w:rFonts w:cstheme="minorHAnsi"/>
                <w:color w:val="000000"/>
                <w:sz w:val="18"/>
                <w:szCs w:val="18"/>
                <w:lang w:val="en-GB"/>
              </w:rPr>
              <w:t xml:space="preserve"> at: </w:t>
            </w:r>
            <w:hyperlink r:id="rId79" w:history="1">
              <w:r w:rsidRPr="000C46EF">
                <w:rPr>
                  <w:rStyle w:val="Hypertextovprepojenie"/>
                  <w:rFonts w:cstheme="minorHAnsi"/>
                  <w:sz w:val="18"/>
                  <w:szCs w:val="18"/>
                  <w:lang w:val="en-GB"/>
                </w:rPr>
                <w:t>https://www.unipo.sk/public/media/0190/OR_prijimacie_konanie-2.docx.pdf</w:t>
              </w:r>
            </w:hyperlink>
            <w:r w:rsidRPr="000C46EF">
              <w:rPr>
                <w:rFonts w:cstheme="minorHAnsi"/>
                <w:color w:val="000000"/>
                <w:sz w:val="18"/>
                <w:szCs w:val="18"/>
                <w:lang w:val="en-GB"/>
              </w:rPr>
              <w:t>.</w:t>
            </w:r>
          </w:p>
          <w:p w14:paraId="22006055" w14:textId="77777777" w:rsidR="00044913" w:rsidRPr="000C46EF" w:rsidRDefault="00044913" w:rsidP="00044913">
            <w:pPr>
              <w:spacing w:before="120"/>
              <w:jc w:val="both"/>
              <w:rPr>
                <w:rFonts w:cstheme="minorHAnsi"/>
                <w:bCs/>
                <w:sz w:val="18"/>
                <w:szCs w:val="18"/>
                <w:lang w:val="en-GB"/>
              </w:rPr>
            </w:pPr>
            <w:r w:rsidRPr="000C46EF">
              <w:rPr>
                <w:rFonts w:cstheme="minorHAnsi"/>
                <w:color w:val="000000"/>
                <w:sz w:val="18"/>
                <w:szCs w:val="18"/>
                <w:lang w:val="en-GB"/>
              </w:rPr>
              <w:t>Procedures for admission to study at FMB UP are published in the document "</w:t>
            </w:r>
            <w:proofErr w:type="spellStart"/>
            <w:r w:rsidRPr="000C46EF">
              <w:rPr>
                <w:rFonts w:cstheme="minorHAnsi"/>
                <w:color w:val="000000"/>
                <w:sz w:val="18"/>
                <w:szCs w:val="18"/>
                <w:lang w:val="en-GB"/>
              </w:rPr>
              <w:t>Podmienky</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prijatia</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na</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štúdium</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na</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Fakulte</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manažmentu</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ekonomiky</w:t>
            </w:r>
            <w:proofErr w:type="spellEnd"/>
            <w:r w:rsidRPr="000C46EF">
              <w:rPr>
                <w:rFonts w:cstheme="minorHAnsi"/>
                <w:color w:val="000000"/>
                <w:sz w:val="18"/>
                <w:szCs w:val="18"/>
                <w:lang w:val="en-GB"/>
              </w:rPr>
              <w:t xml:space="preserve"> a </w:t>
            </w:r>
            <w:proofErr w:type="spellStart"/>
            <w:r w:rsidRPr="000C46EF">
              <w:rPr>
                <w:rFonts w:cstheme="minorHAnsi"/>
                <w:color w:val="000000"/>
                <w:sz w:val="18"/>
                <w:szCs w:val="18"/>
                <w:lang w:val="en-GB"/>
              </w:rPr>
              <w:t>obchodu</w:t>
            </w:r>
            <w:proofErr w:type="spellEnd"/>
            <w:r w:rsidRPr="000C46EF">
              <w:rPr>
                <w:rFonts w:cstheme="minorHAnsi"/>
                <w:color w:val="000000"/>
                <w:sz w:val="18"/>
                <w:szCs w:val="18"/>
                <w:lang w:val="en-GB"/>
              </w:rPr>
              <w:t xml:space="preserve"> PU </w:t>
            </w:r>
            <w:proofErr w:type="spellStart"/>
            <w:r w:rsidRPr="000C46EF">
              <w:rPr>
                <w:rFonts w:cstheme="minorHAnsi"/>
                <w:color w:val="000000"/>
                <w:sz w:val="18"/>
                <w:szCs w:val="18"/>
                <w:lang w:val="en-GB"/>
              </w:rPr>
              <w:t>na</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akademická</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rok</w:t>
            </w:r>
            <w:proofErr w:type="spellEnd"/>
            <w:r w:rsidRPr="000C46EF">
              <w:rPr>
                <w:rFonts w:cstheme="minorHAnsi"/>
                <w:color w:val="000000"/>
                <w:sz w:val="18"/>
                <w:szCs w:val="18"/>
                <w:lang w:val="en-GB"/>
              </w:rPr>
              <w:t xml:space="preserve"> 2022/2023 a </w:t>
            </w:r>
            <w:proofErr w:type="spellStart"/>
            <w:r w:rsidRPr="000C46EF">
              <w:rPr>
                <w:rFonts w:cstheme="minorHAnsi"/>
                <w:color w:val="000000"/>
                <w:sz w:val="18"/>
                <w:szCs w:val="18"/>
                <w:lang w:val="en-GB"/>
              </w:rPr>
              <w:t>algoritmus</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vytvárania</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poradia</w:t>
            </w:r>
            <w:proofErr w:type="spellEnd"/>
            <w:r w:rsidRPr="000C46EF">
              <w:rPr>
                <w:rFonts w:cstheme="minorHAnsi"/>
                <w:color w:val="000000"/>
                <w:sz w:val="18"/>
                <w:szCs w:val="18"/>
                <w:lang w:val="en-GB"/>
              </w:rPr>
              <w:t xml:space="preserve">" (available at: </w:t>
            </w:r>
            <w:hyperlink r:id="rId80" w:history="1">
              <w:r w:rsidRPr="000C46EF">
                <w:rPr>
                  <w:rStyle w:val="Hypertextovprepojenie"/>
                  <w:rFonts w:cstheme="minorHAnsi"/>
                  <w:bCs/>
                  <w:sz w:val="18"/>
                  <w:szCs w:val="18"/>
                  <w:lang w:val="en-GB"/>
                </w:rPr>
                <w:t>https://www.unipo.sk/fakulta-manazmentu/informacie/uchadzaci/</w:t>
              </w:r>
            </w:hyperlink>
            <w:r w:rsidRPr="000C46EF">
              <w:rPr>
                <w:rFonts w:cstheme="minorHAnsi"/>
                <w:bCs/>
                <w:sz w:val="18"/>
                <w:szCs w:val="18"/>
                <w:lang w:val="en-GB"/>
              </w:rPr>
              <w:t xml:space="preserve">). </w:t>
            </w:r>
          </w:p>
          <w:p w14:paraId="037C68DD" w14:textId="77777777" w:rsidR="00044913" w:rsidRPr="000C46EF" w:rsidRDefault="00044913" w:rsidP="00044913">
            <w:pPr>
              <w:spacing w:before="120"/>
              <w:jc w:val="both"/>
              <w:rPr>
                <w:rFonts w:cstheme="minorHAnsi"/>
                <w:color w:val="000000"/>
                <w:sz w:val="18"/>
                <w:szCs w:val="18"/>
                <w:lang w:val="en-GB"/>
              </w:rPr>
            </w:pPr>
            <w:r w:rsidRPr="000C46EF">
              <w:rPr>
                <w:rFonts w:cstheme="minorHAnsi"/>
                <w:b/>
                <w:sz w:val="18"/>
                <w:szCs w:val="18"/>
                <w:lang w:val="en-GB"/>
              </w:rPr>
              <w:t>The order for admission to the Magister/Master's programme</w:t>
            </w:r>
            <w:r w:rsidRPr="000C46EF">
              <w:rPr>
                <w:rFonts w:cstheme="minorHAnsi"/>
                <w:sz w:val="18"/>
                <w:szCs w:val="18"/>
                <w:lang w:val="en-GB"/>
              </w:rPr>
              <w:t xml:space="preserve"> is based on the average of the Bachelor's State Examination grades and the overall study average of the Bachelor's degree for all applicants.</w:t>
            </w:r>
            <w:r w:rsidRPr="000C46EF">
              <w:rPr>
                <w:rFonts w:cstheme="minorHAnsi"/>
                <w:bCs/>
                <w:sz w:val="18"/>
                <w:szCs w:val="18"/>
                <w:lang w:val="en-GB"/>
              </w:rPr>
              <w:t xml:space="preserve"> On the basis of an algorithm published on the faculty's website </w:t>
            </w:r>
            <w:r w:rsidRPr="000C46EF">
              <w:rPr>
                <w:rFonts w:cstheme="minorHAnsi"/>
                <w:sz w:val="18"/>
                <w:szCs w:val="18"/>
                <w:lang w:val="en-GB"/>
              </w:rPr>
              <w:t>(</w:t>
            </w:r>
            <w:hyperlink r:id="rId81" w:history="1">
              <w:r w:rsidRPr="000C46EF">
                <w:rPr>
                  <w:rStyle w:val="Hypertextovprepojenie"/>
                  <w:rFonts w:cstheme="minorHAnsi"/>
                  <w:sz w:val="18"/>
                  <w:szCs w:val="18"/>
                  <w:lang w:val="en-GB"/>
                </w:rPr>
                <w:t>https://www.unipo.sk/fakulta-manazmentu</w:t>
              </w:r>
            </w:hyperlink>
            <w:r w:rsidRPr="000C46EF">
              <w:rPr>
                <w:rFonts w:cstheme="minorHAnsi"/>
                <w:sz w:val="18"/>
                <w:szCs w:val="18"/>
                <w:lang w:val="en-GB"/>
              </w:rPr>
              <w:t>) t</w:t>
            </w:r>
            <w:r w:rsidRPr="000C46EF">
              <w:rPr>
                <w:rFonts w:cstheme="minorHAnsi"/>
                <w:bCs/>
                <w:sz w:val="18"/>
                <w:szCs w:val="18"/>
                <w:lang w:val="en-GB"/>
              </w:rPr>
              <w:t xml:space="preserve">he arithmetic average of the applicant's grades from the state bachelor's examination and the overall weighted study average generates </w:t>
            </w:r>
            <w:r w:rsidRPr="000C46EF">
              <w:rPr>
                <w:rFonts w:cstheme="minorHAnsi"/>
                <w:color w:val="000000"/>
                <w:sz w:val="18"/>
                <w:szCs w:val="18"/>
                <w:lang w:val="en-GB"/>
              </w:rPr>
              <w:t xml:space="preserve">the resulting numerical value, which creates an overall common ranking of all applicants for a Magister/Master's degree in a given form of study. </w:t>
            </w:r>
          </w:p>
          <w:p w14:paraId="725251B7" w14:textId="449BF30F" w:rsidR="00044913" w:rsidRPr="000C46EF" w:rsidRDefault="00044913" w:rsidP="00044913">
            <w:pPr>
              <w:spacing w:before="120"/>
              <w:jc w:val="both"/>
              <w:rPr>
                <w:color w:val="000000"/>
                <w:sz w:val="18"/>
                <w:szCs w:val="18"/>
                <w:lang w:val="en-GB"/>
              </w:rPr>
            </w:pPr>
            <w:r w:rsidRPr="000C46EF">
              <w:rPr>
                <w:noProof/>
                <w:color w:val="000000"/>
                <w:sz w:val="18"/>
                <w:szCs w:val="18"/>
                <w:lang w:val="en-GB"/>
              </w:rPr>
              <w:t>All applicants for the Magister/Master’s study ranked on the scale from the best final numerical value (the lowest) to the set number of candidates in line with the faculty’s capacities setting limits to a maximum number of accepted applicants for master’s study will be offered admission.</w:t>
            </w:r>
            <w:r w:rsidRPr="000C46EF">
              <w:rPr>
                <w:color w:val="000000"/>
                <w:sz w:val="18"/>
                <w:szCs w:val="18"/>
                <w:lang w:val="en-GB"/>
              </w:rPr>
              <w:t xml:space="preserve"> </w:t>
            </w:r>
            <w:r w:rsidRPr="000C46EF">
              <w:rPr>
                <w:noProof/>
                <w:color w:val="000000"/>
                <w:sz w:val="18"/>
                <w:szCs w:val="18"/>
                <w:lang w:val="en-GB"/>
              </w:rPr>
              <w:t>Four separate overall ranking lists of the best applicants will be created according to the previously described algorithm:</w:t>
            </w:r>
          </w:p>
          <w:p w14:paraId="5B15D5DC" w14:textId="4386AC08" w:rsidR="00044913" w:rsidRPr="00044913" w:rsidRDefault="00044913" w:rsidP="000B4A9E">
            <w:pPr>
              <w:pStyle w:val="Odsekzoznamu"/>
              <w:numPr>
                <w:ilvl w:val="0"/>
                <w:numId w:val="27"/>
              </w:numPr>
              <w:ind w:left="284" w:hanging="284"/>
              <w:jc w:val="both"/>
              <w:rPr>
                <w:color w:val="000000"/>
                <w:sz w:val="18"/>
                <w:szCs w:val="18"/>
                <w:lang w:val="en-GB"/>
              </w:rPr>
            </w:pPr>
            <w:r w:rsidRPr="00044913">
              <w:rPr>
                <w:color w:val="000000"/>
                <w:sz w:val="18"/>
                <w:szCs w:val="18"/>
                <w:lang w:val="en-GB"/>
              </w:rPr>
              <w:t>a separate list of applicants for the full-time study in the Slovak language for the study programme Management</w:t>
            </w:r>
          </w:p>
          <w:p w14:paraId="6FBA46D7" w14:textId="78FA0B4A" w:rsidR="00044913" w:rsidRPr="00044913" w:rsidRDefault="00044913" w:rsidP="000B4A9E">
            <w:pPr>
              <w:pStyle w:val="Odsekzoznamu"/>
              <w:numPr>
                <w:ilvl w:val="0"/>
                <w:numId w:val="27"/>
              </w:numPr>
              <w:ind w:left="284" w:hanging="284"/>
              <w:jc w:val="both"/>
              <w:rPr>
                <w:color w:val="000000"/>
                <w:sz w:val="18"/>
                <w:szCs w:val="18"/>
                <w:lang w:val="en-GB"/>
              </w:rPr>
            </w:pPr>
            <w:r w:rsidRPr="00044913">
              <w:rPr>
                <w:color w:val="000000"/>
                <w:sz w:val="18"/>
                <w:szCs w:val="18"/>
                <w:lang w:val="en-GB"/>
              </w:rPr>
              <w:t>a separate list of applicants for the part-time study in the Slovak language for the study programme Management</w:t>
            </w:r>
          </w:p>
          <w:p w14:paraId="583C91DA" w14:textId="2419CA61" w:rsidR="00044913" w:rsidRPr="00044913" w:rsidRDefault="00044913" w:rsidP="000B4A9E">
            <w:pPr>
              <w:pStyle w:val="Odsekzoznamu"/>
              <w:numPr>
                <w:ilvl w:val="0"/>
                <w:numId w:val="27"/>
              </w:numPr>
              <w:ind w:left="284" w:hanging="284"/>
              <w:jc w:val="both"/>
              <w:rPr>
                <w:color w:val="000000"/>
                <w:sz w:val="18"/>
                <w:szCs w:val="18"/>
                <w:lang w:val="en-GB"/>
              </w:rPr>
            </w:pPr>
            <w:r w:rsidRPr="00044913">
              <w:rPr>
                <w:color w:val="000000"/>
                <w:sz w:val="18"/>
                <w:szCs w:val="18"/>
                <w:lang w:val="en-GB"/>
              </w:rPr>
              <w:t>a separate list of applicants for the full-time study in the English language for the study programme Management</w:t>
            </w:r>
          </w:p>
          <w:p w14:paraId="26B439D4" w14:textId="25505983" w:rsidR="00044913" w:rsidRPr="00044913" w:rsidRDefault="00044913" w:rsidP="000B4A9E">
            <w:pPr>
              <w:pStyle w:val="Odsekzoznamu"/>
              <w:numPr>
                <w:ilvl w:val="0"/>
                <w:numId w:val="27"/>
              </w:numPr>
              <w:ind w:left="284" w:hanging="284"/>
              <w:jc w:val="both"/>
              <w:rPr>
                <w:color w:val="000000"/>
                <w:sz w:val="18"/>
                <w:szCs w:val="18"/>
                <w:lang w:val="en-GB"/>
              </w:rPr>
            </w:pPr>
            <w:r w:rsidRPr="00044913">
              <w:rPr>
                <w:color w:val="000000"/>
                <w:sz w:val="18"/>
                <w:szCs w:val="18"/>
                <w:lang w:val="en-GB"/>
              </w:rPr>
              <w:t>a separate list of applicants for the part-time study in the English language for the study programme Management</w:t>
            </w:r>
          </w:p>
          <w:p w14:paraId="10927F93" w14:textId="2471D14E" w:rsidR="00044913" w:rsidRPr="00C04473" w:rsidRDefault="00044913" w:rsidP="005F5AE6">
            <w:pPr>
              <w:spacing w:before="120" w:after="120"/>
              <w:jc w:val="both"/>
              <w:rPr>
                <w:rFonts w:cstheme="minorHAnsi"/>
                <w:color w:val="000000"/>
                <w:sz w:val="18"/>
                <w:szCs w:val="18"/>
              </w:rPr>
            </w:pPr>
            <w:r w:rsidRPr="000C46EF">
              <w:rPr>
                <w:sz w:val="18"/>
                <w:szCs w:val="18"/>
                <w:lang w:val="en-GB"/>
              </w:rPr>
              <w:t xml:space="preserve">Admission procedure for Magister/Master’s study (Mgr.) in English language is the same as for other applicants for Magister/Master’s study. Any possible amendments approved by the Academic Senate of the Faculty of Management and Business will be published on the </w:t>
            </w:r>
            <w:r w:rsidR="005F5AE6">
              <w:rPr>
                <w:sz w:val="18"/>
                <w:szCs w:val="18"/>
                <w:lang w:val="en-GB"/>
              </w:rPr>
              <w:t xml:space="preserve">faculty </w:t>
            </w:r>
            <w:r w:rsidRPr="000C46EF">
              <w:rPr>
                <w:sz w:val="18"/>
                <w:szCs w:val="18"/>
                <w:lang w:val="en-GB"/>
              </w:rPr>
              <w:t>w</w:t>
            </w:r>
            <w:r>
              <w:rPr>
                <w:sz w:val="18"/>
                <w:szCs w:val="18"/>
                <w:lang w:val="en-GB"/>
              </w:rPr>
              <w:t>ebsite</w:t>
            </w:r>
            <w:r w:rsidRPr="000C46EF">
              <w:rPr>
                <w:rFonts w:cstheme="minorHAnsi"/>
                <w:color w:val="000000"/>
                <w:sz w:val="18"/>
                <w:szCs w:val="18"/>
                <w:lang w:val="en-GB"/>
              </w:rPr>
              <w:t>.</w:t>
            </w:r>
          </w:p>
        </w:tc>
      </w:tr>
    </w:tbl>
    <w:p w14:paraId="21B31A4D" w14:textId="77777777" w:rsidR="007C4D6B" w:rsidRPr="00E22F54" w:rsidRDefault="007C4D6B" w:rsidP="007C4D6B">
      <w:pPr>
        <w:pStyle w:val="Odsekzoznamu"/>
        <w:autoSpaceDE w:val="0"/>
        <w:autoSpaceDN w:val="0"/>
        <w:adjustRightInd w:val="0"/>
        <w:spacing w:after="0" w:line="240" w:lineRule="auto"/>
        <w:ind w:left="360"/>
        <w:rPr>
          <w:rFonts w:cstheme="minorHAnsi"/>
          <w:sz w:val="16"/>
          <w:szCs w:val="16"/>
          <w:lang w:val="en-GB"/>
        </w:rPr>
      </w:pPr>
    </w:p>
    <w:p w14:paraId="18B37EA5" w14:textId="53BF0BC9" w:rsidR="00200599" w:rsidRDefault="00B16CE5" w:rsidP="000B4A9E">
      <w:pPr>
        <w:pStyle w:val="Odsekzoznamu"/>
        <w:numPr>
          <w:ilvl w:val="0"/>
          <w:numId w:val="7"/>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Results of the </w:t>
      </w:r>
      <w:r w:rsidR="000C7F56" w:rsidRPr="00E22F54">
        <w:rPr>
          <w:rFonts w:cstheme="minorHAnsi"/>
          <w:sz w:val="16"/>
          <w:szCs w:val="16"/>
          <w:lang w:val="en-GB"/>
        </w:rPr>
        <w:t>admission</w:t>
      </w:r>
      <w:r w:rsidRPr="00E22F54">
        <w:rPr>
          <w:rFonts w:cstheme="minorHAnsi"/>
          <w:sz w:val="16"/>
          <w:szCs w:val="16"/>
          <w:lang w:val="en-GB"/>
        </w:rPr>
        <w:t xml:space="preserve"> process </w:t>
      </w:r>
      <w:r w:rsidR="0031343B" w:rsidRPr="00E22F54">
        <w:rPr>
          <w:rFonts w:cstheme="minorHAnsi"/>
          <w:sz w:val="16"/>
          <w:szCs w:val="16"/>
          <w:lang w:val="en-GB"/>
        </w:rPr>
        <w:t>over</w:t>
      </w:r>
      <w:r w:rsidRPr="00E22F54">
        <w:rPr>
          <w:rFonts w:cstheme="minorHAnsi"/>
          <w:sz w:val="16"/>
          <w:szCs w:val="16"/>
          <w:lang w:val="en-GB"/>
        </w:rPr>
        <w:t xml:space="preserve"> the last period.</w:t>
      </w:r>
    </w:p>
    <w:tbl>
      <w:tblPr>
        <w:tblStyle w:val="Mriekatabuky"/>
        <w:tblW w:w="0" w:type="auto"/>
        <w:tblInd w:w="360" w:type="dxa"/>
        <w:tblLook w:val="04A0" w:firstRow="1" w:lastRow="0" w:firstColumn="1" w:lastColumn="0" w:noHBand="0" w:noVBand="1"/>
      </w:tblPr>
      <w:tblGrid>
        <w:gridCol w:w="8700"/>
      </w:tblGrid>
      <w:tr w:rsidR="0085013D" w14:paraId="6F36AEC5" w14:textId="77777777" w:rsidTr="00DD1D08">
        <w:tc>
          <w:tcPr>
            <w:tcW w:w="9060" w:type="dxa"/>
          </w:tcPr>
          <w:p w14:paraId="207C9CC2" w14:textId="77777777" w:rsidR="0085013D" w:rsidRPr="000C46EF" w:rsidRDefault="0085013D" w:rsidP="0085013D">
            <w:pPr>
              <w:autoSpaceDE w:val="0"/>
              <w:autoSpaceDN w:val="0"/>
              <w:adjustRightInd w:val="0"/>
              <w:spacing w:before="120"/>
              <w:rPr>
                <w:rFonts w:cstheme="minorHAnsi"/>
                <w:i/>
                <w:sz w:val="18"/>
                <w:szCs w:val="16"/>
                <w:lang w:val="en-GB"/>
              </w:rPr>
            </w:pPr>
            <w:r w:rsidRPr="000C46EF">
              <w:rPr>
                <w:rFonts w:cstheme="minorHAnsi"/>
                <w:i/>
                <w:sz w:val="18"/>
                <w:szCs w:val="16"/>
                <w:lang w:val="en-GB"/>
              </w:rPr>
              <w:t xml:space="preserve">Planned number of enrolled applicants in the academic year 2021/2022: </w:t>
            </w:r>
          </w:p>
          <w:p w14:paraId="67967E63" w14:textId="77777777" w:rsidR="0085013D" w:rsidRPr="000C46EF" w:rsidRDefault="0085013D" w:rsidP="000B4A9E">
            <w:pPr>
              <w:pStyle w:val="Odsekzoznamu"/>
              <w:numPr>
                <w:ilvl w:val="0"/>
                <w:numId w:val="13"/>
              </w:numPr>
              <w:autoSpaceDE w:val="0"/>
              <w:autoSpaceDN w:val="0"/>
              <w:adjustRightInd w:val="0"/>
              <w:rPr>
                <w:rFonts w:cstheme="minorHAnsi"/>
                <w:sz w:val="18"/>
                <w:szCs w:val="16"/>
                <w:lang w:val="en-GB"/>
              </w:rPr>
            </w:pPr>
            <w:r w:rsidRPr="000C46EF">
              <w:rPr>
                <w:rFonts w:cstheme="minorHAnsi"/>
                <w:sz w:val="18"/>
                <w:szCs w:val="16"/>
                <w:lang w:val="en-GB"/>
              </w:rPr>
              <w:t xml:space="preserve">Full-time form of study: 100 </w:t>
            </w:r>
          </w:p>
          <w:p w14:paraId="137B99D9" w14:textId="77777777" w:rsidR="0085013D" w:rsidRPr="000C46EF" w:rsidRDefault="0085013D" w:rsidP="000B4A9E">
            <w:pPr>
              <w:pStyle w:val="Odsekzoznamu"/>
              <w:numPr>
                <w:ilvl w:val="0"/>
                <w:numId w:val="13"/>
              </w:numPr>
              <w:autoSpaceDE w:val="0"/>
              <w:autoSpaceDN w:val="0"/>
              <w:adjustRightInd w:val="0"/>
              <w:rPr>
                <w:rFonts w:cstheme="minorHAnsi"/>
                <w:sz w:val="18"/>
                <w:szCs w:val="16"/>
                <w:lang w:val="en-GB"/>
              </w:rPr>
            </w:pPr>
            <w:r w:rsidRPr="000C46EF">
              <w:rPr>
                <w:rFonts w:cstheme="minorHAnsi"/>
                <w:sz w:val="18"/>
                <w:szCs w:val="16"/>
                <w:lang w:val="en-GB"/>
              </w:rPr>
              <w:lastRenderedPageBreak/>
              <w:t>Part-time form of study: 80</w:t>
            </w:r>
          </w:p>
          <w:p w14:paraId="07C9D34E" w14:textId="77777777" w:rsidR="0085013D" w:rsidRPr="000C46EF" w:rsidRDefault="0085013D" w:rsidP="0085013D">
            <w:pPr>
              <w:autoSpaceDE w:val="0"/>
              <w:autoSpaceDN w:val="0"/>
              <w:adjustRightInd w:val="0"/>
              <w:spacing w:before="120"/>
              <w:rPr>
                <w:rFonts w:cstheme="minorHAnsi"/>
                <w:i/>
                <w:sz w:val="18"/>
                <w:szCs w:val="16"/>
                <w:lang w:val="en-GB"/>
              </w:rPr>
            </w:pPr>
            <w:r w:rsidRPr="000C46EF">
              <w:rPr>
                <w:rFonts w:cstheme="minorHAnsi"/>
                <w:i/>
                <w:sz w:val="18"/>
                <w:szCs w:val="16"/>
                <w:lang w:val="en-GB"/>
              </w:rPr>
              <w:t>The actual number of applicants in the academic year 2021/2022:</w:t>
            </w:r>
          </w:p>
          <w:p w14:paraId="64BC1706" w14:textId="77777777" w:rsidR="0085013D" w:rsidRPr="000C46EF" w:rsidRDefault="0085013D" w:rsidP="000B4A9E">
            <w:pPr>
              <w:pStyle w:val="Odsekzoznamu"/>
              <w:numPr>
                <w:ilvl w:val="0"/>
                <w:numId w:val="13"/>
              </w:numPr>
              <w:autoSpaceDE w:val="0"/>
              <w:autoSpaceDN w:val="0"/>
              <w:adjustRightInd w:val="0"/>
              <w:rPr>
                <w:rFonts w:cstheme="minorHAnsi"/>
                <w:sz w:val="18"/>
                <w:szCs w:val="16"/>
                <w:lang w:val="en-GB"/>
              </w:rPr>
            </w:pPr>
            <w:r w:rsidRPr="000C46EF">
              <w:rPr>
                <w:rFonts w:cstheme="minorHAnsi"/>
                <w:sz w:val="18"/>
                <w:szCs w:val="16"/>
                <w:lang w:val="en-GB"/>
              </w:rPr>
              <w:t>Full-time form of study: 196 (29 international students)</w:t>
            </w:r>
          </w:p>
          <w:p w14:paraId="1ECC2A28" w14:textId="77777777" w:rsidR="0085013D" w:rsidRPr="000C46EF" w:rsidRDefault="0085013D" w:rsidP="000B4A9E">
            <w:pPr>
              <w:pStyle w:val="Odsekzoznamu"/>
              <w:numPr>
                <w:ilvl w:val="0"/>
                <w:numId w:val="13"/>
              </w:numPr>
              <w:autoSpaceDE w:val="0"/>
              <w:autoSpaceDN w:val="0"/>
              <w:adjustRightInd w:val="0"/>
              <w:rPr>
                <w:rFonts w:cstheme="minorHAnsi"/>
                <w:sz w:val="18"/>
                <w:szCs w:val="16"/>
                <w:lang w:val="en-GB"/>
              </w:rPr>
            </w:pPr>
            <w:r w:rsidRPr="000C46EF">
              <w:rPr>
                <w:rFonts w:cstheme="minorHAnsi"/>
                <w:sz w:val="18"/>
                <w:szCs w:val="16"/>
                <w:lang w:val="en-GB"/>
              </w:rPr>
              <w:t>Part-time form of study: 48 (1 international student)</w:t>
            </w:r>
          </w:p>
          <w:p w14:paraId="197A065E" w14:textId="77777777" w:rsidR="0085013D" w:rsidRPr="000C46EF" w:rsidRDefault="0085013D" w:rsidP="0085013D">
            <w:pPr>
              <w:autoSpaceDE w:val="0"/>
              <w:autoSpaceDN w:val="0"/>
              <w:adjustRightInd w:val="0"/>
              <w:spacing w:before="120"/>
              <w:rPr>
                <w:rFonts w:cstheme="minorHAnsi"/>
                <w:i/>
                <w:sz w:val="18"/>
                <w:szCs w:val="16"/>
                <w:lang w:val="en-GB"/>
              </w:rPr>
            </w:pPr>
            <w:r w:rsidRPr="000C46EF">
              <w:rPr>
                <w:rFonts w:cstheme="minorHAnsi"/>
                <w:i/>
                <w:sz w:val="18"/>
                <w:szCs w:val="16"/>
                <w:lang w:val="en-GB"/>
              </w:rPr>
              <w:t>The number of newly enrolled students in the academic year 2021/2022:</w:t>
            </w:r>
          </w:p>
          <w:p w14:paraId="795302B6" w14:textId="77A959DA" w:rsidR="0085013D" w:rsidRPr="000C46EF" w:rsidRDefault="0085013D" w:rsidP="000B4A9E">
            <w:pPr>
              <w:pStyle w:val="Odsekzoznamu"/>
              <w:numPr>
                <w:ilvl w:val="0"/>
                <w:numId w:val="13"/>
              </w:numPr>
              <w:autoSpaceDE w:val="0"/>
              <w:autoSpaceDN w:val="0"/>
              <w:adjustRightInd w:val="0"/>
              <w:rPr>
                <w:rFonts w:cstheme="minorHAnsi"/>
                <w:sz w:val="18"/>
                <w:szCs w:val="16"/>
                <w:lang w:val="en-GB"/>
              </w:rPr>
            </w:pPr>
            <w:r w:rsidRPr="000C46EF">
              <w:rPr>
                <w:rFonts w:cstheme="minorHAnsi"/>
                <w:sz w:val="18"/>
                <w:szCs w:val="16"/>
                <w:lang w:val="en-GB"/>
              </w:rPr>
              <w:t>Full-time form of study:</w:t>
            </w:r>
            <w:r w:rsidR="00B971A5">
              <w:rPr>
                <w:rFonts w:cstheme="minorHAnsi"/>
                <w:sz w:val="18"/>
                <w:szCs w:val="16"/>
                <w:lang w:val="en-GB"/>
              </w:rPr>
              <w:t xml:space="preserve"> 160 (</w:t>
            </w:r>
            <w:r w:rsidRPr="000C46EF">
              <w:rPr>
                <w:rFonts w:cstheme="minorHAnsi"/>
                <w:sz w:val="18"/>
                <w:szCs w:val="16"/>
                <w:lang w:val="en-GB"/>
              </w:rPr>
              <w:t>20 international students)</w:t>
            </w:r>
          </w:p>
          <w:p w14:paraId="009BF3A9" w14:textId="77777777" w:rsidR="0085013D" w:rsidRPr="000C46EF" w:rsidRDefault="0085013D" w:rsidP="000B4A9E">
            <w:pPr>
              <w:pStyle w:val="Odsekzoznamu"/>
              <w:numPr>
                <w:ilvl w:val="0"/>
                <w:numId w:val="13"/>
              </w:numPr>
              <w:autoSpaceDE w:val="0"/>
              <w:autoSpaceDN w:val="0"/>
              <w:adjustRightInd w:val="0"/>
              <w:rPr>
                <w:rFonts w:cstheme="minorHAnsi"/>
                <w:sz w:val="18"/>
                <w:szCs w:val="16"/>
                <w:lang w:val="en-GB"/>
              </w:rPr>
            </w:pPr>
            <w:r w:rsidRPr="000C46EF">
              <w:rPr>
                <w:rFonts w:cstheme="minorHAnsi"/>
                <w:sz w:val="18"/>
                <w:szCs w:val="16"/>
                <w:lang w:val="en-GB"/>
              </w:rPr>
              <w:t>Part-time form of study: 33 (1 international student)</w:t>
            </w:r>
          </w:p>
          <w:p w14:paraId="79DF5177" w14:textId="77777777" w:rsidR="0085013D" w:rsidRPr="000C46EF" w:rsidRDefault="0085013D" w:rsidP="0085013D">
            <w:pPr>
              <w:autoSpaceDE w:val="0"/>
              <w:autoSpaceDN w:val="0"/>
              <w:adjustRightInd w:val="0"/>
              <w:spacing w:before="120"/>
              <w:rPr>
                <w:rFonts w:cstheme="minorHAnsi"/>
                <w:i/>
                <w:sz w:val="18"/>
                <w:szCs w:val="16"/>
                <w:lang w:val="en-GB"/>
              </w:rPr>
            </w:pPr>
            <w:r w:rsidRPr="000C46EF">
              <w:rPr>
                <w:rFonts w:cstheme="minorHAnsi"/>
                <w:i/>
                <w:sz w:val="18"/>
                <w:szCs w:val="16"/>
                <w:lang w:val="en-GB"/>
              </w:rPr>
              <w:t>The actual number of students in the given study programme in the academic year 2021/2022 (as of 31.10.2021)</w:t>
            </w:r>
          </w:p>
          <w:p w14:paraId="07452F7B" w14:textId="77777777" w:rsidR="0085013D" w:rsidRPr="000C46EF" w:rsidRDefault="0085013D" w:rsidP="000B4A9E">
            <w:pPr>
              <w:pStyle w:val="Odsekzoznamu"/>
              <w:numPr>
                <w:ilvl w:val="0"/>
                <w:numId w:val="13"/>
              </w:numPr>
              <w:autoSpaceDE w:val="0"/>
              <w:autoSpaceDN w:val="0"/>
              <w:adjustRightInd w:val="0"/>
              <w:rPr>
                <w:rFonts w:cstheme="minorHAnsi"/>
                <w:sz w:val="18"/>
                <w:szCs w:val="16"/>
                <w:lang w:val="en-GB"/>
              </w:rPr>
            </w:pPr>
            <w:r w:rsidRPr="000C46EF">
              <w:rPr>
                <w:rFonts w:cstheme="minorHAnsi"/>
                <w:sz w:val="18"/>
                <w:szCs w:val="16"/>
                <w:lang w:val="en-GB"/>
              </w:rPr>
              <w:t>Full-time form of study: 359 students, of which 161 students in the 1st year</w:t>
            </w:r>
          </w:p>
          <w:p w14:paraId="043B3A42" w14:textId="77777777" w:rsidR="0085013D" w:rsidRPr="00743630" w:rsidRDefault="0085013D" w:rsidP="000B4A9E">
            <w:pPr>
              <w:pStyle w:val="Odsekzoznamu"/>
              <w:numPr>
                <w:ilvl w:val="0"/>
                <w:numId w:val="13"/>
              </w:numPr>
              <w:autoSpaceDE w:val="0"/>
              <w:autoSpaceDN w:val="0"/>
              <w:adjustRightInd w:val="0"/>
              <w:spacing w:after="120"/>
              <w:ind w:left="357" w:hanging="357"/>
              <w:contextualSpacing w:val="0"/>
              <w:rPr>
                <w:rFonts w:cstheme="minorHAnsi"/>
                <w:sz w:val="18"/>
                <w:szCs w:val="16"/>
              </w:rPr>
            </w:pPr>
            <w:r w:rsidRPr="000C46EF">
              <w:rPr>
                <w:rFonts w:cstheme="minorHAnsi"/>
                <w:sz w:val="18"/>
                <w:szCs w:val="16"/>
                <w:lang w:val="en-GB"/>
              </w:rPr>
              <w:t>Part-time form of study: 79 students, of which 33 students in the 1st year</w:t>
            </w:r>
          </w:p>
        </w:tc>
      </w:tr>
    </w:tbl>
    <w:p w14:paraId="633406EB" w14:textId="77777777" w:rsidR="0085013D" w:rsidRPr="00E22F54" w:rsidRDefault="0085013D" w:rsidP="0085013D">
      <w:pPr>
        <w:pStyle w:val="Odsekzoznamu"/>
        <w:autoSpaceDE w:val="0"/>
        <w:autoSpaceDN w:val="0"/>
        <w:adjustRightInd w:val="0"/>
        <w:spacing w:after="0" w:line="240" w:lineRule="auto"/>
        <w:ind w:left="360"/>
        <w:rPr>
          <w:rFonts w:cstheme="minorHAnsi"/>
          <w:sz w:val="16"/>
          <w:szCs w:val="16"/>
          <w:lang w:val="en-GB"/>
        </w:rPr>
      </w:pPr>
    </w:p>
    <w:p w14:paraId="13ABFA4A" w14:textId="7C7E7210" w:rsidR="00200599" w:rsidRPr="00E22F54" w:rsidRDefault="00200599" w:rsidP="00181039">
      <w:pPr>
        <w:autoSpaceDE w:val="0"/>
        <w:autoSpaceDN w:val="0"/>
        <w:adjustRightInd w:val="0"/>
        <w:spacing w:after="0" w:line="240" w:lineRule="auto"/>
        <w:rPr>
          <w:rFonts w:cstheme="minorHAnsi"/>
          <w:sz w:val="16"/>
          <w:szCs w:val="16"/>
          <w:lang w:val="en-GB"/>
        </w:rPr>
      </w:pPr>
    </w:p>
    <w:p w14:paraId="19EABE8F" w14:textId="4629E2CA" w:rsidR="00200599" w:rsidRPr="00E22F54" w:rsidRDefault="00B16CE5" w:rsidP="000B4A9E">
      <w:pPr>
        <w:pStyle w:val="Odsekzoznamu"/>
        <w:numPr>
          <w:ilvl w:val="0"/>
          <w:numId w:val="1"/>
        </w:numPr>
        <w:autoSpaceDE w:val="0"/>
        <w:autoSpaceDN w:val="0"/>
        <w:adjustRightInd w:val="0"/>
        <w:spacing w:after="0" w:line="240" w:lineRule="auto"/>
        <w:rPr>
          <w:rFonts w:cstheme="minorHAnsi"/>
          <w:b/>
          <w:bCs/>
          <w:sz w:val="16"/>
          <w:szCs w:val="16"/>
          <w:lang w:val="en-GB"/>
        </w:rPr>
      </w:pPr>
      <w:r w:rsidRPr="00E22F54">
        <w:rPr>
          <w:rFonts w:cstheme="minorHAnsi"/>
          <w:b/>
          <w:bCs/>
          <w:sz w:val="16"/>
          <w:szCs w:val="16"/>
          <w:lang w:val="en-GB"/>
        </w:rPr>
        <w:t xml:space="preserve">Feedback on the quality of </w:t>
      </w:r>
      <w:r w:rsidR="003D59CF" w:rsidRPr="00E22F54">
        <w:rPr>
          <w:rFonts w:cstheme="minorHAnsi"/>
          <w:b/>
          <w:bCs/>
          <w:sz w:val="16"/>
          <w:szCs w:val="16"/>
          <w:lang w:val="en-GB"/>
        </w:rPr>
        <w:t xml:space="preserve">provided </w:t>
      </w:r>
      <w:r w:rsidRPr="00E22F54">
        <w:rPr>
          <w:rFonts w:cstheme="minorHAnsi"/>
          <w:b/>
          <w:bCs/>
          <w:sz w:val="16"/>
          <w:szCs w:val="16"/>
          <w:lang w:val="en-GB"/>
        </w:rPr>
        <w:t xml:space="preserve">education </w:t>
      </w:r>
    </w:p>
    <w:p w14:paraId="40FAB9D0" w14:textId="5E75FADF" w:rsidR="00B16CE5" w:rsidRDefault="00B16CE5" w:rsidP="000B4A9E">
      <w:pPr>
        <w:pStyle w:val="Odsekzoznamu"/>
        <w:numPr>
          <w:ilvl w:val="0"/>
          <w:numId w:val="8"/>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Procedures for monitoring and evaluating students' opinions on the study programme</w:t>
      </w:r>
      <w:r w:rsidR="00FB0069" w:rsidRPr="00E22F54">
        <w:rPr>
          <w:rFonts w:cstheme="minorHAnsi"/>
          <w:sz w:val="16"/>
          <w:szCs w:val="16"/>
          <w:lang w:val="en-GB"/>
        </w:rPr>
        <w:t xml:space="preserve"> quality</w:t>
      </w:r>
      <w:r w:rsidRPr="00E22F54">
        <w:rPr>
          <w:rFonts w:cstheme="minorHAnsi"/>
          <w:sz w:val="16"/>
          <w:szCs w:val="16"/>
          <w:lang w:val="en-GB"/>
        </w:rPr>
        <w:t>.</w:t>
      </w:r>
    </w:p>
    <w:tbl>
      <w:tblPr>
        <w:tblStyle w:val="Mriekatabuky"/>
        <w:tblW w:w="0" w:type="auto"/>
        <w:tblInd w:w="360" w:type="dxa"/>
        <w:tblLook w:val="04A0" w:firstRow="1" w:lastRow="0" w:firstColumn="1" w:lastColumn="0" w:noHBand="0" w:noVBand="1"/>
      </w:tblPr>
      <w:tblGrid>
        <w:gridCol w:w="8700"/>
      </w:tblGrid>
      <w:tr w:rsidR="00E179EB" w14:paraId="68F036C8" w14:textId="77777777" w:rsidTr="00DD1D08">
        <w:tc>
          <w:tcPr>
            <w:tcW w:w="9060" w:type="dxa"/>
          </w:tcPr>
          <w:p w14:paraId="2CA86F6F" w14:textId="6875A536" w:rsidR="00E179EB" w:rsidRPr="00706E28" w:rsidRDefault="00E179EB" w:rsidP="00DD1D08">
            <w:pPr>
              <w:spacing w:before="120"/>
              <w:jc w:val="both"/>
              <w:rPr>
                <w:rFonts w:cstheme="minorHAnsi"/>
                <w:sz w:val="18"/>
                <w:szCs w:val="18"/>
                <w:lang w:val="en-GB"/>
              </w:rPr>
            </w:pPr>
            <w:r w:rsidRPr="00706E28">
              <w:rPr>
                <w:rFonts w:cstheme="minorHAnsi"/>
                <w:sz w:val="18"/>
                <w:szCs w:val="18"/>
                <w:lang w:val="en-GB"/>
              </w:rPr>
              <w:t xml:space="preserve">Monitoring and evaluation of students' opinions on the quality of the study programme is carried out centrally through the MAIS system. Students have the opportunity at the end of each semester to participate in an anonymous survey and complete a feedback questionnaire regarding: (1) the study programme (General survey), (2) the subject survey, on which individual subjects + lecturers are evaluated. Anonymous feedback questionnaire for the subject (available at: </w:t>
            </w:r>
            <w:hyperlink r:id="rId82" w:history="1">
              <w:r w:rsidRPr="00706E28">
                <w:rPr>
                  <w:rStyle w:val="Hypertextovprepojenie"/>
                  <w:rFonts w:cstheme="minorHAnsi"/>
                  <w:sz w:val="18"/>
                  <w:szCs w:val="18"/>
                  <w:lang w:val="en-GB"/>
                </w:rPr>
                <w:t>https://mais.unipo.sk/pedagog/pages/studium/anketa/anketaReport_display.mais</w:t>
              </w:r>
            </w:hyperlink>
            <w:r w:rsidRPr="00706E28">
              <w:rPr>
                <w:rFonts w:cstheme="minorHAnsi"/>
                <w:sz w:val="18"/>
                <w:szCs w:val="18"/>
                <w:lang w:val="en-GB"/>
              </w:rPr>
              <w:t>) contains 20 questions for which students can answer on a 5-point scale, where 1 - very high level of agreement (very high quality), 2 - high level of agreement (high quality), 3 - medium level of agreement (medium quality), 4 - low level of agreement (low quality), 5 - very low level of agreement (very low quality). The questionnaire co</w:t>
            </w:r>
            <w:r>
              <w:rPr>
                <w:rFonts w:cstheme="minorHAnsi"/>
                <w:sz w:val="18"/>
                <w:szCs w:val="18"/>
                <w:lang w:val="en-GB"/>
              </w:rPr>
              <w:t>ntains the following questions:</w:t>
            </w:r>
          </w:p>
          <w:p w14:paraId="54C7BDA1"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has expert knowledge.</w:t>
            </w:r>
          </w:p>
          <w:p w14:paraId="0DC2AE32"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responds promptly to students' suggestions.</w:t>
            </w:r>
          </w:p>
          <w:p w14:paraId="00A16C70"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can communicate information clearly and comprehensibly.</w:t>
            </w:r>
          </w:p>
          <w:p w14:paraId="4BC9C7F9"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provides relevant information and does not go into other topics unnecessarily.</w:t>
            </w:r>
          </w:p>
          <w:p w14:paraId="170979A5"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uses practical examples demonstrates the link between theory and practice.</w:t>
            </w:r>
          </w:p>
          <w:p w14:paraId="618C7A3E"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encourages students to engage in the classroom by creating space for discussion.</w:t>
            </w:r>
          </w:p>
          <w:p w14:paraId="653A8B6A"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clearly articulates requirements and assessment criteria at the beginning of the semester.</w:t>
            </w:r>
          </w:p>
          <w:p w14:paraId="12035B1F"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evaluates student performance objectively based on predetermined criteria.</w:t>
            </w:r>
          </w:p>
          <w:p w14:paraId="25CB602C"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can motivate students to become enthusiastic about studying the subject.</w:t>
            </w:r>
          </w:p>
          <w:p w14:paraId="06353C66"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creates space for critical and independent thinking.</w:t>
            </w:r>
          </w:p>
          <w:p w14:paraId="435AC250"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effectively uses a variety of aids in the classroom, including ICT.</w:t>
            </w:r>
          </w:p>
          <w:p w14:paraId="0BDD45D1"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follows a set timetable for teaching.</w:t>
            </w:r>
          </w:p>
          <w:p w14:paraId="42CC12BB"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creates a positive atmosphere in the classroom</w:t>
            </w:r>
          </w:p>
          <w:p w14:paraId="29F7656E"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is supportive towards students takes into account their requirements and needs.</w:t>
            </w:r>
          </w:p>
          <w:p w14:paraId="12FAEA1B"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I would like to take other courses with this teacher.</w:t>
            </w:r>
          </w:p>
          <w:p w14:paraId="3EF3C9AD"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If necessary, a teacher can provide advice and consultation.</w:t>
            </w:r>
          </w:p>
          <w:p w14:paraId="298CD0B5"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adequately substituted teaching during an emergency situation (interruption of full-time teaching).</w:t>
            </w:r>
          </w:p>
          <w:p w14:paraId="1A2F87F2"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during the distance learning method adhered to the agreed teaching schedule.</w:t>
            </w:r>
          </w:p>
          <w:p w14:paraId="2C7F20BD"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During the distance learning method, a teacher gave clarifying information about the possible modification of the change (form) of the assessment, if necessary.</w:t>
            </w:r>
          </w:p>
          <w:p w14:paraId="2417B3A0"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Your feedback is important to us. If you want to comment on something, make a suggestion, use this opportunity.</w:t>
            </w:r>
          </w:p>
          <w:p w14:paraId="3C52C71C" w14:textId="77777777" w:rsidR="00E179EB" w:rsidRPr="00706E28" w:rsidRDefault="00E179EB" w:rsidP="00DD1D08">
            <w:pPr>
              <w:spacing w:before="120"/>
              <w:jc w:val="both"/>
              <w:rPr>
                <w:rFonts w:cstheme="minorHAnsi"/>
                <w:sz w:val="18"/>
                <w:szCs w:val="18"/>
                <w:lang w:val="en-GB"/>
              </w:rPr>
            </w:pPr>
            <w:r w:rsidRPr="00706E28">
              <w:rPr>
                <w:rFonts w:cstheme="minorHAnsi"/>
                <w:sz w:val="18"/>
                <w:szCs w:val="18"/>
                <w:lang w:val="en-GB"/>
              </w:rPr>
              <w:t>Other ways of monitoring and evaluating students' views on the quality of the study programme include anonymous feedback, which is carried out by teachers in individual courses.</w:t>
            </w:r>
          </w:p>
          <w:p w14:paraId="4EAD49AC" w14:textId="6BDA3A97" w:rsidR="00E179EB" w:rsidRPr="00A92F7C" w:rsidRDefault="00E179EB" w:rsidP="00DD1D08">
            <w:pPr>
              <w:spacing w:before="120" w:after="120"/>
              <w:jc w:val="both"/>
              <w:rPr>
                <w:rFonts w:cstheme="minorHAnsi"/>
                <w:sz w:val="18"/>
                <w:szCs w:val="18"/>
              </w:rPr>
            </w:pPr>
            <w:r w:rsidRPr="00706E28">
              <w:rPr>
                <w:rFonts w:cstheme="minorHAnsi"/>
                <w:sz w:val="18"/>
                <w:szCs w:val="18"/>
                <w:lang w:val="en-GB"/>
              </w:rPr>
              <w:t xml:space="preserve">Graduates can also comment on the quality of study programmes (1 time a year, usually after state examinations) through a survey organized by the Rectorate of the University of </w:t>
            </w:r>
            <w:proofErr w:type="spellStart"/>
            <w:r w:rsidRPr="00706E28">
              <w:rPr>
                <w:rFonts w:cstheme="minorHAnsi"/>
                <w:sz w:val="18"/>
                <w:szCs w:val="18"/>
                <w:lang w:val="en-GB"/>
              </w:rPr>
              <w:t>Presov</w:t>
            </w:r>
            <w:proofErr w:type="spellEnd"/>
            <w:r w:rsidR="00E47180">
              <w:rPr>
                <w:rFonts w:cstheme="minorHAnsi"/>
                <w:sz w:val="18"/>
                <w:szCs w:val="18"/>
                <w:lang w:val="en-GB"/>
              </w:rPr>
              <w:t>.</w:t>
            </w:r>
          </w:p>
        </w:tc>
      </w:tr>
    </w:tbl>
    <w:p w14:paraId="6F262409" w14:textId="77777777" w:rsidR="00AA7C02" w:rsidRPr="00E22F54" w:rsidRDefault="00AA7C02" w:rsidP="00AA7C02">
      <w:pPr>
        <w:pStyle w:val="Odsekzoznamu"/>
        <w:autoSpaceDE w:val="0"/>
        <w:autoSpaceDN w:val="0"/>
        <w:adjustRightInd w:val="0"/>
        <w:spacing w:after="0" w:line="240" w:lineRule="auto"/>
        <w:ind w:left="360"/>
        <w:rPr>
          <w:rFonts w:cstheme="minorHAnsi"/>
          <w:sz w:val="16"/>
          <w:szCs w:val="16"/>
          <w:lang w:val="en-GB"/>
        </w:rPr>
      </w:pPr>
    </w:p>
    <w:p w14:paraId="6DB73621" w14:textId="0303E893" w:rsidR="00B16CE5" w:rsidRDefault="00B16CE5" w:rsidP="000B4A9E">
      <w:pPr>
        <w:pStyle w:val="Odsekzoznamu"/>
        <w:numPr>
          <w:ilvl w:val="0"/>
          <w:numId w:val="8"/>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Results of student feedback and related measures to improve the study programme</w:t>
      </w:r>
      <w:r w:rsidR="00FB0069" w:rsidRPr="00E22F54">
        <w:rPr>
          <w:rFonts w:cstheme="minorHAnsi"/>
          <w:sz w:val="16"/>
          <w:szCs w:val="16"/>
          <w:lang w:val="en-GB"/>
        </w:rPr>
        <w:t xml:space="preserve"> quality</w:t>
      </w:r>
      <w:r w:rsidRPr="00E22F54">
        <w:rPr>
          <w:rFonts w:cstheme="minorHAnsi"/>
          <w:sz w:val="16"/>
          <w:szCs w:val="16"/>
          <w:lang w:val="en-GB"/>
        </w:rPr>
        <w:t>.</w:t>
      </w:r>
    </w:p>
    <w:tbl>
      <w:tblPr>
        <w:tblStyle w:val="Mriekatabuky"/>
        <w:tblW w:w="0" w:type="auto"/>
        <w:tblInd w:w="360" w:type="dxa"/>
        <w:tblLook w:val="04A0" w:firstRow="1" w:lastRow="0" w:firstColumn="1" w:lastColumn="0" w:noHBand="0" w:noVBand="1"/>
      </w:tblPr>
      <w:tblGrid>
        <w:gridCol w:w="8700"/>
      </w:tblGrid>
      <w:tr w:rsidR="0023154C" w:rsidRPr="00152D50" w14:paraId="78CAF352" w14:textId="77777777" w:rsidTr="00DD1D08">
        <w:tc>
          <w:tcPr>
            <w:tcW w:w="9060" w:type="dxa"/>
          </w:tcPr>
          <w:p w14:paraId="3CBCD440" w14:textId="77777777" w:rsidR="0023154C" w:rsidRPr="00152D50" w:rsidRDefault="0023154C" w:rsidP="00DD1D08">
            <w:pPr>
              <w:spacing w:before="120"/>
              <w:jc w:val="both"/>
              <w:rPr>
                <w:sz w:val="18"/>
                <w:lang w:val="en-GB"/>
              </w:rPr>
            </w:pPr>
            <w:r w:rsidRPr="00152D50">
              <w:rPr>
                <w:sz w:val="18"/>
                <w:lang w:val="en-GB"/>
              </w:rPr>
              <w:t>The study programme Management is constantly evaluated through standard questionnaire surveys in accordance with the rules and procedures at UNIPO.</w:t>
            </w:r>
          </w:p>
          <w:p w14:paraId="33277E02" w14:textId="77777777" w:rsidR="0023154C" w:rsidRPr="007B7363" w:rsidRDefault="0023154C" w:rsidP="007B7363">
            <w:pPr>
              <w:spacing w:before="120"/>
              <w:jc w:val="both"/>
              <w:rPr>
                <w:rFonts w:cstheme="minorHAnsi"/>
                <w:sz w:val="18"/>
                <w:szCs w:val="18"/>
                <w:lang w:val="en-GB"/>
              </w:rPr>
            </w:pPr>
            <w:r w:rsidRPr="007B7363">
              <w:rPr>
                <w:sz w:val="18"/>
                <w:lang w:val="en-GB"/>
              </w:rPr>
              <w:t>The evaluation of the subject survey of the Magister/Master's study programme Management in the academic year 2021/2022 for the winter semester is as follows. 146 students participated in the survey and the results for all the courses of the study programme that the respondents evaluated are as follows: the best evaluated were questions no. 1 (</w:t>
            </w:r>
            <w:r w:rsidRPr="007B7363">
              <w:rPr>
                <w:rFonts w:cstheme="minorHAnsi"/>
                <w:sz w:val="18"/>
                <w:szCs w:val="18"/>
                <w:lang w:val="en-GB"/>
              </w:rPr>
              <w:t>A teacher has expert knowledge</w:t>
            </w:r>
            <w:r w:rsidRPr="007B7363">
              <w:rPr>
                <w:sz w:val="18"/>
                <w:lang w:val="en-GB"/>
              </w:rPr>
              <w:t>), no. 4 (A teacher p</w:t>
            </w:r>
            <w:r w:rsidRPr="007B7363">
              <w:rPr>
                <w:rFonts w:cstheme="minorHAnsi"/>
                <w:sz w:val="18"/>
                <w:szCs w:val="18"/>
                <w:lang w:val="en-GB"/>
              </w:rPr>
              <w:t>rovides relevant information and does not go into other topics unnecessarily)</w:t>
            </w:r>
            <w:r w:rsidRPr="007B7363">
              <w:rPr>
                <w:sz w:val="18"/>
                <w:lang w:val="en-GB"/>
              </w:rPr>
              <w:t>, no. 18 (</w:t>
            </w:r>
            <w:r w:rsidRPr="007B7363">
              <w:rPr>
                <w:rFonts w:cstheme="minorHAnsi"/>
                <w:sz w:val="18"/>
                <w:szCs w:val="18"/>
                <w:lang w:val="en-GB"/>
              </w:rPr>
              <w:t>A teacher during the distance learning method adhered to the agreed teaching schedule.</w:t>
            </w:r>
            <w:r w:rsidRPr="007B7363">
              <w:rPr>
                <w:sz w:val="18"/>
                <w:lang w:val="en-GB"/>
              </w:rPr>
              <w:t>) and no. 19 (</w:t>
            </w:r>
            <w:r w:rsidRPr="007B7363">
              <w:rPr>
                <w:rFonts w:cstheme="minorHAnsi"/>
                <w:sz w:val="18"/>
                <w:szCs w:val="18"/>
                <w:lang w:val="en-GB"/>
              </w:rPr>
              <w:t>During the distance learning method, the teacher gave clarifying information about the possible modification of the change (form) of the assessment, if it was necessary.</w:t>
            </w:r>
            <w:r w:rsidRPr="007B7363">
              <w:rPr>
                <w:sz w:val="18"/>
                <w:lang w:val="en-GB"/>
              </w:rPr>
              <w:t>), which achieved an average response score 1.2 (the most frequent response was 1). On the other hand, the questions with the lowest scores were question no. 9 (</w:t>
            </w:r>
            <w:r w:rsidRPr="007B7363">
              <w:rPr>
                <w:rFonts w:cstheme="minorHAnsi"/>
                <w:sz w:val="18"/>
                <w:szCs w:val="18"/>
                <w:lang w:val="en-GB"/>
              </w:rPr>
              <w:t>A teacher can motivate students to become enthusiastic about studying the subject</w:t>
            </w:r>
            <w:r w:rsidRPr="007B7363">
              <w:rPr>
                <w:sz w:val="18"/>
                <w:lang w:val="en-GB"/>
              </w:rPr>
              <w:t xml:space="preserve">) and no. 16 </w:t>
            </w:r>
            <w:r w:rsidRPr="007B7363">
              <w:rPr>
                <w:sz w:val="18"/>
                <w:lang w:val="en-GB"/>
              </w:rPr>
              <w:lastRenderedPageBreak/>
              <w:t>(</w:t>
            </w:r>
            <w:r w:rsidRPr="007B7363">
              <w:rPr>
                <w:rFonts w:cstheme="minorHAnsi"/>
                <w:sz w:val="18"/>
                <w:szCs w:val="18"/>
                <w:lang w:val="en-GB"/>
              </w:rPr>
              <w:t>If necessary, a teacher can provide advice and consultation.</w:t>
            </w:r>
            <w:r w:rsidRPr="007B7363">
              <w:rPr>
                <w:sz w:val="18"/>
                <w:lang w:val="en-GB"/>
              </w:rPr>
              <w:t>), which achieved an average response score 1.6 (however, even for these questions, the most frequently occurring response was 1).</w:t>
            </w:r>
          </w:p>
          <w:p w14:paraId="0D19D5A4" w14:textId="77777777" w:rsidR="0023154C" w:rsidRPr="00152D50" w:rsidRDefault="0023154C" w:rsidP="00DD1D08">
            <w:pPr>
              <w:spacing w:before="120"/>
              <w:jc w:val="both"/>
              <w:rPr>
                <w:sz w:val="18"/>
                <w:lang w:val="en-GB"/>
              </w:rPr>
            </w:pPr>
            <w:r w:rsidRPr="00152D50">
              <w:rPr>
                <w:sz w:val="18"/>
                <w:lang w:val="en-GB"/>
              </w:rPr>
              <w:t>As for the results of the general survey - Study Programme Evaluation Questionnaire (respondents expressed their opinions on a 5-point scale from 1 - very high level of agreement to 5 - very low level of agreement), the presented study programme was evaluated as follows:</w:t>
            </w:r>
          </w:p>
          <w:p w14:paraId="3325AFEC" w14:textId="77777777" w:rsidR="0023154C" w:rsidRPr="00152D50" w:rsidRDefault="0023154C" w:rsidP="000B4A9E">
            <w:pPr>
              <w:pStyle w:val="Odsekzoznamu"/>
              <w:numPr>
                <w:ilvl w:val="0"/>
                <w:numId w:val="33"/>
              </w:numPr>
              <w:ind w:left="349"/>
              <w:contextualSpacing w:val="0"/>
              <w:jc w:val="both"/>
              <w:rPr>
                <w:sz w:val="18"/>
                <w:lang w:val="en-GB"/>
              </w:rPr>
            </w:pPr>
            <w:r w:rsidRPr="00152D50">
              <w:rPr>
                <w:sz w:val="18"/>
                <w:lang w:val="en-GB"/>
              </w:rPr>
              <w:t>The subjects included in the curriculum are interesting. Average value: 2</w:t>
            </w:r>
          </w:p>
          <w:p w14:paraId="47DAC52E" w14:textId="77777777" w:rsidR="0023154C" w:rsidRPr="00152D50" w:rsidRDefault="0023154C" w:rsidP="000B4A9E">
            <w:pPr>
              <w:pStyle w:val="Odsekzoznamu"/>
              <w:numPr>
                <w:ilvl w:val="0"/>
                <w:numId w:val="33"/>
              </w:numPr>
              <w:contextualSpacing w:val="0"/>
              <w:jc w:val="both"/>
              <w:rPr>
                <w:sz w:val="18"/>
                <w:lang w:val="en-GB"/>
              </w:rPr>
            </w:pPr>
            <w:r w:rsidRPr="00152D50">
              <w:rPr>
                <w:sz w:val="18"/>
                <w:lang w:val="en-GB"/>
              </w:rPr>
              <w:t xml:space="preserve">The subjects included in the study programme are important for my specialization. Average value: 2  </w:t>
            </w:r>
          </w:p>
          <w:p w14:paraId="2ECB4463" w14:textId="77777777" w:rsidR="0023154C" w:rsidRPr="00152D50" w:rsidRDefault="0023154C" w:rsidP="000B4A9E">
            <w:pPr>
              <w:pStyle w:val="Odsekzoznamu"/>
              <w:numPr>
                <w:ilvl w:val="0"/>
                <w:numId w:val="33"/>
              </w:numPr>
              <w:contextualSpacing w:val="0"/>
              <w:jc w:val="both"/>
              <w:rPr>
                <w:sz w:val="18"/>
                <w:lang w:val="en-GB"/>
              </w:rPr>
            </w:pPr>
            <w:r w:rsidRPr="00152D50">
              <w:rPr>
                <w:sz w:val="18"/>
                <w:lang w:val="en-GB"/>
              </w:rPr>
              <w:t xml:space="preserve">The study programme is challenging. Average value: 3 </w:t>
            </w:r>
          </w:p>
          <w:p w14:paraId="470B592A" w14:textId="77777777" w:rsidR="0023154C" w:rsidRPr="00152D50" w:rsidRDefault="0023154C" w:rsidP="000B4A9E">
            <w:pPr>
              <w:pStyle w:val="Odsekzoznamu"/>
              <w:numPr>
                <w:ilvl w:val="0"/>
                <w:numId w:val="33"/>
              </w:numPr>
              <w:contextualSpacing w:val="0"/>
              <w:jc w:val="both"/>
              <w:rPr>
                <w:sz w:val="18"/>
                <w:lang w:val="en-GB"/>
              </w:rPr>
            </w:pPr>
            <w:r w:rsidRPr="00152D50">
              <w:rPr>
                <w:sz w:val="18"/>
                <w:lang w:val="en-GB"/>
              </w:rPr>
              <w:t xml:space="preserve">The composition of the subjects in the study programme is coherent. Average value: 3 </w:t>
            </w:r>
          </w:p>
          <w:p w14:paraId="196879E0" w14:textId="77777777" w:rsidR="0023154C" w:rsidRPr="00152D50" w:rsidRDefault="0023154C" w:rsidP="000B4A9E">
            <w:pPr>
              <w:pStyle w:val="Odsekzoznamu"/>
              <w:numPr>
                <w:ilvl w:val="0"/>
                <w:numId w:val="33"/>
              </w:numPr>
              <w:contextualSpacing w:val="0"/>
              <w:jc w:val="both"/>
              <w:rPr>
                <w:sz w:val="18"/>
                <w:lang w:val="en-GB"/>
              </w:rPr>
            </w:pPr>
            <w:r w:rsidRPr="00152D50">
              <w:rPr>
                <w:sz w:val="18"/>
                <w:lang w:val="en-GB"/>
              </w:rPr>
              <w:t>The study programme provides a choice of compulsory optional subjects that are appropriate for my specialization. Average value: 2</w:t>
            </w:r>
          </w:p>
          <w:p w14:paraId="58184324" w14:textId="77777777" w:rsidR="0023154C" w:rsidRPr="00152D50" w:rsidRDefault="0023154C" w:rsidP="000B4A9E">
            <w:pPr>
              <w:pStyle w:val="Odsekzoznamu"/>
              <w:numPr>
                <w:ilvl w:val="0"/>
                <w:numId w:val="33"/>
              </w:numPr>
              <w:contextualSpacing w:val="0"/>
              <w:jc w:val="both"/>
              <w:rPr>
                <w:sz w:val="18"/>
                <w:lang w:val="en-GB"/>
              </w:rPr>
            </w:pPr>
            <w:r w:rsidRPr="00152D50">
              <w:rPr>
                <w:sz w:val="18"/>
                <w:lang w:val="en-GB"/>
              </w:rPr>
              <w:t>The study programme allows me to choose optional subjects that are appropriate for my interests. Average value: 3</w:t>
            </w:r>
          </w:p>
          <w:p w14:paraId="35D4A1D5" w14:textId="77777777" w:rsidR="0023154C" w:rsidRPr="00152D50" w:rsidRDefault="0023154C" w:rsidP="000B4A9E">
            <w:pPr>
              <w:pStyle w:val="Odsekzoznamu"/>
              <w:numPr>
                <w:ilvl w:val="0"/>
                <w:numId w:val="33"/>
              </w:numPr>
              <w:contextualSpacing w:val="0"/>
              <w:jc w:val="both"/>
              <w:rPr>
                <w:sz w:val="18"/>
                <w:lang w:val="en-GB"/>
              </w:rPr>
            </w:pPr>
            <w:r w:rsidRPr="00152D50">
              <w:rPr>
                <w:sz w:val="18"/>
                <w:lang w:val="en-GB"/>
              </w:rPr>
              <w:t>The material and technical equipment of the classrooms is appropriate for studying my study programme. Average value: 2</w:t>
            </w:r>
          </w:p>
          <w:p w14:paraId="3951357B" w14:textId="77777777" w:rsidR="0023154C" w:rsidRPr="00152D50" w:rsidRDefault="0023154C" w:rsidP="000B4A9E">
            <w:pPr>
              <w:pStyle w:val="Odsekzoznamu"/>
              <w:numPr>
                <w:ilvl w:val="0"/>
                <w:numId w:val="33"/>
              </w:numPr>
              <w:contextualSpacing w:val="0"/>
              <w:jc w:val="both"/>
              <w:rPr>
                <w:sz w:val="18"/>
                <w:lang w:val="en-GB"/>
              </w:rPr>
            </w:pPr>
            <w:r w:rsidRPr="00152D50">
              <w:rPr>
                <w:sz w:val="18"/>
                <w:lang w:val="en-GB"/>
              </w:rPr>
              <w:t>The university library is well equipped with the information resources necessary for studying my study programme. Average value: 2</w:t>
            </w:r>
          </w:p>
          <w:p w14:paraId="7B7D85FF" w14:textId="77777777" w:rsidR="0023154C" w:rsidRPr="00152D50" w:rsidRDefault="0023154C" w:rsidP="000B4A9E">
            <w:pPr>
              <w:pStyle w:val="Odsekzoznamu"/>
              <w:numPr>
                <w:ilvl w:val="0"/>
                <w:numId w:val="33"/>
              </w:numPr>
              <w:contextualSpacing w:val="0"/>
              <w:jc w:val="both"/>
              <w:rPr>
                <w:sz w:val="18"/>
                <w:lang w:val="en-GB"/>
              </w:rPr>
            </w:pPr>
            <w:r w:rsidRPr="00152D50">
              <w:rPr>
                <w:sz w:val="18"/>
                <w:lang w:val="en-GB"/>
              </w:rPr>
              <w:t>I am satisfied with the quality of service provided by the study department. Average value: 2</w:t>
            </w:r>
          </w:p>
          <w:p w14:paraId="198A916F" w14:textId="77777777" w:rsidR="0023154C" w:rsidRPr="00152D50" w:rsidRDefault="0023154C" w:rsidP="000B4A9E">
            <w:pPr>
              <w:pStyle w:val="Odsekzoznamu"/>
              <w:numPr>
                <w:ilvl w:val="0"/>
                <w:numId w:val="33"/>
              </w:numPr>
              <w:contextualSpacing w:val="0"/>
              <w:jc w:val="both"/>
              <w:rPr>
                <w:sz w:val="18"/>
                <w:lang w:val="en-GB"/>
              </w:rPr>
            </w:pPr>
            <w:r w:rsidRPr="00152D50">
              <w:rPr>
                <w:sz w:val="18"/>
                <w:lang w:val="en-GB"/>
              </w:rPr>
              <w:t>I can easily consult a study advisor with my study problems if necessary. Average value: 2</w:t>
            </w:r>
          </w:p>
          <w:p w14:paraId="73FA044C" w14:textId="77777777" w:rsidR="0023154C" w:rsidRPr="00152D50" w:rsidRDefault="0023154C" w:rsidP="000B4A9E">
            <w:pPr>
              <w:pStyle w:val="Odsekzoznamu"/>
              <w:numPr>
                <w:ilvl w:val="0"/>
                <w:numId w:val="33"/>
              </w:numPr>
              <w:contextualSpacing w:val="0"/>
              <w:jc w:val="both"/>
              <w:rPr>
                <w:sz w:val="18"/>
                <w:lang w:val="en-GB"/>
              </w:rPr>
            </w:pPr>
            <w:r w:rsidRPr="00152D50">
              <w:rPr>
                <w:sz w:val="18"/>
                <w:lang w:val="en-GB"/>
              </w:rPr>
              <w:t>I am satisfied with the functioning of the academic information system. Average value: 2</w:t>
            </w:r>
          </w:p>
          <w:p w14:paraId="5983C18F" w14:textId="77777777" w:rsidR="0023154C" w:rsidRPr="00152D50" w:rsidRDefault="0023154C" w:rsidP="000B4A9E">
            <w:pPr>
              <w:pStyle w:val="Odsekzoznamu"/>
              <w:numPr>
                <w:ilvl w:val="0"/>
                <w:numId w:val="33"/>
              </w:numPr>
              <w:spacing w:after="120"/>
              <w:contextualSpacing w:val="0"/>
              <w:jc w:val="both"/>
              <w:rPr>
                <w:sz w:val="18"/>
                <w:lang w:val="en-GB"/>
              </w:rPr>
            </w:pPr>
            <w:r w:rsidRPr="00152D50">
              <w:rPr>
                <w:sz w:val="18"/>
                <w:lang w:val="en-GB"/>
              </w:rPr>
              <w:t>The teaching schedule respects the requirements of psycho-hygiene. Average value: 3</w:t>
            </w:r>
          </w:p>
          <w:p w14:paraId="2EA55ECC" w14:textId="77777777" w:rsidR="0023154C" w:rsidRPr="00152D50" w:rsidRDefault="0023154C" w:rsidP="000B4A9E">
            <w:pPr>
              <w:pStyle w:val="Odsekzoznamu"/>
              <w:numPr>
                <w:ilvl w:val="0"/>
                <w:numId w:val="33"/>
              </w:numPr>
              <w:spacing w:after="120"/>
              <w:contextualSpacing w:val="0"/>
              <w:jc w:val="both"/>
              <w:rPr>
                <w:sz w:val="18"/>
                <w:lang w:val="en-GB"/>
              </w:rPr>
            </w:pPr>
            <w:r w:rsidRPr="00152D50">
              <w:rPr>
                <w:sz w:val="18"/>
                <w:lang w:val="en-GB"/>
              </w:rPr>
              <w:t>I would appreciate it if the elements introduced during the emergency situation (interruption of full-time teaching) were also used during full-time teaching. Average: 2</w:t>
            </w:r>
          </w:p>
          <w:p w14:paraId="19327567" w14:textId="77777777" w:rsidR="0023154C" w:rsidRPr="00152D50" w:rsidRDefault="0023154C" w:rsidP="00DD1D08">
            <w:pPr>
              <w:spacing w:after="120"/>
              <w:jc w:val="both"/>
              <w:rPr>
                <w:sz w:val="18"/>
                <w:lang w:val="en-GB"/>
              </w:rPr>
            </w:pPr>
            <w:r w:rsidRPr="00152D50">
              <w:rPr>
                <w:sz w:val="18"/>
                <w:lang w:val="en-GB"/>
              </w:rPr>
              <w:t xml:space="preserve">The general survey results show that the worst-ranked areas are: the challenging character of the study; the coherent composition of the subjects in the study programme; the possibility of choosing optional subjects that are appropriate to my interests; and a teaching schedule that respects the requirements of psycho-hygiene. </w:t>
            </w:r>
          </w:p>
          <w:p w14:paraId="3FCEBA39" w14:textId="77777777" w:rsidR="0023154C" w:rsidRPr="00152D50" w:rsidRDefault="0023154C" w:rsidP="00DD1D08">
            <w:pPr>
              <w:spacing w:after="120"/>
              <w:jc w:val="both"/>
              <w:rPr>
                <w:sz w:val="18"/>
                <w:lang w:val="en-GB"/>
              </w:rPr>
            </w:pPr>
            <w:r w:rsidRPr="00152D50">
              <w:rPr>
                <w:sz w:val="18"/>
                <w:lang w:val="en-GB"/>
              </w:rPr>
              <w:t>The survey results are discussed at the FMB UP management meetings, Dean's Collegiums, and meetings of the FMB UP Scientific Council (as part of the "</w:t>
            </w:r>
            <w:proofErr w:type="spellStart"/>
            <w:r w:rsidRPr="00152D50">
              <w:rPr>
                <w:sz w:val="18"/>
                <w:lang w:val="en-GB"/>
              </w:rPr>
              <w:t>Správa</w:t>
            </w:r>
            <w:proofErr w:type="spellEnd"/>
            <w:r w:rsidRPr="00152D50">
              <w:rPr>
                <w:sz w:val="18"/>
                <w:lang w:val="en-GB"/>
              </w:rPr>
              <w:t xml:space="preserve"> o </w:t>
            </w:r>
            <w:proofErr w:type="spellStart"/>
            <w:r w:rsidRPr="00152D50">
              <w:rPr>
                <w:sz w:val="18"/>
                <w:lang w:val="en-GB"/>
              </w:rPr>
              <w:t>vzdelávaní</w:t>
            </w:r>
            <w:proofErr w:type="spellEnd"/>
            <w:r w:rsidRPr="00152D50">
              <w:rPr>
                <w:sz w:val="18"/>
                <w:lang w:val="en-GB"/>
              </w:rPr>
              <w:t>" (Education Report). The problem is the relatively low number of students who participate in the survey; thus, the sample is not representative enough, affecting the generalizability and validity of the results.</w:t>
            </w:r>
          </w:p>
        </w:tc>
      </w:tr>
    </w:tbl>
    <w:p w14:paraId="47FDFDB5" w14:textId="77777777" w:rsidR="00AA7C02" w:rsidRPr="00E22F54" w:rsidRDefault="00AA7C02" w:rsidP="00AA7C02">
      <w:pPr>
        <w:pStyle w:val="Odsekzoznamu"/>
        <w:autoSpaceDE w:val="0"/>
        <w:autoSpaceDN w:val="0"/>
        <w:adjustRightInd w:val="0"/>
        <w:spacing w:after="0" w:line="240" w:lineRule="auto"/>
        <w:ind w:left="360"/>
        <w:rPr>
          <w:rFonts w:cstheme="minorHAnsi"/>
          <w:sz w:val="16"/>
          <w:szCs w:val="16"/>
          <w:lang w:val="en-GB"/>
        </w:rPr>
      </w:pPr>
    </w:p>
    <w:p w14:paraId="7E64ECED" w14:textId="25908BC3" w:rsidR="00B16CE5" w:rsidRDefault="00B16CE5" w:rsidP="000B4A9E">
      <w:pPr>
        <w:pStyle w:val="Odsekzoznamu"/>
        <w:numPr>
          <w:ilvl w:val="0"/>
          <w:numId w:val="8"/>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Results of graduate feedback and related measures to improve the study programme</w:t>
      </w:r>
      <w:r w:rsidR="00FB0069" w:rsidRPr="00E22F54">
        <w:rPr>
          <w:rFonts w:cstheme="minorHAnsi"/>
          <w:sz w:val="16"/>
          <w:szCs w:val="16"/>
          <w:lang w:val="en-GB"/>
        </w:rPr>
        <w:t xml:space="preserve"> quality</w:t>
      </w:r>
      <w:r w:rsidRPr="00E22F54">
        <w:rPr>
          <w:rFonts w:cstheme="minorHAnsi"/>
          <w:sz w:val="16"/>
          <w:szCs w:val="16"/>
          <w:lang w:val="en-GB"/>
        </w:rPr>
        <w:t>.</w:t>
      </w:r>
    </w:p>
    <w:tbl>
      <w:tblPr>
        <w:tblStyle w:val="Mriekatabuky"/>
        <w:tblW w:w="0" w:type="auto"/>
        <w:tblInd w:w="360" w:type="dxa"/>
        <w:tblLook w:val="04A0" w:firstRow="1" w:lastRow="0" w:firstColumn="1" w:lastColumn="0" w:noHBand="0" w:noVBand="1"/>
      </w:tblPr>
      <w:tblGrid>
        <w:gridCol w:w="8700"/>
      </w:tblGrid>
      <w:tr w:rsidR="00AD4EF9" w:rsidRPr="00152D50" w14:paraId="73D71441" w14:textId="77777777" w:rsidTr="00DD1D08">
        <w:tc>
          <w:tcPr>
            <w:tcW w:w="9060" w:type="dxa"/>
          </w:tcPr>
          <w:p w14:paraId="3CF3A365" w14:textId="77777777" w:rsidR="00AD4EF9" w:rsidRPr="00152D50" w:rsidRDefault="00AD4EF9" w:rsidP="00783494">
            <w:pPr>
              <w:spacing w:before="120" w:after="120"/>
              <w:jc w:val="both"/>
              <w:rPr>
                <w:rFonts w:cstheme="minorHAnsi"/>
                <w:sz w:val="18"/>
                <w:szCs w:val="16"/>
                <w:lang w:val="en-GB"/>
              </w:rPr>
            </w:pPr>
            <w:r w:rsidRPr="00152D50">
              <w:rPr>
                <w:rFonts w:cstheme="minorHAnsi"/>
                <w:sz w:val="18"/>
                <w:szCs w:val="16"/>
                <w:lang w:val="en-GB"/>
              </w:rPr>
              <w:t xml:space="preserve">The feedback of graduates is carried out through a survey organized by the Rectorate of the University of </w:t>
            </w:r>
            <w:proofErr w:type="spellStart"/>
            <w:r w:rsidRPr="00152D50">
              <w:rPr>
                <w:rFonts w:cstheme="minorHAnsi"/>
                <w:sz w:val="18"/>
                <w:szCs w:val="16"/>
                <w:lang w:val="en-GB"/>
              </w:rPr>
              <w:t>Presov</w:t>
            </w:r>
            <w:proofErr w:type="spellEnd"/>
            <w:r w:rsidRPr="00152D50">
              <w:rPr>
                <w:rFonts w:cstheme="minorHAnsi"/>
                <w:sz w:val="18"/>
                <w:szCs w:val="16"/>
                <w:lang w:val="en-GB"/>
              </w:rPr>
              <w:t xml:space="preserve">. According to the Basic Principles of Assurance and Evaluation of the Internal Quality System of the University of </w:t>
            </w:r>
            <w:proofErr w:type="spellStart"/>
            <w:r w:rsidRPr="00152D50">
              <w:rPr>
                <w:rFonts w:cstheme="minorHAnsi"/>
                <w:sz w:val="18"/>
                <w:szCs w:val="16"/>
                <w:lang w:val="en-GB"/>
              </w:rPr>
              <w:t>Presov</w:t>
            </w:r>
            <w:proofErr w:type="spellEnd"/>
            <w:r w:rsidRPr="00152D50">
              <w:rPr>
                <w:rFonts w:cstheme="minorHAnsi"/>
                <w:sz w:val="18"/>
                <w:szCs w:val="16"/>
                <w:lang w:val="en-GB"/>
              </w:rPr>
              <w:t>, Art</w:t>
            </w:r>
            <w:r w:rsidRPr="00152D50">
              <w:rPr>
                <w:rFonts w:cstheme="minorHAnsi"/>
                <w:sz w:val="18"/>
                <w:szCs w:val="18"/>
                <w:lang w:val="en-GB"/>
              </w:rPr>
              <w:t xml:space="preserve">. 5 </w:t>
            </w:r>
            <w:r w:rsidRPr="00152D50">
              <w:rPr>
                <w:sz w:val="18"/>
                <w:szCs w:val="18"/>
                <w:lang w:val="en-GB"/>
              </w:rPr>
              <w:t>Assurance and evaluation of the IQS of the educational activity in study programmes</w:t>
            </w:r>
            <w:r w:rsidRPr="00152D50">
              <w:rPr>
                <w:rFonts w:cstheme="minorHAnsi"/>
                <w:sz w:val="18"/>
                <w:szCs w:val="16"/>
                <w:lang w:val="en-GB"/>
              </w:rPr>
              <w:t xml:space="preserve"> (para. 2. b), the support of the development of the quality of educational activities in study programmes is carried out through the feedback of members of the academic community and graduates on the quality of teaching, the organisation of studies, study facilities and infrastructure.</w:t>
            </w:r>
          </w:p>
          <w:p w14:paraId="69D036E6" w14:textId="77777777" w:rsidR="00AD4EF9" w:rsidRPr="00152D50" w:rsidRDefault="00AD4EF9" w:rsidP="00783494">
            <w:pPr>
              <w:spacing w:before="120" w:after="120"/>
              <w:jc w:val="both"/>
              <w:rPr>
                <w:rFonts w:cstheme="minorHAnsi"/>
                <w:sz w:val="18"/>
                <w:szCs w:val="16"/>
                <w:lang w:val="en-GB"/>
              </w:rPr>
            </w:pPr>
            <w:r w:rsidRPr="00152D50">
              <w:rPr>
                <w:rFonts w:cstheme="minorHAnsi"/>
                <w:sz w:val="18"/>
                <w:szCs w:val="16"/>
                <w:lang w:val="en-GB"/>
              </w:rPr>
              <w:t>One of the ways of obtaining feedback from FMB UP students is the Alumni Club, which serves as a communication channel between the faculty and its graduates, the aim of which is the integration of graduates into the life of the faculty and communication with them</w:t>
            </w:r>
            <w:r w:rsidRPr="00152D50">
              <w:rPr>
                <w:sz w:val="18"/>
                <w:lang w:val="en-GB"/>
              </w:rPr>
              <w:t>.</w:t>
            </w:r>
          </w:p>
        </w:tc>
      </w:tr>
    </w:tbl>
    <w:p w14:paraId="0C90622F" w14:textId="581CB825" w:rsidR="006F3648" w:rsidRPr="00AD4EF9" w:rsidRDefault="006F3648" w:rsidP="00AD4EF9">
      <w:pPr>
        <w:autoSpaceDE w:val="0"/>
        <w:autoSpaceDN w:val="0"/>
        <w:adjustRightInd w:val="0"/>
        <w:spacing w:after="0" w:line="240" w:lineRule="auto"/>
        <w:rPr>
          <w:rFonts w:cstheme="minorHAnsi"/>
          <w:b/>
          <w:bCs/>
          <w:sz w:val="16"/>
          <w:szCs w:val="16"/>
          <w:lang w:val="en-GB"/>
        </w:rPr>
      </w:pPr>
    </w:p>
    <w:p w14:paraId="7A6B8B70" w14:textId="4A9AE6DD" w:rsidR="00E55AA8" w:rsidRDefault="00B16CE5" w:rsidP="000B4A9E">
      <w:pPr>
        <w:pStyle w:val="Odsekzoznamu"/>
        <w:numPr>
          <w:ilvl w:val="0"/>
          <w:numId w:val="1"/>
        </w:numPr>
        <w:spacing w:after="0" w:line="240" w:lineRule="auto"/>
        <w:rPr>
          <w:rFonts w:cstheme="minorHAnsi"/>
          <w:b/>
          <w:sz w:val="16"/>
          <w:szCs w:val="16"/>
          <w:lang w:val="en-GB"/>
        </w:rPr>
      </w:pPr>
      <w:r w:rsidRPr="00E22F54">
        <w:rPr>
          <w:rFonts w:cstheme="minorHAnsi"/>
          <w:b/>
          <w:sz w:val="16"/>
          <w:szCs w:val="16"/>
          <w:lang w:val="en-GB"/>
        </w:rPr>
        <w:t xml:space="preserve">References to other relevant internal regulations and information concerning the study or the study programme </w:t>
      </w:r>
      <w:r w:rsidR="00FB768F" w:rsidRPr="00E22F54">
        <w:rPr>
          <w:rFonts w:cstheme="minorHAnsi"/>
          <w:b/>
          <w:sz w:val="16"/>
          <w:szCs w:val="16"/>
          <w:lang w:val="en-GB"/>
        </w:rPr>
        <w:t xml:space="preserve">student </w:t>
      </w:r>
      <w:r w:rsidRPr="00E22F54">
        <w:rPr>
          <w:rFonts w:cstheme="minorHAnsi"/>
          <w:sz w:val="16"/>
          <w:szCs w:val="16"/>
          <w:lang w:val="en-GB"/>
        </w:rPr>
        <w:t>(e.</w:t>
      </w:r>
      <w:r w:rsidR="00E22F54">
        <w:rPr>
          <w:rFonts w:cstheme="minorHAnsi"/>
          <w:sz w:val="16"/>
          <w:szCs w:val="16"/>
          <w:lang w:val="en-GB"/>
        </w:rPr>
        <w:t xml:space="preserve"> </w:t>
      </w:r>
      <w:r w:rsidRPr="00E22F54">
        <w:rPr>
          <w:rFonts w:cstheme="minorHAnsi"/>
          <w:sz w:val="16"/>
          <w:szCs w:val="16"/>
          <w:lang w:val="en-GB"/>
        </w:rPr>
        <w:t>g</w:t>
      </w:r>
      <w:r w:rsidRPr="00E22F54">
        <w:rPr>
          <w:rFonts w:cstheme="minorHAnsi"/>
          <w:b/>
          <w:sz w:val="16"/>
          <w:szCs w:val="16"/>
          <w:lang w:val="en-GB"/>
        </w:rPr>
        <w:t xml:space="preserve"> </w:t>
      </w:r>
      <w:r w:rsidRPr="00E22F54">
        <w:rPr>
          <w:rFonts w:cstheme="minorHAnsi"/>
          <w:sz w:val="16"/>
          <w:szCs w:val="16"/>
          <w:lang w:val="en-GB"/>
        </w:rPr>
        <w:t>study guide, accommodation regulations, fee directive, guidelines for student loans, etc.).</w:t>
      </w:r>
      <w:r w:rsidRPr="00E22F54">
        <w:rPr>
          <w:rFonts w:cstheme="minorHAnsi"/>
          <w:b/>
          <w:sz w:val="16"/>
          <w:szCs w:val="16"/>
          <w:lang w:val="en-GB"/>
        </w:rPr>
        <w:t xml:space="preserve"> </w:t>
      </w:r>
    </w:p>
    <w:tbl>
      <w:tblPr>
        <w:tblStyle w:val="Mriekatabuky"/>
        <w:tblW w:w="0" w:type="auto"/>
        <w:tblInd w:w="360" w:type="dxa"/>
        <w:tblLook w:val="04A0" w:firstRow="1" w:lastRow="0" w:firstColumn="1" w:lastColumn="0" w:noHBand="0" w:noVBand="1"/>
      </w:tblPr>
      <w:tblGrid>
        <w:gridCol w:w="8700"/>
      </w:tblGrid>
      <w:tr w:rsidR="00783494" w:rsidRPr="00152D50" w14:paraId="586BF4CE" w14:textId="77777777" w:rsidTr="00DD1D08">
        <w:tc>
          <w:tcPr>
            <w:tcW w:w="9060" w:type="dxa"/>
          </w:tcPr>
          <w:p w14:paraId="0CCB4F54" w14:textId="77777777" w:rsidR="00783494" w:rsidRPr="00152D50" w:rsidRDefault="00783494" w:rsidP="00783494">
            <w:pPr>
              <w:spacing w:before="120"/>
              <w:jc w:val="both"/>
              <w:rPr>
                <w:b/>
                <w:sz w:val="18"/>
                <w:szCs w:val="18"/>
                <w:lang w:val="en-GB"/>
              </w:rPr>
            </w:pPr>
            <w:r w:rsidRPr="00152D50">
              <w:rPr>
                <w:b/>
                <w:sz w:val="18"/>
                <w:szCs w:val="18"/>
                <w:lang w:val="en-GB"/>
              </w:rPr>
              <w:t>References to important internal regulations:</w:t>
            </w:r>
          </w:p>
          <w:p w14:paraId="6EAEFA37" w14:textId="77777777" w:rsidR="00783494" w:rsidRPr="00152D50" w:rsidRDefault="00783494" w:rsidP="000B4A9E">
            <w:pPr>
              <w:pStyle w:val="Odsekzoznamu"/>
              <w:numPr>
                <w:ilvl w:val="0"/>
                <w:numId w:val="13"/>
              </w:numPr>
              <w:spacing w:before="60"/>
              <w:ind w:left="284" w:hanging="284"/>
              <w:jc w:val="both"/>
              <w:rPr>
                <w:sz w:val="18"/>
                <w:szCs w:val="18"/>
                <w:lang w:val="en-GB"/>
              </w:rPr>
            </w:pPr>
            <w:r w:rsidRPr="00152D50">
              <w:rPr>
                <w:rFonts w:ascii="Calibri" w:eastAsia="Calibri" w:hAnsi="Calibri" w:cs="Calibri"/>
                <w:iCs/>
                <w:sz w:val="18"/>
                <w:szCs w:val="18"/>
                <w:lang w:val="en-GB"/>
              </w:rPr>
              <w:t xml:space="preserve">Study Rules: </w:t>
            </w:r>
          </w:p>
          <w:p w14:paraId="49C212BB" w14:textId="77777777" w:rsidR="00783494" w:rsidRPr="00152D50" w:rsidRDefault="00783494" w:rsidP="000B4A9E">
            <w:pPr>
              <w:pStyle w:val="Odsekzoznamu"/>
              <w:numPr>
                <w:ilvl w:val="0"/>
                <w:numId w:val="34"/>
              </w:numPr>
              <w:ind w:left="284" w:firstLine="87"/>
              <w:jc w:val="both"/>
              <w:rPr>
                <w:rFonts w:ascii="Calibri" w:eastAsia="Calibri" w:hAnsi="Calibri" w:cs="Calibri"/>
                <w:iCs/>
                <w:sz w:val="18"/>
                <w:szCs w:val="18"/>
                <w:lang w:val="en-GB"/>
              </w:rPr>
            </w:pPr>
            <w:r w:rsidRPr="00152D50">
              <w:rPr>
                <w:rFonts w:ascii="Calibri" w:eastAsia="Calibri" w:hAnsi="Calibri" w:cs="Calibri"/>
                <w:iCs/>
                <w:sz w:val="18"/>
                <w:szCs w:val="18"/>
                <w:lang w:val="en-GB"/>
              </w:rPr>
              <w:t xml:space="preserve">of the university: </w:t>
            </w:r>
            <w:hyperlink r:id="rId83" w:history="1">
              <w:r w:rsidRPr="00152D50">
                <w:rPr>
                  <w:rStyle w:val="Hypertextovprepojenie"/>
                  <w:rFonts w:ascii="Calibri" w:eastAsia="Calibri" w:hAnsi="Calibri" w:cs="Calibri"/>
                  <w:iCs/>
                  <w:sz w:val="18"/>
                  <w:szCs w:val="18"/>
                  <w:lang w:val="en-GB"/>
                </w:rPr>
                <w:t>https://www.unipo.sk/public/media/0190/STUD%2024.9.18%20pdf.pdf</w:t>
              </w:r>
            </w:hyperlink>
            <w:r w:rsidRPr="00152D50">
              <w:rPr>
                <w:rFonts w:ascii="Calibri" w:eastAsia="Calibri" w:hAnsi="Calibri" w:cs="Calibri"/>
                <w:iCs/>
                <w:sz w:val="18"/>
                <w:szCs w:val="18"/>
                <w:lang w:val="en-GB"/>
              </w:rPr>
              <w:t xml:space="preserve"> </w:t>
            </w:r>
          </w:p>
          <w:p w14:paraId="3555686D" w14:textId="77777777" w:rsidR="00783494" w:rsidRPr="00152D50" w:rsidRDefault="00783494" w:rsidP="000B4A9E">
            <w:pPr>
              <w:pStyle w:val="Odsekzoznamu"/>
              <w:numPr>
                <w:ilvl w:val="0"/>
                <w:numId w:val="34"/>
              </w:numPr>
              <w:ind w:left="284" w:firstLine="87"/>
              <w:jc w:val="both"/>
              <w:rPr>
                <w:sz w:val="18"/>
                <w:szCs w:val="18"/>
                <w:lang w:val="en-GB"/>
              </w:rPr>
            </w:pPr>
            <w:r w:rsidRPr="00152D50">
              <w:rPr>
                <w:rFonts w:ascii="Calibri" w:eastAsia="Calibri" w:hAnsi="Calibri" w:cs="Calibri"/>
                <w:iCs/>
                <w:sz w:val="18"/>
                <w:szCs w:val="18"/>
                <w:lang w:val="en-GB"/>
              </w:rPr>
              <w:t xml:space="preserve">of the faculty: </w:t>
            </w:r>
            <w:hyperlink r:id="rId84" w:history="1">
              <w:r w:rsidRPr="00152D50">
                <w:rPr>
                  <w:rStyle w:val="Hypertextovprepojenie"/>
                  <w:rFonts w:ascii="Calibri" w:eastAsia="Calibri" w:hAnsi="Calibri" w:cs="Calibri"/>
                  <w:iCs/>
                  <w:sz w:val="18"/>
                  <w:szCs w:val="18"/>
                  <w:lang w:val="en-GB"/>
                </w:rPr>
                <w:t>https://www.unipo.sk/public/media/32461/Studijny%20poriadok%20v2021-FMEO.pdf</w:t>
              </w:r>
            </w:hyperlink>
            <w:r w:rsidRPr="00152D50">
              <w:rPr>
                <w:rFonts w:ascii="Calibri" w:eastAsia="Calibri" w:hAnsi="Calibri" w:cs="Calibri"/>
                <w:iCs/>
                <w:sz w:val="18"/>
                <w:szCs w:val="18"/>
                <w:lang w:val="en-GB"/>
              </w:rPr>
              <w:t xml:space="preserve"> </w:t>
            </w:r>
          </w:p>
          <w:p w14:paraId="2893E4EE" w14:textId="77777777" w:rsidR="00783494" w:rsidRPr="00152D50"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w:t>
            </w:r>
            <w:proofErr w:type="spellStart"/>
            <w:r w:rsidRPr="00152D50">
              <w:rPr>
                <w:rFonts w:ascii="Calibri" w:eastAsia="Calibri" w:hAnsi="Calibri" w:cs="Calibri"/>
                <w:iCs/>
                <w:sz w:val="18"/>
                <w:szCs w:val="18"/>
                <w:lang w:val="en-GB"/>
              </w:rPr>
              <w:t>Štipendijný</w:t>
            </w:r>
            <w:proofErr w:type="spellEnd"/>
            <w:r w:rsidRPr="00152D50">
              <w:rPr>
                <w:rFonts w:ascii="Calibri" w:eastAsia="Calibri" w:hAnsi="Calibri" w:cs="Calibri"/>
                <w:iCs/>
                <w:sz w:val="18"/>
                <w:szCs w:val="18"/>
                <w:lang w:val="en-GB"/>
              </w:rPr>
              <w:t xml:space="preserve"> </w:t>
            </w:r>
            <w:proofErr w:type="spellStart"/>
            <w:r w:rsidRPr="00152D50">
              <w:rPr>
                <w:rFonts w:ascii="Calibri" w:eastAsia="Calibri" w:hAnsi="Calibri" w:cs="Calibri"/>
                <w:iCs/>
                <w:sz w:val="18"/>
                <w:szCs w:val="18"/>
                <w:lang w:val="en-GB"/>
              </w:rPr>
              <w:t>poriadok</w:t>
            </w:r>
            <w:proofErr w:type="spellEnd"/>
            <w:r w:rsidRPr="00152D50">
              <w:rPr>
                <w:rFonts w:ascii="Calibri" w:eastAsia="Calibri" w:hAnsi="Calibri" w:cs="Calibri"/>
                <w:iCs/>
                <w:sz w:val="18"/>
                <w:szCs w:val="18"/>
                <w:lang w:val="en-GB"/>
              </w:rPr>
              <w:t>"</w:t>
            </w:r>
            <w:r w:rsidRPr="003344E6">
              <w:rPr>
                <w:rFonts w:ascii="Calibri" w:eastAsia="Calibri" w:hAnsi="Calibri" w:cs="Calibri"/>
                <w:iCs/>
                <w:sz w:val="18"/>
                <w:szCs w:val="18"/>
                <w:lang w:val="en-GB"/>
              </w:rPr>
              <w:t xml:space="preserve"> </w:t>
            </w:r>
            <w:r w:rsidRPr="00152D50">
              <w:rPr>
                <w:rFonts w:ascii="Calibri" w:eastAsia="Calibri" w:hAnsi="Calibri" w:cs="Calibri"/>
                <w:iCs/>
                <w:sz w:val="18"/>
                <w:szCs w:val="18"/>
                <w:lang w:val="en-GB"/>
              </w:rPr>
              <w:t>Scholarship Rules:</w:t>
            </w:r>
          </w:p>
          <w:p w14:paraId="4CC2554D" w14:textId="77777777" w:rsidR="00783494" w:rsidRPr="00152D50" w:rsidRDefault="00783494" w:rsidP="000B4A9E">
            <w:pPr>
              <w:pStyle w:val="Odsekzoznamu"/>
              <w:numPr>
                <w:ilvl w:val="0"/>
                <w:numId w:val="34"/>
              </w:numPr>
              <w:ind w:left="284" w:firstLine="87"/>
              <w:jc w:val="both"/>
              <w:rPr>
                <w:rFonts w:ascii="Calibri" w:eastAsia="Calibri" w:hAnsi="Calibri" w:cs="Calibri"/>
                <w:iCs/>
                <w:sz w:val="18"/>
                <w:szCs w:val="18"/>
                <w:lang w:val="en-GB"/>
              </w:rPr>
            </w:pPr>
            <w:r w:rsidRPr="00152D50">
              <w:rPr>
                <w:rFonts w:ascii="Calibri" w:eastAsia="Calibri" w:hAnsi="Calibri" w:cs="Calibri"/>
                <w:iCs/>
                <w:sz w:val="18"/>
                <w:szCs w:val="18"/>
                <w:lang w:val="en-GB"/>
              </w:rPr>
              <w:t xml:space="preserve">of the university: </w:t>
            </w:r>
            <w:hyperlink r:id="rId85" w:history="1">
              <w:r w:rsidRPr="00152D50">
                <w:rPr>
                  <w:rStyle w:val="Hypertextovprepojenie"/>
                  <w:rFonts w:ascii="Calibri" w:eastAsia="Calibri" w:hAnsi="Calibri" w:cs="Calibri"/>
                  <w:iCs/>
                  <w:sz w:val="18"/>
                  <w:szCs w:val="18"/>
                  <w:lang w:val="en-GB"/>
                </w:rPr>
                <w:t>https://www.unipo.sk/public/media/0190/Stipendijny_poriadok_26042021.pdf</w:t>
              </w:r>
            </w:hyperlink>
            <w:r w:rsidRPr="00152D50">
              <w:rPr>
                <w:rFonts w:ascii="Calibri" w:eastAsia="Calibri" w:hAnsi="Calibri" w:cs="Calibri"/>
                <w:iCs/>
                <w:sz w:val="18"/>
                <w:szCs w:val="18"/>
                <w:lang w:val="en-GB"/>
              </w:rPr>
              <w:t xml:space="preserve"> </w:t>
            </w:r>
          </w:p>
          <w:p w14:paraId="564F58D1" w14:textId="77777777" w:rsidR="00783494" w:rsidRPr="00152D50" w:rsidRDefault="00783494" w:rsidP="000B4A9E">
            <w:pPr>
              <w:pStyle w:val="Odsekzoznamu"/>
              <w:numPr>
                <w:ilvl w:val="0"/>
                <w:numId w:val="34"/>
              </w:numPr>
              <w:ind w:left="284" w:firstLine="87"/>
              <w:jc w:val="both"/>
              <w:rPr>
                <w:rFonts w:ascii="Calibri" w:eastAsia="Calibri" w:hAnsi="Calibri" w:cs="Calibri"/>
                <w:iCs/>
                <w:sz w:val="18"/>
                <w:szCs w:val="18"/>
                <w:lang w:val="en-GB"/>
              </w:rPr>
            </w:pPr>
            <w:r w:rsidRPr="00152D50">
              <w:rPr>
                <w:rFonts w:ascii="Calibri" w:eastAsia="Calibri" w:hAnsi="Calibri" w:cs="Calibri"/>
                <w:iCs/>
                <w:sz w:val="18"/>
                <w:szCs w:val="18"/>
                <w:lang w:val="en-GB"/>
              </w:rPr>
              <w:t xml:space="preserve">of the faculty: </w:t>
            </w:r>
            <w:hyperlink r:id="rId86" w:history="1">
              <w:r w:rsidRPr="00152D50">
                <w:rPr>
                  <w:rStyle w:val="Hypertextovprepojenie"/>
                  <w:rFonts w:ascii="Calibri" w:eastAsia="Calibri" w:hAnsi="Calibri" w:cs="Calibri"/>
                  <w:iCs/>
                  <w:sz w:val="18"/>
                  <w:szCs w:val="18"/>
                  <w:lang w:val="en-GB"/>
                </w:rPr>
                <w:t>https://www.unipo.sk/fakulta-manazmentu/unipo.sk/3445/</w:t>
              </w:r>
            </w:hyperlink>
            <w:r w:rsidRPr="00152D50">
              <w:rPr>
                <w:rFonts w:ascii="Calibri" w:eastAsia="Calibri" w:hAnsi="Calibri" w:cs="Calibri"/>
                <w:iCs/>
                <w:sz w:val="18"/>
                <w:szCs w:val="18"/>
                <w:lang w:val="en-GB"/>
              </w:rPr>
              <w:t xml:space="preserve"> </w:t>
            </w:r>
          </w:p>
          <w:p w14:paraId="3D0F2EB4" w14:textId="77777777" w:rsidR="00783494" w:rsidRPr="00152D50"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 xml:space="preserve">Disciplinary Rules and </w:t>
            </w:r>
            <w:r w:rsidRPr="003344E6">
              <w:rPr>
                <w:rFonts w:ascii="Calibri" w:eastAsia="Calibri" w:hAnsi="Calibri" w:cs="Calibri"/>
                <w:iCs/>
                <w:sz w:val="18"/>
                <w:szCs w:val="18"/>
                <w:lang w:val="en-GB"/>
              </w:rPr>
              <w:t>Rules of Procedure of the Disciplinary Commission</w:t>
            </w:r>
          </w:p>
          <w:p w14:paraId="0A7F94FF" w14:textId="77777777" w:rsidR="00783494" w:rsidRPr="00152D50" w:rsidRDefault="00075FB6" w:rsidP="000B4A9E">
            <w:pPr>
              <w:pStyle w:val="Odsekzoznamu"/>
              <w:numPr>
                <w:ilvl w:val="0"/>
                <w:numId w:val="35"/>
              </w:numPr>
              <w:ind w:left="284" w:firstLine="87"/>
              <w:jc w:val="both"/>
              <w:rPr>
                <w:rFonts w:ascii="Calibri" w:eastAsia="Calibri" w:hAnsi="Calibri" w:cs="Calibri"/>
                <w:iCs/>
                <w:sz w:val="18"/>
                <w:szCs w:val="18"/>
                <w:lang w:val="en-GB"/>
              </w:rPr>
            </w:pPr>
            <w:hyperlink r:id="rId87" w:history="1">
              <w:r w:rsidR="00783494" w:rsidRPr="00152D50">
                <w:rPr>
                  <w:rStyle w:val="Hypertextovprepojenie"/>
                  <w:rFonts w:ascii="Calibri" w:eastAsia="Calibri" w:hAnsi="Calibri" w:cs="Calibri"/>
                  <w:iCs/>
                  <w:sz w:val="18"/>
                  <w:szCs w:val="18"/>
                  <w:lang w:val="en-GB"/>
                </w:rPr>
                <w:t>https://www.unipo.sk/public/media/files/docs/u/svk/disciplinarny_poriadok_08.pdf</w:t>
              </w:r>
            </w:hyperlink>
            <w:r w:rsidR="00783494" w:rsidRPr="00152D50">
              <w:rPr>
                <w:rFonts w:ascii="Calibri" w:eastAsia="Calibri" w:hAnsi="Calibri" w:cs="Calibri"/>
                <w:iCs/>
                <w:sz w:val="18"/>
                <w:szCs w:val="18"/>
                <w:lang w:val="en-GB"/>
              </w:rPr>
              <w:t xml:space="preserve"> </w:t>
            </w:r>
          </w:p>
          <w:p w14:paraId="5B83B9CD" w14:textId="77777777" w:rsidR="00783494" w:rsidRPr="00152D50" w:rsidRDefault="00075FB6" w:rsidP="000B4A9E">
            <w:pPr>
              <w:pStyle w:val="Odsekzoznamu"/>
              <w:numPr>
                <w:ilvl w:val="0"/>
                <w:numId w:val="35"/>
              </w:numPr>
              <w:ind w:left="284" w:firstLine="87"/>
              <w:jc w:val="both"/>
              <w:rPr>
                <w:rStyle w:val="Hypertextovprepojenie"/>
                <w:sz w:val="18"/>
                <w:szCs w:val="18"/>
                <w:lang w:val="en-GB"/>
              </w:rPr>
            </w:pPr>
            <w:hyperlink r:id="rId88" w:history="1">
              <w:r w:rsidR="00783494" w:rsidRPr="00152D50">
                <w:rPr>
                  <w:rStyle w:val="Hypertextovprepojenie"/>
                  <w:rFonts w:ascii="Calibri" w:eastAsia="Calibri" w:hAnsi="Calibri" w:cs="Calibri"/>
                  <w:iCs/>
                  <w:sz w:val="18"/>
                  <w:szCs w:val="18"/>
                  <w:lang w:val="en-GB"/>
                </w:rPr>
                <w:t>https://www.unipo.sk/public/media/files/docs/u/svk/discip_rokovaci_08.pdf</w:t>
              </w:r>
            </w:hyperlink>
            <w:r w:rsidR="00783494" w:rsidRPr="00152D50">
              <w:rPr>
                <w:rStyle w:val="Hypertextovprepojenie"/>
                <w:sz w:val="18"/>
                <w:szCs w:val="18"/>
                <w:lang w:val="en-GB"/>
              </w:rPr>
              <w:t xml:space="preserve"> </w:t>
            </w:r>
          </w:p>
          <w:p w14:paraId="677BCC08" w14:textId="77777777" w:rsidR="00783494" w:rsidRPr="00152D50"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w:t>
            </w:r>
            <w:proofErr w:type="spellStart"/>
            <w:r w:rsidRPr="00152D50">
              <w:rPr>
                <w:rFonts w:ascii="Calibri" w:eastAsia="Calibri" w:hAnsi="Calibri" w:cs="Calibri"/>
                <w:iCs/>
                <w:sz w:val="18"/>
                <w:szCs w:val="18"/>
                <w:lang w:val="en-GB"/>
              </w:rPr>
              <w:t>Sprievodca</w:t>
            </w:r>
            <w:proofErr w:type="spellEnd"/>
            <w:r w:rsidRPr="00152D50">
              <w:rPr>
                <w:rFonts w:ascii="Calibri" w:eastAsia="Calibri" w:hAnsi="Calibri" w:cs="Calibri"/>
                <w:iCs/>
                <w:sz w:val="18"/>
                <w:szCs w:val="18"/>
                <w:lang w:val="en-GB"/>
              </w:rPr>
              <w:t xml:space="preserve"> </w:t>
            </w:r>
            <w:proofErr w:type="spellStart"/>
            <w:r w:rsidRPr="00152D50">
              <w:rPr>
                <w:rFonts w:ascii="Calibri" w:eastAsia="Calibri" w:hAnsi="Calibri" w:cs="Calibri"/>
                <w:iCs/>
                <w:sz w:val="18"/>
                <w:szCs w:val="18"/>
                <w:lang w:val="en-GB"/>
              </w:rPr>
              <w:t>štúdiom</w:t>
            </w:r>
            <w:proofErr w:type="spellEnd"/>
            <w:r w:rsidRPr="00152D50">
              <w:rPr>
                <w:rFonts w:ascii="Calibri" w:eastAsia="Calibri" w:hAnsi="Calibri" w:cs="Calibri"/>
                <w:iCs/>
                <w:sz w:val="18"/>
                <w:szCs w:val="18"/>
                <w:lang w:val="en-GB"/>
              </w:rPr>
              <w:t xml:space="preserve">" Study </w:t>
            </w:r>
            <w:proofErr w:type="gramStart"/>
            <w:r w:rsidRPr="00152D50">
              <w:rPr>
                <w:rFonts w:ascii="Calibri" w:eastAsia="Calibri" w:hAnsi="Calibri" w:cs="Calibri"/>
                <w:iCs/>
                <w:sz w:val="18"/>
                <w:szCs w:val="18"/>
                <w:lang w:val="en-GB"/>
              </w:rPr>
              <w:t>guide  (</w:t>
            </w:r>
            <w:proofErr w:type="gramEnd"/>
            <w:r w:rsidRPr="00152D50">
              <w:rPr>
                <w:rFonts w:ascii="Calibri" w:eastAsia="Calibri" w:hAnsi="Calibri" w:cs="Calibri"/>
                <w:iCs/>
                <w:sz w:val="18"/>
                <w:szCs w:val="18"/>
                <w:lang w:val="en-GB"/>
              </w:rPr>
              <w:t xml:space="preserve">video tutorials, presentation videos) and basic information for students: </w:t>
            </w:r>
          </w:p>
          <w:p w14:paraId="134F3197" w14:textId="77777777" w:rsidR="00783494" w:rsidRPr="00152D50" w:rsidRDefault="00075FB6" w:rsidP="000B4A9E">
            <w:pPr>
              <w:pStyle w:val="Odsekzoznamu"/>
              <w:numPr>
                <w:ilvl w:val="0"/>
                <w:numId w:val="35"/>
              </w:numPr>
              <w:ind w:left="284" w:firstLine="87"/>
              <w:jc w:val="both"/>
              <w:rPr>
                <w:rStyle w:val="Hypertextovprepojenie"/>
                <w:sz w:val="18"/>
                <w:szCs w:val="18"/>
                <w:lang w:val="en-GB"/>
              </w:rPr>
            </w:pPr>
            <w:hyperlink r:id="rId89" w:history="1">
              <w:r w:rsidR="00783494" w:rsidRPr="00152D50">
                <w:rPr>
                  <w:rStyle w:val="Hypertextovprepojenie"/>
                  <w:rFonts w:ascii="Calibri" w:eastAsia="Calibri" w:hAnsi="Calibri" w:cs="Calibri"/>
                  <w:iCs/>
                  <w:sz w:val="18"/>
                  <w:szCs w:val="18"/>
                  <w:lang w:val="en-GB"/>
                </w:rPr>
                <w:t>https://www.unipo.sk/fakulta-manazmentu/vzdelavanie/uvod-do-vysokoskolskeho-studia/</w:t>
              </w:r>
            </w:hyperlink>
            <w:r w:rsidR="00783494" w:rsidRPr="00152D50">
              <w:rPr>
                <w:rStyle w:val="Hypertextovprepojenie"/>
                <w:sz w:val="18"/>
                <w:szCs w:val="18"/>
                <w:lang w:val="en-GB"/>
              </w:rPr>
              <w:t xml:space="preserve"> </w:t>
            </w:r>
          </w:p>
          <w:p w14:paraId="602E29CC" w14:textId="77777777" w:rsidR="00783494" w:rsidRPr="00152D50" w:rsidRDefault="00783494" w:rsidP="000B4A9E">
            <w:pPr>
              <w:pStyle w:val="Odsekzoznamu"/>
              <w:numPr>
                <w:ilvl w:val="0"/>
                <w:numId w:val="35"/>
              </w:numPr>
              <w:ind w:left="284" w:firstLine="87"/>
              <w:jc w:val="both"/>
              <w:rPr>
                <w:rStyle w:val="Hypertextovprepojenie"/>
                <w:sz w:val="18"/>
                <w:szCs w:val="18"/>
                <w:lang w:val="en-GB"/>
              </w:rPr>
            </w:pPr>
            <w:r w:rsidRPr="00152D50">
              <w:rPr>
                <w:rStyle w:val="Hypertextovprepojenie"/>
                <w:rFonts w:ascii="Calibri" w:eastAsia="Calibri" w:hAnsi="Calibri" w:cs="Calibri"/>
                <w:iCs/>
                <w:sz w:val="18"/>
                <w:szCs w:val="18"/>
                <w:lang w:val="en-GB"/>
              </w:rPr>
              <w:t>https://www.unipo.sk/fakulta-manazmentu/vzdelavanie/informacieprestudentova/</w:t>
            </w:r>
          </w:p>
          <w:p w14:paraId="66065CEF" w14:textId="77777777" w:rsidR="00783494" w:rsidRPr="00152D50"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An accessible academic environment for students with specific needs (Methodological guide):</w:t>
            </w:r>
          </w:p>
          <w:p w14:paraId="1D283742" w14:textId="77777777" w:rsidR="00783494" w:rsidRPr="00152D50" w:rsidRDefault="00075FB6" w:rsidP="00783494">
            <w:pPr>
              <w:pStyle w:val="Odsekzoznamu"/>
              <w:ind w:left="284"/>
              <w:jc w:val="both"/>
              <w:rPr>
                <w:rFonts w:ascii="Calibri" w:eastAsia="Calibri" w:hAnsi="Calibri" w:cs="Calibri"/>
                <w:iCs/>
                <w:sz w:val="18"/>
                <w:szCs w:val="18"/>
                <w:lang w:val="en-GB"/>
              </w:rPr>
            </w:pPr>
            <w:hyperlink r:id="rId90" w:history="1">
              <w:r w:rsidR="00783494" w:rsidRPr="00152D50">
                <w:rPr>
                  <w:rStyle w:val="Hypertextovprepojenie"/>
                  <w:rFonts w:ascii="Calibri" w:eastAsia="Calibri" w:hAnsi="Calibri" w:cs="Calibri"/>
                  <w:iCs/>
                  <w:sz w:val="18"/>
                  <w:szCs w:val="18"/>
                  <w:lang w:val="en-GB"/>
                </w:rPr>
                <w:t>https://www.unipo.sk/public/media/35929/metod-sprievodca-pre-stud-so-spec-potr.pdf</w:t>
              </w:r>
            </w:hyperlink>
            <w:r w:rsidR="00783494" w:rsidRPr="00152D50">
              <w:rPr>
                <w:rFonts w:ascii="Calibri" w:eastAsia="Calibri" w:hAnsi="Calibri" w:cs="Calibri"/>
                <w:iCs/>
                <w:sz w:val="18"/>
                <w:szCs w:val="18"/>
                <w:lang w:val="en-GB"/>
              </w:rPr>
              <w:t xml:space="preserve"> </w:t>
            </w:r>
          </w:p>
          <w:p w14:paraId="2ADCB12D" w14:textId="1A3BD384" w:rsidR="00783494" w:rsidRPr="00152D50"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lastRenderedPageBreak/>
              <w:t>Tuition and fees related to studies ("</w:t>
            </w:r>
            <w:proofErr w:type="spellStart"/>
            <w:r w:rsidRPr="00152D50">
              <w:rPr>
                <w:rFonts w:ascii="Calibri" w:eastAsia="Calibri" w:hAnsi="Calibri" w:cs="Calibri"/>
                <w:iCs/>
                <w:sz w:val="18"/>
                <w:szCs w:val="18"/>
                <w:lang w:val="en-GB"/>
              </w:rPr>
              <w:t>Smernica</w:t>
            </w:r>
            <w:proofErr w:type="spellEnd"/>
            <w:r w:rsidRPr="00152D50">
              <w:rPr>
                <w:rFonts w:ascii="Calibri" w:eastAsia="Calibri" w:hAnsi="Calibri" w:cs="Calibri"/>
                <w:iCs/>
                <w:sz w:val="18"/>
                <w:szCs w:val="18"/>
                <w:lang w:val="en-GB"/>
              </w:rPr>
              <w:t xml:space="preserve"> o </w:t>
            </w:r>
            <w:proofErr w:type="spellStart"/>
            <w:r w:rsidRPr="00152D50">
              <w:rPr>
                <w:rFonts w:ascii="Calibri" w:eastAsia="Calibri" w:hAnsi="Calibri" w:cs="Calibri"/>
                <w:iCs/>
                <w:sz w:val="18"/>
                <w:szCs w:val="18"/>
                <w:lang w:val="en-GB"/>
              </w:rPr>
              <w:t>školnom</w:t>
            </w:r>
            <w:proofErr w:type="spellEnd"/>
            <w:r w:rsidRPr="00152D50">
              <w:rPr>
                <w:rFonts w:ascii="Calibri" w:eastAsia="Calibri" w:hAnsi="Calibri" w:cs="Calibri"/>
                <w:iCs/>
                <w:sz w:val="18"/>
                <w:szCs w:val="18"/>
                <w:lang w:val="en-GB"/>
              </w:rPr>
              <w:t xml:space="preserve"> a </w:t>
            </w:r>
            <w:proofErr w:type="spellStart"/>
            <w:r w:rsidRPr="00152D50">
              <w:rPr>
                <w:rFonts w:ascii="Calibri" w:eastAsia="Calibri" w:hAnsi="Calibri" w:cs="Calibri"/>
                <w:iCs/>
                <w:sz w:val="18"/>
                <w:szCs w:val="18"/>
                <w:lang w:val="en-GB"/>
              </w:rPr>
              <w:t>poplatkoch</w:t>
            </w:r>
            <w:proofErr w:type="spellEnd"/>
            <w:r w:rsidRPr="00152D50">
              <w:rPr>
                <w:rFonts w:ascii="Calibri" w:eastAsia="Calibri" w:hAnsi="Calibri" w:cs="Calibri"/>
                <w:iCs/>
                <w:sz w:val="18"/>
                <w:szCs w:val="18"/>
                <w:lang w:val="en-GB"/>
              </w:rPr>
              <w:t xml:space="preserve"> </w:t>
            </w:r>
            <w:proofErr w:type="spellStart"/>
            <w:r w:rsidRPr="00152D50">
              <w:rPr>
                <w:rFonts w:ascii="Calibri" w:eastAsia="Calibri" w:hAnsi="Calibri" w:cs="Calibri"/>
                <w:iCs/>
                <w:sz w:val="18"/>
                <w:szCs w:val="18"/>
                <w:lang w:val="en-GB"/>
              </w:rPr>
              <w:t>spojených</w:t>
            </w:r>
            <w:proofErr w:type="spellEnd"/>
            <w:r w:rsidRPr="00152D50">
              <w:rPr>
                <w:rFonts w:ascii="Calibri" w:eastAsia="Calibri" w:hAnsi="Calibri" w:cs="Calibri"/>
                <w:iCs/>
                <w:sz w:val="18"/>
                <w:szCs w:val="18"/>
                <w:lang w:val="en-GB"/>
              </w:rPr>
              <w:t xml:space="preserve"> so </w:t>
            </w:r>
            <w:proofErr w:type="spellStart"/>
            <w:r w:rsidRPr="00152D50">
              <w:rPr>
                <w:rFonts w:ascii="Calibri" w:eastAsia="Calibri" w:hAnsi="Calibri" w:cs="Calibri"/>
                <w:iCs/>
                <w:sz w:val="18"/>
                <w:szCs w:val="18"/>
                <w:lang w:val="en-GB"/>
              </w:rPr>
              <w:t>štúdiom</w:t>
            </w:r>
            <w:proofErr w:type="spellEnd"/>
            <w:r w:rsidRPr="00152D50">
              <w:rPr>
                <w:rFonts w:ascii="Calibri" w:eastAsia="Calibri" w:hAnsi="Calibri" w:cs="Calibri"/>
                <w:iCs/>
                <w:sz w:val="18"/>
                <w:szCs w:val="18"/>
                <w:lang w:val="en-GB"/>
              </w:rPr>
              <w:t>"</w:t>
            </w:r>
            <w:r w:rsidRPr="003344E6">
              <w:rPr>
                <w:rFonts w:ascii="Calibri" w:eastAsia="Calibri" w:hAnsi="Calibri" w:cs="Calibri"/>
                <w:iCs/>
                <w:sz w:val="18"/>
                <w:szCs w:val="18"/>
                <w:lang w:val="en-GB"/>
              </w:rPr>
              <w:t xml:space="preserve"> </w:t>
            </w:r>
            <w:r w:rsidRPr="00152D50">
              <w:rPr>
                <w:rFonts w:ascii="Calibri" w:eastAsia="Calibri" w:hAnsi="Calibri" w:cs="Calibri"/>
                <w:iCs/>
                <w:sz w:val="18"/>
                <w:szCs w:val="18"/>
                <w:lang w:val="en-GB"/>
              </w:rPr>
              <w:t>Directive on tuition and fees related to studies):</w:t>
            </w:r>
          </w:p>
          <w:p w14:paraId="6F85C8C9" w14:textId="77777777" w:rsidR="00783494" w:rsidRPr="00152D50" w:rsidRDefault="00075FB6" w:rsidP="00783494">
            <w:pPr>
              <w:pStyle w:val="Odsekzoznamu"/>
              <w:ind w:left="284"/>
              <w:contextualSpacing w:val="0"/>
              <w:jc w:val="both"/>
              <w:rPr>
                <w:rFonts w:ascii="Calibri" w:eastAsia="Calibri" w:hAnsi="Calibri" w:cs="Calibri"/>
                <w:iCs/>
                <w:sz w:val="18"/>
                <w:szCs w:val="18"/>
                <w:lang w:val="en-GB"/>
              </w:rPr>
            </w:pPr>
            <w:hyperlink r:id="rId91" w:history="1">
              <w:r w:rsidR="00783494" w:rsidRPr="00152D50">
                <w:rPr>
                  <w:rStyle w:val="Hypertextovprepojenie"/>
                  <w:rFonts w:ascii="Calibri" w:eastAsia="Calibri" w:hAnsi="Calibri" w:cs="Calibri"/>
                  <w:iCs/>
                  <w:sz w:val="18"/>
                  <w:szCs w:val="18"/>
                  <w:lang w:val="en-GB"/>
                </w:rPr>
                <w:t>https://www.unipo.sk/public/media/0190/smernica%20o%20skolnom%202017%20final.pdf</w:t>
              </w:r>
            </w:hyperlink>
            <w:r w:rsidR="00783494" w:rsidRPr="00152D50">
              <w:rPr>
                <w:rFonts w:ascii="Calibri" w:eastAsia="Calibri" w:hAnsi="Calibri" w:cs="Calibri"/>
                <w:iCs/>
                <w:sz w:val="18"/>
                <w:szCs w:val="18"/>
                <w:lang w:val="en-GB"/>
              </w:rPr>
              <w:t xml:space="preserve"> </w:t>
            </w:r>
          </w:p>
          <w:p w14:paraId="7CEA7118" w14:textId="77777777" w:rsidR="003344E6"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 xml:space="preserve">Student scholarships and loans: </w:t>
            </w:r>
            <w:hyperlink r:id="rId92" w:history="1">
              <w:r w:rsidRPr="00152D50">
                <w:rPr>
                  <w:rStyle w:val="Hypertextovprepojenie"/>
                  <w:rFonts w:ascii="Calibri" w:eastAsia="Calibri" w:hAnsi="Calibri" w:cs="Calibri"/>
                  <w:iCs/>
                  <w:sz w:val="18"/>
                  <w:szCs w:val="18"/>
                  <w:lang w:val="en-GB"/>
                </w:rPr>
                <w:t>https://www.unipo.sk/vseobecne-informacie/studenti/stipendia/</w:t>
              </w:r>
            </w:hyperlink>
            <w:r w:rsidRPr="00152D50">
              <w:rPr>
                <w:rFonts w:ascii="Calibri" w:eastAsia="Calibri" w:hAnsi="Calibri" w:cs="Calibri"/>
                <w:iCs/>
                <w:sz w:val="18"/>
                <w:szCs w:val="18"/>
                <w:lang w:val="en-GB"/>
              </w:rPr>
              <w:t xml:space="preserve"> </w:t>
            </w:r>
          </w:p>
          <w:p w14:paraId="6CBB2B13" w14:textId="62589F77" w:rsidR="00783494" w:rsidRPr="003344E6"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3344E6">
              <w:rPr>
                <w:rFonts w:ascii="Calibri" w:eastAsia="Calibri" w:hAnsi="Calibri" w:cs="Calibri"/>
                <w:iCs/>
                <w:sz w:val="18"/>
                <w:szCs w:val="18"/>
                <w:lang w:val="en-GB"/>
              </w:rPr>
              <w:t xml:space="preserve">Catering: </w:t>
            </w:r>
            <w:hyperlink r:id="rId93" w:history="1">
              <w:r w:rsidRPr="003344E6">
                <w:rPr>
                  <w:rStyle w:val="Hypertextovprepojenie"/>
                  <w:rFonts w:ascii="Calibri" w:eastAsia="Calibri" w:hAnsi="Calibri" w:cs="Calibri"/>
                  <w:iCs/>
                  <w:sz w:val="18"/>
                  <w:szCs w:val="18"/>
                  <w:lang w:val="en-GB"/>
                </w:rPr>
                <w:t>https://www.unipo.sk/sdj</w:t>
              </w:r>
            </w:hyperlink>
            <w:r w:rsidRPr="003344E6">
              <w:rPr>
                <w:rFonts w:ascii="Calibri" w:eastAsia="Calibri" w:hAnsi="Calibri" w:cs="Calibri"/>
                <w:iCs/>
                <w:sz w:val="18"/>
                <w:szCs w:val="18"/>
                <w:lang w:val="en-GB"/>
              </w:rPr>
              <w:t xml:space="preserve"> </w:t>
            </w:r>
          </w:p>
          <w:p w14:paraId="637058A2" w14:textId="77777777" w:rsidR="00783494" w:rsidRPr="00152D50"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proofErr w:type="spellStart"/>
            <w:r w:rsidRPr="00152D50">
              <w:rPr>
                <w:rFonts w:ascii="Calibri" w:eastAsia="Calibri" w:hAnsi="Calibri" w:cs="Calibri"/>
                <w:iCs/>
                <w:sz w:val="18"/>
                <w:szCs w:val="18"/>
                <w:lang w:val="en-GB"/>
              </w:rPr>
              <w:t>Accomodation</w:t>
            </w:r>
            <w:proofErr w:type="spellEnd"/>
            <w:r w:rsidRPr="00152D50">
              <w:rPr>
                <w:rFonts w:ascii="Calibri" w:eastAsia="Calibri" w:hAnsi="Calibri" w:cs="Calibri"/>
                <w:iCs/>
                <w:sz w:val="18"/>
                <w:szCs w:val="18"/>
                <w:lang w:val="en-GB"/>
              </w:rPr>
              <w:t xml:space="preserve">: </w:t>
            </w:r>
            <w:hyperlink r:id="rId94" w:history="1">
              <w:r w:rsidRPr="00152D50">
                <w:rPr>
                  <w:rStyle w:val="Hypertextovprepojenie"/>
                  <w:rFonts w:ascii="Calibri" w:eastAsia="Calibri" w:hAnsi="Calibri" w:cs="Calibri"/>
                  <w:iCs/>
                  <w:sz w:val="18"/>
                  <w:szCs w:val="18"/>
                  <w:lang w:val="en-GB"/>
                </w:rPr>
                <w:t>https://www.unipo.sk/sdj</w:t>
              </w:r>
            </w:hyperlink>
            <w:r w:rsidRPr="00152D50">
              <w:rPr>
                <w:rFonts w:ascii="Calibri" w:eastAsia="Calibri" w:hAnsi="Calibri" w:cs="Calibri"/>
                <w:iCs/>
                <w:sz w:val="18"/>
                <w:szCs w:val="18"/>
                <w:lang w:val="en-GB"/>
              </w:rPr>
              <w:t xml:space="preserve"> </w:t>
            </w:r>
          </w:p>
          <w:p w14:paraId="68052BDF" w14:textId="77777777" w:rsidR="00783494" w:rsidRPr="00152D50"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 xml:space="preserve">Student card: </w:t>
            </w:r>
            <w:hyperlink r:id="rId95" w:history="1">
              <w:r w:rsidRPr="00152D50">
                <w:rPr>
                  <w:rStyle w:val="Hypertextovprepojenie"/>
                  <w:rFonts w:ascii="Calibri" w:eastAsia="Calibri" w:hAnsi="Calibri" w:cs="Calibri"/>
                  <w:iCs/>
                  <w:sz w:val="18"/>
                  <w:szCs w:val="18"/>
                  <w:lang w:val="en-GB"/>
                </w:rPr>
                <w:t>https://www.unipo.sk/cvtpu/hlavne-sekcie/univerzitna-karta/uvod</w:t>
              </w:r>
            </w:hyperlink>
            <w:r w:rsidRPr="00152D50">
              <w:rPr>
                <w:rFonts w:ascii="Calibri" w:eastAsia="Calibri" w:hAnsi="Calibri" w:cs="Calibri"/>
                <w:iCs/>
                <w:sz w:val="18"/>
                <w:szCs w:val="18"/>
                <w:lang w:val="en-GB"/>
              </w:rPr>
              <w:t xml:space="preserve"> </w:t>
            </w:r>
          </w:p>
          <w:p w14:paraId="2970EEDE" w14:textId="77777777" w:rsidR="00783494" w:rsidRPr="00152D50"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 xml:space="preserve">University media: </w:t>
            </w:r>
          </w:p>
          <w:p w14:paraId="6C8880DB" w14:textId="77777777" w:rsidR="00783494" w:rsidRPr="00152D50" w:rsidRDefault="00075FB6" w:rsidP="000B4A9E">
            <w:pPr>
              <w:pStyle w:val="Odsekzoznamu"/>
              <w:numPr>
                <w:ilvl w:val="0"/>
                <w:numId w:val="35"/>
              </w:numPr>
              <w:ind w:left="284" w:firstLine="87"/>
              <w:jc w:val="both"/>
              <w:rPr>
                <w:rStyle w:val="Hypertextovprepojenie"/>
                <w:sz w:val="18"/>
                <w:szCs w:val="18"/>
                <w:lang w:val="en-GB"/>
              </w:rPr>
            </w:pPr>
            <w:hyperlink r:id="rId96" w:history="1">
              <w:r w:rsidR="00783494" w:rsidRPr="00152D50">
                <w:rPr>
                  <w:rStyle w:val="Hypertextovprepojenie"/>
                  <w:sz w:val="18"/>
                  <w:szCs w:val="18"/>
                  <w:lang w:val="en-GB"/>
                </w:rPr>
                <w:t>http://napulze.unipo.sk/</w:t>
              </w:r>
            </w:hyperlink>
          </w:p>
          <w:p w14:paraId="4BC432F7" w14:textId="77777777" w:rsidR="00783494" w:rsidRPr="00152D50" w:rsidRDefault="00075FB6" w:rsidP="000B4A9E">
            <w:pPr>
              <w:pStyle w:val="Odsekzoznamu"/>
              <w:numPr>
                <w:ilvl w:val="0"/>
                <w:numId w:val="35"/>
              </w:numPr>
              <w:ind w:left="284" w:firstLine="87"/>
              <w:jc w:val="both"/>
              <w:rPr>
                <w:rStyle w:val="Hypertextovprepojenie"/>
                <w:sz w:val="18"/>
                <w:szCs w:val="18"/>
                <w:lang w:val="en-GB"/>
              </w:rPr>
            </w:pPr>
            <w:hyperlink r:id="rId97" w:history="1">
              <w:r w:rsidR="00783494" w:rsidRPr="00152D50">
                <w:rPr>
                  <w:rStyle w:val="Hypertextovprepojenie"/>
                  <w:sz w:val="18"/>
                  <w:szCs w:val="18"/>
                  <w:lang w:val="en-GB"/>
                </w:rPr>
                <w:t>https://pafradio.sk/</w:t>
              </w:r>
            </w:hyperlink>
          </w:p>
          <w:p w14:paraId="40E40CAA" w14:textId="77777777" w:rsidR="00783494" w:rsidRPr="00152D50" w:rsidRDefault="00075FB6" w:rsidP="000B4A9E">
            <w:pPr>
              <w:pStyle w:val="Odsekzoznamu"/>
              <w:numPr>
                <w:ilvl w:val="0"/>
                <w:numId w:val="35"/>
              </w:numPr>
              <w:ind w:left="284" w:firstLine="87"/>
              <w:jc w:val="both"/>
              <w:rPr>
                <w:rStyle w:val="Hypertextovprepojenie"/>
                <w:sz w:val="18"/>
                <w:szCs w:val="18"/>
                <w:lang w:val="en-GB"/>
              </w:rPr>
            </w:pPr>
            <w:hyperlink r:id="rId98" w:history="1">
              <w:r w:rsidR="00783494" w:rsidRPr="00152D50">
                <w:rPr>
                  <w:rStyle w:val="Hypertextovprepojenie"/>
                  <w:sz w:val="18"/>
                  <w:szCs w:val="18"/>
                  <w:lang w:val="en-GB"/>
                </w:rPr>
                <w:t>https://www.facebook.com/Presovskauniverzita</w:t>
              </w:r>
            </w:hyperlink>
          </w:p>
          <w:p w14:paraId="07C6B4EC" w14:textId="77777777" w:rsidR="00783494" w:rsidRPr="00152D50"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 xml:space="preserve">University library: </w:t>
            </w:r>
            <w:hyperlink r:id="rId99" w:history="1">
              <w:r w:rsidRPr="00152D50">
                <w:rPr>
                  <w:rStyle w:val="Hypertextovprepojenie"/>
                  <w:sz w:val="18"/>
                  <w:szCs w:val="18"/>
                  <w:lang w:val="en-GB"/>
                </w:rPr>
                <w:t>https://www.pulib.sk/web/kniznica/strana/nazov/uvodna-strana</w:t>
              </w:r>
            </w:hyperlink>
            <w:r w:rsidRPr="00152D50">
              <w:rPr>
                <w:sz w:val="18"/>
                <w:szCs w:val="18"/>
                <w:lang w:val="en-GB"/>
              </w:rPr>
              <w:t xml:space="preserve"> </w:t>
            </w:r>
          </w:p>
          <w:p w14:paraId="6D176912" w14:textId="77777777" w:rsidR="00783494" w:rsidRPr="00152D50"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 xml:space="preserve">University Pastoral Centre: </w:t>
            </w:r>
            <w:hyperlink r:id="rId100" w:history="1">
              <w:r w:rsidRPr="00152D50">
                <w:rPr>
                  <w:rStyle w:val="Hypertextovprepojenie"/>
                  <w:rFonts w:ascii="Calibri" w:eastAsia="Calibri" w:hAnsi="Calibri" w:cs="Calibri"/>
                  <w:iCs/>
                  <w:sz w:val="18"/>
                  <w:szCs w:val="18"/>
                  <w:lang w:val="en-GB"/>
                </w:rPr>
                <w:t>http://upc.unipo.sk/</w:t>
              </w:r>
            </w:hyperlink>
            <w:r w:rsidRPr="00152D50">
              <w:rPr>
                <w:rFonts w:ascii="Calibri" w:eastAsia="Calibri" w:hAnsi="Calibri" w:cs="Calibri"/>
                <w:iCs/>
                <w:sz w:val="18"/>
                <w:szCs w:val="18"/>
                <w:lang w:val="en-GB"/>
              </w:rPr>
              <w:t xml:space="preserve"> </w:t>
            </w:r>
          </w:p>
          <w:p w14:paraId="3626BF3E" w14:textId="77777777" w:rsidR="00783494" w:rsidRPr="00152D50"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 xml:space="preserve">Electronic learning support: </w:t>
            </w:r>
            <w:hyperlink r:id="rId101" w:history="1">
              <w:r w:rsidRPr="00152D50">
                <w:rPr>
                  <w:rStyle w:val="Hypertextovprepojenie"/>
                  <w:rFonts w:ascii="Calibri" w:eastAsia="Calibri" w:hAnsi="Calibri" w:cs="Calibri"/>
                  <w:iCs/>
                  <w:sz w:val="18"/>
                  <w:szCs w:val="18"/>
                  <w:lang w:val="en-GB"/>
                </w:rPr>
                <w:t>https://elearning.unipo.sk/</w:t>
              </w:r>
            </w:hyperlink>
            <w:r w:rsidRPr="00152D50">
              <w:rPr>
                <w:rFonts w:ascii="Calibri" w:eastAsia="Calibri" w:hAnsi="Calibri" w:cs="Calibri"/>
                <w:iCs/>
                <w:sz w:val="18"/>
                <w:szCs w:val="18"/>
                <w:lang w:val="en-GB"/>
              </w:rPr>
              <w:t xml:space="preserve">    </w:t>
            </w:r>
          </w:p>
          <w:p w14:paraId="07836FFD" w14:textId="77777777" w:rsidR="00783494" w:rsidRPr="00152D50" w:rsidRDefault="00783494" w:rsidP="000B4A9E">
            <w:pPr>
              <w:pStyle w:val="Odsekzoznamu"/>
              <w:numPr>
                <w:ilvl w:val="0"/>
                <w:numId w:val="13"/>
              </w:numPr>
              <w:spacing w:before="120" w:after="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 xml:space="preserve">Student scientific and professional activities: </w:t>
            </w:r>
            <w:hyperlink r:id="rId102" w:history="1">
              <w:r w:rsidRPr="00152D50">
                <w:rPr>
                  <w:rStyle w:val="Hypertextovprepojenie"/>
                  <w:rFonts w:ascii="Calibri" w:eastAsia="Calibri" w:hAnsi="Calibri" w:cs="Calibri"/>
                  <w:iCs/>
                  <w:sz w:val="18"/>
                  <w:szCs w:val="18"/>
                  <w:lang w:val="en-GB"/>
                </w:rPr>
                <w:t>https://www.unipo.sk/fakulta-manazmentu/veda-a-vyskum/SVOK/</w:t>
              </w:r>
            </w:hyperlink>
            <w:r w:rsidRPr="00152D50">
              <w:rPr>
                <w:rFonts w:ascii="Calibri" w:eastAsia="Calibri" w:hAnsi="Calibri" w:cs="Calibri"/>
                <w:iCs/>
                <w:sz w:val="18"/>
                <w:szCs w:val="18"/>
                <w:lang w:val="en-GB"/>
              </w:rPr>
              <w:t xml:space="preserve"> </w:t>
            </w:r>
          </w:p>
        </w:tc>
      </w:tr>
    </w:tbl>
    <w:p w14:paraId="339793D6" w14:textId="77777777" w:rsidR="00783494" w:rsidRPr="00E22F54" w:rsidRDefault="00783494" w:rsidP="00783494">
      <w:pPr>
        <w:pStyle w:val="Odsekzoznamu"/>
        <w:spacing w:after="0" w:line="240" w:lineRule="auto"/>
        <w:ind w:left="360"/>
        <w:rPr>
          <w:rFonts w:cstheme="minorHAnsi"/>
          <w:b/>
          <w:sz w:val="16"/>
          <w:szCs w:val="16"/>
          <w:lang w:val="en-GB"/>
        </w:rPr>
      </w:pPr>
    </w:p>
    <w:p w14:paraId="24565962" w14:textId="1FAFBEF9" w:rsidR="00F373A3" w:rsidRPr="00E22F54" w:rsidRDefault="00F373A3" w:rsidP="00E55AA8">
      <w:pPr>
        <w:spacing w:after="0" w:line="240" w:lineRule="auto"/>
        <w:rPr>
          <w:rFonts w:cstheme="minorHAnsi"/>
          <w:b/>
          <w:sz w:val="20"/>
          <w:szCs w:val="20"/>
          <w:lang w:val="en-GB"/>
        </w:rPr>
      </w:pPr>
    </w:p>
    <w:p w14:paraId="343E1D0A" w14:textId="4DECE684" w:rsidR="00F373A3" w:rsidRPr="00E22F54" w:rsidRDefault="00F373A3" w:rsidP="00E55AA8">
      <w:pPr>
        <w:spacing w:after="0" w:line="240" w:lineRule="auto"/>
        <w:rPr>
          <w:rFonts w:cstheme="minorHAnsi"/>
          <w:b/>
          <w:sz w:val="20"/>
          <w:szCs w:val="20"/>
          <w:lang w:val="en-GB"/>
        </w:rPr>
      </w:pPr>
    </w:p>
    <w:p w14:paraId="145446A6" w14:textId="002708FA" w:rsidR="00F373A3" w:rsidRPr="00E22F54" w:rsidRDefault="00F373A3" w:rsidP="00E55AA8">
      <w:pPr>
        <w:spacing w:after="0" w:line="240" w:lineRule="auto"/>
        <w:rPr>
          <w:rFonts w:cstheme="minorHAnsi"/>
          <w:b/>
          <w:sz w:val="20"/>
          <w:szCs w:val="20"/>
          <w:lang w:val="en-GB"/>
        </w:rPr>
      </w:pPr>
    </w:p>
    <w:p w14:paraId="1949ECF4" w14:textId="77777777" w:rsidR="00E55AA8" w:rsidRPr="00E22F54" w:rsidRDefault="00E55AA8" w:rsidP="00E55AA8">
      <w:pPr>
        <w:spacing w:after="0" w:line="240" w:lineRule="auto"/>
        <w:rPr>
          <w:rFonts w:cstheme="minorHAnsi"/>
          <w:b/>
          <w:sz w:val="20"/>
          <w:szCs w:val="20"/>
          <w:lang w:val="en-GB"/>
        </w:rPr>
      </w:pPr>
    </w:p>
    <w:p w14:paraId="6805913F" w14:textId="38A1FFD2" w:rsidR="00451E1D" w:rsidRPr="00E22F54" w:rsidRDefault="00451E1D" w:rsidP="00451E1D">
      <w:pPr>
        <w:spacing w:after="240"/>
        <w:rPr>
          <w:rFonts w:cstheme="minorHAnsi"/>
          <w:b/>
          <w:sz w:val="20"/>
          <w:szCs w:val="20"/>
          <w:lang w:val="en-GB"/>
        </w:rPr>
      </w:pPr>
    </w:p>
    <w:sectPr w:rsidR="00451E1D" w:rsidRPr="00E22F54" w:rsidSect="00E22F54">
      <w:footerReference w:type="default" r:id="rId103"/>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D825E" w14:textId="77777777" w:rsidR="00075FB6" w:rsidRDefault="00075FB6" w:rsidP="00111AAB">
      <w:pPr>
        <w:spacing w:after="0" w:line="240" w:lineRule="auto"/>
      </w:pPr>
      <w:r>
        <w:separator/>
      </w:r>
    </w:p>
  </w:endnote>
  <w:endnote w:type="continuationSeparator" w:id="0">
    <w:p w14:paraId="4B4F7C5F" w14:textId="77777777" w:rsidR="00075FB6" w:rsidRDefault="00075FB6"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6DD0" w14:textId="27F3E47A" w:rsidR="00DD1D08" w:rsidRPr="003024D5" w:rsidRDefault="00DD1D08" w:rsidP="00E22F54">
    <w:pPr>
      <w:pStyle w:val="Pta"/>
      <w:jc w:val="center"/>
      <w:rPr>
        <w:rFonts w:cstheme="minorHAnsi"/>
        <w:szCs w:val="16"/>
        <w:lang w:val="en-GB"/>
      </w:rPr>
    </w:pPr>
    <w:r w:rsidRPr="003024D5">
      <w:rPr>
        <w:rFonts w:cstheme="minorHAnsi"/>
        <w:szCs w:val="16"/>
        <w:lang w:val="en-GB"/>
      </w:rPr>
      <w:t xml:space="preserve">Page </w:t>
    </w:r>
    <w:sdt>
      <w:sdtPr>
        <w:rPr>
          <w:rFonts w:cstheme="minorHAnsi"/>
          <w:szCs w:val="16"/>
          <w:lang w:val="en-GB"/>
        </w:rPr>
        <w:id w:val="1323695101"/>
        <w:docPartObj>
          <w:docPartGallery w:val="Page Numbers (Bottom of Page)"/>
          <w:docPartUnique/>
        </w:docPartObj>
      </w:sdtPr>
      <w:sdtEndPr/>
      <w:sdtContent>
        <w:r w:rsidRPr="003024D5">
          <w:rPr>
            <w:rFonts w:cstheme="minorHAnsi"/>
            <w:szCs w:val="16"/>
            <w:lang w:val="en-GB"/>
          </w:rPr>
          <w:fldChar w:fldCharType="begin"/>
        </w:r>
        <w:r w:rsidRPr="003024D5">
          <w:rPr>
            <w:rFonts w:cstheme="minorHAnsi"/>
            <w:szCs w:val="16"/>
            <w:lang w:val="en-GB"/>
          </w:rPr>
          <w:instrText>PAGE   \* MERGEFORMAT</w:instrText>
        </w:r>
        <w:r w:rsidRPr="003024D5">
          <w:rPr>
            <w:rFonts w:cstheme="minorHAnsi"/>
            <w:szCs w:val="16"/>
            <w:lang w:val="en-GB"/>
          </w:rPr>
          <w:fldChar w:fldCharType="separate"/>
        </w:r>
        <w:r w:rsidR="00EE45B6">
          <w:rPr>
            <w:rFonts w:cstheme="minorHAnsi"/>
            <w:noProof/>
            <w:szCs w:val="16"/>
            <w:lang w:val="en-GB"/>
          </w:rPr>
          <w:t>9</w:t>
        </w:r>
        <w:r w:rsidRPr="003024D5">
          <w:rPr>
            <w:rFonts w:cstheme="minorHAnsi"/>
            <w:szCs w:val="16"/>
            <w:lang w:val="en-GB"/>
          </w:rPr>
          <w:fldChar w:fldCharType="end"/>
        </w:r>
      </w:sdtContent>
    </w:sdt>
    <w:r w:rsidRPr="003024D5">
      <w:rPr>
        <w:rFonts w:cstheme="minorHAnsi"/>
        <w:szCs w:val="16"/>
        <w:lang w:val="en-GB"/>
      </w:rPr>
      <w:t xml:space="preserve"> of </w:t>
    </w:r>
    <w:r w:rsidRPr="003024D5">
      <w:rPr>
        <w:rFonts w:cstheme="minorHAnsi"/>
        <w:szCs w:val="16"/>
        <w:lang w:val="en-GB"/>
      </w:rPr>
      <w:fldChar w:fldCharType="begin"/>
    </w:r>
    <w:r w:rsidRPr="003024D5">
      <w:rPr>
        <w:rFonts w:cstheme="minorHAnsi"/>
        <w:szCs w:val="16"/>
        <w:lang w:val="en-GB"/>
      </w:rPr>
      <w:instrText xml:space="preserve"> NUMPAGES   \* MERGEFORMAT </w:instrText>
    </w:r>
    <w:r w:rsidRPr="003024D5">
      <w:rPr>
        <w:rFonts w:cstheme="minorHAnsi"/>
        <w:szCs w:val="16"/>
        <w:lang w:val="en-GB"/>
      </w:rPr>
      <w:fldChar w:fldCharType="separate"/>
    </w:r>
    <w:r w:rsidR="00EE45B6">
      <w:rPr>
        <w:rFonts w:cstheme="minorHAnsi"/>
        <w:noProof/>
        <w:szCs w:val="16"/>
        <w:lang w:val="en-GB"/>
      </w:rPr>
      <w:t>25</w:t>
    </w:r>
    <w:r w:rsidRPr="003024D5">
      <w:rPr>
        <w:rFonts w:cstheme="minorHAnsi"/>
        <w:szCs w:val="16"/>
        <w:lang w:val="en-G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881F9" w14:textId="77777777" w:rsidR="00075FB6" w:rsidRDefault="00075FB6" w:rsidP="00111AAB">
      <w:pPr>
        <w:spacing w:after="0" w:line="240" w:lineRule="auto"/>
      </w:pPr>
      <w:r>
        <w:separator/>
      </w:r>
    </w:p>
  </w:footnote>
  <w:footnote w:type="continuationSeparator" w:id="0">
    <w:p w14:paraId="52519076" w14:textId="77777777" w:rsidR="00075FB6" w:rsidRDefault="00075FB6" w:rsidP="00111AAB">
      <w:pPr>
        <w:spacing w:after="0" w:line="240" w:lineRule="auto"/>
      </w:pPr>
      <w:r>
        <w:continuationSeparator/>
      </w:r>
    </w:p>
  </w:footnote>
  <w:footnote w:id="1">
    <w:p w14:paraId="7577B722" w14:textId="511E53FC" w:rsidR="00DD1D08" w:rsidRPr="003024D5" w:rsidRDefault="00DD1D08" w:rsidP="007C0FD6">
      <w:pPr>
        <w:pStyle w:val="Textpoznmkypodiarou"/>
        <w:rPr>
          <w:color w:val="4472C4" w:themeColor="accent1"/>
          <w:sz w:val="14"/>
          <w:szCs w:val="14"/>
          <w:lang w:val="en-GB"/>
        </w:rPr>
      </w:pPr>
      <w:r w:rsidRPr="003024D5">
        <w:rPr>
          <w:rStyle w:val="Odkaznapoznmkupodiarou"/>
          <w:i w:val="0"/>
          <w:iCs/>
          <w:color w:val="4472C4" w:themeColor="accent1"/>
          <w:sz w:val="14"/>
          <w:szCs w:val="14"/>
          <w:lang w:val="en-GB"/>
        </w:rPr>
        <w:footnoteRef/>
      </w:r>
      <w:r w:rsidRPr="003024D5">
        <w:rPr>
          <w:color w:val="4472C4" w:themeColor="accent1"/>
          <w:sz w:val="14"/>
          <w:szCs w:val="14"/>
          <w:lang w:val="en-GB"/>
        </w:rPr>
        <w:t xml:space="preserve"> If the change is not a modification of the study programme according to § 30 of Act no. 269/2018 Coll.  </w:t>
      </w:r>
    </w:p>
  </w:footnote>
  <w:footnote w:id="2">
    <w:p w14:paraId="21C28231" w14:textId="1388C9C9" w:rsidR="00DD1D08" w:rsidRPr="003024D5" w:rsidRDefault="00DD1D08" w:rsidP="00891BA9">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sz w:val="14"/>
          <w:szCs w:val="14"/>
          <w:lang w:val="en-GB"/>
        </w:rPr>
        <w:t xml:space="preserve"> It is stated only if the accreditation of the study programme has been granted according to § 30 of Act no. 269/2018 Coll.</w:t>
      </w:r>
    </w:p>
  </w:footnote>
  <w:footnote w:id="3">
    <w:p w14:paraId="38E7221B" w14:textId="2E7D7987" w:rsidR="00DD1D08" w:rsidRPr="003024D5" w:rsidRDefault="00DD1D08" w:rsidP="00903BFA">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sz w:val="14"/>
          <w:szCs w:val="14"/>
          <w:lang w:val="en-GB"/>
        </w:rPr>
        <w:t xml:space="preserve"> According to the International Standard Classification of Education. Fields of Education and Practice 2013.</w:t>
      </w:r>
    </w:p>
  </w:footnote>
  <w:footnote w:id="4">
    <w:p w14:paraId="5597F697" w14:textId="7D1D2217" w:rsidR="00DD1D08" w:rsidRPr="003024D5" w:rsidRDefault="00DD1D08" w:rsidP="00EC7726">
      <w:pPr>
        <w:pStyle w:val="Textpoznmkypodiarou"/>
        <w:rPr>
          <w:color w:val="4472C4" w:themeColor="accent1"/>
          <w:sz w:val="14"/>
          <w:szCs w:val="18"/>
          <w:lang w:val="en-GB"/>
        </w:rPr>
      </w:pPr>
      <w:r w:rsidRPr="003024D5">
        <w:rPr>
          <w:rStyle w:val="Odkaznapoznmkupodiarou"/>
          <w:color w:val="4472C4" w:themeColor="accent1"/>
          <w:lang w:val="en-GB"/>
        </w:rPr>
        <w:footnoteRef/>
      </w:r>
      <w:r w:rsidRPr="003024D5">
        <w:rPr>
          <w:color w:val="4472C4" w:themeColor="accent1"/>
          <w:lang w:val="en-GB"/>
        </w:rPr>
        <w:t xml:space="preserve"> </w:t>
      </w:r>
      <w:r w:rsidRPr="003024D5">
        <w:rPr>
          <w:color w:val="4472C4" w:themeColor="accent1"/>
          <w:sz w:val="14"/>
          <w:szCs w:val="14"/>
          <w:lang w:val="en-GB"/>
        </w:rPr>
        <w:t>A</w:t>
      </w:r>
      <w:r w:rsidRPr="003024D5">
        <w:rPr>
          <w:color w:val="4472C4" w:themeColor="accent1"/>
          <w:sz w:val="14"/>
          <w:szCs w:val="18"/>
          <w:lang w:val="en-GB"/>
        </w:rPr>
        <w:t>ccording to § 60 of Act no. 131/2002 Coll. on Higher Education Institutions.</w:t>
      </w:r>
    </w:p>
  </w:footnote>
  <w:footnote w:id="5">
    <w:p w14:paraId="7D4A112B" w14:textId="16FE36A9" w:rsidR="00DD1D08" w:rsidRPr="003024D5" w:rsidRDefault="00DD1D08" w:rsidP="00903BFA">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sz w:val="14"/>
          <w:szCs w:val="14"/>
          <w:lang w:val="en-GB"/>
        </w:rPr>
        <w:t xml:space="preserve"> It means the languages in which all learning outcomes are achieved and all related courses</w:t>
      </w:r>
      <w:r w:rsidRPr="003024D5" w:rsidDel="009A3B2B">
        <w:rPr>
          <w:color w:val="4472C4" w:themeColor="accent1"/>
          <w:sz w:val="14"/>
          <w:szCs w:val="14"/>
          <w:lang w:val="en-GB"/>
        </w:rPr>
        <w:t xml:space="preserve"> </w:t>
      </w:r>
      <w:r w:rsidRPr="003024D5">
        <w:rPr>
          <w:color w:val="4472C4" w:themeColor="accent1"/>
          <w:sz w:val="14"/>
          <w:szCs w:val="14"/>
          <w:lang w:val="en-GB"/>
        </w:rPr>
        <w:t>of the study programme as well as the state examinations are carried out. The institution independently provides information on the possibility of partial study parts/courses</w:t>
      </w:r>
      <w:r w:rsidRPr="003024D5" w:rsidDel="009A3B2B">
        <w:rPr>
          <w:color w:val="4472C4" w:themeColor="accent1"/>
          <w:sz w:val="14"/>
          <w:szCs w:val="14"/>
          <w:lang w:val="en-GB"/>
        </w:rPr>
        <w:t xml:space="preserve"> </w:t>
      </w:r>
      <w:r w:rsidRPr="003024D5">
        <w:rPr>
          <w:color w:val="4472C4" w:themeColor="accent1"/>
          <w:sz w:val="14"/>
          <w:szCs w:val="14"/>
          <w:lang w:val="en-GB"/>
        </w:rPr>
        <w:t>in other languages in part 4 of the description.</w:t>
      </w:r>
    </w:p>
  </w:footnote>
  <w:footnote w:id="6">
    <w:p w14:paraId="3837CE1C" w14:textId="50E94D16" w:rsidR="00DD1D08" w:rsidRPr="003024D5" w:rsidRDefault="00DD1D08" w:rsidP="00903BFA">
      <w:pPr>
        <w:pStyle w:val="Textpoznmkypodiarou"/>
        <w:rPr>
          <w:rFonts w:cstheme="minorHAnsi"/>
          <w:color w:val="4472C4" w:themeColor="accent1"/>
          <w:sz w:val="14"/>
          <w:szCs w:val="14"/>
          <w:lang w:val="en-GB"/>
        </w:rPr>
      </w:pPr>
      <w:r w:rsidRPr="003024D5">
        <w:rPr>
          <w:rStyle w:val="Odkaznapoznmkupodiarou"/>
          <w:i w:val="0"/>
          <w:iCs/>
          <w:color w:val="4472C4" w:themeColor="accent1"/>
          <w:sz w:val="14"/>
          <w:szCs w:val="14"/>
          <w:lang w:val="en-GB"/>
        </w:rPr>
        <w:footnoteRef/>
      </w:r>
      <w:r w:rsidRPr="003024D5">
        <w:rPr>
          <w:color w:val="4472C4" w:themeColor="accent1"/>
          <w:sz w:val="14"/>
          <w:szCs w:val="14"/>
          <w:lang w:val="en-GB"/>
        </w:rPr>
        <w:t xml:space="preserve"> </w:t>
      </w:r>
      <w:r w:rsidRPr="003024D5">
        <w:rPr>
          <w:rFonts w:cstheme="minorHAnsi"/>
          <w:color w:val="4472C4" w:themeColor="accent1"/>
          <w:sz w:val="14"/>
          <w:szCs w:val="14"/>
          <w:lang w:val="en-GB"/>
        </w:rPr>
        <w:t xml:space="preserve">Learning objectives are achieved in the study programme through measurable learning outcomes in individual parts (modules, subjects) of the study programme corresponding to the relevant level of the Qualifications Framework in the European Higher Education Area. </w:t>
      </w:r>
    </w:p>
  </w:footnote>
  <w:footnote w:id="7">
    <w:p w14:paraId="2E7FC05C" w14:textId="2D85DBE1" w:rsidR="00DD1D08" w:rsidRPr="003024D5" w:rsidRDefault="00DD1D08" w:rsidP="003230C7">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sz w:val="14"/>
          <w:szCs w:val="14"/>
          <w:lang w:val="en-GB"/>
        </w:rPr>
        <w:t xml:space="preserve"> In the case of regulated professions in accordance with the requirements for the acquisition of professional competence pursuant to a special regulation.</w:t>
      </w:r>
    </w:p>
  </w:footnote>
  <w:footnote w:id="8">
    <w:p w14:paraId="33BC3860" w14:textId="5F2F0775" w:rsidR="00DD1D08" w:rsidRPr="003024D5" w:rsidRDefault="00DD1D08">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lang w:val="en-GB"/>
        </w:rPr>
        <w:t xml:space="preserve"> </w:t>
      </w:r>
      <w:r w:rsidRPr="003024D5">
        <w:rPr>
          <w:color w:val="4472C4" w:themeColor="accent1"/>
          <w:sz w:val="14"/>
          <w:szCs w:val="14"/>
          <w:lang w:val="en-GB"/>
        </w:rPr>
        <w:t>Selected characteristics of the content of the study programme can be stated directly in the Course information sheets or supplemented by the information of the Course information sheets.</w:t>
      </w:r>
    </w:p>
  </w:footnote>
  <w:footnote w:id="9">
    <w:p w14:paraId="65CECC95" w14:textId="095623E1" w:rsidR="00DD1D08" w:rsidRPr="00CD6D3F" w:rsidRDefault="00DD1D08" w:rsidP="00903BFA">
      <w:pPr>
        <w:pStyle w:val="Textpoznmkypodiarou"/>
        <w:rPr>
          <w:color w:val="4472C4" w:themeColor="accent1"/>
          <w:sz w:val="12"/>
          <w:szCs w:val="16"/>
        </w:rPr>
      </w:pPr>
      <w:r w:rsidRPr="003024D5">
        <w:rPr>
          <w:rStyle w:val="Odkaznapoznmkupodiarou"/>
          <w:i w:val="0"/>
          <w:iCs/>
          <w:color w:val="4472C4" w:themeColor="accent1"/>
          <w:sz w:val="14"/>
          <w:szCs w:val="14"/>
          <w:lang w:val="en-GB"/>
        </w:rPr>
        <w:footnoteRef/>
      </w:r>
      <w:r w:rsidRPr="003024D5">
        <w:rPr>
          <w:color w:val="4472C4" w:themeColor="accent1"/>
          <w:sz w:val="14"/>
          <w:szCs w:val="14"/>
          <w:lang w:val="en-GB"/>
        </w:rPr>
        <w:t xml:space="preserve"> In accordance with Decree no. 614/2002 Coll. on the study credit system and Act no. 131/2002 Coll. on Higher Education Institutions and on Amendments to Certain Acts.</w:t>
      </w:r>
    </w:p>
  </w:footnote>
  <w:footnote w:id="10">
    <w:p w14:paraId="7FAE3960" w14:textId="0F745C3A" w:rsidR="00DD1D08" w:rsidRPr="003024D5" w:rsidRDefault="00DD1D08" w:rsidP="00B219BD">
      <w:pPr>
        <w:pStyle w:val="Textpoznmkypodiarou"/>
        <w:rPr>
          <w:color w:val="4472C4" w:themeColor="accent1"/>
          <w:sz w:val="14"/>
          <w:szCs w:val="18"/>
          <w:lang w:val="en-GB"/>
        </w:rPr>
      </w:pPr>
      <w:r w:rsidRPr="003024D5">
        <w:rPr>
          <w:rStyle w:val="Odkaznapoznmkupodiarou"/>
          <w:color w:val="4472C4" w:themeColor="accent1"/>
          <w:sz w:val="14"/>
          <w:szCs w:val="18"/>
          <w:lang w:val="en-GB"/>
        </w:rPr>
        <w:footnoteRef/>
      </w:r>
      <w:r w:rsidRPr="003024D5">
        <w:rPr>
          <w:color w:val="4472C4" w:themeColor="accent1"/>
          <w:sz w:val="14"/>
          <w:szCs w:val="18"/>
          <w:lang w:val="en-GB"/>
        </w:rPr>
        <w:t xml:space="preserve"> During the assessment, teachers responsible for</w:t>
      </w:r>
      <w:r w:rsidRPr="003024D5" w:rsidDel="00C23A31">
        <w:rPr>
          <w:color w:val="4472C4" w:themeColor="accent1"/>
          <w:sz w:val="14"/>
          <w:szCs w:val="18"/>
          <w:lang w:val="en-GB"/>
        </w:rPr>
        <w:t xml:space="preserve"> </w:t>
      </w:r>
      <w:r w:rsidRPr="003024D5">
        <w:rPr>
          <w:color w:val="4472C4" w:themeColor="accent1"/>
          <w:sz w:val="14"/>
          <w:szCs w:val="18"/>
          <w:lang w:val="en-GB"/>
        </w:rPr>
        <w:t xml:space="preserve">the course will allow the working group access to the study materials of the course and the content of individual educational activities. </w:t>
      </w:r>
    </w:p>
  </w:footnote>
  <w:footnote w:id="11">
    <w:p w14:paraId="31C4B509" w14:textId="4CF33D70" w:rsidR="00DD1D08" w:rsidRPr="003024D5" w:rsidRDefault="00DD1D08">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lang w:val="en-GB"/>
        </w:rPr>
        <w:t xml:space="preserve"> </w:t>
      </w:r>
      <w:r w:rsidRPr="003024D5">
        <w:rPr>
          <w:color w:val="4472C4" w:themeColor="accent1"/>
          <w:sz w:val="14"/>
          <w:szCs w:val="14"/>
          <w:lang w:val="en-GB"/>
        </w:rPr>
        <w:t>We recommend indicating the workload of contact and non-contact teaching in accordance with the ECTS Users' Guide 2015.</w:t>
      </w:r>
    </w:p>
  </w:footnote>
  <w:footnote w:id="12">
    <w:p w14:paraId="2A13E679" w14:textId="2A88C1A3" w:rsidR="00DD1D08" w:rsidRPr="00CD6D3F" w:rsidRDefault="00DD1D08" w:rsidP="00B212D9">
      <w:pPr>
        <w:pStyle w:val="Textpoznmkypodiarou"/>
        <w:rPr>
          <w:color w:val="4472C4" w:themeColor="accent1"/>
        </w:rPr>
      </w:pPr>
      <w:r w:rsidRPr="003024D5">
        <w:rPr>
          <w:rStyle w:val="Odkaznapoznmkupodiarou"/>
          <w:color w:val="4472C4" w:themeColor="accent1"/>
          <w:sz w:val="14"/>
          <w:szCs w:val="18"/>
          <w:lang w:val="en-GB"/>
        </w:rPr>
        <w:footnoteRef/>
      </w:r>
      <w:r w:rsidRPr="003024D5">
        <w:rPr>
          <w:color w:val="4472C4" w:themeColor="accent1"/>
          <w:sz w:val="14"/>
          <w:szCs w:val="18"/>
          <w:lang w:val="en-GB"/>
        </w:rPr>
        <w:t xml:space="preserve"> E.g. when providing the professional practice or other educational activities carried out outside the university.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770"/>
    <w:multiLevelType w:val="hybridMultilevel"/>
    <w:tmpl w:val="7AFE0874"/>
    <w:lvl w:ilvl="0" w:tplc="9A10D332">
      <w:start w:val="1"/>
      <w:numFmt w:val="bullet"/>
      <w:lvlText w:val="-"/>
      <w:lvlJc w:val="left"/>
      <w:pPr>
        <w:ind w:left="644" w:hanging="360"/>
      </w:pPr>
      <w:rPr>
        <w:rFonts w:ascii="Arial" w:hAnsi="Arial" w:hint="default"/>
        <w:color w:val="auto"/>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09724E"/>
    <w:multiLevelType w:val="hybridMultilevel"/>
    <w:tmpl w:val="CD88835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CD0BE0"/>
    <w:multiLevelType w:val="hybridMultilevel"/>
    <w:tmpl w:val="7ABA9AEE"/>
    <w:lvl w:ilvl="0" w:tplc="6BF29CEC">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B3F7023"/>
    <w:multiLevelType w:val="hybridMultilevel"/>
    <w:tmpl w:val="599AF05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EB67399"/>
    <w:multiLevelType w:val="hybridMultilevel"/>
    <w:tmpl w:val="0A68AC3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6845091"/>
    <w:multiLevelType w:val="hybridMultilevel"/>
    <w:tmpl w:val="460468C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6B47EBA"/>
    <w:multiLevelType w:val="hybridMultilevel"/>
    <w:tmpl w:val="F3B404D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89A436D"/>
    <w:multiLevelType w:val="hybridMultilevel"/>
    <w:tmpl w:val="4C2EEFA4"/>
    <w:lvl w:ilvl="0" w:tplc="041B0001">
      <w:start w:val="1"/>
      <w:numFmt w:val="bullet"/>
      <w:lvlText w:val=""/>
      <w:lvlJc w:val="left"/>
      <w:pPr>
        <w:ind w:left="241" w:hanging="360"/>
      </w:pPr>
      <w:rPr>
        <w:rFonts w:ascii="Symbol" w:hAnsi="Symbol" w:hint="default"/>
      </w:rPr>
    </w:lvl>
    <w:lvl w:ilvl="1" w:tplc="041B0003" w:tentative="1">
      <w:start w:val="1"/>
      <w:numFmt w:val="bullet"/>
      <w:lvlText w:val="o"/>
      <w:lvlJc w:val="left"/>
      <w:pPr>
        <w:ind w:left="961" w:hanging="360"/>
      </w:pPr>
      <w:rPr>
        <w:rFonts w:ascii="Courier New" w:hAnsi="Courier New" w:cs="Courier New" w:hint="default"/>
      </w:rPr>
    </w:lvl>
    <w:lvl w:ilvl="2" w:tplc="041B0005" w:tentative="1">
      <w:start w:val="1"/>
      <w:numFmt w:val="bullet"/>
      <w:lvlText w:val=""/>
      <w:lvlJc w:val="left"/>
      <w:pPr>
        <w:ind w:left="1681" w:hanging="360"/>
      </w:pPr>
      <w:rPr>
        <w:rFonts w:ascii="Wingdings" w:hAnsi="Wingdings" w:hint="default"/>
      </w:rPr>
    </w:lvl>
    <w:lvl w:ilvl="3" w:tplc="041B0001" w:tentative="1">
      <w:start w:val="1"/>
      <w:numFmt w:val="bullet"/>
      <w:lvlText w:val=""/>
      <w:lvlJc w:val="left"/>
      <w:pPr>
        <w:ind w:left="2401" w:hanging="360"/>
      </w:pPr>
      <w:rPr>
        <w:rFonts w:ascii="Symbol" w:hAnsi="Symbol" w:hint="default"/>
      </w:rPr>
    </w:lvl>
    <w:lvl w:ilvl="4" w:tplc="041B0003" w:tentative="1">
      <w:start w:val="1"/>
      <w:numFmt w:val="bullet"/>
      <w:lvlText w:val="o"/>
      <w:lvlJc w:val="left"/>
      <w:pPr>
        <w:ind w:left="3121" w:hanging="360"/>
      </w:pPr>
      <w:rPr>
        <w:rFonts w:ascii="Courier New" w:hAnsi="Courier New" w:cs="Courier New" w:hint="default"/>
      </w:rPr>
    </w:lvl>
    <w:lvl w:ilvl="5" w:tplc="041B0005" w:tentative="1">
      <w:start w:val="1"/>
      <w:numFmt w:val="bullet"/>
      <w:lvlText w:val=""/>
      <w:lvlJc w:val="left"/>
      <w:pPr>
        <w:ind w:left="3841" w:hanging="360"/>
      </w:pPr>
      <w:rPr>
        <w:rFonts w:ascii="Wingdings" w:hAnsi="Wingdings" w:hint="default"/>
      </w:rPr>
    </w:lvl>
    <w:lvl w:ilvl="6" w:tplc="041B0001" w:tentative="1">
      <w:start w:val="1"/>
      <w:numFmt w:val="bullet"/>
      <w:lvlText w:val=""/>
      <w:lvlJc w:val="left"/>
      <w:pPr>
        <w:ind w:left="4561" w:hanging="360"/>
      </w:pPr>
      <w:rPr>
        <w:rFonts w:ascii="Symbol" w:hAnsi="Symbol" w:hint="default"/>
      </w:rPr>
    </w:lvl>
    <w:lvl w:ilvl="7" w:tplc="041B0003" w:tentative="1">
      <w:start w:val="1"/>
      <w:numFmt w:val="bullet"/>
      <w:lvlText w:val="o"/>
      <w:lvlJc w:val="left"/>
      <w:pPr>
        <w:ind w:left="5281" w:hanging="360"/>
      </w:pPr>
      <w:rPr>
        <w:rFonts w:ascii="Courier New" w:hAnsi="Courier New" w:cs="Courier New" w:hint="default"/>
      </w:rPr>
    </w:lvl>
    <w:lvl w:ilvl="8" w:tplc="041B0005" w:tentative="1">
      <w:start w:val="1"/>
      <w:numFmt w:val="bullet"/>
      <w:lvlText w:val=""/>
      <w:lvlJc w:val="left"/>
      <w:pPr>
        <w:ind w:left="6001" w:hanging="360"/>
      </w:pPr>
      <w:rPr>
        <w:rFonts w:ascii="Wingdings" w:hAnsi="Wingdings" w:hint="default"/>
      </w:rPr>
    </w:lvl>
  </w:abstractNum>
  <w:abstractNum w:abstractNumId="12" w15:restartNumberingAfterBreak="0">
    <w:nsid w:val="2AA6701D"/>
    <w:multiLevelType w:val="hybridMultilevel"/>
    <w:tmpl w:val="B63CD054"/>
    <w:lvl w:ilvl="0" w:tplc="BFDA988C">
      <w:start w:val="1"/>
      <w:numFmt w:val="decimal"/>
      <w:lvlText w:val="%1)"/>
      <w:lvlJc w:val="left"/>
      <w:pPr>
        <w:ind w:left="360" w:hanging="360"/>
      </w:pPr>
      <w:rPr>
        <w:rFonts w:hint="default"/>
        <w:b w:val="0"/>
        <w:color w:val="auto"/>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13" w15:restartNumberingAfterBreak="0">
    <w:nsid w:val="2AF5464D"/>
    <w:multiLevelType w:val="hybridMultilevel"/>
    <w:tmpl w:val="666A4824"/>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08B06C4"/>
    <w:multiLevelType w:val="hybridMultilevel"/>
    <w:tmpl w:val="834EAF12"/>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352F7DF9"/>
    <w:multiLevelType w:val="hybridMultilevel"/>
    <w:tmpl w:val="E4AC22F8"/>
    <w:lvl w:ilvl="0" w:tplc="DB667752">
      <w:start w:val="1"/>
      <w:numFmt w:val="lowerLetter"/>
      <w:lvlText w:val="%1)"/>
      <w:lvlJc w:val="left"/>
      <w:pPr>
        <w:ind w:left="360" w:hanging="360"/>
      </w:pPr>
      <w:rPr>
        <w:rFonts w:hint="default"/>
        <w:i w:val="0"/>
        <w:iCs/>
        <w:sz w:val="16"/>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7E50288"/>
    <w:multiLevelType w:val="hybridMultilevel"/>
    <w:tmpl w:val="AC98EACA"/>
    <w:lvl w:ilvl="0" w:tplc="041B000F">
      <w:start w:val="1"/>
      <w:numFmt w:val="decimal"/>
      <w:lvlText w:val="%1."/>
      <w:lvlJc w:val="left"/>
      <w:pPr>
        <w:ind w:left="360" w:hanging="360"/>
      </w:pPr>
      <w:rPr>
        <w:rFonts w:hint="default"/>
        <w:b w:val="0"/>
        <w:color w:val="auto"/>
      </w:rPr>
    </w:lvl>
    <w:lvl w:ilvl="1" w:tplc="B0D6A372">
      <w:start w:val="1"/>
      <w:numFmt w:val="decimal"/>
      <w:lvlText w:val="%2."/>
      <w:lvlJc w:val="left"/>
      <w:pPr>
        <w:ind w:left="36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E7F5CFC"/>
    <w:multiLevelType w:val="hybridMultilevel"/>
    <w:tmpl w:val="0BDA2CAE"/>
    <w:lvl w:ilvl="0" w:tplc="041B0017">
      <w:start w:val="1"/>
      <w:numFmt w:val="lowerLetter"/>
      <w:lvlText w:val="%1)"/>
      <w:lvlJc w:val="left"/>
      <w:pPr>
        <w:ind w:left="360" w:hanging="360"/>
      </w:pPr>
      <w:rPr>
        <w:rFonts w:hint="default"/>
      </w:rPr>
    </w:lvl>
    <w:lvl w:ilvl="1" w:tplc="041B000F">
      <w:start w:val="1"/>
      <w:numFmt w:val="decimal"/>
      <w:lvlText w:val="%2."/>
      <w:lvlJc w:val="left"/>
      <w:pPr>
        <w:ind w:left="36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FC11813"/>
    <w:multiLevelType w:val="hybridMultilevel"/>
    <w:tmpl w:val="AD9CD46A"/>
    <w:lvl w:ilvl="0" w:tplc="7E4E1C74">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1F63A9E"/>
    <w:multiLevelType w:val="hybridMultilevel"/>
    <w:tmpl w:val="F064B86E"/>
    <w:lvl w:ilvl="0" w:tplc="6BF29CEC">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6EC204E"/>
    <w:multiLevelType w:val="hybridMultilevel"/>
    <w:tmpl w:val="FC5E4A40"/>
    <w:lvl w:ilvl="0" w:tplc="6BF29CEC">
      <w:start w:val="1"/>
      <w:numFmt w:val="bullet"/>
      <w:lvlText w:val="-"/>
      <w:lvlJc w:val="left"/>
      <w:pPr>
        <w:ind w:left="785" w:hanging="360"/>
      </w:pPr>
      <w:rPr>
        <w:rFonts w:ascii="Arial" w:hAnsi="Aria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24"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B28711F"/>
    <w:multiLevelType w:val="hybridMultilevel"/>
    <w:tmpl w:val="E2E89D42"/>
    <w:lvl w:ilvl="0" w:tplc="D6E82D30">
      <w:numFmt w:val="bullet"/>
      <w:lvlText w:val="-"/>
      <w:lvlJc w:val="left"/>
      <w:pPr>
        <w:ind w:left="360" w:hanging="360"/>
      </w:pPr>
      <w:rPr>
        <w:rFonts w:ascii="Arial" w:eastAsiaTheme="minorHAnsi"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546579F6"/>
    <w:multiLevelType w:val="hybridMultilevel"/>
    <w:tmpl w:val="D258F014"/>
    <w:lvl w:ilvl="0" w:tplc="E1C4D762">
      <w:start w:val="1"/>
      <w:numFmt w:val="bullet"/>
      <w:lvlText w:val=""/>
      <w:lvlJc w:val="left"/>
      <w:pPr>
        <w:ind w:left="360" w:hanging="360"/>
      </w:pPr>
      <w:rPr>
        <w:rFonts w:ascii="Symbol" w:hAnsi="Symbol" w:hint="default"/>
        <w:sz w:val="18"/>
        <w:szCs w:val="18"/>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5BCE2E44"/>
    <w:multiLevelType w:val="hybridMultilevel"/>
    <w:tmpl w:val="D626157C"/>
    <w:lvl w:ilvl="0" w:tplc="9BBC24B0">
      <w:start w:val="1"/>
      <w:numFmt w:val="decimal"/>
      <w:lvlText w:val="%1)"/>
      <w:lvlJc w:val="left"/>
      <w:pPr>
        <w:ind w:left="360" w:hanging="360"/>
      </w:pPr>
      <w:rPr>
        <w:rFonts w:hint="default"/>
        <w:b/>
        <w:i/>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24C4824"/>
    <w:multiLevelType w:val="hybridMultilevel"/>
    <w:tmpl w:val="B6488640"/>
    <w:lvl w:ilvl="0" w:tplc="ECAC029E">
      <w:start w:val="1"/>
      <w:numFmt w:val="lowerLetter"/>
      <w:lvlText w:val="%1)"/>
      <w:lvlJc w:val="left"/>
      <w:pPr>
        <w:ind w:left="360" w:hanging="360"/>
      </w:pPr>
      <w:rPr>
        <w:i w:val="0"/>
        <w:iCs w:val="0"/>
        <w:sz w:val="1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8DB6F72"/>
    <w:multiLevelType w:val="hybridMultilevel"/>
    <w:tmpl w:val="4B845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93079A"/>
    <w:multiLevelType w:val="hybridMultilevel"/>
    <w:tmpl w:val="9F3A248A"/>
    <w:lvl w:ilvl="0" w:tplc="7E4E1C74">
      <w:start w:val="1"/>
      <w:numFmt w:val="bullet"/>
      <w:lvlText w:val="-"/>
      <w:lvlJc w:val="left"/>
      <w:pPr>
        <w:ind w:left="360" w:hanging="360"/>
      </w:pPr>
      <w:rPr>
        <w:rFonts w:ascii="Calibri" w:hAnsi="Calibri" w:hint="default"/>
      </w:rPr>
    </w:lvl>
    <w:lvl w:ilvl="1" w:tplc="7E4E1C74">
      <w:start w:val="1"/>
      <w:numFmt w:val="bullet"/>
      <w:lvlText w:val="-"/>
      <w:lvlJc w:val="left"/>
      <w:pPr>
        <w:ind w:left="786" w:hanging="360"/>
      </w:pPr>
      <w:rPr>
        <w:rFonts w:ascii="Calibri" w:hAnsi="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DFF2D99"/>
    <w:multiLevelType w:val="hybridMultilevel"/>
    <w:tmpl w:val="FEB4F812"/>
    <w:lvl w:ilvl="0" w:tplc="7E4E1C74">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72A27CBB"/>
    <w:multiLevelType w:val="hybridMultilevel"/>
    <w:tmpl w:val="A440C2CE"/>
    <w:lvl w:ilvl="0" w:tplc="041B000F">
      <w:start w:val="1"/>
      <w:numFmt w:val="decimal"/>
      <w:lvlText w:val="%1."/>
      <w:lvlJc w:val="left"/>
      <w:pPr>
        <w:ind w:left="720" w:hanging="360"/>
      </w:pPr>
    </w:lvl>
    <w:lvl w:ilvl="1" w:tplc="0B3C3C94">
      <w:start w:val="1"/>
      <w:numFmt w:val="decimal"/>
      <w:lvlText w:val="%2."/>
      <w:lvlJc w:val="left"/>
      <w:pPr>
        <w:ind w:left="360" w:hanging="360"/>
      </w:pPr>
      <w:rPr>
        <w:rFonts w:hint="default"/>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FA2278"/>
    <w:multiLevelType w:val="hybridMultilevel"/>
    <w:tmpl w:val="18305302"/>
    <w:lvl w:ilvl="0" w:tplc="6BF29CEC">
      <w:start w:val="1"/>
      <w:numFmt w:val="bullet"/>
      <w:lvlText w:val="-"/>
      <w:lvlJc w:val="left"/>
      <w:pPr>
        <w:ind w:left="785" w:hanging="360"/>
      </w:pPr>
      <w:rPr>
        <w:rFonts w:ascii="Arial" w:hAnsi="Aria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28"/>
  </w:num>
  <w:num w:numId="3">
    <w:abstractNumId w:val="16"/>
  </w:num>
  <w:num w:numId="4">
    <w:abstractNumId w:val="22"/>
  </w:num>
  <w:num w:numId="5">
    <w:abstractNumId w:val="19"/>
  </w:num>
  <w:num w:numId="6">
    <w:abstractNumId w:val="31"/>
  </w:num>
  <w:num w:numId="7">
    <w:abstractNumId w:val="8"/>
  </w:num>
  <w:num w:numId="8">
    <w:abstractNumId w:val="24"/>
  </w:num>
  <w:num w:numId="9">
    <w:abstractNumId w:val="14"/>
  </w:num>
  <w:num w:numId="10">
    <w:abstractNumId w:val="4"/>
  </w:num>
  <w:num w:numId="11">
    <w:abstractNumId w:val="35"/>
  </w:num>
  <w:num w:numId="12">
    <w:abstractNumId w:val="1"/>
  </w:num>
  <w:num w:numId="13">
    <w:abstractNumId w:val="26"/>
  </w:num>
  <w:num w:numId="14">
    <w:abstractNumId w:val="34"/>
  </w:num>
  <w:num w:numId="15">
    <w:abstractNumId w:val="21"/>
  </w:num>
  <w:num w:numId="16">
    <w:abstractNumId w:val="3"/>
  </w:num>
  <w:num w:numId="17">
    <w:abstractNumId w:val="9"/>
  </w:num>
  <w:num w:numId="18">
    <w:abstractNumId w:val="25"/>
  </w:num>
  <w:num w:numId="19">
    <w:abstractNumId w:val="10"/>
  </w:num>
  <w:num w:numId="20">
    <w:abstractNumId w:val="29"/>
  </w:num>
  <w:num w:numId="21">
    <w:abstractNumId w:val="32"/>
  </w:num>
  <w:num w:numId="22">
    <w:abstractNumId w:val="11"/>
  </w:num>
  <w:num w:numId="23">
    <w:abstractNumId w:val="33"/>
  </w:num>
  <w:num w:numId="24">
    <w:abstractNumId w:val="15"/>
  </w:num>
  <w:num w:numId="25">
    <w:abstractNumId w:val="13"/>
  </w:num>
  <w:num w:numId="26">
    <w:abstractNumId w:val="7"/>
  </w:num>
  <w:num w:numId="27">
    <w:abstractNumId w:val="20"/>
  </w:num>
  <w:num w:numId="28">
    <w:abstractNumId w:val="2"/>
  </w:num>
  <w:num w:numId="29">
    <w:abstractNumId w:val="27"/>
  </w:num>
  <w:num w:numId="30">
    <w:abstractNumId w:val="12"/>
  </w:num>
  <w:num w:numId="31">
    <w:abstractNumId w:val="6"/>
  </w:num>
  <w:num w:numId="32">
    <w:abstractNumId w:val="18"/>
  </w:num>
  <w:num w:numId="33">
    <w:abstractNumId w:val="17"/>
  </w:num>
  <w:num w:numId="34">
    <w:abstractNumId w:val="23"/>
  </w:num>
  <w:num w:numId="35">
    <w:abstractNumId w:val="0"/>
  </w:num>
  <w:num w:numId="36">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0MTe2sDA1NjYxNbRU0lEKTi0uzszPAykwrAUAI6ukaiwAAAA="/>
  </w:docVars>
  <w:rsids>
    <w:rsidRoot w:val="00B42521"/>
    <w:rsid w:val="00000145"/>
    <w:rsid w:val="00002480"/>
    <w:rsid w:val="00006FF1"/>
    <w:rsid w:val="00012B87"/>
    <w:rsid w:val="0001367B"/>
    <w:rsid w:val="00017A79"/>
    <w:rsid w:val="00020C28"/>
    <w:rsid w:val="00024B6D"/>
    <w:rsid w:val="00026F87"/>
    <w:rsid w:val="000305BF"/>
    <w:rsid w:val="00036941"/>
    <w:rsid w:val="00036AB3"/>
    <w:rsid w:val="0003774B"/>
    <w:rsid w:val="00040B71"/>
    <w:rsid w:val="000413DC"/>
    <w:rsid w:val="000448B3"/>
    <w:rsid w:val="00044913"/>
    <w:rsid w:val="0004493F"/>
    <w:rsid w:val="00044E47"/>
    <w:rsid w:val="00045186"/>
    <w:rsid w:val="00045FF0"/>
    <w:rsid w:val="00046C87"/>
    <w:rsid w:val="0004736F"/>
    <w:rsid w:val="0005765C"/>
    <w:rsid w:val="00061307"/>
    <w:rsid w:val="00063873"/>
    <w:rsid w:val="00064287"/>
    <w:rsid w:val="00071678"/>
    <w:rsid w:val="0007213E"/>
    <w:rsid w:val="00073F5D"/>
    <w:rsid w:val="00075FB6"/>
    <w:rsid w:val="00076C46"/>
    <w:rsid w:val="00080064"/>
    <w:rsid w:val="0008044D"/>
    <w:rsid w:val="00080896"/>
    <w:rsid w:val="000821D6"/>
    <w:rsid w:val="00086051"/>
    <w:rsid w:val="00086697"/>
    <w:rsid w:val="00086A6A"/>
    <w:rsid w:val="0008708D"/>
    <w:rsid w:val="00087C75"/>
    <w:rsid w:val="00093B72"/>
    <w:rsid w:val="00093CEB"/>
    <w:rsid w:val="00097269"/>
    <w:rsid w:val="000A33B0"/>
    <w:rsid w:val="000A3F8E"/>
    <w:rsid w:val="000A5290"/>
    <w:rsid w:val="000A7ECD"/>
    <w:rsid w:val="000B00AB"/>
    <w:rsid w:val="000B4A9E"/>
    <w:rsid w:val="000B5815"/>
    <w:rsid w:val="000B7441"/>
    <w:rsid w:val="000C0CCD"/>
    <w:rsid w:val="000C3152"/>
    <w:rsid w:val="000C36B4"/>
    <w:rsid w:val="000C3E37"/>
    <w:rsid w:val="000C6C90"/>
    <w:rsid w:val="000C7F56"/>
    <w:rsid w:val="000D28C6"/>
    <w:rsid w:val="000D4C98"/>
    <w:rsid w:val="000E152C"/>
    <w:rsid w:val="000F570C"/>
    <w:rsid w:val="00102D74"/>
    <w:rsid w:val="00104D2A"/>
    <w:rsid w:val="00110A0B"/>
    <w:rsid w:val="00111916"/>
    <w:rsid w:val="00111AAB"/>
    <w:rsid w:val="00114F93"/>
    <w:rsid w:val="00115464"/>
    <w:rsid w:val="00122C6E"/>
    <w:rsid w:val="0012441E"/>
    <w:rsid w:val="00137788"/>
    <w:rsid w:val="00141990"/>
    <w:rsid w:val="001425FC"/>
    <w:rsid w:val="00144341"/>
    <w:rsid w:val="00144A39"/>
    <w:rsid w:val="00145282"/>
    <w:rsid w:val="00155CAF"/>
    <w:rsid w:val="00155FD3"/>
    <w:rsid w:val="0015633D"/>
    <w:rsid w:val="00161A02"/>
    <w:rsid w:val="0016248D"/>
    <w:rsid w:val="001647A4"/>
    <w:rsid w:val="00164D0D"/>
    <w:rsid w:val="00165A89"/>
    <w:rsid w:val="001673C1"/>
    <w:rsid w:val="00167A81"/>
    <w:rsid w:val="001706BA"/>
    <w:rsid w:val="00172333"/>
    <w:rsid w:val="00172A82"/>
    <w:rsid w:val="00173E1D"/>
    <w:rsid w:val="001759A8"/>
    <w:rsid w:val="00181039"/>
    <w:rsid w:val="00182778"/>
    <w:rsid w:val="00182F83"/>
    <w:rsid w:val="00183DEB"/>
    <w:rsid w:val="00186D21"/>
    <w:rsid w:val="001909DE"/>
    <w:rsid w:val="00193788"/>
    <w:rsid w:val="0019418E"/>
    <w:rsid w:val="00194E73"/>
    <w:rsid w:val="0019522F"/>
    <w:rsid w:val="0019F801"/>
    <w:rsid w:val="001A0122"/>
    <w:rsid w:val="001A213F"/>
    <w:rsid w:val="001A4DA4"/>
    <w:rsid w:val="001B1714"/>
    <w:rsid w:val="001B568C"/>
    <w:rsid w:val="001C2232"/>
    <w:rsid w:val="001C62E1"/>
    <w:rsid w:val="001C693F"/>
    <w:rsid w:val="001D0076"/>
    <w:rsid w:val="001D03D8"/>
    <w:rsid w:val="001D5529"/>
    <w:rsid w:val="001D6EEC"/>
    <w:rsid w:val="001E0DEA"/>
    <w:rsid w:val="001E1585"/>
    <w:rsid w:val="001E4728"/>
    <w:rsid w:val="001E53F3"/>
    <w:rsid w:val="001E60EB"/>
    <w:rsid w:val="001E7761"/>
    <w:rsid w:val="001F3EAE"/>
    <w:rsid w:val="001F6E5A"/>
    <w:rsid w:val="00200599"/>
    <w:rsid w:val="00211535"/>
    <w:rsid w:val="00211F85"/>
    <w:rsid w:val="00215DDB"/>
    <w:rsid w:val="00216545"/>
    <w:rsid w:val="00230174"/>
    <w:rsid w:val="0023154C"/>
    <w:rsid w:val="002341C4"/>
    <w:rsid w:val="002353D4"/>
    <w:rsid w:val="00235D4A"/>
    <w:rsid w:val="0023620F"/>
    <w:rsid w:val="00237688"/>
    <w:rsid w:val="00242650"/>
    <w:rsid w:val="00245CA9"/>
    <w:rsid w:val="00253EEA"/>
    <w:rsid w:val="00256887"/>
    <w:rsid w:val="00260945"/>
    <w:rsid w:val="00262077"/>
    <w:rsid w:val="00263356"/>
    <w:rsid w:val="00273AFE"/>
    <w:rsid w:val="00275A29"/>
    <w:rsid w:val="00275FC9"/>
    <w:rsid w:val="00287F87"/>
    <w:rsid w:val="002926D2"/>
    <w:rsid w:val="00292917"/>
    <w:rsid w:val="00294D2C"/>
    <w:rsid w:val="00295C8A"/>
    <w:rsid w:val="00296D6B"/>
    <w:rsid w:val="002974B0"/>
    <w:rsid w:val="002B2953"/>
    <w:rsid w:val="002B34F8"/>
    <w:rsid w:val="002B780B"/>
    <w:rsid w:val="002C3B4D"/>
    <w:rsid w:val="002D33FC"/>
    <w:rsid w:val="002D4C87"/>
    <w:rsid w:val="002E09FC"/>
    <w:rsid w:val="002E201D"/>
    <w:rsid w:val="002E27BC"/>
    <w:rsid w:val="002E36B7"/>
    <w:rsid w:val="002E4CCC"/>
    <w:rsid w:val="002E54B1"/>
    <w:rsid w:val="002E7394"/>
    <w:rsid w:val="002F43F4"/>
    <w:rsid w:val="002F5BD2"/>
    <w:rsid w:val="002F6470"/>
    <w:rsid w:val="003024D5"/>
    <w:rsid w:val="0030306E"/>
    <w:rsid w:val="00304029"/>
    <w:rsid w:val="00304656"/>
    <w:rsid w:val="0030534A"/>
    <w:rsid w:val="00305B49"/>
    <w:rsid w:val="00311466"/>
    <w:rsid w:val="00312667"/>
    <w:rsid w:val="003127FA"/>
    <w:rsid w:val="0031343B"/>
    <w:rsid w:val="003143B8"/>
    <w:rsid w:val="003216FC"/>
    <w:rsid w:val="003230C7"/>
    <w:rsid w:val="00323802"/>
    <w:rsid w:val="00324062"/>
    <w:rsid w:val="00332AF1"/>
    <w:rsid w:val="003344E6"/>
    <w:rsid w:val="003349EA"/>
    <w:rsid w:val="00334A31"/>
    <w:rsid w:val="00334D02"/>
    <w:rsid w:val="00340A9A"/>
    <w:rsid w:val="003437B6"/>
    <w:rsid w:val="00344204"/>
    <w:rsid w:val="00352B50"/>
    <w:rsid w:val="00353044"/>
    <w:rsid w:val="00353C34"/>
    <w:rsid w:val="003557CA"/>
    <w:rsid w:val="003618DB"/>
    <w:rsid w:val="0036372B"/>
    <w:rsid w:val="00365287"/>
    <w:rsid w:val="00367FC3"/>
    <w:rsid w:val="00370783"/>
    <w:rsid w:val="00372F2D"/>
    <w:rsid w:val="003733C6"/>
    <w:rsid w:val="00373526"/>
    <w:rsid w:val="00374846"/>
    <w:rsid w:val="0038004B"/>
    <w:rsid w:val="00381D2B"/>
    <w:rsid w:val="0038454B"/>
    <w:rsid w:val="00386524"/>
    <w:rsid w:val="00387B1B"/>
    <w:rsid w:val="0039098D"/>
    <w:rsid w:val="003A1D20"/>
    <w:rsid w:val="003B73B4"/>
    <w:rsid w:val="003C207C"/>
    <w:rsid w:val="003C2AE0"/>
    <w:rsid w:val="003C34BA"/>
    <w:rsid w:val="003C5501"/>
    <w:rsid w:val="003C7830"/>
    <w:rsid w:val="003D30EC"/>
    <w:rsid w:val="003D33F5"/>
    <w:rsid w:val="003D5258"/>
    <w:rsid w:val="003D59CF"/>
    <w:rsid w:val="003D637E"/>
    <w:rsid w:val="003D6D98"/>
    <w:rsid w:val="003E097A"/>
    <w:rsid w:val="003E3145"/>
    <w:rsid w:val="003E42D6"/>
    <w:rsid w:val="003E4CE3"/>
    <w:rsid w:val="003E67EF"/>
    <w:rsid w:val="003E75D5"/>
    <w:rsid w:val="003F02AA"/>
    <w:rsid w:val="003F2999"/>
    <w:rsid w:val="003F2B57"/>
    <w:rsid w:val="003F3AD8"/>
    <w:rsid w:val="003F3DBE"/>
    <w:rsid w:val="004012DC"/>
    <w:rsid w:val="004019E9"/>
    <w:rsid w:val="00402BE6"/>
    <w:rsid w:val="00402DE4"/>
    <w:rsid w:val="00402FE8"/>
    <w:rsid w:val="0041055C"/>
    <w:rsid w:val="004108F0"/>
    <w:rsid w:val="00412491"/>
    <w:rsid w:val="00417AE1"/>
    <w:rsid w:val="00420F32"/>
    <w:rsid w:val="004227A9"/>
    <w:rsid w:val="004244CD"/>
    <w:rsid w:val="00424EBB"/>
    <w:rsid w:val="004263EA"/>
    <w:rsid w:val="00427B0D"/>
    <w:rsid w:val="00431DCB"/>
    <w:rsid w:val="0043329E"/>
    <w:rsid w:val="0043666E"/>
    <w:rsid w:val="00441141"/>
    <w:rsid w:val="004412F7"/>
    <w:rsid w:val="00442CBA"/>
    <w:rsid w:val="00442F5C"/>
    <w:rsid w:val="00443E51"/>
    <w:rsid w:val="0044502A"/>
    <w:rsid w:val="00447323"/>
    <w:rsid w:val="00450AEB"/>
    <w:rsid w:val="00450DD1"/>
    <w:rsid w:val="00451E1D"/>
    <w:rsid w:val="0045417A"/>
    <w:rsid w:val="00457933"/>
    <w:rsid w:val="0046106F"/>
    <w:rsid w:val="00463B8B"/>
    <w:rsid w:val="004654A4"/>
    <w:rsid w:val="0046747F"/>
    <w:rsid w:val="0047075B"/>
    <w:rsid w:val="004721BA"/>
    <w:rsid w:val="004755DF"/>
    <w:rsid w:val="00476EC7"/>
    <w:rsid w:val="00481C49"/>
    <w:rsid w:val="00482F8F"/>
    <w:rsid w:val="00483D23"/>
    <w:rsid w:val="004855F5"/>
    <w:rsid w:val="00485B26"/>
    <w:rsid w:val="0048758C"/>
    <w:rsid w:val="00490701"/>
    <w:rsid w:val="00492163"/>
    <w:rsid w:val="0049296F"/>
    <w:rsid w:val="004943EB"/>
    <w:rsid w:val="00495197"/>
    <w:rsid w:val="004977E4"/>
    <w:rsid w:val="00497E63"/>
    <w:rsid w:val="004A1045"/>
    <w:rsid w:val="004A13B6"/>
    <w:rsid w:val="004A4FA4"/>
    <w:rsid w:val="004B1F98"/>
    <w:rsid w:val="004B28B9"/>
    <w:rsid w:val="004B3E57"/>
    <w:rsid w:val="004B5D11"/>
    <w:rsid w:val="004C38D1"/>
    <w:rsid w:val="004C4986"/>
    <w:rsid w:val="004C529D"/>
    <w:rsid w:val="004C6B8C"/>
    <w:rsid w:val="004D3F71"/>
    <w:rsid w:val="004D4B2F"/>
    <w:rsid w:val="004E3395"/>
    <w:rsid w:val="004E5CCF"/>
    <w:rsid w:val="004F2F9A"/>
    <w:rsid w:val="004F38AE"/>
    <w:rsid w:val="004F6E48"/>
    <w:rsid w:val="004F793B"/>
    <w:rsid w:val="00503522"/>
    <w:rsid w:val="00503A7E"/>
    <w:rsid w:val="00503BDA"/>
    <w:rsid w:val="00507FBF"/>
    <w:rsid w:val="00511ABA"/>
    <w:rsid w:val="00511D48"/>
    <w:rsid w:val="00513D0E"/>
    <w:rsid w:val="005172CA"/>
    <w:rsid w:val="0052206D"/>
    <w:rsid w:val="00524A48"/>
    <w:rsid w:val="005258AC"/>
    <w:rsid w:val="00536CEC"/>
    <w:rsid w:val="00542915"/>
    <w:rsid w:val="005429D4"/>
    <w:rsid w:val="005443FF"/>
    <w:rsid w:val="0054575E"/>
    <w:rsid w:val="0055077E"/>
    <w:rsid w:val="00550846"/>
    <w:rsid w:val="00552CE3"/>
    <w:rsid w:val="00553180"/>
    <w:rsid w:val="00553613"/>
    <w:rsid w:val="00556D56"/>
    <w:rsid w:val="00560650"/>
    <w:rsid w:val="00560A71"/>
    <w:rsid w:val="0057099A"/>
    <w:rsid w:val="00572B80"/>
    <w:rsid w:val="00575207"/>
    <w:rsid w:val="005808D8"/>
    <w:rsid w:val="00583FD4"/>
    <w:rsid w:val="005867F5"/>
    <w:rsid w:val="00587829"/>
    <w:rsid w:val="0059229E"/>
    <w:rsid w:val="00592347"/>
    <w:rsid w:val="00596A02"/>
    <w:rsid w:val="005A1A4E"/>
    <w:rsid w:val="005A1CF0"/>
    <w:rsid w:val="005A240E"/>
    <w:rsid w:val="005A3545"/>
    <w:rsid w:val="005A77EB"/>
    <w:rsid w:val="005B026A"/>
    <w:rsid w:val="005B0BC7"/>
    <w:rsid w:val="005B4151"/>
    <w:rsid w:val="005B55EE"/>
    <w:rsid w:val="005C074A"/>
    <w:rsid w:val="005C0943"/>
    <w:rsid w:val="005C1085"/>
    <w:rsid w:val="005C4A57"/>
    <w:rsid w:val="005D3722"/>
    <w:rsid w:val="005D66AF"/>
    <w:rsid w:val="005E1A00"/>
    <w:rsid w:val="005E324A"/>
    <w:rsid w:val="005E6123"/>
    <w:rsid w:val="005E6947"/>
    <w:rsid w:val="005F5AE6"/>
    <w:rsid w:val="005F5CB4"/>
    <w:rsid w:val="005F5D1B"/>
    <w:rsid w:val="005F6160"/>
    <w:rsid w:val="005F6605"/>
    <w:rsid w:val="005F6835"/>
    <w:rsid w:val="00602161"/>
    <w:rsid w:val="006022A0"/>
    <w:rsid w:val="00605098"/>
    <w:rsid w:val="00607B72"/>
    <w:rsid w:val="00607E6A"/>
    <w:rsid w:val="00611E25"/>
    <w:rsid w:val="00612657"/>
    <w:rsid w:val="00612C51"/>
    <w:rsid w:val="0061333F"/>
    <w:rsid w:val="00617224"/>
    <w:rsid w:val="0061794B"/>
    <w:rsid w:val="00625B05"/>
    <w:rsid w:val="006267AA"/>
    <w:rsid w:val="00631293"/>
    <w:rsid w:val="00634709"/>
    <w:rsid w:val="0063660C"/>
    <w:rsid w:val="00636D21"/>
    <w:rsid w:val="00637DCB"/>
    <w:rsid w:val="00640EE7"/>
    <w:rsid w:val="00644F55"/>
    <w:rsid w:val="00650BBC"/>
    <w:rsid w:val="00652875"/>
    <w:rsid w:val="006557D2"/>
    <w:rsid w:val="00657DDA"/>
    <w:rsid w:val="00660019"/>
    <w:rsid w:val="00662071"/>
    <w:rsid w:val="00667115"/>
    <w:rsid w:val="006709DD"/>
    <w:rsid w:val="006739D3"/>
    <w:rsid w:val="00673F38"/>
    <w:rsid w:val="0067405D"/>
    <w:rsid w:val="00674A60"/>
    <w:rsid w:val="006776C4"/>
    <w:rsid w:val="006817CF"/>
    <w:rsid w:val="0068586D"/>
    <w:rsid w:val="006877D2"/>
    <w:rsid w:val="00691778"/>
    <w:rsid w:val="00691B3E"/>
    <w:rsid w:val="00692ED7"/>
    <w:rsid w:val="00693C58"/>
    <w:rsid w:val="006A1012"/>
    <w:rsid w:val="006A51D8"/>
    <w:rsid w:val="006A5B49"/>
    <w:rsid w:val="006A710F"/>
    <w:rsid w:val="006B54C1"/>
    <w:rsid w:val="006B6C62"/>
    <w:rsid w:val="006B6E7F"/>
    <w:rsid w:val="006C6653"/>
    <w:rsid w:val="006D020D"/>
    <w:rsid w:val="006D3BEB"/>
    <w:rsid w:val="006D499E"/>
    <w:rsid w:val="006E2498"/>
    <w:rsid w:val="006E36A5"/>
    <w:rsid w:val="006E44AC"/>
    <w:rsid w:val="006E5DE2"/>
    <w:rsid w:val="006F2251"/>
    <w:rsid w:val="006F3648"/>
    <w:rsid w:val="006F49B8"/>
    <w:rsid w:val="006F5607"/>
    <w:rsid w:val="00703EEE"/>
    <w:rsid w:val="00713472"/>
    <w:rsid w:val="00714819"/>
    <w:rsid w:val="00722C00"/>
    <w:rsid w:val="007249E7"/>
    <w:rsid w:val="00732839"/>
    <w:rsid w:val="007353D6"/>
    <w:rsid w:val="007368C3"/>
    <w:rsid w:val="0073705A"/>
    <w:rsid w:val="00741C20"/>
    <w:rsid w:val="00742DE0"/>
    <w:rsid w:val="00746915"/>
    <w:rsid w:val="0075186D"/>
    <w:rsid w:val="0075417C"/>
    <w:rsid w:val="0075428F"/>
    <w:rsid w:val="00755535"/>
    <w:rsid w:val="00760E69"/>
    <w:rsid w:val="00764245"/>
    <w:rsid w:val="00771C00"/>
    <w:rsid w:val="007741F5"/>
    <w:rsid w:val="0077579B"/>
    <w:rsid w:val="00775D37"/>
    <w:rsid w:val="00781623"/>
    <w:rsid w:val="00782A26"/>
    <w:rsid w:val="00783494"/>
    <w:rsid w:val="0078415E"/>
    <w:rsid w:val="00784E1E"/>
    <w:rsid w:val="007902AA"/>
    <w:rsid w:val="007926B6"/>
    <w:rsid w:val="007928CE"/>
    <w:rsid w:val="00794CF1"/>
    <w:rsid w:val="007955A0"/>
    <w:rsid w:val="007A4B49"/>
    <w:rsid w:val="007B2B33"/>
    <w:rsid w:val="007B2C30"/>
    <w:rsid w:val="007B4D05"/>
    <w:rsid w:val="007B5E6D"/>
    <w:rsid w:val="007B6FA6"/>
    <w:rsid w:val="007B703F"/>
    <w:rsid w:val="007B70CF"/>
    <w:rsid w:val="007B7363"/>
    <w:rsid w:val="007C0FD6"/>
    <w:rsid w:val="007C1330"/>
    <w:rsid w:val="007C1C0C"/>
    <w:rsid w:val="007C2EFB"/>
    <w:rsid w:val="007C3378"/>
    <w:rsid w:val="007C4D6B"/>
    <w:rsid w:val="007D0F4F"/>
    <w:rsid w:val="007D3580"/>
    <w:rsid w:val="007E30C7"/>
    <w:rsid w:val="007E3D44"/>
    <w:rsid w:val="007E4BEC"/>
    <w:rsid w:val="007F1B15"/>
    <w:rsid w:val="007F3A2E"/>
    <w:rsid w:val="007F7437"/>
    <w:rsid w:val="00800354"/>
    <w:rsid w:val="0080082E"/>
    <w:rsid w:val="00800AD6"/>
    <w:rsid w:val="00801661"/>
    <w:rsid w:val="00803771"/>
    <w:rsid w:val="00806000"/>
    <w:rsid w:val="00807F32"/>
    <w:rsid w:val="00811355"/>
    <w:rsid w:val="00811704"/>
    <w:rsid w:val="00811F5B"/>
    <w:rsid w:val="00813F59"/>
    <w:rsid w:val="00815770"/>
    <w:rsid w:val="008221F2"/>
    <w:rsid w:val="008230FA"/>
    <w:rsid w:val="00823671"/>
    <w:rsid w:val="00825F10"/>
    <w:rsid w:val="00826F0C"/>
    <w:rsid w:val="0082733C"/>
    <w:rsid w:val="008309D4"/>
    <w:rsid w:val="00830D50"/>
    <w:rsid w:val="00834033"/>
    <w:rsid w:val="00837DF2"/>
    <w:rsid w:val="00845F26"/>
    <w:rsid w:val="008474AD"/>
    <w:rsid w:val="0085013D"/>
    <w:rsid w:val="0085194C"/>
    <w:rsid w:val="00853CA3"/>
    <w:rsid w:val="00854880"/>
    <w:rsid w:val="00857517"/>
    <w:rsid w:val="00860C55"/>
    <w:rsid w:val="00862082"/>
    <w:rsid w:val="00862CAB"/>
    <w:rsid w:val="00865991"/>
    <w:rsid w:val="008667AF"/>
    <w:rsid w:val="00872F02"/>
    <w:rsid w:val="008741A8"/>
    <w:rsid w:val="00874FE1"/>
    <w:rsid w:val="00877BAF"/>
    <w:rsid w:val="00880615"/>
    <w:rsid w:val="0088160F"/>
    <w:rsid w:val="008854EC"/>
    <w:rsid w:val="0089064D"/>
    <w:rsid w:val="00891BA9"/>
    <w:rsid w:val="00892052"/>
    <w:rsid w:val="008928EF"/>
    <w:rsid w:val="008943E2"/>
    <w:rsid w:val="0089455B"/>
    <w:rsid w:val="008949E5"/>
    <w:rsid w:val="00897EF5"/>
    <w:rsid w:val="008A00C0"/>
    <w:rsid w:val="008A082A"/>
    <w:rsid w:val="008A2E1D"/>
    <w:rsid w:val="008A3A20"/>
    <w:rsid w:val="008A69C2"/>
    <w:rsid w:val="008B039E"/>
    <w:rsid w:val="008B24C0"/>
    <w:rsid w:val="008B434B"/>
    <w:rsid w:val="008B5BFA"/>
    <w:rsid w:val="008C3875"/>
    <w:rsid w:val="008C5F93"/>
    <w:rsid w:val="008C6FCF"/>
    <w:rsid w:val="008D16A5"/>
    <w:rsid w:val="008D1AA1"/>
    <w:rsid w:val="008D37F7"/>
    <w:rsid w:val="008D3B63"/>
    <w:rsid w:val="008F0647"/>
    <w:rsid w:val="008F0942"/>
    <w:rsid w:val="008F2E07"/>
    <w:rsid w:val="008F3183"/>
    <w:rsid w:val="008F5165"/>
    <w:rsid w:val="00902B33"/>
    <w:rsid w:val="009033DC"/>
    <w:rsid w:val="00903BFA"/>
    <w:rsid w:val="0090553E"/>
    <w:rsid w:val="009066D4"/>
    <w:rsid w:val="00910044"/>
    <w:rsid w:val="0092278C"/>
    <w:rsid w:val="00925529"/>
    <w:rsid w:val="00930C75"/>
    <w:rsid w:val="00930E2E"/>
    <w:rsid w:val="0093221F"/>
    <w:rsid w:val="009347C5"/>
    <w:rsid w:val="00934D51"/>
    <w:rsid w:val="00940BC2"/>
    <w:rsid w:val="0094105F"/>
    <w:rsid w:val="009413A6"/>
    <w:rsid w:val="00941A55"/>
    <w:rsid w:val="00945BD5"/>
    <w:rsid w:val="0095122A"/>
    <w:rsid w:val="00954F57"/>
    <w:rsid w:val="009572B9"/>
    <w:rsid w:val="00957EDD"/>
    <w:rsid w:val="0096240A"/>
    <w:rsid w:val="00963149"/>
    <w:rsid w:val="009638AC"/>
    <w:rsid w:val="00966CE9"/>
    <w:rsid w:val="0097313F"/>
    <w:rsid w:val="00982FB1"/>
    <w:rsid w:val="009872E9"/>
    <w:rsid w:val="00990676"/>
    <w:rsid w:val="00991059"/>
    <w:rsid w:val="009A1861"/>
    <w:rsid w:val="009A2D95"/>
    <w:rsid w:val="009A3B2B"/>
    <w:rsid w:val="009A5649"/>
    <w:rsid w:val="009B1167"/>
    <w:rsid w:val="009B1989"/>
    <w:rsid w:val="009C000B"/>
    <w:rsid w:val="009C29FD"/>
    <w:rsid w:val="009C64AF"/>
    <w:rsid w:val="009C651D"/>
    <w:rsid w:val="009C6736"/>
    <w:rsid w:val="009D5980"/>
    <w:rsid w:val="009D7769"/>
    <w:rsid w:val="009E3F07"/>
    <w:rsid w:val="009E6313"/>
    <w:rsid w:val="009F2F8B"/>
    <w:rsid w:val="009F35B6"/>
    <w:rsid w:val="009F48C8"/>
    <w:rsid w:val="009F54D2"/>
    <w:rsid w:val="00A00739"/>
    <w:rsid w:val="00A0091E"/>
    <w:rsid w:val="00A01414"/>
    <w:rsid w:val="00A10B11"/>
    <w:rsid w:val="00A15462"/>
    <w:rsid w:val="00A15FDC"/>
    <w:rsid w:val="00A1741A"/>
    <w:rsid w:val="00A17906"/>
    <w:rsid w:val="00A17AC4"/>
    <w:rsid w:val="00A20C5D"/>
    <w:rsid w:val="00A21AF1"/>
    <w:rsid w:val="00A2427A"/>
    <w:rsid w:val="00A2443F"/>
    <w:rsid w:val="00A25656"/>
    <w:rsid w:val="00A25745"/>
    <w:rsid w:val="00A4496E"/>
    <w:rsid w:val="00A44E99"/>
    <w:rsid w:val="00A44F7C"/>
    <w:rsid w:val="00A51961"/>
    <w:rsid w:val="00A5358B"/>
    <w:rsid w:val="00A537D3"/>
    <w:rsid w:val="00A559E2"/>
    <w:rsid w:val="00A56FFB"/>
    <w:rsid w:val="00A60517"/>
    <w:rsid w:val="00A61D6A"/>
    <w:rsid w:val="00A6428F"/>
    <w:rsid w:val="00A649DB"/>
    <w:rsid w:val="00A73185"/>
    <w:rsid w:val="00A7362D"/>
    <w:rsid w:val="00A75CFA"/>
    <w:rsid w:val="00A8061E"/>
    <w:rsid w:val="00A80C1C"/>
    <w:rsid w:val="00A82B9E"/>
    <w:rsid w:val="00A82ED0"/>
    <w:rsid w:val="00A83D92"/>
    <w:rsid w:val="00A85240"/>
    <w:rsid w:val="00AA2581"/>
    <w:rsid w:val="00AA3A95"/>
    <w:rsid w:val="00AA4BB5"/>
    <w:rsid w:val="00AA4E8C"/>
    <w:rsid w:val="00AA7C02"/>
    <w:rsid w:val="00AB00DD"/>
    <w:rsid w:val="00AB0474"/>
    <w:rsid w:val="00AB118E"/>
    <w:rsid w:val="00AB1746"/>
    <w:rsid w:val="00AB776E"/>
    <w:rsid w:val="00AC0BAB"/>
    <w:rsid w:val="00AC1309"/>
    <w:rsid w:val="00AC16B5"/>
    <w:rsid w:val="00AC487F"/>
    <w:rsid w:val="00AC5527"/>
    <w:rsid w:val="00AD069D"/>
    <w:rsid w:val="00AD1489"/>
    <w:rsid w:val="00AD1B47"/>
    <w:rsid w:val="00AD3687"/>
    <w:rsid w:val="00AD4EF9"/>
    <w:rsid w:val="00AD6EF3"/>
    <w:rsid w:val="00AE274C"/>
    <w:rsid w:val="00AE3127"/>
    <w:rsid w:val="00AE4673"/>
    <w:rsid w:val="00AE6393"/>
    <w:rsid w:val="00AE6CC2"/>
    <w:rsid w:val="00AF04F1"/>
    <w:rsid w:val="00AF1C26"/>
    <w:rsid w:val="00AF207B"/>
    <w:rsid w:val="00AF3B72"/>
    <w:rsid w:val="00AF3C4D"/>
    <w:rsid w:val="00AF3EA2"/>
    <w:rsid w:val="00AF47E9"/>
    <w:rsid w:val="00AF6CE0"/>
    <w:rsid w:val="00AF6F44"/>
    <w:rsid w:val="00B01B28"/>
    <w:rsid w:val="00B0423A"/>
    <w:rsid w:val="00B04F60"/>
    <w:rsid w:val="00B10CCD"/>
    <w:rsid w:val="00B10EEC"/>
    <w:rsid w:val="00B11BE6"/>
    <w:rsid w:val="00B11E4F"/>
    <w:rsid w:val="00B152E8"/>
    <w:rsid w:val="00B16CE5"/>
    <w:rsid w:val="00B20938"/>
    <w:rsid w:val="00B212D9"/>
    <w:rsid w:val="00B219BD"/>
    <w:rsid w:val="00B2305A"/>
    <w:rsid w:val="00B25129"/>
    <w:rsid w:val="00B269DC"/>
    <w:rsid w:val="00B27D59"/>
    <w:rsid w:val="00B33340"/>
    <w:rsid w:val="00B34133"/>
    <w:rsid w:val="00B35623"/>
    <w:rsid w:val="00B409BB"/>
    <w:rsid w:val="00B420EC"/>
    <w:rsid w:val="00B42521"/>
    <w:rsid w:val="00B6329C"/>
    <w:rsid w:val="00B655C3"/>
    <w:rsid w:val="00B65AFD"/>
    <w:rsid w:val="00B66139"/>
    <w:rsid w:val="00B719A6"/>
    <w:rsid w:val="00B72805"/>
    <w:rsid w:val="00B74416"/>
    <w:rsid w:val="00B74660"/>
    <w:rsid w:val="00B75D43"/>
    <w:rsid w:val="00B77AD0"/>
    <w:rsid w:val="00B800D9"/>
    <w:rsid w:val="00B80FC4"/>
    <w:rsid w:val="00B86EE3"/>
    <w:rsid w:val="00B87942"/>
    <w:rsid w:val="00B916BA"/>
    <w:rsid w:val="00B95BDC"/>
    <w:rsid w:val="00B971A5"/>
    <w:rsid w:val="00B975DF"/>
    <w:rsid w:val="00BA1A2F"/>
    <w:rsid w:val="00BA1D31"/>
    <w:rsid w:val="00BA6EF3"/>
    <w:rsid w:val="00BA7B8A"/>
    <w:rsid w:val="00BB3031"/>
    <w:rsid w:val="00BB3C6E"/>
    <w:rsid w:val="00BB40DB"/>
    <w:rsid w:val="00BB6449"/>
    <w:rsid w:val="00BB6A3D"/>
    <w:rsid w:val="00BC0232"/>
    <w:rsid w:val="00BC321D"/>
    <w:rsid w:val="00BC73DB"/>
    <w:rsid w:val="00BC7FF6"/>
    <w:rsid w:val="00BD5071"/>
    <w:rsid w:val="00BE0C20"/>
    <w:rsid w:val="00BE1681"/>
    <w:rsid w:val="00BE4510"/>
    <w:rsid w:val="00BE66F8"/>
    <w:rsid w:val="00BE76E0"/>
    <w:rsid w:val="00BF4539"/>
    <w:rsid w:val="00BF4941"/>
    <w:rsid w:val="00BF4D80"/>
    <w:rsid w:val="00BF4E5E"/>
    <w:rsid w:val="00BF6AEF"/>
    <w:rsid w:val="00C007BE"/>
    <w:rsid w:val="00C02195"/>
    <w:rsid w:val="00C07E4C"/>
    <w:rsid w:val="00C1019C"/>
    <w:rsid w:val="00C11908"/>
    <w:rsid w:val="00C13C27"/>
    <w:rsid w:val="00C23A31"/>
    <w:rsid w:val="00C32BA9"/>
    <w:rsid w:val="00C3591B"/>
    <w:rsid w:val="00C37141"/>
    <w:rsid w:val="00C41186"/>
    <w:rsid w:val="00C46E7A"/>
    <w:rsid w:val="00C5175D"/>
    <w:rsid w:val="00C54750"/>
    <w:rsid w:val="00C54DD0"/>
    <w:rsid w:val="00C550AA"/>
    <w:rsid w:val="00C6042B"/>
    <w:rsid w:val="00C64A59"/>
    <w:rsid w:val="00C64BA5"/>
    <w:rsid w:val="00C6514C"/>
    <w:rsid w:val="00C67D23"/>
    <w:rsid w:val="00C7264A"/>
    <w:rsid w:val="00C75D6C"/>
    <w:rsid w:val="00C7699D"/>
    <w:rsid w:val="00C76F2D"/>
    <w:rsid w:val="00C77FC0"/>
    <w:rsid w:val="00C842AA"/>
    <w:rsid w:val="00C918B8"/>
    <w:rsid w:val="00C9252C"/>
    <w:rsid w:val="00C9322B"/>
    <w:rsid w:val="00C9720E"/>
    <w:rsid w:val="00CA460B"/>
    <w:rsid w:val="00CB4AB3"/>
    <w:rsid w:val="00CB7879"/>
    <w:rsid w:val="00CC05DD"/>
    <w:rsid w:val="00CC07E3"/>
    <w:rsid w:val="00CC24D6"/>
    <w:rsid w:val="00CC4AB4"/>
    <w:rsid w:val="00CC6722"/>
    <w:rsid w:val="00CC7CD5"/>
    <w:rsid w:val="00CD14D3"/>
    <w:rsid w:val="00CD4215"/>
    <w:rsid w:val="00CD6D3F"/>
    <w:rsid w:val="00CD754D"/>
    <w:rsid w:val="00CD783F"/>
    <w:rsid w:val="00CE2215"/>
    <w:rsid w:val="00CE313F"/>
    <w:rsid w:val="00CE3ED9"/>
    <w:rsid w:val="00CE4F66"/>
    <w:rsid w:val="00CE703D"/>
    <w:rsid w:val="00CF00B0"/>
    <w:rsid w:val="00CF0107"/>
    <w:rsid w:val="00CF139F"/>
    <w:rsid w:val="00CF1947"/>
    <w:rsid w:val="00CF2514"/>
    <w:rsid w:val="00CF2C0C"/>
    <w:rsid w:val="00D04111"/>
    <w:rsid w:val="00D06C66"/>
    <w:rsid w:val="00D07609"/>
    <w:rsid w:val="00D14632"/>
    <w:rsid w:val="00D200B7"/>
    <w:rsid w:val="00D22F9F"/>
    <w:rsid w:val="00D26994"/>
    <w:rsid w:val="00D26EE9"/>
    <w:rsid w:val="00D272CD"/>
    <w:rsid w:val="00D27515"/>
    <w:rsid w:val="00D31C9D"/>
    <w:rsid w:val="00D358AB"/>
    <w:rsid w:val="00D37792"/>
    <w:rsid w:val="00D428F2"/>
    <w:rsid w:val="00D4358F"/>
    <w:rsid w:val="00D43C84"/>
    <w:rsid w:val="00D50820"/>
    <w:rsid w:val="00D54C63"/>
    <w:rsid w:val="00D55264"/>
    <w:rsid w:val="00D55C8D"/>
    <w:rsid w:val="00D60B4B"/>
    <w:rsid w:val="00D6153F"/>
    <w:rsid w:val="00D618BB"/>
    <w:rsid w:val="00D6377F"/>
    <w:rsid w:val="00D63BB2"/>
    <w:rsid w:val="00D74265"/>
    <w:rsid w:val="00D779F9"/>
    <w:rsid w:val="00D81DC3"/>
    <w:rsid w:val="00D81EA9"/>
    <w:rsid w:val="00D8257E"/>
    <w:rsid w:val="00D8310C"/>
    <w:rsid w:val="00D83FA4"/>
    <w:rsid w:val="00D84845"/>
    <w:rsid w:val="00D8659D"/>
    <w:rsid w:val="00D9058C"/>
    <w:rsid w:val="00D906C9"/>
    <w:rsid w:val="00D93556"/>
    <w:rsid w:val="00D94843"/>
    <w:rsid w:val="00D97589"/>
    <w:rsid w:val="00D97BA5"/>
    <w:rsid w:val="00DA55AF"/>
    <w:rsid w:val="00DA597F"/>
    <w:rsid w:val="00DA6F1D"/>
    <w:rsid w:val="00DB004D"/>
    <w:rsid w:val="00DB060B"/>
    <w:rsid w:val="00DB2FC6"/>
    <w:rsid w:val="00DB3B1F"/>
    <w:rsid w:val="00DB5B97"/>
    <w:rsid w:val="00DB703A"/>
    <w:rsid w:val="00DB773B"/>
    <w:rsid w:val="00DB7799"/>
    <w:rsid w:val="00DC12D5"/>
    <w:rsid w:val="00DC18D9"/>
    <w:rsid w:val="00DC2121"/>
    <w:rsid w:val="00DC2D19"/>
    <w:rsid w:val="00DC4C3C"/>
    <w:rsid w:val="00DC78A6"/>
    <w:rsid w:val="00DD078D"/>
    <w:rsid w:val="00DD1D08"/>
    <w:rsid w:val="00DD2278"/>
    <w:rsid w:val="00DD2674"/>
    <w:rsid w:val="00DD4B38"/>
    <w:rsid w:val="00DD6185"/>
    <w:rsid w:val="00DE0354"/>
    <w:rsid w:val="00DE3030"/>
    <w:rsid w:val="00DE3264"/>
    <w:rsid w:val="00DE6DF3"/>
    <w:rsid w:val="00DE6F2A"/>
    <w:rsid w:val="00DF425B"/>
    <w:rsid w:val="00DF64FB"/>
    <w:rsid w:val="00DF6738"/>
    <w:rsid w:val="00DF6F79"/>
    <w:rsid w:val="00E007A8"/>
    <w:rsid w:val="00E00E00"/>
    <w:rsid w:val="00E024DD"/>
    <w:rsid w:val="00E03152"/>
    <w:rsid w:val="00E04C66"/>
    <w:rsid w:val="00E05E8F"/>
    <w:rsid w:val="00E10B6D"/>
    <w:rsid w:val="00E120F9"/>
    <w:rsid w:val="00E15F28"/>
    <w:rsid w:val="00E179EB"/>
    <w:rsid w:val="00E223FA"/>
    <w:rsid w:val="00E22F54"/>
    <w:rsid w:val="00E238D3"/>
    <w:rsid w:val="00E27512"/>
    <w:rsid w:val="00E3006C"/>
    <w:rsid w:val="00E31D64"/>
    <w:rsid w:val="00E32EA2"/>
    <w:rsid w:val="00E35076"/>
    <w:rsid w:val="00E3609D"/>
    <w:rsid w:val="00E400E2"/>
    <w:rsid w:val="00E410A6"/>
    <w:rsid w:val="00E41829"/>
    <w:rsid w:val="00E430FB"/>
    <w:rsid w:val="00E44D74"/>
    <w:rsid w:val="00E44F44"/>
    <w:rsid w:val="00E47180"/>
    <w:rsid w:val="00E52176"/>
    <w:rsid w:val="00E55AA8"/>
    <w:rsid w:val="00E55E03"/>
    <w:rsid w:val="00E65945"/>
    <w:rsid w:val="00E65D99"/>
    <w:rsid w:val="00E6664C"/>
    <w:rsid w:val="00E711AB"/>
    <w:rsid w:val="00E73A28"/>
    <w:rsid w:val="00E75156"/>
    <w:rsid w:val="00E764A5"/>
    <w:rsid w:val="00E8104C"/>
    <w:rsid w:val="00E86125"/>
    <w:rsid w:val="00E93C18"/>
    <w:rsid w:val="00E93E28"/>
    <w:rsid w:val="00EA086A"/>
    <w:rsid w:val="00EB6F6C"/>
    <w:rsid w:val="00EC3AD1"/>
    <w:rsid w:val="00EC50D8"/>
    <w:rsid w:val="00EC7726"/>
    <w:rsid w:val="00ED2968"/>
    <w:rsid w:val="00ED447C"/>
    <w:rsid w:val="00EE1BA8"/>
    <w:rsid w:val="00EE203F"/>
    <w:rsid w:val="00EE33F3"/>
    <w:rsid w:val="00EE3608"/>
    <w:rsid w:val="00EE45B6"/>
    <w:rsid w:val="00EE4E0F"/>
    <w:rsid w:val="00EE66E8"/>
    <w:rsid w:val="00EE7005"/>
    <w:rsid w:val="00EE71B9"/>
    <w:rsid w:val="00EF47BB"/>
    <w:rsid w:val="00EF5EBE"/>
    <w:rsid w:val="00EF6B9C"/>
    <w:rsid w:val="00EF761A"/>
    <w:rsid w:val="00F043E3"/>
    <w:rsid w:val="00F1179C"/>
    <w:rsid w:val="00F127C8"/>
    <w:rsid w:val="00F12ED9"/>
    <w:rsid w:val="00F21AAF"/>
    <w:rsid w:val="00F22F6D"/>
    <w:rsid w:val="00F24512"/>
    <w:rsid w:val="00F24D7A"/>
    <w:rsid w:val="00F31005"/>
    <w:rsid w:val="00F31273"/>
    <w:rsid w:val="00F3284B"/>
    <w:rsid w:val="00F328F6"/>
    <w:rsid w:val="00F32F51"/>
    <w:rsid w:val="00F356F5"/>
    <w:rsid w:val="00F35B66"/>
    <w:rsid w:val="00F36CC9"/>
    <w:rsid w:val="00F373A3"/>
    <w:rsid w:val="00F43820"/>
    <w:rsid w:val="00F43F51"/>
    <w:rsid w:val="00F46956"/>
    <w:rsid w:val="00F57B3A"/>
    <w:rsid w:val="00F57BFF"/>
    <w:rsid w:val="00F57ED9"/>
    <w:rsid w:val="00F624EB"/>
    <w:rsid w:val="00F62931"/>
    <w:rsid w:val="00F646F3"/>
    <w:rsid w:val="00F66833"/>
    <w:rsid w:val="00F70B18"/>
    <w:rsid w:val="00F80375"/>
    <w:rsid w:val="00F803A6"/>
    <w:rsid w:val="00F8214C"/>
    <w:rsid w:val="00F87712"/>
    <w:rsid w:val="00F90EC6"/>
    <w:rsid w:val="00F93193"/>
    <w:rsid w:val="00F93B0B"/>
    <w:rsid w:val="00FA6611"/>
    <w:rsid w:val="00FB0069"/>
    <w:rsid w:val="00FB3F68"/>
    <w:rsid w:val="00FB768F"/>
    <w:rsid w:val="00FC2670"/>
    <w:rsid w:val="00FC386A"/>
    <w:rsid w:val="00FC5584"/>
    <w:rsid w:val="00FC5F65"/>
    <w:rsid w:val="00FD0E18"/>
    <w:rsid w:val="00FD2D7A"/>
    <w:rsid w:val="00FE79DB"/>
    <w:rsid w:val="00FF18C0"/>
    <w:rsid w:val="00FF1CAC"/>
    <w:rsid w:val="00FF2726"/>
    <w:rsid w:val="00FF39FB"/>
    <w:rsid w:val="035738E9"/>
    <w:rsid w:val="108DF08D"/>
    <w:rsid w:val="1C3D4EE8"/>
    <w:rsid w:val="1E6924F2"/>
    <w:rsid w:val="20FF3E4B"/>
    <w:rsid w:val="243E721E"/>
    <w:rsid w:val="2DB13EDE"/>
    <w:rsid w:val="3A1A5E0B"/>
    <w:rsid w:val="3A4ACB70"/>
    <w:rsid w:val="3BE7E942"/>
    <w:rsid w:val="55DB4329"/>
    <w:rsid w:val="5B650834"/>
    <w:rsid w:val="61A05BCA"/>
    <w:rsid w:val="61EAE397"/>
    <w:rsid w:val="6C2D19E2"/>
    <w:rsid w:val="792DF0A8"/>
    <w:rsid w:val="7AD8528E"/>
    <w:rsid w:val="7E5878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table" w:styleId="Mriekatabuky">
    <w:name w:val="Table Grid"/>
    <w:basedOn w:val="Normlnatabuka"/>
    <w:uiPriority w:val="39"/>
    <w:rsid w:val="00F24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lny4">
    <w:name w:val="P68B1DB1-Normlny4"/>
    <w:basedOn w:val="Normlny"/>
    <w:rsid w:val="006D499E"/>
    <w:rPr>
      <w:rFonts w:cstheme="minorHAnsi"/>
      <w:sz w:val="18"/>
      <w:szCs w:val="20"/>
      <w:lang w:eastAsia="sk-SK"/>
    </w:rPr>
  </w:style>
  <w:style w:type="paragraph" w:customStyle="1" w:styleId="P68B1DB1-Normlny10">
    <w:name w:val="P68B1DB1-Normlny10"/>
    <w:basedOn w:val="Normlny"/>
    <w:rsid w:val="00193788"/>
    <w:rPr>
      <w:rFonts w:eastAsiaTheme="minorEastAsia"/>
      <w:sz w:val="18"/>
      <w:szCs w:val="20"/>
      <w:lang w:eastAsia="sk-SK"/>
    </w:rPr>
  </w:style>
  <w:style w:type="character" w:styleId="PouitHypertextovPrepojenie">
    <w:name w:val="FollowedHyperlink"/>
    <w:basedOn w:val="Predvolenpsmoodseku"/>
    <w:uiPriority w:val="99"/>
    <w:semiHidden/>
    <w:unhideWhenUsed/>
    <w:rsid w:val="00652875"/>
    <w:rPr>
      <w:color w:val="954F72" w:themeColor="followedHyperlink"/>
      <w:u w:val="single"/>
    </w:rPr>
  </w:style>
  <w:style w:type="paragraph" w:styleId="Normlnywebov">
    <w:name w:val="Normal (Web)"/>
    <w:basedOn w:val="Normlny"/>
    <w:uiPriority w:val="99"/>
    <w:unhideWhenUsed/>
    <w:rsid w:val="008741A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jlqj4b">
    <w:name w:val="jlqj4b"/>
    <w:basedOn w:val="Predvolenpsmoodseku"/>
    <w:rsid w:val="005E324A"/>
  </w:style>
  <w:style w:type="character" w:customStyle="1" w:styleId="rynqvb">
    <w:name w:val="rynqvb"/>
    <w:basedOn w:val="Predvolenpsmoodseku"/>
    <w:rsid w:val="00A21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6894">
      <w:bodyDiv w:val="1"/>
      <w:marLeft w:val="0"/>
      <w:marRight w:val="0"/>
      <w:marTop w:val="0"/>
      <w:marBottom w:val="0"/>
      <w:divBdr>
        <w:top w:val="none" w:sz="0" w:space="0" w:color="auto"/>
        <w:left w:val="none" w:sz="0" w:space="0" w:color="auto"/>
        <w:bottom w:val="none" w:sz="0" w:space="0" w:color="auto"/>
        <w:right w:val="none" w:sz="0" w:space="0" w:color="auto"/>
      </w:divBdr>
    </w:div>
    <w:div w:id="194582972">
      <w:bodyDiv w:val="1"/>
      <w:marLeft w:val="0"/>
      <w:marRight w:val="0"/>
      <w:marTop w:val="0"/>
      <w:marBottom w:val="0"/>
      <w:divBdr>
        <w:top w:val="none" w:sz="0" w:space="0" w:color="auto"/>
        <w:left w:val="none" w:sz="0" w:space="0" w:color="auto"/>
        <w:bottom w:val="none" w:sz="0" w:space="0" w:color="auto"/>
        <w:right w:val="none" w:sz="0" w:space="0" w:color="auto"/>
      </w:divBdr>
    </w:div>
    <w:div w:id="131021211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2037349456">
      <w:bodyDiv w:val="1"/>
      <w:marLeft w:val="0"/>
      <w:marRight w:val="0"/>
      <w:marTop w:val="0"/>
      <w:marBottom w:val="0"/>
      <w:divBdr>
        <w:top w:val="none" w:sz="0" w:space="0" w:color="auto"/>
        <w:left w:val="none" w:sz="0" w:space="0" w:color="auto"/>
        <w:bottom w:val="none" w:sz="0" w:space="0" w:color="auto"/>
        <w:right w:val="none" w:sz="0" w:space="0" w:color="auto"/>
      </w:divBdr>
      <w:divsChild>
        <w:div w:id="686448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tefan.lyocsa@unipo.sk" TargetMode="External"/><Relationship Id="rId21" Type="http://schemas.openxmlformats.org/officeDocument/2006/relationships/hyperlink" Target="https://student.unipo.sk/maisportal/rozvrhy.mais" TargetMode="External"/><Relationship Id="rId42" Type="http://schemas.openxmlformats.org/officeDocument/2006/relationships/hyperlink" Target="mailto:jana.mitrikova@unipo.sk" TargetMode="External"/><Relationship Id="rId47" Type="http://schemas.openxmlformats.org/officeDocument/2006/relationships/hyperlink" Target="https://www.studujmanazment.sk/strediska-studentskej-praxe.php" TargetMode="External"/><Relationship Id="rId63" Type="http://schemas.openxmlformats.org/officeDocument/2006/relationships/hyperlink" Target="https://www.unipo.sk/zahranicie/erasmus/studium/" TargetMode="External"/><Relationship Id="rId68" Type="http://schemas.openxmlformats.org/officeDocument/2006/relationships/hyperlink" Target="mailto:martin.rigelsky@unipo.sk" TargetMode="External"/><Relationship Id="rId84" Type="http://schemas.openxmlformats.org/officeDocument/2006/relationships/hyperlink" Target="https://www.unipo.sk/public/media/32461/Studijny%20poriadok%20v2021-FMEO.pdf" TargetMode="External"/><Relationship Id="rId89" Type="http://schemas.openxmlformats.org/officeDocument/2006/relationships/hyperlink" Target="https://www.unipo.sk/fakulta-manazmentu/vzdelavanie/uvod-do-vysokoskolskeho-studia/" TargetMode="External"/><Relationship Id="rId16" Type="http://schemas.openxmlformats.org/officeDocument/2006/relationships/hyperlink" Target="https://www.unipo.sk/fakulta-manazmentu-ekonomiky-a-obchodu/vnutorny-system-kvality-a-akreditacia/sp/mgr/managementpt/" TargetMode="External"/><Relationship Id="rId11" Type="http://schemas.openxmlformats.org/officeDocument/2006/relationships/hyperlink" Target="https://www.unipo.sk/fakulta-manazmentu/informacie/uchadzaci/" TargetMode="External"/><Relationship Id="rId32" Type="http://schemas.openxmlformats.org/officeDocument/2006/relationships/hyperlink" Target="mailto:alexandra.chapcakova@unipo.sk" TargetMode="External"/><Relationship Id="rId37" Type="http://schemas.openxmlformats.org/officeDocument/2006/relationships/hyperlink" Target="mailto:denis.tirpak@smail.unipo.sk" TargetMode="External"/><Relationship Id="rId53" Type="http://schemas.openxmlformats.org/officeDocument/2006/relationships/hyperlink" Target="http://napulze.unipo.sk/" TargetMode="External"/><Relationship Id="rId58" Type="http://schemas.openxmlformats.org/officeDocument/2006/relationships/hyperlink" Target="https://www.facebook.com/pages/PU-Akademik-Pre%C5%A1ov/452091001508047" TargetMode="External"/><Relationship Id="rId74" Type="http://schemas.openxmlformats.org/officeDocument/2006/relationships/hyperlink" Target="https://www.unipo.sk/zahranicie/erasmus/staze/" TargetMode="External"/><Relationship Id="rId79" Type="http://schemas.openxmlformats.org/officeDocument/2006/relationships/hyperlink" Target="https://www.unipo.sk/public/media/0190/OR_prijimacie_konanie-2.docx.pdf" TargetMode="External"/><Relationship Id="rId102" Type="http://schemas.openxmlformats.org/officeDocument/2006/relationships/hyperlink" Target="https://www.unipo.sk/fakulta-manazmentu/veda-a-vyskum/SVOK/" TargetMode="External"/><Relationship Id="rId5" Type="http://schemas.openxmlformats.org/officeDocument/2006/relationships/numbering" Target="numbering.xml"/><Relationship Id="rId90" Type="http://schemas.openxmlformats.org/officeDocument/2006/relationships/hyperlink" Target="https://www.unipo.sk/public/media/35929/metod-sprievodca-pre-stud-so-spec-potr.pdf" TargetMode="External"/><Relationship Id="rId95" Type="http://schemas.openxmlformats.org/officeDocument/2006/relationships/hyperlink" Target="https://www.unipo.sk/cvtpu/hlavne-sekcie/univerzitna-karta/uvod" TargetMode="External"/><Relationship Id="rId22" Type="http://schemas.openxmlformats.org/officeDocument/2006/relationships/hyperlink" Target="mailto:robert.stefko@unipo.sk" TargetMode="External"/><Relationship Id="rId27" Type="http://schemas.openxmlformats.org/officeDocument/2006/relationships/hyperlink" Target="https://www.portalvs.sk/regzam/detail/704" TargetMode="External"/><Relationship Id="rId43" Type="http://schemas.openxmlformats.org/officeDocument/2006/relationships/hyperlink" Target="mailto:vladimir.cema@unipo.sk" TargetMode="External"/><Relationship Id="rId48" Type="http://schemas.openxmlformats.org/officeDocument/2006/relationships/hyperlink" Target="https://www.unipo.sk/public/media/31600/VSK_04_03i_Pravidla%20prevadzky%20a%20spravy%20IS%20Memphis_8_2019%20s%20prilohami.pdf" TargetMode="External"/><Relationship Id="rId64" Type="http://schemas.openxmlformats.org/officeDocument/2006/relationships/hyperlink" Target="https://www.unipo.sk/zahranicie/erasmus/studiumpred/" TargetMode="External"/><Relationship Id="rId69" Type="http://schemas.openxmlformats.org/officeDocument/2006/relationships/hyperlink" Target="mailto:michaela.sirkova@unipo.sk" TargetMode="External"/><Relationship Id="rId80" Type="http://schemas.openxmlformats.org/officeDocument/2006/relationships/hyperlink" Target="https://www.unipo.sk/fakulta-manazmentu/informacie/uchadzaci/" TargetMode="External"/><Relationship Id="rId85" Type="http://schemas.openxmlformats.org/officeDocument/2006/relationships/hyperlink" Target="https://www.unipo.sk/public/media/0190/Stipendijny_poriadok_26042021.pdf" TargetMode="External"/><Relationship Id="rId12" Type="http://schemas.openxmlformats.org/officeDocument/2006/relationships/hyperlink" Target="https://www.slov-lex.sk/pravne-predpisy/prilohy/SK/ZZ/2019/244/20190901_5173916-2.pdf" TargetMode="External"/><Relationship Id="rId17" Type="http://schemas.openxmlformats.org/officeDocument/2006/relationships/hyperlink" Target="https://www.unipo.sk/fakulta-manazmentu/vzdelavanie/informacieprestudentova/zaverstudia/" TargetMode="External"/><Relationship Id="rId33" Type="http://schemas.openxmlformats.org/officeDocument/2006/relationships/hyperlink" Target="https://www.portalvs.sk/regzam/detail/6463" TargetMode="External"/><Relationship Id="rId38" Type="http://schemas.openxmlformats.org/officeDocument/2006/relationships/hyperlink" Target="mailto:maria.tomasova@smail.unipo.sk" TargetMode="External"/><Relationship Id="rId59" Type="http://schemas.openxmlformats.org/officeDocument/2006/relationships/hyperlink" Target="http://www.vkmiradpupresov.sk/" TargetMode="External"/><Relationship Id="rId103" Type="http://schemas.openxmlformats.org/officeDocument/2006/relationships/footer" Target="footer1.xml"/><Relationship Id="rId20" Type="http://schemas.openxmlformats.org/officeDocument/2006/relationships/hyperlink" Target="https://www.unipo.sk/fakulta-manazmentu/vzdelavanie/informacieprestudentova/" TargetMode="External"/><Relationship Id="rId41" Type="http://schemas.openxmlformats.org/officeDocument/2006/relationships/hyperlink" Target="mailto:martin.rovnak@unipo.sk" TargetMode="External"/><Relationship Id="rId54" Type="http://schemas.openxmlformats.org/officeDocument/2006/relationships/hyperlink" Target="http://medialka.tv/" TargetMode="External"/><Relationship Id="rId62" Type="http://schemas.openxmlformats.org/officeDocument/2006/relationships/hyperlink" Target="https://www.unipo.sk/informacie-o-univerzite/ouniverzite/" TargetMode="External"/><Relationship Id="rId70" Type="http://schemas.openxmlformats.org/officeDocument/2006/relationships/hyperlink" Target="mailto:vanda.tarbajova@unipo.sk" TargetMode="External"/><Relationship Id="rId75" Type="http://schemas.openxmlformats.org/officeDocument/2006/relationships/hyperlink" Target="https://www.unipo.sk/zahranicie/erasmus/staze/absolventi/" TargetMode="External"/><Relationship Id="rId83" Type="http://schemas.openxmlformats.org/officeDocument/2006/relationships/hyperlink" Target="https://www.unipo.sk/public/media/0190/STUD%2024.9.18%20pdf.pdf" TargetMode="External"/><Relationship Id="rId88" Type="http://schemas.openxmlformats.org/officeDocument/2006/relationships/hyperlink" Target="https://www.unipo.sk/public/media/files/docs/u/svk/discip_rokovaci_08.pdf" TargetMode="External"/><Relationship Id="rId91" Type="http://schemas.openxmlformats.org/officeDocument/2006/relationships/hyperlink" Target="https://www.unipo.sk/public/media/0190/smernica%20o%20skolnom%202017%20final.pdf" TargetMode="External"/><Relationship Id="rId96" Type="http://schemas.openxmlformats.org/officeDocument/2006/relationships/hyperlink" Target="http://napulze.unipo.s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nipo.sk/fakulta-manazmentu/hlavne-sekcie/fakulta/Alumni/osobnosti/" TargetMode="External"/><Relationship Id="rId23" Type="http://schemas.openxmlformats.org/officeDocument/2006/relationships/hyperlink" Target="https://www.portalvs.sk/regzam/detail/6444" TargetMode="External"/><Relationship Id="rId28" Type="http://schemas.openxmlformats.org/officeDocument/2006/relationships/hyperlink" Target="mailto:dana.kiselakova@unipo.sk" TargetMode="External"/><Relationship Id="rId36" Type="http://schemas.openxmlformats.org/officeDocument/2006/relationships/hyperlink" Target="mailto:stefan.kral@smail.unipo.sk" TargetMode="External"/><Relationship Id="rId49" Type="http://schemas.openxmlformats.org/officeDocument/2006/relationships/hyperlink" Target="https://www.unipo.sk/fakulta-manazmentu-ekonomiky-a-obchodu/" TargetMode="External"/><Relationship Id="rId57" Type="http://schemas.openxmlformats.org/officeDocument/2006/relationships/hyperlink" Target="https://www.unipo.sk/fakulta-sportu/kluby-a-oddiely/tj"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portalvs.sk/regzam/detail/6861" TargetMode="External"/><Relationship Id="rId44" Type="http://schemas.openxmlformats.org/officeDocument/2006/relationships/hyperlink" Target="mailto:vladimir.cema@unipo.sk" TargetMode="External"/><Relationship Id="rId52" Type="http://schemas.openxmlformats.org/officeDocument/2006/relationships/hyperlink" Target="http://pafradio.sk/" TargetMode="External"/><Relationship Id="rId60" Type="http://schemas.openxmlformats.org/officeDocument/2006/relationships/hyperlink" Target="https://www.unipo.sk/6752/" TargetMode="External"/><Relationship Id="rId65" Type="http://schemas.openxmlformats.org/officeDocument/2006/relationships/hyperlink" Target="https://www.unipo.sk/public/media/21250/05_21_opatrenie_outgoing_student_mobility_pravne_uvv.pdf" TargetMode="External"/><Relationship Id="rId73" Type="http://schemas.openxmlformats.org/officeDocument/2006/relationships/hyperlink" Target="https://www.unipo.sk/zahranicie/erasmus/studium/" TargetMode="External"/><Relationship Id="rId78" Type="http://schemas.openxmlformats.org/officeDocument/2006/relationships/hyperlink" Target="https://www.unipo.sk/en/faculty-of-management/study/admissionprocedure/" TargetMode="External"/><Relationship Id="rId81" Type="http://schemas.openxmlformats.org/officeDocument/2006/relationships/hyperlink" Target="https://www.unipo.sk/fakulta-manazmentu" TargetMode="External"/><Relationship Id="rId86" Type="http://schemas.openxmlformats.org/officeDocument/2006/relationships/hyperlink" Target="https://www.unipo.sk/fakulta-manazmentu/unipo.sk/3445/" TargetMode="External"/><Relationship Id="rId94" Type="http://schemas.openxmlformats.org/officeDocument/2006/relationships/hyperlink" Target="https://www.unipo.sk/sdj" TargetMode="External"/><Relationship Id="rId99" Type="http://schemas.openxmlformats.org/officeDocument/2006/relationships/hyperlink" Target="https://www.pulib.sk/web/kniznica/strana/nazov/uvodna-strana" TargetMode="External"/><Relationship Id="rId101" Type="http://schemas.openxmlformats.org/officeDocument/2006/relationships/hyperlink" Target="https://elearning.unipo.s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kvalifikacie.sk/" TargetMode="External"/><Relationship Id="rId18" Type="http://schemas.openxmlformats.org/officeDocument/2006/relationships/hyperlink" Target="https://www.unipo.sk/fakulta-manazmentu-ekonomiky-a-obchodu/vnutorny-system-kvality-a-akreditacia/sp/mgr/managementpt/" TargetMode="External"/><Relationship Id="rId39" Type="http://schemas.openxmlformats.org/officeDocument/2006/relationships/hyperlink" Target="mailto:marta.luk&#225;cova@smail.unipo.sk" TargetMode="External"/><Relationship Id="rId34" Type="http://schemas.openxmlformats.org/officeDocument/2006/relationships/hyperlink" Target="https://www.unipo.sk/fakulta-manazmentu-ekonomiky-a-obchodu/vnutorny-system-kvality-a-akreditacia/sp/mgr/managementft/" TargetMode="External"/><Relationship Id="rId50" Type="http://schemas.openxmlformats.org/officeDocument/2006/relationships/hyperlink" Target="https://www.unipo.sk/fakulta-manazmentu/zahranicne-vztahy/zahranicna-prax/" TargetMode="External"/><Relationship Id="rId55" Type="http://schemas.openxmlformats.org/officeDocument/2006/relationships/hyperlink" Target="http://unipo-press.skolskenoviny.sk/" TargetMode="External"/><Relationship Id="rId76" Type="http://schemas.openxmlformats.org/officeDocument/2006/relationships/hyperlink" Target="https://www.schooleducationgateway.eu/en/pub/index.htm" TargetMode="External"/><Relationship Id="rId97" Type="http://schemas.openxmlformats.org/officeDocument/2006/relationships/hyperlink" Target="https://pafradio.sk/"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unipo.sk/zahranicie/saia/akademickemobility/" TargetMode="External"/><Relationship Id="rId92" Type="http://schemas.openxmlformats.org/officeDocument/2006/relationships/hyperlink" Target="https://www.unipo.sk/vseobecne-informacie/studenti/stipendia/" TargetMode="External"/><Relationship Id="rId2" Type="http://schemas.openxmlformats.org/officeDocument/2006/relationships/customXml" Target="../customXml/item2.xml"/><Relationship Id="rId29" Type="http://schemas.openxmlformats.org/officeDocument/2006/relationships/hyperlink" Target="https://www.portalvs.sk/regzam/detail/6455" TargetMode="External"/><Relationship Id="rId24" Type="http://schemas.openxmlformats.org/officeDocument/2006/relationships/hyperlink" Target="mailto:robert.stefko@unipo.sk" TargetMode="External"/><Relationship Id="rId40" Type="http://schemas.openxmlformats.org/officeDocument/2006/relationships/hyperlink" Target="mailto:radovan.bacik@unipo.sk" TargetMode="External"/><Relationship Id="rId45" Type="http://schemas.openxmlformats.org/officeDocument/2006/relationships/hyperlink" Target="https://www.unipo.sk/fakulta-manazmentu/vzdelavanie/kontakty/" TargetMode="External"/><Relationship Id="rId66" Type="http://schemas.openxmlformats.org/officeDocument/2006/relationships/hyperlink" Target="mailto:viktoria.ali-taha@unipo.sk" TargetMode="External"/><Relationship Id="rId87" Type="http://schemas.openxmlformats.org/officeDocument/2006/relationships/hyperlink" Target="https://www.unipo.sk/public/media/files/docs/u/svk/disciplinarny_poriadok_08.pdf" TargetMode="External"/><Relationship Id="rId61" Type="http://schemas.openxmlformats.org/officeDocument/2006/relationships/hyperlink" Target="http://www.unipowarriors.sk/" TargetMode="External"/><Relationship Id="rId82" Type="http://schemas.openxmlformats.org/officeDocument/2006/relationships/hyperlink" Target="https://mais.unipo.sk/pedagog/pages/studium/anketa/anketaReport_display.mais" TargetMode="External"/><Relationship Id="rId19" Type="http://schemas.openxmlformats.org/officeDocument/2006/relationships/hyperlink" Target="https://www.unipo.sk/" TargetMode="External"/><Relationship Id="rId14" Type="http://schemas.openxmlformats.org/officeDocument/2006/relationships/hyperlink" Target="https://www.sustavapovolani.sk/register_zamestnani" TargetMode="External"/><Relationship Id="rId30" Type="http://schemas.openxmlformats.org/officeDocument/2006/relationships/hyperlink" Target="mailto:viktoria.ali-taha@unipo.sk" TargetMode="External"/><Relationship Id="rId35" Type="http://schemas.openxmlformats.org/officeDocument/2006/relationships/hyperlink" Target="mailto:barbara.nicole.cigarska@smail.unipo.sk" TargetMode="External"/><Relationship Id="rId56" Type="http://schemas.openxmlformats.org/officeDocument/2006/relationships/hyperlink" Target="http://upc.unipo.sk/" TargetMode="External"/><Relationship Id="rId77" Type="http://schemas.openxmlformats.org/officeDocument/2006/relationships/hyperlink" Target="https://www.unipo.sk/fakulta-manazmentu/informacie/uchadzaci/" TargetMode="External"/><Relationship Id="rId100" Type="http://schemas.openxmlformats.org/officeDocument/2006/relationships/hyperlink" Target="http://upc.unipo.sk/" TargetMode="External"/><Relationship Id="rId105"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studujmanazment.sk/prax-studentov-2015-2016.php" TargetMode="External"/><Relationship Id="rId72" Type="http://schemas.openxmlformats.org/officeDocument/2006/relationships/hyperlink" Target="https://www.unipo.sk/zahranicie/saia/ceepus/" TargetMode="External"/><Relationship Id="rId93" Type="http://schemas.openxmlformats.org/officeDocument/2006/relationships/hyperlink" Target="https://www.unipo.sk/sdj" TargetMode="External"/><Relationship Id="rId98" Type="http://schemas.openxmlformats.org/officeDocument/2006/relationships/hyperlink" Target="https://www.facebook.com/Presovskauniverzita" TargetMode="External"/><Relationship Id="rId3" Type="http://schemas.openxmlformats.org/officeDocument/2006/relationships/customXml" Target="../customXml/item3.xml"/><Relationship Id="rId25" Type="http://schemas.openxmlformats.org/officeDocument/2006/relationships/hyperlink" Target="https://www.portalvs.sk/regzam/detail/6444" TargetMode="External"/><Relationship Id="rId46" Type="http://schemas.openxmlformats.org/officeDocument/2006/relationships/hyperlink" Target="https://www.unipo.sk/fakulta-manazmentu/vzdelavanie/informacieprestudentova/" TargetMode="External"/><Relationship Id="rId67" Type="http://schemas.openxmlformats.org/officeDocument/2006/relationships/hyperlink" Target="mailto:kristina.sambronska@unipo.s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3FBE7C31FE4703BE65B3C15EB5F39A"/>
        <w:category>
          <w:name w:val="Všeobecné"/>
          <w:gallery w:val="placeholder"/>
        </w:category>
        <w:types>
          <w:type w:val="bbPlcHdr"/>
        </w:types>
        <w:behaviors>
          <w:behavior w:val="content"/>
        </w:behaviors>
        <w:guid w:val="{EC94E2A8-DA87-4CB9-BED3-50CD3508AAFB}"/>
      </w:docPartPr>
      <w:docPartBody>
        <w:p w:rsidR="00537A97" w:rsidRDefault="00BD5071" w:rsidP="00BD5071">
          <w:pPr>
            <w:pStyle w:val="503FBE7C31FE4703BE65B3C15EB5F39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71"/>
    <w:rsid w:val="00135D8F"/>
    <w:rsid w:val="001A1248"/>
    <w:rsid w:val="00270CD6"/>
    <w:rsid w:val="004019D9"/>
    <w:rsid w:val="00480549"/>
    <w:rsid w:val="00493709"/>
    <w:rsid w:val="004C5E3A"/>
    <w:rsid w:val="00537A97"/>
    <w:rsid w:val="008936BC"/>
    <w:rsid w:val="00917A8B"/>
    <w:rsid w:val="00A40185"/>
    <w:rsid w:val="00BD5071"/>
    <w:rsid w:val="00C377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D5071"/>
  </w:style>
  <w:style w:type="paragraph" w:customStyle="1" w:styleId="503FBE7C31FE4703BE65B3C15EB5F39A">
    <w:name w:val="503FBE7C31FE4703BE65B3C15EB5F39A"/>
    <w:rsid w:val="00BD5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6" ma:contentTypeDescription="Umožňuje vytvoriť nový dokument." ma:contentTypeScope="" ma:versionID="df741644cefef6c2b2d2f6a0aa444ec4">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1fa36c61c257e326ee37194042604822"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410D8626-6943-4D7E-AA7A-85E0D7B76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913183-B196-4094-8164-3C83D33E915A}">
  <ds:schemaRefs>
    <ds:schemaRef ds:uri="http://schemas.microsoft.com/sharepoint/v3/contenttype/forms"/>
  </ds:schemaRefs>
</ds:datastoreItem>
</file>

<file path=customXml/itemProps3.xml><?xml version="1.0" encoding="utf-8"?>
<ds:datastoreItem xmlns:ds="http://schemas.openxmlformats.org/officeDocument/2006/customXml" ds:itemID="{1E84721D-FAEB-4128-BFA9-68D288442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5DB33C-0786-4F68-9FAD-BF12236F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17940</Words>
  <Characters>102263</Characters>
  <Application>Microsoft Office Word</Application>
  <DocSecurity>0</DocSecurity>
  <Lines>852</Lines>
  <Paragraphs>239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Ali Taha Viktória</cp:lastModifiedBy>
  <cp:revision>10</cp:revision>
  <cp:lastPrinted>2020-10-01T13:56:00Z</cp:lastPrinted>
  <dcterms:created xsi:type="dcterms:W3CDTF">2025-03-05T11:14:00Z</dcterms:created>
  <dcterms:modified xsi:type="dcterms:W3CDTF">2025-03-05T11:26:00Z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