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04" w:rsidRDefault="00313A1F" w:rsidP="00313A1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3A1F">
        <w:rPr>
          <w:rFonts w:ascii="Times New Roman" w:hAnsi="Times New Roman" w:cs="Times New Roman"/>
          <w:sz w:val="32"/>
          <w:szCs w:val="32"/>
        </w:rPr>
        <w:t>Prešovská univerzita v Prešove Fakulta manažmentu</w:t>
      </w:r>
    </w:p>
    <w:p w:rsidR="00CB4CCB" w:rsidRDefault="00CB4CCB" w:rsidP="00313A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CCB" w:rsidRDefault="00CB4CCB" w:rsidP="00313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Začatie habilitačného konania </w:t>
      </w:r>
    </w:p>
    <w:p w:rsidR="00CB4CCB" w:rsidRPr="00CB4CCB" w:rsidRDefault="00CB4CCB" w:rsidP="00313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odbore 3.3.15 Manažment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  <w:jc w:val="center"/>
        <w:rPr>
          <w:b/>
          <w:bCs/>
          <w:sz w:val="28"/>
          <w:szCs w:val="28"/>
        </w:rPr>
      </w:pPr>
      <w:r w:rsidRPr="00CB4CCB">
        <w:rPr>
          <w:b/>
          <w:bCs/>
          <w:sz w:val="28"/>
          <w:szCs w:val="28"/>
        </w:rPr>
        <w:t xml:space="preserve">Ing. </w:t>
      </w:r>
      <w:r w:rsidR="001121DB">
        <w:rPr>
          <w:b/>
          <w:bCs/>
          <w:sz w:val="28"/>
          <w:szCs w:val="28"/>
        </w:rPr>
        <w:t>Katarína Valášková, PhD.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112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Rok a miesto narodenia: </w:t>
      </w:r>
      <w:r>
        <w:rPr>
          <w:sz w:val="23"/>
          <w:szCs w:val="23"/>
        </w:rPr>
        <w:t>198</w:t>
      </w:r>
      <w:r w:rsidR="001121DB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="001121DB">
        <w:rPr>
          <w:sz w:val="23"/>
          <w:szCs w:val="23"/>
        </w:rPr>
        <w:t>Čadca</w:t>
      </w:r>
    </w:p>
    <w:p w:rsidR="001121DB" w:rsidRDefault="001121DB" w:rsidP="001121DB">
      <w:pPr>
        <w:pStyle w:val="Default"/>
        <w:rPr>
          <w:sz w:val="23"/>
          <w:szCs w:val="23"/>
        </w:rPr>
      </w:pPr>
    </w:p>
    <w:p w:rsidR="00CB4CCB" w:rsidRDefault="00CB4CCB" w:rsidP="00CB4C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Vysokoškolské vzdelanie: </w:t>
      </w:r>
    </w:p>
    <w:p w:rsidR="005C7520" w:rsidRDefault="00CB4CCB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311F71">
        <w:rPr>
          <w:color w:val="000000"/>
          <w:u w:val="single"/>
          <w:bdr w:val="none" w:sz="0" w:space="0" w:color="auto" w:frame="1"/>
        </w:rPr>
        <w:t>Vysokoškolské vzdelanie 2. stupňa:</w:t>
      </w:r>
      <w:r w:rsidRPr="00311F71">
        <w:rPr>
          <w:color w:val="000000"/>
          <w:bdr w:val="none" w:sz="0" w:space="0" w:color="auto" w:frame="1"/>
        </w:rPr>
        <w:t> </w:t>
      </w:r>
      <w:r w:rsidR="001121DB">
        <w:rPr>
          <w:color w:val="000000"/>
          <w:bdr w:val="none" w:sz="0" w:space="0" w:color="auto" w:frame="1"/>
        </w:rPr>
        <w:t>Žilinská univerzita v Žiline, Fakulta prevádzky a ekonomiky dopravy a spojov, odbor Ekonomika a manažment podniku, 2010</w:t>
      </w:r>
    </w:p>
    <w:p w:rsidR="005C7520" w:rsidRDefault="005C7520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V</w:t>
      </w:r>
      <w:r w:rsidR="00CB4CCB" w:rsidRPr="00311F71">
        <w:rPr>
          <w:color w:val="000000"/>
          <w:u w:val="single"/>
          <w:bdr w:val="none" w:sz="0" w:space="0" w:color="auto" w:frame="1"/>
        </w:rPr>
        <w:t>ysokoškolské vzdelanie 3. stupňa:</w:t>
      </w:r>
      <w:r w:rsidR="00CB4CCB" w:rsidRPr="00311F71">
        <w:rPr>
          <w:color w:val="000000"/>
          <w:bdr w:val="none" w:sz="0" w:space="0" w:color="auto" w:frame="1"/>
        </w:rPr>
        <w:t> </w:t>
      </w:r>
      <w:r w:rsidR="001121DB">
        <w:rPr>
          <w:color w:val="000000"/>
          <w:bdr w:val="none" w:sz="0" w:space="0" w:color="auto" w:frame="1"/>
        </w:rPr>
        <w:t>Žilinská univerzita v Žiline, Fakulta prevádzky a ekonomiky dopravy a spojov, odbor Ekonomika a manažment podniku, 2014</w:t>
      </w:r>
    </w:p>
    <w:p w:rsidR="005C7520" w:rsidRDefault="005C7520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:rsidR="00311F71" w:rsidRPr="00311F71" w:rsidRDefault="00CB4CCB" w:rsidP="00311F71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b/>
          <w:bCs/>
          <w:sz w:val="23"/>
          <w:szCs w:val="23"/>
        </w:rPr>
        <w:t xml:space="preserve">Pracovisko: </w:t>
      </w:r>
      <w:r w:rsidR="001121DB">
        <w:rPr>
          <w:color w:val="000000"/>
          <w:bdr w:val="none" w:sz="0" w:space="0" w:color="auto" w:frame="1"/>
        </w:rPr>
        <w:t>Žilinská univerzita v Žiline, Fakulta prevádzky a ekonomiky dopravy a spojov</w:t>
      </w:r>
    </w:p>
    <w:p w:rsidR="00311F71" w:rsidRPr="00311F71" w:rsidRDefault="00311F71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b/>
          <w:bCs/>
        </w:rPr>
      </w:pPr>
      <w:r w:rsidRPr="00311F71">
        <w:rPr>
          <w:color w:val="000000"/>
          <w:bdr w:val="none" w:sz="0" w:space="0" w:color="auto" w:frame="1"/>
        </w:rPr>
        <w:t>                    </w:t>
      </w:r>
      <w:r>
        <w:rPr>
          <w:color w:val="000000"/>
          <w:bdr w:val="none" w:sz="0" w:space="0" w:color="auto" w:frame="1"/>
        </w:rPr>
        <w:t xml:space="preserve"> </w:t>
      </w:r>
    </w:p>
    <w:p w:rsidR="00CB4CCB" w:rsidRDefault="00311F71" w:rsidP="00CB4CCB">
      <w:pPr>
        <w:pStyle w:val="Default"/>
        <w:rPr>
          <w:i/>
          <w:iCs/>
          <w:shd w:val="clear" w:color="auto" w:fill="FFFFFF"/>
        </w:rPr>
      </w:pPr>
      <w:r w:rsidRPr="00311F71">
        <w:rPr>
          <w:b/>
          <w:bCs/>
        </w:rPr>
        <w:t>H</w:t>
      </w:r>
      <w:r w:rsidR="00CB4CCB" w:rsidRPr="00311F71">
        <w:rPr>
          <w:b/>
          <w:bCs/>
        </w:rPr>
        <w:t>abilitačná práca</w:t>
      </w:r>
      <w:r w:rsidR="00CB4CCB" w:rsidRPr="00311F71">
        <w:t xml:space="preserve">: </w:t>
      </w:r>
      <w:r w:rsidR="001121DB" w:rsidRPr="001121DB">
        <w:rPr>
          <w:i/>
          <w:iCs/>
          <w:color w:val="auto"/>
          <w:shd w:val="clear" w:color="auto" w:fill="FFFFFF"/>
        </w:rPr>
        <w:t>Teoretické a metodologické aspekty earnings managementu v podmienkach krajín Vyšehradskej štvorky</w:t>
      </w:r>
    </w:p>
    <w:p w:rsidR="00311F71" w:rsidRDefault="00311F71" w:rsidP="00CB4CCB">
      <w:pPr>
        <w:pStyle w:val="Default"/>
        <w:rPr>
          <w:i/>
          <w:iCs/>
          <w:shd w:val="clear" w:color="auto" w:fill="FFFFFF"/>
        </w:rPr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Žiadosť podaná dňa</w:t>
      </w:r>
      <w:r>
        <w:t xml:space="preserve">: </w:t>
      </w:r>
      <w:r w:rsidR="001121DB">
        <w:t>21</w:t>
      </w:r>
      <w:r>
        <w:t>.0</w:t>
      </w:r>
      <w:r w:rsidR="001121DB">
        <w:t>9</w:t>
      </w:r>
      <w:r>
        <w:t>.2020</w:t>
      </w:r>
    </w:p>
    <w:p w:rsidR="00311F71" w:rsidRDefault="00311F71" w:rsidP="00CB4CCB">
      <w:pPr>
        <w:pStyle w:val="Default"/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Potvrdenie o prijatí žiadosti:</w:t>
      </w:r>
      <w:r>
        <w:t xml:space="preserve"> </w:t>
      </w:r>
      <w:r w:rsidR="001121DB">
        <w:rPr>
          <w:color w:val="auto"/>
        </w:rPr>
        <w:t>12</w:t>
      </w:r>
      <w:r w:rsidRPr="005C7520">
        <w:rPr>
          <w:color w:val="auto"/>
        </w:rPr>
        <w:t>.</w:t>
      </w:r>
      <w:r w:rsidR="001121DB">
        <w:rPr>
          <w:color w:val="auto"/>
        </w:rPr>
        <w:t>10</w:t>
      </w:r>
      <w:r w:rsidRPr="005C7520">
        <w:rPr>
          <w:color w:val="auto"/>
        </w:rPr>
        <w:t>.2020</w:t>
      </w:r>
    </w:p>
    <w:p w:rsidR="00311F71" w:rsidRDefault="00311F71" w:rsidP="00CB4CCB">
      <w:pPr>
        <w:pStyle w:val="Default"/>
      </w:pPr>
    </w:p>
    <w:p w:rsidR="00311F71" w:rsidRPr="00311F71" w:rsidRDefault="00311F71" w:rsidP="00CB4CCB">
      <w:pPr>
        <w:pStyle w:val="Default"/>
        <w:rPr>
          <w:b/>
          <w:bCs/>
        </w:rPr>
      </w:pPr>
      <w:r w:rsidRPr="00311F71">
        <w:rPr>
          <w:b/>
          <w:bCs/>
        </w:rPr>
        <w:t xml:space="preserve">VR PF PU schválila habilitačnú komisiu a oponentov dňa: </w:t>
      </w:r>
    </w:p>
    <w:sectPr w:rsidR="00311F71" w:rsidRPr="00311F71" w:rsidSect="009A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1F"/>
    <w:rsid w:val="00004104"/>
    <w:rsid w:val="001121DB"/>
    <w:rsid w:val="00311F71"/>
    <w:rsid w:val="00313A1F"/>
    <w:rsid w:val="005B3D73"/>
    <w:rsid w:val="005C7520"/>
    <w:rsid w:val="00995B5A"/>
    <w:rsid w:val="009A5C0B"/>
    <w:rsid w:val="00C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sekretariat</cp:lastModifiedBy>
  <cp:revision>3</cp:revision>
  <dcterms:created xsi:type="dcterms:W3CDTF">2020-10-16T12:32:00Z</dcterms:created>
  <dcterms:modified xsi:type="dcterms:W3CDTF">2020-10-16T12:32:00Z</dcterms:modified>
</cp:coreProperties>
</file>