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b/>
          <w:szCs w:val="24"/>
        </w:rPr>
      </w:pPr>
    </w:p>
    <w:p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Cs w:val="24"/>
        </w:rPr>
      </w:pPr>
    </w:p>
    <w:p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Cs w:val="24"/>
        </w:rPr>
      </w:pPr>
    </w:p>
    <w:p w:rsidR="00CD4086" w:rsidRDefault="00CD4086" w:rsidP="00CD4086">
      <w:pPr>
        <w:pStyle w:val="Normlnywebov"/>
        <w:ind w:left="150" w:right="15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Oznámenie o konaní habilitačnej prednášky a obhajoby habilitačnej práce</w:t>
      </w:r>
    </w:p>
    <w:p w:rsidR="00CD4086" w:rsidRDefault="00CD4086" w:rsidP="00CD4086">
      <w:pPr>
        <w:pStyle w:val="Normlnywebov"/>
        <w:ind w:left="150" w:right="15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CD4086" w:rsidRDefault="00CD4086" w:rsidP="00CD4086">
      <w:pPr>
        <w:pStyle w:val="Normlnywebov"/>
        <w:ind w:left="150" w:right="15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CD4086" w:rsidRDefault="00CD4086" w:rsidP="00CD4086">
      <w:pPr>
        <w:pStyle w:val="Normlnywebov"/>
        <w:ind w:left="150" w:right="15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CD4086" w:rsidRDefault="00CD4086" w:rsidP="00CD4086">
      <w:pPr>
        <w:pStyle w:val="Normlnywebov"/>
        <w:ind w:right="150" w:firstLine="55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Predseda Vedeckej rady Gréckokatolíckej teologickej fakulty v zmysle § 1 ods. 14 Vyhlášky MŠ SR č. </w:t>
      </w:r>
      <w:r w:rsidR="004543D2">
        <w:rPr>
          <w:rFonts w:ascii="Times New Roman" w:hAnsi="Times New Roman" w:cs="Times New Roman"/>
          <w:sz w:val="24"/>
          <w:szCs w:val="24"/>
          <w:lang w:val="sk-SK"/>
        </w:rPr>
        <w:t>246/2019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Z. z. o postupe získavania vedecko-pedagogických titulov alebo umelecko-pedagogických titulov docent a profesor oznamuje, že dňa</w:t>
      </w:r>
    </w:p>
    <w:p w:rsidR="00CD4086" w:rsidRDefault="00CD4086" w:rsidP="00CD4086">
      <w:pPr>
        <w:pStyle w:val="Normlnywebov"/>
        <w:ind w:left="150" w:right="15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CD4086" w:rsidRDefault="004543D2" w:rsidP="00CD4086">
      <w:pPr>
        <w:pStyle w:val="Normlnywebov"/>
        <w:ind w:left="150" w:right="15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17</w:t>
      </w:r>
      <w:r w:rsidR="00CD408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decembra 2020</w:t>
      </w:r>
      <w:r w:rsidR="00CD408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k-SK"/>
        </w:rPr>
        <w:t>o 12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sk-SK"/>
        </w:rPr>
        <w:t>3</w:t>
      </w:r>
      <w:r w:rsidR="00CD4086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sk-SK"/>
        </w:rPr>
        <w:t>0</w:t>
      </w:r>
      <w:r w:rsidR="00CD4086">
        <w:rPr>
          <w:rFonts w:ascii="Times New Roman" w:hAnsi="Times New Roman" w:cs="Times New Roman"/>
          <w:b/>
          <w:bCs/>
          <w:color w:val="auto"/>
          <w:sz w:val="24"/>
          <w:szCs w:val="24"/>
          <w:lang w:val="sk-SK"/>
        </w:rPr>
        <w:t xml:space="preserve"> hod.</w:t>
      </w:r>
      <w:r w:rsidR="00CD408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</w:p>
    <w:p w:rsidR="00CD4086" w:rsidRDefault="00CD4086" w:rsidP="00CD4086">
      <w:pPr>
        <w:pStyle w:val="Normlnywebov"/>
        <w:ind w:left="150" w:right="15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CD4086" w:rsidRDefault="00CD4086" w:rsidP="00CD4086">
      <w:pPr>
        <w:pStyle w:val="Normlnywebov"/>
        <w:ind w:right="15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sa bude v zasadacej miestnosti Z2 na GTF PU, Ulica biskupa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Gojdiča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2, Prešov, konať habilitačná prednáška </w:t>
      </w:r>
    </w:p>
    <w:p w:rsidR="00CD4086" w:rsidRDefault="00CD4086" w:rsidP="00CD4086">
      <w:pPr>
        <w:pStyle w:val="Normlnywebov"/>
        <w:ind w:left="150" w:right="15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CD4086" w:rsidRDefault="004543D2" w:rsidP="00CD4086">
      <w:pPr>
        <w:pStyle w:val="Normlnywebov"/>
        <w:ind w:left="150" w:right="15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ThDr. Radovana Šoltésa, PhD.</w:t>
      </w:r>
    </w:p>
    <w:p w:rsidR="00CD4086" w:rsidRPr="00C2760A" w:rsidRDefault="00CD4086" w:rsidP="00CD4086">
      <w:pPr>
        <w:pStyle w:val="Normlnywebov"/>
        <w:ind w:left="150" w:right="150"/>
        <w:jc w:val="center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C2760A">
        <w:rPr>
          <w:rFonts w:ascii="Times New Roman" w:hAnsi="Times New Roman" w:cs="Times New Roman"/>
          <w:color w:val="auto"/>
          <w:sz w:val="24"/>
          <w:szCs w:val="24"/>
          <w:lang w:val="sk-SK"/>
        </w:rPr>
        <w:t>(</w:t>
      </w:r>
      <w:r w:rsidR="004543D2">
        <w:rPr>
          <w:rFonts w:ascii="Times New Roman" w:hAnsi="Times New Roman" w:cs="Times New Roman"/>
          <w:color w:val="auto"/>
          <w:sz w:val="24"/>
          <w:szCs w:val="24"/>
          <w:lang w:val="sk-SK"/>
        </w:rPr>
        <w:t>Gréckokatolícka teologická fakulta Prešovskej univerzity v Prešove</w:t>
      </w:r>
      <w:r w:rsidRPr="00C2760A">
        <w:rPr>
          <w:rFonts w:ascii="Times New Roman" w:hAnsi="Times New Roman" w:cs="Times New Roman"/>
          <w:color w:val="auto"/>
          <w:sz w:val="24"/>
          <w:szCs w:val="24"/>
          <w:lang w:val="sk-SK"/>
        </w:rPr>
        <w:t>)</w:t>
      </w:r>
    </w:p>
    <w:p w:rsidR="00CD4086" w:rsidRDefault="00CD4086" w:rsidP="00CD4086">
      <w:pPr>
        <w:pStyle w:val="Normlnywebov"/>
        <w:ind w:left="150" w:right="150"/>
        <w:jc w:val="center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:rsidR="00CD4086" w:rsidRDefault="00CD4086" w:rsidP="00C751D7">
      <w:pPr>
        <w:jc w:val="both"/>
        <w:rPr>
          <w:rFonts w:ascii="Monotype Corsiva" w:hAnsi="Monotype Corsiva"/>
          <w:sz w:val="26"/>
          <w:szCs w:val="26"/>
        </w:rPr>
      </w:pPr>
      <w:r>
        <w:t xml:space="preserve">na tému </w:t>
      </w:r>
      <w:r w:rsidR="00A1505C" w:rsidRPr="000F4C95">
        <w:rPr>
          <w:i/>
        </w:rPr>
        <w:t>Problémy sociálneho spolužitia v súčasnej dobe a ich reflexia v sociálnej náuke pápeža</w:t>
      </w:r>
      <w:r w:rsidR="00A1505C">
        <w:rPr>
          <w:i/>
        </w:rPr>
        <w:t xml:space="preserve"> Františka. Kultúra skartovania </w:t>
      </w:r>
      <w:r>
        <w:t xml:space="preserve">a verejná obhajoba habilitačnej práce na tému </w:t>
      </w:r>
      <w:r w:rsidR="00A1505C" w:rsidRPr="00A1505C">
        <w:rPr>
          <w:i/>
          <w:iCs/>
        </w:rPr>
        <w:t>Politika a etika v živote kresťana. Politické a ekonomické systémy v reflexii kresťanskej sociálnej etiky</w:t>
      </w:r>
      <w:r>
        <w:rPr>
          <w:i/>
          <w:iCs/>
        </w:rPr>
        <w:t>.</w:t>
      </w:r>
    </w:p>
    <w:p w:rsidR="00CD4086" w:rsidRDefault="00CD4086" w:rsidP="00CD4086">
      <w:pPr>
        <w:jc w:val="both"/>
        <w:rPr>
          <w:rFonts w:eastAsia="Arial Unicode MS"/>
          <w:i/>
          <w:color w:val="000000"/>
          <w:szCs w:val="24"/>
        </w:rPr>
      </w:pPr>
    </w:p>
    <w:p w:rsidR="00CD4086" w:rsidRDefault="00CD4086" w:rsidP="00CD4086">
      <w:pPr>
        <w:pStyle w:val="Normlnywebov"/>
        <w:ind w:left="150" w:right="15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D4086" w:rsidRDefault="00CD4086" w:rsidP="00CD4086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</w:t>
      </w:r>
    </w:p>
    <w:p w:rsidR="00CD4086" w:rsidRDefault="00CD4086" w:rsidP="00CD4086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</w:p>
    <w:p w:rsidR="00A1505C" w:rsidRDefault="00A1505C" w:rsidP="00CD4086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</w:p>
    <w:p w:rsidR="00A1505C" w:rsidRDefault="00A1505C" w:rsidP="00CD4086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</w:p>
    <w:p w:rsidR="00A1505C" w:rsidRDefault="00A1505C" w:rsidP="00CD4086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</w:p>
    <w:p w:rsidR="00A1505C" w:rsidRDefault="00A1505C" w:rsidP="00CD4086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</w:p>
    <w:p w:rsidR="00A1505C" w:rsidRDefault="00A1505C" w:rsidP="00CD4086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</w:p>
    <w:p w:rsidR="00A1505C" w:rsidRDefault="00A1505C" w:rsidP="00CD4086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</w:p>
    <w:p w:rsidR="00A1505C" w:rsidRDefault="00A1505C" w:rsidP="00CD4086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</w:p>
    <w:p w:rsidR="00CD4086" w:rsidRDefault="00CD4086" w:rsidP="00CD4086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</w:p>
    <w:p w:rsidR="00AB35AA" w:rsidRDefault="00AB35AA" w:rsidP="00CD4086">
      <w:pPr>
        <w:pStyle w:val="Normlnywebov"/>
        <w:ind w:right="150"/>
        <w:rPr>
          <w:rFonts w:ascii="Times New Roman" w:hAnsi="Times New Roman" w:cs="Times New Roman"/>
          <w:sz w:val="24"/>
          <w:szCs w:val="24"/>
          <w:lang w:val="sk-SK"/>
        </w:rPr>
      </w:pPr>
    </w:p>
    <w:p w:rsidR="00AB35AA" w:rsidRDefault="00AB35AA" w:rsidP="00CD4086">
      <w:pPr>
        <w:pStyle w:val="Normlnywebov"/>
        <w:ind w:right="150"/>
        <w:rPr>
          <w:rFonts w:ascii="Times New Roman" w:hAnsi="Times New Roman" w:cs="Times New Roman"/>
          <w:sz w:val="24"/>
          <w:szCs w:val="24"/>
          <w:lang w:val="sk-SK"/>
        </w:rPr>
      </w:pPr>
    </w:p>
    <w:p w:rsidR="00CD4086" w:rsidRDefault="00CD4086" w:rsidP="00CD4086">
      <w:pPr>
        <w:pStyle w:val="Normlnywebov"/>
        <w:ind w:right="15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 Prešove </w:t>
      </w:r>
      <w:r w:rsidR="004543D2">
        <w:rPr>
          <w:rFonts w:ascii="Times New Roman" w:hAnsi="Times New Roman" w:cs="Times New Roman"/>
          <w:sz w:val="24"/>
          <w:szCs w:val="24"/>
          <w:lang w:val="sk-SK"/>
        </w:rPr>
        <w:t>30. 11. 2020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Mons. prof. ThDr. Peter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Šturák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, PhD.,</w:t>
      </w:r>
    </w:p>
    <w:p w:rsidR="008414FB" w:rsidRPr="001712FC" w:rsidRDefault="00CD4086" w:rsidP="00CD4086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D4086">
        <w:rPr>
          <w:rFonts w:ascii="Times New Roman" w:eastAsia="Arial Unicode MS" w:hAnsi="Times New Roman"/>
          <w:sz w:val="24"/>
        </w:rPr>
        <w:t>predseda VR GTF</w:t>
      </w:r>
      <w:r>
        <w:t xml:space="preserve"> </w:t>
      </w:r>
      <w:r>
        <w:rPr>
          <w:sz w:val="28"/>
        </w:rPr>
        <w:t>      </w:t>
      </w:r>
    </w:p>
    <w:p w:rsidR="008414FB" w:rsidRPr="001712FC" w:rsidRDefault="008414FB" w:rsidP="008414FB">
      <w:pPr>
        <w:pStyle w:val="Hlavika"/>
        <w:rPr>
          <w:szCs w:val="24"/>
        </w:rPr>
      </w:pPr>
    </w:p>
    <w:p w:rsidR="008414FB" w:rsidRPr="001712FC" w:rsidRDefault="008414FB" w:rsidP="008414FB">
      <w:pPr>
        <w:pStyle w:val="Hlavika"/>
        <w:rPr>
          <w:szCs w:val="24"/>
        </w:rPr>
      </w:pPr>
    </w:p>
    <w:p w:rsidR="008414FB" w:rsidRPr="001712FC" w:rsidRDefault="008414FB" w:rsidP="008414FB">
      <w:pPr>
        <w:pStyle w:val="Hlavika"/>
        <w:rPr>
          <w:szCs w:val="24"/>
        </w:rPr>
      </w:pPr>
      <w:bookmarkStart w:id="0" w:name="_GoBack"/>
      <w:bookmarkEnd w:id="0"/>
    </w:p>
    <w:sectPr w:rsidR="008414FB" w:rsidRPr="001712FC" w:rsidSect="008414FB">
      <w:footerReference w:type="default" r:id="rId7"/>
      <w:headerReference w:type="first" r:id="rId8"/>
      <w:footerReference w:type="first" r:id="rId9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79" w:rsidRDefault="001B0079" w:rsidP="0010574A">
      <w:r>
        <w:separator/>
      </w:r>
    </w:p>
  </w:endnote>
  <w:endnote w:type="continuationSeparator" w:id="0">
    <w:p w:rsidR="001B0079" w:rsidRDefault="001B0079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834475"/>
      <w:docPartObj>
        <w:docPartGallery w:val="Page Numbers (Bottom of Page)"/>
        <w:docPartUnique/>
      </w:docPartObj>
    </w:sdtPr>
    <w:sdtEndPr/>
    <w:sdtContent>
      <w:p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7CB">
          <w:rPr>
            <w:noProof/>
          </w:rPr>
          <w:t>2</w:t>
        </w:r>
        <w:r>
          <w:fldChar w:fldCharType="end"/>
        </w:r>
      </w:p>
    </w:sdtContent>
  </w:sdt>
  <w:p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8414FB" w:rsidRPr="008370F5" w:rsidTr="006307BF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8414FB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8414FB" w:rsidRPr="001712FC" w:rsidRDefault="008414FB" w:rsidP="00BD3D5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A27FB1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:rsidR="008414FB" w:rsidRDefault="008414FB" w:rsidP="008414FB">
    <w:pPr>
      <w:pStyle w:val="Pta"/>
    </w:pPr>
  </w:p>
  <w:p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79" w:rsidRDefault="001B0079" w:rsidP="0010574A">
      <w:r>
        <w:separator/>
      </w:r>
    </w:p>
  </w:footnote>
  <w:footnote w:type="continuationSeparator" w:id="0">
    <w:p w:rsidR="001B0079" w:rsidRDefault="001B0079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:rsidTr="0055775F">
      <w:tc>
        <w:tcPr>
          <w:tcW w:w="1276" w:type="dxa"/>
          <w:tcMar>
            <w:left w:w="0" w:type="dxa"/>
            <w:right w:w="0" w:type="dxa"/>
          </w:tcMar>
          <w:vAlign w:val="center"/>
        </w:tcPr>
        <w:p w:rsidR="008414FB" w:rsidRDefault="00301AD7" w:rsidP="008414FB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T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:rsidR="0095212F" w:rsidRDefault="00F5359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F5359D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GRÉCKOKATOLÍCKA TEOLOGICKÁ FAKULTA</w:t>
          </w:r>
        </w:p>
        <w:p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AECD85" wp14:editId="390F53F7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7584C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F5359D">
            <w:rPr>
              <w:kern w:val="2"/>
              <w:sz w:val="20"/>
              <w:szCs w:val="20"/>
            </w:rPr>
            <w:t>UL. BISKUPA GOJDIČA 2, 080 01 PREŠOV, SLOVENSKÁ REPUBLIKA</w:t>
          </w:r>
        </w:p>
      </w:tc>
    </w:tr>
  </w:tbl>
  <w:p w:rsidR="008414FB" w:rsidRDefault="008414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86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524AC"/>
    <w:rsid w:val="0015502E"/>
    <w:rsid w:val="001712FC"/>
    <w:rsid w:val="00180D13"/>
    <w:rsid w:val="00181E81"/>
    <w:rsid w:val="00184D22"/>
    <w:rsid w:val="00193AB2"/>
    <w:rsid w:val="001978BE"/>
    <w:rsid w:val="001A3498"/>
    <w:rsid w:val="001A54D9"/>
    <w:rsid w:val="001B0079"/>
    <w:rsid w:val="001B0C56"/>
    <w:rsid w:val="001B71D5"/>
    <w:rsid w:val="001C27B3"/>
    <w:rsid w:val="001C6956"/>
    <w:rsid w:val="001C7969"/>
    <w:rsid w:val="001E2712"/>
    <w:rsid w:val="001F14F2"/>
    <w:rsid w:val="001F5D9D"/>
    <w:rsid w:val="00201165"/>
    <w:rsid w:val="00207C88"/>
    <w:rsid w:val="00216CCE"/>
    <w:rsid w:val="00227343"/>
    <w:rsid w:val="00227727"/>
    <w:rsid w:val="00232057"/>
    <w:rsid w:val="002371BD"/>
    <w:rsid w:val="00240C0B"/>
    <w:rsid w:val="00243FC4"/>
    <w:rsid w:val="002459E4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C0B6F"/>
    <w:rsid w:val="002D07C0"/>
    <w:rsid w:val="002D4B16"/>
    <w:rsid w:val="00301AD7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63080"/>
    <w:rsid w:val="00364028"/>
    <w:rsid w:val="003710DF"/>
    <w:rsid w:val="00394597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E6426"/>
    <w:rsid w:val="00406349"/>
    <w:rsid w:val="00416F23"/>
    <w:rsid w:val="00430F44"/>
    <w:rsid w:val="004348C9"/>
    <w:rsid w:val="004354E2"/>
    <w:rsid w:val="004366F8"/>
    <w:rsid w:val="00443DE7"/>
    <w:rsid w:val="004543D2"/>
    <w:rsid w:val="00455C04"/>
    <w:rsid w:val="004611AE"/>
    <w:rsid w:val="004615F4"/>
    <w:rsid w:val="00473F56"/>
    <w:rsid w:val="00482642"/>
    <w:rsid w:val="00487072"/>
    <w:rsid w:val="00490FE5"/>
    <w:rsid w:val="0049219B"/>
    <w:rsid w:val="004933C7"/>
    <w:rsid w:val="00496370"/>
    <w:rsid w:val="004A23FC"/>
    <w:rsid w:val="004A2424"/>
    <w:rsid w:val="004A37F9"/>
    <w:rsid w:val="004B2934"/>
    <w:rsid w:val="004D760B"/>
    <w:rsid w:val="004E0D2E"/>
    <w:rsid w:val="004E6C4F"/>
    <w:rsid w:val="004F545F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5775F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44F71"/>
    <w:rsid w:val="00647924"/>
    <w:rsid w:val="00647ADF"/>
    <w:rsid w:val="00653DD6"/>
    <w:rsid w:val="0065423B"/>
    <w:rsid w:val="006570EF"/>
    <w:rsid w:val="00667DE6"/>
    <w:rsid w:val="00671691"/>
    <w:rsid w:val="006760C2"/>
    <w:rsid w:val="006876BC"/>
    <w:rsid w:val="006A47A0"/>
    <w:rsid w:val="006A4C4E"/>
    <w:rsid w:val="006B1F34"/>
    <w:rsid w:val="006C00B9"/>
    <w:rsid w:val="006D05F0"/>
    <w:rsid w:val="006D510C"/>
    <w:rsid w:val="006F1B05"/>
    <w:rsid w:val="006F5CA2"/>
    <w:rsid w:val="007106AB"/>
    <w:rsid w:val="00713A23"/>
    <w:rsid w:val="00714FFF"/>
    <w:rsid w:val="007167DE"/>
    <w:rsid w:val="007200AE"/>
    <w:rsid w:val="00721CDF"/>
    <w:rsid w:val="00724593"/>
    <w:rsid w:val="00724A33"/>
    <w:rsid w:val="00740034"/>
    <w:rsid w:val="00743A38"/>
    <w:rsid w:val="00744B67"/>
    <w:rsid w:val="007450FE"/>
    <w:rsid w:val="00746B89"/>
    <w:rsid w:val="00746EA0"/>
    <w:rsid w:val="00750D08"/>
    <w:rsid w:val="00755DD4"/>
    <w:rsid w:val="0075641B"/>
    <w:rsid w:val="00763522"/>
    <w:rsid w:val="00773F9E"/>
    <w:rsid w:val="007920EF"/>
    <w:rsid w:val="007B4157"/>
    <w:rsid w:val="007B494D"/>
    <w:rsid w:val="007B6BA9"/>
    <w:rsid w:val="007C3A12"/>
    <w:rsid w:val="007E2FB1"/>
    <w:rsid w:val="007E6CB7"/>
    <w:rsid w:val="007F6B09"/>
    <w:rsid w:val="007F703C"/>
    <w:rsid w:val="00803844"/>
    <w:rsid w:val="00803977"/>
    <w:rsid w:val="00804415"/>
    <w:rsid w:val="008127CB"/>
    <w:rsid w:val="00817046"/>
    <w:rsid w:val="0082375F"/>
    <w:rsid w:val="00834BFF"/>
    <w:rsid w:val="00836A5D"/>
    <w:rsid w:val="008414FB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5F32"/>
    <w:rsid w:val="00886D59"/>
    <w:rsid w:val="00895B07"/>
    <w:rsid w:val="008A1B8F"/>
    <w:rsid w:val="008A74A1"/>
    <w:rsid w:val="008B4BE4"/>
    <w:rsid w:val="008C2CD9"/>
    <w:rsid w:val="008C355F"/>
    <w:rsid w:val="008D4E71"/>
    <w:rsid w:val="008D6371"/>
    <w:rsid w:val="008E2DAD"/>
    <w:rsid w:val="008E5BAE"/>
    <w:rsid w:val="008F34C8"/>
    <w:rsid w:val="00900887"/>
    <w:rsid w:val="009050C6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505C"/>
    <w:rsid w:val="00A178E3"/>
    <w:rsid w:val="00A22F5B"/>
    <w:rsid w:val="00A27FB1"/>
    <w:rsid w:val="00A36100"/>
    <w:rsid w:val="00A414C9"/>
    <w:rsid w:val="00A41CFB"/>
    <w:rsid w:val="00A45709"/>
    <w:rsid w:val="00A45993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B35AA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7EAC"/>
    <w:rsid w:val="00BC0343"/>
    <w:rsid w:val="00BC380F"/>
    <w:rsid w:val="00BC736B"/>
    <w:rsid w:val="00BD382D"/>
    <w:rsid w:val="00BD3D5E"/>
    <w:rsid w:val="00BD53D7"/>
    <w:rsid w:val="00BD7F58"/>
    <w:rsid w:val="00BF203B"/>
    <w:rsid w:val="00C00811"/>
    <w:rsid w:val="00C02622"/>
    <w:rsid w:val="00C14A0C"/>
    <w:rsid w:val="00C14CE1"/>
    <w:rsid w:val="00C17C26"/>
    <w:rsid w:val="00C2034A"/>
    <w:rsid w:val="00C2760A"/>
    <w:rsid w:val="00C34E3B"/>
    <w:rsid w:val="00C5156C"/>
    <w:rsid w:val="00C67B01"/>
    <w:rsid w:val="00C751D7"/>
    <w:rsid w:val="00C769B4"/>
    <w:rsid w:val="00C806A3"/>
    <w:rsid w:val="00C84872"/>
    <w:rsid w:val="00C93ACB"/>
    <w:rsid w:val="00C93FE7"/>
    <w:rsid w:val="00CA30C0"/>
    <w:rsid w:val="00CB6528"/>
    <w:rsid w:val="00CC4081"/>
    <w:rsid w:val="00CD25B3"/>
    <w:rsid w:val="00CD4086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21E59"/>
    <w:rsid w:val="00D30F35"/>
    <w:rsid w:val="00D35358"/>
    <w:rsid w:val="00D47320"/>
    <w:rsid w:val="00D51573"/>
    <w:rsid w:val="00D516E5"/>
    <w:rsid w:val="00D668ED"/>
    <w:rsid w:val="00D74EBE"/>
    <w:rsid w:val="00D8450F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67CC"/>
    <w:rsid w:val="00E91F3A"/>
    <w:rsid w:val="00E97887"/>
    <w:rsid w:val="00EA476D"/>
    <w:rsid w:val="00EB10A4"/>
    <w:rsid w:val="00EB67C4"/>
    <w:rsid w:val="00EB7F1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3736"/>
    <w:rsid w:val="00F368CB"/>
    <w:rsid w:val="00F375CA"/>
    <w:rsid w:val="00F42DBE"/>
    <w:rsid w:val="00F5359D"/>
    <w:rsid w:val="00F57C8F"/>
    <w:rsid w:val="00F64523"/>
    <w:rsid w:val="00F64B10"/>
    <w:rsid w:val="00F64EB4"/>
    <w:rsid w:val="00F922A8"/>
    <w:rsid w:val="00F94C68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5A3150-8B00-4D8C-9B2A-4C5EF079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4086"/>
    <w:rPr>
      <w:rFonts w:ascii="Times New Roman" w:eastAsia="Times New Roman" w:hAnsi="Times New Roman"/>
      <w:sz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GB"/>
    </w:rPr>
  </w:style>
  <w:style w:type="paragraph" w:styleId="Normlnywebov">
    <w:name w:val="Normal (Web)"/>
    <w:basedOn w:val="Normlny"/>
    <w:unhideWhenUsed/>
    <w:rsid w:val="00CD4086"/>
    <w:rPr>
      <w:rFonts w:ascii="Arial" w:eastAsia="Arial Unicode MS" w:hAnsi="Arial" w:cs="Arial"/>
      <w:color w:val="000000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uzivatel\Desktop\hlavi&#353;&#269;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B2D2-1A8B-4CCA-9268-E9976A47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hlaviščka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Gdovinová</dc:creator>
  <cp:lastModifiedBy>pouzivatel</cp:lastModifiedBy>
  <cp:revision>3</cp:revision>
  <dcterms:created xsi:type="dcterms:W3CDTF">2020-12-16T13:36:00Z</dcterms:created>
  <dcterms:modified xsi:type="dcterms:W3CDTF">2020-12-17T08:22:00Z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