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DA" w:rsidRPr="00033AD4" w:rsidRDefault="00D81079" w:rsidP="008216DA">
      <w:pPr>
        <w:autoSpaceDE w:val="0"/>
        <w:autoSpaceDN w:val="0"/>
        <w:adjustRightInd w:val="0"/>
        <w:jc w:val="center"/>
        <w:rPr>
          <w:rFonts w:ascii="Book Antiqua" w:hAnsi="Book Antiqua"/>
          <w:b/>
          <w:caps/>
          <w:color w:val="000000"/>
          <w:sz w:val="32"/>
        </w:rPr>
      </w:pPr>
      <w:bookmarkStart w:id="0" w:name="_GoBack"/>
      <w:bookmarkEnd w:id="0"/>
      <w:r>
        <w:rPr>
          <w:rFonts w:ascii="Book Antiqua" w:hAnsi="Book Antiqua"/>
          <w:b/>
          <w:caps/>
          <w:color w:val="000000"/>
          <w:sz w:val="32"/>
        </w:rPr>
        <w:t>usmernenie k</w:t>
      </w:r>
      <w:r w:rsidR="008216DA">
        <w:rPr>
          <w:rFonts w:ascii="Book Antiqua" w:hAnsi="Book Antiqua"/>
          <w:b/>
          <w:caps/>
          <w:color w:val="000000"/>
          <w:sz w:val="32"/>
        </w:rPr>
        <w:t xml:space="preserve"> zapísani</w:t>
      </w:r>
      <w:r>
        <w:rPr>
          <w:rFonts w:ascii="Book Antiqua" w:hAnsi="Book Antiqua"/>
          <w:b/>
          <w:caps/>
          <w:color w:val="000000"/>
          <w:sz w:val="32"/>
        </w:rPr>
        <w:t>u</w:t>
      </w:r>
      <w:r w:rsidR="008216DA">
        <w:rPr>
          <w:rFonts w:ascii="Book Antiqua" w:hAnsi="Book Antiqua"/>
          <w:b/>
          <w:caps/>
          <w:color w:val="000000"/>
          <w:sz w:val="32"/>
        </w:rPr>
        <w:t xml:space="preserve"> povinne voliteľných a v</w:t>
      </w:r>
      <w:r>
        <w:rPr>
          <w:rFonts w:ascii="Book Antiqua" w:hAnsi="Book Antiqua"/>
          <w:b/>
          <w:caps/>
          <w:color w:val="000000"/>
          <w:sz w:val="32"/>
        </w:rPr>
        <w:t>ýberov</w:t>
      </w:r>
      <w:r w:rsidR="008216DA">
        <w:rPr>
          <w:rFonts w:ascii="Book Antiqua" w:hAnsi="Book Antiqua"/>
          <w:b/>
          <w:caps/>
          <w:color w:val="000000"/>
          <w:sz w:val="32"/>
        </w:rPr>
        <w:t xml:space="preserve">ých predmetov </w:t>
      </w:r>
    </w:p>
    <w:p w:rsidR="008216DA" w:rsidRPr="00033AD4" w:rsidRDefault="008216DA" w:rsidP="008216DA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color w:val="000000"/>
        </w:rPr>
      </w:pPr>
    </w:p>
    <w:p w:rsidR="008216DA" w:rsidRPr="00032127" w:rsidRDefault="008216DA" w:rsidP="008216DA">
      <w:pPr>
        <w:autoSpaceDE w:val="0"/>
        <w:autoSpaceDN w:val="0"/>
        <w:adjustRightInd w:val="0"/>
        <w:ind w:firstLine="284"/>
        <w:jc w:val="both"/>
        <w:rPr>
          <w:rFonts w:ascii="Book Antiqua" w:hAnsi="Book Antiqua"/>
          <w:color w:val="000000"/>
          <w:sz w:val="22"/>
          <w:szCs w:val="22"/>
        </w:rPr>
      </w:pPr>
      <w:r w:rsidRPr="00032127">
        <w:rPr>
          <w:rFonts w:ascii="Book Antiqua" w:hAnsi="Book Antiqua"/>
          <w:color w:val="000000"/>
          <w:sz w:val="22"/>
          <w:szCs w:val="22"/>
        </w:rPr>
        <w:t xml:space="preserve">Tento predpis upravuje postup pri zapisovaní </w:t>
      </w:r>
      <w:r>
        <w:rPr>
          <w:rFonts w:ascii="Book Antiqua" w:hAnsi="Book Antiqua"/>
          <w:color w:val="000000"/>
          <w:sz w:val="22"/>
          <w:szCs w:val="22"/>
        </w:rPr>
        <w:t xml:space="preserve">povinne voliteľných a voliteľných </w:t>
      </w:r>
      <w:r w:rsidRPr="00032127">
        <w:rPr>
          <w:rFonts w:ascii="Book Antiqua" w:hAnsi="Book Antiqua"/>
          <w:color w:val="000000"/>
          <w:sz w:val="22"/>
          <w:szCs w:val="22"/>
        </w:rPr>
        <w:t>predmetov na 1. a 2. stupni štúdia.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8216DA" w:rsidRDefault="008216DA" w:rsidP="008216D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216DA" w:rsidRDefault="008216DA" w:rsidP="008216D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216DA" w:rsidRDefault="008216DA" w:rsidP="008216DA">
      <w:pPr>
        <w:jc w:val="center"/>
        <w:rPr>
          <w:b/>
          <w:sz w:val="22"/>
          <w:szCs w:val="22"/>
        </w:rPr>
        <w:sectPr w:rsidR="008216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16DA" w:rsidRDefault="008216DA" w:rsidP="008216DA">
      <w:pPr>
        <w:ind w:firstLine="180"/>
        <w:jc w:val="center"/>
        <w:outlineLvl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Čl. 1</w:t>
      </w:r>
    </w:p>
    <w:p w:rsidR="008216DA" w:rsidRPr="00584094" w:rsidRDefault="008216DA" w:rsidP="008216DA">
      <w:pPr>
        <w:ind w:firstLine="180"/>
        <w:jc w:val="center"/>
        <w:outlineLvl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Zápis povinne </w:t>
      </w:r>
      <w:r w:rsidRPr="00584094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voliteľného predmetu</w:t>
      </w:r>
    </w:p>
    <w:p w:rsidR="008216DA" w:rsidRPr="00497BBA" w:rsidRDefault="008216DA" w:rsidP="008216DA">
      <w:pPr>
        <w:ind w:firstLine="180"/>
        <w:rPr>
          <w:rFonts w:ascii="Book Antiqua" w:hAnsi="Book Antiqua"/>
          <w:sz w:val="22"/>
          <w:szCs w:val="22"/>
          <w:highlight w:val="yellow"/>
        </w:rPr>
      </w:pPr>
    </w:p>
    <w:p w:rsidR="008216DA" w:rsidRPr="008216DA" w:rsidRDefault="008216DA" w:rsidP="008216DA">
      <w:pPr>
        <w:pStyle w:val="Odsekzoznamu"/>
        <w:numPr>
          <w:ilvl w:val="0"/>
          <w:numId w:val="1"/>
        </w:numPr>
        <w:ind w:left="142" w:firstLine="38"/>
        <w:jc w:val="both"/>
        <w:rPr>
          <w:rFonts w:ascii="Book Antiqua" w:hAnsi="Book Antiqua"/>
          <w:sz w:val="22"/>
          <w:szCs w:val="22"/>
        </w:rPr>
      </w:pPr>
      <w:r w:rsidRPr="008216DA">
        <w:rPr>
          <w:rFonts w:ascii="Book Antiqua" w:hAnsi="Book Antiqua"/>
          <w:sz w:val="22"/>
          <w:szCs w:val="22"/>
        </w:rPr>
        <w:t xml:space="preserve">Študent si zapisuje povinne voliteľné predmety na základe študijného plánu programu, ktorý študuje a na základe </w:t>
      </w:r>
      <w:r w:rsidR="00D81079">
        <w:rPr>
          <w:rFonts w:ascii="Book Antiqua" w:hAnsi="Book Antiqua"/>
          <w:sz w:val="22"/>
          <w:szCs w:val="22"/>
        </w:rPr>
        <w:t>b</w:t>
      </w:r>
      <w:r w:rsidR="007465C5">
        <w:rPr>
          <w:rFonts w:ascii="Book Antiqua" w:hAnsi="Book Antiqua"/>
          <w:sz w:val="22"/>
          <w:szCs w:val="22"/>
        </w:rPr>
        <w:t>loku povinne voliteľných predmetov</w:t>
      </w:r>
      <w:r w:rsidRPr="008216DA">
        <w:rPr>
          <w:rFonts w:ascii="Book Antiqua" w:hAnsi="Book Antiqua"/>
          <w:sz w:val="22"/>
          <w:szCs w:val="22"/>
        </w:rPr>
        <w:t>, ktor</w:t>
      </w:r>
      <w:r w:rsidR="007465C5">
        <w:rPr>
          <w:rFonts w:ascii="Book Antiqua" w:hAnsi="Book Antiqua"/>
          <w:sz w:val="22"/>
          <w:szCs w:val="22"/>
        </w:rPr>
        <w:t>é</w:t>
      </w:r>
      <w:r w:rsidRPr="008216DA">
        <w:rPr>
          <w:rFonts w:ascii="Book Antiqua" w:hAnsi="Book Antiqua"/>
          <w:sz w:val="22"/>
          <w:szCs w:val="22"/>
        </w:rPr>
        <w:t xml:space="preserve"> si zvolil pri prvom zápise na štúdium.</w:t>
      </w:r>
    </w:p>
    <w:p w:rsidR="008216DA" w:rsidRDefault="008216DA" w:rsidP="008216DA">
      <w:pPr>
        <w:pStyle w:val="Odsekzoznamu"/>
        <w:numPr>
          <w:ilvl w:val="0"/>
          <w:numId w:val="1"/>
        </w:numPr>
        <w:ind w:left="142" w:firstLine="3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E94BCF">
        <w:rPr>
          <w:rFonts w:ascii="Book Antiqua" w:hAnsi="Book Antiqua"/>
          <w:sz w:val="22"/>
          <w:szCs w:val="22"/>
        </w:rPr>
        <w:t>ovinne voliteľné p</w:t>
      </w:r>
      <w:r>
        <w:rPr>
          <w:rFonts w:ascii="Book Antiqua" w:hAnsi="Book Antiqua"/>
          <w:sz w:val="22"/>
          <w:szCs w:val="22"/>
        </w:rPr>
        <w:t>redmety na konkrétny semester má študent zaznamenané v „zápisnom liste“</w:t>
      </w:r>
      <w:r w:rsidR="00E94BCF">
        <w:rPr>
          <w:rFonts w:ascii="Book Antiqua" w:hAnsi="Book Antiqua"/>
          <w:sz w:val="22"/>
          <w:szCs w:val="22"/>
        </w:rPr>
        <w:t>.</w:t>
      </w:r>
    </w:p>
    <w:p w:rsidR="00E94BCF" w:rsidRDefault="00E94BCF" w:rsidP="008216DA">
      <w:pPr>
        <w:pStyle w:val="Odsekzoznamu"/>
        <w:numPr>
          <w:ilvl w:val="0"/>
          <w:numId w:val="1"/>
        </w:numPr>
        <w:ind w:left="142" w:firstLine="3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Zameniť navzájom povinne voliteľné predmety je možné iba v odôvodnených prípadoch</w:t>
      </w:r>
      <w:r w:rsidR="00D81079">
        <w:rPr>
          <w:rFonts w:ascii="Book Antiqua" w:hAnsi="Book Antiqua"/>
          <w:sz w:val="22"/>
          <w:szCs w:val="22"/>
        </w:rPr>
        <w:t>, a to</w:t>
      </w:r>
      <w:r>
        <w:rPr>
          <w:rFonts w:ascii="Book Antiqua" w:hAnsi="Book Antiqua"/>
          <w:sz w:val="22"/>
          <w:szCs w:val="22"/>
        </w:rPr>
        <w:t>:</w:t>
      </w:r>
    </w:p>
    <w:p w:rsidR="00E94BCF" w:rsidRDefault="00E94BCF" w:rsidP="00E94BCF">
      <w:pPr>
        <w:pStyle w:val="Odsekzoznamu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ak povinne voliteľný predmet už nie je v ponuke na daný akademický rok po návrate z prerušenia štúdia,</w:t>
      </w:r>
    </w:p>
    <w:p w:rsidR="00E94BCF" w:rsidRDefault="00E94BCF" w:rsidP="00E94BCF">
      <w:pPr>
        <w:pStyle w:val="Odsekzoznamu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 opakovanom predmete</w:t>
      </w:r>
      <w:r w:rsidR="00D81079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ak už povinne voliteľný premet nie je v ponuke na daný akademický rok,</w:t>
      </w:r>
    </w:p>
    <w:p w:rsidR="00E94BCF" w:rsidRDefault="00E94BCF" w:rsidP="00E94BCF">
      <w:pPr>
        <w:pStyle w:val="Odsekzoznamu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E94BCF">
        <w:rPr>
          <w:rFonts w:ascii="Book Antiqua" w:hAnsi="Book Antiqua"/>
          <w:sz w:val="22"/>
          <w:szCs w:val="22"/>
        </w:rPr>
        <w:t>ak študentovi zápis zvolených predmetov znemožnia nepredvídateľné a vážne okolnosti (napr. dlhotrvajúca hospitalizácia počas termínu kola zápisu). V takomto prípade musí byť žiadosť doložená relevantným úradným dokladom.</w:t>
      </w:r>
    </w:p>
    <w:p w:rsidR="00E94BCF" w:rsidRDefault="00E94BCF" w:rsidP="00E94BCF">
      <w:pPr>
        <w:pStyle w:val="Odsekzoznamu"/>
        <w:ind w:left="727"/>
        <w:jc w:val="both"/>
        <w:rPr>
          <w:rFonts w:ascii="Book Antiqua" w:hAnsi="Book Antiqua"/>
          <w:sz w:val="22"/>
          <w:szCs w:val="22"/>
        </w:rPr>
      </w:pPr>
    </w:p>
    <w:p w:rsidR="008216DA" w:rsidRDefault="008216DA" w:rsidP="008216DA">
      <w:pPr>
        <w:jc w:val="both"/>
        <w:rPr>
          <w:rFonts w:ascii="Book Antiqua" w:hAnsi="Book Antiqua"/>
          <w:sz w:val="22"/>
          <w:szCs w:val="22"/>
        </w:rPr>
      </w:pPr>
    </w:p>
    <w:p w:rsidR="008216DA" w:rsidRPr="008216DA" w:rsidRDefault="008216DA" w:rsidP="008216DA">
      <w:pPr>
        <w:jc w:val="center"/>
        <w:rPr>
          <w:rFonts w:ascii="Book Antiqua" w:hAnsi="Book Antiqua"/>
          <w:b/>
          <w:sz w:val="22"/>
          <w:szCs w:val="22"/>
        </w:rPr>
      </w:pPr>
      <w:r w:rsidRPr="008216DA">
        <w:rPr>
          <w:rFonts w:ascii="Book Antiqua" w:hAnsi="Book Antiqua"/>
          <w:b/>
          <w:sz w:val="22"/>
          <w:szCs w:val="22"/>
        </w:rPr>
        <w:t>Čl. 2</w:t>
      </w:r>
    </w:p>
    <w:p w:rsidR="008216DA" w:rsidRPr="008216DA" w:rsidRDefault="008216DA" w:rsidP="008216DA">
      <w:pPr>
        <w:jc w:val="center"/>
        <w:rPr>
          <w:rFonts w:ascii="Book Antiqua" w:hAnsi="Book Antiqua"/>
          <w:b/>
          <w:sz w:val="22"/>
          <w:szCs w:val="22"/>
        </w:rPr>
      </w:pPr>
      <w:r w:rsidRPr="008216DA">
        <w:rPr>
          <w:rFonts w:ascii="Book Antiqua" w:hAnsi="Book Antiqua"/>
          <w:b/>
          <w:sz w:val="22"/>
          <w:szCs w:val="22"/>
        </w:rPr>
        <w:t xml:space="preserve">Zápis </w:t>
      </w:r>
      <w:r w:rsidR="00D81079">
        <w:rPr>
          <w:rFonts w:ascii="Book Antiqua" w:hAnsi="Book Antiqua"/>
          <w:b/>
          <w:sz w:val="22"/>
          <w:szCs w:val="22"/>
        </w:rPr>
        <w:t>výberov</w:t>
      </w:r>
      <w:r w:rsidRPr="008216DA">
        <w:rPr>
          <w:rFonts w:ascii="Book Antiqua" w:hAnsi="Book Antiqua"/>
          <w:b/>
          <w:sz w:val="22"/>
          <w:szCs w:val="22"/>
        </w:rPr>
        <w:t>ého predmetu</w:t>
      </w:r>
    </w:p>
    <w:p w:rsidR="008216DA" w:rsidRPr="008216DA" w:rsidRDefault="008216DA" w:rsidP="008216DA">
      <w:pPr>
        <w:jc w:val="both"/>
        <w:rPr>
          <w:rFonts w:ascii="Book Antiqua" w:hAnsi="Book Antiqua"/>
          <w:sz w:val="22"/>
          <w:szCs w:val="22"/>
        </w:rPr>
      </w:pPr>
    </w:p>
    <w:p w:rsidR="008216DA" w:rsidRDefault="008216DA" w:rsidP="00E94BCF">
      <w:pPr>
        <w:pStyle w:val="Odsekzoznamu"/>
        <w:numPr>
          <w:ilvl w:val="0"/>
          <w:numId w:val="2"/>
        </w:numPr>
        <w:ind w:left="0" w:firstLine="180"/>
        <w:jc w:val="both"/>
        <w:rPr>
          <w:rFonts w:ascii="Book Antiqua" w:hAnsi="Book Antiqua"/>
          <w:sz w:val="22"/>
          <w:szCs w:val="22"/>
        </w:rPr>
      </w:pPr>
      <w:r w:rsidRPr="00E94BCF">
        <w:rPr>
          <w:rFonts w:ascii="Book Antiqua" w:hAnsi="Book Antiqua"/>
          <w:sz w:val="22"/>
          <w:szCs w:val="22"/>
        </w:rPr>
        <w:t xml:space="preserve">Študent si môže zapísať </w:t>
      </w:r>
      <w:r w:rsidR="00D81079">
        <w:rPr>
          <w:rFonts w:ascii="Book Antiqua" w:hAnsi="Book Antiqua"/>
          <w:sz w:val="22"/>
          <w:szCs w:val="22"/>
        </w:rPr>
        <w:t>výberový</w:t>
      </w:r>
      <w:r w:rsidRPr="00E94BCF">
        <w:rPr>
          <w:rFonts w:ascii="Book Antiqua" w:hAnsi="Book Antiqua"/>
          <w:sz w:val="22"/>
          <w:szCs w:val="22"/>
        </w:rPr>
        <w:t xml:space="preserve"> predmet z predmetov, ktoré sú </w:t>
      </w:r>
      <w:r w:rsidR="00E94BCF">
        <w:rPr>
          <w:rFonts w:ascii="Book Antiqua" w:hAnsi="Book Antiqua"/>
          <w:sz w:val="22"/>
          <w:szCs w:val="22"/>
        </w:rPr>
        <w:t xml:space="preserve">na daný akademický rok </w:t>
      </w:r>
      <w:r w:rsidRPr="00E94BCF">
        <w:rPr>
          <w:rFonts w:ascii="Book Antiqua" w:hAnsi="Book Antiqua"/>
          <w:sz w:val="22"/>
          <w:szCs w:val="22"/>
        </w:rPr>
        <w:t>v oficiálnej ponuke jednotlivých fakúlt a súčastí PU v Prešove.</w:t>
      </w:r>
    </w:p>
    <w:p w:rsidR="00E94BCF" w:rsidRDefault="00E94BCF" w:rsidP="00E94BCF">
      <w:pPr>
        <w:pStyle w:val="Odsekzoznamu"/>
        <w:numPr>
          <w:ilvl w:val="0"/>
          <w:numId w:val="2"/>
        </w:numPr>
        <w:ind w:left="0" w:firstLine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 rozpočtových dôvodov si môže študent:</w:t>
      </w:r>
    </w:p>
    <w:p w:rsidR="00D81079" w:rsidRPr="00D81079" w:rsidRDefault="00D81079" w:rsidP="00E94BCF">
      <w:pPr>
        <w:pStyle w:val="Odsekzoznamu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zapísať v jednom semestri ľubovoľný počet výberových </w:t>
      </w:r>
      <w:r w:rsidRPr="00D81079">
        <w:rPr>
          <w:rFonts w:ascii="Book Antiqua" w:hAnsi="Book Antiqua"/>
          <w:sz w:val="22"/>
          <w:szCs w:val="22"/>
        </w:rPr>
        <w:t>predmetov ponúkaných FM,</w:t>
      </w:r>
    </w:p>
    <w:p w:rsidR="00E94BCF" w:rsidRDefault="00E94BCF" w:rsidP="007F0277">
      <w:pPr>
        <w:pStyle w:val="Odsekzoznamu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D81079">
        <w:rPr>
          <w:rFonts w:ascii="Book Antiqua" w:hAnsi="Book Antiqua"/>
          <w:sz w:val="22"/>
          <w:szCs w:val="22"/>
        </w:rPr>
        <w:t xml:space="preserve">zapísať </w:t>
      </w:r>
      <w:r w:rsidR="007F0277" w:rsidRPr="007F0277">
        <w:rPr>
          <w:rFonts w:ascii="Book Antiqua" w:hAnsi="Book Antiqua"/>
          <w:sz w:val="22"/>
          <w:szCs w:val="22"/>
        </w:rPr>
        <w:t>v príslušnom akademickom roku</w:t>
      </w:r>
      <w:r w:rsidRPr="00D81079">
        <w:rPr>
          <w:rFonts w:ascii="Book Antiqua" w:hAnsi="Book Antiqua"/>
          <w:sz w:val="22"/>
          <w:szCs w:val="22"/>
        </w:rPr>
        <w:t xml:space="preserve"> iba jeden </w:t>
      </w:r>
      <w:r w:rsidR="00D81079" w:rsidRPr="00D81079">
        <w:rPr>
          <w:rFonts w:ascii="Book Antiqua" w:hAnsi="Book Antiqua"/>
          <w:sz w:val="22"/>
          <w:szCs w:val="22"/>
        </w:rPr>
        <w:t xml:space="preserve">výberový </w:t>
      </w:r>
      <w:r w:rsidRPr="00D81079">
        <w:rPr>
          <w:rFonts w:ascii="Book Antiqua" w:hAnsi="Book Antiqua"/>
          <w:sz w:val="22"/>
          <w:szCs w:val="22"/>
        </w:rPr>
        <w:t>predmet poskytovaný ostatnými pracoviskami PU v</w:t>
      </w:r>
      <w:r w:rsidR="00D81079" w:rsidRPr="00D81079">
        <w:rPr>
          <w:rFonts w:ascii="Book Antiqua" w:hAnsi="Book Antiqua"/>
          <w:sz w:val="22"/>
          <w:szCs w:val="22"/>
        </w:rPr>
        <w:t> </w:t>
      </w:r>
      <w:r w:rsidRPr="00D81079">
        <w:rPr>
          <w:rFonts w:ascii="Book Antiqua" w:hAnsi="Book Antiqua"/>
          <w:sz w:val="22"/>
          <w:szCs w:val="22"/>
        </w:rPr>
        <w:t>Prešove</w:t>
      </w:r>
      <w:r w:rsidR="00D81079" w:rsidRPr="00D81079">
        <w:rPr>
          <w:rFonts w:ascii="Book Antiqua" w:hAnsi="Book Antiqua"/>
          <w:sz w:val="22"/>
          <w:szCs w:val="22"/>
        </w:rPr>
        <w:t xml:space="preserve">; </w:t>
      </w:r>
      <w:r w:rsidRPr="00D81079">
        <w:rPr>
          <w:rFonts w:ascii="Book Antiqua" w:hAnsi="Book Antiqua"/>
          <w:sz w:val="22"/>
          <w:szCs w:val="22"/>
        </w:rPr>
        <w:t xml:space="preserve">najviac však 3x za </w:t>
      </w:r>
      <w:r w:rsidR="007F0277">
        <w:rPr>
          <w:rFonts w:ascii="Book Antiqua" w:hAnsi="Book Antiqua"/>
          <w:sz w:val="22"/>
          <w:szCs w:val="22"/>
        </w:rPr>
        <w:t xml:space="preserve">celé </w:t>
      </w:r>
      <w:r w:rsidRPr="00D81079">
        <w:rPr>
          <w:rFonts w:ascii="Book Antiqua" w:hAnsi="Book Antiqua"/>
          <w:sz w:val="22"/>
          <w:szCs w:val="22"/>
        </w:rPr>
        <w:t>štúdium.</w:t>
      </w:r>
    </w:p>
    <w:p w:rsidR="007F0277" w:rsidRPr="00D81079" w:rsidRDefault="007F0277" w:rsidP="007F0277">
      <w:pPr>
        <w:pStyle w:val="Odsekzoznamu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7F0277">
        <w:rPr>
          <w:rFonts w:ascii="Book Antiqua" w:hAnsi="Book Antiqua"/>
          <w:sz w:val="22"/>
          <w:szCs w:val="22"/>
        </w:rPr>
        <w:t>V akademickom roku, v ktorom študent opakovane vykonáva akékoľvek prenesené predmety z predošlej časti štúdia, si študent nemôže zapísať výberové predmety poskytované inými pracoviskami PU. Je povinný v danom roku venovať všetko úsilie zvládnutiu nielen predmetov daného roka študijného plánu na FM PU, ale tiež ním prenesených predmetov.</w:t>
      </w:r>
    </w:p>
    <w:p w:rsidR="00E94BCF" w:rsidRDefault="00D81079" w:rsidP="00E94BCF">
      <w:pPr>
        <w:pStyle w:val="Odsekzoznamu"/>
        <w:numPr>
          <w:ilvl w:val="0"/>
          <w:numId w:val="2"/>
        </w:numPr>
        <w:ind w:left="0" w:firstLine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Výberové</w:t>
      </w:r>
      <w:r w:rsidR="00E94BCF">
        <w:rPr>
          <w:rFonts w:ascii="Book Antiqua" w:hAnsi="Book Antiqua"/>
          <w:sz w:val="22"/>
          <w:szCs w:val="22"/>
        </w:rPr>
        <w:t xml:space="preserve"> predmety na konkrétny semester má študent zaznamenané v „zápisnom liste“.</w:t>
      </w:r>
    </w:p>
    <w:p w:rsidR="008216DA" w:rsidRDefault="00D81079" w:rsidP="00F8127B">
      <w:pPr>
        <w:pStyle w:val="Odsekzoznamu"/>
        <w:numPr>
          <w:ilvl w:val="0"/>
          <w:numId w:val="2"/>
        </w:numPr>
        <w:ind w:left="0" w:firstLine="1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Výberový</w:t>
      </w:r>
      <w:r w:rsidR="00E94BCF" w:rsidRPr="00E94BCF">
        <w:rPr>
          <w:rFonts w:ascii="Book Antiqua" w:hAnsi="Book Antiqua"/>
          <w:sz w:val="22"/>
          <w:szCs w:val="22"/>
        </w:rPr>
        <w:t xml:space="preserve"> predmet poskytovaný FM PU v Prešove sa otvára iba pri dostatočnom počte záujemcov</w:t>
      </w:r>
      <w:r w:rsidR="00E94BCF">
        <w:rPr>
          <w:rFonts w:ascii="Book Antiqua" w:hAnsi="Book Antiqua"/>
          <w:sz w:val="22"/>
          <w:szCs w:val="22"/>
        </w:rPr>
        <w:t>, ktorý pre daný akademický rok stanoví katedra, ktorá výučbu zabezpečuje.</w:t>
      </w:r>
    </w:p>
    <w:p w:rsidR="00E94BCF" w:rsidRDefault="00E94BCF" w:rsidP="00E94BCF">
      <w:pPr>
        <w:pStyle w:val="Odsekzoznamu"/>
        <w:ind w:left="180"/>
        <w:jc w:val="both"/>
        <w:rPr>
          <w:rFonts w:ascii="Book Antiqua" w:hAnsi="Book Antiqua"/>
          <w:sz w:val="22"/>
          <w:szCs w:val="22"/>
        </w:rPr>
      </w:pPr>
    </w:p>
    <w:p w:rsidR="00E94BCF" w:rsidRDefault="00E94BCF" w:rsidP="00E94BCF">
      <w:pPr>
        <w:pStyle w:val="Odsekzoznamu"/>
        <w:ind w:left="180"/>
        <w:jc w:val="both"/>
        <w:rPr>
          <w:rFonts w:ascii="Book Antiqua" w:hAnsi="Book Antiqua"/>
          <w:sz w:val="22"/>
          <w:szCs w:val="22"/>
        </w:rPr>
      </w:pPr>
    </w:p>
    <w:p w:rsidR="008216DA" w:rsidRDefault="008216DA" w:rsidP="008216DA">
      <w:pPr>
        <w:autoSpaceDE w:val="0"/>
        <w:autoSpaceDN w:val="0"/>
        <w:adjustRightInd w:val="0"/>
        <w:ind w:firstLine="180"/>
        <w:jc w:val="center"/>
        <w:outlineLvl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</w:t>
      </w:r>
      <w:r>
        <w:rPr>
          <w:rFonts w:ascii="Book Antiqua" w:hAnsi="Book Antiqua"/>
          <w:b/>
          <w:bCs/>
          <w:sz w:val="22"/>
          <w:szCs w:val="22"/>
        </w:rPr>
        <w:t xml:space="preserve">l. </w:t>
      </w:r>
      <w:r w:rsidR="007465C5">
        <w:rPr>
          <w:rFonts w:ascii="Book Antiqua" w:hAnsi="Book Antiqua"/>
          <w:b/>
          <w:bCs/>
          <w:sz w:val="22"/>
          <w:szCs w:val="22"/>
        </w:rPr>
        <w:t>3</w:t>
      </w:r>
    </w:p>
    <w:p w:rsidR="008216DA" w:rsidRDefault="008216DA" w:rsidP="008216DA">
      <w:pPr>
        <w:autoSpaceDE w:val="0"/>
        <w:autoSpaceDN w:val="0"/>
        <w:adjustRightInd w:val="0"/>
        <w:ind w:firstLine="180"/>
        <w:rPr>
          <w:rFonts w:ascii="Book Antiqua" w:hAnsi="Book Antiqua"/>
          <w:sz w:val="22"/>
          <w:szCs w:val="22"/>
        </w:rPr>
      </w:pPr>
    </w:p>
    <w:p w:rsidR="00DC4808" w:rsidRDefault="008216DA" w:rsidP="00DC4808">
      <w:pPr>
        <w:pStyle w:val="Odsekzoznamu"/>
        <w:autoSpaceDE w:val="0"/>
        <w:autoSpaceDN w:val="0"/>
        <w:adjustRightInd w:val="0"/>
        <w:ind w:left="180"/>
        <w:jc w:val="both"/>
        <w:rPr>
          <w:rFonts w:ascii="Book Antiqua" w:hAnsi="Book Antiqua"/>
          <w:sz w:val="22"/>
          <w:szCs w:val="22"/>
        </w:rPr>
      </w:pPr>
      <w:r w:rsidRPr="00DC4808">
        <w:rPr>
          <w:rFonts w:ascii="Book Antiqua" w:hAnsi="Book Antiqua"/>
          <w:sz w:val="22"/>
          <w:szCs w:val="22"/>
        </w:rPr>
        <w:t xml:space="preserve">(1) </w:t>
      </w:r>
      <w:r w:rsidR="00DC4808" w:rsidRPr="00DC4808">
        <w:rPr>
          <w:rFonts w:ascii="Book Antiqua" w:hAnsi="Book Antiqua"/>
          <w:sz w:val="22"/>
          <w:szCs w:val="22"/>
        </w:rPr>
        <w:t>Za úplnosť údajov v zápisnom liste zodpovedá študent.</w:t>
      </w:r>
    </w:p>
    <w:p w:rsidR="008216DA" w:rsidRPr="00DC4808" w:rsidRDefault="008216DA" w:rsidP="00DC4808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DC4808">
        <w:rPr>
          <w:rFonts w:ascii="Book Antiqua" w:hAnsi="Book Antiqua"/>
          <w:sz w:val="22"/>
          <w:szCs w:val="22"/>
        </w:rPr>
        <w:t xml:space="preserve">Tento predpis nadobúda platnosť a účinnosť dňom </w:t>
      </w:r>
      <w:r w:rsidR="007465C5" w:rsidRPr="00DC4808">
        <w:rPr>
          <w:rFonts w:ascii="Book Antiqua" w:hAnsi="Book Antiqua"/>
          <w:sz w:val="22"/>
          <w:szCs w:val="22"/>
        </w:rPr>
        <w:t>22</w:t>
      </w:r>
      <w:r w:rsidRPr="00DC4808">
        <w:rPr>
          <w:rFonts w:ascii="Book Antiqua" w:hAnsi="Book Antiqua"/>
          <w:sz w:val="22"/>
          <w:szCs w:val="22"/>
        </w:rPr>
        <w:t xml:space="preserve">. </w:t>
      </w:r>
      <w:r w:rsidR="007465C5" w:rsidRPr="00DC4808">
        <w:rPr>
          <w:rFonts w:ascii="Book Antiqua" w:hAnsi="Book Antiqua"/>
          <w:sz w:val="22"/>
          <w:szCs w:val="22"/>
        </w:rPr>
        <w:t>2</w:t>
      </w:r>
      <w:r w:rsidRPr="00DC4808">
        <w:rPr>
          <w:rFonts w:ascii="Book Antiqua" w:hAnsi="Book Antiqua"/>
          <w:sz w:val="22"/>
          <w:szCs w:val="22"/>
        </w:rPr>
        <w:t>. 20</w:t>
      </w:r>
      <w:r w:rsidR="007465C5" w:rsidRPr="00DC4808">
        <w:rPr>
          <w:rFonts w:ascii="Book Antiqua" w:hAnsi="Book Antiqua"/>
          <w:sz w:val="22"/>
          <w:szCs w:val="22"/>
        </w:rPr>
        <w:t>21</w:t>
      </w:r>
      <w:r w:rsidRPr="00DC4808">
        <w:rPr>
          <w:rFonts w:ascii="Book Antiqua" w:hAnsi="Book Antiqua"/>
          <w:sz w:val="22"/>
          <w:szCs w:val="22"/>
        </w:rPr>
        <w:t>.</w:t>
      </w:r>
    </w:p>
    <w:p w:rsidR="008216DA" w:rsidRDefault="008216DA" w:rsidP="008216DA">
      <w:pPr>
        <w:autoSpaceDE w:val="0"/>
        <w:autoSpaceDN w:val="0"/>
        <w:adjustRightInd w:val="0"/>
      </w:pPr>
    </w:p>
    <w:p w:rsidR="007465C5" w:rsidRDefault="007465C5" w:rsidP="008216DA">
      <w:pPr>
        <w:autoSpaceDE w:val="0"/>
        <w:autoSpaceDN w:val="0"/>
        <w:adjustRightInd w:val="0"/>
      </w:pPr>
    </w:p>
    <w:p w:rsidR="007465C5" w:rsidRDefault="007465C5" w:rsidP="008216DA">
      <w:pPr>
        <w:autoSpaceDE w:val="0"/>
        <w:autoSpaceDN w:val="0"/>
        <w:adjustRightInd w:val="0"/>
      </w:pPr>
    </w:p>
    <w:p w:rsidR="007465C5" w:rsidRDefault="007465C5" w:rsidP="007465C5">
      <w:pPr>
        <w:autoSpaceDE w:val="0"/>
        <w:autoSpaceDN w:val="0"/>
        <w:adjustRightInd w:val="0"/>
        <w:jc w:val="center"/>
      </w:pPr>
      <w:r>
        <w:t xml:space="preserve">prof. Ing. Róbert Štefko, </w:t>
      </w:r>
      <w:proofErr w:type="spellStart"/>
      <w:r>
        <w:t>Ph.D</w:t>
      </w:r>
      <w:proofErr w:type="spellEnd"/>
      <w:r>
        <w:t>.</w:t>
      </w:r>
    </w:p>
    <w:p w:rsidR="007465C5" w:rsidRDefault="007465C5" w:rsidP="007465C5">
      <w:pPr>
        <w:autoSpaceDE w:val="0"/>
        <w:autoSpaceDN w:val="0"/>
        <w:adjustRightInd w:val="0"/>
        <w:jc w:val="center"/>
      </w:pPr>
      <w:r>
        <w:t>dekan FM PU</w:t>
      </w:r>
    </w:p>
    <w:p w:rsidR="007465C5" w:rsidRDefault="007465C5" w:rsidP="008216DA">
      <w:pPr>
        <w:autoSpaceDE w:val="0"/>
        <w:autoSpaceDN w:val="0"/>
        <w:adjustRightInd w:val="0"/>
      </w:pPr>
    </w:p>
    <w:p w:rsidR="00F236A2" w:rsidRDefault="00F236A2" w:rsidP="008216DA">
      <w:pPr>
        <w:autoSpaceDE w:val="0"/>
        <w:autoSpaceDN w:val="0"/>
        <w:adjustRightInd w:val="0"/>
      </w:pPr>
    </w:p>
    <w:p w:rsidR="00F236A2" w:rsidRDefault="00F236A2" w:rsidP="008216DA">
      <w:pPr>
        <w:autoSpaceDE w:val="0"/>
        <w:autoSpaceDN w:val="0"/>
        <w:adjustRightInd w:val="0"/>
        <w:sectPr w:rsidR="00F236A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8216DA" w:rsidRDefault="008216DA" w:rsidP="008216DA">
      <w:pPr>
        <w:autoSpaceDE w:val="0"/>
        <w:autoSpaceDN w:val="0"/>
        <w:adjustRightInd w:val="0"/>
      </w:pPr>
    </w:p>
    <w:p w:rsidR="008216DA" w:rsidRDefault="008216DA" w:rsidP="008216DA">
      <w:pPr>
        <w:rPr>
          <w:b/>
        </w:rPr>
      </w:pPr>
    </w:p>
    <w:p w:rsidR="00E87D28" w:rsidRDefault="00E87D28"/>
    <w:sectPr w:rsidR="00E8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DA6"/>
    <w:multiLevelType w:val="hybridMultilevel"/>
    <w:tmpl w:val="D0B2B5D4"/>
    <w:lvl w:ilvl="0" w:tplc="A0C8953E">
      <w:start w:val="1"/>
      <w:numFmt w:val="decimal"/>
      <w:lvlText w:val="(%1)"/>
      <w:lvlJc w:val="left"/>
      <w:pPr>
        <w:ind w:left="57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2F695D"/>
    <w:multiLevelType w:val="hybridMultilevel"/>
    <w:tmpl w:val="177EA692"/>
    <w:lvl w:ilvl="0" w:tplc="E41A63DA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D6F0BB4"/>
    <w:multiLevelType w:val="hybridMultilevel"/>
    <w:tmpl w:val="14A44D4E"/>
    <w:lvl w:ilvl="0" w:tplc="070E229C">
      <w:start w:val="2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A76073A"/>
    <w:multiLevelType w:val="hybridMultilevel"/>
    <w:tmpl w:val="D8748310"/>
    <w:lvl w:ilvl="0" w:tplc="86D40F40">
      <w:start w:val="1"/>
      <w:numFmt w:val="decimal"/>
      <w:lvlText w:val="(%1)"/>
      <w:lvlJc w:val="left"/>
      <w:pPr>
        <w:ind w:left="67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F136B6B"/>
    <w:multiLevelType w:val="hybridMultilevel"/>
    <w:tmpl w:val="8EB05914"/>
    <w:lvl w:ilvl="0" w:tplc="A54AB760">
      <w:start w:val="1"/>
      <w:numFmt w:val="lowerLetter"/>
      <w:lvlText w:val="(%1)"/>
      <w:lvlJc w:val="left"/>
      <w:pPr>
        <w:ind w:left="7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7" w:hanging="360"/>
      </w:pPr>
    </w:lvl>
    <w:lvl w:ilvl="2" w:tplc="041B001B" w:tentative="1">
      <w:start w:val="1"/>
      <w:numFmt w:val="lowerRoman"/>
      <w:lvlText w:val="%3."/>
      <w:lvlJc w:val="right"/>
      <w:pPr>
        <w:ind w:left="2167" w:hanging="180"/>
      </w:pPr>
    </w:lvl>
    <w:lvl w:ilvl="3" w:tplc="041B000F" w:tentative="1">
      <w:start w:val="1"/>
      <w:numFmt w:val="decimal"/>
      <w:lvlText w:val="%4."/>
      <w:lvlJc w:val="left"/>
      <w:pPr>
        <w:ind w:left="2887" w:hanging="360"/>
      </w:pPr>
    </w:lvl>
    <w:lvl w:ilvl="4" w:tplc="041B0019" w:tentative="1">
      <w:start w:val="1"/>
      <w:numFmt w:val="lowerLetter"/>
      <w:lvlText w:val="%5."/>
      <w:lvlJc w:val="left"/>
      <w:pPr>
        <w:ind w:left="3607" w:hanging="360"/>
      </w:pPr>
    </w:lvl>
    <w:lvl w:ilvl="5" w:tplc="041B001B" w:tentative="1">
      <w:start w:val="1"/>
      <w:numFmt w:val="lowerRoman"/>
      <w:lvlText w:val="%6."/>
      <w:lvlJc w:val="right"/>
      <w:pPr>
        <w:ind w:left="4327" w:hanging="180"/>
      </w:pPr>
    </w:lvl>
    <w:lvl w:ilvl="6" w:tplc="041B000F" w:tentative="1">
      <w:start w:val="1"/>
      <w:numFmt w:val="decimal"/>
      <w:lvlText w:val="%7."/>
      <w:lvlJc w:val="left"/>
      <w:pPr>
        <w:ind w:left="5047" w:hanging="360"/>
      </w:pPr>
    </w:lvl>
    <w:lvl w:ilvl="7" w:tplc="041B0019" w:tentative="1">
      <w:start w:val="1"/>
      <w:numFmt w:val="lowerLetter"/>
      <w:lvlText w:val="%8."/>
      <w:lvlJc w:val="left"/>
      <w:pPr>
        <w:ind w:left="5767" w:hanging="360"/>
      </w:pPr>
    </w:lvl>
    <w:lvl w:ilvl="8" w:tplc="041B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DA"/>
    <w:rsid w:val="007465C5"/>
    <w:rsid w:val="007F0277"/>
    <w:rsid w:val="008216DA"/>
    <w:rsid w:val="00924B2E"/>
    <w:rsid w:val="009959BF"/>
    <w:rsid w:val="00C264D4"/>
    <w:rsid w:val="00D81079"/>
    <w:rsid w:val="00DC4808"/>
    <w:rsid w:val="00E87D28"/>
    <w:rsid w:val="00E94BCF"/>
    <w:rsid w:val="00EE6504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85F7-0DC1-4FE5-9DFA-7BA9FE0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216DA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2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Tej</dc:creator>
  <cp:keywords/>
  <dc:description/>
  <cp:lastModifiedBy>phantas</cp:lastModifiedBy>
  <cp:revision>2</cp:revision>
  <dcterms:created xsi:type="dcterms:W3CDTF">2021-04-23T18:14:00Z</dcterms:created>
  <dcterms:modified xsi:type="dcterms:W3CDTF">2021-04-23T18:14:00Z</dcterms:modified>
</cp:coreProperties>
</file>