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601" w:rsidRDefault="005B2FA2" w:rsidP="00CA3601">
      <w:pPr>
        <w:tabs>
          <w:tab w:val="left" w:pos="5103"/>
        </w:tabs>
        <w:ind w:left="567" w:right="976"/>
        <w:rPr>
          <w:rFonts w:ascii="Bookman Old Style" w:hAnsi="Bookman Old Style"/>
          <w:i/>
          <w:sz w:val="32"/>
          <w:szCs w:val="32"/>
        </w:rPr>
      </w:pPr>
      <w:r>
        <w:rPr>
          <w:rFonts w:ascii="Bookman Old Style" w:hAnsi="Bookman Old Style"/>
          <w:i/>
          <w:noProof/>
          <w:sz w:val="32"/>
          <w:szCs w:val="32"/>
        </w:rPr>
        <w:drawing>
          <wp:inline distT="0" distB="0" distL="0" distR="0">
            <wp:extent cx="16459200" cy="12344400"/>
            <wp:effectExtent l="19050" t="0" r="0" b="0"/>
            <wp:docPr id="1" name="Obrázok 1" descr="IMG-20130508-0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30508-053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0" cy="1234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41275</wp:posOffset>
            </wp:positionV>
            <wp:extent cx="782320" cy="680085"/>
            <wp:effectExtent l="19050" t="0" r="0" b="0"/>
            <wp:wrapNone/>
            <wp:docPr id="22" name="Picture 2" descr="ff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fzna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3258185</wp:posOffset>
            </wp:positionH>
            <wp:positionV relativeFrom="paragraph">
              <wp:posOffset>41275</wp:posOffset>
            </wp:positionV>
            <wp:extent cx="709930" cy="709930"/>
            <wp:effectExtent l="19050" t="0" r="0" b="0"/>
            <wp:wrapTight wrapText="bothSides">
              <wp:wrapPolygon edited="0">
                <wp:start x="-580" y="0"/>
                <wp:lineTo x="-580" y="20866"/>
                <wp:lineTo x="21445" y="20866"/>
                <wp:lineTo x="21445" y="0"/>
                <wp:lineTo x="-580" y="0"/>
              </wp:wrapPolygon>
            </wp:wrapTight>
            <wp:docPr id="21" name="Obrázok 20" descr="logo S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0" descr="logo SAV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i/>
          <w:noProof/>
          <w:sz w:val="32"/>
          <w:szCs w:val="32"/>
        </w:rPr>
        <w:drawing>
          <wp:inline distT="0" distB="0" distL="0" distR="0">
            <wp:extent cx="762000" cy="749300"/>
            <wp:effectExtent l="19050" t="0" r="0" b="0"/>
            <wp:docPr id="2" name="Obrázok 2" descr="C:\Documents and Settings\ivka\My Documents\Ivka\PhD.studium_3.r\príspevky_PhD.konferencia Výskum v SP\3.ročník PhD.konferencie\PU_logo_trns2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C:\Documents and Settings\ivka\My Documents\Ivka\PhD.studium_3.r\príspevky_PhD.konferencia Výskum v SP\3.ročník PhD.konferencie\PU_logo_trns2008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601">
        <w:rPr>
          <w:rFonts w:ascii="Bookman Old Style" w:hAnsi="Bookman Old Style"/>
          <w:i/>
          <w:sz w:val="32"/>
          <w:szCs w:val="32"/>
        </w:rPr>
        <w:t xml:space="preserve"> </w:t>
      </w:r>
    </w:p>
    <w:p w:rsidR="007B28B2" w:rsidRDefault="007B28B2" w:rsidP="00CA3601">
      <w:pPr>
        <w:tabs>
          <w:tab w:val="left" w:pos="5103"/>
        </w:tabs>
        <w:ind w:left="567" w:right="976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CA3601" w:rsidRPr="007B28B2" w:rsidRDefault="00CA3601" w:rsidP="00CA3601">
      <w:pPr>
        <w:tabs>
          <w:tab w:val="left" w:pos="5103"/>
        </w:tabs>
        <w:ind w:left="567" w:right="976"/>
        <w:jc w:val="center"/>
        <w:rPr>
          <w:rFonts w:ascii="Bookman Old Style" w:hAnsi="Bookman Old Style"/>
          <w:i/>
          <w:sz w:val="28"/>
          <w:szCs w:val="28"/>
        </w:rPr>
      </w:pPr>
      <w:r w:rsidRPr="007B28B2">
        <w:rPr>
          <w:rFonts w:ascii="Bookman Old Style" w:hAnsi="Bookman Old Style"/>
          <w:b/>
          <w:i/>
          <w:sz w:val="28"/>
          <w:szCs w:val="28"/>
        </w:rPr>
        <w:t>Prešovská univerzita v Prešove</w:t>
      </w:r>
      <w:r w:rsidRPr="007B28B2">
        <w:rPr>
          <w:rFonts w:ascii="Bookman Old Style" w:hAnsi="Bookman Old Style"/>
          <w:i/>
          <w:sz w:val="28"/>
          <w:szCs w:val="28"/>
        </w:rPr>
        <w:t xml:space="preserve"> Filozofická fakulta</w:t>
      </w:r>
    </w:p>
    <w:p w:rsidR="00D75DFB" w:rsidRPr="007B28B2" w:rsidRDefault="00CA3601" w:rsidP="00CA3601">
      <w:pPr>
        <w:tabs>
          <w:tab w:val="left" w:pos="5103"/>
        </w:tabs>
        <w:ind w:left="567" w:right="976"/>
        <w:jc w:val="center"/>
        <w:rPr>
          <w:rFonts w:ascii="Bookman Old Style" w:hAnsi="Bookman Old Style"/>
          <w:b/>
          <w:i/>
          <w:sz w:val="28"/>
          <w:szCs w:val="28"/>
        </w:rPr>
      </w:pPr>
      <w:r w:rsidRPr="007B28B2">
        <w:rPr>
          <w:rFonts w:ascii="Bookman Old Style" w:hAnsi="Bookman Old Style"/>
          <w:i/>
          <w:sz w:val="28"/>
          <w:szCs w:val="28"/>
        </w:rPr>
        <w:t xml:space="preserve">Inštitút edukológie a sociálnej práce </w:t>
      </w:r>
      <w:r w:rsidRPr="007B28B2">
        <w:rPr>
          <w:rFonts w:ascii="Bookman Old Style" w:hAnsi="Bookman Old Style"/>
          <w:b/>
          <w:i/>
          <w:sz w:val="28"/>
          <w:szCs w:val="28"/>
        </w:rPr>
        <w:t>Katedra sociálnej práce</w:t>
      </w:r>
      <w:r w:rsidR="00D75DFB" w:rsidRPr="007B28B2">
        <w:rPr>
          <w:rFonts w:ascii="Bookman Old Style" w:hAnsi="Bookman Old Style"/>
          <w:b/>
          <w:i/>
          <w:sz w:val="28"/>
          <w:szCs w:val="28"/>
        </w:rPr>
        <w:t>,</w:t>
      </w:r>
    </w:p>
    <w:p w:rsidR="00D75DFB" w:rsidRPr="007B28B2" w:rsidRDefault="00D75DFB" w:rsidP="00CA3601">
      <w:pPr>
        <w:tabs>
          <w:tab w:val="left" w:pos="5103"/>
        </w:tabs>
        <w:ind w:left="567" w:right="976"/>
        <w:jc w:val="center"/>
        <w:rPr>
          <w:rFonts w:ascii="Bookman Old Style" w:hAnsi="Bookman Old Style"/>
          <w:i/>
          <w:sz w:val="28"/>
          <w:szCs w:val="28"/>
        </w:rPr>
      </w:pPr>
      <w:r w:rsidRPr="007B28B2">
        <w:rPr>
          <w:rFonts w:ascii="Bookman Old Style" w:hAnsi="Bookman Old Style"/>
          <w:i/>
          <w:sz w:val="28"/>
          <w:szCs w:val="28"/>
        </w:rPr>
        <w:t xml:space="preserve">Fakulta humanintných a prírodných vied </w:t>
      </w:r>
    </w:p>
    <w:p w:rsidR="00D75DFB" w:rsidRPr="007B28B2" w:rsidRDefault="00D75DFB" w:rsidP="00CA3601">
      <w:pPr>
        <w:tabs>
          <w:tab w:val="left" w:pos="5103"/>
        </w:tabs>
        <w:ind w:left="567" w:right="976"/>
        <w:jc w:val="center"/>
        <w:rPr>
          <w:rFonts w:ascii="Bookman Old Style" w:hAnsi="Bookman Old Style"/>
          <w:i/>
          <w:sz w:val="28"/>
          <w:szCs w:val="28"/>
        </w:rPr>
      </w:pPr>
      <w:r w:rsidRPr="007B28B2">
        <w:rPr>
          <w:rFonts w:ascii="Bookman Old Style" w:hAnsi="Bookman Old Style"/>
          <w:i/>
          <w:sz w:val="28"/>
          <w:szCs w:val="28"/>
        </w:rPr>
        <w:t>Ústav pedagogiky, andragogiky a psychológie</w:t>
      </w:r>
    </w:p>
    <w:p w:rsidR="00D75DFB" w:rsidRPr="007B28B2" w:rsidRDefault="00D75DFB" w:rsidP="00CA3601">
      <w:pPr>
        <w:tabs>
          <w:tab w:val="left" w:pos="5103"/>
        </w:tabs>
        <w:ind w:left="567" w:right="976"/>
        <w:jc w:val="center"/>
        <w:rPr>
          <w:rFonts w:ascii="Bookman Old Style" w:hAnsi="Bookman Old Style"/>
          <w:b/>
          <w:i/>
          <w:sz w:val="28"/>
          <w:szCs w:val="28"/>
        </w:rPr>
      </w:pPr>
      <w:r w:rsidRPr="007B28B2">
        <w:rPr>
          <w:rFonts w:ascii="Bookman Old Style" w:hAnsi="Bookman Old Style"/>
          <w:b/>
          <w:i/>
          <w:sz w:val="28"/>
          <w:szCs w:val="28"/>
        </w:rPr>
        <w:t>Katedra andragogiky</w:t>
      </w:r>
    </w:p>
    <w:p w:rsidR="00D75DFB" w:rsidRPr="007B28B2" w:rsidRDefault="00CA3601" w:rsidP="00CA3601">
      <w:pPr>
        <w:tabs>
          <w:tab w:val="left" w:pos="5103"/>
        </w:tabs>
        <w:ind w:left="567" w:right="976"/>
        <w:jc w:val="center"/>
        <w:rPr>
          <w:rFonts w:ascii="Bookman Old Style" w:hAnsi="Bookman Old Style"/>
          <w:i/>
          <w:sz w:val="28"/>
          <w:szCs w:val="28"/>
        </w:rPr>
      </w:pPr>
      <w:r w:rsidRPr="007B28B2">
        <w:rPr>
          <w:rFonts w:ascii="Bookman Old Style" w:hAnsi="Bookman Old Style"/>
          <w:i/>
          <w:sz w:val="28"/>
          <w:szCs w:val="28"/>
        </w:rPr>
        <w:t xml:space="preserve">a </w:t>
      </w:r>
    </w:p>
    <w:p w:rsidR="00CA3601" w:rsidRPr="007B28B2" w:rsidRDefault="00CA3601" w:rsidP="00CA3601">
      <w:pPr>
        <w:tabs>
          <w:tab w:val="left" w:pos="5103"/>
        </w:tabs>
        <w:ind w:left="567" w:right="976"/>
        <w:jc w:val="center"/>
        <w:rPr>
          <w:rFonts w:ascii="Bookman Old Style" w:hAnsi="Bookman Old Style"/>
          <w:b/>
          <w:i/>
          <w:sz w:val="28"/>
          <w:szCs w:val="28"/>
        </w:rPr>
      </w:pPr>
      <w:r w:rsidRPr="007B28B2">
        <w:rPr>
          <w:rFonts w:ascii="Bookman Old Style" w:hAnsi="Bookman Old Style"/>
          <w:b/>
          <w:i/>
          <w:sz w:val="28"/>
          <w:szCs w:val="28"/>
        </w:rPr>
        <w:t>Slovenská sociologická spoločnosť pri Slovenskej akadémii vied</w:t>
      </w:r>
    </w:p>
    <w:p w:rsidR="00CA3601" w:rsidRPr="007B28B2" w:rsidRDefault="00CA3601" w:rsidP="00CA3601">
      <w:pPr>
        <w:spacing w:line="360" w:lineRule="auto"/>
        <w:jc w:val="center"/>
        <w:rPr>
          <w:rFonts w:ascii="Bookman Old Style" w:hAnsi="Bookman Old Style" w:cs="MonotypeCorsiva"/>
          <w:b/>
          <w:i/>
          <w:iCs/>
          <w:sz w:val="20"/>
          <w:szCs w:val="20"/>
        </w:rPr>
      </w:pPr>
    </w:p>
    <w:p w:rsidR="001B257F" w:rsidRPr="007B28B2" w:rsidRDefault="00CA3601" w:rsidP="00CA3601">
      <w:pPr>
        <w:jc w:val="center"/>
        <w:rPr>
          <w:rFonts w:ascii="Bookman Old Style" w:hAnsi="Bookman Old Style"/>
          <w:b/>
          <w:sz w:val="28"/>
          <w:szCs w:val="28"/>
        </w:rPr>
      </w:pPr>
      <w:r w:rsidRPr="007B28B2">
        <w:rPr>
          <w:rFonts w:ascii="Bookman Old Style" w:hAnsi="Bookman Old Style"/>
          <w:b/>
          <w:sz w:val="28"/>
          <w:szCs w:val="28"/>
        </w:rPr>
        <w:t xml:space="preserve">Vás srdečne pozývajú dňa </w:t>
      </w:r>
    </w:p>
    <w:p w:rsidR="00CA3601" w:rsidRPr="007B28B2" w:rsidRDefault="006D0CEA" w:rsidP="00CA3601">
      <w:pPr>
        <w:jc w:val="center"/>
        <w:rPr>
          <w:rFonts w:ascii="Bookman Old Style" w:hAnsi="Bookman Old Style"/>
          <w:b/>
          <w:sz w:val="28"/>
          <w:szCs w:val="28"/>
        </w:rPr>
      </w:pPr>
      <w:r w:rsidRPr="007B28B2">
        <w:rPr>
          <w:rFonts w:ascii="Bookman Old Style" w:hAnsi="Bookman Old Style"/>
          <w:b/>
          <w:sz w:val="28"/>
          <w:szCs w:val="28"/>
        </w:rPr>
        <w:t>7</w:t>
      </w:r>
      <w:r w:rsidR="00CA3601" w:rsidRPr="007B28B2">
        <w:rPr>
          <w:rFonts w:ascii="Bookman Old Style" w:hAnsi="Bookman Old Style"/>
          <w:b/>
          <w:sz w:val="28"/>
          <w:szCs w:val="28"/>
        </w:rPr>
        <w:t xml:space="preserve">. </w:t>
      </w:r>
      <w:r w:rsidR="003D2348" w:rsidRPr="007B28B2">
        <w:rPr>
          <w:rFonts w:ascii="Bookman Old Style" w:hAnsi="Bookman Old Style"/>
          <w:b/>
          <w:sz w:val="28"/>
          <w:szCs w:val="28"/>
        </w:rPr>
        <w:t>novembra</w:t>
      </w:r>
      <w:r w:rsidRPr="007B28B2">
        <w:rPr>
          <w:rFonts w:ascii="Bookman Old Style" w:hAnsi="Bookman Old Style"/>
          <w:b/>
          <w:sz w:val="28"/>
          <w:szCs w:val="28"/>
        </w:rPr>
        <w:t xml:space="preserve"> 2013</w:t>
      </w:r>
      <w:r w:rsidR="00CA3601" w:rsidRPr="007B28B2">
        <w:rPr>
          <w:rFonts w:ascii="Bookman Old Style" w:hAnsi="Bookman Old Style"/>
          <w:b/>
          <w:sz w:val="28"/>
          <w:szCs w:val="28"/>
        </w:rPr>
        <w:t xml:space="preserve"> na </w:t>
      </w:r>
    </w:p>
    <w:p w:rsidR="00CA3601" w:rsidRPr="007B28B2" w:rsidRDefault="00CA3601" w:rsidP="00CA3601">
      <w:pPr>
        <w:spacing w:line="360" w:lineRule="auto"/>
        <w:jc w:val="center"/>
        <w:rPr>
          <w:rFonts w:ascii="Bookman Old Style" w:hAnsi="Bookman Old Style"/>
          <w:b/>
          <w:sz w:val="20"/>
          <w:szCs w:val="20"/>
        </w:rPr>
      </w:pPr>
    </w:p>
    <w:p w:rsidR="00CA3601" w:rsidRPr="00D51CEB" w:rsidRDefault="006D0CEA" w:rsidP="00CA3601">
      <w:pPr>
        <w:jc w:val="center"/>
        <w:rPr>
          <w:rFonts w:ascii="Bookman Old Style" w:hAnsi="Bookman Old Style"/>
          <w:b/>
          <w:i/>
          <w:color w:val="99CC00"/>
          <w:sz w:val="56"/>
          <w:szCs w:val="56"/>
        </w:rPr>
      </w:pPr>
      <w:r w:rsidRPr="00D51CEB">
        <w:rPr>
          <w:rFonts w:ascii="Bookman Old Style" w:hAnsi="Bookman Old Style"/>
          <w:b/>
          <w:i/>
          <w:color w:val="99CC00"/>
          <w:sz w:val="56"/>
          <w:szCs w:val="56"/>
        </w:rPr>
        <w:t>IV</w:t>
      </w:r>
      <w:r w:rsidR="004972A1" w:rsidRPr="00D51CEB">
        <w:rPr>
          <w:rFonts w:ascii="Bookman Old Style" w:hAnsi="Bookman Old Style"/>
          <w:b/>
          <w:i/>
          <w:color w:val="99CC00"/>
          <w:sz w:val="56"/>
          <w:szCs w:val="56"/>
        </w:rPr>
        <w:t xml:space="preserve">. doktorandskú konferenciu: </w:t>
      </w:r>
      <w:r w:rsidR="00D51CEB" w:rsidRPr="00D51CEB">
        <w:rPr>
          <w:rFonts w:ascii="Bookman Old Style" w:hAnsi="Bookman Old Style"/>
          <w:b/>
          <w:i/>
          <w:color w:val="99CC00"/>
          <w:sz w:val="56"/>
          <w:szCs w:val="56"/>
        </w:rPr>
        <w:t>Evalvácia a diseminácia výskumu v sociálnych vedách.</w:t>
      </w:r>
      <w:r w:rsidR="00CA3601" w:rsidRPr="00D51CEB">
        <w:rPr>
          <w:rFonts w:ascii="Bookman Old Style" w:hAnsi="Bookman Old Style"/>
          <w:b/>
          <w:i/>
          <w:color w:val="99CC00"/>
          <w:sz w:val="56"/>
          <w:szCs w:val="56"/>
        </w:rPr>
        <w:t xml:space="preserve"> </w:t>
      </w:r>
    </w:p>
    <w:p w:rsidR="00CA3601" w:rsidRPr="007B28B2" w:rsidRDefault="00CA3601" w:rsidP="00CA3601">
      <w:pPr>
        <w:rPr>
          <w:rFonts w:ascii="Bookman Old Style" w:hAnsi="Bookman Old Style"/>
          <w:b/>
          <w:sz w:val="20"/>
          <w:szCs w:val="20"/>
        </w:rPr>
      </w:pPr>
    </w:p>
    <w:p w:rsidR="00CA3601" w:rsidRPr="007B28B2" w:rsidRDefault="00CA3601" w:rsidP="00CA3601">
      <w:pPr>
        <w:jc w:val="center"/>
        <w:rPr>
          <w:rFonts w:ascii="Bookman Old Style" w:hAnsi="Bookman Old Style"/>
          <w:sz w:val="28"/>
          <w:szCs w:val="28"/>
        </w:rPr>
      </w:pPr>
      <w:r w:rsidRPr="007B28B2">
        <w:rPr>
          <w:rFonts w:ascii="Bookman Old Style" w:hAnsi="Bookman Old Style"/>
          <w:sz w:val="28"/>
          <w:szCs w:val="28"/>
        </w:rPr>
        <w:t xml:space="preserve">Filozofická fakulta PU v Prešove </w:t>
      </w:r>
    </w:p>
    <w:p w:rsidR="00CA3601" w:rsidRPr="007B28B2" w:rsidRDefault="00CA3601" w:rsidP="00CA3601">
      <w:pPr>
        <w:jc w:val="center"/>
        <w:rPr>
          <w:rFonts w:ascii="Bookman Old Style" w:hAnsi="Bookman Old Style"/>
          <w:sz w:val="28"/>
          <w:szCs w:val="28"/>
        </w:rPr>
      </w:pPr>
      <w:r w:rsidRPr="007B28B2">
        <w:rPr>
          <w:rFonts w:ascii="Bookman Old Style" w:hAnsi="Bookman Old Style"/>
          <w:sz w:val="28"/>
          <w:szCs w:val="28"/>
        </w:rPr>
        <w:t>ul. 17. novembra č. 1, 080 78 Prešov</w:t>
      </w:r>
    </w:p>
    <w:p w:rsidR="00CA3601" w:rsidRPr="007B28B2" w:rsidRDefault="00CA3601" w:rsidP="00CA3601">
      <w:pPr>
        <w:jc w:val="center"/>
        <w:rPr>
          <w:rFonts w:ascii="Bookman Old Style" w:hAnsi="Bookman Old Style"/>
          <w:b/>
          <w:sz w:val="28"/>
          <w:szCs w:val="28"/>
        </w:rPr>
        <w:sectPr w:rsidR="00CA3601" w:rsidRPr="007B28B2" w:rsidSect="004D1B29">
          <w:pgSz w:w="16838" w:h="11906" w:orient="landscape" w:code="9"/>
          <w:pgMar w:top="720" w:right="720" w:bottom="720" w:left="720" w:header="709" w:footer="709" w:gutter="0"/>
          <w:cols w:num="2" w:space="709"/>
          <w:docGrid w:linePitch="360"/>
        </w:sectPr>
      </w:pPr>
      <w:r w:rsidRPr="007B28B2">
        <w:rPr>
          <w:rFonts w:ascii="Bookman Old Style" w:hAnsi="Bookman Old Style"/>
          <w:b/>
          <w:sz w:val="28"/>
          <w:szCs w:val="28"/>
        </w:rPr>
        <w:t>http://socialnapraca.weebly.com</w:t>
      </w:r>
    </w:p>
    <w:p w:rsidR="00CA3601" w:rsidRPr="00C10DF8" w:rsidRDefault="00CA3601" w:rsidP="00CA3601">
      <w:pPr>
        <w:spacing w:before="120"/>
        <w:jc w:val="both"/>
        <w:rPr>
          <w:rFonts w:ascii="Bookman Old Style" w:hAnsi="Bookman Old Style"/>
          <w:color w:val="000000"/>
        </w:rPr>
      </w:pPr>
      <w:r w:rsidRPr="006B07B1">
        <w:rPr>
          <w:rFonts w:ascii="Bookman Old Style" w:hAnsi="Bookman Old Style"/>
          <w:b/>
        </w:rPr>
        <w:lastRenderedPageBreak/>
        <w:t xml:space="preserve">Cieľom doktorandskej </w:t>
      </w:r>
      <w:r w:rsidRPr="00C10DF8">
        <w:rPr>
          <w:rFonts w:ascii="Bookman Old Style" w:hAnsi="Bookman Old Style"/>
          <w:b/>
          <w:color w:val="000000"/>
        </w:rPr>
        <w:t xml:space="preserve">konferencie </w:t>
      </w:r>
      <w:r w:rsidRPr="009C56F4">
        <w:rPr>
          <w:rFonts w:ascii="Bookman Old Style" w:hAnsi="Bookman Old Style"/>
        </w:rPr>
        <w:t>je vytvoriť priestor</w:t>
      </w:r>
      <w:r w:rsidR="00D51CEB">
        <w:rPr>
          <w:rFonts w:ascii="Bookman Old Style" w:hAnsi="Bookman Old Style"/>
        </w:rPr>
        <w:t xml:space="preserve"> členom a členkám Slovenskej sociologickej spoločnosti a doktorandom</w:t>
      </w:r>
      <w:r w:rsidR="00124622">
        <w:rPr>
          <w:rFonts w:ascii="Bookman Old Style" w:hAnsi="Bookman Old Style"/>
        </w:rPr>
        <w:t xml:space="preserve"> a doktorandkám</w:t>
      </w:r>
      <w:r w:rsidR="004972A1" w:rsidRPr="009C56F4">
        <w:rPr>
          <w:rFonts w:ascii="Bookman Old Style" w:hAnsi="Bookman Old Style"/>
        </w:rPr>
        <w:t xml:space="preserve"> v spoločenských vedách, zvlášť v sociálnej práci a sociológii, n</w:t>
      </w:r>
      <w:r w:rsidRPr="009C56F4">
        <w:rPr>
          <w:rFonts w:ascii="Bookman Old Style" w:hAnsi="Bookman Old Style"/>
        </w:rPr>
        <w:t xml:space="preserve">a prezentáciu </w:t>
      </w:r>
      <w:r w:rsidR="00D51CEB">
        <w:rPr>
          <w:rFonts w:ascii="Bookman Old Style" w:hAnsi="Bookman Old Style"/>
        </w:rPr>
        <w:t xml:space="preserve">výskumných údajov a zistení. Konferencia nadväzuje na predchádzajúce úspešné konferencie </w:t>
      </w:r>
      <w:r w:rsidR="001B257F">
        <w:rPr>
          <w:rFonts w:ascii="Bookman Old Style" w:hAnsi="Bookman Old Style"/>
        </w:rPr>
        <w:t>z predchádzajácich</w:t>
      </w:r>
      <w:r w:rsidR="00D51CEB">
        <w:rPr>
          <w:rFonts w:ascii="Bookman Old Style" w:hAnsi="Bookman Old Style"/>
        </w:rPr>
        <w:t xml:space="preserve">, kde boli prezentované rôzne metodologické postupy a výskumné zistenia v sociálnej oblasti. </w:t>
      </w:r>
      <w:r w:rsidRPr="009C56F4">
        <w:rPr>
          <w:rFonts w:ascii="Bookman Old Style" w:hAnsi="Bookman Old Style"/>
        </w:rPr>
        <w:t xml:space="preserve">Už po </w:t>
      </w:r>
      <w:r w:rsidR="00D51CEB">
        <w:rPr>
          <w:rFonts w:ascii="Bookman Old Style" w:hAnsi="Bookman Old Style"/>
        </w:rPr>
        <w:t>tretí</w:t>
      </w:r>
      <w:r w:rsidRPr="009C56F4">
        <w:rPr>
          <w:rFonts w:ascii="Bookman Old Style" w:hAnsi="Bookman Old Style"/>
        </w:rPr>
        <w:t xml:space="preserve"> rok sa na organizovaní týchto</w:t>
      </w:r>
      <w:r w:rsidR="004972A1" w:rsidRPr="009C56F4">
        <w:rPr>
          <w:rFonts w:ascii="Bookman Old Style" w:hAnsi="Bookman Old Style"/>
        </w:rPr>
        <w:t xml:space="preserve"> doktorandských </w:t>
      </w:r>
      <w:r w:rsidRPr="009C56F4">
        <w:rPr>
          <w:rFonts w:ascii="Bookman Old Style" w:hAnsi="Bookman Old Style"/>
        </w:rPr>
        <w:t>konferencií</w:t>
      </w:r>
      <w:r w:rsidRPr="00C10DF8">
        <w:rPr>
          <w:rFonts w:ascii="Bookman Old Style" w:hAnsi="Bookman Old Style"/>
          <w:color w:val="000000"/>
        </w:rPr>
        <w:t xml:space="preserve"> aktívne a výraznou mierou podieľa aj Slovenská sociologická spoločnosť pri Slovenskej akadémii vied.</w:t>
      </w:r>
    </w:p>
    <w:p w:rsidR="00CA3601" w:rsidRPr="006B07B1" w:rsidRDefault="00CA3601" w:rsidP="00CA3601">
      <w:pPr>
        <w:spacing w:before="120"/>
        <w:jc w:val="both"/>
        <w:rPr>
          <w:rFonts w:ascii="Bookman Old Style" w:hAnsi="Bookman Old Style"/>
        </w:rPr>
      </w:pPr>
    </w:p>
    <w:p w:rsidR="00CA3601" w:rsidRPr="0010480F" w:rsidRDefault="00CA3601" w:rsidP="00CA3601">
      <w:pPr>
        <w:spacing w:before="120"/>
        <w:jc w:val="both"/>
        <w:rPr>
          <w:rFonts w:ascii="Bookman Old Style" w:hAnsi="Bookman Old Style"/>
        </w:rPr>
      </w:pPr>
      <w:r w:rsidRPr="0010480F">
        <w:rPr>
          <w:rFonts w:ascii="Bookman Old Style" w:hAnsi="Bookman Old Style"/>
          <w:b/>
        </w:rPr>
        <w:t>Vedecký výbor</w:t>
      </w:r>
      <w:r w:rsidRPr="0010480F">
        <w:rPr>
          <w:rFonts w:ascii="Bookman Old Style" w:hAnsi="Bookman Old Style"/>
        </w:rPr>
        <w:t>:</w:t>
      </w:r>
    </w:p>
    <w:p w:rsidR="00CA3601" w:rsidRDefault="001B257F" w:rsidP="00CA3601">
      <w:pPr>
        <w:numPr>
          <w:ilvl w:val="0"/>
          <w:numId w:val="1"/>
        </w:numPr>
        <w:jc w:val="both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color w:val="000000"/>
        </w:rPr>
        <w:t>doc</w:t>
      </w:r>
      <w:r w:rsidR="00CA3601" w:rsidRPr="00C10DF8">
        <w:rPr>
          <w:rFonts w:ascii="Bookman Old Style" w:hAnsi="Bookman Old Style"/>
          <w:color w:val="000000"/>
        </w:rPr>
        <w:t>. PhDr. Beáta Balogová, PhD.</w:t>
      </w:r>
      <w:r>
        <w:t>, mim. prof.</w:t>
      </w:r>
    </w:p>
    <w:p w:rsidR="001B257F" w:rsidRPr="00C10DF8" w:rsidRDefault="001B257F" w:rsidP="00CA3601">
      <w:pPr>
        <w:numPr>
          <w:ilvl w:val="0"/>
          <w:numId w:val="1"/>
        </w:numPr>
        <w:jc w:val="both"/>
        <w:rPr>
          <w:rFonts w:ascii="Bookman Old Style" w:hAnsi="Bookman Old Style"/>
          <w:color w:val="000000"/>
        </w:rPr>
      </w:pPr>
      <w:r w:rsidRPr="00C10DF8">
        <w:rPr>
          <w:rFonts w:ascii="Bookman Old Style" w:hAnsi="Bookman Old Style"/>
          <w:color w:val="000000"/>
        </w:rPr>
        <w:t>prof. PhDr. Eva Žiaková, CSc</w:t>
      </w:r>
    </w:p>
    <w:p w:rsidR="003D2348" w:rsidRPr="00C10DF8" w:rsidRDefault="003D2348" w:rsidP="00CA3601">
      <w:pPr>
        <w:numPr>
          <w:ilvl w:val="0"/>
          <w:numId w:val="1"/>
        </w:numPr>
        <w:jc w:val="both"/>
        <w:rPr>
          <w:rFonts w:ascii="Bookman Old Style" w:hAnsi="Bookman Old Style"/>
          <w:color w:val="000000"/>
        </w:rPr>
      </w:pPr>
      <w:r w:rsidRPr="00C10DF8">
        <w:rPr>
          <w:rFonts w:ascii="Bookman Old Style" w:hAnsi="Bookman Old Style"/>
          <w:color w:val="000000"/>
        </w:rPr>
        <w:t>PhDr. Denisa Šoltésová, PhD.</w:t>
      </w:r>
    </w:p>
    <w:p w:rsidR="003D2348" w:rsidRPr="00C10DF8" w:rsidRDefault="003D2348" w:rsidP="00CA3601">
      <w:pPr>
        <w:numPr>
          <w:ilvl w:val="0"/>
          <w:numId w:val="1"/>
        </w:numPr>
        <w:jc w:val="both"/>
        <w:rPr>
          <w:rFonts w:ascii="Bookman Old Style" w:hAnsi="Bookman Old Style"/>
          <w:color w:val="000000"/>
        </w:rPr>
      </w:pPr>
      <w:r w:rsidRPr="00C10DF8">
        <w:rPr>
          <w:rFonts w:ascii="Bookman Old Style" w:hAnsi="Bookman Old Style"/>
          <w:color w:val="000000"/>
        </w:rPr>
        <w:t>Mgr. Monika Bosá, PhD.</w:t>
      </w:r>
    </w:p>
    <w:p w:rsidR="003D2348" w:rsidRPr="00C10DF8" w:rsidRDefault="003D2348" w:rsidP="00CA3601">
      <w:pPr>
        <w:numPr>
          <w:ilvl w:val="0"/>
          <w:numId w:val="1"/>
        </w:numPr>
        <w:jc w:val="both"/>
        <w:rPr>
          <w:rFonts w:ascii="Bookman Old Style" w:hAnsi="Bookman Old Style"/>
          <w:color w:val="000000"/>
        </w:rPr>
      </w:pPr>
      <w:r w:rsidRPr="00C10DF8">
        <w:rPr>
          <w:rFonts w:ascii="Bookman Old Style" w:hAnsi="Bookman Old Style"/>
          <w:color w:val="000000"/>
        </w:rPr>
        <w:t>Mgr. Dávid Bosý, PhD.</w:t>
      </w:r>
    </w:p>
    <w:p w:rsidR="00F5248C" w:rsidRDefault="00F5248C" w:rsidP="00CA3601">
      <w:pPr>
        <w:numPr>
          <w:ilvl w:val="0"/>
          <w:numId w:val="1"/>
        </w:numPr>
        <w:jc w:val="both"/>
        <w:rPr>
          <w:rFonts w:ascii="Bookman Old Style" w:hAnsi="Bookman Old Style"/>
          <w:color w:val="000000"/>
        </w:rPr>
      </w:pPr>
      <w:r w:rsidRPr="003D2348">
        <w:rPr>
          <w:rFonts w:ascii="Bookman Old Style" w:hAnsi="Bookman Old Style"/>
          <w:color w:val="000000"/>
        </w:rPr>
        <w:t>Mgr. Gizela Brutovská, PhD.</w:t>
      </w:r>
    </w:p>
    <w:p w:rsidR="003D2348" w:rsidRDefault="003D2348" w:rsidP="00CA3601">
      <w:pPr>
        <w:numPr>
          <w:ilvl w:val="0"/>
          <w:numId w:val="1"/>
        </w:numPr>
        <w:jc w:val="both"/>
        <w:rPr>
          <w:rFonts w:ascii="Bookman Old Style" w:hAnsi="Bookman Old Style"/>
          <w:color w:val="000000"/>
        </w:rPr>
      </w:pPr>
      <w:r w:rsidRPr="00C10DF8">
        <w:rPr>
          <w:rFonts w:ascii="Bookman Old Style" w:hAnsi="Bookman Old Style"/>
          <w:color w:val="000000"/>
        </w:rPr>
        <w:t>Mgr. Lenka Kvašňáková, PhD.</w:t>
      </w:r>
    </w:p>
    <w:p w:rsidR="00E245E8" w:rsidRDefault="00E245E8" w:rsidP="00CA3601">
      <w:pPr>
        <w:numPr>
          <w:ilvl w:val="0"/>
          <w:numId w:val="1"/>
        </w:numPr>
        <w:jc w:val="both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color w:val="000000"/>
        </w:rPr>
        <w:t xml:space="preserve">Mgr. Michaela </w:t>
      </w:r>
      <w:r w:rsidR="001B257F">
        <w:rPr>
          <w:rFonts w:ascii="Bookman Old Style" w:hAnsi="Bookman Old Style"/>
          <w:color w:val="000000"/>
        </w:rPr>
        <w:t>Skyba</w:t>
      </w:r>
      <w:r>
        <w:rPr>
          <w:rFonts w:ascii="Bookman Old Style" w:hAnsi="Bookman Old Style"/>
          <w:color w:val="000000"/>
        </w:rPr>
        <w:t>, PhD.</w:t>
      </w:r>
    </w:p>
    <w:p w:rsidR="00CA3601" w:rsidRPr="006B07B1" w:rsidRDefault="00CA3601" w:rsidP="00CA3601">
      <w:pPr>
        <w:jc w:val="both"/>
        <w:rPr>
          <w:rFonts w:ascii="Bookman Old Style" w:hAnsi="Bookman Old Style"/>
        </w:rPr>
      </w:pPr>
    </w:p>
    <w:p w:rsidR="00CA3601" w:rsidRPr="006B07B1" w:rsidRDefault="00CA3601" w:rsidP="00CA3601">
      <w:pPr>
        <w:jc w:val="both"/>
        <w:rPr>
          <w:rFonts w:ascii="Bookman Old Style" w:hAnsi="Bookman Old Style"/>
          <w:b/>
        </w:rPr>
      </w:pPr>
      <w:r w:rsidRPr="006B07B1">
        <w:rPr>
          <w:rFonts w:ascii="Bookman Old Style" w:hAnsi="Bookman Old Style"/>
          <w:b/>
        </w:rPr>
        <w:t>Organizačný výbor:</w:t>
      </w:r>
    </w:p>
    <w:p w:rsidR="00CA3601" w:rsidRDefault="00CA3601" w:rsidP="00CA3601">
      <w:pPr>
        <w:jc w:val="both"/>
        <w:rPr>
          <w:rFonts w:ascii="Bookman Old Style" w:hAnsi="Bookman Old Style"/>
          <w:color w:val="000000"/>
        </w:rPr>
      </w:pPr>
      <w:r w:rsidRPr="00C10DF8">
        <w:rPr>
          <w:rFonts w:ascii="Bookman Old Style" w:hAnsi="Bookman Old Style"/>
          <w:color w:val="000000"/>
        </w:rPr>
        <w:t>Mgr. Ing. Zuzana Poklembová</w:t>
      </w:r>
    </w:p>
    <w:p w:rsidR="00E245E8" w:rsidRDefault="00E245E8" w:rsidP="00CA3601">
      <w:pPr>
        <w:jc w:val="both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color w:val="000000"/>
        </w:rPr>
        <w:t>Mgr. Anna Jašková</w:t>
      </w:r>
    </w:p>
    <w:p w:rsidR="00D75DFB" w:rsidRPr="00C10DF8" w:rsidRDefault="00D75DFB" w:rsidP="00CA3601">
      <w:pPr>
        <w:jc w:val="both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color w:val="000000"/>
        </w:rPr>
        <w:t>Mgr. Silvia Lukáčová</w:t>
      </w:r>
    </w:p>
    <w:p w:rsidR="00CA3601" w:rsidRPr="00181629" w:rsidRDefault="00CA3601" w:rsidP="00CA3601">
      <w:pPr>
        <w:spacing w:before="120"/>
        <w:jc w:val="both"/>
        <w:rPr>
          <w:rFonts w:ascii="Bookman Old Style" w:hAnsi="Bookman Old Style"/>
          <w:b/>
        </w:rPr>
      </w:pPr>
    </w:p>
    <w:p w:rsidR="00CA3601" w:rsidRPr="00181629" w:rsidRDefault="00CA3601" w:rsidP="00CA3601">
      <w:pPr>
        <w:spacing w:before="120"/>
        <w:jc w:val="both"/>
        <w:rPr>
          <w:rFonts w:ascii="Bookman Old Style" w:hAnsi="Bookman Old Style"/>
        </w:rPr>
      </w:pPr>
      <w:r w:rsidRPr="00181629">
        <w:rPr>
          <w:rFonts w:ascii="Bookman Old Style" w:hAnsi="Bookman Old Style"/>
          <w:b/>
        </w:rPr>
        <w:t>Forma prezentácie</w:t>
      </w:r>
      <w:r w:rsidR="009C56F4" w:rsidRPr="00181629">
        <w:rPr>
          <w:rFonts w:ascii="Bookman Old Style" w:hAnsi="Bookman Old Style"/>
        </w:rPr>
        <w:t xml:space="preserve">: ústne </w:t>
      </w:r>
      <w:r w:rsidR="001B257F">
        <w:rPr>
          <w:rFonts w:ascii="Bookman Old Style" w:hAnsi="Bookman Old Style"/>
        </w:rPr>
        <w:t>vystúpenie</w:t>
      </w:r>
      <w:r w:rsidR="009C56F4" w:rsidRPr="00181629">
        <w:rPr>
          <w:rFonts w:ascii="Bookman Old Style" w:hAnsi="Bookman Old Style"/>
        </w:rPr>
        <w:t xml:space="preserve"> alebo poster </w:t>
      </w:r>
    </w:p>
    <w:p w:rsidR="00CA3601" w:rsidRPr="006B07B1" w:rsidRDefault="009C56F4" w:rsidP="00CA3601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V prípade ústneho vystúpenia o</w:t>
      </w:r>
      <w:r w:rsidR="00CA3601" w:rsidRPr="006B07B1">
        <w:rPr>
          <w:rFonts w:ascii="Bookman Old Style" w:hAnsi="Bookman Old Style"/>
        </w:rPr>
        <w:t>dporúčame pripraviť</w:t>
      </w:r>
      <w:r>
        <w:rPr>
          <w:rFonts w:ascii="Bookman Old Style" w:hAnsi="Bookman Old Style"/>
        </w:rPr>
        <w:t xml:space="preserve"> </w:t>
      </w:r>
      <w:r w:rsidR="00CA3601" w:rsidRPr="006B07B1">
        <w:rPr>
          <w:rFonts w:ascii="Bookman Old Style" w:hAnsi="Bookman Old Style"/>
        </w:rPr>
        <w:t xml:space="preserve">prezentáciu príspevku v PowerPointe, pričom čas na prezentáciu bude ohraničený na </w:t>
      </w:r>
      <w:r w:rsidR="00CA3601" w:rsidRPr="006B07B1">
        <w:rPr>
          <w:rFonts w:ascii="Bookman Old Style" w:hAnsi="Bookman Old Style"/>
          <w:b/>
        </w:rPr>
        <w:t>10 min. + 5 min.</w:t>
      </w:r>
      <w:r w:rsidR="00CA3601" w:rsidRPr="006B07B1">
        <w:rPr>
          <w:rFonts w:ascii="Bookman Old Style" w:hAnsi="Bookman Old Style"/>
        </w:rPr>
        <w:t xml:space="preserve"> na diskusiu.</w:t>
      </w:r>
      <w:r w:rsidR="00CA3601" w:rsidRPr="006B07B1">
        <w:rPr>
          <w:rFonts w:ascii="Bookman Old Style" w:hAnsi="Bookman Old Style"/>
        </w:rPr>
        <w:tab/>
      </w:r>
    </w:p>
    <w:p w:rsidR="00CA3601" w:rsidRPr="006B07B1" w:rsidRDefault="00CA3601" w:rsidP="00CA3601">
      <w:pPr>
        <w:jc w:val="both"/>
        <w:rPr>
          <w:rFonts w:ascii="Bookman Old Style" w:hAnsi="Bookman Old Style"/>
        </w:rPr>
      </w:pPr>
    </w:p>
    <w:p w:rsidR="00CA3601" w:rsidRPr="006B07B1" w:rsidRDefault="00CA3601" w:rsidP="00CA3601">
      <w:pPr>
        <w:spacing w:before="120"/>
        <w:jc w:val="both"/>
        <w:rPr>
          <w:rFonts w:ascii="Bookman Old Style" w:hAnsi="Bookman Old Style"/>
        </w:rPr>
      </w:pPr>
      <w:r w:rsidRPr="006B07B1">
        <w:rPr>
          <w:rFonts w:ascii="Bookman Old Style" w:hAnsi="Bookman Old Style"/>
          <w:b/>
        </w:rPr>
        <w:t>Prezentačná technika</w:t>
      </w:r>
      <w:r w:rsidRPr="006B07B1">
        <w:rPr>
          <w:rFonts w:ascii="Bookman Old Style" w:hAnsi="Bookman Old Style"/>
        </w:rPr>
        <w:t>: spätný projektor, LCD projektor, diaprojektor.</w:t>
      </w:r>
    </w:p>
    <w:p w:rsidR="00CA3601" w:rsidRPr="00C10DF8" w:rsidRDefault="00CA3601" w:rsidP="00CA3601">
      <w:pPr>
        <w:spacing w:before="120"/>
        <w:jc w:val="both"/>
        <w:rPr>
          <w:rFonts w:ascii="Bookman Old Style" w:hAnsi="Bookman Old Style"/>
          <w:color w:val="000000"/>
        </w:rPr>
      </w:pPr>
      <w:r w:rsidRPr="006B07B1">
        <w:rPr>
          <w:rFonts w:ascii="Bookman Old Style" w:hAnsi="Bookman Old Style"/>
          <w:b/>
        </w:rPr>
        <w:t>Účastnícky poplatok</w:t>
      </w:r>
      <w:r w:rsidRPr="006B07B1">
        <w:rPr>
          <w:rFonts w:ascii="Bookman Old Style" w:hAnsi="Bookman Old Style"/>
        </w:rPr>
        <w:t xml:space="preserve">: </w:t>
      </w:r>
      <w:r w:rsidR="00D014A6" w:rsidRPr="00C10DF8">
        <w:rPr>
          <w:rFonts w:ascii="Bookman Old Style" w:hAnsi="Bookman Old Style"/>
          <w:color w:val="000000"/>
        </w:rPr>
        <w:t>Bez účastníckeho poplatku</w:t>
      </w:r>
      <w:r w:rsidRPr="00C10DF8">
        <w:rPr>
          <w:rFonts w:ascii="Bookman Old Style" w:hAnsi="Bookman Old Style"/>
          <w:color w:val="000000"/>
        </w:rPr>
        <w:t xml:space="preserve">. </w:t>
      </w:r>
    </w:p>
    <w:p w:rsidR="00CA3601" w:rsidRPr="006B07B1" w:rsidRDefault="00CA3601" w:rsidP="00CA3601">
      <w:pPr>
        <w:spacing w:before="120"/>
        <w:jc w:val="both"/>
        <w:rPr>
          <w:rFonts w:ascii="Bookman Old Style" w:hAnsi="Bookman Old Style"/>
        </w:rPr>
      </w:pPr>
    </w:p>
    <w:p w:rsidR="00CA3601" w:rsidRPr="009C56F4" w:rsidRDefault="00CA3601" w:rsidP="00CA3601">
      <w:pPr>
        <w:spacing w:before="120"/>
        <w:jc w:val="both"/>
        <w:rPr>
          <w:rFonts w:ascii="Bookman Old Style" w:hAnsi="Bookman Old Style"/>
        </w:rPr>
      </w:pPr>
      <w:r w:rsidRPr="006B07B1">
        <w:rPr>
          <w:rFonts w:ascii="Bookman Old Style" w:hAnsi="Bookman Old Style"/>
          <w:b/>
        </w:rPr>
        <w:t>Anotáciu príspevku</w:t>
      </w:r>
      <w:r w:rsidRPr="006B07B1">
        <w:rPr>
          <w:rFonts w:ascii="Bookman Old Style" w:hAnsi="Bookman Old Style"/>
        </w:rPr>
        <w:t xml:space="preserve">, prosíme, poslať </w:t>
      </w:r>
      <w:r w:rsidRPr="006B07B1">
        <w:rPr>
          <w:rFonts w:ascii="Bookman Old Style" w:hAnsi="Bookman Old Style"/>
          <w:b/>
        </w:rPr>
        <w:t>spolu so záväznou prihláškou</w:t>
      </w:r>
      <w:r w:rsidRPr="006B07B1">
        <w:rPr>
          <w:rFonts w:ascii="Bookman Old Style" w:hAnsi="Bookman Old Style"/>
        </w:rPr>
        <w:t xml:space="preserve"> e-mai</w:t>
      </w:r>
      <w:r w:rsidRPr="009C56F4">
        <w:rPr>
          <w:rFonts w:ascii="Bookman Old Style" w:hAnsi="Bookman Old Style"/>
        </w:rPr>
        <w:t xml:space="preserve">lom </w:t>
      </w:r>
      <w:r w:rsidRPr="009C56F4">
        <w:rPr>
          <w:rFonts w:ascii="Bookman Old Style" w:hAnsi="Bookman Old Style"/>
          <w:b/>
        </w:rPr>
        <w:t xml:space="preserve">do </w:t>
      </w:r>
      <w:r w:rsidR="006D0CEA">
        <w:rPr>
          <w:rFonts w:ascii="Bookman Old Style" w:hAnsi="Bookman Old Style"/>
          <w:b/>
        </w:rPr>
        <w:t>20</w:t>
      </w:r>
      <w:r w:rsidRPr="009C56F4">
        <w:rPr>
          <w:rFonts w:ascii="Bookman Old Style" w:hAnsi="Bookman Old Style"/>
          <w:b/>
        </w:rPr>
        <w:t xml:space="preserve">. </w:t>
      </w:r>
      <w:r w:rsidR="009C56F4" w:rsidRPr="009C56F4">
        <w:rPr>
          <w:rFonts w:ascii="Bookman Old Style" w:hAnsi="Bookman Old Style"/>
          <w:b/>
        </w:rPr>
        <w:t>10</w:t>
      </w:r>
      <w:r w:rsidR="006D0CEA">
        <w:rPr>
          <w:rFonts w:ascii="Bookman Old Style" w:hAnsi="Bookman Old Style"/>
          <w:b/>
        </w:rPr>
        <w:t>. 2013</w:t>
      </w:r>
      <w:r w:rsidRPr="009C56F4">
        <w:rPr>
          <w:rFonts w:ascii="Bookman Old Style" w:hAnsi="Bookman Old Style"/>
          <w:b/>
        </w:rPr>
        <w:t xml:space="preserve"> </w:t>
      </w:r>
      <w:r w:rsidRPr="009C56F4">
        <w:rPr>
          <w:rFonts w:ascii="Bookman Old Style" w:hAnsi="Bookman Old Style"/>
        </w:rPr>
        <w:t xml:space="preserve">na adresu Mgr. Ing. Zuzany Poklembovej: </w:t>
      </w:r>
      <w:r w:rsidRPr="009C56F4">
        <w:rPr>
          <w:rFonts w:ascii="Bookman Old Style" w:hAnsi="Bookman Old Style"/>
          <w:b/>
        </w:rPr>
        <w:t>zuzana.poklembova@gmail.com</w:t>
      </w:r>
      <w:r w:rsidRPr="009C56F4">
        <w:rPr>
          <w:rFonts w:ascii="Bookman Old Style" w:hAnsi="Bookman Old Style"/>
        </w:rPr>
        <w:t>.</w:t>
      </w:r>
    </w:p>
    <w:p w:rsidR="00CA3601" w:rsidRPr="006B07B1" w:rsidRDefault="00CA3601" w:rsidP="00CA3601">
      <w:pPr>
        <w:spacing w:before="120"/>
        <w:jc w:val="both"/>
        <w:rPr>
          <w:rFonts w:ascii="Bookman Old Style" w:hAnsi="Bookman Old Style"/>
        </w:rPr>
      </w:pPr>
      <w:r w:rsidRPr="006B07B1">
        <w:rPr>
          <w:rFonts w:ascii="Bookman Old Style" w:hAnsi="Bookman Old Style"/>
        </w:rPr>
        <w:t xml:space="preserve">Príspevky budú publikované v recenzovanom zborníku príspevkov z konferencie, </w:t>
      </w:r>
      <w:r w:rsidRPr="009C56F4">
        <w:rPr>
          <w:rFonts w:ascii="Bookman Old Style" w:hAnsi="Bookman Old Style"/>
        </w:rPr>
        <w:t>ktorý</w:t>
      </w:r>
      <w:r w:rsidR="003D2348" w:rsidRPr="009C56F4">
        <w:rPr>
          <w:rFonts w:ascii="Bookman Old Style" w:hAnsi="Bookman Old Style"/>
        </w:rPr>
        <w:t xml:space="preserve"> bude publikovaný na webovej stránke Univerzitnej knižnice PU v Prešove </w:t>
      </w:r>
      <w:hyperlink r:id="rId11" w:history="1">
        <w:r w:rsidR="003D2348" w:rsidRPr="009C56F4">
          <w:rPr>
            <w:rStyle w:val="Hypertextovprepojenie"/>
            <w:rFonts w:ascii="Bookman Old Style" w:hAnsi="Bookman Old Style"/>
            <w:color w:val="auto"/>
          </w:rPr>
          <w:t>www.pulib.sk</w:t>
        </w:r>
      </w:hyperlink>
      <w:r w:rsidR="003D2348" w:rsidRPr="009C56F4">
        <w:rPr>
          <w:rFonts w:ascii="Bookman Old Style" w:hAnsi="Bookman Old Style"/>
        </w:rPr>
        <w:t xml:space="preserve"> v časti El. dokumenty.</w:t>
      </w:r>
    </w:p>
    <w:p w:rsidR="00CA3601" w:rsidRPr="006B07B1" w:rsidRDefault="00CA3601" w:rsidP="00CA3601">
      <w:pPr>
        <w:spacing w:before="120"/>
        <w:jc w:val="both"/>
        <w:rPr>
          <w:rFonts w:ascii="Bookman Old Style" w:hAnsi="Bookman Old Style"/>
        </w:rPr>
      </w:pPr>
    </w:p>
    <w:p w:rsidR="00CA3601" w:rsidRPr="006B07B1" w:rsidRDefault="00CA3601" w:rsidP="00CA3601">
      <w:pPr>
        <w:spacing w:before="120"/>
        <w:jc w:val="both"/>
        <w:rPr>
          <w:rFonts w:ascii="Bookman Old Style" w:hAnsi="Bookman Old Style"/>
        </w:rPr>
      </w:pPr>
      <w:r w:rsidRPr="006B07B1">
        <w:rPr>
          <w:rFonts w:ascii="Bookman Old Style" w:hAnsi="Bookman Old Style"/>
          <w:b/>
        </w:rPr>
        <w:t>Pokyny pre spracovanie príspevku</w:t>
      </w:r>
      <w:r w:rsidRPr="006B07B1">
        <w:rPr>
          <w:rFonts w:ascii="Bookman Old Style" w:hAnsi="Bookman Old Style"/>
        </w:rPr>
        <w:t xml:space="preserve">: </w:t>
      </w:r>
    </w:p>
    <w:p w:rsidR="00CA3601" w:rsidRPr="006B07B1" w:rsidRDefault="00CA3601" w:rsidP="00CA3601">
      <w:pPr>
        <w:numPr>
          <w:ilvl w:val="0"/>
          <w:numId w:val="2"/>
        </w:numPr>
        <w:tabs>
          <w:tab w:val="clear" w:pos="1080"/>
          <w:tab w:val="num" w:pos="360"/>
        </w:tabs>
        <w:ind w:left="360"/>
        <w:jc w:val="both"/>
        <w:rPr>
          <w:rFonts w:ascii="Bookman Old Style" w:hAnsi="Bookman Old Style"/>
        </w:rPr>
      </w:pPr>
      <w:r w:rsidRPr="006B07B1">
        <w:rPr>
          <w:rFonts w:ascii="Bookman Old Style" w:hAnsi="Bookman Old Style"/>
        </w:rPr>
        <w:t xml:space="preserve">spracovanie textovým editorom Word 6.0 resp. 7.0, </w:t>
      </w:r>
    </w:p>
    <w:p w:rsidR="00CA3601" w:rsidRPr="006B07B1" w:rsidRDefault="00CA3601" w:rsidP="00CA3601">
      <w:pPr>
        <w:numPr>
          <w:ilvl w:val="0"/>
          <w:numId w:val="2"/>
        </w:numPr>
        <w:tabs>
          <w:tab w:val="clear" w:pos="1080"/>
          <w:tab w:val="num" w:pos="360"/>
        </w:tabs>
        <w:ind w:left="360"/>
        <w:jc w:val="both"/>
        <w:rPr>
          <w:rFonts w:ascii="Bookman Old Style" w:hAnsi="Bookman Old Style"/>
        </w:rPr>
      </w:pPr>
      <w:r w:rsidRPr="006B07B1">
        <w:rPr>
          <w:rFonts w:ascii="Bookman Old Style" w:hAnsi="Bookman Old Style"/>
        </w:rPr>
        <w:t xml:space="preserve">rozsah príspevku max. 8 strán (textu bez literatúry), </w:t>
      </w:r>
    </w:p>
    <w:p w:rsidR="00CA3601" w:rsidRPr="006B07B1" w:rsidRDefault="00CA3601" w:rsidP="00CA3601">
      <w:pPr>
        <w:numPr>
          <w:ilvl w:val="0"/>
          <w:numId w:val="2"/>
        </w:numPr>
        <w:tabs>
          <w:tab w:val="clear" w:pos="1080"/>
          <w:tab w:val="num" w:pos="360"/>
        </w:tabs>
        <w:ind w:left="360"/>
        <w:jc w:val="both"/>
        <w:rPr>
          <w:rFonts w:ascii="Bookman Old Style" w:hAnsi="Bookman Old Style"/>
        </w:rPr>
      </w:pPr>
      <w:r w:rsidRPr="006B07B1">
        <w:rPr>
          <w:rFonts w:ascii="Bookman Old Style" w:hAnsi="Bookman Old Style"/>
        </w:rPr>
        <w:t xml:space="preserve">odporúčaný font Times News Roman, </w:t>
      </w:r>
    </w:p>
    <w:p w:rsidR="00CA3601" w:rsidRPr="006B07B1" w:rsidRDefault="00CA3601" w:rsidP="00CA3601">
      <w:pPr>
        <w:numPr>
          <w:ilvl w:val="0"/>
          <w:numId w:val="2"/>
        </w:numPr>
        <w:tabs>
          <w:tab w:val="clear" w:pos="1080"/>
          <w:tab w:val="num" w:pos="360"/>
        </w:tabs>
        <w:ind w:left="360"/>
        <w:jc w:val="both"/>
        <w:rPr>
          <w:rFonts w:ascii="Bookman Old Style" w:hAnsi="Bookman Old Style"/>
        </w:rPr>
      </w:pPr>
      <w:r w:rsidRPr="006B07B1">
        <w:rPr>
          <w:rFonts w:ascii="Bookman Old Style" w:hAnsi="Bookman Old Style"/>
        </w:rPr>
        <w:t>ve</w:t>
      </w:r>
      <w:r>
        <w:rPr>
          <w:rFonts w:ascii="Bookman Old Style" w:hAnsi="Bookman Old Style"/>
        </w:rPr>
        <w:t>ľkosť písma 12 a </w:t>
      </w:r>
      <w:r w:rsidRPr="003D2348">
        <w:rPr>
          <w:rFonts w:ascii="Bookman Old Style" w:hAnsi="Bookman Old Style"/>
        </w:rPr>
        <w:t>riadkovanie 1,</w:t>
      </w:r>
      <w:r w:rsidRPr="006B07B1">
        <w:rPr>
          <w:rFonts w:ascii="Bookman Old Style" w:hAnsi="Bookman Old Style"/>
        </w:rPr>
        <w:t xml:space="preserve"> </w:t>
      </w:r>
    </w:p>
    <w:p w:rsidR="00CA3601" w:rsidRDefault="00CA3601" w:rsidP="00CA3601">
      <w:pPr>
        <w:numPr>
          <w:ilvl w:val="0"/>
          <w:numId w:val="2"/>
        </w:numPr>
        <w:tabs>
          <w:tab w:val="clear" w:pos="1080"/>
          <w:tab w:val="num" w:pos="360"/>
        </w:tabs>
        <w:spacing w:before="120"/>
        <w:ind w:left="357" w:hanging="357"/>
        <w:jc w:val="both"/>
        <w:rPr>
          <w:rFonts w:ascii="Bookman Old Style" w:hAnsi="Bookman Old Style"/>
        </w:rPr>
      </w:pPr>
      <w:r w:rsidRPr="00983905">
        <w:rPr>
          <w:rFonts w:ascii="Bookman Old Style" w:hAnsi="Bookman Old Style"/>
          <w:i/>
        </w:rPr>
        <w:t>li</w:t>
      </w:r>
      <w:r w:rsidRPr="00983905">
        <w:rPr>
          <w:rFonts w:ascii="Bookman Old Style" w:hAnsi="Bookman Old Style"/>
          <w:bCs/>
          <w:i/>
        </w:rPr>
        <w:t>teratúra</w:t>
      </w:r>
      <w:r w:rsidRPr="00983905">
        <w:rPr>
          <w:rFonts w:ascii="Bookman Old Style" w:hAnsi="Bookman Old Style"/>
        </w:rPr>
        <w:t xml:space="preserve"> - zoznam bibliografických odkazov uvádzať v abecednom poradí bez očíslovania so základnými bibliografickými údajmi (autor, rok, názov, miesto vydania, vydavateľ, počet strán, ISBN).</w:t>
      </w:r>
    </w:p>
    <w:p w:rsidR="00CA3601" w:rsidRPr="004865C9" w:rsidRDefault="00CA3601" w:rsidP="00CA3601">
      <w:pPr>
        <w:numPr>
          <w:ilvl w:val="0"/>
          <w:numId w:val="2"/>
        </w:numPr>
        <w:tabs>
          <w:tab w:val="clear" w:pos="1080"/>
          <w:tab w:val="num" w:pos="360"/>
        </w:tabs>
        <w:spacing w:before="120"/>
        <w:ind w:left="357" w:hanging="357"/>
        <w:jc w:val="both"/>
        <w:rPr>
          <w:rFonts w:ascii="Bookman Old Style" w:hAnsi="Bookman Old Style"/>
        </w:rPr>
      </w:pPr>
      <w:r w:rsidRPr="00983905">
        <w:rPr>
          <w:rFonts w:ascii="Bookman Old Style" w:hAnsi="Bookman Old Style"/>
          <w:i/>
        </w:rPr>
        <w:lastRenderedPageBreak/>
        <w:t>štruktúra príspevku</w:t>
      </w:r>
      <w:r w:rsidRPr="00983905">
        <w:rPr>
          <w:rFonts w:ascii="Bookman Old Style" w:hAnsi="Bookman Old Style"/>
        </w:rPr>
        <w:t xml:space="preserve">: nadpis, autor/ka, abstrakt v slovenskom a anglickom jazyku, kľúčové slová v slovenskom a anglickom jazyku, text, literatúra </w:t>
      </w:r>
      <w:r w:rsidRPr="003D2348">
        <w:rPr>
          <w:rFonts w:ascii="Bookman Old Style" w:hAnsi="Bookman Old Style"/>
        </w:rPr>
        <w:t>a kontakt na autora/ku.</w:t>
      </w:r>
      <w:r w:rsidRPr="00983905">
        <w:rPr>
          <w:rFonts w:ascii="Bookman Old Style" w:hAnsi="Bookman Old Style"/>
        </w:rPr>
        <w:t xml:space="preserve"> Bližšie informácie týkajúce sa formálnej stránky príspevku sú uvedené v osobitnom dokumente s názvom „</w:t>
      </w:r>
      <w:r w:rsidRPr="00983905">
        <w:rPr>
          <w:rFonts w:ascii="Bookman Old Style" w:hAnsi="Bookman Old Style"/>
          <w:i/>
        </w:rPr>
        <w:t xml:space="preserve">Pokyny pre autorov a autorky príspevkov do zborníka príspevkov z doktorandskej konferencie </w:t>
      </w:r>
      <w:r w:rsidRPr="00021FAE">
        <w:rPr>
          <w:rFonts w:ascii="Bookman Old Style" w:hAnsi="Bookman Old Style"/>
          <w:i/>
        </w:rPr>
        <w:t>Výskum v </w:t>
      </w:r>
      <w:r w:rsidR="00104F23" w:rsidRPr="00021FAE">
        <w:rPr>
          <w:rFonts w:ascii="Bookman Old Style" w:hAnsi="Bookman Old Style"/>
          <w:i/>
        </w:rPr>
        <w:t>sociálnych</w:t>
      </w:r>
      <w:r w:rsidRPr="00021FAE">
        <w:rPr>
          <w:rFonts w:ascii="Bookman Old Style" w:hAnsi="Bookman Old Style"/>
          <w:i/>
        </w:rPr>
        <w:t xml:space="preserve"> vedách“,</w:t>
      </w:r>
      <w:r w:rsidR="004865C9">
        <w:rPr>
          <w:rFonts w:ascii="Bookman Old Style" w:hAnsi="Bookman Old Style"/>
          <w:i/>
        </w:rPr>
        <w:t xml:space="preserve"> </w:t>
      </w:r>
      <w:r w:rsidRPr="004865C9">
        <w:rPr>
          <w:rFonts w:ascii="Bookman Old Style" w:hAnsi="Bookman Old Style"/>
        </w:rPr>
        <w:t xml:space="preserve">ktorý bude </w:t>
      </w:r>
      <w:r w:rsidR="00D014A6" w:rsidRPr="004865C9">
        <w:rPr>
          <w:rFonts w:ascii="Bookman Old Style" w:hAnsi="Bookman Old Style"/>
        </w:rPr>
        <w:t xml:space="preserve">aktívnym účastníkom a účastníčkam konferencie </w:t>
      </w:r>
      <w:r w:rsidR="003D2348" w:rsidRPr="004865C9">
        <w:rPr>
          <w:rFonts w:ascii="Bookman Old Style" w:hAnsi="Bookman Old Style"/>
        </w:rPr>
        <w:t>zaslaný</w:t>
      </w:r>
      <w:r w:rsidR="00D014A6" w:rsidRPr="004865C9">
        <w:rPr>
          <w:rFonts w:ascii="Bookman Old Style" w:hAnsi="Bookman Old Style"/>
        </w:rPr>
        <w:t xml:space="preserve"> </w:t>
      </w:r>
      <w:r w:rsidRPr="004865C9">
        <w:rPr>
          <w:rFonts w:ascii="Bookman Old Style" w:hAnsi="Bookman Old Style"/>
        </w:rPr>
        <w:t>po zaregistrovaní sa na konferenciu.</w:t>
      </w:r>
    </w:p>
    <w:p w:rsidR="00CA3601" w:rsidRPr="006B07B1" w:rsidRDefault="00CA3601" w:rsidP="00CA3601">
      <w:pPr>
        <w:jc w:val="both"/>
        <w:rPr>
          <w:rFonts w:ascii="Bookman Old Style" w:hAnsi="Bookman Old Style"/>
          <w:i/>
        </w:rPr>
      </w:pPr>
    </w:p>
    <w:p w:rsidR="00CA3601" w:rsidRPr="00D014A6" w:rsidRDefault="00CA3601" w:rsidP="00CA3601">
      <w:pPr>
        <w:jc w:val="both"/>
        <w:rPr>
          <w:rFonts w:ascii="Bookman Old Style" w:hAnsi="Bookman Old Style"/>
        </w:rPr>
      </w:pPr>
      <w:r w:rsidRPr="006B07B1">
        <w:rPr>
          <w:rFonts w:ascii="Bookman Old Style" w:hAnsi="Bookman Old Style"/>
          <w:b/>
        </w:rPr>
        <w:t>Predpokladaný začiatok</w:t>
      </w:r>
      <w:r w:rsidRPr="006B07B1">
        <w:rPr>
          <w:rFonts w:ascii="Bookman Old Style" w:hAnsi="Bookman Old Style"/>
        </w:rPr>
        <w:t xml:space="preserve"> konferencie (registrácia účastníkov/-íčok konferencie) </w:t>
      </w:r>
      <w:r w:rsidRPr="00D014A6">
        <w:rPr>
          <w:rFonts w:ascii="Bookman Old Style" w:hAnsi="Bookman Old Style"/>
          <w:b/>
        </w:rPr>
        <w:t>o 9.00.</w:t>
      </w:r>
      <w:r w:rsidRPr="006B07B1">
        <w:rPr>
          <w:rFonts w:ascii="Bookman Old Style" w:hAnsi="Bookman Old Style"/>
        </w:rPr>
        <w:t xml:space="preserve"> </w:t>
      </w:r>
    </w:p>
    <w:p w:rsidR="00CA3601" w:rsidRPr="006B07B1" w:rsidRDefault="00CA3601" w:rsidP="00CA3601">
      <w:pPr>
        <w:jc w:val="both"/>
        <w:rPr>
          <w:rFonts w:ascii="Bookman Old Style" w:hAnsi="Bookman Old Style"/>
        </w:rPr>
      </w:pPr>
    </w:p>
    <w:p w:rsidR="00CA3601" w:rsidRPr="006B07B1" w:rsidRDefault="00CA3601" w:rsidP="00CA3601">
      <w:pPr>
        <w:jc w:val="both"/>
        <w:rPr>
          <w:rFonts w:ascii="Bookman Old Style" w:hAnsi="Bookman Old Style"/>
        </w:rPr>
      </w:pPr>
      <w:r w:rsidRPr="006B07B1">
        <w:rPr>
          <w:rFonts w:ascii="Bookman Old Style" w:hAnsi="Bookman Old Style"/>
        </w:rPr>
        <w:t xml:space="preserve">Ubytovanie a obed v mieste konania konferencie si účastník/-íčka konferencie zabezpečuje osobne. Možnosť ubytovania na </w:t>
      </w:r>
      <w:r w:rsidRPr="006B07B1">
        <w:rPr>
          <w:rFonts w:ascii="Bookman Old Style" w:hAnsi="Bookman Old Style"/>
          <w:i/>
        </w:rPr>
        <w:t>ŠDJ PU</w:t>
      </w:r>
      <w:r w:rsidRPr="006B07B1">
        <w:rPr>
          <w:rFonts w:ascii="Bookman Old Style" w:hAnsi="Bookman Old Style"/>
        </w:rPr>
        <w:t xml:space="preserve"> v areáli univerzity tel. č. 051/ 77 22 851 - 4 (viac na </w:t>
      </w:r>
      <w:hyperlink r:id="rId12" w:history="1">
        <w:r w:rsidRPr="006B07B1">
          <w:rPr>
            <w:rStyle w:val="Hypertextovprepojenie"/>
            <w:rFonts w:ascii="Bookman Old Style" w:hAnsi="Bookman Old Style"/>
            <w:color w:val="auto"/>
          </w:rPr>
          <w:t>http://www.unipo.sk/9004</w:t>
        </w:r>
      </w:hyperlink>
      <w:r w:rsidRPr="006B07B1">
        <w:rPr>
          <w:rFonts w:ascii="Bookman Old Style" w:hAnsi="Bookman Old Style"/>
        </w:rPr>
        <w:t xml:space="preserve">). </w:t>
      </w:r>
    </w:p>
    <w:p w:rsidR="00CA3601" w:rsidRPr="006B07B1" w:rsidRDefault="00CA3601" w:rsidP="00CA3601">
      <w:pPr>
        <w:jc w:val="both"/>
        <w:rPr>
          <w:rFonts w:ascii="Bookman Old Style" w:hAnsi="Bookman Old Style"/>
          <w:b/>
          <w:sz w:val="22"/>
          <w:szCs w:val="22"/>
        </w:rPr>
      </w:pPr>
    </w:p>
    <w:p w:rsidR="00CA3601" w:rsidRPr="006B07B1" w:rsidRDefault="00CA3601" w:rsidP="00CA3601">
      <w:pPr>
        <w:jc w:val="both"/>
        <w:rPr>
          <w:rFonts w:ascii="Bookman Old Style" w:hAnsi="Bookman Old Style"/>
          <w:sz w:val="22"/>
          <w:szCs w:val="22"/>
        </w:rPr>
        <w:sectPr w:rsidR="00CA3601" w:rsidRPr="006B07B1">
          <w:pgSz w:w="16838" w:h="11906" w:orient="landscape" w:code="9"/>
          <w:pgMar w:top="1418" w:right="1418" w:bottom="1418" w:left="1418" w:header="709" w:footer="709" w:gutter="0"/>
          <w:cols w:num="2" w:space="709"/>
          <w:docGrid w:linePitch="360"/>
        </w:sectPr>
      </w:pPr>
    </w:p>
    <w:p w:rsidR="00CA3601" w:rsidRPr="006B07B1" w:rsidRDefault="00CA3601" w:rsidP="00CA3601">
      <w:pPr>
        <w:ind w:hanging="3540"/>
        <w:rPr>
          <w:rFonts w:ascii="Bookman Old Style" w:hAnsi="Bookman Old Style"/>
          <w:sz w:val="28"/>
          <w:szCs w:val="28"/>
        </w:rPr>
      </w:pPr>
      <w:r w:rsidRPr="006B07B1">
        <w:rPr>
          <w:rFonts w:ascii="Bookman Old Style" w:hAnsi="Bookman Old Style"/>
          <w:sz w:val="22"/>
          <w:szCs w:val="22"/>
        </w:rPr>
        <w:lastRenderedPageBreak/>
        <w:t xml:space="preserve">Prihláška </w:t>
      </w:r>
    </w:p>
    <w:p w:rsidR="00CA3601" w:rsidRPr="006B07B1" w:rsidRDefault="00CA3601" w:rsidP="00CA3601">
      <w:pPr>
        <w:jc w:val="both"/>
        <w:rPr>
          <w:rFonts w:ascii="Bookman Old Style" w:hAnsi="Bookman Old Style"/>
          <w:b/>
          <w:sz w:val="28"/>
          <w:szCs w:val="28"/>
        </w:rPr>
      </w:pPr>
      <w:r w:rsidRPr="006B07B1">
        <w:rPr>
          <w:rFonts w:ascii="Bookman Old Style" w:hAnsi="Bookman Old Style"/>
          <w:b/>
          <w:sz w:val="28"/>
          <w:szCs w:val="28"/>
        </w:rPr>
        <w:t>Záväzná prihláška</w:t>
      </w:r>
    </w:p>
    <w:p w:rsidR="00CA3601" w:rsidRPr="006B07B1" w:rsidRDefault="00CA3601" w:rsidP="00CA3601">
      <w:pPr>
        <w:ind w:firstLine="357"/>
        <w:jc w:val="both"/>
        <w:rPr>
          <w:rFonts w:ascii="Bookman Old Style" w:hAnsi="Bookman Old Style"/>
        </w:rPr>
      </w:pPr>
    </w:p>
    <w:p w:rsidR="00CA3601" w:rsidRPr="00B5158B" w:rsidRDefault="00CA3601" w:rsidP="00CA3601">
      <w:pPr>
        <w:jc w:val="both"/>
        <w:rPr>
          <w:rFonts w:ascii="Bookman Old Style" w:hAnsi="Bookman Old Style"/>
        </w:rPr>
      </w:pPr>
      <w:r w:rsidRPr="006B07B1">
        <w:rPr>
          <w:rFonts w:ascii="Bookman Old Style" w:hAnsi="Bookman Old Style"/>
        </w:rPr>
        <w:t xml:space="preserve">Záväzne sa prihlasujem na konferenciu </w:t>
      </w:r>
      <w:r w:rsidRPr="00B5158B">
        <w:rPr>
          <w:rFonts w:ascii="Bookman Old Style" w:hAnsi="Bookman Old Style"/>
          <w:b/>
        </w:rPr>
        <w:t>Výskum v</w:t>
      </w:r>
      <w:r w:rsidR="0010480F" w:rsidRPr="00B5158B">
        <w:rPr>
          <w:rFonts w:ascii="Bookman Old Style" w:hAnsi="Bookman Old Style"/>
          <w:b/>
        </w:rPr>
        <w:t> sociálnych</w:t>
      </w:r>
      <w:r w:rsidRPr="00B5158B">
        <w:rPr>
          <w:rFonts w:ascii="Bookman Old Style" w:hAnsi="Bookman Old Style"/>
          <w:b/>
        </w:rPr>
        <w:t xml:space="preserve"> vedách</w:t>
      </w:r>
      <w:r w:rsidRPr="00B5158B">
        <w:rPr>
          <w:rFonts w:ascii="Bookman Old Style" w:hAnsi="Bookman Old Style"/>
        </w:rPr>
        <w:t xml:space="preserve">, ktorá sa uskutoční dňa </w:t>
      </w:r>
      <w:r w:rsidR="00E245E8">
        <w:rPr>
          <w:rFonts w:ascii="Bookman Old Style" w:hAnsi="Bookman Old Style"/>
          <w:b/>
        </w:rPr>
        <w:t>07</w:t>
      </w:r>
      <w:r w:rsidRPr="00B5158B">
        <w:rPr>
          <w:rFonts w:ascii="Bookman Old Style" w:hAnsi="Bookman Old Style"/>
          <w:b/>
        </w:rPr>
        <w:t xml:space="preserve">. </w:t>
      </w:r>
      <w:r w:rsidR="003D2348" w:rsidRPr="00B5158B">
        <w:rPr>
          <w:rFonts w:ascii="Bookman Old Style" w:hAnsi="Bookman Old Style"/>
          <w:b/>
        </w:rPr>
        <w:t>novembra</w:t>
      </w:r>
      <w:r w:rsidR="00E245E8">
        <w:rPr>
          <w:rFonts w:ascii="Bookman Old Style" w:hAnsi="Bookman Old Style"/>
          <w:b/>
        </w:rPr>
        <w:t xml:space="preserve"> 2013</w:t>
      </w:r>
      <w:r w:rsidRPr="00B5158B">
        <w:rPr>
          <w:rFonts w:ascii="Bookman Old Style" w:hAnsi="Bookman Old Style"/>
          <w:b/>
        </w:rPr>
        <w:t xml:space="preserve"> </w:t>
      </w:r>
      <w:r w:rsidRPr="00B5158B">
        <w:rPr>
          <w:rFonts w:ascii="Bookman Old Style" w:hAnsi="Bookman Old Style"/>
        </w:rPr>
        <w:t xml:space="preserve">na pôde Filozofickej fakulty Prešovskej univerzity v Prešove. </w:t>
      </w:r>
    </w:p>
    <w:p w:rsidR="00CA3601" w:rsidRPr="00B5158B" w:rsidRDefault="00CA3601" w:rsidP="00CA3601">
      <w:pPr>
        <w:jc w:val="both"/>
        <w:rPr>
          <w:rFonts w:ascii="Bookman Old Style" w:hAnsi="Bookman Old Style"/>
          <w:b/>
        </w:rPr>
      </w:pPr>
      <w:r w:rsidRPr="00B5158B">
        <w:rPr>
          <w:rFonts w:ascii="Bookman Old Style" w:hAnsi="Bookman Old Style"/>
        </w:rPr>
        <w:t xml:space="preserve">Na konferenciu sa môžete prihlásiť </w:t>
      </w:r>
      <w:r w:rsidRPr="00B5158B">
        <w:rPr>
          <w:rFonts w:ascii="Bookman Old Style" w:hAnsi="Bookman Old Style"/>
          <w:b/>
        </w:rPr>
        <w:t xml:space="preserve">do </w:t>
      </w:r>
      <w:r w:rsidR="00E245E8">
        <w:rPr>
          <w:rFonts w:ascii="Bookman Old Style" w:hAnsi="Bookman Old Style"/>
          <w:b/>
        </w:rPr>
        <w:t>20</w:t>
      </w:r>
      <w:r w:rsidRPr="00B5158B">
        <w:rPr>
          <w:rFonts w:ascii="Bookman Old Style" w:hAnsi="Bookman Old Style"/>
          <w:b/>
        </w:rPr>
        <w:t xml:space="preserve">. </w:t>
      </w:r>
      <w:r w:rsidR="00B5158B" w:rsidRPr="00B5158B">
        <w:rPr>
          <w:rFonts w:ascii="Bookman Old Style" w:hAnsi="Bookman Old Style"/>
          <w:b/>
        </w:rPr>
        <w:t>10</w:t>
      </w:r>
      <w:r w:rsidR="00E245E8">
        <w:rPr>
          <w:rFonts w:ascii="Bookman Old Style" w:hAnsi="Bookman Old Style"/>
          <w:b/>
        </w:rPr>
        <w:t>. 2013</w:t>
      </w:r>
      <w:r w:rsidRPr="00B5158B">
        <w:rPr>
          <w:rFonts w:ascii="Bookman Old Style" w:hAnsi="Bookman Old Style"/>
          <w:b/>
        </w:rPr>
        <w:t xml:space="preserve"> </w:t>
      </w:r>
      <w:r w:rsidRPr="00B5158B">
        <w:rPr>
          <w:rFonts w:ascii="Bookman Old Style" w:hAnsi="Bookman Old Style"/>
        </w:rPr>
        <w:t>zaslaním vyplnenej prihlášky na e-mailovú adresu</w:t>
      </w:r>
      <w:r w:rsidR="004D2DB3">
        <w:rPr>
          <w:rFonts w:ascii="Bookman Old Style" w:hAnsi="Bookman Old Style"/>
        </w:rPr>
        <w:t xml:space="preserve">: </w:t>
      </w:r>
      <w:r w:rsidRPr="00B5158B">
        <w:rPr>
          <w:rFonts w:ascii="Bookman Old Style" w:hAnsi="Bookman Old Style"/>
          <w:b/>
        </w:rPr>
        <w:t>zuzana.poklembova@gmail.com.</w:t>
      </w:r>
    </w:p>
    <w:p w:rsidR="00CA3601" w:rsidRPr="006B07B1" w:rsidRDefault="00CA3601" w:rsidP="00CA3601">
      <w:pPr>
        <w:ind w:firstLine="360"/>
        <w:jc w:val="both"/>
        <w:rPr>
          <w:rFonts w:ascii="Bookman Old Style" w:hAnsi="Bookman Old Style"/>
          <w:b/>
        </w:rPr>
      </w:pPr>
    </w:p>
    <w:p w:rsidR="00CA3601" w:rsidRPr="006B07B1" w:rsidRDefault="00CA3601" w:rsidP="00CA3601">
      <w:pPr>
        <w:ind w:firstLine="360"/>
        <w:jc w:val="both"/>
        <w:rPr>
          <w:rFonts w:ascii="Bookman Old Style" w:hAnsi="Bookman Old Style"/>
          <w:b/>
        </w:rPr>
      </w:pPr>
    </w:p>
    <w:p w:rsidR="00CA3601" w:rsidRDefault="00CA3601" w:rsidP="00CA3601">
      <w:pPr>
        <w:rPr>
          <w:rFonts w:ascii="Bookman Old Style" w:hAnsi="Bookman Old Style"/>
          <w:b/>
        </w:rPr>
      </w:pPr>
      <w:r w:rsidRPr="00E20265">
        <w:rPr>
          <w:rFonts w:ascii="Bookman Old Style" w:hAnsi="Bookman Old Style"/>
          <w:b/>
        </w:rPr>
        <w:t>Meno, priezvisko, titul:</w:t>
      </w:r>
    </w:p>
    <w:p w:rsidR="00F52D57" w:rsidRDefault="00F52D57" w:rsidP="00CA3601">
      <w:pPr>
        <w:rPr>
          <w:rFonts w:ascii="Bookman Old Style" w:hAnsi="Bookman Old Style"/>
          <w:b/>
        </w:rPr>
      </w:pPr>
    </w:p>
    <w:p w:rsidR="00CA3601" w:rsidRPr="005A3B82" w:rsidRDefault="00CA3601" w:rsidP="00CA3601">
      <w:pPr>
        <w:rPr>
          <w:rFonts w:ascii="Bookman Old Style" w:hAnsi="Bookman Old Style"/>
        </w:rPr>
      </w:pPr>
    </w:p>
    <w:p w:rsidR="00CA3601" w:rsidRPr="006B07B1" w:rsidRDefault="00CA3601" w:rsidP="00CA3601">
      <w:pPr>
        <w:rPr>
          <w:rFonts w:ascii="Bookman Old Style" w:hAnsi="Bookman Old Style"/>
        </w:rPr>
      </w:pPr>
    </w:p>
    <w:p w:rsidR="00CA3601" w:rsidRPr="006B07B1" w:rsidRDefault="00CA3601" w:rsidP="00CA3601">
      <w:pPr>
        <w:rPr>
          <w:rFonts w:ascii="Bookman Old Style" w:hAnsi="Bookman Old Style"/>
        </w:rPr>
      </w:pPr>
    </w:p>
    <w:p w:rsidR="00CA3601" w:rsidRPr="00E20265" w:rsidRDefault="00CA3601" w:rsidP="00CA3601">
      <w:pPr>
        <w:rPr>
          <w:rFonts w:ascii="Bookman Old Style" w:hAnsi="Bookman Old Style"/>
          <w:b/>
        </w:rPr>
      </w:pPr>
      <w:r w:rsidRPr="00E20265">
        <w:rPr>
          <w:rFonts w:ascii="Bookman Old Style" w:hAnsi="Bookman Old Style"/>
          <w:b/>
        </w:rPr>
        <w:t>Adresa pracoviska a pracovné zaradenie:</w:t>
      </w:r>
    </w:p>
    <w:p w:rsidR="00CA3601" w:rsidRPr="006B07B1" w:rsidRDefault="00CA3601" w:rsidP="00CA3601">
      <w:pPr>
        <w:rPr>
          <w:rFonts w:ascii="Bookman Old Style" w:hAnsi="Bookman Old Style"/>
        </w:rPr>
      </w:pPr>
    </w:p>
    <w:p w:rsidR="00CA3601" w:rsidRPr="006B07B1" w:rsidRDefault="00CA3601" w:rsidP="00CA3601">
      <w:pPr>
        <w:rPr>
          <w:rFonts w:ascii="Bookman Old Style" w:hAnsi="Bookman Old Style"/>
        </w:rPr>
      </w:pPr>
    </w:p>
    <w:p w:rsidR="00CA3601" w:rsidRPr="006B07B1" w:rsidRDefault="00CA3601" w:rsidP="00CA3601">
      <w:pPr>
        <w:rPr>
          <w:rFonts w:ascii="Bookman Old Style" w:hAnsi="Bookman Old Style"/>
        </w:rPr>
      </w:pPr>
    </w:p>
    <w:p w:rsidR="00CA3601" w:rsidRPr="00E20265" w:rsidRDefault="00CA3601" w:rsidP="00CA3601">
      <w:pPr>
        <w:rPr>
          <w:rFonts w:ascii="Bookman Old Style" w:hAnsi="Bookman Old Style"/>
          <w:b/>
        </w:rPr>
      </w:pPr>
      <w:r w:rsidRPr="00E20265">
        <w:rPr>
          <w:rFonts w:ascii="Bookman Old Style" w:hAnsi="Bookman Old Style"/>
          <w:b/>
        </w:rPr>
        <w:t>Telefón, fax, e-mail:</w:t>
      </w:r>
    </w:p>
    <w:p w:rsidR="00CA3601" w:rsidRPr="006B07B1" w:rsidRDefault="00CA3601" w:rsidP="00CA3601">
      <w:pPr>
        <w:rPr>
          <w:rFonts w:ascii="Bookman Old Style" w:hAnsi="Bookman Old Style"/>
        </w:rPr>
      </w:pPr>
    </w:p>
    <w:p w:rsidR="00CA3601" w:rsidRPr="00E20265" w:rsidRDefault="00CA3601" w:rsidP="00CA3601">
      <w:pPr>
        <w:rPr>
          <w:rFonts w:ascii="Bookman Old Style" w:hAnsi="Bookman Old Style"/>
          <w:b/>
        </w:rPr>
      </w:pPr>
    </w:p>
    <w:p w:rsidR="00CA3601" w:rsidRPr="00E20265" w:rsidRDefault="00CA3601" w:rsidP="00CA3601">
      <w:pPr>
        <w:rPr>
          <w:rFonts w:ascii="Bookman Old Style" w:hAnsi="Bookman Old Style"/>
          <w:b/>
        </w:rPr>
      </w:pPr>
      <w:r w:rsidRPr="00E20265">
        <w:rPr>
          <w:rFonts w:ascii="Bookman Old Style" w:hAnsi="Bookman Old Style"/>
          <w:b/>
        </w:rPr>
        <w:t>Názov príspevku:</w:t>
      </w:r>
    </w:p>
    <w:p w:rsidR="00CA3601" w:rsidRPr="006B07B1" w:rsidRDefault="005A3B82" w:rsidP="00CA36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.</w:t>
      </w:r>
    </w:p>
    <w:p w:rsidR="00CA3601" w:rsidRPr="006B07B1" w:rsidRDefault="00CA3601" w:rsidP="00CA3601">
      <w:pPr>
        <w:rPr>
          <w:rFonts w:ascii="Bookman Old Style" w:hAnsi="Bookman Old Style"/>
        </w:rPr>
      </w:pPr>
    </w:p>
    <w:p w:rsidR="00CA3601" w:rsidRPr="006B07B1" w:rsidRDefault="00CA3601" w:rsidP="00CA3601">
      <w:pPr>
        <w:rPr>
          <w:rFonts w:ascii="Bookman Old Style" w:hAnsi="Bookman Old Style"/>
        </w:rPr>
      </w:pPr>
    </w:p>
    <w:p w:rsidR="00CA3601" w:rsidRPr="00E20265" w:rsidRDefault="00CA3601" w:rsidP="00CA3601">
      <w:pPr>
        <w:rPr>
          <w:rFonts w:ascii="Bookman Old Style" w:hAnsi="Bookman Old Style"/>
          <w:b/>
        </w:rPr>
      </w:pPr>
      <w:r w:rsidRPr="00E20265">
        <w:rPr>
          <w:rFonts w:ascii="Bookman Old Style" w:hAnsi="Bookman Old Style"/>
          <w:b/>
        </w:rPr>
        <w:lastRenderedPageBreak/>
        <w:t>Anotácia príspevku (max. 1500 znakov vrátane medzier):</w:t>
      </w:r>
    </w:p>
    <w:p w:rsidR="00CA3601" w:rsidRPr="006B07B1" w:rsidRDefault="00CA3601" w:rsidP="00CA3601">
      <w:pPr>
        <w:rPr>
          <w:rFonts w:ascii="Bookman Old Style" w:hAnsi="Bookman Old Style"/>
        </w:rPr>
      </w:pPr>
    </w:p>
    <w:p w:rsidR="00CA3601" w:rsidRDefault="00CA3601" w:rsidP="00CA3601">
      <w:pPr>
        <w:rPr>
          <w:rFonts w:ascii="Bookman Old Style" w:hAnsi="Bookman Old Style"/>
        </w:rPr>
      </w:pPr>
    </w:p>
    <w:p w:rsidR="00E245E8" w:rsidRDefault="00E245E8" w:rsidP="00CA3601">
      <w:pPr>
        <w:rPr>
          <w:rFonts w:ascii="Bookman Old Style" w:hAnsi="Bookman Old Style"/>
        </w:rPr>
      </w:pPr>
    </w:p>
    <w:p w:rsidR="00E245E8" w:rsidRDefault="00E245E8" w:rsidP="00CA3601">
      <w:pPr>
        <w:rPr>
          <w:rFonts w:ascii="Bookman Old Style" w:hAnsi="Bookman Old Style"/>
        </w:rPr>
      </w:pPr>
    </w:p>
    <w:p w:rsidR="00E245E8" w:rsidRDefault="00E245E8" w:rsidP="00CA3601">
      <w:pPr>
        <w:rPr>
          <w:rFonts w:ascii="Bookman Old Style" w:hAnsi="Bookman Old Style"/>
        </w:rPr>
      </w:pPr>
    </w:p>
    <w:p w:rsidR="00E245E8" w:rsidRDefault="00E245E8" w:rsidP="00CA3601">
      <w:pPr>
        <w:rPr>
          <w:rFonts w:ascii="Bookman Old Style" w:hAnsi="Bookman Old Style"/>
        </w:rPr>
      </w:pPr>
    </w:p>
    <w:p w:rsidR="00E245E8" w:rsidRDefault="00E245E8" w:rsidP="00CA3601">
      <w:pPr>
        <w:rPr>
          <w:rFonts w:ascii="Bookman Old Style" w:hAnsi="Bookman Old Style"/>
        </w:rPr>
      </w:pPr>
    </w:p>
    <w:p w:rsidR="00E245E8" w:rsidRDefault="00E245E8" w:rsidP="00CA3601">
      <w:pPr>
        <w:rPr>
          <w:rFonts w:ascii="Bookman Old Style" w:hAnsi="Bookman Old Style"/>
        </w:rPr>
      </w:pPr>
    </w:p>
    <w:p w:rsidR="00E245E8" w:rsidRDefault="00E245E8" w:rsidP="00CA3601">
      <w:pPr>
        <w:rPr>
          <w:rFonts w:ascii="Bookman Old Style" w:hAnsi="Bookman Old Style"/>
        </w:rPr>
      </w:pPr>
    </w:p>
    <w:p w:rsidR="00E245E8" w:rsidRDefault="00E245E8" w:rsidP="00CA3601">
      <w:pPr>
        <w:rPr>
          <w:rFonts w:ascii="Bookman Old Style" w:hAnsi="Bookman Old Style"/>
        </w:rPr>
      </w:pPr>
    </w:p>
    <w:p w:rsidR="00E245E8" w:rsidRDefault="00E245E8" w:rsidP="00CA3601">
      <w:pPr>
        <w:rPr>
          <w:rFonts w:ascii="Bookman Old Style" w:hAnsi="Bookman Old Style"/>
        </w:rPr>
      </w:pPr>
    </w:p>
    <w:p w:rsidR="00E245E8" w:rsidRDefault="00E245E8" w:rsidP="00CA3601">
      <w:pPr>
        <w:rPr>
          <w:rFonts w:ascii="Bookman Old Style" w:hAnsi="Bookman Old Style"/>
        </w:rPr>
      </w:pPr>
    </w:p>
    <w:p w:rsidR="00E245E8" w:rsidRDefault="00E245E8" w:rsidP="00CA3601">
      <w:pPr>
        <w:rPr>
          <w:rFonts w:ascii="Bookman Old Style" w:hAnsi="Bookman Old Style"/>
        </w:rPr>
      </w:pPr>
    </w:p>
    <w:p w:rsidR="00E245E8" w:rsidRDefault="00E245E8" w:rsidP="00CA3601">
      <w:pPr>
        <w:rPr>
          <w:rFonts w:ascii="Bookman Old Style" w:hAnsi="Bookman Old Style"/>
        </w:rPr>
      </w:pPr>
    </w:p>
    <w:p w:rsidR="00E245E8" w:rsidRDefault="00E245E8" w:rsidP="00CA3601">
      <w:pPr>
        <w:rPr>
          <w:rFonts w:ascii="Bookman Old Style" w:hAnsi="Bookman Old Style"/>
        </w:rPr>
      </w:pPr>
    </w:p>
    <w:p w:rsidR="00E245E8" w:rsidRDefault="00E245E8" w:rsidP="00CA3601">
      <w:pPr>
        <w:rPr>
          <w:rFonts w:ascii="Bookman Old Style" w:hAnsi="Bookman Old Style"/>
        </w:rPr>
      </w:pPr>
    </w:p>
    <w:p w:rsidR="00E245E8" w:rsidRDefault="00E245E8" w:rsidP="00CA3601">
      <w:pPr>
        <w:rPr>
          <w:rFonts w:ascii="Bookman Old Style" w:hAnsi="Bookman Old Style"/>
        </w:rPr>
      </w:pPr>
    </w:p>
    <w:p w:rsidR="00E245E8" w:rsidRDefault="00E245E8" w:rsidP="00CA3601">
      <w:pPr>
        <w:rPr>
          <w:rFonts w:ascii="Bookman Old Style" w:hAnsi="Bookman Old Style"/>
        </w:rPr>
      </w:pPr>
    </w:p>
    <w:p w:rsidR="00E245E8" w:rsidRDefault="00E245E8" w:rsidP="00CA3601">
      <w:pPr>
        <w:rPr>
          <w:rFonts w:ascii="Bookman Old Style" w:hAnsi="Bookman Old Style"/>
        </w:rPr>
      </w:pPr>
    </w:p>
    <w:p w:rsidR="00E245E8" w:rsidRDefault="00E245E8" w:rsidP="00CA3601">
      <w:pPr>
        <w:rPr>
          <w:rFonts w:ascii="Bookman Old Style" w:hAnsi="Bookman Old Style"/>
        </w:rPr>
      </w:pPr>
    </w:p>
    <w:p w:rsidR="00E245E8" w:rsidRPr="006B07B1" w:rsidRDefault="00E245E8" w:rsidP="00CA3601">
      <w:pPr>
        <w:rPr>
          <w:rFonts w:ascii="Bookman Old Style" w:hAnsi="Bookman Old Style"/>
        </w:rPr>
      </w:pPr>
    </w:p>
    <w:p w:rsidR="00CA3601" w:rsidRPr="006B07B1" w:rsidRDefault="00CA3601" w:rsidP="00CA3601">
      <w:pPr>
        <w:rPr>
          <w:rFonts w:ascii="Bookman Old Style" w:hAnsi="Bookman Old Style"/>
        </w:rPr>
      </w:pPr>
    </w:p>
    <w:p w:rsidR="00CA3601" w:rsidRPr="00E20265" w:rsidRDefault="00CA3601" w:rsidP="00CA3601">
      <w:pPr>
        <w:rPr>
          <w:rFonts w:ascii="Bookman Old Style" w:hAnsi="Bookman Old Style"/>
          <w:b/>
        </w:rPr>
      </w:pPr>
      <w:r w:rsidRPr="00E20265">
        <w:rPr>
          <w:rFonts w:ascii="Bookman Old Style" w:hAnsi="Bookman Old Style"/>
          <w:b/>
        </w:rPr>
        <w:t>K prezentácii príspevku potrebujem zabezpečiť:</w:t>
      </w:r>
    </w:p>
    <w:p w:rsidR="00CA3601" w:rsidRPr="006B07B1" w:rsidRDefault="00CA3601" w:rsidP="00CA3601">
      <w:pPr>
        <w:rPr>
          <w:rFonts w:ascii="Bookman Old Style" w:hAnsi="Bookman Old Style"/>
        </w:rPr>
      </w:pPr>
    </w:p>
    <w:p w:rsidR="00CA3601" w:rsidRPr="006B07B1" w:rsidRDefault="00CA3601" w:rsidP="00CA3601">
      <w:pPr>
        <w:rPr>
          <w:rFonts w:ascii="Bookman Old Style" w:hAnsi="Bookman Old Style"/>
        </w:rPr>
      </w:pPr>
    </w:p>
    <w:p w:rsidR="00CA3601" w:rsidRPr="006B07B1" w:rsidRDefault="00CA3601" w:rsidP="00CA3601">
      <w:pPr>
        <w:rPr>
          <w:rFonts w:ascii="Bookman Old Style" w:hAnsi="Bookman Old Style"/>
        </w:rPr>
      </w:pPr>
    </w:p>
    <w:p w:rsidR="00CA3601" w:rsidRPr="006B07B1" w:rsidRDefault="00CA3601" w:rsidP="00CA3601">
      <w:pPr>
        <w:rPr>
          <w:rFonts w:ascii="Bookman Old Style" w:hAnsi="Bookman Old Style"/>
        </w:rPr>
        <w:sectPr w:rsidR="00CA3601" w:rsidRPr="006B07B1" w:rsidSect="004D1B29">
          <w:pgSz w:w="16838" w:h="11906" w:orient="landscape" w:code="9"/>
          <w:pgMar w:top="899" w:right="1418" w:bottom="1418" w:left="1418" w:header="709" w:footer="709" w:gutter="0"/>
          <w:cols w:num="2" w:space="709"/>
          <w:docGrid w:linePitch="360"/>
        </w:sectPr>
      </w:pPr>
    </w:p>
    <w:p w:rsidR="004D1B29" w:rsidRDefault="00CA3601">
      <w:r w:rsidRPr="006B07B1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86pt;margin-top:81pt;width:210pt;height:1in;z-index:251655680">
            <v:textbox>
              <w:txbxContent>
                <w:p w:rsidR="00CA3601" w:rsidRPr="00CA3601" w:rsidRDefault="00CA3601" w:rsidP="00CA3601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  <w:hyperlink r:id="rId13" w:history="1">
                    <w:r w:rsidRPr="00CA3601">
                      <w:rPr>
                        <w:rStyle w:val="Hypertextovprepojenie"/>
                        <w:rFonts w:ascii="Cambria" w:hAnsi="Cambria"/>
                        <w:sz w:val="22"/>
                        <w:szCs w:val="22"/>
                      </w:rPr>
                      <w:t>http://www.dpmp.sk/</w:t>
                    </w:r>
                  </w:hyperlink>
                  <w:r w:rsidRPr="00CA3601">
                    <w:rPr>
                      <w:rFonts w:ascii="Cambria" w:hAnsi="Cambria"/>
                      <w:sz w:val="22"/>
                      <w:szCs w:val="22"/>
                    </w:rPr>
                    <w:t xml:space="preserve"> - Dopravný podnik mesta Prešov.</w:t>
                  </w:r>
                </w:p>
                <w:p w:rsidR="00CA3601" w:rsidRPr="00CA3601" w:rsidRDefault="00CA3601" w:rsidP="00CA3601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  <w:hyperlink r:id="rId14" w:history="1">
                    <w:r w:rsidRPr="00CA3601">
                      <w:rPr>
                        <w:rStyle w:val="Hypertextovprepojenie"/>
                        <w:rFonts w:ascii="Cambria" w:hAnsi="Cambria"/>
                        <w:sz w:val="22"/>
                        <w:szCs w:val="22"/>
                      </w:rPr>
                      <w:t>http://www.supernavigator.sk</w:t>
                    </w:r>
                  </w:hyperlink>
                  <w:r w:rsidRPr="00CA3601">
                    <w:rPr>
                      <w:rFonts w:ascii="Cambria" w:hAnsi="Cambria"/>
                      <w:sz w:val="22"/>
                      <w:szCs w:val="22"/>
                    </w:rPr>
                    <w:t xml:space="preserve"> – Mapy.</w:t>
                  </w:r>
                </w:p>
                <w:p w:rsidR="00CA3601" w:rsidRPr="00CA3601" w:rsidRDefault="00CA3601" w:rsidP="00CA3601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  <w:hyperlink r:id="rId15" w:history="1">
                    <w:r w:rsidRPr="00CA3601">
                      <w:rPr>
                        <w:rStyle w:val="Hypertextovprepojenie"/>
                        <w:rFonts w:ascii="Cambria" w:hAnsi="Cambria"/>
                        <w:sz w:val="22"/>
                        <w:szCs w:val="22"/>
                      </w:rPr>
                      <w:t>http://socialnapraca.weebly.com</w:t>
                    </w:r>
                  </w:hyperlink>
                  <w:r w:rsidRPr="00CA3601">
                    <w:rPr>
                      <w:rFonts w:ascii="Cambria" w:hAnsi="Cambria"/>
                      <w:sz w:val="22"/>
                      <w:szCs w:val="22"/>
                    </w:rPr>
                    <w:t xml:space="preserve"> - Web stránka katedry sociálnej práce.</w:t>
                  </w:r>
                </w:p>
              </w:txbxContent>
            </v:textbox>
          </v:shape>
        </w:pict>
      </w:r>
      <w:r w:rsidRPr="006B07B1">
        <w:rPr>
          <w:rFonts w:ascii="Cambria" w:hAnsi="Cambria"/>
          <w:noProof/>
        </w:rPr>
        <w:pict>
          <v:shape id="_x0000_s1027" type="#_x0000_t202" style="position:absolute;margin-left:9pt;margin-top:270pt;width:342pt;height:207pt;z-index:251656704">
            <v:textbox>
              <w:txbxContent>
                <w:p w:rsidR="00CA3601" w:rsidRPr="00CA3601" w:rsidRDefault="00CA3601" w:rsidP="00CA3601">
                  <w:pPr>
                    <w:rPr>
                      <w:rStyle w:val="Siln"/>
                      <w:rFonts w:ascii="Cambria" w:hAnsi="Cambria"/>
                      <w:sz w:val="20"/>
                      <w:szCs w:val="20"/>
                    </w:rPr>
                  </w:pPr>
                  <w:r w:rsidRPr="00CA3601">
                    <w:rPr>
                      <w:rStyle w:val="Siln"/>
                      <w:rFonts w:ascii="Cambria" w:hAnsi="Cambria"/>
                      <w:sz w:val="20"/>
                      <w:szCs w:val="20"/>
                    </w:rPr>
                    <w:t xml:space="preserve">Navigácia v Prešove z autobusovej alebo vlakovej stanice </w:t>
                  </w:r>
                </w:p>
                <w:p w:rsidR="00CA3601" w:rsidRPr="00CA3601" w:rsidRDefault="00CA3601" w:rsidP="00CA3601">
                  <w:pPr>
                    <w:rPr>
                      <w:rFonts w:ascii="Cambria" w:hAnsi="Cambria"/>
                      <w:sz w:val="20"/>
                      <w:szCs w:val="20"/>
                    </w:rPr>
                  </w:pPr>
                  <w:r w:rsidRPr="00CA3601">
                    <w:rPr>
                      <w:rStyle w:val="Siln"/>
                      <w:rFonts w:ascii="Cambria" w:hAnsi="Cambria"/>
                      <w:sz w:val="20"/>
                      <w:szCs w:val="20"/>
                    </w:rPr>
                    <w:t>(smer z Košíc)</w:t>
                  </w:r>
                  <w:r w:rsidRPr="00CA3601">
                    <w:rPr>
                      <w:rFonts w:ascii="Cambria" w:hAnsi="Cambria"/>
                      <w:sz w:val="20"/>
                      <w:szCs w:val="20"/>
                    </w:rPr>
                    <w:t>, môžte:</w:t>
                  </w:r>
                  <w:r w:rsidRPr="00CA3601">
                    <w:rPr>
                      <w:rFonts w:ascii="Cambria" w:hAnsi="Cambria"/>
                      <w:sz w:val="20"/>
                      <w:szCs w:val="20"/>
                    </w:rPr>
                    <w:br/>
                    <w:t xml:space="preserve">a) </w:t>
                  </w:r>
                  <w:r w:rsidRPr="00CA3601">
                    <w:rPr>
                      <w:rStyle w:val="Zvraznenie"/>
                      <w:rFonts w:ascii="Cambria" w:hAnsi="Cambria"/>
                      <w:sz w:val="20"/>
                      <w:szCs w:val="20"/>
                    </w:rPr>
                    <w:t>použiť mestskú hromadnú dopravu</w:t>
                  </w:r>
                  <w:r w:rsidRPr="00CA3601">
                    <w:rPr>
                      <w:rFonts w:ascii="Cambria" w:hAnsi="Cambria"/>
                      <w:sz w:val="20"/>
                      <w:szCs w:val="20"/>
                    </w:rPr>
                    <w:t xml:space="preserve"> - spoj č. 38 (kĺbový trolejbus), 10 minútový lístok, vystúpiť na 3. zastávke s názvom "Vysokoškolský areál", budova </w:t>
                  </w:r>
                  <w:r w:rsidRPr="00CA3601">
                    <w:rPr>
                      <w:rStyle w:val="Zvraznenie"/>
                      <w:rFonts w:ascii="Cambria" w:hAnsi="Cambria"/>
                      <w:sz w:val="20"/>
                      <w:szCs w:val="20"/>
                    </w:rPr>
                    <w:t>Filozofickej fakulty</w:t>
                  </w:r>
                  <w:r w:rsidRPr="00CA3601">
                    <w:rPr>
                      <w:rFonts w:ascii="Cambria" w:hAnsi="Cambria"/>
                      <w:sz w:val="20"/>
                      <w:szCs w:val="20"/>
                    </w:rPr>
                    <w:t xml:space="preserve"> je označená ako "PU" na priloženej mape.</w:t>
                  </w:r>
                  <w:r w:rsidRPr="00CA3601">
                    <w:rPr>
                      <w:rFonts w:ascii="Cambria" w:hAnsi="Cambria"/>
                      <w:sz w:val="20"/>
                      <w:szCs w:val="20"/>
                    </w:rPr>
                    <w:br/>
                    <w:t>b)</w:t>
                  </w:r>
                  <w:r w:rsidRPr="00CA3601">
                    <w:rPr>
                      <w:rStyle w:val="Zvraznenie"/>
                      <w:rFonts w:ascii="Cambria" w:hAnsi="Cambria"/>
                      <w:sz w:val="20"/>
                      <w:szCs w:val="20"/>
                    </w:rPr>
                    <w:t xml:space="preserve"> ísť pešo</w:t>
                  </w:r>
                  <w:r w:rsidRPr="00CA3601">
                    <w:rPr>
                      <w:rFonts w:ascii="Cambria" w:hAnsi="Cambria"/>
                      <w:sz w:val="20"/>
                      <w:szCs w:val="20"/>
                    </w:rPr>
                    <w:t xml:space="preserve"> - čas chôdze cca 15-20 minút, vyberte sa po chodníku smerom do centra mesta (po </w:t>
                  </w:r>
                  <w:r w:rsidRPr="00CA3601">
                    <w:rPr>
                      <w:rFonts w:ascii="Cambria" w:hAnsi="Cambria"/>
                      <w:i/>
                      <w:sz w:val="20"/>
                      <w:szCs w:val="20"/>
                    </w:rPr>
                    <w:t>Masarykovej</w:t>
                  </w:r>
                  <w:r w:rsidRPr="00CA3601">
                    <w:rPr>
                      <w:rFonts w:ascii="Cambria" w:hAnsi="Cambria"/>
                      <w:sz w:val="20"/>
                      <w:szCs w:val="20"/>
                    </w:rPr>
                    <w:t xml:space="preserve">), na najbližšej svetelnej križovatke doľava na </w:t>
                  </w:r>
                  <w:r w:rsidRPr="00CA3601">
                    <w:rPr>
                      <w:rFonts w:ascii="Cambria" w:hAnsi="Cambria"/>
                      <w:i/>
                      <w:sz w:val="20"/>
                      <w:szCs w:val="20"/>
                    </w:rPr>
                    <w:t>Čierny most</w:t>
                  </w:r>
                  <w:r w:rsidRPr="00CA3601">
                    <w:rPr>
                      <w:rFonts w:ascii="Cambria" w:hAnsi="Cambria"/>
                      <w:sz w:val="20"/>
                      <w:szCs w:val="20"/>
                    </w:rPr>
                    <w:t xml:space="preserve"> vedúci ponad koľaje, potom celý čas po hlavnej ceste (</w:t>
                  </w:r>
                  <w:r w:rsidRPr="00CA3601">
                    <w:rPr>
                      <w:rFonts w:ascii="Cambria" w:hAnsi="Cambria"/>
                      <w:i/>
                      <w:sz w:val="20"/>
                      <w:szCs w:val="20"/>
                    </w:rPr>
                    <w:t>Škultétyho</w:t>
                  </w:r>
                  <w:r w:rsidRPr="00CA3601">
                    <w:rPr>
                      <w:rFonts w:ascii="Cambria" w:hAnsi="Cambria"/>
                      <w:sz w:val="20"/>
                      <w:szCs w:val="20"/>
                    </w:rPr>
                    <w:t xml:space="preserve">), smerom dole. Cez ďalšie semafory rovno. Pred mostom vedúcim cez rieku odbočte vpravo a ste na ulici 17. novembra. Vidíte areál </w:t>
                  </w:r>
                  <w:r w:rsidRPr="00CA3601">
                    <w:rPr>
                      <w:rFonts w:ascii="Cambria" w:hAnsi="Cambria"/>
                      <w:i/>
                      <w:sz w:val="20"/>
                      <w:szCs w:val="20"/>
                    </w:rPr>
                    <w:t>PU</w:t>
                  </w:r>
                  <w:r w:rsidRPr="00CA3601">
                    <w:rPr>
                      <w:rFonts w:ascii="Cambria" w:hAnsi="Cambria"/>
                      <w:sz w:val="20"/>
                      <w:szCs w:val="20"/>
                    </w:rPr>
                    <w:t xml:space="preserve"> (a informačnú tabuľu), ktorý je po ľavej ruke. Budova </w:t>
                  </w:r>
                  <w:r w:rsidRPr="00CA3601">
                    <w:rPr>
                      <w:rStyle w:val="Zvraznenie"/>
                      <w:rFonts w:ascii="Cambria" w:hAnsi="Cambria"/>
                      <w:sz w:val="20"/>
                      <w:szCs w:val="20"/>
                    </w:rPr>
                    <w:t>Filozofickej fakulty</w:t>
                  </w:r>
                  <w:r w:rsidRPr="00CA3601">
                    <w:rPr>
                      <w:rFonts w:ascii="Cambria" w:hAnsi="Cambria"/>
                      <w:sz w:val="20"/>
                      <w:szCs w:val="20"/>
                    </w:rPr>
                    <w:t xml:space="preserve"> je v jeho strednej časti (zakrúžkovaná na priloženej mape, sledujte šípky                         ).</w:t>
                  </w:r>
                  <w:r w:rsidRPr="00CA3601">
                    <w:rPr>
                      <w:rFonts w:ascii="Cambria" w:hAnsi="Cambria"/>
                      <w:sz w:val="20"/>
                      <w:szCs w:val="20"/>
                    </w:rPr>
                    <w:br/>
                    <w:t xml:space="preserve">c) </w:t>
                  </w:r>
                  <w:r w:rsidRPr="00CA3601">
                    <w:rPr>
                      <w:rStyle w:val="Zvraznenie"/>
                      <w:rFonts w:ascii="Cambria" w:hAnsi="Cambria"/>
                      <w:sz w:val="20"/>
                      <w:szCs w:val="20"/>
                    </w:rPr>
                    <w:t>použiť pristavenú taxislužbu</w:t>
                  </w:r>
                  <w:r w:rsidRPr="00CA3601">
                    <w:rPr>
                      <w:rFonts w:ascii="Cambria" w:hAnsi="Cambria"/>
                      <w:sz w:val="20"/>
                      <w:szCs w:val="20"/>
                    </w:rPr>
                    <w:t>, na ulicu 17. novembra č. 1, k Filozofickej fakulte ("stará budova s aulou oproti starému internátu "- pozri fotku vyššie), cena cca 5 - 10 €.</w:t>
                  </w:r>
                </w:p>
              </w:txbxContent>
            </v:textbox>
          </v:shape>
        </w:pict>
      </w:r>
      <w:r w:rsidRPr="006B07B1">
        <w:rPr>
          <w:noProof/>
        </w:rPr>
        <w:pict>
          <v:group id="_x0000_s1028" style="position:absolute;margin-left:0;margin-top:63pt;width:468pt;height:5in;z-index:251657728" coordorigin="1418,3038" coordsize="9360,72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418;top:3038;width:1440;height:1425" wrapcoords="-225 0 -225 21373 21600 21373 21600 0 -225 0" o:allowoverlap="f">
              <v:imagedata r:id="rId16" o:title=""/>
            </v:shape>
            <v:group id="_x0000_s1030" style="position:absolute;left:2877;top:3038;width:7901;height:7200" coordorigin="2877,3038" coordsize="7901,7200">
              <v:line id="_x0000_s1031" style="position:absolute" from="2877,3038" to="3417,3398" strokeweight="2pt">
                <v:stroke endarrow="block"/>
              </v:line>
              <v:line id="_x0000_s1032" style="position:absolute;flip:y" from="3038,3938" to="3398,4298" strokeweight="2pt">
                <v:stroke endarrow="block"/>
              </v:line>
              <v:line id="_x0000_s1033" style="position:absolute;flip:x y" from="10598,6458" to="10778,6998" strokeweight="2pt">
                <v:stroke endarrow="block"/>
              </v:line>
              <v:line id="_x0000_s1034" style="position:absolute;flip:x y" from="10238,5378" to="10418,5918" strokeweight="2pt">
                <v:stroke endarrow="block"/>
              </v:line>
              <v:line id="_x0000_s1035" style="position:absolute;flip:x y" from="9878,4478" to="10058,5018" strokeweight="2pt">
                <v:stroke endarrow="block"/>
              </v:line>
              <v:line id="_x0000_s1036" style="position:absolute;flip:x" from="8798,4478" to="9518,4838" strokeweight="2pt">
                <v:stroke endarrow="block"/>
              </v:line>
              <v:line id="_x0000_s1037" style="position:absolute;flip:x" from="7718,5018" to="8438,5378" strokeweight="2pt">
                <v:stroke endarrow="block"/>
              </v:line>
              <v:line id="_x0000_s1038" style="position:absolute;flip:x" from="6278,5738" to="6998,6098" strokeweight="2pt">
                <v:stroke endarrow="block"/>
              </v:line>
              <v:line id="_x0000_s1039" style="position:absolute;flip:x y" from="4838,5198" to="5378,6098" strokeweight="2pt">
                <v:stroke endarrow="block"/>
              </v:line>
              <v:line id="_x0000_s1040" style="position:absolute;flip:x y" from="4118,4118" to="4658,5018" strokeweight="2pt">
                <v:stroke endarrow="block"/>
              </v:line>
              <v:line id="_x0000_s1041" style="position:absolute" from="6278,10238" to="7358,10238" strokeweight="2pt">
                <v:stroke endarrow="block"/>
              </v:line>
            </v:group>
          </v:group>
        </w:pict>
      </w:r>
      <w:r w:rsidR="005B2FA2">
        <w:rPr>
          <w:noProof/>
        </w:rPr>
        <w:drawing>
          <wp:inline distT="0" distB="0" distL="0" distR="0">
            <wp:extent cx="8890000" cy="5651500"/>
            <wp:effectExtent l="19050" t="0" r="6350" b="0"/>
            <wp:docPr id="3" name="Picture 1" descr="00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 map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0" cy="565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1B29">
      <w:type w:val="continuous"/>
      <w:pgSz w:w="16838" w:h="11906" w:orient="landscape" w:code="9"/>
      <w:pgMar w:top="1418" w:right="1418" w:bottom="1418" w:left="1418" w:header="709" w:footer="709" w:gutter="0"/>
      <w:cols w:space="709" w:equalWidth="0">
        <w:col w:w="14002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B22" w:rsidRDefault="00A90B22">
      <w:r>
        <w:separator/>
      </w:r>
    </w:p>
  </w:endnote>
  <w:endnote w:type="continuationSeparator" w:id="0">
    <w:p w:rsidR="00A90B22" w:rsidRDefault="00A90B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onotypeCorsiva">
    <w:altName w:val="Arial"/>
    <w:charset w:val="00"/>
    <w:family w:val="swiss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B22" w:rsidRDefault="00A90B22">
      <w:r>
        <w:separator/>
      </w:r>
    </w:p>
  </w:footnote>
  <w:footnote w:type="continuationSeparator" w:id="0">
    <w:p w:rsidR="00A90B22" w:rsidRDefault="00A90B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4618AB"/>
    <w:multiLevelType w:val="hybridMultilevel"/>
    <w:tmpl w:val="FB547F70"/>
    <w:lvl w:ilvl="0" w:tplc="6DDAD07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70A3EA3"/>
    <w:multiLevelType w:val="hybridMultilevel"/>
    <w:tmpl w:val="4BF8D1BE"/>
    <w:lvl w:ilvl="0" w:tplc="6DDAD0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3601"/>
    <w:rsid w:val="00021FAE"/>
    <w:rsid w:val="00027C78"/>
    <w:rsid w:val="00085EF2"/>
    <w:rsid w:val="0010480F"/>
    <w:rsid w:val="00104F23"/>
    <w:rsid w:val="00124622"/>
    <w:rsid w:val="00181629"/>
    <w:rsid w:val="00184398"/>
    <w:rsid w:val="001B257F"/>
    <w:rsid w:val="0027095F"/>
    <w:rsid w:val="00342D3D"/>
    <w:rsid w:val="003B4B6A"/>
    <w:rsid w:val="003D2348"/>
    <w:rsid w:val="00406278"/>
    <w:rsid w:val="004068D5"/>
    <w:rsid w:val="0044176D"/>
    <w:rsid w:val="00461CD8"/>
    <w:rsid w:val="004865C9"/>
    <w:rsid w:val="004972A1"/>
    <w:rsid w:val="004D1B29"/>
    <w:rsid w:val="004D2DB3"/>
    <w:rsid w:val="0050567D"/>
    <w:rsid w:val="00514911"/>
    <w:rsid w:val="0055789F"/>
    <w:rsid w:val="005A3B82"/>
    <w:rsid w:val="005B2FA2"/>
    <w:rsid w:val="005F5ABC"/>
    <w:rsid w:val="00623D20"/>
    <w:rsid w:val="00642C18"/>
    <w:rsid w:val="006663CF"/>
    <w:rsid w:val="006D0CEA"/>
    <w:rsid w:val="006E17D9"/>
    <w:rsid w:val="006E5A88"/>
    <w:rsid w:val="006F649B"/>
    <w:rsid w:val="0079347D"/>
    <w:rsid w:val="007B28B2"/>
    <w:rsid w:val="007C2501"/>
    <w:rsid w:val="007D3C2D"/>
    <w:rsid w:val="007E002E"/>
    <w:rsid w:val="00841481"/>
    <w:rsid w:val="008606E6"/>
    <w:rsid w:val="00892B7A"/>
    <w:rsid w:val="008A3369"/>
    <w:rsid w:val="008D53CF"/>
    <w:rsid w:val="00911674"/>
    <w:rsid w:val="00984F5B"/>
    <w:rsid w:val="009A3A55"/>
    <w:rsid w:val="009C56F4"/>
    <w:rsid w:val="00A213E5"/>
    <w:rsid w:val="00A37F21"/>
    <w:rsid w:val="00A90B22"/>
    <w:rsid w:val="00B5158B"/>
    <w:rsid w:val="00BE449E"/>
    <w:rsid w:val="00C10DF8"/>
    <w:rsid w:val="00C720CA"/>
    <w:rsid w:val="00CA0285"/>
    <w:rsid w:val="00CA3601"/>
    <w:rsid w:val="00D014A6"/>
    <w:rsid w:val="00D51CEB"/>
    <w:rsid w:val="00D75DFB"/>
    <w:rsid w:val="00E245E8"/>
    <w:rsid w:val="00EA4793"/>
    <w:rsid w:val="00EE26D1"/>
    <w:rsid w:val="00F5248C"/>
    <w:rsid w:val="00F52D57"/>
    <w:rsid w:val="00F57EDF"/>
    <w:rsid w:val="00FC17E5"/>
    <w:rsid w:val="00FE3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A3601"/>
    <w:rPr>
      <w:rFonts w:ascii="Times New Roman" w:eastAsia="Times New Roman" w:hAnsi="Times New Roman"/>
      <w:sz w:val="24"/>
      <w:szCs w:val="24"/>
    </w:rPr>
  </w:style>
  <w:style w:type="paragraph" w:styleId="Nadpis3">
    <w:name w:val="heading 3"/>
    <w:basedOn w:val="Normlny"/>
    <w:link w:val="Nadpis3Char"/>
    <w:uiPriority w:val="9"/>
    <w:qFormat/>
    <w:rsid w:val="005A3B82"/>
    <w:pPr>
      <w:spacing w:before="100" w:beforeAutospacing="1" w:after="100" w:afterAutospacing="1"/>
      <w:outlineLvl w:val="2"/>
    </w:pPr>
    <w:rPr>
      <w:b/>
      <w:bCs/>
      <w:sz w:val="27"/>
      <w:szCs w:val="27"/>
      <w:lang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iln">
    <w:name w:val="Strong"/>
    <w:uiPriority w:val="22"/>
    <w:qFormat/>
    <w:rsid w:val="00CA3601"/>
    <w:rPr>
      <w:b/>
      <w:bCs/>
    </w:rPr>
  </w:style>
  <w:style w:type="character" w:styleId="Zvraznenie">
    <w:name w:val="Emphasis"/>
    <w:uiPriority w:val="20"/>
    <w:qFormat/>
    <w:rsid w:val="00CA3601"/>
    <w:rPr>
      <w:rFonts w:ascii="Calibri" w:hAnsi="Calibri"/>
      <w:b/>
      <w:i/>
      <w:iCs/>
    </w:rPr>
  </w:style>
  <w:style w:type="character" w:styleId="Hypertextovprepojenie">
    <w:name w:val="Hyperlink"/>
    <w:rsid w:val="00CA3601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A3601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A3601"/>
    <w:rPr>
      <w:rFonts w:ascii="Tahoma" w:eastAsia="Times New Roman" w:hAnsi="Tahoma" w:cs="Tahoma"/>
      <w:sz w:val="16"/>
      <w:szCs w:val="16"/>
      <w:lang w:val="sk-SK" w:eastAsia="sk-SK"/>
    </w:rPr>
  </w:style>
  <w:style w:type="character" w:styleId="Odkaznakomentr">
    <w:name w:val="annotation reference"/>
    <w:uiPriority w:val="99"/>
    <w:semiHidden/>
    <w:unhideWhenUsed/>
    <w:rsid w:val="004972A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4972A1"/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rsid w:val="004972A1"/>
    <w:rPr>
      <w:rFonts w:ascii="Times New Roman" w:eastAsia="Times New Roman" w:hAnsi="Times New Roman"/>
      <w:lang w:val="sk-SK"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972A1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972A1"/>
    <w:rPr>
      <w:rFonts w:ascii="Times New Roman" w:eastAsia="Times New Roman" w:hAnsi="Times New Roman"/>
      <w:b/>
      <w:bCs/>
      <w:lang w:val="sk-SK" w:eastAsia="sk-SK"/>
    </w:rPr>
  </w:style>
  <w:style w:type="character" w:customStyle="1" w:styleId="Nadpis3Char">
    <w:name w:val="Nadpis 3 Char"/>
    <w:link w:val="Nadpis3"/>
    <w:uiPriority w:val="9"/>
    <w:rsid w:val="005A3B82"/>
    <w:rPr>
      <w:rFonts w:ascii="Times New Roman" w:eastAsia="Times New Roman" w:hAnsi="Times New Roman"/>
      <w:b/>
      <w:bCs/>
      <w:sz w:val="27"/>
      <w:szCs w:val="27"/>
    </w:rPr>
  </w:style>
  <w:style w:type="paragraph" w:styleId="Normlnywebov">
    <w:name w:val="Normal (Web)"/>
    <w:basedOn w:val="Normlny"/>
    <w:uiPriority w:val="99"/>
    <w:semiHidden/>
    <w:unhideWhenUsed/>
    <w:rsid w:val="005A3B82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8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pmp.sk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unipo.sk/9004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ulib.s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ocialnapraca.weebly.com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supernavigator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594</Words>
  <Characters>3392</Characters>
  <Application>Microsoft Office Word</Application>
  <DocSecurity>0</DocSecurity>
  <Lines>28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   </vt:lpstr>
      <vt:lpstr>   </vt:lpstr>
    </vt:vector>
  </TitlesOfParts>
  <Company>a</Company>
  <LinksUpToDate>false</LinksUpToDate>
  <CharactersWithSpaces>3979</CharactersWithSpaces>
  <SharedDoc>false</SharedDoc>
  <HLinks>
    <vt:vector size="30" baseType="variant">
      <vt:variant>
        <vt:i4>2</vt:i4>
      </vt:variant>
      <vt:variant>
        <vt:i4>3</vt:i4>
      </vt:variant>
      <vt:variant>
        <vt:i4>0</vt:i4>
      </vt:variant>
      <vt:variant>
        <vt:i4>5</vt:i4>
      </vt:variant>
      <vt:variant>
        <vt:lpwstr>http://www.unipo.sk/9004</vt:lpwstr>
      </vt:variant>
      <vt:variant>
        <vt:lpwstr/>
      </vt:variant>
      <vt:variant>
        <vt:i4>589833</vt:i4>
      </vt:variant>
      <vt:variant>
        <vt:i4>0</vt:i4>
      </vt:variant>
      <vt:variant>
        <vt:i4>0</vt:i4>
      </vt:variant>
      <vt:variant>
        <vt:i4>5</vt:i4>
      </vt:variant>
      <vt:variant>
        <vt:lpwstr>http://www.pulib.sk/</vt:lpwstr>
      </vt:variant>
      <vt:variant>
        <vt:lpwstr/>
      </vt:variant>
      <vt:variant>
        <vt:i4>5505101</vt:i4>
      </vt:variant>
      <vt:variant>
        <vt:i4>6</vt:i4>
      </vt:variant>
      <vt:variant>
        <vt:i4>0</vt:i4>
      </vt:variant>
      <vt:variant>
        <vt:i4>5</vt:i4>
      </vt:variant>
      <vt:variant>
        <vt:lpwstr>http://socialnapraca.weebly.com/</vt:lpwstr>
      </vt:variant>
      <vt:variant>
        <vt:lpwstr/>
      </vt:variant>
      <vt:variant>
        <vt:i4>1638474</vt:i4>
      </vt:variant>
      <vt:variant>
        <vt:i4>3</vt:i4>
      </vt:variant>
      <vt:variant>
        <vt:i4>0</vt:i4>
      </vt:variant>
      <vt:variant>
        <vt:i4>5</vt:i4>
      </vt:variant>
      <vt:variant>
        <vt:lpwstr>http://www.supernavigator.sk/</vt:lpwstr>
      </vt:variant>
      <vt:variant>
        <vt:lpwstr/>
      </vt:variant>
      <vt:variant>
        <vt:i4>6750243</vt:i4>
      </vt:variant>
      <vt:variant>
        <vt:i4>0</vt:i4>
      </vt:variant>
      <vt:variant>
        <vt:i4>0</vt:i4>
      </vt:variant>
      <vt:variant>
        <vt:i4>5</vt:i4>
      </vt:variant>
      <vt:variant>
        <vt:lpwstr>http://www.dpmp.sk/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Stano</cp:lastModifiedBy>
  <cp:revision>2</cp:revision>
  <cp:lastPrinted>2012-07-03T10:32:00Z</cp:lastPrinted>
  <dcterms:created xsi:type="dcterms:W3CDTF">2018-07-04T11:48:00Z</dcterms:created>
  <dcterms:modified xsi:type="dcterms:W3CDTF">2018-07-04T11:48:00Z</dcterms:modified>
</cp:coreProperties>
</file>