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A3" w:rsidRPr="00C36F5C" w:rsidRDefault="00FA6EA3" w:rsidP="00C36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Zápisnica zo </w:t>
      </w:r>
      <w:r w:rsidR="00C36F5C" w:rsidRPr="00C36F5C">
        <w:rPr>
          <w:rFonts w:ascii="Times New Roman" w:hAnsi="Times New Roman" w:cs="Times New Roman"/>
          <w:b/>
          <w:sz w:val="24"/>
          <w:szCs w:val="24"/>
        </w:rPr>
        <w:t>zasadnutia</w:t>
      </w:r>
      <w:r w:rsidRPr="00C36F5C">
        <w:rPr>
          <w:rFonts w:ascii="Times New Roman" w:hAnsi="Times New Roman" w:cs="Times New Roman"/>
          <w:b/>
          <w:sz w:val="24"/>
          <w:szCs w:val="24"/>
        </w:rPr>
        <w:t xml:space="preserve"> výkonného výboru CEVS</w:t>
      </w:r>
    </w:p>
    <w:p w:rsidR="00FA6EA3" w:rsidRPr="00C36F5C" w:rsidRDefault="00FA6EA3" w:rsidP="00C36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Dňa 11. Novembra 2016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6F5C">
        <w:rPr>
          <w:rFonts w:ascii="Times New Roman" w:hAnsi="Times New Roman" w:cs="Times New Roman"/>
          <w:b/>
          <w:i/>
          <w:sz w:val="24"/>
          <w:szCs w:val="24"/>
        </w:rPr>
        <w:t>Prítomní, prítomné: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Riaditeľka CEVS a </w:t>
      </w:r>
      <w:proofErr w:type="spellStart"/>
      <w:r w:rsidRPr="00C36F5C">
        <w:rPr>
          <w:rFonts w:ascii="Times New Roman" w:hAnsi="Times New Roman" w:cs="Times New Roman"/>
          <w:b/>
          <w:sz w:val="24"/>
          <w:szCs w:val="24"/>
        </w:rPr>
        <w:t>IEaSP</w:t>
      </w:r>
      <w:proofErr w:type="spellEnd"/>
      <w:r w:rsidRPr="00C36F5C">
        <w:rPr>
          <w:rFonts w:ascii="Times New Roman" w:hAnsi="Times New Roman" w:cs="Times New Roman"/>
          <w:b/>
          <w:sz w:val="24"/>
          <w:szCs w:val="24"/>
        </w:rPr>
        <w:t xml:space="preserve"> FF PU:</w:t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>prof. PhDr. Beáta Balogová, PhD.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Tajomníčka CEVS: </w:t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 xml:space="preserve">Mgr. Lenka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Kvašňáková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C36F5C">
        <w:rPr>
          <w:rFonts w:ascii="Times New Roman" w:hAnsi="Times New Roman" w:cs="Times New Roman"/>
          <w:b/>
          <w:sz w:val="24"/>
          <w:szCs w:val="24"/>
        </w:rPr>
        <w:t>IEaSP</w:t>
      </w:r>
      <w:proofErr w:type="spellEnd"/>
      <w:r w:rsidRPr="00C36F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>doc. PhDr. Denisa Šoltésová, PhD.</w:t>
      </w:r>
    </w:p>
    <w:p w:rsidR="004905EB" w:rsidRDefault="00FA6EA3" w:rsidP="00C36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doc. Mgr. Monika Bosá, PhD.</w:t>
      </w:r>
      <w:r w:rsidR="000320C4" w:rsidRPr="00C36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0C4" w:rsidRPr="00C36F5C" w:rsidRDefault="004905EB" w:rsidP="00C36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C36F5C"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Skyba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4905EB" w:rsidRDefault="004905EB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Za IFE FF PU:</w:t>
      </w:r>
      <w:r w:rsidRPr="00C36F5C">
        <w:rPr>
          <w:rFonts w:ascii="Times New Roman" w:hAnsi="Times New Roman" w:cs="Times New Roman"/>
          <w:sz w:val="24"/>
          <w:szCs w:val="24"/>
        </w:rPr>
        <w:t xml:space="preserve">                                             prof. PhDr. Viera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Bilasová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CSc.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IVPR pri </w:t>
      </w:r>
      <w:proofErr w:type="spellStart"/>
      <w:r w:rsidRPr="00C36F5C">
        <w:rPr>
          <w:rFonts w:ascii="Times New Roman" w:hAnsi="Times New Roman" w:cs="Times New Roman"/>
          <w:b/>
          <w:sz w:val="24"/>
          <w:szCs w:val="24"/>
        </w:rPr>
        <w:t>MPSVaR</w:t>
      </w:r>
      <w:proofErr w:type="spellEnd"/>
      <w:r w:rsidRPr="00C36F5C">
        <w:rPr>
          <w:rFonts w:ascii="Times New Roman" w:hAnsi="Times New Roman" w:cs="Times New Roman"/>
          <w:b/>
          <w:sz w:val="24"/>
          <w:szCs w:val="24"/>
        </w:rPr>
        <w:t xml:space="preserve">:                               </w:t>
      </w:r>
      <w:r w:rsidRPr="00C36F5C">
        <w:rPr>
          <w:rFonts w:ascii="Times New Roman" w:hAnsi="Times New Roman" w:cs="Times New Roman"/>
          <w:sz w:val="24"/>
          <w:szCs w:val="24"/>
        </w:rPr>
        <w:t>doc. PhDr. Kvetoslava Repková, PhD.</w:t>
      </w:r>
    </w:p>
    <w:p w:rsidR="004905EB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GTF PU:                                                  </w:t>
      </w:r>
      <w:r w:rsidRPr="00C36F5C">
        <w:rPr>
          <w:rFonts w:ascii="Times New Roman" w:hAnsi="Times New Roman" w:cs="Times New Roman"/>
          <w:sz w:val="24"/>
          <w:szCs w:val="24"/>
        </w:rPr>
        <w:t xml:space="preserve">doc. Mgr. Kamil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Kardis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FA6EA3" w:rsidRPr="00C36F5C" w:rsidRDefault="000320C4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Za UKF, Nitra:</w:t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  <w:t xml:space="preserve">doc. PaedDr. Ctibor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Határ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ISM Slovakia Prešov:                             </w:t>
      </w:r>
      <w:r w:rsidRPr="00C36F5C">
        <w:rPr>
          <w:rFonts w:ascii="Times New Roman" w:hAnsi="Times New Roman" w:cs="Times New Roman"/>
          <w:sz w:val="24"/>
          <w:szCs w:val="24"/>
        </w:rPr>
        <w:t xml:space="preserve">Ing. Eva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Hvizdová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PhD., MBA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Za UPJŠ, Košice:</w:t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  <w:t xml:space="preserve">prof. PhDr. Eva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Žiaková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CSc.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Za TU, Trnava:</w:t>
      </w:r>
      <w:r w:rsidRPr="00C36F5C">
        <w:rPr>
          <w:rFonts w:ascii="Times New Roman" w:hAnsi="Times New Roman" w:cs="Times New Roman"/>
          <w:sz w:val="24"/>
          <w:szCs w:val="24"/>
        </w:rPr>
        <w:t xml:space="preserve"> </w:t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  <w:t>prof. PaedDr. Jana Levická, PhD. 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Karlovu univerzitu v Prahe:                 </w:t>
      </w:r>
      <w:r w:rsidRPr="00C36F5C">
        <w:rPr>
          <w:rFonts w:ascii="Times New Roman" w:hAnsi="Times New Roman" w:cs="Times New Roman"/>
          <w:sz w:val="24"/>
          <w:szCs w:val="24"/>
        </w:rPr>
        <w:t xml:space="preserve">PhDr. Eva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Dragomirecká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Za Univerzitu</w:t>
      </w:r>
      <w:r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F5C">
        <w:rPr>
          <w:rFonts w:ascii="Times New Roman" w:hAnsi="Times New Roman" w:cs="Times New Roman"/>
          <w:b/>
          <w:bCs/>
          <w:sz w:val="24"/>
          <w:szCs w:val="24"/>
        </w:rPr>
        <w:t>Rzeszów</w:t>
      </w:r>
      <w:proofErr w:type="spellEnd"/>
      <w:r w:rsidRPr="00C36F5C">
        <w:rPr>
          <w:rFonts w:ascii="Times New Roman" w:hAnsi="Times New Roman" w:cs="Times New Roman"/>
          <w:b/>
          <w:bCs/>
          <w:sz w:val="24"/>
          <w:szCs w:val="24"/>
        </w:rPr>
        <w:t>, Poľsko:</w:t>
      </w:r>
      <w:r w:rsidRPr="00C36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 xml:space="preserve">doc. Dr. Marta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Uberman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4905EB" w:rsidRPr="00C36F5C" w:rsidRDefault="004905EB" w:rsidP="00490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Za UP, Česká republika:</w:t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ab/>
        <w:t xml:space="preserve">doc. PhDr. Jaroslav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Veteška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4905EB" w:rsidRDefault="004905EB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UHK, Česká republika:                        </w:t>
      </w:r>
      <w:r w:rsidRPr="00C36F5C">
        <w:rPr>
          <w:rFonts w:ascii="Times New Roman" w:hAnsi="Times New Roman" w:cs="Times New Roman"/>
          <w:sz w:val="24"/>
          <w:szCs w:val="24"/>
        </w:rPr>
        <w:t xml:space="preserve">PaedDr. Monika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Žumárová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.</w:t>
      </w:r>
    </w:p>
    <w:p w:rsidR="000320C4" w:rsidRPr="00C36F5C" w:rsidRDefault="004905EB" w:rsidP="00C36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320C4" w:rsidRPr="00C36F5C">
        <w:rPr>
          <w:rFonts w:ascii="Times New Roman" w:hAnsi="Times New Roman" w:cs="Times New Roman"/>
          <w:b/>
          <w:sz w:val="24"/>
          <w:szCs w:val="24"/>
        </w:rPr>
        <w:t xml:space="preserve">a KU v Ružomberku:                                </w:t>
      </w:r>
      <w:r w:rsidR="000320C4" w:rsidRPr="00C36F5C">
        <w:rPr>
          <w:rFonts w:ascii="Times New Roman" w:hAnsi="Times New Roman" w:cs="Times New Roman"/>
          <w:sz w:val="24"/>
          <w:szCs w:val="24"/>
        </w:rPr>
        <w:t xml:space="preserve">PhDr. Mgr. Ján </w:t>
      </w:r>
      <w:proofErr w:type="spellStart"/>
      <w:r w:rsidR="000320C4" w:rsidRPr="00C36F5C">
        <w:rPr>
          <w:rFonts w:ascii="Times New Roman" w:hAnsi="Times New Roman" w:cs="Times New Roman"/>
          <w:sz w:val="24"/>
          <w:szCs w:val="24"/>
        </w:rPr>
        <w:t>Knapík</w:t>
      </w:r>
      <w:proofErr w:type="spellEnd"/>
      <w:r w:rsidR="000320C4"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6F5C">
        <w:rPr>
          <w:rFonts w:ascii="Times New Roman" w:hAnsi="Times New Roman" w:cs="Times New Roman"/>
          <w:b/>
          <w:sz w:val="24"/>
          <w:szCs w:val="24"/>
        </w:rPr>
        <w:t>Hosťky</w:t>
      </w:r>
      <w:proofErr w:type="spellEnd"/>
      <w:r w:rsidRPr="00C36F5C">
        <w:rPr>
          <w:rFonts w:ascii="Times New Roman" w:hAnsi="Times New Roman" w:cs="Times New Roman"/>
          <w:b/>
          <w:sz w:val="24"/>
          <w:szCs w:val="24"/>
        </w:rPr>
        <w:t>:</w:t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="00C36F5C" w:rsidRPr="00C36F5C">
        <w:rPr>
          <w:rFonts w:ascii="Times New Roman" w:hAnsi="Times New Roman" w:cs="Times New Roman"/>
          <w:sz w:val="24"/>
          <w:szCs w:val="24"/>
        </w:rPr>
        <w:t>PhDr. Petra Jedličková, PhD.</w:t>
      </w:r>
    </w:p>
    <w:p w:rsidR="00C36F5C" w:rsidRPr="00C36F5C" w:rsidRDefault="00C36F5C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Mgr. Emília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Antolíková</w:t>
      </w:r>
      <w:proofErr w:type="spellEnd"/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sz w:val="24"/>
          <w:szCs w:val="24"/>
        </w:rPr>
        <w:tab/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6F5C">
        <w:rPr>
          <w:rFonts w:ascii="Times New Roman" w:hAnsi="Times New Roman" w:cs="Times New Roman"/>
          <w:b/>
          <w:i/>
          <w:sz w:val="24"/>
          <w:szCs w:val="24"/>
        </w:rPr>
        <w:t>Neprítomní, neprítomné – ospravedlnená neúčasť:</w:t>
      </w:r>
    </w:p>
    <w:p w:rsidR="000320C4" w:rsidRPr="00C36F5C" w:rsidRDefault="000320C4" w:rsidP="00C36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FF PU:                                                     </w:t>
      </w:r>
      <w:r w:rsidRPr="00C36F5C">
        <w:rPr>
          <w:rFonts w:ascii="Times New Roman" w:hAnsi="Times New Roman" w:cs="Times New Roman"/>
          <w:sz w:val="24"/>
          <w:szCs w:val="24"/>
        </w:rPr>
        <w:t xml:space="preserve">prof. PhDr.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Vasil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Gluchman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FA6EA3" w:rsidRPr="00C36F5C" w:rsidRDefault="000320C4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UHK, Česká republika:                        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="00FA6EA3" w:rsidRPr="00C36F5C">
        <w:rPr>
          <w:rFonts w:ascii="Times New Roman" w:hAnsi="Times New Roman" w:cs="Times New Roman"/>
          <w:sz w:val="24"/>
          <w:szCs w:val="24"/>
        </w:rPr>
        <w:t>Truhlářová</w:t>
      </w:r>
      <w:proofErr w:type="spellEnd"/>
      <w:r w:rsidR="00FA6EA3"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 xml:space="preserve">Za Univerzitu </w:t>
      </w:r>
      <w:proofErr w:type="spellStart"/>
      <w:r w:rsidRPr="00C36F5C">
        <w:rPr>
          <w:rFonts w:ascii="Times New Roman" w:hAnsi="Times New Roman" w:cs="Times New Roman"/>
          <w:b/>
          <w:bCs/>
          <w:sz w:val="24"/>
          <w:szCs w:val="24"/>
        </w:rPr>
        <w:t>Szczeczin</w:t>
      </w:r>
      <w:proofErr w:type="spellEnd"/>
      <w:r w:rsidRPr="00C36F5C">
        <w:rPr>
          <w:rFonts w:ascii="Times New Roman" w:hAnsi="Times New Roman" w:cs="Times New Roman"/>
          <w:b/>
          <w:bCs/>
          <w:sz w:val="24"/>
          <w:szCs w:val="24"/>
        </w:rPr>
        <w:t>, Poľsko:</w:t>
      </w:r>
      <w:r w:rsidRPr="00C36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F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F5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Beata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Bugajska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, PhD.</w:t>
      </w: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F5C" w:rsidRPr="00C36F5C" w:rsidRDefault="00C36F5C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:rsidR="0093303D" w:rsidRPr="00C36F5C" w:rsidRDefault="003F3EBA" w:rsidP="00C36F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Otvorenie a privítanie členov výkonného výboru</w:t>
      </w:r>
    </w:p>
    <w:p w:rsidR="0093303D" w:rsidRPr="00C36F5C" w:rsidRDefault="003F3EBA" w:rsidP="00C36F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Odovzdanie poverení členom výkonného výboru CEVS</w:t>
      </w:r>
    </w:p>
    <w:p w:rsidR="0093303D" w:rsidRPr="00C36F5C" w:rsidRDefault="003F3EBA" w:rsidP="00C36F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Sumarizácia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 xml:space="preserve"> aktivít CEVS za predošlé obdobie</w:t>
      </w:r>
    </w:p>
    <w:p w:rsidR="0093303D" w:rsidRPr="00C36F5C" w:rsidRDefault="003F3EBA" w:rsidP="00C36F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Stratégia rozvoja CEVS na nasledujúce obdobie</w:t>
      </w:r>
    </w:p>
    <w:p w:rsidR="0093303D" w:rsidRPr="00C36F5C" w:rsidRDefault="003F3EBA" w:rsidP="00C36F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 Diskusia – rôzne </w:t>
      </w:r>
    </w:p>
    <w:p w:rsidR="00C36F5C" w:rsidRPr="00C36F5C" w:rsidRDefault="00C36F5C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A3" w:rsidRPr="00C36F5C" w:rsidRDefault="00FA6EA3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A3" w:rsidRPr="00C36F5C" w:rsidRDefault="00FA6EA3" w:rsidP="00C36F5C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Otvorenie, privítanie, agenta CEVS:</w:t>
      </w:r>
    </w:p>
    <w:p w:rsidR="000320C4" w:rsidRPr="00C36F5C" w:rsidRDefault="000320C4" w:rsidP="00C36F5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PhD.:</w:t>
      </w:r>
      <w:r w:rsidRPr="00C36F5C">
        <w:rPr>
          <w:rFonts w:ascii="Times New Roman" w:hAnsi="Times New Roman" w:cs="Times New Roman"/>
          <w:sz w:val="24"/>
          <w:szCs w:val="24"/>
        </w:rPr>
        <w:t xml:space="preserve"> v úvode </w:t>
      </w:r>
      <w:r w:rsidR="00C36F5C" w:rsidRPr="00C36F5C">
        <w:rPr>
          <w:rFonts w:ascii="Times New Roman" w:hAnsi="Times New Roman" w:cs="Times New Roman"/>
          <w:sz w:val="24"/>
          <w:szCs w:val="24"/>
        </w:rPr>
        <w:t>zasadnutia</w:t>
      </w:r>
      <w:r w:rsidRPr="00C36F5C">
        <w:rPr>
          <w:rFonts w:ascii="Times New Roman" w:hAnsi="Times New Roman" w:cs="Times New Roman"/>
          <w:sz w:val="24"/>
          <w:szCs w:val="24"/>
        </w:rPr>
        <w:t xml:space="preserve"> výkonného výboru CEVS privítala prítomných a prítomné, </w:t>
      </w:r>
      <w:r w:rsidR="00C36F5C" w:rsidRPr="00C36F5C">
        <w:rPr>
          <w:rFonts w:ascii="Times New Roman" w:hAnsi="Times New Roman" w:cs="Times New Roman"/>
          <w:sz w:val="24"/>
          <w:szCs w:val="24"/>
        </w:rPr>
        <w:t xml:space="preserve">zvlášť nových členov. </w:t>
      </w:r>
      <w:r w:rsidRPr="00C36F5C">
        <w:rPr>
          <w:rFonts w:ascii="Times New Roman" w:hAnsi="Times New Roman" w:cs="Times New Roman"/>
          <w:sz w:val="24"/>
          <w:szCs w:val="24"/>
        </w:rPr>
        <w:t>Ospravedlnila neprítomných za neúčasť.</w:t>
      </w:r>
      <w:r w:rsidR="00C36F5C" w:rsidRPr="00C36F5C">
        <w:rPr>
          <w:rFonts w:ascii="Times New Roman" w:hAnsi="Times New Roman" w:cs="Times New Roman"/>
          <w:sz w:val="24"/>
          <w:szCs w:val="24"/>
        </w:rPr>
        <w:t xml:space="preserve"> V krátkosti pripomenula dôvody vzniku Centra a zdôraznila význam naplnenia stanovených cieľov. Následne boli slávnostne odovzdané menovacie dekréty prítomným členom a členkám Výkonného výboru CEVS na ďalšie obdobie. </w:t>
      </w:r>
    </w:p>
    <w:p w:rsidR="00C36F5C" w:rsidRPr="00C36F5C" w:rsidRDefault="00C36F5C" w:rsidP="00C36F5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5C" w:rsidRPr="00C36F5C" w:rsidRDefault="00C36F5C" w:rsidP="00C36F5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F5C">
        <w:rPr>
          <w:rFonts w:ascii="Times New Roman" w:hAnsi="Times New Roman" w:cs="Times New Roman"/>
          <w:b/>
          <w:sz w:val="24"/>
          <w:szCs w:val="24"/>
        </w:rPr>
        <w:t>Sumarizácia</w:t>
      </w:r>
      <w:proofErr w:type="spellEnd"/>
      <w:r w:rsidRPr="00C36F5C">
        <w:rPr>
          <w:rFonts w:ascii="Times New Roman" w:hAnsi="Times New Roman" w:cs="Times New Roman"/>
          <w:b/>
          <w:sz w:val="24"/>
          <w:szCs w:val="24"/>
        </w:rPr>
        <w:t xml:space="preserve"> aktivít CEVS za predošlé obdobie:</w:t>
      </w:r>
    </w:p>
    <w:p w:rsidR="00C36F5C" w:rsidRPr="00C36F5C" w:rsidRDefault="00C36F5C" w:rsidP="00C36F5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 xml:space="preserve">Prof. PhDr. Beáta Balogová, PhD. </w:t>
      </w:r>
      <w:r w:rsidRPr="00C36F5C">
        <w:rPr>
          <w:rFonts w:ascii="Times New Roman" w:hAnsi="Times New Roman" w:cs="Times New Roman"/>
          <w:sz w:val="24"/>
          <w:szCs w:val="24"/>
        </w:rPr>
        <w:t>prezentovala vedecko-výskumné, o</w:t>
      </w:r>
      <w:r w:rsidRPr="00C36F5C">
        <w:rPr>
          <w:rFonts w:ascii="Times New Roman" w:hAnsi="Times New Roman" w:cs="Times New Roman"/>
          <w:bCs/>
          <w:sz w:val="24"/>
          <w:szCs w:val="24"/>
        </w:rPr>
        <w:t>dborné a expertízne aktivity organizované a spoluorganizované CEVS</w:t>
      </w:r>
      <w:r w:rsidRPr="00C36F5C">
        <w:rPr>
          <w:rFonts w:ascii="Times New Roman" w:hAnsi="Times New Roman" w:cs="Times New Roman"/>
          <w:sz w:val="24"/>
          <w:szCs w:val="24"/>
        </w:rPr>
        <w:t xml:space="preserve"> s dôrazom na možnosti bližšieho preštudovania v rámci spracovaných správ o činnosti CEVS (uverejnené na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 xml:space="preserve"> CEVS):</w:t>
      </w:r>
    </w:p>
    <w:p w:rsidR="0093303D" w:rsidRPr="00C36F5C" w:rsidRDefault="003F3EBA" w:rsidP="00C36F5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iCs/>
          <w:sz w:val="24"/>
          <w:szCs w:val="24"/>
        </w:rPr>
        <w:lastRenderedPageBreak/>
        <w:t>Správa o činnosti Centra pre edukáciu a výskum seniorov (CEVS) na FF PU v Prešove za rok 2012-2013 (</w:t>
      </w:r>
      <w:r w:rsidRPr="00C36F5C">
        <w:rPr>
          <w:rFonts w:ascii="Times New Roman" w:hAnsi="Times New Roman" w:cs="Times New Roman"/>
          <w:sz w:val="24"/>
          <w:szCs w:val="24"/>
        </w:rPr>
        <w:t>BALOGOVÁ, REPKOVÁ, KVAŠŇÁKOVÁ, 2015) – v printovej podobe In GOGOVÁ, Lenka (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>.) Kľúčové kompetencie pre celoživotné vzdelávanie IV: ročenka Centra celoživotného a kompetenčného vzdelávania Prešovskej univerzity v Prešove. Prešov: Vydavateľstvo Prešovskej univerzity, s. 198 – 213. ISSN 1338-3388</w:t>
      </w:r>
      <w:r w:rsidR="00C36F5C" w:rsidRPr="00C36F5C">
        <w:rPr>
          <w:rFonts w:ascii="Times New Roman" w:hAnsi="Times New Roman" w:cs="Times New Roman"/>
          <w:sz w:val="24"/>
          <w:szCs w:val="24"/>
        </w:rPr>
        <w:t>,</w:t>
      </w:r>
    </w:p>
    <w:p w:rsidR="0093303D" w:rsidRPr="00C36F5C" w:rsidRDefault="003F3EBA" w:rsidP="00C36F5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iCs/>
          <w:sz w:val="24"/>
          <w:szCs w:val="24"/>
        </w:rPr>
        <w:t>Správa o činnosti CEVS 2014</w:t>
      </w:r>
      <w:r w:rsidR="00C36F5C" w:rsidRPr="00C36F5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93303D" w:rsidRPr="00C36F5C" w:rsidRDefault="003F3EBA" w:rsidP="00C36F5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iCs/>
          <w:sz w:val="24"/>
          <w:szCs w:val="24"/>
        </w:rPr>
        <w:t>Správa o činnosti CEVS 2015</w:t>
      </w:r>
      <w:r w:rsidR="00C36F5C" w:rsidRPr="00C36F5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36F5C" w:rsidRPr="00C36F5C" w:rsidRDefault="00C36F5C" w:rsidP="00C36F5C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6EA3" w:rsidRPr="00C36F5C" w:rsidRDefault="00C36F5C" w:rsidP="002305A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5C">
        <w:rPr>
          <w:rFonts w:ascii="Times New Roman" w:hAnsi="Times New Roman" w:cs="Times New Roman"/>
          <w:b/>
          <w:sz w:val="24"/>
          <w:szCs w:val="24"/>
        </w:rPr>
        <w:t>Stratégia CEVS na ďalšie obdobie:</w:t>
      </w:r>
    </w:p>
    <w:p w:rsidR="0006133B" w:rsidRPr="00C36F5C" w:rsidRDefault="00FA6EA3" w:rsidP="0023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>Stratégia CEVS na ďalšie obdobie (bude zakomponovaná do správy o činnosti  za rok 2016)</w:t>
      </w:r>
      <w:r w:rsidR="00A04E82">
        <w:rPr>
          <w:rFonts w:ascii="Times New Roman" w:hAnsi="Times New Roman" w:cs="Times New Roman"/>
          <w:sz w:val="24"/>
          <w:szCs w:val="24"/>
        </w:rPr>
        <w:t>, možnosti, výzvy</w:t>
      </w:r>
      <w:r w:rsidR="002305A7">
        <w:rPr>
          <w:rFonts w:ascii="Times New Roman" w:hAnsi="Times New Roman" w:cs="Times New Roman"/>
          <w:sz w:val="24"/>
          <w:szCs w:val="24"/>
        </w:rPr>
        <w:t>:</w:t>
      </w:r>
    </w:p>
    <w:p w:rsidR="00FA6EA3" w:rsidRPr="00C36F5C" w:rsidRDefault="00B030BF" w:rsidP="002305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5A7">
        <w:rPr>
          <w:rFonts w:ascii="Times New Roman" w:hAnsi="Times New Roman" w:cs="Times New Roman"/>
          <w:sz w:val="24"/>
          <w:szCs w:val="24"/>
        </w:rPr>
        <w:t>Možnosti v</w:t>
      </w:r>
      <w:r w:rsidR="00FA6EA3" w:rsidRPr="00C36F5C">
        <w:rPr>
          <w:rFonts w:ascii="Times New Roman" w:hAnsi="Times New Roman" w:cs="Times New Roman"/>
          <w:sz w:val="24"/>
          <w:szCs w:val="24"/>
        </w:rPr>
        <w:t>ýskum</w:t>
      </w:r>
      <w:r w:rsidR="002305A7">
        <w:rPr>
          <w:rFonts w:ascii="Times New Roman" w:hAnsi="Times New Roman" w:cs="Times New Roman"/>
          <w:sz w:val="24"/>
          <w:szCs w:val="24"/>
        </w:rPr>
        <w:t xml:space="preserve">u v oblasti </w:t>
      </w:r>
      <w:r w:rsidR="00FA6EA3" w:rsidRPr="00C36F5C">
        <w:rPr>
          <w:rFonts w:ascii="Times New Roman" w:hAnsi="Times New Roman" w:cs="Times New Roman"/>
          <w:sz w:val="24"/>
          <w:szCs w:val="24"/>
        </w:rPr>
        <w:t>kreatívn</w:t>
      </w:r>
      <w:r w:rsidR="002305A7">
        <w:rPr>
          <w:rFonts w:ascii="Times New Roman" w:hAnsi="Times New Roman" w:cs="Times New Roman"/>
          <w:sz w:val="24"/>
          <w:szCs w:val="24"/>
        </w:rPr>
        <w:t xml:space="preserve">eho </w:t>
      </w:r>
      <w:proofErr w:type="spellStart"/>
      <w:r w:rsidR="00FA6EA3" w:rsidRPr="00C36F5C">
        <w:rPr>
          <w:rFonts w:ascii="Times New Roman" w:hAnsi="Times New Roman" w:cs="Times New Roman"/>
          <w:sz w:val="24"/>
          <w:szCs w:val="24"/>
        </w:rPr>
        <w:t>priemysel</w:t>
      </w:r>
      <w:r w:rsidR="002305A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A6EA3" w:rsidRPr="00C36F5C">
        <w:rPr>
          <w:rFonts w:ascii="Times New Roman" w:hAnsi="Times New Roman" w:cs="Times New Roman"/>
          <w:sz w:val="24"/>
          <w:szCs w:val="24"/>
        </w:rPr>
        <w:t xml:space="preserve"> seniorov</w:t>
      </w:r>
      <w:r w:rsidR="002305A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2305A7">
        <w:rPr>
          <w:rFonts w:ascii="Times New Roman" w:hAnsi="Times New Roman" w:cs="Times New Roman"/>
          <w:sz w:val="24"/>
          <w:szCs w:val="24"/>
        </w:rPr>
        <w:t>zamerním</w:t>
      </w:r>
      <w:proofErr w:type="spellEnd"/>
      <w:r w:rsidR="002305A7">
        <w:rPr>
          <w:rFonts w:ascii="Times New Roman" w:hAnsi="Times New Roman" w:cs="Times New Roman"/>
          <w:sz w:val="24"/>
          <w:szCs w:val="24"/>
        </w:rPr>
        <w:t xml:space="preserve"> na špecifiká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 východoslovenského regiónu (opál, čipka..)</w:t>
      </w:r>
      <w:r w:rsidR="002305A7">
        <w:rPr>
          <w:rFonts w:ascii="Times New Roman" w:hAnsi="Times New Roman" w:cs="Times New Roman"/>
          <w:sz w:val="24"/>
          <w:szCs w:val="24"/>
        </w:rPr>
        <w:t xml:space="preserve">. Vychádzajúc z predošlej úspešnej spolupráce s 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A3" w:rsidRPr="00C36F5C">
        <w:rPr>
          <w:rFonts w:ascii="Times New Roman" w:hAnsi="Times New Roman" w:cs="Times New Roman"/>
          <w:sz w:val="24"/>
          <w:szCs w:val="24"/>
        </w:rPr>
        <w:t>Hornozemplínsk</w:t>
      </w:r>
      <w:r w:rsidR="002305A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FA6EA3" w:rsidRPr="00C36F5C">
        <w:rPr>
          <w:rFonts w:ascii="Times New Roman" w:hAnsi="Times New Roman" w:cs="Times New Roman"/>
          <w:sz w:val="24"/>
          <w:szCs w:val="24"/>
        </w:rPr>
        <w:t xml:space="preserve"> knižnic</w:t>
      </w:r>
      <w:r w:rsidR="002305A7">
        <w:rPr>
          <w:rFonts w:ascii="Times New Roman" w:hAnsi="Times New Roman" w:cs="Times New Roman"/>
          <w:sz w:val="24"/>
          <w:szCs w:val="24"/>
        </w:rPr>
        <w:t>ou vo Vranove nad Topľou</w:t>
      </w:r>
      <w:r w:rsidR="00FA6EA3" w:rsidRPr="00C36F5C">
        <w:rPr>
          <w:rFonts w:ascii="Times New Roman" w:hAnsi="Times New Roman" w:cs="Times New Roman"/>
          <w:sz w:val="24"/>
          <w:szCs w:val="24"/>
        </w:rPr>
        <w:t>, ISM Slovakia..</w:t>
      </w:r>
    </w:p>
    <w:p w:rsidR="00FA6EA3" w:rsidRPr="00C36F5C" w:rsidRDefault="00B030BF" w:rsidP="002305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5A7">
        <w:rPr>
          <w:rFonts w:ascii="Times New Roman" w:hAnsi="Times New Roman" w:cs="Times New Roman"/>
          <w:sz w:val="24"/>
          <w:szCs w:val="24"/>
        </w:rPr>
        <w:t xml:space="preserve">Pokračovanie vo výskumnej činnosti v oblasti </w:t>
      </w:r>
      <w:proofErr w:type="spellStart"/>
      <w:r w:rsidR="002305A7">
        <w:rPr>
          <w:rFonts w:ascii="Times New Roman" w:hAnsi="Times New Roman" w:cs="Times New Roman"/>
          <w:sz w:val="24"/>
          <w:szCs w:val="24"/>
        </w:rPr>
        <w:t>socioterapie</w:t>
      </w:r>
      <w:proofErr w:type="spellEnd"/>
      <w:r w:rsidR="00FA6EA3" w:rsidRPr="00C36F5C">
        <w:rPr>
          <w:rFonts w:ascii="Times New Roman" w:hAnsi="Times New Roman" w:cs="Times New Roman"/>
          <w:sz w:val="24"/>
          <w:szCs w:val="24"/>
        </w:rPr>
        <w:t xml:space="preserve"> seniorov</w:t>
      </w:r>
      <w:r w:rsidR="002305A7">
        <w:rPr>
          <w:rFonts w:ascii="Times New Roman" w:hAnsi="Times New Roman" w:cs="Times New Roman"/>
          <w:sz w:val="24"/>
          <w:szCs w:val="24"/>
        </w:rPr>
        <w:t>. Možnosť zamerať číslo č</w:t>
      </w:r>
      <w:r w:rsidR="00FA6EA3" w:rsidRPr="00C36F5C">
        <w:rPr>
          <w:rFonts w:ascii="Times New Roman" w:hAnsi="Times New Roman" w:cs="Times New Roman"/>
          <w:sz w:val="24"/>
          <w:szCs w:val="24"/>
        </w:rPr>
        <w:t>asopis</w:t>
      </w:r>
      <w:r w:rsidR="002305A7">
        <w:rPr>
          <w:rFonts w:ascii="Times New Roman" w:hAnsi="Times New Roman" w:cs="Times New Roman"/>
          <w:sz w:val="24"/>
          <w:szCs w:val="24"/>
        </w:rPr>
        <w:t>u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A3" w:rsidRPr="00C36F5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FA6EA3" w:rsidRPr="00C3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A3" w:rsidRPr="00C36F5C">
        <w:rPr>
          <w:rFonts w:ascii="Times New Roman" w:hAnsi="Times New Roman" w:cs="Times New Roman"/>
          <w:sz w:val="24"/>
          <w:szCs w:val="24"/>
        </w:rPr>
        <w:t>socioterapie</w:t>
      </w:r>
      <w:proofErr w:type="spellEnd"/>
      <w:r w:rsidR="002305A7">
        <w:rPr>
          <w:rFonts w:ascii="Times New Roman" w:hAnsi="Times New Roman" w:cs="Times New Roman"/>
          <w:sz w:val="24"/>
          <w:szCs w:val="24"/>
        </w:rPr>
        <w:t xml:space="preserve"> na túto tému</w:t>
      </w:r>
      <w:r w:rsidR="003F3EBA">
        <w:rPr>
          <w:rFonts w:ascii="Times New Roman" w:hAnsi="Times New Roman" w:cs="Times New Roman"/>
          <w:sz w:val="24"/>
          <w:szCs w:val="24"/>
        </w:rPr>
        <w:t>. Výzva</w:t>
      </w:r>
      <w:r w:rsidR="002305A7">
        <w:rPr>
          <w:rFonts w:ascii="Times New Roman" w:hAnsi="Times New Roman" w:cs="Times New Roman"/>
          <w:sz w:val="24"/>
          <w:szCs w:val="24"/>
        </w:rPr>
        <w:t>: zasielať štúdie venované seniorskej problematike.</w:t>
      </w:r>
      <w:r w:rsidR="003F3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A3" w:rsidRPr="00C36F5C" w:rsidRDefault="00B030BF" w:rsidP="002305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5A7">
        <w:rPr>
          <w:rFonts w:ascii="Times New Roman" w:hAnsi="Times New Roman" w:cs="Times New Roman"/>
          <w:sz w:val="24"/>
          <w:szCs w:val="24"/>
        </w:rPr>
        <w:t>Výskumné zameranie: vypracovanie m</w:t>
      </w:r>
      <w:r w:rsidR="00FA6EA3" w:rsidRPr="00C36F5C">
        <w:rPr>
          <w:rFonts w:ascii="Times New Roman" w:hAnsi="Times New Roman" w:cs="Times New Roman"/>
          <w:sz w:val="24"/>
          <w:szCs w:val="24"/>
        </w:rPr>
        <w:t>odel</w:t>
      </w:r>
      <w:r w:rsidR="002305A7">
        <w:rPr>
          <w:rFonts w:ascii="Times New Roman" w:hAnsi="Times New Roman" w:cs="Times New Roman"/>
          <w:sz w:val="24"/>
          <w:szCs w:val="24"/>
        </w:rPr>
        <w:t>u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 seniorského poradenstva – poradenstvo pre seniorov</w:t>
      </w:r>
      <w:r w:rsidR="002305A7">
        <w:rPr>
          <w:rFonts w:ascii="Times New Roman" w:hAnsi="Times New Roman" w:cs="Times New Roman"/>
          <w:sz w:val="24"/>
          <w:szCs w:val="24"/>
        </w:rPr>
        <w:t xml:space="preserve"> so zameraním na situácie zlého zaobchádzania so seniormi. </w:t>
      </w:r>
    </w:p>
    <w:p w:rsidR="00FA6EA3" w:rsidRPr="00C36F5C" w:rsidRDefault="00B030BF" w:rsidP="002305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EA3" w:rsidRPr="00C36F5C">
        <w:rPr>
          <w:rFonts w:ascii="Times New Roman" w:hAnsi="Times New Roman" w:cs="Times New Roman"/>
          <w:sz w:val="24"/>
          <w:szCs w:val="24"/>
        </w:rPr>
        <w:t>Seniorský audit</w:t>
      </w:r>
      <w:r w:rsidR="002305A7">
        <w:rPr>
          <w:rFonts w:ascii="Times New Roman" w:hAnsi="Times New Roman" w:cs="Times New Roman"/>
          <w:sz w:val="24"/>
          <w:szCs w:val="24"/>
        </w:rPr>
        <w:t>.</w:t>
      </w:r>
    </w:p>
    <w:p w:rsidR="00FA6EA3" w:rsidRPr="00C36F5C" w:rsidRDefault="00B030BF" w:rsidP="002305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5A7">
        <w:rPr>
          <w:rFonts w:ascii="Times New Roman" w:hAnsi="Times New Roman" w:cs="Times New Roman"/>
          <w:sz w:val="24"/>
          <w:szCs w:val="24"/>
        </w:rPr>
        <w:t>Možnosť usporiadania e</w:t>
      </w:r>
      <w:r w:rsidR="00FA6EA3" w:rsidRPr="00C36F5C">
        <w:rPr>
          <w:rFonts w:ascii="Times New Roman" w:hAnsi="Times New Roman" w:cs="Times New Roman"/>
          <w:sz w:val="24"/>
          <w:szCs w:val="24"/>
        </w:rPr>
        <w:t>sejistick</w:t>
      </w:r>
      <w:r w:rsidR="002305A7">
        <w:rPr>
          <w:rFonts w:ascii="Times New Roman" w:hAnsi="Times New Roman" w:cs="Times New Roman"/>
          <w:sz w:val="24"/>
          <w:szCs w:val="24"/>
        </w:rPr>
        <w:t>ej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 súťaž</w:t>
      </w:r>
      <w:r w:rsidR="002305A7">
        <w:rPr>
          <w:rFonts w:ascii="Times New Roman" w:hAnsi="Times New Roman" w:cs="Times New Roman"/>
          <w:sz w:val="24"/>
          <w:szCs w:val="24"/>
        </w:rPr>
        <w:t xml:space="preserve">e 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– </w:t>
      </w:r>
      <w:r w:rsidR="003F3EBA">
        <w:rPr>
          <w:rFonts w:ascii="Times New Roman" w:hAnsi="Times New Roman" w:cs="Times New Roman"/>
          <w:sz w:val="24"/>
          <w:szCs w:val="24"/>
        </w:rPr>
        <w:t xml:space="preserve">Obraz </w:t>
      </w:r>
      <w:r w:rsidR="00FA6EA3" w:rsidRPr="00C36F5C">
        <w:rPr>
          <w:rFonts w:ascii="Times New Roman" w:hAnsi="Times New Roman" w:cs="Times New Roman"/>
          <w:sz w:val="24"/>
          <w:szCs w:val="24"/>
        </w:rPr>
        <w:t>senior</w:t>
      </w:r>
      <w:r w:rsidR="003F3EBA">
        <w:rPr>
          <w:rFonts w:ascii="Times New Roman" w:hAnsi="Times New Roman" w:cs="Times New Roman"/>
          <w:sz w:val="24"/>
          <w:szCs w:val="24"/>
        </w:rPr>
        <w:t>a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 očami</w:t>
      </w:r>
      <w:r w:rsidR="003F3EBA">
        <w:rPr>
          <w:rFonts w:ascii="Times New Roman" w:hAnsi="Times New Roman" w:cs="Times New Roman"/>
          <w:sz w:val="24"/>
          <w:szCs w:val="24"/>
        </w:rPr>
        <w:t xml:space="preserve"> študentov</w:t>
      </w:r>
      <w:r w:rsidR="002305A7">
        <w:rPr>
          <w:rFonts w:ascii="Times New Roman" w:hAnsi="Times New Roman" w:cs="Times New Roman"/>
          <w:sz w:val="24"/>
          <w:szCs w:val="24"/>
        </w:rPr>
        <w:t>.</w:t>
      </w:r>
    </w:p>
    <w:p w:rsidR="00FA6EA3" w:rsidRDefault="002305A7" w:rsidP="002305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zamerané na osvetovú činnosť – praktickú činnosť: p</w:t>
      </w:r>
      <w:r w:rsidR="00FA6EA3" w:rsidRPr="00C36F5C">
        <w:rPr>
          <w:rFonts w:ascii="Times New Roman" w:hAnsi="Times New Roman" w:cs="Times New Roman"/>
          <w:sz w:val="24"/>
          <w:szCs w:val="24"/>
        </w:rPr>
        <w:t xml:space="preserve">rednášky pre verejnosť, </w:t>
      </w:r>
      <w:r>
        <w:rPr>
          <w:rFonts w:ascii="Times New Roman" w:hAnsi="Times New Roman" w:cs="Times New Roman"/>
          <w:sz w:val="24"/>
          <w:szCs w:val="24"/>
        </w:rPr>
        <w:t>mediálna prezentácia (</w:t>
      </w:r>
      <w:r w:rsidR="00FA6EA3" w:rsidRPr="00C36F5C">
        <w:rPr>
          <w:rFonts w:ascii="Times New Roman" w:hAnsi="Times New Roman" w:cs="Times New Roman"/>
          <w:sz w:val="24"/>
          <w:szCs w:val="24"/>
        </w:rPr>
        <w:t>TV, rozhlas</w:t>
      </w:r>
      <w:r w:rsidR="00A04E82">
        <w:rPr>
          <w:rFonts w:ascii="Times New Roman" w:hAnsi="Times New Roman" w:cs="Times New Roman"/>
          <w:sz w:val="24"/>
          <w:szCs w:val="24"/>
        </w:rPr>
        <w:t xml:space="preserve">). Ponuka spolupráce od </w:t>
      </w:r>
      <w:r w:rsidR="00B030BF" w:rsidRPr="00B030BF">
        <w:rPr>
          <w:rFonts w:ascii="Times New Roman" w:hAnsi="Times New Roman" w:cs="Times New Roman"/>
          <w:i/>
          <w:sz w:val="24"/>
          <w:szCs w:val="24"/>
        </w:rPr>
        <w:t>Ph</w:t>
      </w:r>
      <w:r w:rsidR="00A04E82" w:rsidRPr="00B030BF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B030BF">
        <w:rPr>
          <w:rFonts w:ascii="Times New Roman" w:hAnsi="Times New Roman" w:cs="Times New Roman"/>
          <w:i/>
          <w:sz w:val="24"/>
          <w:szCs w:val="24"/>
        </w:rPr>
        <w:t xml:space="preserve">Mgr. Jána </w:t>
      </w:r>
      <w:proofErr w:type="spellStart"/>
      <w:r w:rsidR="00A04E82" w:rsidRPr="00B030BF">
        <w:rPr>
          <w:rFonts w:ascii="Times New Roman" w:hAnsi="Times New Roman" w:cs="Times New Roman"/>
          <w:i/>
          <w:sz w:val="24"/>
          <w:szCs w:val="24"/>
        </w:rPr>
        <w:t>Knapíka</w:t>
      </w:r>
      <w:proofErr w:type="spellEnd"/>
      <w:r w:rsidR="00B030BF" w:rsidRPr="00B030BF">
        <w:rPr>
          <w:rFonts w:ascii="Times New Roman" w:hAnsi="Times New Roman" w:cs="Times New Roman"/>
          <w:i/>
          <w:sz w:val="24"/>
          <w:szCs w:val="24"/>
        </w:rPr>
        <w:t>, PhD.</w:t>
      </w:r>
      <w:r w:rsidR="00A04E82">
        <w:rPr>
          <w:rFonts w:ascii="Times New Roman" w:hAnsi="Times New Roman" w:cs="Times New Roman"/>
          <w:sz w:val="24"/>
          <w:szCs w:val="24"/>
        </w:rPr>
        <w:t xml:space="preserve"> – moderátora TV Lux – možnosť zamerať televíznu reláciu na zadanú (žiadanú, problematickú) tému. </w:t>
      </w:r>
    </w:p>
    <w:p w:rsidR="00B030BF" w:rsidRDefault="00B030BF" w:rsidP="00B030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BF">
        <w:rPr>
          <w:rFonts w:ascii="Times New Roman" w:hAnsi="Times New Roman" w:cs="Times New Roman"/>
          <w:i/>
          <w:sz w:val="24"/>
          <w:szCs w:val="24"/>
        </w:rPr>
        <w:t>Doc. Mgr. Monika Bosá, PhD.</w:t>
      </w:r>
      <w:r w:rsidRPr="00B030BF">
        <w:rPr>
          <w:rFonts w:ascii="Times New Roman" w:hAnsi="Times New Roman" w:cs="Times New Roman"/>
          <w:sz w:val="24"/>
          <w:szCs w:val="24"/>
        </w:rPr>
        <w:t xml:space="preserve"> </w:t>
      </w:r>
      <w:r w:rsidR="003F3EBA" w:rsidRPr="00B030BF">
        <w:rPr>
          <w:rFonts w:ascii="Times New Roman" w:hAnsi="Times New Roman" w:cs="Times New Roman"/>
          <w:sz w:val="24"/>
          <w:szCs w:val="24"/>
        </w:rPr>
        <w:t xml:space="preserve">navrhla </w:t>
      </w:r>
      <w:r>
        <w:rPr>
          <w:rFonts w:ascii="Times New Roman" w:hAnsi="Times New Roman" w:cs="Times New Roman"/>
          <w:sz w:val="24"/>
          <w:szCs w:val="24"/>
        </w:rPr>
        <w:t xml:space="preserve">sústrediť výskumné zámery </w:t>
      </w:r>
      <w:r w:rsidR="003F3EBA" w:rsidRPr="00B030BF">
        <w:rPr>
          <w:rFonts w:ascii="Times New Roman" w:hAnsi="Times New Roman" w:cs="Times New Roman"/>
          <w:sz w:val="24"/>
          <w:szCs w:val="24"/>
        </w:rPr>
        <w:t xml:space="preserve">na oblasť problematiky predlžovania veku vstupu do dôchodku (pohľad sociálny, etický – sú očakávania na prispôsobenie sa seniorov a nie na potreby zmeny trhu práce). </w:t>
      </w:r>
    </w:p>
    <w:p w:rsidR="00B030BF" w:rsidRPr="00B030BF" w:rsidRDefault="00B030BF" w:rsidP="00B030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0BF">
        <w:rPr>
          <w:rFonts w:ascii="Times New Roman" w:hAnsi="Times New Roman" w:cs="Times New Roman"/>
          <w:sz w:val="24"/>
          <w:szCs w:val="24"/>
        </w:rPr>
        <w:t xml:space="preserve">Možnosť vytvorenia akcie – </w:t>
      </w:r>
      <w:r>
        <w:rPr>
          <w:rFonts w:ascii="Times New Roman" w:hAnsi="Times New Roman" w:cs="Times New Roman"/>
          <w:sz w:val="24"/>
          <w:szCs w:val="24"/>
        </w:rPr>
        <w:t xml:space="preserve">spoločná </w:t>
      </w:r>
      <w:r w:rsidRPr="00B030BF">
        <w:rPr>
          <w:rFonts w:ascii="Times New Roman" w:hAnsi="Times New Roman" w:cs="Times New Roman"/>
          <w:sz w:val="24"/>
          <w:szCs w:val="24"/>
        </w:rPr>
        <w:t xml:space="preserve">prezentácia prózy </w:t>
      </w:r>
      <w:r>
        <w:rPr>
          <w:rFonts w:ascii="Times New Roman" w:hAnsi="Times New Roman" w:cs="Times New Roman"/>
          <w:sz w:val="24"/>
          <w:szCs w:val="24"/>
        </w:rPr>
        <w:t>seniorov a senioriek z Vranova nad Topľou, Popradu a Prešova</w:t>
      </w:r>
      <w:r w:rsidRPr="00B030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nadviazať na tradíciu </w:t>
      </w:r>
      <w:r w:rsidRPr="00B030BF">
        <w:rPr>
          <w:rFonts w:ascii="Times New Roman" w:hAnsi="Times New Roman" w:cs="Times New Roman"/>
          <w:sz w:val="24"/>
          <w:szCs w:val="24"/>
        </w:rPr>
        <w:t>už publikovan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B030BF">
        <w:rPr>
          <w:rFonts w:ascii="Times New Roman" w:hAnsi="Times New Roman" w:cs="Times New Roman"/>
          <w:sz w:val="24"/>
          <w:szCs w:val="24"/>
        </w:rPr>
        <w:t xml:space="preserve"> zbie</w:t>
      </w:r>
      <w:r>
        <w:rPr>
          <w:rFonts w:ascii="Times New Roman" w:hAnsi="Times New Roman" w:cs="Times New Roman"/>
          <w:sz w:val="24"/>
          <w:szCs w:val="24"/>
        </w:rPr>
        <w:t xml:space="preserve">rok </w:t>
      </w:r>
      <w:r w:rsidRPr="00B030BF">
        <w:rPr>
          <w:rFonts w:ascii="Times New Roman" w:hAnsi="Times New Roman" w:cs="Times New Roman"/>
          <w:sz w:val="24"/>
          <w:szCs w:val="24"/>
        </w:rPr>
        <w:t>básní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030BF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B030BF">
        <w:rPr>
          <w:rFonts w:ascii="Times New Roman" w:hAnsi="Times New Roman" w:cs="Times New Roman"/>
          <w:sz w:val="24"/>
          <w:szCs w:val="24"/>
        </w:rPr>
        <w:t>Pustajová</w:t>
      </w:r>
      <w:proofErr w:type="spellEnd"/>
      <w:r w:rsidRPr="00B030BF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B030BF">
        <w:rPr>
          <w:rFonts w:ascii="Times New Roman" w:hAnsi="Times New Roman" w:cs="Times New Roman"/>
          <w:sz w:val="24"/>
          <w:szCs w:val="24"/>
        </w:rPr>
        <w:t>Sekeráková</w:t>
      </w:r>
      <w:proofErr w:type="spellEnd"/>
      <w:r w:rsidRPr="00B030BF">
        <w:rPr>
          <w:rFonts w:ascii="Times New Roman" w:hAnsi="Times New Roman" w:cs="Times New Roman"/>
          <w:sz w:val="24"/>
          <w:szCs w:val="24"/>
        </w:rPr>
        <w:t>).</w:t>
      </w:r>
    </w:p>
    <w:p w:rsidR="00B030BF" w:rsidRDefault="00B030BF" w:rsidP="00B0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0BF" w:rsidRPr="00B030BF" w:rsidRDefault="00B030BF" w:rsidP="00B0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Výzva na zváženie možností zapojenia sa do plánovaných aktivít, príp. výzva na predkladanie vlastných návrhov bude distribuovaná členom a členkám CEVS </w:t>
      </w:r>
      <w:proofErr w:type="spellStart"/>
      <w:r>
        <w:rPr>
          <w:rFonts w:ascii="Times New Roman" w:hAnsi="Times New Roman" w:cs="Times New Roman"/>
          <w:sz w:val="24"/>
          <w:szCs w:val="24"/>
        </w:rPr>
        <w:t>mejlovou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formou.</w:t>
      </w:r>
    </w:p>
    <w:p w:rsidR="003F3EBA" w:rsidRDefault="00B030BF" w:rsidP="003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0BF" w:rsidRDefault="00B030BF" w:rsidP="003F3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30BF">
        <w:rPr>
          <w:rFonts w:ascii="Times New Roman" w:hAnsi="Times New Roman" w:cs="Times New Roman"/>
          <w:b/>
          <w:sz w:val="24"/>
          <w:szCs w:val="24"/>
        </w:rPr>
        <w:t>Iné:</w:t>
      </w:r>
    </w:p>
    <w:p w:rsidR="00B030BF" w:rsidRPr="00B030BF" w:rsidRDefault="00B030BF" w:rsidP="003F3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EBA" w:rsidRDefault="00B030BF" w:rsidP="00B0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i/>
          <w:sz w:val="24"/>
          <w:szCs w:val="24"/>
        </w:rPr>
        <w:t>Prof. PhDr. Beáta Balogová, PhD.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EBA">
        <w:rPr>
          <w:rFonts w:ascii="Times New Roman" w:hAnsi="Times New Roman" w:cs="Times New Roman"/>
          <w:sz w:val="24"/>
          <w:szCs w:val="24"/>
        </w:rPr>
        <w:t>Pozvánka na vianočný koncert</w:t>
      </w:r>
      <w:r>
        <w:rPr>
          <w:rFonts w:ascii="Times New Roman" w:hAnsi="Times New Roman" w:cs="Times New Roman"/>
          <w:sz w:val="24"/>
          <w:szCs w:val="24"/>
        </w:rPr>
        <w:t xml:space="preserve"> speváckeho zboru</w:t>
      </w:r>
      <w:r w:rsidR="003F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EBA" w:rsidRPr="00B030BF">
        <w:rPr>
          <w:rFonts w:ascii="Times New Roman" w:hAnsi="Times New Roman" w:cs="Times New Roman"/>
          <w:i/>
          <w:sz w:val="24"/>
          <w:szCs w:val="24"/>
        </w:rPr>
        <w:t>Canto</w:t>
      </w:r>
      <w:proofErr w:type="spellEnd"/>
      <w:r w:rsidR="003F3EBA" w:rsidRPr="00B03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3EBA" w:rsidRPr="00B030BF">
        <w:rPr>
          <w:rFonts w:ascii="Times New Roman" w:hAnsi="Times New Roman" w:cs="Times New Roman"/>
          <w:i/>
          <w:sz w:val="24"/>
          <w:szCs w:val="24"/>
        </w:rPr>
        <w:t>Vero</w:t>
      </w:r>
      <w:proofErr w:type="spellEnd"/>
      <w:r w:rsidR="003F3E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 plánovaný </w:t>
      </w:r>
      <w:r w:rsidR="003F3EBA">
        <w:rPr>
          <w:rFonts w:ascii="Times New Roman" w:hAnsi="Times New Roman" w:cs="Times New Roman"/>
          <w:sz w:val="24"/>
          <w:szCs w:val="24"/>
        </w:rPr>
        <w:t xml:space="preserve">letný Festival </w:t>
      </w:r>
      <w:proofErr w:type="spellStart"/>
      <w:r w:rsidR="003F3EBA">
        <w:rPr>
          <w:rFonts w:ascii="Times New Roman" w:hAnsi="Times New Roman" w:cs="Times New Roman"/>
          <w:sz w:val="24"/>
          <w:szCs w:val="24"/>
        </w:rPr>
        <w:t>komunitnej</w:t>
      </w:r>
      <w:proofErr w:type="spellEnd"/>
      <w:r w:rsidR="003F3EBA">
        <w:rPr>
          <w:rFonts w:ascii="Times New Roman" w:hAnsi="Times New Roman" w:cs="Times New Roman"/>
          <w:sz w:val="24"/>
          <w:szCs w:val="24"/>
        </w:rPr>
        <w:t xml:space="preserve"> hudby</w:t>
      </w:r>
      <w:r>
        <w:rPr>
          <w:rFonts w:ascii="Times New Roman" w:hAnsi="Times New Roman" w:cs="Times New Roman"/>
          <w:sz w:val="24"/>
          <w:szCs w:val="24"/>
        </w:rPr>
        <w:t xml:space="preserve"> v roku 2017.</w:t>
      </w:r>
    </w:p>
    <w:p w:rsidR="003F3EBA" w:rsidRDefault="003F3EBA" w:rsidP="003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0C4" w:rsidRPr="00C36F5C" w:rsidRDefault="000320C4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0C4" w:rsidRPr="00C36F5C" w:rsidRDefault="000320C4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0C4" w:rsidRPr="00C36F5C" w:rsidRDefault="000320C4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V Prešove, </w:t>
      </w:r>
      <w:r w:rsidR="00C36F5C">
        <w:rPr>
          <w:rFonts w:ascii="Times New Roman" w:hAnsi="Times New Roman" w:cs="Times New Roman"/>
          <w:sz w:val="24"/>
          <w:szCs w:val="24"/>
        </w:rPr>
        <w:t>1</w:t>
      </w:r>
      <w:r w:rsidR="002305A7">
        <w:rPr>
          <w:rFonts w:ascii="Times New Roman" w:hAnsi="Times New Roman" w:cs="Times New Roman"/>
          <w:sz w:val="24"/>
          <w:szCs w:val="24"/>
        </w:rPr>
        <w:t>8</w:t>
      </w:r>
      <w:r w:rsidRPr="00C36F5C">
        <w:rPr>
          <w:rFonts w:ascii="Times New Roman" w:hAnsi="Times New Roman" w:cs="Times New Roman"/>
          <w:sz w:val="24"/>
          <w:szCs w:val="24"/>
        </w:rPr>
        <w:t>.11.2016</w:t>
      </w:r>
    </w:p>
    <w:p w:rsidR="00FA6EA3" w:rsidRPr="00C36F5C" w:rsidRDefault="000320C4" w:rsidP="00C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C">
        <w:rPr>
          <w:rFonts w:ascii="Times New Roman" w:hAnsi="Times New Roman" w:cs="Times New Roman"/>
          <w:sz w:val="24"/>
          <w:szCs w:val="24"/>
        </w:rPr>
        <w:t xml:space="preserve">Spracovala: Mgr. Lenka </w:t>
      </w:r>
      <w:proofErr w:type="spellStart"/>
      <w:r w:rsidRPr="00C36F5C">
        <w:rPr>
          <w:rFonts w:ascii="Times New Roman" w:hAnsi="Times New Roman" w:cs="Times New Roman"/>
          <w:sz w:val="24"/>
          <w:szCs w:val="24"/>
        </w:rPr>
        <w:t>Kvašňáková</w:t>
      </w:r>
      <w:proofErr w:type="spellEnd"/>
      <w:r w:rsidRPr="00C36F5C">
        <w:rPr>
          <w:rFonts w:ascii="Times New Roman" w:hAnsi="Times New Roman" w:cs="Times New Roman"/>
          <w:sz w:val="24"/>
          <w:szCs w:val="24"/>
        </w:rPr>
        <w:t xml:space="preserve">, PhD. </w:t>
      </w:r>
    </w:p>
    <w:sectPr w:rsidR="00FA6EA3" w:rsidRPr="00C36F5C" w:rsidSect="0006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FBD"/>
    <w:multiLevelType w:val="hybridMultilevel"/>
    <w:tmpl w:val="7786CF98"/>
    <w:lvl w:ilvl="0" w:tplc="8F2E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A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5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8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2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2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81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095CF0"/>
    <w:multiLevelType w:val="hybridMultilevel"/>
    <w:tmpl w:val="ABCAF57C"/>
    <w:lvl w:ilvl="0" w:tplc="E5F44F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053588"/>
    <w:multiLevelType w:val="hybridMultilevel"/>
    <w:tmpl w:val="C988E344"/>
    <w:lvl w:ilvl="0" w:tplc="57082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68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A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2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8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8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F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6F167B"/>
    <w:multiLevelType w:val="hybridMultilevel"/>
    <w:tmpl w:val="396EA9BE"/>
    <w:lvl w:ilvl="0" w:tplc="6448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03E8"/>
    <w:multiLevelType w:val="hybridMultilevel"/>
    <w:tmpl w:val="C4B03D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A6EA3"/>
    <w:rsid w:val="0000105C"/>
    <w:rsid w:val="0001623A"/>
    <w:rsid w:val="00024CF8"/>
    <w:rsid w:val="00031ADF"/>
    <w:rsid w:val="000320C4"/>
    <w:rsid w:val="00045C48"/>
    <w:rsid w:val="000460F7"/>
    <w:rsid w:val="000503E4"/>
    <w:rsid w:val="0006133B"/>
    <w:rsid w:val="00066A81"/>
    <w:rsid w:val="0007299A"/>
    <w:rsid w:val="000840B2"/>
    <w:rsid w:val="000A1A5D"/>
    <w:rsid w:val="000A732C"/>
    <w:rsid w:val="000C20B7"/>
    <w:rsid w:val="000D208B"/>
    <w:rsid w:val="000F6EBB"/>
    <w:rsid w:val="00103621"/>
    <w:rsid w:val="00123DF4"/>
    <w:rsid w:val="00133E59"/>
    <w:rsid w:val="0014463A"/>
    <w:rsid w:val="00166DE2"/>
    <w:rsid w:val="00183BA8"/>
    <w:rsid w:val="00192B84"/>
    <w:rsid w:val="001A7386"/>
    <w:rsid w:val="001B72AE"/>
    <w:rsid w:val="001C488D"/>
    <w:rsid w:val="001D0F58"/>
    <w:rsid w:val="001D3490"/>
    <w:rsid w:val="001E780B"/>
    <w:rsid w:val="00221771"/>
    <w:rsid w:val="00222CA7"/>
    <w:rsid w:val="002305A7"/>
    <w:rsid w:val="00245FCD"/>
    <w:rsid w:val="00250700"/>
    <w:rsid w:val="00262AB8"/>
    <w:rsid w:val="002700B9"/>
    <w:rsid w:val="0027231D"/>
    <w:rsid w:val="00280C49"/>
    <w:rsid w:val="002842F6"/>
    <w:rsid w:val="00286A1B"/>
    <w:rsid w:val="00294BCE"/>
    <w:rsid w:val="002979F5"/>
    <w:rsid w:val="002A6357"/>
    <w:rsid w:val="002C61F7"/>
    <w:rsid w:val="002D1A96"/>
    <w:rsid w:val="002E09E2"/>
    <w:rsid w:val="002E6025"/>
    <w:rsid w:val="002F237D"/>
    <w:rsid w:val="00301D8B"/>
    <w:rsid w:val="00302777"/>
    <w:rsid w:val="0032042A"/>
    <w:rsid w:val="003243BB"/>
    <w:rsid w:val="00350655"/>
    <w:rsid w:val="00353730"/>
    <w:rsid w:val="00353923"/>
    <w:rsid w:val="003651EE"/>
    <w:rsid w:val="00376A50"/>
    <w:rsid w:val="003953CF"/>
    <w:rsid w:val="003C42EF"/>
    <w:rsid w:val="003D2151"/>
    <w:rsid w:val="003D3E90"/>
    <w:rsid w:val="003D41B9"/>
    <w:rsid w:val="003E2EE7"/>
    <w:rsid w:val="003E6BFE"/>
    <w:rsid w:val="003F3EBA"/>
    <w:rsid w:val="004039B3"/>
    <w:rsid w:val="00404D70"/>
    <w:rsid w:val="004121F2"/>
    <w:rsid w:val="004214F8"/>
    <w:rsid w:val="00452A8C"/>
    <w:rsid w:val="00456D5D"/>
    <w:rsid w:val="00471FBF"/>
    <w:rsid w:val="00477EE8"/>
    <w:rsid w:val="004905EB"/>
    <w:rsid w:val="00493D01"/>
    <w:rsid w:val="0049499C"/>
    <w:rsid w:val="004A679F"/>
    <w:rsid w:val="005100F5"/>
    <w:rsid w:val="00514BA3"/>
    <w:rsid w:val="0053753B"/>
    <w:rsid w:val="00563B3A"/>
    <w:rsid w:val="0056408F"/>
    <w:rsid w:val="005671F3"/>
    <w:rsid w:val="005733CC"/>
    <w:rsid w:val="005753E5"/>
    <w:rsid w:val="00586FA3"/>
    <w:rsid w:val="0058778C"/>
    <w:rsid w:val="005906F6"/>
    <w:rsid w:val="005A5496"/>
    <w:rsid w:val="005B4863"/>
    <w:rsid w:val="005B48CD"/>
    <w:rsid w:val="005B7C1B"/>
    <w:rsid w:val="005D34BB"/>
    <w:rsid w:val="005E479E"/>
    <w:rsid w:val="005E7A0A"/>
    <w:rsid w:val="005F5CFB"/>
    <w:rsid w:val="00600ECE"/>
    <w:rsid w:val="006020D9"/>
    <w:rsid w:val="00610DF2"/>
    <w:rsid w:val="00614F14"/>
    <w:rsid w:val="006228D7"/>
    <w:rsid w:val="00622928"/>
    <w:rsid w:val="00640667"/>
    <w:rsid w:val="00645FC6"/>
    <w:rsid w:val="0064616D"/>
    <w:rsid w:val="00660D59"/>
    <w:rsid w:val="00681ECD"/>
    <w:rsid w:val="0068214F"/>
    <w:rsid w:val="006A12C0"/>
    <w:rsid w:val="006C021B"/>
    <w:rsid w:val="006C1BDA"/>
    <w:rsid w:val="006C2280"/>
    <w:rsid w:val="006E4CD0"/>
    <w:rsid w:val="006F5AF9"/>
    <w:rsid w:val="00715A21"/>
    <w:rsid w:val="00723AEE"/>
    <w:rsid w:val="007347ED"/>
    <w:rsid w:val="00742249"/>
    <w:rsid w:val="00782141"/>
    <w:rsid w:val="007869E8"/>
    <w:rsid w:val="00787164"/>
    <w:rsid w:val="007B0956"/>
    <w:rsid w:val="007B2BA8"/>
    <w:rsid w:val="007C6524"/>
    <w:rsid w:val="007F0FC4"/>
    <w:rsid w:val="007F60C6"/>
    <w:rsid w:val="0083297D"/>
    <w:rsid w:val="00844749"/>
    <w:rsid w:val="00856DC3"/>
    <w:rsid w:val="00870295"/>
    <w:rsid w:val="0087065F"/>
    <w:rsid w:val="0088208E"/>
    <w:rsid w:val="0089303F"/>
    <w:rsid w:val="00895B11"/>
    <w:rsid w:val="008A0441"/>
    <w:rsid w:val="008A3B3C"/>
    <w:rsid w:val="008A3C5B"/>
    <w:rsid w:val="008A493C"/>
    <w:rsid w:val="008B7263"/>
    <w:rsid w:val="008D6B5C"/>
    <w:rsid w:val="008E5714"/>
    <w:rsid w:val="008F0DBA"/>
    <w:rsid w:val="008F5CFF"/>
    <w:rsid w:val="008F7557"/>
    <w:rsid w:val="0090147F"/>
    <w:rsid w:val="0093303D"/>
    <w:rsid w:val="00933CAF"/>
    <w:rsid w:val="00944FA1"/>
    <w:rsid w:val="00952616"/>
    <w:rsid w:val="00962F83"/>
    <w:rsid w:val="009753B1"/>
    <w:rsid w:val="00980713"/>
    <w:rsid w:val="00984025"/>
    <w:rsid w:val="00990BE8"/>
    <w:rsid w:val="009A1596"/>
    <w:rsid w:val="009B73C7"/>
    <w:rsid w:val="009D09D2"/>
    <w:rsid w:val="009D2F10"/>
    <w:rsid w:val="00A04E82"/>
    <w:rsid w:val="00A04F5C"/>
    <w:rsid w:val="00A06418"/>
    <w:rsid w:val="00A11413"/>
    <w:rsid w:val="00A414C1"/>
    <w:rsid w:val="00A5247B"/>
    <w:rsid w:val="00A57981"/>
    <w:rsid w:val="00A65AA9"/>
    <w:rsid w:val="00A668FD"/>
    <w:rsid w:val="00A80584"/>
    <w:rsid w:val="00A9241E"/>
    <w:rsid w:val="00AA2DBD"/>
    <w:rsid w:val="00AA6B35"/>
    <w:rsid w:val="00AC1CD1"/>
    <w:rsid w:val="00AC32CB"/>
    <w:rsid w:val="00AD1425"/>
    <w:rsid w:val="00AD2B38"/>
    <w:rsid w:val="00B030BF"/>
    <w:rsid w:val="00B06C80"/>
    <w:rsid w:val="00B1675A"/>
    <w:rsid w:val="00B1786E"/>
    <w:rsid w:val="00B26C98"/>
    <w:rsid w:val="00B444EE"/>
    <w:rsid w:val="00B45335"/>
    <w:rsid w:val="00B45DCA"/>
    <w:rsid w:val="00B56DBD"/>
    <w:rsid w:val="00B642B2"/>
    <w:rsid w:val="00B66518"/>
    <w:rsid w:val="00B744D0"/>
    <w:rsid w:val="00B82084"/>
    <w:rsid w:val="00BA75BB"/>
    <w:rsid w:val="00BB623D"/>
    <w:rsid w:val="00BB7077"/>
    <w:rsid w:val="00BC6CFA"/>
    <w:rsid w:val="00BD3FA1"/>
    <w:rsid w:val="00BD42CC"/>
    <w:rsid w:val="00BF05BC"/>
    <w:rsid w:val="00BF2A1C"/>
    <w:rsid w:val="00BF7BAE"/>
    <w:rsid w:val="00C3067A"/>
    <w:rsid w:val="00C34CF7"/>
    <w:rsid w:val="00C36F5C"/>
    <w:rsid w:val="00C5583F"/>
    <w:rsid w:val="00C7051D"/>
    <w:rsid w:val="00C75403"/>
    <w:rsid w:val="00CA47E3"/>
    <w:rsid w:val="00CB0ECF"/>
    <w:rsid w:val="00CB46E9"/>
    <w:rsid w:val="00CD0DE3"/>
    <w:rsid w:val="00CD2D27"/>
    <w:rsid w:val="00CD6F5F"/>
    <w:rsid w:val="00CF2F7A"/>
    <w:rsid w:val="00D03DDF"/>
    <w:rsid w:val="00D456E0"/>
    <w:rsid w:val="00D54B82"/>
    <w:rsid w:val="00D557B2"/>
    <w:rsid w:val="00D718EC"/>
    <w:rsid w:val="00D766B6"/>
    <w:rsid w:val="00D77C06"/>
    <w:rsid w:val="00D8428A"/>
    <w:rsid w:val="00DC1336"/>
    <w:rsid w:val="00DD2C65"/>
    <w:rsid w:val="00DD316E"/>
    <w:rsid w:val="00DD7E6F"/>
    <w:rsid w:val="00DF5662"/>
    <w:rsid w:val="00E03BBD"/>
    <w:rsid w:val="00E14311"/>
    <w:rsid w:val="00E217FE"/>
    <w:rsid w:val="00E25403"/>
    <w:rsid w:val="00E34BBE"/>
    <w:rsid w:val="00E51CCB"/>
    <w:rsid w:val="00E647E6"/>
    <w:rsid w:val="00E70B13"/>
    <w:rsid w:val="00E813AB"/>
    <w:rsid w:val="00E93A34"/>
    <w:rsid w:val="00EA2F7A"/>
    <w:rsid w:val="00EA4C2A"/>
    <w:rsid w:val="00EB1827"/>
    <w:rsid w:val="00EC7E00"/>
    <w:rsid w:val="00ED57D7"/>
    <w:rsid w:val="00EE4EBA"/>
    <w:rsid w:val="00EF5B03"/>
    <w:rsid w:val="00F00322"/>
    <w:rsid w:val="00F05961"/>
    <w:rsid w:val="00F05D58"/>
    <w:rsid w:val="00F13B45"/>
    <w:rsid w:val="00F176E7"/>
    <w:rsid w:val="00F2332F"/>
    <w:rsid w:val="00F34D9A"/>
    <w:rsid w:val="00F7064A"/>
    <w:rsid w:val="00F85688"/>
    <w:rsid w:val="00F97C7B"/>
    <w:rsid w:val="00FA6EA3"/>
    <w:rsid w:val="00FB59BF"/>
    <w:rsid w:val="00FC70E4"/>
    <w:rsid w:val="00FD1CAC"/>
    <w:rsid w:val="00FD5018"/>
    <w:rsid w:val="00FE7EB9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13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6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31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65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10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14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26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39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50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11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75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9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15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7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4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65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28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Kvasnak</dc:creator>
  <cp:keywords/>
  <dc:description/>
  <cp:lastModifiedBy>Lenka Kvasnak</cp:lastModifiedBy>
  <cp:revision>6</cp:revision>
  <dcterms:created xsi:type="dcterms:W3CDTF">2016-11-25T10:19:00Z</dcterms:created>
  <dcterms:modified xsi:type="dcterms:W3CDTF">2016-12-23T06:06:00Z</dcterms:modified>
</cp:coreProperties>
</file>