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8" w:rsidRPr="000A6011" w:rsidRDefault="00CB0938" w:rsidP="00A84170">
      <w:pPr>
        <w:pStyle w:val="Nadpis5"/>
        <w:rPr>
          <w:i/>
          <w:iCs/>
          <w:color w:val="000000"/>
        </w:rPr>
      </w:pPr>
      <w:r w:rsidRPr="000A6011">
        <w:rPr>
          <w:color w:val="000000"/>
        </w:rPr>
        <w:t xml:space="preserve">Študijný plán pre </w:t>
      </w:r>
      <w:r w:rsidR="00C428C2">
        <w:rPr>
          <w:color w:val="000000"/>
        </w:rPr>
        <w:t>2</w:t>
      </w:r>
      <w:r w:rsidRPr="000A6011">
        <w:rPr>
          <w:color w:val="000000"/>
        </w:rPr>
        <w:t>. stupeň štúdia</w:t>
      </w:r>
    </w:p>
    <w:p w:rsidR="00A84170" w:rsidRDefault="00A84170" w:rsidP="000A6011">
      <w:pPr>
        <w:spacing w:after="0"/>
        <w:rPr>
          <w:rFonts w:ascii="Times New Roman" w:hAnsi="Times New Roman" w:cs="Times New Roman"/>
          <w:b/>
          <w:bCs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A84170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</w:p>
    <w:p w:rsidR="00A84170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  <w:r w:rsidR="00A84170" w:rsidRPr="00A84170">
        <w:rPr>
          <w:rFonts w:ascii="Times New Roman" w:hAnsi="Times New Roman" w:cs="Times New Roman"/>
          <w:b/>
          <w:bCs/>
        </w:rPr>
        <w:t xml:space="preserve"> </w:t>
      </w:r>
    </w:p>
    <w:p w:rsidR="00CB0938" w:rsidRPr="000A6011" w:rsidRDefault="00A84170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prof. Ing. Danica </w:t>
      </w:r>
      <w:proofErr w:type="spellStart"/>
      <w:r>
        <w:rPr>
          <w:rFonts w:ascii="Times New Roman" w:hAnsi="Times New Roman" w:cs="Times New Roman"/>
          <w:b/>
          <w:bCs/>
        </w:rPr>
        <w:t>Fazekašová</w:t>
      </w:r>
      <w:proofErr w:type="spellEnd"/>
      <w:r>
        <w:rPr>
          <w:rFonts w:ascii="Times New Roman" w:hAnsi="Times New Roman" w:cs="Times New Roman"/>
          <w:b/>
          <w:bCs/>
        </w:rPr>
        <w:t>, PhD.</w:t>
      </w:r>
    </w:p>
    <w:p w:rsidR="00A84170" w:rsidRDefault="00A84170" w:rsidP="000A6011">
      <w:pPr>
        <w:spacing w:after="0"/>
        <w:rPr>
          <w:rFonts w:ascii="Times New Roman" w:hAnsi="Times New Roman" w:cs="Times New Roman"/>
          <w:b/>
          <w:bCs/>
        </w:rPr>
      </w:pPr>
    </w:p>
    <w:p w:rsidR="00A84170" w:rsidRDefault="00A84170" w:rsidP="000A6011">
      <w:pPr>
        <w:spacing w:after="0"/>
        <w:rPr>
          <w:rFonts w:ascii="Times New Roman" w:hAnsi="Times New Roman" w:cs="Times New Roman"/>
          <w:b/>
          <w:bCs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88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3457"/>
        <w:gridCol w:w="453"/>
        <w:gridCol w:w="405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88"/>
        <w:gridCol w:w="4679"/>
      </w:tblGrid>
      <w:tr w:rsidR="008E2CC5" w:rsidRPr="000A6011">
        <w:trPr>
          <w:cantSplit/>
          <w:trHeight w:val="207"/>
        </w:trPr>
        <w:tc>
          <w:tcPr>
            <w:tcW w:w="1556" w:type="dxa"/>
            <w:vMerge w:val="restart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3457" w:type="dxa"/>
            <w:vMerge w:val="restart"/>
            <w:shd w:val="pct5" w:color="auto" w:fill="auto"/>
            <w:vAlign w:val="center"/>
          </w:tcPr>
          <w:p w:rsidR="008E2CC5" w:rsidRPr="00A647EC" w:rsidRDefault="008E2CC5" w:rsidP="0016334F">
            <w:pPr>
              <w:pStyle w:val="Nadpis3"/>
            </w:pPr>
            <w:r w:rsidRPr="00AB2A91">
              <w:t xml:space="preserve">Povinné </w:t>
            </w:r>
            <w:proofErr w:type="spellStart"/>
            <w:r w:rsidRPr="00AB2A91">
              <w:t>predemty</w:t>
            </w:r>
            <w:proofErr w:type="spellEnd"/>
          </w:p>
        </w:tc>
        <w:tc>
          <w:tcPr>
            <w:tcW w:w="2567" w:type="dxa"/>
            <w:gridSpan w:val="6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623" w:type="dxa"/>
            <w:gridSpan w:val="6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4679" w:type="dxa"/>
            <w:vMerge w:val="restart"/>
            <w:shd w:val="pct5" w:color="auto" w:fill="auto"/>
            <w:vAlign w:val="center"/>
          </w:tcPr>
          <w:p w:rsidR="008E2CC5" w:rsidRPr="00A647EC" w:rsidRDefault="008E2CC5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8E2CC5" w:rsidRPr="000A6011">
        <w:trPr>
          <w:cantSplit/>
          <w:trHeight w:val="222"/>
        </w:trPr>
        <w:tc>
          <w:tcPr>
            <w:tcW w:w="1556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57" w:type="dxa"/>
            <w:vMerge/>
            <w:shd w:val="pct5" w:color="auto" w:fill="auto"/>
            <w:vAlign w:val="center"/>
          </w:tcPr>
          <w:p w:rsidR="008E2CC5" w:rsidRPr="00A647EC" w:rsidRDefault="008E2CC5" w:rsidP="000A6011">
            <w:pPr>
              <w:pStyle w:val="Nadpis3"/>
            </w:pPr>
          </w:p>
        </w:tc>
        <w:tc>
          <w:tcPr>
            <w:tcW w:w="1286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81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342" w:type="dxa"/>
            <w:gridSpan w:val="3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4679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CC5" w:rsidRPr="000A6011">
        <w:trPr>
          <w:cantSplit/>
          <w:trHeight w:val="399"/>
        </w:trPr>
        <w:tc>
          <w:tcPr>
            <w:tcW w:w="1556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05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8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7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88" w:type="dxa"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679" w:type="dxa"/>
            <w:vMerge/>
            <w:shd w:val="pct5" w:color="auto" w:fill="auto"/>
            <w:vAlign w:val="center"/>
          </w:tcPr>
          <w:p w:rsidR="008E2CC5" w:rsidRPr="000A6011" w:rsidRDefault="008E2CC5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7KEM//UDRO2/15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Udržateľný rozvoj 2</w:t>
            </w:r>
          </w:p>
        </w:tc>
        <w:tc>
          <w:tcPr>
            <w:tcW w:w="453" w:type="dxa"/>
            <w:vAlign w:val="center"/>
          </w:tcPr>
          <w:p w:rsidR="008E2CC5" w:rsidRPr="000A6011" w:rsidRDefault="00910DDA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0A6011">
        <w:trPr>
          <w:trHeight w:val="44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7KEM/INMS/15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Integrované manažérske systémy</w:t>
            </w:r>
          </w:p>
        </w:tc>
        <w:tc>
          <w:tcPr>
            <w:tcW w:w="453" w:type="dxa"/>
            <w:vAlign w:val="center"/>
          </w:tcPr>
          <w:p w:rsidR="008E2CC5" w:rsidRPr="000A6011" w:rsidRDefault="00910DDA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1C707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8E2CC5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E2CC5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8E2CC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0A6011" w:rsidRDefault="0025333E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7KEM/ENME2/15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Environmentalistika 2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8E2CC5" w:rsidRPr="000A6011">
        <w:trPr>
          <w:trHeight w:val="444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7KEM/KREP/15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Krajinno-ekologické plánovanie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8E2CC5" w:rsidRPr="000A6011">
        <w:trPr>
          <w:trHeight w:val="353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7KEM/MOSAN/15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Monitoring a sanácia ŽP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2D1FFF">
        <w:trPr>
          <w:trHeight w:val="486"/>
        </w:trPr>
        <w:tc>
          <w:tcPr>
            <w:tcW w:w="1556" w:type="dxa"/>
            <w:vAlign w:val="center"/>
          </w:tcPr>
          <w:p w:rsidR="008E2CC5" w:rsidRPr="00BE2CC9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7KEM/STPOR/15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Systémy a technické prostriedky ochrany a riadenia ŽP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:rsidR="008E2CC5" w:rsidRPr="00AB2A9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2D1FFF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2D1FFF" w:rsidRDefault="001C7075" w:rsidP="00C428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7KEM/SEMDP/15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Seminár k diplomovej práci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vAlign w:val="center"/>
          </w:tcPr>
          <w:p w:rsidR="008E2CC5" w:rsidRPr="00A8417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4170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8E2CC5" w:rsidRPr="000A6011">
        <w:trPr>
          <w:trHeight w:val="458"/>
        </w:trPr>
        <w:tc>
          <w:tcPr>
            <w:tcW w:w="1556" w:type="dxa"/>
            <w:vAlign w:val="center"/>
          </w:tcPr>
          <w:p w:rsidR="008E2CC5" w:rsidRPr="000A6011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7KEM/ENCEA/15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B6249F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</w:t>
            </w:r>
            <w:r w:rsidR="00B6249F"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</w:t>
            </w: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B6249F"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certifikácia</w:t>
            </w: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a audit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8E2CC5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8E2CC5" w:rsidRPr="000A6011">
        <w:trPr>
          <w:trHeight w:val="414"/>
        </w:trPr>
        <w:tc>
          <w:tcPr>
            <w:tcW w:w="1556" w:type="dxa"/>
            <w:vAlign w:val="center"/>
          </w:tcPr>
          <w:p w:rsidR="008E2CC5" w:rsidRPr="00BE2CC9" w:rsidRDefault="005B5574" w:rsidP="00C428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7KEM/POVPL/15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C428C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Posudzovanie vplyvov na ŽP</w:t>
            </w:r>
            <w:r w:rsidRPr="00692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AD3CF0" w:rsidRDefault="008E2CC5" w:rsidP="00C428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C428C2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0A6011" w:rsidRDefault="001C7075" w:rsidP="00C428C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7KEM/PRAPL/15</w:t>
            </w:r>
          </w:p>
        </w:tc>
        <w:tc>
          <w:tcPr>
            <w:tcW w:w="3457" w:type="dxa"/>
            <w:vAlign w:val="center"/>
          </w:tcPr>
          <w:p w:rsidR="008E2CC5" w:rsidRPr="00C428C2" w:rsidRDefault="008E2CC5" w:rsidP="008E2C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Praktické aplikácie GIS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AB2A91" w:rsidRDefault="008E2CC5" w:rsidP="008E2CC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8E2CC5" w:rsidRPr="009607F5" w:rsidRDefault="008E2CC5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  <w:r w:rsidR="00BA31A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="00537DEF" w:rsidRPr="00537DE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8E2CC5" w:rsidRPr="000A6011">
        <w:trPr>
          <w:trHeight w:val="251"/>
        </w:trPr>
        <w:tc>
          <w:tcPr>
            <w:tcW w:w="1556" w:type="dxa"/>
            <w:vAlign w:val="center"/>
          </w:tcPr>
          <w:p w:rsidR="008E2CC5" w:rsidRPr="000A6011" w:rsidRDefault="005B5574" w:rsidP="008E2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7KEM/DIPP1/15</w:t>
            </w:r>
          </w:p>
        </w:tc>
        <w:tc>
          <w:tcPr>
            <w:tcW w:w="3457" w:type="dxa"/>
            <w:vAlign w:val="center"/>
          </w:tcPr>
          <w:p w:rsidR="008E2CC5" w:rsidRPr="00692A2E" w:rsidRDefault="008E2CC5" w:rsidP="008E2CC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Diplomový projekt I</w:t>
            </w:r>
          </w:p>
        </w:tc>
        <w:tc>
          <w:tcPr>
            <w:tcW w:w="453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AD3CF0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8E2CC5" w:rsidRPr="000A6011" w:rsidRDefault="008E2CC5" w:rsidP="008E2C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8E2CC5" w:rsidRPr="000A6011" w:rsidRDefault="008E2CC5" w:rsidP="008E2CC5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011705" w:rsidRPr="000A6011">
        <w:trPr>
          <w:trHeight w:val="251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7KEM/ODPRA/15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Odborná prax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Align w:val="center"/>
          </w:tcPr>
          <w:p w:rsidR="00011705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011705" w:rsidRPr="000A6011">
        <w:trPr>
          <w:trHeight w:val="444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7KEM/ANPRU/15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Analýza priestorových údajov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9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011705" w:rsidRPr="000A6011">
        <w:trPr>
          <w:trHeight w:val="414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7KEM/OBZDE/15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Obnoviteľné zdroje energií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9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011705" w:rsidRPr="000A6011">
        <w:trPr>
          <w:trHeight w:val="222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7KEM/DIPP2/15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Diplomový projekt II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8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84170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679" w:type="dxa"/>
            <w:vAlign w:val="center"/>
          </w:tcPr>
          <w:p w:rsidR="00011705" w:rsidRPr="000A6011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011705" w:rsidRPr="002D1FFF">
        <w:trPr>
          <w:trHeight w:val="310"/>
        </w:trPr>
        <w:tc>
          <w:tcPr>
            <w:tcW w:w="1556" w:type="dxa"/>
            <w:vAlign w:val="center"/>
          </w:tcPr>
          <w:p w:rsidR="00011705" w:rsidRPr="00BE2CC9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7KEM/OBDIP/15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Obhajoba diplomovej práce</w:t>
            </w:r>
          </w:p>
        </w:tc>
        <w:tc>
          <w:tcPr>
            <w:tcW w:w="453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05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8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2D1FFF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AD3CF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8" w:type="dxa"/>
            <w:vAlign w:val="center"/>
          </w:tcPr>
          <w:p w:rsidR="00011705" w:rsidRPr="008E2CC5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CC5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4679" w:type="dxa"/>
            <w:vAlign w:val="center"/>
          </w:tcPr>
          <w:p w:rsidR="00011705" w:rsidRPr="00AD3CF0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011705" w:rsidRPr="000A6011">
        <w:trPr>
          <w:trHeight w:val="680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7KEM/SSENM/15</w:t>
            </w:r>
          </w:p>
        </w:tc>
        <w:tc>
          <w:tcPr>
            <w:tcW w:w="3457" w:type="dxa"/>
            <w:vAlign w:val="center"/>
          </w:tcPr>
          <w:p w:rsidR="00011705" w:rsidRPr="00692A2E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 w:rsid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331F37"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(kolokvium) </w:t>
            </w:r>
            <w:r w:rsidRPr="008E2CC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- environmentálny manažment</w:t>
            </w:r>
          </w:p>
        </w:tc>
        <w:tc>
          <w:tcPr>
            <w:tcW w:w="453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8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4679" w:type="dxa"/>
            <w:vAlign w:val="center"/>
          </w:tcPr>
          <w:p w:rsidR="00011705" w:rsidRPr="00AD3CF0" w:rsidRDefault="0001170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011705" w:rsidRPr="0016334F">
        <w:trPr>
          <w:trHeight w:val="769"/>
        </w:trPr>
        <w:tc>
          <w:tcPr>
            <w:tcW w:w="1556" w:type="dxa"/>
            <w:vAlign w:val="center"/>
          </w:tcPr>
          <w:p w:rsidR="00011705" w:rsidRPr="0016334F" w:rsidRDefault="00011705" w:rsidP="000117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457" w:type="dxa"/>
            <w:vAlign w:val="center"/>
          </w:tcPr>
          <w:p w:rsidR="00011705" w:rsidRPr="00A647EC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453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405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428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3/0/0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3/0/1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4/0/1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427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488" w:type="dxa"/>
            <w:vAlign w:val="center"/>
          </w:tcPr>
          <w:p w:rsidR="00011705" w:rsidRPr="00A84170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2/0/1/2</w:t>
            </w:r>
          </w:p>
        </w:tc>
        <w:tc>
          <w:tcPr>
            <w:tcW w:w="4679" w:type="dxa"/>
            <w:vAlign w:val="center"/>
          </w:tcPr>
          <w:p w:rsidR="00011705" w:rsidRPr="0016334F" w:rsidRDefault="00011705" w:rsidP="0001170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A84170" w:rsidRDefault="00A84170" w:rsidP="00CC2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4170" w:rsidRDefault="00A84170" w:rsidP="00CC2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4170" w:rsidRDefault="00A84170" w:rsidP="00CC2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938" w:rsidRDefault="00011705" w:rsidP="00CC28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</w:rPr>
        <w:t>B</w:t>
      </w:r>
      <w:r w:rsidRPr="000A6011">
        <w:rPr>
          <w:rFonts w:ascii="Times New Roman" w:hAnsi="Times New Roman" w:cs="Times New Roman"/>
          <w:b/>
          <w:bCs/>
        </w:rPr>
        <w:t>)  POVINN</w:t>
      </w:r>
      <w:r>
        <w:rPr>
          <w:rFonts w:ascii="Times New Roman" w:hAnsi="Times New Roman" w:cs="Times New Roman"/>
          <w:b/>
          <w:bCs/>
        </w:rPr>
        <w:t>E</w:t>
      </w:r>
      <w:r w:rsidRPr="000A60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VOLITEĽNÉ </w:t>
      </w:r>
      <w:r w:rsidRPr="000A6011">
        <w:rPr>
          <w:rFonts w:ascii="Times New Roman" w:hAnsi="Times New Roman" w:cs="Times New Roman"/>
          <w:b/>
          <w:bCs/>
        </w:rPr>
        <w:t>PREDMETY ŠTUDIJNÉHO PROGRAMU</w:t>
      </w:r>
    </w:p>
    <w:tbl>
      <w:tblPr>
        <w:tblW w:w="148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3204"/>
        <w:gridCol w:w="462"/>
        <w:gridCol w:w="414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642"/>
        <w:gridCol w:w="4632"/>
      </w:tblGrid>
      <w:tr w:rsidR="00011705" w:rsidRPr="000A6011">
        <w:trPr>
          <w:cantSplit/>
          <w:trHeight w:val="199"/>
        </w:trPr>
        <w:tc>
          <w:tcPr>
            <w:tcW w:w="1556" w:type="dxa"/>
            <w:vMerge w:val="restart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3204" w:type="dxa"/>
            <w:vMerge w:val="restart"/>
            <w:shd w:val="pct5" w:color="auto" w:fill="auto"/>
            <w:vAlign w:val="center"/>
          </w:tcPr>
          <w:p w:rsidR="00011705" w:rsidRPr="00A647EC" w:rsidRDefault="00011705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621" w:type="dxa"/>
            <w:gridSpan w:val="6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822" w:type="dxa"/>
            <w:gridSpan w:val="6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4632" w:type="dxa"/>
            <w:vMerge w:val="restart"/>
            <w:shd w:val="pct5" w:color="auto" w:fill="auto"/>
            <w:vAlign w:val="center"/>
          </w:tcPr>
          <w:p w:rsidR="00011705" w:rsidRPr="00A647EC" w:rsidRDefault="00011705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011705" w:rsidRPr="000A6011">
        <w:trPr>
          <w:cantSplit/>
          <w:trHeight w:val="229"/>
        </w:trPr>
        <w:tc>
          <w:tcPr>
            <w:tcW w:w="1556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vMerge/>
            <w:shd w:val="pct5" w:color="auto" w:fill="auto"/>
            <w:vAlign w:val="center"/>
          </w:tcPr>
          <w:p w:rsidR="00011705" w:rsidRPr="00A647EC" w:rsidRDefault="00011705" w:rsidP="00743243">
            <w:pPr>
              <w:pStyle w:val="Nadpis3"/>
            </w:pPr>
          </w:p>
        </w:tc>
        <w:tc>
          <w:tcPr>
            <w:tcW w:w="1312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309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308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514" w:type="dxa"/>
            <w:gridSpan w:val="3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4632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705" w:rsidRPr="000A6011">
        <w:trPr>
          <w:cantSplit/>
          <w:trHeight w:val="413"/>
        </w:trPr>
        <w:tc>
          <w:tcPr>
            <w:tcW w:w="1556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4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7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642" w:type="dxa"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632" w:type="dxa"/>
            <w:vMerge/>
            <w:shd w:val="pct5" w:color="auto" w:fill="auto"/>
            <w:vAlign w:val="center"/>
          </w:tcPr>
          <w:p w:rsidR="00011705" w:rsidRPr="000A6011" w:rsidRDefault="00011705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1705" w:rsidRPr="000A6011">
        <w:trPr>
          <w:trHeight w:val="428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7KEM/ENPE2/15</w:t>
            </w:r>
          </w:p>
        </w:tc>
        <w:tc>
          <w:tcPr>
            <w:tcW w:w="3204" w:type="dxa"/>
            <w:vAlign w:val="center"/>
          </w:tcPr>
          <w:p w:rsidR="00011705" w:rsidRPr="00331F37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Environmentálna pedológia 2</w:t>
            </w:r>
          </w:p>
        </w:tc>
        <w:tc>
          <w:tcPr>
            <w:tcW w:w="462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011705" w:rsidRPr="00743243" w:rsidRDefault="00D25C0A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011705" w:rsidRPr="00743243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011705" w:rsidRPr="00AB2A91" w:rsidRDefault="00011705" w:rsidP="00011705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011705" w:rsidRPr="000A6011" w:rsidRDefault="001C7075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011705" w:rsidRPr="000A6011">
        <w:trPr>
          <w:trHeight w:val="428"/>
        </w:trPr>
        <w:tc>
          <w:tcPr>
            <w:tcW w:w="1556" w:type="dxa"/>
            <w:vAlign w:val="center"/>
          </w:tcPr>
          <w:p w:rsidR="00011705" w:rsidRPr="000A6011" w:rsidRDefault="005B5574" w:rsidP="00011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</w:t>
            </w:r>
            <w:r w:rsidR="00220EA4">
              <w:rPr>
                <w:rFonts w:ascii="Times New Roman" w:hAnsi="Times New Roman" w:cs="Times New Roman"/>
                <w:sz w:val="16"/>
                <w:szCs w:val="16"/>
              </w:rPr>
              <w:t>KOMUN/15</w:t>
            </w:r>
          </w:p>
        </w:tc>
        <w:tc>
          <w:tcPr>
            <w:tcW w:w="3204" w:type="dxa"/>
            <w:vAlign w:val="center"/>
          </w:tcPr>
          <w:p w:rsidR="00011705" w:rsidRPr="00331F37" w:rsidRDefault="00011705" w:rsidP="00011705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Komunikácia v manažmente</w:t>
            </w:r>
          </w:p>
        </w:tc>
        <w:tc>
          <w:tcPr>
            <w:tcW w:w="46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011705" w:rsidRPr="0015116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15116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11705" w:rsidRPr="000A6011" w:rsidRDefault="00011705" w:rsidP="000117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 xml:space="preserve">Katedra marketingu a medzinárodného obchodu </w:t>
            </w:r>
          </w:p>
          <w:p w:rsidR="00011705" w:rsidRPr="000A6011" w:rsidRDefault="00981349" w:rsidP="009813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25C0A" w:rsidRPr="000A6011">
        <w:trPr>
          <w:trHeight w:val="424"/>
        </w:trPr>
        <w:tc>
          <w:tcPr>
            <w:tcW w:w="1556" w:type="dxa"/>
            <w:vAlign w:val="center"/>
          </w:tcPr>
          <w:p w:rsidR="00D25C0A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7KMN/KRIMA/15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Krízový manažment</w:t>
            </w:r>
          </w:p>
        </w:tc>
        <w:tc>
          <w:tcPr>
            <w:tcW w:w="46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15116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981349" w:rsidRDefault="00981349" w:rsidP="00D25C0A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>Katedra manažmentu</w:t>
            </w:r>
          </w:p>
          <w:p w:rsidR="00981349" w:rsidRPr="000A6011" w:rsidRDefault="00981349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doc. Ing. J. Tej, PhD</w:t>
            </w:r>
            <w:r w:rsidR="00DC294D"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7KIK/AJ-EM1/15</w:t>
            </w:r>
          </w:p>
          <w:p w:rsidR="00220EA4" w:rsidRPr="000A60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7KIK/NJ-EM1/15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1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AB2A91" w:rsidRDefault="00D25C0A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D25C0A" w:rsidRPr="000A6011" w:rsidRDefault="0067676B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7KEM/ODHO2/15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Odpadové hospodárstvo 2</w:t>
            </w:r>
          </w:p>
        </w:tc>
        <w:tc>
          <w:tcPr>
            <w:tcW w:w="462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AD3CF0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AB2A91" w:rsidRDefault="00981349" w:rsidP="00981349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D25C0A" w:rsidRPr="00AB2A91" w:rsidRDefault="00981349" w:rsidP="0098134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J. Chovancová,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</w:p>
        </w:tc>
      </w:tr>
      <w:tr w:rsidR="00D25C0A" w:rsidRPr="000A6011">
        <w:trPr>
          <w:trHeight w:val="400"/>
        </w:trPr>
        <w:tc>
          <w:tcPr>
            <w:tcW w:w="1556" w:type="dxa"/>
            <w:vAlign w:val="center"/>
          </w:tcPr>
          <w:p w:rsidR="00D25C0A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7KMN/LOGEM/15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Logistika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before="40" w:after="40" w:line="240" w:lineRule="auto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 </w:t>
            </w:r>
          </w:p>
          <w:p w:rsidR="00D25C0A" w:rsidRPr="000A6011" w:rsidRDefault="001C7075" w:rsidP="001C70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Dobrovič</w:t>
            </w:r>
            <w:proofErr w:type="spellEnd"/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r w:rsidR="00981349" w:rsidRPr="009813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25C0A" w:rsidRPr="000A6011">
        <w:trPr>
          <w:trHeight w:val="428"/>
        </w:trPr>
        <w:tc>
          <w:tcPr>
            <w:tcW w:w="1556" w:type="dxa"/>
            <w:vAlign w:val="center"/>
          </w:tcPr>
          <w:p w:rsidR="00D25C0A" w:rsidRPr="000A60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7KEM/REGEK/15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Regionálna ekonomika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7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981349" w:rsidRPr="00981349" w:rsidRDefault="00981349" w:rsidP="00981349">
            <w:pPr>
              <w:spacing w:before="40" w:after="40" w:line="240" w:lineRule="auto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A84170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D25C0A" w:rsidRPr="000A6011" w:rsidRDefault="00981349" w:rsidP="00A841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r w:rsidR="00A84170">
              <w:rPr>
                <w:rFonts w:ascii="Times New Roman" w:hAnsi="Times New Roman" w:cs="Times New Roman"/>
                <w:sz w:val="16"/>
                <w:szCs w:val="16"/>
              </w:rPr>
              <w:t>J. Tej</w:t>
            </w: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D25C0A" w:rsidRPr="000A6011">
        <w:trPr>
          <w:trHeight w:val="540"/>
        </w:trPr>
        <w:tc>
          <w:tcPr>
            <w:tcW w:w="1556" w:type="dxa"/>
            <w:vAlign w:val="center"/>
          </w:tcPr>
          <w:p w:rsidR="00220EA4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7KIK/AJ-EM2/15</w:t>
            </w:r>
          </w:p>
          <w:p w:rsidR="00D25C0A" w:rsidRPr="00956ED0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7KIK/NJ-EM2/15</w:t>
            </w:r>
          </w:p>
        </w:tc>
        <w:tc>
          <w:tcPr>
            <w:tcW w:w="3204" w:type="dxa"/>
            <w:vAlign w:val="center"/>
          </w:tcPr>
          <w:p w:rsidR="00D25C0A" w:rsidRPr="00331F37" w:rsidRDefault="00D25C0A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2</w:t>
            </w:r>
          </w:p>
        </w:tc>
        <w:tc>
          <w:tcPr>
            <w:tcW w:w="462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7" w:type="dxa"/>
            <w:vAlign w:val="center"/>
          </w:tcPr>
          <w:p w:rsidR="00D25C0A" w:rsidRPr="000A6011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D25C0A" w:rsidRPr="00743243" w:rsidRDefault="00D25C0A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D25C0A" w:rsidRPr="00AB2A91" w:rsidRDefault="00D25C0A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D25C0A" w:rsidRPr="000A6011" w:rsidRDefault="0067676B" w:rsidP="00BA31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B6249F" w:rsidRPr="002D1FFF">
        <w:trPr>
          <w:trHeight w:val="428"/>
        </w:trPr>
        <w:tc>
          <w:tcPr>
            <w:tcW w:w="1556" w:type="dxa"/>
            <w:vAlign w:val="center"/>
          </w:tcPr>
          <w:p w:rsidR="00B6249F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7KEM/POPOR/15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A6155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Počítačová podpora riadenia environmentálnych projektov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A6155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AB2A91" w:rsidRDefault="00B6249F" w:rsidP="00A6155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P.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Adamišin, PhD.</w:t>
            </w:r>
          </w:p>
        </w:tc>
      </w:tr>
      <w:tr w:rsidR="00B6249F" w:rsidRPr="002D1FFF">
        <w:trPr>
          <w:trHeight w:val="428"/>
        </w:trPr>
        <w:tc>
          <w:tcPr>
            <w:tcW w:w="1556" w:type="dxa"/>
            <w:vAlign w:val="center"/>
          </w:tcPr>
          <w:p w:rsidR="00B6249F" w:rsidRPr="00DB0199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7KMI/APLIS/15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Aplikovaná štatistika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AD3CF0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981349" w:rsidRDefault="00B6249F" w:rsidP="0098134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kvantit</w:t>
            </w:r>
            <w:proofErr w:type="spellEnd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 metód a man. informatiky</w:t>
            </w:r>
          </w:p>
          <w:p w:rsidR="00B6249F" w:rsidRPr="009607F5" w:rsidRDefault="00B6249F" w:rsidP="009813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doc. RNDr.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Török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B6249F" w:rsidRPr="000A6011">
        <w:trPr>
          <w:trHeight w:val="489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7KTH/EKOTH/15</w:t>
            </w:r>
          </w:p>
        </w:tc>
        <w:tc>
          <w:tcPr>
            <w:tcW w:w="3204" w:type="dxa"/>
            <w:vAlign w:val="center"/>
          </w:tcPr>
          <w:p w:rsidR="00B6249F" w:rsidRPr="00331F37" w:rsidRDefault="00220EA4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Ek</w:t>
            </w:r>
            <w:r w:rsidR="00B6249F" w:rsidRPr="0060087E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oturizmus</w:t>
            </w:r>
            <w:proofErr w:type="spellEnd"/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981349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turizmu a hotelového manažmentu</w:t>
            </w:r>
          </w:p>
          <w:p w:rsidR="00B6249F" w:rsidRPr="000A6011" w:rsidRDefault="00977B8B" w:rsidP="001C70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RNDr. J</w:t>
            </w:r>
            <w:r w:rsidR="001C70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Mitríková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438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7KEM/CHZPR/15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Chémia životného prostredia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0A6011" w:rsidRDefault="001C7075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B6249F" w:rsidRPr="000A6011">
        <w:trPr>
          <w:trHeight w:val="402"/>
        </w:trPr>
        <w:tc>
          <w:tcPr>
            <w:tcW w:w="1556" w:type="dxa"/>
            <w:vAlign w:val="center"/>
          </w:tcPr>
          <w:p w:rsidR="00220EA4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7KIK/AJ-EM3/15</w:t>
            </w:r>
          </w:p>
          <w:p w:rsidR="00B6249F" w:rsidRPr="00956ED0" w:rsidRDefault="00220EA4" w:rsidP="00220EA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7KIK/NJ-EM3/15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3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B6249F" w:rsidRPr="00AB2A91" w:rsidRDefault="0067676B" w:rsidP="00BA31AD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366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7KEM/MVZVH/15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Manažment vodných zdrojov a vodné hospodárstvo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B6249F" w:rsidRPr="000A6011">
        <w:trPr>
          <w:trHeight w:val="444"/>
        </w:trPr>
        <w:tc>
          <w:tcPr>
            <w:tcW w:w="1556" w:type="dxa"/>
            <w:vAlign w:val="center"/>
          </w:tcPr>
          <w:p w:rsidR="00B6249F" w:rsidRPr="00956ED0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7KEM/UDPOL/15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Udržateľné poľnohospodárstvo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2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32" w:type="dxa"/>
            <w:vAlign w:val="center"/>
          </w:tcPr>
          <w:p w:rsidR="00B6249F" w:rsidRPr="00AB2A91" w:rsidRDefault="00B6249F" w:rsidP="00D25C0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D25C0A" w:rsidRDefault="001C7075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B6249F" w:rsidRPr="00D25C0A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B6249F" w:rsidRPr="000A6011">
        <w:trPr>
          <w:trHeight w:val="438"/>
        </w:trPr>
        <w:tc>
          <w:tcPr>
            <w:tcW w:w="1556" w:type="dxa"/>
            <w:vAlign w:val="center"/>
          </w:tcPr>
          <w:p w:rsidR="00B6249F" w:rsidRPr="00956ED0" w:rsidRDefault="00B6249F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  <w:r w:rsidR="00220EA4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7KEM/PSDSE/15</w:t>
            </w:r>
          </w:p>
        </w:tc>
        <w:tc>
          <w:tcPr>
            <w:tcW w:w="3204" w:type="dxa"/>
            <w:vAlign w:val="center"/>
          </w:tcPr>
          <w:p w:rsidR="00B6249F" w:rsidRPr="00331F37" w:rsidRDefault="00B6249F" w:rsidP="00B6249F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Počítačové siete a databázové </w:t>
            </w:r>
            <w:r w:rsidRPr="00331F37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lastRenderedPageBreak/>
              <w:t xml:space="preserve">systémy v environmentalistike  </w:t>
            </w:r>
          </w:p>
        </w:tc>
        <w:tc>
          <w:tcPr>
            <w:tcW w:w="462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0A6011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B6249F" w:rsidRPr="00743243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2" w:type="dxa"/>
            <w:vAlign w:val="center"/>
          </w:tcPr>
          <w:p w:rsidR="00B6249F" w:rsidRDefault="00B6249F" w:rsidP="00D25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632" w:type="dxa"/>
            <w:vAlign w:val="center"/>
          </w:tcPr>
          <w:p w:rsidR="00B6249F" w:rsidRPr="00AB2A91" w:rsidRDefault="00B6249F" w:rsidP="00B6249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B6249F" w:rsidRPr="00B6249F" w:rsidRDefault="00B6249F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249F"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67676B" w:rsidRPr="000A6011">
        <w:trPr>
          <w:trHeight w:val="529"/>
        </w:trPr>
        <w:tc>
          <w:tcPr>
            <w:tcW w:w="1556" w:type="dxa"/>
            <w:vAlign w:val="center"/>
          </w:tcPr>
          <w:p w:rsidR="0067676B" w:rsidRPr="00362511" w:rsidRDefault="00220EA4" w:rsidP="00D25C0A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sk-SK"/>
              </w:rPr>
            </w:pPr>
            <w:r w:rsidRPr="00220EA4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lastRenderedPageBreak/>
              <w:t>7KMN/ENPEU/15</w:t>
            </w:r>
          </w:p>
        </w:tc>
        <w:tc>
          <w:tcPr>
            <w:tcW w:w="3204" w:type="dxa"/>
            <w:vAlign w:val="center"/>
          </w:tcPr>
          <w:p w:rsidR="0067676B" w:rsidRPr="00DC294D" w:rsidRDefault="0067676B" w:rsidP="00A6155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Environmentálne právo Európskej únie</w:t>
            </w:r>
          </w:p>
        </w:tc>
        <w:tc>
          <w:tcPr>
            <w:tcW w:w="462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vAlign w:val="center"/>
          </w:tcPr>
          <w:p w:rsidR="0067676B" w:rsidRPr="00DC294D" w:rsidRDefault="0067676B" w:rsidP="00A615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632" w:type="dxa"/>
            <w:vAlign w:val="center"/>
          </w:tcPr>
          <w:p w:rsidR="0067676B" w:rsidRPr="00DC294D" w:rsidRDefault="0067676B" w:rsidP="00A61551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>Katedra manažmentu</w:t>
            </w:r>
          </w:p>
          <w:p w:rsidR="0067676B" w:rsidRPr="00DC294D" w:rsidRDefault="007B2F2E" w:rsidP="007B2F2E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JUDr. P</w:t>
            </w:r>
            <w:r w:rsidR="0067676B"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Dzadik</w:t>
            </w:r>
            <w:proofErr w:type="spellEnd"/>
            <w:r w:rsidR="0067676B" w:rsidRPr="00DC294D">
              <w:rPr>
                <w:rFonts w:ascii="Times New Roman" w:hAnsi="Times New Roman" w:cs="Times New Roman"/>
                <w:sz w:val="16"/>
                <w:szCs w:val="16"/>
              </w:rPr>
              <w:t>, PhD</w:t>
            </w:r>
            <w:r w:rsidR="0067676B" w:rsidRPr="00DC29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. </w:t>
            </w:r>
          </w:p>
        </w:tc>
      </w:tr>
      <w:tr w:rsidR="0067676B" w:rsidRPr="006112A5">
        <w:trPr>
          <w:trHeight w:val="690"/>
        </w:trPr>
        <w:tc>
          <w:tcPr>
            <w:tcW w:w="1556" w:type="dxa"/>
            <w:vAlign w:val="center"/>
          </w:tcPr>
          <w:p w:rsidR="0067676B" w:rsidRPr="006112A5" w:rsidRDefault="0067676B" w:rsidP="00D25C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04" w:type="dxa"/>
            <w:vAlign w:val="center"/>
          </w:tcPr>
          <w:p w:rsidR="0067676B" w:rsidRPr="00A84170" w:rsidRDefault="0067676B" w:rsidP="00D25C0A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A84170">
              <w:rPr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Spolu 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6" w:type="dxa"/>
            <w:shd w:val="clear" w:color="auto" w:fill="FFFFFF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2/2/0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437" w:type="dxa"/>
            <w:vAlign w:val="center"/>
          </w:tcPr>
          <w:p w:rsidR="0067676B" w:rsidRPr="00A84170" w:rsidRDefault="0067676B" w:rsidP="00676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3/2/0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3/2/0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:rsidR="0067676B" w:rsidRPr="00A84170" w:rsidRDefault="0067676B" w:rsidP="00D25C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42" w:type="dxa"/>
            <w:vAlign w:val="center"/>
          </w:tcPr>
          <w:p w:rsidR="0067676B" w:rsidRPr="00A84170" w:rsidRDefault="0067676B" w:rsidP="006767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4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1/2/0</w:t>
            </w:r>
          </w:p>
        </w:tc>
        <w:tc>
          <w:tcPr>
            <w:tcW w:w="4632" w:type="dxa"/>
            <w:vAlign w:val="center"/>
          </w:tcPr>
          <w:p w:rsidR="0067676B" w:rsidRPr="006112A5" w:rsidRDefault="0067676B" w:rsidP="00D25C0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37DEF" w:rsidRDefault="00537DEF" w:rsidP="00D25C0A">
      <w:pPr>
        <w:spacing w:after="0"/>
        <w:rPr>
          <w:b/>
          <w:bCs/>
          <w:sz w:val="28"/>
          <w:szCs w:val="28"/>
        </w:rPr>
      </w:pPr>
    </w:p>
    <w:p w:rsidR="00CC28FA" w:rsidRDefault="00537DEF" w:rsidP="00CC28FA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537DEF">
        <w:rPr>
          <w:rFonts w:ascii="Times New Roman" w:hAnsi="Times New Roman" w:cs="Times New Roman"/>
          <w:b/>
          <w:bCs/>
          <w:sz w:val="28"/>
          <w:szCs w:val="28"/>
        </w:rPr>
        <w:t>Výberové predmety C si študent vyberá z </w:t>
      </w:r>
      <w:proofErr w:type="spellStart"/>
      <w:r w:rsidRPr="00537DEF">
        <w:rPr>
          <w:rFonts w:ascii="Times New Roman" w:hAnsi="Times New Roman" w:cs="Times New Roman"/>
          <w:b/>
          <w:bCs/>
          <w:sz w:val="28"/>
          <w:szCs w:val="28"/>
        </w:rPr>
        <w:t>celouniverzitnej</w:t>
      </w:r>
      <w:proofErr w:type="spellEnd"/>
      <w:r w:rsidRPr="00537DEF">
        <w:rPr>
          <w:rFonts w:ascii="Times New Roman" w:hAnsi="Times New Roman" w:cs="Times New Roman"/>
          <w:b/>
          <w:bCs/>
          <w:sz w:val="28"/>
          <w:szCs w:val="28"/>
        </w:rPr>
        <w:t xml:space="preserve"> ponuky</w:t>
      </w:r>
      <w:r w:rsidRPr="00537DE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sectPr w:rsidR="00CC28FA" w:rsidSect="0079622D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11"/>
    <w:rsid w:val="0000023C"/>
    <w:rsid w:val="00011705"/>
    <w:rsid w:val="000421A8"/>
    <w:rsid w:val="00062C6E"/>
    <w:rsid w:val="00075F92"/>
    <w:rsid w:val="000A6011"/>
    <w:rsid w:val="000D462F"/>
    <w:rsid w:val="000F1838"/>
    <w:rsid w:val="00150423"/>
    <w:rsid w:val="00151161"/>
    <w:rsid w:val="0016334F"/>
    <w:rsid w:val="001643D0"/>
    <w:rsid w:val="001826BD"/>
    <w:rsid w:val="00195B0A"/>
    <w:rsid w:val="001C20C6"/>
    <w:rsid w:val="001C7075"/>
    <w:rsid w:val="001E2F44"/>
    <w:rsid w:val="001F411B"/>
    <w:rsid w:val="001F5BD8"/>
    <w:rsid w:val="00214CBA"/>
    <w:rsid w:val="00220EA4"/>
    <w:rsid w:val="002357B0"/>
    <w:rsid w:val="0023759F"/>
    <w:rsid w:val="0025333E"/>
    <w:rsid w:val="00257225"/>
    <w:rsid w:val="00270521"/>
    <w:rsid w:val="00271251"/>
    <w:rsid w:val="00273BD4"/>
    <w:rsid w:val="002927D7"/>
    <w:rsid w:val="002D1FFF"/>
    <w:rsid w:val="00317720"/>
    <w:rsid w:val="0033148E"/>
    <w:rsid w:val="00331D10"/>
    <w:rsid w:val="00331F37"/>
    <w:rsid w:val="00354A55"/>
    <w:rsid w:val="00357E7D"/>
    <w:rsid w:val="00362511"/>
    <w:rsid w:val="003A44BB"/>
    <w:rsid w:val="003A72F2"/>
    <w:rsid w:val="003D7EE5"/>
    <w:rsid w:val="003E1D52"/>
    <w:rsid w:val="003E6154"/>
    <w:rsid w:val="004007B1"/>
    <w:rsid w:val="004040A3"/>
    <w:rsid w:val="0041720C"/>
    <w:rsid w:val="0042550A"/>
    <w:rsid w:val="00465914"/>
    <w:rsid w:val="004D68B3"/>
    <w:rsid w:val="0050132C"/>
    <w:rsid w:val="00526B4F"/>
    <w:rsid w:val="005366C1"/>
    <w:rsid w:val="00537DEF"/>
    <w:rsid w:val="005411D8"/>
    <w:rsid w:val="005701DA"/>
    <w:rsid w:val="00573F2D"/>
    <w:rsid w:val="00581BAA"/>
    <w:rsid w:val="00581E99"/>
    <w:rsid w:val="00591EC3"/>
    <w:rsid w:val="005B5574"/>
    <w:rsid w:val="005D011C"/>
    <w:rsid w:val="005F3441"/>
    <w:rsid w:val="0060087E"/>
    <w:rsid w:val="006112A5"/>
    <w:rsid w:val="00643285"/>
    <w:rsid w:val="00664D60"/>
    <w:rsid w:val="0067676B"/>
    <w:rsid w:val="00692A2E"/>
    <w:rsid w:val="006B0BDA"/>
    <w:rsid w:val="006D1689"/>
    <w:rsid w:val="00705838"/>
    <w:rsid w:val="007209B2"/>
    <w:rsid w:val="00743243"/>
    <w:rsid w:val="00756C96"/>
    <w:rsid w:val="007649AF"/>
    <w:rsid w:val="00792893"/>
    <w:rsid w:val="007938DB"/>
    <w:rsid w:val="0079622D"/>
    <w:rsid w:val="007B2F2E"/>
    <w:rsid w:val="007D138C"/>
    <w:rsid w:val="00820A6B"/>
    <w:rsid w:val="008E2CC5"/>
    <w:rsid w:val="008E69EA"/>
    <w:rsid w:val="00910DDA"/>
    <w:rsid w:val="00915067"/>
    <w:rsid w:val="009258A5"/>
    <w:rsid w:val="00956ED0"/>
    <w:rsid w:val="009607F5"/>
    <w:rsid w:val="00966BD3"/>
    <w:rsid w:val="009723D1"/>
    <w:rsid w:val="00977B8B"/>
    <w:rsid w:val="00981349"/>
    <w:rsid w:val="009A078B"/>
    <w:rsid w:val="00A05B84"/>
    <w:rsid w:val="00A06F92"/>
    <w:rsid w:val="00A23E6A"/>
    <w:rsid w:val="00A61551"/>
    <w:rsid w:val="00A647EC"/>
    <w:rsid w:val="00A84170"/>
    <w:rsid w:val="00AB2A91"/>
    <w:rsid w:val="00AB40F3"/>
    <w:rsid w:val="00AC7429"/>
    <w:rsid w:val="00AD3CF0"/>
    <w:rsid w:val="00AE4E83"/>
    <w:rsid w:val="00B15E3C"/>
    <w:rsid w:val="00B30F43"/>
    <w:rsid w:val="00B4104D"/>
    <w:rsid w:val="00B46A90"/>
    <w:rsid w:val="00B6249F"/>
    <w:rsid w:val="00BA31AD"/>
    <w:rsid w:val="00BC2D8D"/>
    <w:rsid w:val="00BC392E"/>
    <w:rsid w:val="00BE2CC9"/>
    <w:rsid w:val="00BE4B38"/>
    <w:rsid w:val="00BF0440"/>
    <w:rsid w:val="00C044E0"/>
    <w:rsid w:val="00C428C2"/>
    <w:rsid w:val="00C67CDF"/>
    <w:rsid w:val="00C76658"/>
    <w:rsid w:val="00C96212"/>
    <w:rsid w:val="00CB0938"/>
    <w:rsid w:val="00CC28FA"/>
    <w:rsid w:val="00CD116F"/>
    <w:rsid w:val="00CD20DE"/>
    <w:rsid w:val="00D25C0A"/>
    <w:rsid w:val="00DB0199"/>
    <w:rsid w:val="00DB47F2"/>
    <w:rsid w:val="00DC294D"/>
    <w:rsid w:val="00DE14F4"/>
    <w:rsid w:val="00DE4A75"/>
    <w:rsid w:val="00E0196D"/>
    <w:rsid w:val="00EB4C99"/>
    <w:rsid w:val="00ED40F7"/>
    <w:rsid w:val="00EF52AF"/>
    <w:rsid w:val="00F0504D"/>
    <w:rsid w:val="00F2373C"/>
    <w:rsid w:val="00F54728"/>
    <w:rsid w:val="00FA6FE4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981349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981349"/>
    <w:rPr>
      <w:rFonts w:ascii="Calibri Light" w:eastAsia="Times New Roman" w:hAnsi="Calibri Light" w:cs="Calibri Light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  <w:style w:type="character" w:styleId="Siln">
    <w:name w:val="Strong"/>
    <w:basedOn w:val="Predvolenpsmoodseku"/>
    <w:uiPriority w:val="99"/>
    <w:qFormat/>
    <w:locked/>
    <w:rsid w:val="0098134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C29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4256</Characters>
  <Application>Microsoft Office Word</Application>
  <DocSecurity>0</DocSecurity>
  <Lines>35</Lines>
  <Paragraphs>9</Paragraphs>
  <ScaleCrop>false</ScaleCrop>
  <Company>Fakulta manazmentu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2014-12-08T12:08:00Z</cp:lastPrinted>
  <dcterms:created xsi:type="dcterms:W3CDTF">2016-03-21T06:52:00Z</dcterms:created>
  <dcterms:modified xsi:type="dcterms:W3CDTF">2016-03-21T06:52:00Z</dcterms:modified>
</cp:coreProperties>
</file>