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320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46705D9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1F5829AE" w14:textId="77777777" w:rsidR="009D526A" w:rsidRPr="001712FC" w:rsidRDefault="009D526A" w:rsidP="009D526A">
      <w:pPr>
        <w:tabs>
          <w:tab w:val="left" w:pos="4820"/>
        </w:tabs>
        <w:ind w:firstLine="4820"/>
        <w:rPr>
          <w:b/>
          <w:sz w:val="2"/>
        </w:rPr>
      </w:pPr>
    </w:p>
    <w:p w14:paraId="1443B581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496DFAC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2B0F79BD" w14:textId="77777777" w:rsidR="009D526A" w:rsidRPr="001712FC" w:rsidRDefault="009D526A" w:rsidP="009D526A">
      <w:pPr>
        <w:tabs>
          <w:tab w:val="left" w:pos="4820"/>
        </w:tabs>
        <w:ind w:firstLine="4820"/>
        <w:rPr>
          <w:sz w:val="2"/>
        </w:rPr>
      </w:pPr>
    </w:p>
    <w:p w14:paraId="0BBE209B" w14:textId="77777777" w:rsidR="009D526A" w:rsidRPr="001712FC" w:rsidRDefault="009D526A" w:rsidP="009D526A">
      <w:pPr>
        <w:tabs>
          <w:tab w:val="left" w:pos="4820"/>
        </w:tabs>
        <w:ind w:right="43"/>
        <w:rPr>
          <w:sz w:val="24"/>
          <w:szCs w:val="24"/>
        </w:rPr>
      </w:pPr>
    </w:p>
    <w:p w14:paraId="17F57EBA" w14:textId="77777777" w:rsidR="009D526A" w:rsidRPr="00AC3F6B" w:rsidRDefault="009D526A" w:rsidP="00AC3F6B">
      <w:pPr>
        <w:tabs>
          <w:tab w:val="left" w:pos="4820"/>
          <w:tab w:val="left" w:pos="4962"/>
        </w:tabs>
        <w:ind w:left="-426" w:right="-8" w:firstLine="4962"/>
        <w:jc w:val="right"/>
        <w:rPr>
          <w:sz w:val="24"/>
          <w:szCs w:val="24"/>
        </w:rPr>
      </w:pPr>
      <w:r w:rsidRPr="00AC3F6B">
        <w:rPr>
          <w:sz w:val="24"/>
          <w:szCs w:val="24"/>
        </w:rPr>
        <w:t xml:space="preserve">                                            </w:t>
      </w:r>
    </w:p>
    <w:p w14:paraId="769EF8C1" w14:textId="77777777" w:rsidR="00457450" w:rsidRDefault="00457450" w:rsidP="00AC3F6B">
      <w:pPr>
        <w:tabs>
          <w:tab w:val="left" w:pos="-567"/>
        </w:tabs>
        <w:ind w:left="5245" w:right="-8"/>
        <w:rPr>
          <w:sz w:val="24"/>
          <w:szCs w:val="24"/>
        </w:rPr>
      </w:pPr>
    </w:p>
    <w:p w14:paraId="400B63B0" w14:textId="35FAEE91" w:rsidR="00AC3F6B" w:rsidRPr="00AC3F6B" w:rsidRDefault="00A66A3C" w:rsidP="00AC3F6B">
      <w:pPr>
        <w:tabs>
          <w:tab w:val="left" w:pos="-567"/>
        </w:tabs>
        <w:ind w:left="5245" w:right="-8"/>
        <w:rPr>
          <w:sz w:val="24"/>
          <w:szCs w:val="24"/>
        </w:rPr>
      </w:pPr>
      <w:proofErr w:type="spellStart"/>
      <w:r>
        <w:rPr>
          <w:sz w:val="24"/>
          <w:szCs w:val="24"/>
        </w:rPr>
        <w:t>Dr.h.c</w:t>
      </w:r>
      <w:proofErr w:type="spellEnd"/>
      <w:r>
        <w:rPr>
          <w:sz w:val="24"/>
          <w:szCs w:val="24"/>
        </w:rPr>
        <w:t xml:space="preserve">. </w:t>
      </w:r>
      <w:r w:rsidR="00AC3F6B" w:rsidRPr="00AC3F6B"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rof. </w:t>
      </w:r>
      <w:r>
        <w:rPr>
          <w:sz w:val="24"/>
          <w:szCs w:val="24"/>
        </w:rPr>
        <w:t>P</w:t>
      </w:r>
      <w:r w:rsidR="00AC3F6B">
        <w:rPr>
          <w:sz w:val="24"/>
          <w:szCs w:val="24"/>
        </w:rPr>
        <w:t xml:space="preserve">hDr. </w:t>
      </w:r>
      <w:r>
        <w:rPr>
          <w:sz w:val="24"/>
          <w:szCs w:val="24"/>
        </w:rPr>
        <w:t>Peter Kónya, PhD.</w:t>
      </w:r>
    </w:p>
    <w:p w14:paraId="567E0FC5" w14:textId="0AC16252" w:rsidR="009D526A" w:rsidRPr="00AC3F6B" w:rsidRDefault="00AC3F6B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rStyle w:val="Vrazn"/>
          <w:b w:val="0"/>
          <w:sz w:val="24"/>
          <w:szCs w:val="24"/>
        </w:rPr>
        <w:t xml:space="preserve">rektor </w:t>
      </w:r>
      <w:r w:rsidR="009D526A" w:rsidRPr="00AC3F6B">
        <w:rPr>
          <w:sz w:val="24"/>
          <w:szCs w:val="24"/>
        </w:rPr>
        <w:t>PU v Prešove</w:t>
      </w:r>
    </w:p>
    <w:p w14:paraId="3D2FD5A1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>Ul. 17. novembra č. 1</w:t>
      </w:r>
    </w:p>
    <w:p w14:paraId="6F234BE4" w14:textId="77777777" w:rsidR="009D526A" w:rsidRPr="00AC3F6B" w:rsidRDefault="009D526A" w:rsidP="00AC3F6B">
      <w:pPr>
        <w:tabs>
          <w:tab w:val="left" w:pos="-567"/>
        </w:tabs>
        <w:ind w:left="5245" w:right="-8"/>
        <w:rPr>
          <w:sz w:val="24"/>
          <w:szCs w:val="24"/>
        </w:rPr>
      </w:pPr>
      <w:r w:rsidRPr="00AC3F6B">
        <w:rPr>
          <w:sz w:val="24"/>
          <w:szCs w:val="24"/>
        </w:rPr>
        <w:t>080 01 Prešov</w:t>
      </w:r>
    </w:p>
    <w:p w14:paraId="382351D4" w14:textId="77777777" w:rsidR="009D526A" w:rsidRPr="001712FC" w:rsidRDefault="009D526A" w:rsidP="009D526A">
      <w:pPr>
        <w:tabs>
          <w:tab w:val="left" w:pos="-567"/>
        </w:tabs>
        <w:ind w:left="5529" w:right="707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NazovObP  \* MERGEFORMAT </w:instrText>
      </w:r>
      <w:r>
        <w:rPr>
          <w:sz w:val="24"/>
          <w:szCs w:val="24"/>
        </w:rPr>
        <w:fldChar w:fldCharType="end"/>
      </w:r>
    </w:p>
    <w:p w14:paraId="5CF75B0B" w14:textId="7A6CFBAA" w:rsidR="009D526A" w:rsidRPr="00067A6D" w:rsidRDefault="009D526A" w:rsidP="009D526A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 w:rsidRPr="001712FC">
        <w:rPr>
          <w:sz w:val="36"/>
        </w:rPr>
        <w:t xml:space="preserve">                                   </w:t>
      </w:r>
    </w:p>
    <w:p w14:paraId="186C93A2" w14:textId="36F321B1" w:rsidR="009D526A" w:rsidRDefault="009D526A" w:rsidP="009D526A">
      <w:pPr>
        <w:ind w:left="-426" w:right="43" w:firstLine="426"/>
        <w:rPr>
          <w:sz w:val="24"/>
          <w:szCs w:val="24"/>
        </w:rPr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1"/>
        <w:gridCol w:w="2651"/>
        <w:gridCol w:w="2552"/>
        <w:gridCol w:w="1559"/>
      </w:tblGrid>
      <w:tr w:rsidR="009D526A" w:rsidRPr="001712FC" w14:paraId="4FD72A0A" w14:textId="77777777" w:rsidTr="006E41F7">
        <w:tc>
          <w:tcPr>
            <w:tcW w:w="2651" w:type="dxa"/>
          </w:tcPr>
          <w:p w14:paraId="355942C2" w14:textId="023055BC" w:rsidR="009D526A" w:rsidRPr="001712FC" w:rsidRDefault="009D526A" w:rsidP="00F935D3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651" w:type="dxa"/>
          </w:tcPr>
          <w:p w14:paraId="3C62DD06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Naše číslo</w:t>
            </w:r>
          </w:p>
        </w:tc>
        <w:tc>
          <w:tcPr>
            <w:tcW w:w="2552" w:type="dxa"/>
          </w:tcPr>
          <w:p w14:paraId="37C6132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Vybavuje/linka</w:t>
            </w:r>
          </w:p>
        </w:tc>
        <w:tc>
          <w:tcPr>
            <w:tcW w:w="1559" w:type="dxa"/>
          </w:tcPr>
          <w:p w14:paraId="44D8E50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1712FC">
              <w:rPr>
                <w:b/>
                <w:sz w:val="18"/>
                <w:szCs w:val="18"/>
              </w:rPr>
              <w:t>Prešov</w:t>
            </w:r>
          </w:p>
        </w:tc>
      </w:tr>
      <w:tr w:rsidR="009D526A" w:rsidRPr="001712FC" w14:paraId="32CA50F3" w14:textId="77777777" w:rsidTr="006E41F7">
        <w:tc>
          <w:tcPr>
            <w:tcW w:w="2651" w:type="dxa"/>
            <w:shd w:val="clear" w:color="auto" w:fill="auto"/>
          </w:tcPr>
          <w:p w14:paraId="0C749C13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651" w:type="dxa"/>
            <w:shd w:val="clear" w:color="auto" w:fill="auto"/>
          </w:tcPr>
          <w:p w14:paraId="70944197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DocNumber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EBE864E" w14:textId="77777777" w:rsidR="009D526A" w:rsidRPr="001712FC" w:rsidRDefault="009D526A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DOCVARIABLE  UserEmail  \* MERGEFORMAT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E33582C" w14:textId="566532AF" w:rsidR="009D526A" w:rsidRPr="001712FC" w:rsidRDefault="0096278B" w:rsidP="006E41F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457450">
              <w:rPr>
                <w:sz w:val="18"/>
              </w:rPr>
              <w:t>. 11. 2023</w:t>
            </w:r>
            <w:r w:rsidR="009D526A">
              <w:rPr>
                <w:sz w:val="18"/>
              </w:rPr>
              <w:fldChar w:fldCharType="begin"/>
            </w:r>
            <w:r w:rsidR="009D526A">
              <w:rPr>
                <w:sz w:val="18"/>
              </w:rPr>
              <w:instrText xml:space="preserve"> DOCVARIABLE  SenderDate  \* MERGEFORMAT </w:instrText>
            </w:r>
            <w:r w:rsidR="009D526A">
              <w:rPr>
                <w:sz w:val="18"/>
              </w:rPr>
              <w:fldChar w:fldCharType="end"/>
            </w:r>
          </w:p>
        </w:tc>
      </w:tr>
    </w:tbl>
    <w:p w14:paraId="16904043" w14:textId="77777777" w:rsidR="009D526A" w:rsidRPr="001712FC" w:rsidRDefault="009D526A" w:rsidP="009D526A">
      <w:pPr>
        <w:tabs>
          <w:tab w:val="left" w:pos="432"/>
          <w:tab w:val="left" w:pos="720"/>
          <w:tab w:val="left" w:pos="864"/>
        </w:tabs>
        <w:rPr>
          <w:sz w:val="24"/>
          <w:szCs w:val="24"/>
        </w:rPr>
      </w:pPr>
    </w:p>
    <w:p w14:paraId="1ABC8B94" w14:textId="77777777" w:rsidR="00457450" w:rsidRDefault="005416AC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Vec</w:t>
      </w:r>
    </w:p>
    <w:p w14:paraId="36FE16D8" w14:textId="15C7555C" w:rsidR="009D526A" w:rsidRDefault="009D526A" w:rsidP="00431700">
      <w:pPr>
        <w:tabs>
          <w:tab w:val="left" w:pos="709"/>
          <w:tab w:val="left" w:pos="8100"/>
        </w:tabs>
        <w:rPr>
          <w:b/>
          <w:sz w:val="24"/>
          <w:szCs w:val="24"/>
        </w:rPr>
      </w:pPr>
      <w:r w:rsidRPr="00067A6D">
        <w:rPr>
          <w:b/>
          <w:sz w:val="24"/>
          <w:szCs w:val="24"/>
        </w:rPr>
        <w:t xml:space="preserve">Návrh na </w:t>
      </w:r>
      <w:r w:rsidR="008E4558">
        <w:rPr>
          <w:b/>
          <w:sz w:val="24"/>
          <w:szCs w:val="24"/>
        </w:rPr>
        <w:t>udelenie Zlatej medaily</w:t>
      </w:r>
      <w:r w:rsidR="00AC3F6B">
        <w:rPr>
          <w:b/>
          <w:sz w:val="24"/>
          <w:szCs w:val="24"/>
        </w:rPr>
        <w:t xml:space="preserve"> Prešovskej univerzity v Prešove</w:t>
      </w:r>
      <w:r>
        <w:rPr>
          <w:b/>
          <w:sz w:val="24"/>
          <w:szCs w:val="24"/>
        </w:rPr>
        <w:t xml:space="preserve"> </w:t>
      </w:r>
      <w:r w:rsidR="0096278B">
        <w:rPr>
          <w:b/>
          <w:sz w:val="24"/>
          <w:szCs w:val="24"/>
        </w:rPr>
        <w:t>– p</w:t>
      </w:r>
      <w:r w:rsidR="0096278B" w:rsidRPr="0096278B">
        <w:rPr>
          <w:b/>
          <w:sz w:val="24"/>
          <w:szCs w:val="24"/>
        </w:rPr>
        <w:t xml:space="preserve">rof. PaedDr. Jaroslav </w:t>
      </w:r>
      <w:proofErr w:type="spellStart"/>
      <w:r w:rsidR="0096278B" w:rsidRPr="0096278B">
        <w:rPr>
          <w:b/>
          <w:sz w:val="24"/>
          <w:szCs w:val="24"/>
        </w:rPr>
        <w:t>Vencálek</w:t>
      </w:r>
      <w:proofErr w:type="spellEnd"/>
      <w:r w:rsidR="0096278B" w:rsidRPr="0096278B">
        <w:rPr>
          <w:b/>
          <w:sz w:val="24"/>
          <w:szCs w:val="24"/>
        </w:rPr>
        <w:t>, CSc.</w:t>
      </w:r>
    </w:p>
    <w:p w14:paraId="4CBF2167" w14:textId="77777777" w:rsidR="009D526A" w:rsidRPr="00067A6D" w:rsidRDefault="009D526A" w:rsidP="009D526A">
      <w:pPr>
        <w:tabs>
          <w:tab w:val="left" w:pos="432"/>
          <w:tab w:val="left" w:pos="8100"/>
        </w:tabs>
        <w:rPr>
          <w:b/>
          <w:sz w:val="24"/>
          <w:szCs w:val="24"/>
        </w:rPr>
      </w:pPr>
    </w:p>
    <w:p w14:paraId="096C46B9" w14:textId="4566CF3C" w:rsidR="0096278B" w:rsidRPr="0096278B" w:rsidRDefault="0096278B" w:rsidP="0096278B">
      <w:pPr>
        <w:spacing w:line="276" w:lineRule="auto"/>
        <w:ind w:firstLine="708"/>
        <w:jc w:val="both"/>
        <w:rPr>
          <w:sz w:val="24"/>
          <w:szCs w:val="24"/>
        </w:rPr>
      </w:pPr>
      <w:r w:rsidRPr="0096278B">
        <w:rPr>
          <w:sz w:val="24"/>
          <w:szCs w:val="24"/>
        </w:rPr>
        <w:t xml:space="preserve">Prof. PaedDr. Jaroslav </w:t>
      </w:r>
      <w:proofErr w:type="spellStart"/>
      <w:r w:rsidRPr="0096278B">
        <w:rPr>
          <w:sz w:val="24"/>
          <w:szCs w:val="24"/>
        </w:rPr>
        <w:t>Vencálek</w:t>
      </w:r>
      <w:proofErr w:type="spellEnd"/>
      <w:r w:rsidRPr="0096278B">
        <w:rPr>
          <w:sz w:val="24"/>
          <w:szCs w:val="24"/>
        </w:rPr>
        <w:t xml:space="preserve">, CSc. pôsobí na Inštitúte politológie Filozofickej fakulte Prešovskej univerzity v Prešove od roku 2010. Ako garant študijného programu Politológia významne prispel k jeho </w:t>
      </w:r>
      <w:proofErr w:type="spellStart"/>
      <w:r w:rsidRPr="0096278B">
        <w:rPr>
          <w:sz w:val="24"/>
          <w:szCs w:val="24"/>
        </w:rPr>
        <w:t>akreditabilite</w:t>
      </w:r>
      <w:proofErr w:type="spellEnd"/>
      <w:r w:rsidRPr="0096278B">
        <w:rPr>
          <w:sz w:val="24"/>
          <w:szCs w:val="24"/>
        </w:rPr>
        <w:t xml:space="preserve"> a udržateľnosti vo všetkých troch stupňoch štúdia (bakalárskom, magisterskom a doktorandskom). Vo svojej vedecko-výskumnej činnosti sa dlhodobo venuje problému génius </w:t>
      </w:r>
      <w:proofErr w:type="spellStart"/>
      <w:r w:rsidRPr="0096278B">
        <w:rPr>
          <w:sz w:val="24"/>
          <w:szCs w:val="24"/>
        </w:rPr>
        <w:t>loci</w:t>
      </w:r>
      <w:proofErr w:type="spellEnd"/>
      <w:r w:rsidRPr="0096278B">
        <w:rPr>
          <w:sz w:val="24"/>
          <w:szCs w:val="24"/>
        </w:rPr>
        <w:t xml:space="preserve"> a jeho prejavom v podmienkach rôznych regiónov v Čechách </w:t>
      </w:r>
      <w:r w:rsidR="00201F99">
        <w:rPr>
          <w:sz w:val="24"/>
          <w:szCs w:val="24"/>
        </w:rPr>
        <w:br/>
      </w:r>
      <w:r w:rsidRPr="0096278B">
        <w:rPr>
          <w:sz w:val="24"/>
          <w:szCs w:val="24"/>
        </w:rPr>
        <w:t>a na Slovensku a v cezhraničných regiónoch susediacich s Poľskou republikou. Je autorom viac ako 80 publikačných výstupov v rôznych kategóriách.</w:t>
      </w:r>
    </w:p>
    <w:p w14:paraId="19E1E6D3" w14:textId="14290C4A" w:rsidR="0096278B" w:rsidRPr="0096278B" w:rsidRDefault="0096278B" w:rsidP="0096278B">
      <w:pPr>
        <w:spacing w:line="276" w:lineRule="auto"/>
        <w:ind w:firstLine="708"/>
        <w:jc w:val="both"/>
        <w:rPr>
          <w:sz w:val="24"/>
          <w:szCs w:val="24"/>
        </w:rPr>
      </w:pPr>
      <w:r w:rsidRPr="0096278B">
        <w:rPr>
          <w:sz w:val="24"/>
          <w:szCs w:val="24"/>
        </w:rPr>
        <w:t xml:space="preserve">Medzi jeho najvýznamnejšie publikačné výstupy z posledných rokov radíme reprezentatívnu trojjazyčnú monografiu </w:t>
      </w:r>
      <w:r w:rsidR="00201F99" w:rsidRPr="00201F99">
        <w:rPr>
          <w:i/>
          <w:sz w:val="24"/>
          <w:szCs w:val="24"/>
        </w:rPr>
        <w:t xml:space="preserve">Spoločensko-environmentálne výzvy umeleckej tvorby Františka Veselého / </w:t>
      </w:r>
      <w:proofErr w:type="spellStart"/>
      <w:r w:rsidR="00201F99" w:rsidRPr="00201F99">
        <w:rPr>
          <w:i/>
          <w:sz w:val="24"/>
          <w:szCs w:val="24"/>
        </w:rPr>
        <w:t>Społeczno-Ekologiczne</w:t>
      </w:r>
      <w:proofErr w:type="spellEnd"/>
      <w:r w:rsidR="00201F99" w:rsidRPr="00201F99">
        <w:rPr>
          <w:i/>
          <w:sz w:val="24"/>
          <w:szCs w:val="24"/>
        </w:rPr>
        <w:t xml:space="preserve"> </w:t>
      </w:r>
      <w:proofErr w:type="spellStart"/>
      <w:r w:rsidR="00201F99" w:rsidRPr="00201F99">
        <w:rPr>
          <w:i/>
          <w:sz w:val="24"/>
          <w:szCs w:val="24"/>
        </w:rPr>
        <w:t>Wyzwania</w:t>
      </w:r>
      <w:proofErr w:type="spellEnd"/>
      <w:r w:rsidR="00201F99" w:rsidRPr="00201F99">
        <w:rPr>
          <w:i/>
          <w:sz w:val="24"/>
          <w:szCs w:val="24"/>
        </w:rPr>
        <w:t xml:space="preserve"> </w:t>
      </w:r>
      <w:proofErr w:type="spellStart"/>
      <w:r w:rsidR="00201F99" w:rsidRPr="00201F99">
        <w:rPr>
          <w:i/>
          <w:sz w:val="24"/>
          <w:szCs w:val="24"/>
        </w:rPr>
        <w:t>Działalności</w:t>
      </w:r>
      <w:proofErr w:type="spellEnd"/>
      <w:r w:rsidR="00201F99" w:rsidRPr="00201F99">
        <w:rPr>
          <w:i/>
          <w:sz w:val="24"/>
          <w:szCs w:val="24"/>
        </w:rPr>
        <w:t xml:space="preserve"> </w:t>
      </w:r>
      <w:proofErr w:type="spellStart"/>
      <w:r w:rsidR="00201F99" w:rsidRPr="00201F99">
        <w:rPr>
          <w:i/>
          <w:sz w:val="24"/>
          <w:szCs w:val="24"/>
        </w:rPr>
        <w:t>Artystycznej</w:t>
      </w:r>
      <w:proofErr w:type="spellEnd"/>
      <w:r w:rsidR="00201F99" w:rsidRPr="00201F99">
        <w:rPr>
          <w:i/>
          <w:sz w:val="24"/>
          <w:szCs w:val="24"/>
        </w:rPr>
        <w:t xml:space="preserve">  Františka </w:t>
      </w:r>
      <w:proofErr w:type="spellStart"/>
      <w:r w:rsidR="00201F99" w:rsidRPr="00201F99">
        <w:rPr>
          <w:i/>
          <w:sz w:val="24"/>
          <w:szCs w:val="24"/>
        </w:rPr>
        <w:t>Veselégo</w:t>
      </w:r>
      <w:proofErr w:type="spellEnd"/>
      <w:r w:rsidR="00201F99" w:rsidRPr="00201F99">
        <w:rPr>
          <w:i/>
          <w:sz w:val="24"/>
          <w:szCs w:val="24"/>
        </w:rPr>
        <w:t xml:space="preserve"> / </w:t>
      </w:r>
      <w:proofErr w:type="spellStart"/>
      <w:r w:rsidR="00201F99" w:rsidRPr="00201F99">
        <w:rPr>
          <w:i/>
          <w:sz w:val="24"/>
          <w:szCs w:val="24"/>
        </w:rPr>
        <w:t>Socio-Environmental</w:t>
      </w:r>
      <w:proofErr w:type="spellEnd"/>
      <w:r w:rsidR="00201F99" w:rsidRPr="00201F99">
        <w:rPr>
          <w:i/>
          <w:sz w:val="24"/>
          <w:szCs w:val="24"/>
        </w:rPr>
        <w:t xml:space="preserve"> </w:t>
      </w:r>
      <w:proofErr w:type="spellStart"/>
      <w:r w:rsidR="00201F99" w:rsidRPr="00201F99">
        <w:rPr>
          <w:i/>
          <w:sz w:val="24"/>
          <w:szCs w:val="24"/>
        </w:rPr>
        <w:t>Chellenges</w:t>
      </w:r>
      <w:proofErr w:type="spellEnd"/>
      <w:r w:rsidR="00201F99" w:rsidRPr="00201F99">
        <w:rPr>
          <w:i/>
          <w:sz w:val="24"/>
          <w:szCs w:val="24"/>
        </w:rPr>
        <w:t xml:space="preserve"> Of </w:t>
      </w:r>
      <w:proofErr w:type="spellStart"/>
      <w:r w:rsidR="00201F99" w:rsidRPr="00201F99">
        <w:rPr>
          <w:i/>
          <w:sz w:val="24"/>
          <w:szCs w:val="24"/>
        </w:rPr>
        <w:t>The</w:t>
      </w:r>
      <w:proofErr w:type="spellEnd"/>
      <w:r w:rsidR="00201F99" w:rsidRPr="00201F99">
        <w:rPr>
          <w:i/>
          <w:sz w:val="24"/>
          <w:szCs w:val="24"/>
        </w:rPr>
        <w:t xml:space="preserve"> </w:t>
      </w:r>
      <w:proofErr w:type="spellStart"/>
      <w:r w:rsidR="00201F99" w:rsidRPr="00201F99">
        <w:rPr>
          <w:i/>
          <w:sz w:val="24"/>
          <w:szCs w:val="24"/>
        </w:rPr>
        <w:t>Artwork</w:t>
      </w:r>
      <w:proofErr w:type="spellEnd"/>
      <w:r w:rsidR="00201F99" w:rsidRPr="00201F99">
        <w:rPr>
          <w:i/>
          <w:sz w:val="24"/>
          <w:szCs w:val="24"/>
        </w:rPr>
        <w:t xml:space="preserve"> Of </w:t>
      </w:r>
      <w:proofErr w:type="spellStart"/>
      <w:r w:rsidR="00201F99" w:rsidRPr="00201F99">
        <w:rPr>
          <w:i/>
          <w:sz w:val="24"/>
          <w:szCs w:val="24"/>
        </w:rPr>
        <w:t>Frantisek</w:t>
      </w:r>
      <w:proofErr w:type="spellEnd"/>
      <w:r w:rsidR="00201F99" w:rsidRPr="00201F99">
        <w:rPr>
          <w:i/>
          <w:sz w:val="24"/>
          <w:szCs w:val="24"/>
        </w:rPr>
        <w:t xml:space="preserve"> </w:t>
      </w:r>
      <w:proofErr w:type="spellStart"/>
      <w:r w:rsidR="00201F99" w:rsidRPr="00201F99">
        <w:rPr>
          <w:i/>
          <w:sz w:val="24"/>
          <w:szCs w:val="24"/>
        </w:rPr>
        <w:t>Vesely</w:t>
      </w:r>
      <w:proofErr w:type="spellEnd"/>
      <w:r w:rsidRPr="0096278B">
        <w:rPr>
          <w:sz w:val="24"/>
          <w:szCs w:val="24"/>
        </w:rPr>
        <w:t xml:space="preserve">. Nemšová: Tlačiareň J + K, 2020, 338 s. ISBN 978-80-89788-53-8. Uvedená monografia bola </w:t>
      </w:r>
      <w:proofErr w:type="spellStart"/>
      <w:r w:rsidRPr="0096278B">
        <w:rPr>
          <w:sz w:val="24"/>
          <w:szCs w:val="24"/>
        </w:rPr>
        <w:t>doprevádzaná</w:t>
      </w:r>
      <w:proofErr w:type="spellEnd"/>
      <w:r w:rsidRPr="0096278B">
        <w:rPr>
          <w:sz w:val="24"/>
          <w:szCs w:val="24"/>
        </w:rPr>
        <w:t xml:space="preserve"> minimálne 18 vernisážami a prednáškami prof. </w:t>
      </w:r>
      <w:proofErr w:type="spellStart"/>
      <w:r w:rsidRPr="0096278B">
        <w:rPr>
          <w:sz w:val="24"/>
          <w:szCs w:val="24"/>
        </w:rPr>
        <w:t>Vencálka</w:t>
      </w:r>
      <w:proofErr w:type="spellEnd"/>
      <w:r w:rsidRPr="0096278B">
        <w:rPr>
          <w:sz w:val="24"/>
          <w:szCs w:val="24"/>
        </w:rPr>
        <w:t xml:space="preserve"> v galériách a kultúrnych ustanovizniach v mestách na Slovensku </w:t>
      </w:r>
      <w:r w:rsidR="00201F99">
        <w:rPr>
          <w:sz w:val="24"/>
          <w:szCs w:val="24"/>
        </w:rPr>
        <w:br/>
      </w:r>
      <w:r w:rsidRPr="0096278B">
        <w:rPr>
          <w:sz w:val="24"/>
          <w:szCs w:val="24"/>
        </w:rPr>
        <w:t xml:space="preserve">a v Českej republike. Osobitnú pozornosť si zasluhuje aj </w:t>
      </w:r>
      <w:proofErr w:type="spellStart"/>
      <w:r w:rsidRPr="0096278B">
        <w:rPr>
          <w:sz w:val="24"/>
          <w:szCs w:val="24"/>
        </w:rPr>
        <w:t>nominantová</w:t>
      </w:r>
      <w:proofErr w:type="spellEnd"/>
      <w:r w:rsidRPr="0096278B">
        <w:rPr>
          <w:sz w:val="24"/>
          <w:szCs w:val="24"/>
        </w:rPr>
        <w:t xml:space="preserve"> publikácia </w:t>
      </w:r>
      <w:r w:rsidRPr="00201F99">
        <w:rPr>
          <w:i/>
          <w:sz w:val="24"/>
          <w:szCs w:val="24"/>
        </w:rPr>
        <w:t xml:space="preserve">Vojenské cintoríny projektované Dušanom Jurkovičom / Inovatívne aspekty rozvoja slovensko-poľského pohraničného regiónu – </w:t>
      </w:r>
      <w:proofErr w:type="spellStart"/>
      <w:r w:rsidRPr="00201F99">
        <w:rPr>
          <w:i/>
          <w:sz w:val="24"/>
          <w:szCs w:val="24"/>
        </w:rPr>
        <w:t>Cmentarze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wojskowe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zaprojektowane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przez</w:t>
      </w:r>
      <w:proofErr w:type="spellEnd"/>
      <w:r w:rsidRPr="00201F99">
        <w:rPr>
          <w:i/>
          <w:sz w:val="24"/>
          <w:szCs w:val="24"/>
        </w:rPr>
        <w:t xml:space="preserve"> Dušana Jurkoviča / </w:t>
      </w:r>
      <w:proofErr w:type="spellStart"/>
      <w:r w:rsidRPr="00201F99">
        <w:rPr>
          <w:i/>
          <w:sz w:val="24"/>
          <w:szCs w:val="24"/>
        </w:rPr>
        <w:t>Innowacyjne</w:t>
      </w:r>
      <w:proofErr w:type="spellEnd"/>
      <w:r w:rsidRPr="00201F99">
        <w:rPr>
          <w:i/>
          <w:sz w:val="24"/>
          <w:szCs w:val="24"/>
        </w:rPr>
        <w:t xml:space="preserve"> aspekty </w:t>
      </w:r>
      <w:proofErr w:type="spellStart"/>
      <w:r w:rsidRPr="00201F99">
        <w:rPr>
          <w:i/>
          <w:sz w:val="24"/>
          <w:szCs w:val="24"/>
        </w:rPr>
        <w:t>rozwoju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pogranicza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polsko-słowackiego</w:t>
      </w:r>
      <w:proofErr w:type="spellEnd"/>
      <w:r w:rsidRPr="00201F99">
        <w:rPr>
          <w:i/>
          <w:sz w:val="24"/>
          <w:szCs w:val="24"/>
        </w:rPr>
        <w:t xml:space="preserve"> – </w:t>
      </w:r>
      <w:proofErr w:type="spellStart"/>
      <w:r w:rsidRPr="00201F99">
        <w:rPr>
          <w:i/>
          <w:sz w:val="24"/>
          <w:szCs w:val="24"/>
        </w:rPr>
        <w:t>Military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cemeteries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designed</w:t>
      </w:r>
      <w:proofErr w:type="spellEnd"/>
      <w:r w:rsidRPr="00201F99">
        <w:rPr>
          <w:i/>
          <w:sz w:val="24"/>
          <w:szCs w:val="24"/>
        </w:rPr>
        <w:t xml:space="preserve"> by Dušan Jurkovič / </w:t>
      </w:r>
      <w:proofErr w:type="spellStart"/>
      <w:r w:rsidRPr="00201F99">
        <w:rPr>
          <w:i/>
          <w:sz w:val="24"/>
          <w:szCs w:val="24"/>
        </w:rPr>
        <w:t>Innovative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aspects</w:t>
      </w:r>
      <w:proofErr w:type="spellEnd"/>
      <w:r w:rsidRPr="00201F99">
        <w:rPr>
          <w:i/>
          <w:sz w:val="24"/>
          <w:szCs w:val="24"/>
        </w:rPr>
        <w:t xml:space="preserve"> of </w:t>
      </w:r>
      <w:proofErr w:type="spellStart"/>
      <w:r w:rsidRPr="00201F99">
        <w:rPr>
          <w:i/>
          <w:sz w:val="24"/>
          <w:szCs w:val="24"/>
        </w:rPr>
        <w:t>the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development</w:t>
      </w:r>
      <w:proofErr w:type="spellEnd"/>
      <w:r w:rsidRPr="00201F99">
        <w:rPr>
          <w:i/>
          <w:sz w:val="24"/>
          <w:szCs w:val="24"/>
        </w:rPr>
        <w:t xml:space="preserve"> of </w:t>
      </w:r>
      <w:proofErr w:type="spellStart"/>
      <w:r w:rsidRPr="00201F99">
        <w:rPr>
          <w:i/>
          <w:sz w:val="24"/>
          <w:szCs w:val="24"/>
        </w:rPr>
        <w:t>the</w:t>
      </w:r>
      <w:proofErr w:type="spellEnd"/>
      <w:r w:rsidRPr="00201F99">
        <w:rPr>
          <w:i/>
          <w:sz w:val="24"/>
          <w:szCs w:val="24"/>
        </w:rPr>
        <w:t xml:space="preserve"> Slovak-</w:t>
      </w:r>
      <w:bookmarkStart w:id="0" w:name="_GoBack"/>
      <w:bookmarkEnd w:id="0"/>
      <w:proofErr w:type="spellStart"/>
      <w:r w:rsidRPr="00201F99">
        <w:rPr>
          <w:i/>
          <w:sz w:val="24"/>
          <w:szCs w:val="24"/>
        </w:rPr>
        <w:t>Polish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border</w:t>
      </w:r>
      <w:proofErr w:type="spellEnd"/>
      <w:r w:rsidRPr="00201F99">
        <w:rPr>
          <w:i/>
          <w:sz w:val="24"/>
          <w:szCs w:val="24"/>
        </w:rPr>
        <w:t xml:space="preserve"> </w:t>
      </w:r>
      <w:proofErr w:type="spellStart"/>
      <w:r w:rsidRPr="00201F99">
        <w:rPr>
          <w:i/>
          <w:sz w:val="24"/>
          <w:szCs w:val="24"/>
        </w:rPr>
        <w:t>region</w:t>
      </w:r>
      <w:proofErr w:type="spellEnd"/>
      <w:r w:rsidRPr="00201F99">
        <w:rPr>
          <w:i/>
          <w:sz w:val="24"/>
          <w:szCs w:val="24"/>
        </w:rPr>
        <w:t xml:space="preserve">. </w:t>
      </w:r>
      <w:r w:rsidRPr="0096278B">
        <w:rPr>
          <w:sz w:val="24"/>
          <w:szCs w:val="24"/>
        </w:rPr>
        <w:t>Nemšová: Tlačiareň J + K, 2023, 528 s. ISBN 978-80-89788-66-8.</w:t>
      </w:r>
    </w:p>
    <w:p w14:paraId="4AAD7418" w14:textId="0A60E84D" w:rsidR="005416AC" w:rsidRDefault="0096278B" w:rsidP="0096278B">
      <w:pPr>
        <w:spacing w:line="276" w:lineRule="auto"/>
        <w:ind w:firstLine="708"/>
        <w:jc w:val="both"/>
        <w:rPr>
          <w:sz w:val="24"/>
          <w:szCs w:val="24"/>
        </w:rPr>
      </w:pPr>
      <w:r w:rsidRPr="0096278B">
        <w:rPr>
          <w:sz w:val="24"/>
          <w:szCs w:val="24"/>
        </w:rPr>
        <w:t xml:space="preserve">          Svojimi aktivitami prof. PaedDr. Jaroslav </w:t>
      </w:r>
      <w:proofErr w:type="spellStart"/>
      <w:r w:rsidRPr="0096278B">
        <w:rPr>
          <w:sz w:val="24"/>
          <w:szCs w:val="24"/>
        </w:rPr>
        <w:t>Vencálek</w:t>
      </w:r>
      <w:proofErr w:type="spellEnd"/>
      <w:r w:rsidRPr="0096278B">
        <w:rPr>
          <w:sz w:val="24"/>
          <w:szCs w:val="24"/>
        </w:rPr>
        <w:t>, CSc. významne prispieva k propagácii a šíreniu dobrého mena Prešovskej univerzity doma a v zahraničí.</w:t>
      </w:r>
    </w:p>
    <w:p w14:paraId="568F8D99" w14:textId="77777777" w:rsidR="008E4558" w:rsidRPr="001712FC" w:rsidRDefault="008E4558" w:rsidP="00F02BB6">
      <w:pPr>
        <w:pStyle w:val="Hlavika"/>
        <w:spacing w:line="276" w:lineRule="auto"/>
        <w:jc w:val="both"/>
        <w:rPr>
          <w:sz w:val="24"/>
          <w:szCs w:val="24"/>
        </w:rPr>
      </w:pPr>
    </w:p>
    <w:p w14:paraId="5C381A1F" w14:textId="3970C99B" w:rsidR="009D526A" w:rsidRPr="001712FC" w:rsidRDefault="009D526A" w:rsidP="00B50CF1">
      <w:pPr>
        <w:pStyle w:val="Hlavika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9D526A" w:rsidRPr="001712FC" w14:paraId="3738AA70" w14:textId="77777777" w:rsidTr="006E41F7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37DD1342" w14:textId="38C33A81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57450">
              <w:rPr>
                <w:sz w:val="24"/>
                <w:szCs w:val="24"/>
              </w:rPr>
              <w:t>p</w:t>
            </w:r>
            <w:r w:rsidR="00F935D3">
              <w:rPr>
                <w:sz w:val="24"/>
                <w:szCs w:val="24"/>
              </w:rPr>
              <w:t>rof. PhDr. Beáta Balogová, P</w:t>
            </w:r>
            <w:r>
              <w:rPr>
                <w:sz w:val="24"/>
                <w:szCs w:val="24"/>
              </w:rPr>
              <w:t>hD.</w:t>
            </w:r>
            <w:r w:rsidR="00F935D3">
              <w:rPr>
                <w:sz w:val="24"/>
                <w:szCs w:val="24"/>
              </w:rPr>
              <w:t>, MBA</w:t>
            </w:r>
          </w:p>
        </w:tc>
      </w:tr>
      <w:tr w:rsidR="009D526A" w:rsidRPr="001712FC" w14:paraId="5E8C47C5" w14:textId="77777777" w:rsidTr="00F935D3">
        <w:trPr>
          <w:trHeight w:val="80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3EF4DE7" w14:textId="4E721C68" w:rsidR="009D526A" w:rsidRPr="001712FC" w:rsidRDefault="009D526A" w:rsidP="00B50CF1">
            <w:pPr>
              <w:pStyle w:val="Hlavika"/>
              <w:spacing w:line="276" w:lineRule="auto"/>
              <w:jc w:val="both"/>
              <w:rPr>
                <w:sz w:val="24"/>
                <w:szCs w:val="24"/>
              </w:rPr>
            </w:pPr>
            <w:r w:rsidRPr="001712FC">
              <w:rPr>
                <w:sz w:val="24"/>
                <w:szCs w:val="24"/>
              </w:rPr>
              <w:t xml:space="preserve">    </w:t>
            </w:r>
            <w:r w:rsidR="005425C4">
              <w:rPr>
                <w:sz w:val="24"/>
                <w:szCs w:val="24"/>
              </w:rPr>
              <w:t xml:space="preserve">           </w:t>
            </w:r>
            <w:r w:rsidR="00CC0E7E">
              <w:rPr>
                <w:sz w:val="24"/>
                <w:szCs w:val="24"/>
              </w:rPr>
              <w:t>Dekanka Filozofickej fakulty FF PU</w:t>
            </w:r>
          </w:p>
        </w:tc>
      </w:tr>
    </w:tbl>
    <w:p w14:paraId="62D9A079" w14:textId="77777777" w:rsidR="009D526A" w:rsidRDefault="009D526A" w:rsidP="0096278B">
      <w:pPr>
        <w:spacing w:line="276" w:lineRule="auto"/>
        <w:jc w:val="both"/>
      </w:pPr>
    </w:p>
    <w:sectPr w:rsidR="009D526A" w:rsidSect="0096278B">
      <w:footerReference w:type="default" r:id="rId7"/>
      <w:headerReference w:type="first" r:id="rId8"/>
      <w:footerReference w:type="first" r:id="rId9"/>
      <w:pgSz w:w="11900" w:h="16840"/>
      <w:pgMar w:top="1820" w:right="851" w:bottom="1134" w:left="1418" w:header="567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8018" w14:textId="77777777" w:rsidR="00917A24" w:rsidRDefault="00917A24">
      <w:r>
        <w:separator/>
      </w:r>
    </w:p>
  </w:endnote>
  <w:endnote w:type="continuationSeparator" w:id="0">
    <w:p w14:paraId="49C0078E" w14:textId="77777777" w:rsidR="00917A24" w:rsidRDefault="0091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14:paraId="0A6F4630" w14:textId="73DBCA71" w:rsidR="00DD4539" w:rsidRDefault="002624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45A2E" w14:textId="77777777" w:rsidR="00DD4539" w:rsidRDefault="00917A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DD4539" w:rsidRPr="008370F5" w14:paraId="3D3B88C4" w14:textId="77777777" w:rsidTr="00DD4539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623C53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5B10A2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33DF5761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A27FC95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0B119987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DD4539" w:rsidRPr="008370F5" w14:paraId="53314AEF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FFA8DF0" w14:textId="47C723B2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+4217570821</w: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2624DD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2624DD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985" w:type="dxa"/>
          <w:shd w:val="clear" w:color="auto" w:fill="auto"/>
        </w:tcPr>
        <w:p w14:paraId="3A23F5A6" w14:textId="77777777" w:rsidR="00DD4539" w:rsidRPr="001712FC" w:rsidRDefault="00917A24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1093A365" w14:textId="519D2609" w:rsidR="00DD4539" w:rsidRPr="001712FC" w:rsidRDefault="0045745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philfac@unipo.sk</w:t>
          </w:r>
          <w:r w:rsidR="002624DD">
            <w:rPr>
              <w:sz w:val="16"/>
              <w:szCs w:val="16"/>
            </w:rPr>
            <w:fldChar w:fldCharType="begin"/>
          </w:r>
          <w:r w:rsidR="002624DD">
            <w:rPr>
              <w:sz w:val="16"/>
              <w:szCs w:val="16"/>
            </w:rPr>
            <w:instrText xml:space="preserve"> DOCVARIABLE  UserEmail  \* MERGEFORMAT </w:instrText>
          </w:r>
          <w:r w:rsidR="002624DD">
            <w:rPr>
              <w:sz w:val="16"/>
              <w:szCs w:val="16"/>
            </w:rPr>
            <w:fldChar w:fldCharType="end"/>
          </w:r>
        </w:p>
        <w:p w14:paraId="0AF0151D" w14:textId="77777777" w:rsidR="00DD4539" w:rsidRPr="001712FC" w:rsidRDefault="00917A24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766AE96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14:paraId="79447B0B" w14:textId="77777777" w:rsidR="00DD4539" w:rsidRPr="001712FC" w:rsidRDefault="002624DD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DD4539" w:rsidRPr="008370F5" w14:paraId="7B0E7AE0" w14:textId="77777777" w:rsidTr="00DD4539">
      <w:trPr>
        <w:trHeight w:val="255"/>
      </w:trPr>
      <w:tc>
        <w:tcPr>
          <w:tcW w:w="1984" w:type="dxa"/>
          <w:shd w:val="clear" w:color="auto" w:fill="auto"/>
        </w:tcPr>
        <w:p w14:paraId="25148912" w14:textId="77777777" w:rsidR="00DD4539" w:rsidRPr="001712FC" w:rsidRDefault="00917A24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FDB2DA4" w14:textId="77777777" w:rsidR="00DD4539" w:rsidRPr="001712FC" w:rsidRDefault="00917A24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3672A599" w14:textId="77777777" w:rsidR="00DD4539" w:rsidRPr="001712FC" w:rsidRDefault="00917A24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6747C130" w14:textId="77777777" w:rsidR="00DD4539" w:rsidRPr="001712FC" w:rsidRDefault="00917A24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6CB29C6" w14:textId="77777777" w:rsidR="00DD4539" w:rsidRPr="001712FC" w:rsidRDefault="00917A24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758CDD6E" w14:textId="77777777" w:rsidR="00DD4539" w:rsidRDefault="00917A24" w:rsidP="008414FB">
    <w:pPr>
      <w:pStyle w:val="Pta"/>
    </w:pPr>
  </w:p>
  <w:p w14:paraId="3817C11E" w14:textId="77777777" w:rsidR="00DD4539" w:rsidRDefault="00917A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5F70" w14:textId="77777777" w:rsidR="00917A24" w:rsidRDefault="00917A24">
      <w:r>
        <w:separator/>
      </w:r>
    </w:p>
  </w:footnote>
  <w:footnote w:type="continuationSeparator" w:id="0">
    <w:p w14:paraId="3E879087" w14:textId="77777777" w:rsidR="00917A24" w:rsidRDefault="0091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70"/>
      <w:gridCol w:w="8733"/>
    </w:tblGrid>
    <w:tr w:rsidR="00DD4539" w14:paraId="21F1F1CB" w14:textId="77777777" w:rsidTr="00DD4539">
      <w:tc>
        <w:tcPr>
          <w:tcW w:w="1276" w:type="dxa"/>
          <w:tcMar>
            <w:left w:w="0" w:type="dxa"/>
            <w:right w:w="0" w:type="dxa"/>
          </w:tcMar>
        </w:tcPr>
        <w:p w14:paraId="429487FF" w14:textId="77777777" w:rsidR="00DD4539" w:rsidRDefault="002624DD" w:rsidP="008414FB">
          <w:pPr>
            <w:pStyle w:val="Hlavika"/>
          </w:pPr>
          <w:r>
            <w:t xml:space="preserve">           </w:t>
          </w:r>
          <w:r>
            <w:rPr>
              <w:noProof/>
            </w:rPr>
            <w:drawing>
              <wp:inline distT="0" distB="0" distL="0" distR="0" wp14:anchorId="3678645D" wp14:editId="43AF2544">
                <wp:extent cx="925000" cy="900000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7320DFD" w14:textId="77777777" w:rsidR="00DD4539" w:rsidRPr="009F1762" w:rsidRDefault="002624DD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64F8046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665B8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FILOZOFICKÁ FAKULTA</w:t>
          </w:r>
        </w:p>
        <w:p w14:paraId="22F8BD58" w14:textId="77777777" w:rsidR="00DD4539" w:rsidRDefault="002624D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135879B" wp14:editId="6DA02058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2C5FE6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  <w:p w14:paraId="3B84B07C" w14:textId="77777777" w:rsidR="00DD4539" w:rsidRDefault="00917A24" w:rsidP="009C74F5">
          <w:pPr>
            <w:rPr>
              <w:lang w:val="pt-BR"/>
            </w:rPr>
          </w:pPr>
        </w:p>
        <w:p w14:paraId="6C7364E1" w14:textId="09AE27D5" w:rsidR="00DD4539" w:rsidRPr="009C74F5" w:rsidRDefault="00917A24" w:rsidP="009C74F5">
          <w:pPr>
            <w:jc w:val="center"/>
            <w:rPr>
              <w:b/>
              <w:sz w:val="24"/>
              <w:lang w:val="pt-BR"/>
            </w:rPr>
          </w:pPr>
        </w:p>
      </w:tc>
    </w:tr>
  </w:tbl>
  <w:p w14:paraId="59D5BB82" w14:textId="77777777" w:rsidR="00DD4539" w:rsidRDefault="00917A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512E"/>
    <w:multiLevelType w:val="hybridMultilevel"/>
    <w:tmpl w:val="D11215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6A"/>
    <w:rsid w:val="000F5352"/>
    <w:rsid w:val="00104F9C"/>
    <w:rsid w:val="00132D87"/>
    <w:rsid w:val="00170F1D"/>
    <w:rsid w:val="001E23DB"/>
    <w:rsid w:val="00201F99"/>
    <w:rsid w:val="00207CCD"/>
    <w:rsid w:val="002624DD"/>
    <w:rsid w:val="003F6DD4"/>
    <w:rsid w:val="00416379"/>
    <w:rsid w:val="00431700"/>
    <w:rsid w:val="00457450"/>
    <w:rsid w:val="00463CA5"/>
    <w:rsid w:val="005123BB"/>
    <w:rsid w:val="00513355"/>
    <w:rsid w:val="005416AC"/>
    <w:rsid w:val="005425C4"/>
    <w:rsid w:val="00547E14"/>
    <w:rsid w:val="00550A42"/>
    <w:rsid w:val="00685B5E"/>
    <w:rsid w:val="00722C14"/>
    <w:rsid w:val="007576D9"/>
    <w:rsid w:val="00791C10"/>
    <w:rsid w:val="007C4DDD"/>
    <w:rsid w:val="007F2DC4"/>
    <w:rsid w:val="008102E2"/>
    <w:rsid w:val="00831ADA"/>
    <w:rsid w:val="0089714E"/>
    <w:rsid w:val="008C32AB"/>
    <w:rsid w:val="008C35E4"/>
    <w:rsid w:val="008E4558"/>
    <w:rsid w:val="00917A24"/>
    <w:rsid w:val="0096278B"/>
    <w:rsid w:val="009D526A"/>
    <w:rsid w:val="00A66A3C"/>
    <w:rsid w:val="00AA06E4"/>
    <w:rsid w:val="00AC3F6B"/>
    <w:rsid w:val="00B24F53"/>
    <w:rsid w:val="00B50CF1"/>
    <w:rsid w:val="00B5559E"/>
    <w:rsid w:val="00BB6F63"/>
    <w:rsid w:val="00BE6C96"/>
    <w:rsid w:val="00C76D5F"/>
    <w:rsid w:val="00C87052"/>
    <w:rsid w:val="00CC0E7E"/>
    <w:rsid w:val="00CC6128"/>
    <w:rsid w:val="00CC636B"/>
    <w:rsid w:val="00D03A87"/>
    <w:rsid w:val="00D74368"/>
    <w:rsid w:val="00DC29E6"/>
    <w:rsid w:val="00E3242A"/>
    <w:rsid w:val="00E35C5C"/>
    <w:rsid w:val="00E37FF1"/>
    <w:rsid w:val="00F02BB6"/>
    <w:rsid w:val="00F223EA"/>
    <w:rsid w:val="00F77423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AE1B"/>
  <w15:chartTrackingRefBased/>
  <w15:docId w15:val="{A0CC4F92-16D0-4350-859B-E18B0FD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D52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52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26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rsid w:val="009D526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character" w:styleId="Hypertextovprepojenie">
    <w:name w:val="Hyperlink"/>
    <w:basedOn w:val="Predvolenpsmoodseku"/>
    <w:unhideWhenUsed/>
    <w:rsid w:val="009D526A"/>
    <w:rPr>
      <w:color w:val="0563C1" w:themeColor="hyperlink"/>
      <w:u w:val="single"/>
    </w:rPr>
  </w:style>
  <w:style w:type="paragraph" w:customStyle="1" w:styleId="NormalParagraphStyle">
    <w:name w:val="NormalParagraphStyle"/>
    <w:basedOn w:val="Normlny"/>
    <w:rsid w:val="009D52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Vrazn">
    <w:name w:val="Strong"/>
    <w:basedOn w:val="Predvolenpsmoodseku"/>
    <w:uiPriority w:val="22"/>
    <w:qFormat/>
    <w:rsid w:val="00AC3F6B"/>
    <w:rPr>
      <w:b/>
      <w:bCs/>
    </w:rPr>
  </w:style>
  <w:style w:type="paragraph" w:styleId="Normlnywebov">
    <w:name w:val="Normal (Web)"/>
    <w:basedOn w:val="Normlny"/>
    <w:uiPriority w:val="99"/>
    <w:unhideWhenUsed/>
    <w:rsid w:val="007576D9"/>
    <w:pPr>
      <w:spacing w:before="100" w:beforeAutospacing="1" w:after="100" w:afterAutospacing="1"/>
    </w:pPr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C35E4"/>
    <w:rPr>
      <w:i/>
      <w:iCs/>
    </w:rPr>
  </w:style>
  <w:style w:type="paragraph" w:customStyle="1" w:styleId="MZVnormal">
    <w:name w:val="MZV normal"/>
    <w:basedOn w:val="Normlny"/>
    <w:rsid w:val="00E35C5C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Žacová Stanislava</cp:lastModifiedBy>
  <cp:revision>4</cp:revision>
  <cp:lastPrinted>2023-11-13T06:43:00Z</cp:lastPrinted>
  <dcterms:created xsi:type="dcterms:W3CDTF">2023-11-13T06:39:00Z</dcterms:created>
  <dcterms:modified xsi:type="dcterms:W3CDTF">2023-11-13T06:43:00Z</dcterms:modified>
</cp:coreProperties>
</file>