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B88" w:rsidRPr="00971530" w:rsidRDefault="00BE07B6" w:rsidP="00BE07B6">
      <w:pPr>
        <w:pStyle w:val="Default"/>
        <w:jc w:val="center"/>
        <w:rPr>
          <w:rFonts w:asciiTheme="minorHAnsi" w:hAnsiTheme="minorHAnsi"/>
          <w:color w:val="FF0000"/>
        </w:rPr>
      </w:pPr>
      <w:r w:rsidRPr="00BE07B6">
        <w:rPr>
          <w:rFonts w:eastAsiaTheme="minorHAnsi"/>
          <w:b/>
          <w:color w:val="auto"/>
          <w:sz w:val="28"/>
          <w:szCs w:val="28"/>
          <w:lang w:eastAsia="en-US"/>
        </w:rPr>
        <w:t>Doklady o vlastnej vedeckej škole</w:t>
      </w:r>
    </w:p>
    <w:p w:rsidR="001961F7" w:rsidRDefault="001961F7" w:rsidP="0072454D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1F7" w:rsidRDefault="007E16CC" w:rsidP="00196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Hlavným predmetom výskumu uchádzača je oblasť</w:t>
      </w:r>
      <w:r w:rsidR="009A7E34">
        <w:rPr>
          <w:rFonts w:ascii="Times New Roman" w:hAnsi="Times New Roman" w:cs="Times New Roman"/>
          <w:sz w:val="24"/>
          <w:szCs w:val="24"/>
        </w:rPr>
        <w:t xml:space="preserve"> integrácie, teológie </w:t>
      </w:r>
      <w:r w:rsidR="00946392">
        <w:rPr>
          <w:rFonts w:ascii="Times New Roman" w:hAnsi="Times New Roman" w:cs="Times New Roman"/>
          <w:sz w:val="24"/>
          <w:szCs w:val="24"/>
        </w:rPr>
        <w:t>do teórie a metód sociálnej práce ako aj implementáci</w:t>
      </w:r>
      <w:r w:rsidR="009A7E34">
        <w:rPr>
          <w:rFonts w:ascii="Times New Roman" w:hAnsi="Times New Roman" w:cs="Times New Roman"/>
          <w:sz w:val="24"/>
          <w:szCs w:val="24"/>
        </w:rPr>
        <w:t>e</w:t>
      </w:r>
      <w:r w:rsidR="00946392">
        <w:rPr>
          <w:rFonts w:ascii="Times New Roman" w:hAnsi="Times New Roman" w:cs="Times New Roman"/>
          <w:sz w:val="24"/>
          <w:szCs w:val="24"/>
        </w:rPr>
        <w:t xml:space="preserve"> výučby teológie do študijných programov v sociálnej práci</w:t>
      </w:r>
      <w:r>
        <w:rPr>
          <w:rFonts w:ascii="Times New Roman" w:hAnsi="Times New Roman" w:cs="Times New Roman"/>
          <w:sz w:val="24"/>
          <w:szCs w:val="24"/>
        </w:rPr>
        <w:t>, ktor</w:t>
      </w:r>
      <w:r w:rsidR="009A7E34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sa snažil rozvíjať z viacerých asp</w:t>
      </w:r>
      <w:r w:rsidR="009A7E34">
        <w:rPr>
          <w:rFonts w:ascii="Times New Roman" w:hAnsi="Times New Roman" w:cs="Times New Roman"/>
          <w:sz w:val="24"/>
          <w:szCs w:val="24"/>
        </w:rPr>
        <w:t>ektov</w:t>
      </w:r>
      <w:r w:rsidR="00B8332F">
        <w:rPr>
          <w:rFonts w:ascii="Times New Roman" w:hAnsi="Times New Roman" w:cs="Times New Roman"/>
          <w:sz w:val="24"/>
          <w:szCs w:val="24"/>
        </w:rPr>
        <w:t>.</w:t>
      </w:r>
      <w:r w:rsidR="001B0B3A">
        <w:rPr>
          <w:rFonts w:ascii="Times New Roman" w:hAnsi="Times New Roman" w:cs="Times New Roman"/>
          <w:sz w:val="24"/>
          <w:szCs w:val="24"/>
        </w:rPr>
        <w:t xml:space="preserve"> Sociálnu realitu prejavujúcu sa v rôznych sociálnych udalostiach občana sumarizoval do </w:t>
      </w:r>
      <w:r w:rsidR="009A7E34">
        <w:rPr>
          <w:rFonts w:ascii="Times New Roman" w:hAnsi="Times New Roman" w:cs="Times New Roman"/>
          <w:sz w:val="24"/>
          <w:szCs w:val="24"/>
        </w:rPr>
        <w:t>konceptu</w:t>
      </w:r>
      <w:r w:rsidR="001B0B3A">
        <w:rPr>
          <w:rFonts w:ascii="Times New Roman" w:hAnsi="Times New Roman" w:cs="Times New Roman"/>
          <w:sz w:val="24"/>
          <w:szCs w:val="24"/>
        </w:rPr>
        <w:t xml:space="preserve"> </w:t>
      </w:r>
      <w:r w:rsidR="009A7E34">
        <w:rPr>
          <w:rFonts w:ascii="Times New Roman" w:hAnsi="Times New Roman" w:cs="Times New Roman"/>
          <w:sz w:val="24"/>
          <w:szCs w:val="24"/>
        </w:rPr>
        <w:t xml:space="preserve">duchovného a sociálneho poradenstva. Na Slovensku ako jediný s tímom svojich spolupracovníkov rozvinul duchovnú paradigmu v sociálnej práci. Tento počin je ojedinelý a mimoriadne významný pre samotnú teóriu a prax </w:t>
      </w:r>
      <w:proofErr w:type="spellStart"/>
      <w:r w:rsidR="009A7E34">
        <w:rPr>
          <w:rFonts w:ascii="Times New Roman" w:hAnsi="Times New Roman" w:cs="Times New Roman"/>
          <w:sz w:val="24"/>
          <w:szCs w:val="24"/>
        </w:rPr>
        <w:t>zdieľajúcu</w:t>
      </w:r>
      <w:proofErr w:type="spellEnd"/>
      <w:r w:rsidR="009A7E34">
        <w:rPr>
          <w:rFonts w:ascii="Times New Roman" w:hAnsi="Times New Roman" w:cs="Times New Roman"/>
          <w:sz w:val="24"/>
          <w:szCs w:val="24"/>
        </w:rPr>
        <w:t xml:space="preserve"> súčasné problémy sociálneho a duchovného života človeka.</w:t>
      </w:r>
      <w:r w:rsidR="001B0B3A">
        <w:rPr>
          <w:rFonts w:ascii="Times New Roman" w:hAnsi="Times New Roman" w:cs="Times New Roman"/>
          <w:sz w:val="24"/>
          <w:szCs w:val="24"/>
        </w:rPr>
        <w:t xml:space="preserve"> Tak vzniklo aj monografické die</w:t>
      </w:r>
      <w:r w:rsidR="009A7E34">
        <w:rPr>
          <w:rFonts w:ascii="Times New Roman" w:hAnsi="Times New Roman" w:cs="Times New Roman"/>
          <w:sz w:val="24"/>
          <w:szCs w:val="24"/>
        </w:rPr>
        <w:t xml:space="preserve">lo, v spoluautorstve s prof. </w:t>
      </w:r>
      <w:proofErr w:type="spellStart"/>
      <w:r w:rsidR="009A7E34">
        <w:rPr>
          <w:rFonts w:ascii="Times New Roman" w:hAnsi="Times New Roman" w:cs="Times New Roman"/>
          <w:sz w:val="24"/>
          <w:szCs w:val="24"/>
        </w:rPr>
        <w:t>Gerkom</w:t>
      </w:r>
      <w:proofErr w:type="spellEnd"/>
      <w:r w:rsidR="009A7E34">
        <w:rPr>
          <w:rFonts w:ascii="Times New Roman" w:hAnsi="Times New Roman" w:cs="Times New Roman"/>
          <w:sz w:val="24"/>
          <w:szCs w:val="24"/>
        </w:rPr>
        <w:t xml:space="preserve">, Človek práca nezamestnanosť, ktoré implementovalo aj duchovný aspekt v dimenziách sociálnej teológie. </w:t>
      </w:r>
      <w:r w:rsidR="001B0B3A">
        <w:rPr>
          <w:rFonts w:ascii="Times New Roman" w:hAnsi="Times New Roman" w:cs="Times New Roman"/>
          <w:sz w:val="24"/>
          <w:szCs w:val="24"/>
        </w:rPr>
        <w:t xml:space="preserve">Ide o dielo, ktoré aj v súčasnosti má svoju výraznú poznatkovú hodnotu a je jedným z prvých monografií, ktoré sa na Slovensku zaoberajú </w:t>
      </w:r>
      <w:r w:rsidR="009A7E34">
        <w:rPr>
          <w:rFonts w:ascii="Times New Roman" w:hAnsi="Times New Roman" w:cs="Times New Roman"/>
          <w:sz w:val="24"/>
          <w:szCs w:val="24"/>
        </w:rPr>
        <w:t>sociálno-duchovným rozmerom v tejto problematike</w:t>
      </w:r>
      <w:r w:rsidR="001B0B3A">
        <w:rPr>
          <w:rFonts w:ascii="Times New Roman" w:hAnsi="Times New Roman" w:cs="Times New Roman"/>
          <w:sz w:val="24"/>
          <w:szCs w:val="24"/>
        </w:rPr>
        <w:t xml:space="preserve">. V nadväznosti na toto dielo rozpracoval aj osobnostné a kvalifikačné predpoklady </w:t>
      </w:r>
      <w:r w:rsidR="008F08CC">
        <w:rPr>
          <w:rFonts w:ascii="Times New Roman" w:hAnsi="Times New Roman" w:cs="Times New Roman"/>
          <w:sz w:val="24"/>
          <w:szCs w:val="24"/>
        </w:rPr>
        <w:t xml:space="preserve"> kresťanského </w:t>
      </w:r>
      <w:r w:rsidR="001B0B3A">
        <w:rPr>
          <w:rFonts w:ascii="Times New Roman" w:hAnsi="Times New Roman" w:cs="Times New Roman"/>
          <w:sz w:val="24"/>
          <w:szCs w:val="24"/>
        </w:rPr>
        <w:t>sociálneho pracovníka</w:t>
      </w:r>
      <w:r w:rsidR="00214C41">
        <w:rPr>
          <w:rFonts w:ascii="Times New Roman" w:hAnsi="Times New Roman" w:cs="Times New Roman"/>
          <w:sz w:val="24"/>
          <w:szCs w:val="24"/>
        </w:rPr>
        <w:t xml:space="preserve"> </w:t>
      </w:r>
      <w:r w:rsidR="008F08CC">
        <w:rPr>
          <w:rFonts w:ascii="Times New Roman" w:hAnsi="Times New Roman" w:cs="Times New Roman"/>
          <w:sz w:val="24"/>
          <w:szCs w:val="24"/>
        </w:rPr>
        <w:t xml:space="preserve">aj </w:t>
      </w:r>
      <w:r w:rsidR="00214C41">
        <w:rPr>
          <w:rFonts w:ascii="Times New Roman" w:hAnsi="Times New Roman" w:cs="Times New Roman"/>
          <w:sz w:val="24"/>
          <w:szCs w:val="24"/>
        </w:rPr>
        <w:t xml:space="preserve">prostredníctvom projektu, ktorého bol riešiteľom Supervízia ako </w:t>
      </w:r>
      <w:r>
        <w:rPr>
          <w:rFonts w:ascii="Times New Roman" w:hAnsi="Times New Roman" w:cs="Times New Roman"/>
          <w:sz w:val="24"/>
          <w:szCs w:val="24"/>
        </w:rPr>
        <w:t>základný predp</w:t>
      </w:r>
      <w:r w:rsidR="008F08CC">
        <w:rPr>
          <w:rFonts w:ascii="Times New Roman" w:hAnsi="Times New Roman" w:cs="Times New Roman"/>
          <w:sz w:val="24"/>
          <w:szCs w:val="24"/>
        </w:rPr>
        <w:t>oklad kvalitnej sociálnej práce, v ktorom akcentoval duchovný rozmer v sociálnej práci.</w:t>
      </w:r>
      <w:r>
        <w:rPr>
          <w:rFonts w:ascii="Times New Roman" w:hAnsi="Times New Roman" w:cs="Times New Roman"/>
          <w:sz w:val="24"/>
          <w:szCs w:val="24"/>
        </w:rPr>
        <w:t xml:space="preserve"> V ďalšom období sa sústredil</w:t>
      </w:r>
      <w:r w:rsidR="008F08CC">
        <w:rPr>
          <w:rFonts w:ascii="Times New Roman" w:hAnsi="Times New Roman" w:cs="Times New Roman"/>
          <w:sz w:val="24"/>
          <w:szCs w:val="24"/>
        </w:rPr>
        <w:t xml:space="preserve"> na rozvíjanie skúmanej problematiky v intenciách východísk úloh Katedry kresťanskej antropológie a sociálnej práce dielami, ktoré boli odozvou na výzvy spoločenskej praxe.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8CC">
        <w:rPr>
          <w:rFonts w:ascii="Times New Roman" w:hAnsi="Times New Roman" w:cs="Times New Roman"/>
          <w:sz w:val="24"/>
          <w:szCs w:val="24"/>
        </w:rPr>
        <w:t>Uchádzač reflektoval</w:t>
      </w:r>
      <w:r>
        <w:rPr>
          <w:rFonts w:ascii="Times New Roman" w:hAnsi="Times New Roman" w:cs="Times New Roman"/>
          <w:sz w:val="24"/>
          <w:szCs w:val="24"/>
        </w:rPr>
        <w:t xml:space="preserve"> túto potrebu a počas svojho kariérneho rastu prispel do problematiky dvomi monografiami a jednou vysokoškolskou učebnicou. Monografie: Manažment a jeho aplikácia v sociálnej </w:t>
      </w:r>
      <w:r w:rsidR="00B8332F">
        <w:rPr>
          <w:rFonts w:ascii="Times New Roman" w:hAnsi="Times New Roman" w:cs="Times New Roman"/>
          <w:sz w:val="24"/>
          <w:szCs w:val="24"/>
        </w:rPr>
        <w:t>práci, ktorá bola aj jeho z jedných výstupov z riešenia vedecko-výskumného projektu Antropologické východiská sociálnej práce. Manažment rozmanitosti v sociálnych organizáciách. Vysokoškolská učebnica Kompendium manažmentu pre sociálnych pracovníkov.</w:t>
      </w:r>
      <w:r w:rsidR="005371C0">
        <w:rPr>
          <w:rFonts w:ascii="Times New Roman" w:hAnsi="Times New Roman" w:cs="Times New Roman"/>
          <w:sz w:val="24"/>
          <w:szCs w:val="24"/>
        </w:rPr>
        <w:t xml:space="preserve"> </w:t>
      </w:r>
      <w:r w:rsidR="008F08CC">
        <w:rPr>
          <w:rFonts w:ascii="Times New Roman" w:hAnsi="Times New Roman" w:cs="Times New Roman"/>
          <w:sz w:val="24"/>
          <w:szCs w:val="24"/>
        </w:rPr>
        <w:t xml:space="preserve">Na základe spoločenskej potrebnosti, ako aj vytýčených cieľov v oblasti sociálnej teológie intenzívne </w:t>
      </w:r>
      <w:r w:rsidR="005371C0">
        <w:rPr>
          <w:rFonts w:ascii="Times New Roman" w:hAnsi="Times New Roman" w:cs="Times New Roman"/>
          <w:sz w:val="24"/>
          <w:szCs w:val="24"/>
        </w:rPr>
        <w:t xml:space="preserve">rozvíja duchovnú paradigmu v sociálnej práci. Spracováva otázku kresťanského prístupu v sociálnej práci aj z hľadiska profesionalizácie sociálneho pracovníka. </w:t>
      </w:r>
      <w:r w:rsidR="008F08CC">
        <w:rPr>
          <w:rFonts w:ascii="Times New Roman" w:hAnsi="Times New Roman" w:cs="Times New Roman"/>
          <w:sz w:val="24"/>
          <w:szCs w:val="24"/>
        </w:rPr>
        <w:t xml:space="preserve">Implementuje kresťanské princípy a kresťanskú etiku do rozvoja duchovného a sociálneho života človeka. </w:t>
      </w:r>
      <w:r w:rsidR="005371C0">
        <w:rPr>
          <w:rFonts w:ascii="Times New Roman" w:hAnsi="Times New Roman" w:cs="Times New Roman"/>
          <w:sz w:val="24"/>
          <w:szCs w:val="24"/>
        </w:rPr>
        <w:t>Tieto jeho snahy vyúsťujú do monografického diela Osobnosť kre</w:t>
      </w:r>
      <w:r w:rsidR="008F08CC">
        <w:rPr>
          <w:rFonts w:ascii="Times New Roman" w:hAnsi="Times New Roman" w:cs="Times New Roman"/>
          <w:sz w:val="24"/>
          <w:szCs w:val="24"/>
        </w:rPr>
        <w:t>sťanského sociálneho pracovníka. Toto monografické dielo s</w:t>
      </w:r>
      <w:r w:rsidR="00D57B78">
        <w:rPr>
          <w:rFonts w:ascii="Times New Roman" w:hAnsi="Times New Roman" w:cs="Times New Roman"/>
          <w:sz w:val="24"/>
          <w:szCs w:val="24"/>
        </w:rPr>
        <w:t>a</w:t>
      </w:r>
      <w:r w:rsidR="008F08CC">
        <w:rPr>
          <w:rFonts w:ascii="Times New Roman" w:hAnsi="Times New Roman" w:cs="Times New Roman"/>
          <w:sz w:val="24"/>
          <w:szCs w:val="24"/>
        </w:rPr>
        <w:t xml:space="preserve"> stalo </w:t>
      </w:r>
      <w:r w:rsidR="00D57B78">
        <w:rPr>
          <w:rFonts w:ascii="Times New Roman" w:hAnsi="Times New Roman" w:cs="Times New Roman"/>
          <w:sz w:val="24"/>
          <w:szCs w:val="24"/>
        </w:rPr>
        <w:t>základným východiskovým momentom</w:t>
      </w:r>
      <w:r w:rsidR="008F08CC">
        <w:rPr>
          <w:rFonts w:ascii="Times New Roman" w:hAnsi="Times New Roman" w:cs="Times New Roman"/>
          <w:sz w:val="24"/>
          <w:szCs w:val="24"/>
        </w:rPr>
        <w:t xml:space="preserve"> pre humanitné a spoločensko-vedné disciplíny, ktorých predmetom skúmania je aj rozvíjanie sociálnej teológie.</w:t>
      </w:r>
      <w:r w:rsidR="005371C0">
        <w:rPr>
          <w:rFonts w:ascii="Times New Roman" w:hAnsi="Times New Roman" w:cs="Times New Roman"/>
          <w:sz w:val="24"/>
          <w:szCs w:val="24"/>
        </w:rPr>
        <w:t xml:space="preserve"> Na základe tejto monografie bol neskôr akceptovaný ako riadny člen Severoamerickej asociácie kresťanských sociálnych pracovníkov so sídlom v New Yorku. Jedná sa o celosvetovo akceptovateľnú a renomovanú inštitúciu, ktorá udáva smer kresťanskej sociálnej práci vo svete. V súčasnosti je uchádzač jej stálym konzultantom pre </w:t>
      </w:r>
      <w:r w:rsidR="00D57B78">
        <w:rPr>
          <w:rFonts w:ascii="Times New Roman" w:hAnsi="Times New Roman" w:cs="Times New Roman"/>
          <w:sz w:val="24"/>
          <w:szCs w:val="24"/>
        </w:rPr>
        <w:t>strednú a </w:t>
      </w:r>
      <w:r w:rsidR="005371C0">
        <w:rPr>
          <w:rFonts w:ascii="Times New Roman" w:hAnsi="Times New Roman" w:cs="Times New Roman"/>
          <w:sz w:val="24"/>
          <w:szCs w:val="24"/>
        </w:rPr>
        <w:t>východnú Európu.</w:t>
      </w:r>
      <w:r w:rsidR="00BA1A33">
        <w:rPr>
          <w:rFonts w:ascii="Times New Roman" w:hAnsi="Times New Roman" w:cs="Times New Roman"/>
          <w:sz w:val="24"/>
          <w:szCs w:val="24"/>
        </w:rPr>
        <w:t xml:space="preserve"> Ďalšie jeho rieš</w:t>
      </w:r>
      <w:r w:rsidR="005371C0">
        <w:rPr>
          <w:rFonts w:ascii="Times New Roman" w:hAnsi="Times New Roman" w:cs="Times New Roman"/>
          <w:sz w:val="24"/>
          <w:szCs w:val="24"/>
        </w:rPr>
        <w:t>iteľské aktivity</w:t>
      </w:r>
      <w:r w:rsidR="00BA1A33">
        <w:rPr>
          <w:rFonts w:ascii="Times New Roman" w:hAnsi="Times New Roman" w:cs="Times New Roman"/>
          <w:sz w:val="24"/>
          <w:szCs w:val="24"/>
        </w:rPr>
        <w:t xml:space="preserve"> v</w:t>
      </w:r>
      <w:r w:rsidR="00893D0F">
        <w:rPr>
          <w:rFonts w:ascii="Times New Roman" w:hAnsi="Times New Roman" w:cs="Times New Roman"/>
          <w:sz w:val="24"/>
          <w:szCs w:val="24"/>
        </w:rPr>
        <w:t> ktorých rozvíja koncept sociálnej teológie, sú</w:t>
      </w:r>
      <w:r w:rsidR="00BA1A33">
        <w:rPr>
          <w:rFonts w:ascii="Times New Roman" w:hAnsi="Times New Roman" w:cs="Times New Roman"/>
          <w:sz w:val="24"/>
          <w:szCs w:val="24"/>
        </w:rPr>
        <w:t xml:space="preserve"> napríklad Úloha religiozity </w:t>
      </w:r>
      <w:r w:rsidR="00137D57">
        <w:rPr>
          <w:rFonts w:ascii="Times New Roman" w:hAnsi="Times New Roman" w:cs="Times New Roman"/>
          <w:sz w:val="24"/>
          <w:szCs w:val="24"/>
        </w:rPr>
        <w:t>v sociálnom a duchovnom poradenstve</w:t>
      </w:r>
      <w:r w:rsidR="00BA1A33">
        <w:rPr>
          <w:rFonts w:ascii="Times New Roman" w:hAnsi="Times New Roman" w:cs="Times New Roman"/>
          <w:sz w:val="24"/>
          <w:szCs w:val="24"/>
        </w:rPr>
        <w:t xml:space="preserve">  </w:t>
      </w:r>
      <w:r w:rsidR="00137D57">
        <w:rPr>
          <w:rFonts w:ascii="Times New Roman" w:hAnsi="Times New Roman" w:cs="Times New Roman"/>
          <w:sz w:val="24"/>
          <w:szCs w:val="24"/>
        </w:rPr>
        <w:t>v oblasti vybraných cieľových skupí</w:t>
      </w:r>
      <w:r w:rsidR="00893D0F">
        <w:rPr>
          <w:rFonts w:ascii="Times New Roman" w:hAnsi="Times New Roman" w:cs="Times New Roman"/>
          <w:sz w:val="24"/>
          <w:szCs w:val="24"/>
        </w:rPr>
        <w:t>n sociálnej práce a</w:t>
      </w:r>
      <w:r w:rsidR="00971530">
        <w:rPr>
          <w:rFonts w:ascii="Times New Roman" w:hAnsi="Times New Roman" w:cs="Times New Roman"/>
          <w:sz w:val="24"/>
          <w:szCs w:val="24"/>
        </w:rPr>
        <w:t xml:space="preserve"> Encyklopédia</w:t>
      </w:r>
      <w:r w:rsidR="00BA1A33">
        <w:rPr>
          <w:rFonts w:ascii="Times New Roman" w:hAnsi="Times New Roman" w:cs="Times New Roman"/>
          <w:sz w:val="24"/>
          <w:szCs w:val="24"/>
        </w:rPr>
        <w:t xml:space="preserve"> </w:t>
      </w:r>
      <w:r w:rsidR="00137D57">
        <w:rPr>
          <w:rFonts w:ascii="Times New Roman" w:hAnsi="Times New Roman" w:cs="Times New Roman"/>
          <w:sz w:val="24"/>
          <w:szCs w:val="24"/>
        </w:rPr>
        <w:t>ruskej filozofie</w:t>
      </w:r>
      <w:r w:rsidR="00CF31E5">
        <w:rPr>
          <w:rFonts w:ascii="Times New Roman" w:hAnsi="Times New Roman" w:cs="Times New Roman"/>
          <w:sz w:val="24"/>
          <w:szCs w:val="24"/>
        </w:rPr>
        <w:t xml:space="preserve">. Dôležitú súčasť v jeho vedecko-výskumných ambíciách zaujíma jeho členstvo v  Centre </w:t>
      </w:r>
      <w:proofErr w:type="spellStart"/>
      <w:r w:rsidR="00CF31E5">
        <w:rPr>
          <w:rFonts w:ascii="Times New Roman" w:hAnsi="Times New Roman" w:cs="Times New Roman"/>
          <w:sz w:val="24"/>
          <w:szCs w:val="24"/>
        </w:rPr>
        <w:t>exelentnosti</w:t>
      </w:r>
      <w:proofErr w:type="spellEnd"/>
      <w:r w:rsidR="00CF3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1E5">
        <w:rPr>
          <w:rFonts w:ascii="Times New Roman" w:hAnsi="Times New Roman" w:cs="Times New Roman"/>
          <w:sz w:val="24"/>
          <w:szCs w:val="24"/>
        </w:rPr>
        <w:t>sociohistorického</w:t>
      </w:r>
      <w:proofErr w:type="spellEnd"/>
      <w:r w:rsidR="00893D0F">
        <w:rPr>
          <w:rFonts w:ascii="Times New Roman" w:hAnsi="Times New Roman" w:cs="Times New Roman"/>
          <w:sz w:val="24"/>
          <w:szCs w:val="24"/>
        </w:rPr>
        <w:t xml:space="preserve"> a kultúrnohistorického výskumu.</w:t>
      </w:r>
      <w:r w:rsidR="00CF31E5">
        <w:rPr>
          <w:rFonts w:ascii="Times New Roman" w:hAnsi="Times New Roman" w:cs="Times New Roman"/>
          <w:sz w:val="24"/>
          <w:szCs w:val="24"/>
        </w:rPr>
        <w:t xml:space="preserve"> Tu spracovával témy, ktoré v historickom kontexte odhaľovali sociálno-religiózne profily jednotlivých historických období. </w:t>
      </w:r>
      <w:r w:rsidR="00125160">
        <w:rPr>
          <w:rFonts w:ascii="Times New Roman" w:hAnsi="Times New Roman" w:cs="Times New Roman"/>
          <w:sz w:val="24"/>
          <w:szCs w:val="24"/>
        </w:rPr>
        <w:t xml:space="preserve">Uchádzač eviduje </w:t>
      </w:r>
      <w:r w:rsidR="0057078A">
        <w:rPr>
          <w:rFonts w:ascii="Times New Roman" w:hAnsi="Times New Roman" w:cs="Times New Roman"/>
          <w:sz w:val="24"/>
          <w:szCs w:val="24"/>
        </w:rPr>
        <w:t xml:space="preserve">371 citačných ohlasov, z toho 99 je zahraničných, </w:t>
      </w:r>
      <w:r w:rsidR="001000B1">
        <w:rPr>
          <w:rFonts w:ascii="Times New Roman" w:hAnsi="Times New Roman" w:cs="Times New Roman"/>
          <w:sz w:val="24"/>
          <w:szCs w:val="24"/>
        </w:rPr>
        <w:t xml:space="preserve">je </w:t>
      </w:r>
      <w:r w:rsidR="0057078A">
        <w:rPr>
          <w:rFonts w:ascii="Times New Roman" w:hAnsi="Times New Roman" w:cs="Times New Roman"/>
          <w:sz w:val="24"/>
          <w:szCs w:val="24"/>
        </w:rPr>
        <w:t xml:space="preserve">taktiež </w:t>
      </w:r>
      <w:r w:rsidR="001000B1">
        <w:rPr>
          <w:rFonts w:ascii="Times New Roman" w:hAnsi="Times New Roman" w:cs="Times New Roman"/>
          <w:sz w:val="24"/>
          <w:szCs w:val="24"/>
        </w:rPr>
        <w:t xml:space="preserve">zakladateľom </w:t>
      </w:r>
      <w:proofErr w:type="spellStart"/>
      <w:r w:rsidR="001000B1">
        <w:rPr>
          <w:rFonts w:ascii="Times New Roman" w:hAnsi="Times New Roman" w:cs="Times New Roman"/>
          <w:sz w:val="24"/>
          <w:szCs w:val="24"/>
        </w:rPr>
        <w:t>vedecko-recenzovaného</w:t>
      </w:r>
      <w:proofErr w:type="spellEnd"/>
      <w:r w:rsidR="001000B1">
        <w:rPr>
          <w:rFonts w:ascii="Times New Roman" w:hAnsi="Times New Roman" w:cs="Times New Roman"/>
          <w:sz w:val="24"/>
          <w:szCs w:val="24"/>
        </w:rPr>
        <w:t xml:space="preserve"> časopisu Sociálna a duchovná revue, ktorý vychádza štvrťročne</w:t>
      </w:r>
      <w:r w:rsidR="00D279CC">
        <w:rPr>
          <w:rFonts w:ascii="Times New Roman" w:hAnsi="Times New Roman" w:cs="Times New Roman"/>
          <w:sz w:val="24"/>
          <w:szCs w:val="24"/>
        </w:rPr>
        <w:t xml:space="preserve"> od roku 2011</w:t>
      </w:r>
      <w:r w:rsidR="001000B1">
        <w:rPr>
          <w:rFonts w:ascii="Times New Roman" w:hAnsi="Times New Roman" w:cs="Times New Roman"/>
          <w:sz w:val="24"/>
          <w:szCs w:val="24"/>
        </w:rPr>
        <w:t>. Je editorom vedeckých recenzovaných zborníkov Nová sociálna edukácia človeka I - V, od roku 2012 do 2016, Sociálna a duchovná revue, č. I - IV.</w:t>
      </w:r>
      <w:r w:rsidR="007147E9">
        <w:rPr>
          <w:rFonts w:ascii="Times New Roman" w:hAnsi="Times New Roman" w:cs="Times New Roman"/>
          <w:sz w:val="24"/>
          <w:szCs w:val="24"/>
        </w:rPr>
        <w:t xml:space="preserve"> Bol spoluorganizátorom aj medzinárodných vedeckých podujatí, ako napríklad medzinárodnej vedeckej konferencie konanej v roku 2010 na Pravoslávnej bohosloveckej fakulte PU v Prešove na tému Kvalita vzdelávania pracovníkov v oblasti sociálnej práce a taktiež v tom istom roku na tému Mladý človek – budúcnosť cirkvi.</w:t>
      </w:r>
      <w:r w:rsidR="009F179C">
        <w:rPr>
          <w:rFonts w:ascii="Times New Roman" w:hAnsi="Times New Roman" w:cs="Times New Roman"/>
          <w:sz w:val="24"/>
          <w:szCs w:val="24"/>
        </w:rPr>
        <w:t xml:space="preserve"> </w:t>
      </w:r>
      <w:r w:rsidR="00CF31E5">
        <w:rPr>
          <w:rFonts w:ascii="Times New Roman" w:hAnsi="Times New Roman" w:cs="Times New Roman"/>
          <w:sz w:val="24"/>
          <w:szCs w:val="24"/>
        </w:rPr>
        <w:t xml:space="preserve">Jeho vedecká škola nadväzovala na riešiteľské problematiky </w:t>
      </w:r>
      <w:r w:rsidR="00CF31E5">
        <w:rPr>
          <w:rFonts w:ascii="Times New Roman" w:hAnsi="Times New Roman" w:cs="Times New Roman"/>
          <w:sz w:val="24"/>
          <w:szCs w:val="24"/>
        </w:rPr>
        <w:lastRenderedPageBreak/>
        <w:t>Katedry kresťanskej antropológie a sociálnej práce. Svojich doktorandov učil vedeckej práci, k aplikovaniu vedecko-výskumných metód a tvorivému prístupu pri z</w:t>
      </w:r>
      <w:r w:rsidR="00D81C0E">
        <w:rPr>
          <w:rFonts w:ascii="Times New Roman" w:hAnsi="Times New Roman" w:cs="Times New Roman"/>
          <w:sz w:val="24"/>
          <w:szCs w:val="24"/>
        </w:rPr>
        <w:t xml:space="preserve">ískavaní a rozvíjaní poznatkov. </w:t>
      </w:r>
    </w:p>
    <w:p w:rsidR="001961F7" w:rsidRDefault="001961F7" w:rsidP="001961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Uchádzač je pravidelne pozývaný na medzinárodné fóra týkajúce sa problematiky sociálnej teológie ako aj kresťanskej sociálnej práce, napríklad na Cyperskú univerzitu na Cypre, Univerzitu J.P II v Krakove ako aj na   univerzity v Sofii a v Aténach. Jeho celkový prínos je považovaný za rozvoj poznania v oblasti kreovania jednotlivých opatrení sociálnej teológie v sociálnych vedách. Uchádzač je zakladateľom vedeckého recenzovaného časopisu Sociálna a duchovná revue. Časopis je univerzitný, expeduje sa do zahraničia a teší sa záujmu najmä Slovenskej akadémii vied a vysokých škôl zameraných na výučbu humanitných a spoločensko-vedných študijných odborov, vydáva sa 4 krát ročne už 8 rokov.</w:t>
      </w:r>
    </w:p>
    <w:p w:rsidR="00054363" w:rsidRDefault="00D81C0E" w:rsidP="001961F7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Vedecká komunita na Slovensku považuje </w:t>
      </w:r>
      <w:proofErr w:type="spellStart"/>
      <w:r>
        <w:rPr>
          <w:rFonts w:ascii="Times New Roman" w:hAnsi="Times New Roman" w:cs="Times New Roman"/>
          <w:sz w:val="24"/>
          <w:szCs w:val="24"/>
        </w:rPr>
        <w:t>inauguranta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významnú osobnosť rozvíjajúcu a implementujúcu </w:t>
      </w:r>
      <w:r w:rsidR="00E857E0">
        <w:rPr>
          <w:rFonts w:ascii="Times New Roman" w:hAnsi="Times New Roman" w:cs="Times New Roman"/>
          <w:sz w:val="24"/>
          <w:szCs w:val="24"/>
        </w:rPr>
        <w:t>teológiu do spoločenských a </w:t>
      </w:r>
      <w:proofErr w:type="spellStart"/>
      <w:r w:rsidR="00E857E0">
        <w:rPr>
          <w:rFonts w:ascii="Times New Roman" w:hAnsi="Times New Roman" w:cs="Times New Roman"/>
          <w:sz w:val="24"/>
          <w:szCs w:val="24"/>
        </w:rPr>
        <w:t>behaviorálnych</w:t>
      </w:r>
      <w:proofErr w:type="spellEnd"/>
      <w:r w:rsidR="00E857E0">
        <w:rPr>
          <w:rFonts w:ascii="Times New Roman" w:hAnsi="Times New Roman" w:cs="Times New Roman"/>
          <w:sz w:val="24"/>
          <w:szCs w:val="24"/>
        </w:rPr>
        <w:t xml:space="preserve"> vied, je považov</w:t>
      </w:r>
      <w:r w:rsidR="009D3DE8">
        <w:rPr>
          <w:rFonts w:ascii="Times New Roman" w:hAnsi="Times New Roman" w:cs="Times New Roman"/>
          <w:sz w:val="24"/>
          <w:szCs w:val="24"/>
        </w:rPr>
        <w:t>aný za jedného zo zakladateľov s</w:t>
      </w:r>
      <w:r w:rsidR="00E857E0">
        <w:rPr>
          <w:rFonts w:ascii="Times New Roman" w:hAnsi="Times New Roman" w:cs="Times New Roman"/>
          <w:sz w:val="24"/>
          <w:szCs w:val="24"/>
        </w:rPr>
        <w:t>ociálnej teológie na Slovensku.</w:t>
      </w:r>
    </w:p>
    <w:p w:rsidR="00B52326" w:rsidRDefault="00B52326" w:rsidP="00DA1DB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34E" w:rsidRDefault="000F67FB" w:rsidP="00DA1DB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Školiteľská činnosť v rámci doktorandského štúdia</w:t>
      </w:r>
    </w:p>
    <w:p w:rsidR="0073034E" w:rsidRPr="00DA1DB5" w:rsidRDefault="0073034E" w:rsidP="00DA1DB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DA1DB5">
        <w:rPr>
          <w:rFonts w:ascii="Times New Roman" w:hAnsi="Times New Roman" w:cs="Times New Roman"/>
          <w:sz w:val="24"/>
          <w:szCs w:val="24"/>
        </w:rPr>
        <w:t>Túto formu štúdia uchádzač</w:t>
      </w:r>
      <w:r w:rsidR="00DA1DB5" w:rsidRPr="00DA1DB5">
        <w:rPr>
          <w:rFonts w:ascii="Times New Roman" w:hAnsi="Times New Roman" w:cs="Times New Roman"/>
          <w:sz w:val="24"/>
          <w:szCs w:val="24"/>
        </w:rPr>
        <w:t xml:space="preserve"> rozvíjal na základe požiadaviek</w:t>
      </w:r>
      <w:r w:rsidRPr="00DA1DB5">
        <w:rPr>
          <w:rFonts w:ascii="Times New Roman" w:hAnsi="Times New Roman" w:cs="Times New Roman"/>
          <w:sz w:val="24"/>
          <w:szCs w:val="24"/>
        </w:rPr>
        <w:t xml:space="preserve"> z praxe, ako aj z úloh, ktoré vyplývali z poslania Katedry kresťanskej antropológie a sociálnej práce, na ktorej pracuje, ako jej vedúci. </w:t>
      </w: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73034E">
        <w:rPr>
          <w:rFonts w:ascii="Times New Roman" w:hAnsi="Times New Roman" w:cs="Times New Roman"/>
          <w:i/>
          <w:sz w:val="24"/>
          <w:szCs w:val="24"/>
        </w:rPr>
        <w:t xml:space="preserve">Mgr. Veronika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Holovačová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Štofániková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>), PhD. (ukončená doktorandka)</w:t>
      </w:r>
    </w:p>
    <w:p w:rsidR="0073034E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73034E" w:rsidRDefault="008A4AF7" w:rsidP="0073034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Menovaná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ukončila štúdium v roku 2014</w:t>
      </w:r>
      <w:r>
        <w:rPr>
          <w:rFonts w:ascii="Times New Roman" w:hAnsi="Times New Roman" w:cs="Times New Roman"/>
          <w:sz w:val="24"/>
          <w:szCs w:val="24"/>
        </w:rPr>
        <w:t xml:space="preserve"> obhajobou dizertačnej práce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na tému Sociálno- patologické javy vo funkciách rodiny. </w:t>
      </w:r>
      <w:r>
        <w:rPr>
          <w:rFonts w:ascii="Times New Roman" w:hAnsi="Times New Roman" w:cs="Times New Roman"/>
          <w:sz w:val="24"/>
          <w:szCs w:val="24"/>
        </w:rPr>
        <w:t>P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očas štúdia vyvíjala aktivity </w:t>
      </w:r>
      <w:r w:rsidR="00DA1DB5">
        <w:rPr>
          <w:rFonts w:ascii="Times New Roman" w:hAnsi="Times New Roman" w:cs="Times New Roman"/>
          <w:sz w:val="24"/>
          <w:szCs w:val="24"/>
        </w:rPr>
        <w:t>v oblasti publikovania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príspevkov do</w:t>
      </w:r>
      <w:r w:rsidR="00DA1DB5">
        <w:rPr>
          <w:rFonts w:ascii="Times New Roman" w:hAnsi="Times New Roman" w:cs="Times New Roman"/>
          <w:sz w:val="24"/>
          <w:szCs w:val="24"/>
        </w:rPr>
        <w:t xml:space="preserve"> vedecko-recenzovaných časopisov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Sociálna a duchová revue a Acta </w:t>
      </w:r>
      <w:proofErr w:type="spellStart"/>
      <w:r w:rsidR="0073034E" w:rsidRPr="0073034E">
        <w:rPr>
          <w:rFonts w:ascii="Times New Roman" w:hAnsi="Times New Roman" w:cs="Times New Roman"/>
          <w:sz w:val="24"/>
          <w:szCs w:val="24"/>
        </w:rPr>
        <w:t>Patristi</w:t>
      </w:r>
      <w:r w:rsidR="000B5764">
        <w:rPr>
          <w:rFonts w:ascii="Times New Roman" w:hAnsi="Times New Roman" w:cs="Times New Roman"/>
          <w:sz w:val="24"/>
          <w:szCs w:val="24"/>
        </w:rPr>
        <w:t>c</w:t>
      </w:r>
      <w:r w:rsidR="0073034E" w:rsidRPr="0073034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3034E" w:rsidRPr="0073034E">
        <w:rPr>
          <w:rFonts w:ascii="Times New Roman" w:hAnsi="Times New Roman" w:cs="Times New Roman"/>
          <w:sz w:val="24"/>
          <w:szCs w:val="24"/>
        </w:rPr>
        <w:t>. K jej významnejším príspevkom patria tieto: Cudzinci ako riziková skupina</w:t>
      </w:r>
      <w:r w:rsidR="00DA1DB5">
        <w:rPr>
          <w:rFonts w:ascii="Times New Roman" w:hAnsi="Times New Roman" w:cs="Times New Roman"/>
          <w:sz w:val="24"/>
          <w:szCs w:val="24"/>
        </w:rPr>
        <w:t xml:space="preserve"> sociálnej práce, Sociálna práca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v Zbore väzenskej a justičnej stráže S</w:t>
      </w:r>
      <w:r w:rsidR="00DA1DB5">
        <w:rPr>
          <w:rFonts w:ascii="Times New Roman" w:hAnsi="Times New Roman" w:cs="Times New Roman"/>
          <w:sz w:val="24"/>
          <w:szCs w:val="24"/>
        </w:rPr>
        <w:t>lovenskej republiky a Sociálno-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patologické javy vo funkciách rodiny. Zúčastnila sa študentskej vedeckej konferencie na tému: Klient </w:t>
      </w:r>
      <w:proofErr w:type="spellStart"/>
      <w:r w:rsidR="0073034E" w:rsidRPr="0073034E">
        <w:rPr>
          <w:rFonts w:ascii="Times New Roman" w:hAnsi="Times New Roman" w:cs="Times New Roman"/>
          <w:sz w:val="24"/>
          <w:szCs w:val="24"/>
        </w:rPr>
        <w:t>vs</w:t>
      </w:r>
      <w:proofErr w:type="spellEnd"/>
      <w:r w:rsidR="0073034E" w:rsidRPr="0073034E">
        <w:rPr>
          <w:rFonts w:ascii="Times New Roman" w:hAnsi="Times New Roman" w:cs="Times New Roman"/>
          <w:sz w:val="24"/>
          <w:szCs w:val="24"/>
        </w:rPr>
        <w:t>. Blížny, kde prezentovala príspevok Ľudia bez domov</w:t>
      </w:r>
      <w:r w:rsidR="00DA1DB5">
        <w:rPr>
          <w:rFonts w:ascii="Times New Roman" w:hAnsi="Times New Roman" w:cs="Times New Roman"/>
          <w:sz w:val="24"/>
          <w:szCs w:val="24"/>
        </w:rPr>
        <w:t>a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v kontexte sociálnych</w:t>
      </w:r>
      <w:r w:rsidR="00DA1DB5">
        <w:rPr>
          <w:rFonts w:ascii="Times New Roman" w:hAnsi="Times New Roman" w:cs="Times New Roman"/>
          <w:sz w:val="24"/>
          <w:szCs w:val="24"/>
        </w:rPr>
        <w:t xml:space="preserve"> služieb.</w:t>
      </w:r>
      <w:r w:rsidR="0073034E" w:rsidRPr="0073034E">
        <w:rPr>
          <w:rFonts w:ascii="Times New Roman" w:hAnsi="Times New Roman" w:cs="Times New Roman"/>
          <w:sz w:val="24"/>
          <w:szCs w:val="24"/>
        </w:rPr>
        <w:t xml:space="preserve"> Menovaná súťažnou formou získala štipendium na Ústave etnológie Filozofickej fakulty Karlovej univerzity v Prahe. Študijný pobyt uskutočnila v dňoch od 3. septembra 2012 do 31. januára 2013</w:t>
      </w:r>
      <w:r w:rsidR="00DA1DB5">
        <w:rPr>
          <w:rFonts w:ascii="Times New Roman" w:hAnsi="Times New Roman" w:cs="Times New Roman"/>
          <w:sz w:val="24"/>
          <w:szCs w:val="24"/>
        </w:rPr>
        <w:t xml:space="preserve">. </w:t>
      </w:r>
      <w:r w:rsidR="00DA1DB5" w:rsidRPr="0073034E">
        <w:rPr>
          <w:rFonts w:ascii="Times New Roman" w:hAnsi="Times New Roman" w:cs="Times New Roman"/>
          <w:sz w:val="24"/>
          <w:szCs w:val="24"/>
        </w:rPr>
        <w:t>V súčasnosti sa uplatň</w:t>
      </w:r>
      <w:r w:rsidR="00DA1DB5">
        <w:rPr>
          <w:rFonts w:ascii="Times New Roman" w:hAnsi="Times New Roman" w:cs="Times New Roman"/>
          <w:sz w:val="24"/>
          <w:szCs w:val="24"/>
        </w:rPr>
        <w:t>uje ako vyšší súdny úradník na O</w:t>
      </w:r>
      <w:r w:rsidR="00DA1DB5" w:rsidRPr="0073034E">
        <w:rPr>
          <w:rFonts w:ascii="Times New Roman" w:hAnsi="Times New Roman" w:cs="Times New Roman"/>
          <w:sz w:val="24"/>
          <w:szCs w:val="24"/>
        </w:rPr>
        <w:t>kresnom súde v Prešove.</w:t>
      </w: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73034E">
        <w:rPr>
          <w:rFonts w:ascii="Times New Roman" w:hAnsi="Times New Roman" w:cs="Times New Roman"/>
          <w:i/>
          <w:sz w:val="24"/>
          <w:szCs w:val="24"/>
        </w:rPr>
        <w:t xml:space="preserve">Mgr.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Anastazij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Momot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>, PhD. (ukončený doktorand)</w:t>
      </w:r>
    </w:p>
    <w:p w:rsidR="0073034E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73034E" w:rsidRDefault="0073034E" w:rsidP="0073034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3034E">
        <w:rPr>
          <w:rFonts w:ascii="Times New Roman" w:hAnsi="Times New Roman" w:cs="Times New Roman"/>
          <w:sz w:val="24"/>
          <w:szCs w:val="24"/>
        </w:rPr>
        <w:t xml:space="preserve">Menovaný ukončil štúdium v roku 2014 obhajobou dizertačnej práce na tému Perspektívy rozvoja terénnej sociálnej práce so zameraním na rómsku problematiku. Počas štúdia prejavoval mimoriadny záujem o danú problematiku. Publikoval v spoluautorstve s PhDr. </w:t>
      </w:r>
      <w:r w:rsidR="001C72CF" w:rsidRPr="0073034E">
        <w:rPr>
          <w:rFonts w:ascii="Times New Roman" w:hAnsi="Times New Roman" w:cs="Times New Roman"/>
          <w:sz w:val="24"/>
          <w:szCs w:val="24"/>
        </w:rPr>
        <w:t>B</w:t>
      </w:r>
      <w:r w:rsidR="001C72CF">
        <w:rPr>
          <w:rFonts w:ascii="Times New Roman" w:hAnsi="Times New Roman" w:cs="Times New Roman"/>
          <w:sz w:val="24"/>
          <w:szCs w:val="24"/>
        </w:rPr>
        <w:t>ohuslavom</w:t>
      </w:r>
      <w:r w:rsidR="001C72CF" w:rsidRPr="00730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34E">
        <w:rPr>
          <w:rFonts w:ascii="Times New Roman" w:hAnsi="Times New Roman" w:cs="Times New Roman"/>
          <w:sz w:val="24"/>
          <w:szCs w:val="24"/>
        </w:rPr>
        <w:t>Kuzyšinom</w:t>
      </w:r>
      <w:proofErr w:type="spellEnd"/>
      <w:r w:rsidRPr="0073034E">
        <w:rPr>
          <w:rFonts w:ascii="Times New Roman" w:hAnsi="Times New Roman" w:cs="Times New Roman"/>
          <w:sz w:val="24"/>
          <w:szCs w:val="24"/>
        </w:rPr>
        <w:t>, PhD.</w:t>
      </w:r>
      <w:r w:rsidR="001C72CF">
        <w:rPr>
          <w:rFonts w:ascii="Times New Roman" w:hAnsi="Times New Roman" w:cs="Times New Roman"/>
          <w:sz w:val="24"/>
          <w:szCs w:val="24"/>
        </w:rPr>
        <w:t>,</w:t>
      </w:r>
      <w:r w:rsidRPr="0073034E">
        <w:rPr>
          <w:rFonts w:ascii="Times New Roman" w:hAnsi="Times New Roman" w:cs="Times New Roman"/>
          <w:sz w:val="24"/>
          <w:szCs w:val="24"/>
        </w:rPr>
        <w:t xml:space="preserve"> monografické dielo </w:t>
      </w:r>
      <w:proofErr w:type="spellStart"/>
      <w:r w:rsidRPr="0073034E">
        <w:rPr>
          <w:rFonts w:ascii="Times New Roman" w:hAnsi="Times New Roman" w:cs="Times New Roman"/>
          <w:sz w:val="24"/>
          <w:szCs w:val="24"/>
        </w:rPr>
        <w:t>Inkluzív</w:t>
      </w:r>
      <w:r w:rsidR="008F1E35">
        <w:rPr>
          <w:rFonts w:ascii="Times New Roman" w:hAnsi="Times New Roman" w:cs="Times New Roman"/>
          <w:sz w:val="24"/>
          <w:szCs w:val="24"/>
        </w:rPr>
        <w:t>n</w:t>
      </w:r>
      <w:r w:rsidRPr="0073034E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73034E">
        <w:rPr>
          <w:rFonts w:ascii="Times New Roman" w:hAnsi="Times New Roman" w:cs="Times New Roman"/>
          <w:sz w:val="24"/>
          <w:szCs w:val="24"/>
        </w:rPr>
        <w:t xml:space="preserve"> služby na Slovensku v kontexte vylúčených komunít (Analytické pohľady na terénnu a komunitnú sociálnu prácu). V tejto oblasti publikoval ďalšie témy a to jednak v konferenčných zborníkoch a taktiež aj v časopisoch a zborníkoch, ako napr.: Pravoslávny teologický zborník, Sociálna a duchovná revue, Acta </w:t>
      </w:r>
      <w:proofErr w:type="spellStart"/>
      <w:r w:rsidRPr="0073034E">
        <w:rPr>
          <w:rFonts w:ascii="Times New Roman" w:hAnsi="Times New Roman" w:cs="Times New Roman"/>
          <w:sz w:val="24"/>
          <w:szCs w:val="24"/>
        </w:rPr>
        <w:t>Patristica</w:t>
      </w:r>
      <w:proofErr w:type="spellEnd"/>
      <w:r w:rsidRPr="0073034E">
        <w:rPr>
          <w:rFonts w:ascii="Times New Roman" w:hAnsi="Times New Roman" w:cs="Times New Roman"/>
          <w:sz w:val="24"/>
          <w:szCs w:val="24"/>
        </w:rPr>
        <w:t>. V</w:t>
      </w:r>
      <w:r w:rsidR="00DA1DB5">
        <w:rPr>
          <w:rFonts w:ascii="Times New Roman" w:hAnsi="Times New Roman" w:cs="Times New Roman"/>
          <w:sz w:val="24"/>
          <w:szCs w:val="24"/>
        </w:rPr>
        <w:t xml:space="preserve">yvíjal aj recenznú činnosť napríklad </w:t>
      </w:r>
      <w:r w:rsidRPr="0073034E">
        <w:rPr>
          <w:rFonts w:ascii="Times New Roman" w:hAnsi="Times New Roman" w:cs="Times New Roman"/>
          <w:sz w:val="24"/>
          <w:szCs w:val="24"/>
        </w:rPr>
        <w:t>v časopise NIPSIS. Menovaný bol úspešným riešiteľom</w:t>
      </w:r>
      <w:r w:rsidR="008A4AF7">
        <w:rPr>
          <w:rFonts w:ascii="Times New Roman" w:hAnsi="Times New Roman" w:cs="Times New Roman"/>
          <w:sz w:val="24"/>
          <w:szCs w:val="24"/>
        </w:rPr>
        <w:t xml:space="preserve"> projektu č. </w:t>
      </w:r>
      <w:proofErr w:type="spellStart"/>
      <w:r w:rsidR="008A4AF7">
        <w:rPr>
          <w:rFonts w:ascii="Times New Roman" w:hAnsi="Times New Roman" w:cs="Times New Roman"/>
          <w:sz w:val="24"/>
          <w:szCs w:val="24"/>
        </w:rPr>
        <w:t>GaPU</w:t>
      </w:r>
      <w:proofErr w:type="spellEnd"/>
      <w:r w:rsidR="008A4AF7">
        <w:rPr>
          <w:rFonts w:ascii="Times New Roman" w:hAnsi="Times New Roman" w:cs="Times New Roman"/>
          <w:sz w:val="24"/>
          <w:szCs w:val="24"/>
        </w:rPr>
        <w:t xml:space="preserve"> 6/2/2012</w:t>
      </w:r>
      <w:r w:rsidRPr="0073034E">
        <w:rPr>
          <w:rFonts w:ascii="Times New Roman" w:hAnsi="Times New Roman" w:cs="Times New Roman"/>
          <w:sz w:val="24"/>
          <w:szCs w:val="24"/>
        </w:rPr>
        <w:t xml:space="preserve"> grantovej agentúry pre</w:t>
      </w:r>
      <w:r w:rsidR="00B743F3">
        <w:rPr>
          <w:rFonts w:ascii="Times New Roman" w:hAnsi="Times New Roman" w:cs="Times New Roman"/>
          <w:sz w:val="24"/>
          <w:szCs w:val="24"/>
        </w:rPr>
        <w:t xml:space="preserve"> doktorandov a mladých vedecko-pedagogických</w:t>
      </w:r>
      <w:r w:rsidRPr="0073034E">
        <w:rPr>
          <w:rFonts w:ascii="Times New Roman" w:hAnsi="Times New Roman" w:cs="Times New Roman"/>
          <w:sz w:val="24"/>
          <w:szCs w:val="24"/>
        </w:rPr>
        <w:t xml:space="preserve"> pracovníkov Prešovskej univerzity v</w:t>
      </w:r>
      <w:r w:rsidR="008A4AF7">
        <w:rPr>
          <w:rFonts w:ascii="Times New Roman" w:hAnsi="Times New Roman" w:cs="Times New Roman"/>
          <w:sz w:val="24"/>
          <w:szCs w:val="24"/>
        </w:rPr>
        <w:t xml:space="preserve"> Prešove.</w:t>
      </w:r>
      <w:r w:rsidRPr="0073034E">
        <w:rPr>
          <w:rFonts w:ascii="Times New Roman" w:hAnsi="Times New Roman" w:cs="Times New Roman"/>
          <w:sz w:val="24"/>
          <w:szCs w:val="24"/>
        </w:rPr>
        <w:t xml:space="preserve"> V rámci riešenia tohto projektu vydal predmetnú monografiu. Menovaný súťažnou formou získal štipendium na Ústave etnológie Filozofickej fakulty Karlovej univerzity v Prahe. Študijný </w:t>
      </w:r>
      <w:r w:rsidRPr="0073034E">
        <w:rPr>
          <w:rFonts w:ascii="Times New Roman" w:hAnsi="Times New Roman" w:cs="Times New Roman"/>
          <w:sz w:val="24"/>
          <w:szCs w:val="24"/>
        </w:rPr>
        <w:lastRenderedPageBreak/>
        <w:t>pobyt uskutočnil v dňoch od 3. septembra 2012 do 31. januára 2013</w:t>
      </w:r>
      <w:r w:rsidR="008A4AF7">
        <w:rPr>
          <w:rFonts w:ascii="Times New Roman" w:hAnsi="Times New Roman" w:cs="Times New Roman"/>
          <w:sz w:val="24"/>
          <w:szCs w:val="24"/>
        </w:rPr>
        <w:t>. V súčasnosti sa uplatňuje ako sociálny pracovník v neziskovej organizácii.</w:t>
      </w: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B52326" w:rsidRDefault="00B52326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:rsid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73034E">
        <w:rPr>
          <w:rFonts w:ascii="Times New Roman" w:hAnsi="Times New Roman" w:cs="Times New Roman"/>
          <w:i/>
          <w:sz w:val="24"/>
          <w:szCs w:val="24"/>
        </w:rPr>
        <w:t>PhDr.</w:t>
      </w:r>
      <w:r w:rsidR="00574A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034E">
        <w:rPr>
          <w:rFonts w:ascii="Times New Roman" w:hAnsi="Times New Roman" w:cs="Times New Roman"/>
          <w:i/>
          <w:sz w:val="24"/>
          <w:szCs w:val="24"/>
        </w:rPr>
        <w:t xml:space="preserve">Daniela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Cehelská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>, PhD. (ukončená doktorandka)</w:t>
      </w:r>
    </w:p>
    <w:p w:rsidR="00B52326" w:rsidRPr="00B52326" w:rsidRDefault="00B52326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:rsidR="0073034E" w:rsidRDefault="0073034E" w:rsidP="00640BD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3034E">
        <w:rPr>
          <w:rFonts w:ascii="Times New Roman" w:hAnsi="Times New Roman" w:cs="Times New Roman"/>
          <w:sz w:val="24"/>
          <w:szCs w:val="24"/>
        </w:rPr>
        <w:t>Menovaná ukončila doktorandské štúdium v roku 2015 obhajobou dizertačnej práce na tému Analýza možností atestačného vzdelávania v sociálnej práci. Doktorandka patrila tak</w:t>
      </w:r>
      <w:r w:rsidR="008A4AF7">
        <w:rPr>
          <w:rFonts w:ascii="Times New Roman" w:hAnsi="Times New Roman" w:cs="Times New Roman"/>
          <w:sz w:val="24"/>
          <w:szCs w:val="24"/>
        </w:rPr>
        <w:t>,</w:t>
      </w:r>
      <w:r w:rsidRPr="0073034E">
        <w:rPr>
          <w:rFonts w:ascii="Times New Roman" w:hAnsi="Times New Roman" w:cs="Times New Roman"/>
          <w:sz w:val="24"/>
          <w:szCs w:val="24"/>
        </w:rPr>
        <w:t xml:space="preserve"> ako v</w:t>
      </w:r>
      <w:r w:rsidR="008A4AF7">
        <w:rPr>
          <w:rFonts w:ascii="Times New Roman" w:hAnsi="Times New Roman" w:cs="Times New Roman"/>
          <w:sz w:val="24"/>
          <w:szCs w:val="24"/>
        </w:rPr>
        <w:t> </w:t>
      </w:r>
      <w:r w:rsidRPr="0073034E">
        <w:rPr>
          <w:rFonts w:ascii="Times New Roman" w:hAnsi="Times New Roman" w:cs="Times New Roman"/>
          <w:sz w:val="24"/>
          <w:szCs w:val="24"/>
        </w:rPr>
        <w:t>pedagogickej</w:t>
      </w:r>
      <w:r w:rsidR="008A4AF7">
        <w:rPr>
          <w:rFonts w:ascii="Times New Roman" w:hAnsi="Times New Roman" w:cs="Times New Roman"/>
          <w:sz w:val="24"/>
          <w:szCs w:val="24"/>
        </w:rPr>
        <w:t>,</w:t>
      </w:r>
      <w:r w:rsidRPr="0073034E">
        <w:rPr>
          <w:rFonts w:ascii="Times New Roman" w:hAnsi="Times New Roman" w:cs="Times New Roman"/>
          <w:sz w:val="24"/>
          <w:szCs w:val="24"/>
        </w:rPr>
        <w:t xml:space="preserve"> tak aj vo vedeckej</w:t>
      </w:r>
      <w:r w:rsidR="008A4AF7">
        <w:rPr>
          <w:rFonts w:ascii="Times New Roman" w:hAnsi="Times New Roman" w:cs="Times New Roman"/>
          <w:sz w:val="24"/>
          <w:szCs w:val="24"/>
        </w:rPr>
        <w:t>-výskumnej</w:t>
      </w:r>
      <w:r w:rsidRPr="0073034E">
        <w:rPr>
          <w:rFonts w:ascii="Times New Roman" w:hAnsi="Times New Roman" w:cs="Times New Roman"/>
          <w:sz w:val="24"/>
          <w:szCs w:val="24"/>
        </w:rPr>
        <w:t xml:space="preserve"> čin</w:t>
      </w:r>
      <w:r w:rsidR="008A4AF7">
        <w:rPr>
          <w:rFonts w:ascii="Times New Roman" w:hAnsi="Times New Roman" w:cs="Times New Roman"/>
          <w:sz w:val="24"/>
          <w:szCs w:val="24"/>
        </w:rPr>
        <w:t>nosti k mimoriadne aktívnym. V</w:t>
      </w:r>
      <w:r w:rsidRPr="0073034E">
        <w:rPr>
          <w:rFonts w:ascii="Times New Roman" w:hAnsi="Times New Roman" w:cs="Times New Roman"/>
          <w:sz w:val="24"/>
          <w:szCs w:val="24"/>
        </w:rPr>
        <w:t>ýkaz</w:t>
      </w:r>
      <w:r w:rsidR="008A4AF7">
        <w:rPr>
          <w:rFonts w:ascii="Times New Roman" w:hAnsi="Times New Roman" w:cs="Times New Roman"/>
          <w:sz w:val="24"/>
          <w:szCs w:val="24"/>
        </w:rPr>
        <w:t xml:space="preserve"> jej</w:t>
      </w:r>
      <w:r w:rsidRPr="0073034E">
        <w:rPr>
          <w:rFonts w:ascii="Times New Roman" w:hAnsi="Times New Roman" w:cs="Times New Roman"/>
          <w:sz w:val="24"/>
          <w:szCs w:val="24"/>
        </w:rPr>
        <w:t xml:space="preserve"> publikačnej činnosti</w:t>
      </w:r>
      <w:r w:rsidR="008A4AF7">
        <w:rPr>
          <w:rFonts w:ascii="Times New Roman" w:hAnsi="Times New Roman" w:cs="Times New Roman"/>
          <w:sz w:val="24"/>
          <w:szCs w:val="24"/>
        </w:rPr>
        <w:t xml:space="preserve"> za celé obdobie doktorandského štúdia</w:t>
      </w:r>
      <w:r w:rsidRPr="0073034E">
        <w:rPr>
          <w:rFonts w:ascii="Times New Roman" w:hAnsi="Times New Roman" w:cs="Times New Roman"/>
          <w:sz w:val="24"/>
          <w:szCs w:val="24"/>
        </w:rPr>
        <w:t xml:space="preserve"> obsahuje 61 publikačných jednotiek. Bola spoluautorkou monografie Manažment rozmanitosti v sociálnych organ</w:t>
      </w:r>
      <w:r w:rsidR="008A4AF7">
        <w:rPr>
          <w:rFonts w:ascii="Times New Roman" w:hAnsi="Times New Roman" w:cs="Times New Roman"/>
          <w:sz w:val="24"/>
          <w:szCs w:val="24"/>
        </w:rPr>
        <w:t>izáciách, ako aj vysokoškolskej učebnice</w:t>
      </w:r>
      <w:r w:rsidRPr="0073034E">
        <w:rPr>
          <w:rFonts w:ascii="Times New Roman" w:hAnsi="Times New Roman" w:cs="Times New Roman"/>
          <w:sz w:val="24"/>
          <w:szCs w:val="24"/>
        </w:rPr>
        <w:t xml:space="preserve"> Kompendium manažmentu pre sociá</w:t>
      </w:r>
      <w:r w:rsidR="008A4AF7">
        <w:rPr>
          <w:rFonts w:ascii="Times New Roman" w:hAnsi="Times New Roman" w:cs="Times New Roman"/>
          <w:sz w:val="24"/>
          <w:szCs w:val="24"/>
        </w:rPr>
        <w:t>lnych pracovníkov a taktiež</w:t>
      </w:r>
      <w:r w:rsidRPr="0073034E">
        <w:rPr>
          <w:rFonts w:ascii="Times New Roman" w:hAnsi="Times New Roman" w:cs="Times New Roman"/>
          <w:sz w:val="24"/>
          <w:szCs w:val="24"/>
        </w:rPr>
        <w:t xml:space="preserve"> aj učebných textov Didaktika sociálnej práce a Sociálne poradenstvo pre seniorov. Jej ďalšia publikačná činnosť bola zameraná na vedecko-recenzované časopisy ako Sociálna duchovná revue, Pravoslávny biblický zborník, Pravoslávny teologický zborník. Aktivizovala sa v účasti na medzinárodných a domácich konferenciách kde prezentovala témy týkajúce sa profesionalizácie v soci</w:t>
      </w:r>
      <w:r w:rsidR="008A4AF7">
        <w:rPr>
          <w:rFonts w:ascii="Times New Roman" w:hAnsi="Times New Roman" w:cs="Times New Roman"/>
          <w:sz w:val="24"/>
          <w:szCs w:val="24"/>
        </w:rPr>
        <w:t>álnej práci, ako aj problematiku seniorov.</w:t>
      </w:r>
      <w:r w:rsidRPr="0073034E">
        <w:rPr>
          <w:rFonts w:ascii="Times New Roman" w:hAnsi="Times New Roman" w:cs="Times New Roman"/>
          <w:sz w:val="24"/>
          <w:szCs w:val="24"/>
        </w:rPr>
        <w:t xml:space="preserve"> V roku 2013 za mimoriadnu angažovanosť v publikačnej č</w:t>
      </w:r>
      <w:r w:rsidR="008A4AF7">
        <w:rPr>
          <w:rFonts w:ascii="Times New Roman" w:hAnsi="Times New Roman" w:cs="Times New Roman"/>
          <w:sz w:val="24"/>
          <w:szCs w:val="24"/>
        </w:rPr>
        <w:t>innosti jej rektor Prešovskej</w:t>
      </w:r>
      <w:r w:rsidRPr="0073034E">
        <w:rPr>
          <w:rFonts w:ascii="Times New Roman" w:hAnsi="Times New Roman" w:cs="Times New Roman"/>
          <w:sz w:val="24"/>
          <w:szCs w:val="24"/>
        </w:rPr>
        <w:t xml:space="preserve"> </w:t>
      </w:r>
      <w:r w:rsidR="008A4AF7">
        <w:rPr>
          <w:rFonts w:ascii="Times New Roman" w:hAnsi="Times New Roman" w:cs="Times New Roman"/>
          <w:sz w:val="24"/>
          <w:szCs w:val="24"/>
        </w:rPr>
        <w:t xml:space="preserve">univerzity </w:t>
      </w:r>
      <w:r w:rsidRPr="0073034E">
        <w:rPr>
          <w:rFonts w:ascii="Times New Roman" w:hAnsi="Times New Roman" w:cs="Times New Roman"/>
          <w:sz w:val="24"/>
          <w:szCs w:val="24"/>
        </w:rPr>
        <w:t>v Prešove udelil Cenu rektora. Menovaná sa v súčasnosti uplatňuje ako metodicko-koordinačný pracovník v oblasti akreditácie a publikačnej činnosti na Prešovskej univerzite v Prešove.</w:t>
      </w:r>
    </w:p>
    <w:p w:rsidR="009418FA" w:rsidRDefault="009418FA" w:rsidP="00640BD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9418FA" w:rsidRPr="00E13BD0" w:rsidRDefault="009418FA" w:rsidP="009418FA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E13BD0">
        <w:rPr>
          <w:rFonts w:ascii="Times New Roman" w:hAnsi="Times New Roman" w:cs="Times New Roman"/>
          <w:i/>
          <w:sz w:val="24"/>
          <w:szCs w:val="24"/>
        </w:rPr>
        <w:t xml:space="preserve">JUDr. </w:t>
      </w:r>
      <w:r>
        <w:rPr>
          <w:rFonts w:ascii="Times New Roman" w:hAnsi="Times New Roman" w:cs="Times New Roman"/>
          <w:i/>
          <w:sz w:val="24"/>
          <w:szCs w:val="24"/>
        </w:rPr>
        <w:t xml:space="preserve">PhDr. </w:t>
      </w:r>
      <w:r w:rsidRPr="00E13BD0">
        <w:rPr>
          <w:rFonts w:ascii="Times New Roman" w:hAnsi="Times New Roman" w:cs="Times New Roman"/>
          <w:i/>
          <w:sz w:val="24"/>
          <w:szCs w:val="24"/>
        </w:rPr>
        <w:t xml:space="preserve">Rudolf </w:t>
      </w:r>
      <w:proofErr w:type="spellStart"/>
      <w:r w:rsidRPr="00E13BD0">
        <w:rPr>
          <w:rFonts w:ascii="Times New Roman" w:hAnsi="Times New Roman" w:cs="Times New Roman"/>
          <w:i/>
          <w:sz w:val="24"/>
          <w:szCs w:val="24"/>
        </w:rPr>
        <w:t>Mirdala</w:t>
      </w:r>
      <w:proofErr w:type="spellEnd"/>
      <w:r w:rsidRPr="00E13BD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, PhD. </w:t>
      </w:r>
      <w:r w:rsidRPr="00E13BD0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ukončený doktorand</w:t>
      </w:r>
      <w:r w:rsidRPr="00E13BD0">
        <w:rPr>
          <w:rFonts w:ascii="Times New Roman" w:hAnsi="Times New Roman" w:cs="Times New Roman"/>
          <w:i/>
          <w:sz w:val="24"/>
          <w:szCs w:val="24"/>
        </w:rPr>
        <w:t>)</w:t>
      </w:r>
    </w:p>
    <w:p w:rsidR="009418FA" w:rsidRPr="00E13BD0" w:rsidRDefault="009418FA" w:rsidP="009418FA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9418FA" w:rsidRPr="00E13BD0" w:rsidRDefault="009418FA" w:rsidP="009418FA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E13BD0">
        <w:rPr>
          <w:rFonts w:ascii="Times New Roman" w:hAnsi="Times New Roman" w:cs="Times New Roman"/>
          <w:sz w:val="24"/>
          <w:szCs w:val="24"/>
        </w:rPr>
        <w:t xml:space="preserve">Menovaný </w:t>
      </w:r>
      <w:r w:rsidR="008F1E35">
        <w:rPr>
          <w:rFonts w:ascii="Times New Roman" w:hAnsi="Times New Roman" w:cs="Times New Roman"/>
          <w:sz w:val="24"/>
          <w:szCs w:val="24"/>
        </w:rPr>
        <w:t>ukončil</w:t>
      </w:r>
      <w:r w:rsidRPr="00E13BD0">
        <w:rPr>
          <w:rFonts w:ascii="Times New Roman" w:hAnsi="Times New Roman" w:cs="Times New Roman"/>
          <w:sz w:val="24"/>
          <w:szCs w:val="24"/>
        </w:rPr>
        <w:t xml:space="preserve"> doktorandské štúdium v roku 201</w:t>
      </w:r>
      <w:r w:rsidR="008F1E35">
        <w:rPr>
          <w:rFonts w:ascii="Times New Roman" w:hAnsi="Times New Roman" w:cs="Times New Roman"/>
          <w:sz w:val="24"/>
          <w:szCs w:val="24"/>
        </w:rPr>
        <w:t>7</w:t>
      </w:r>
      <w:r w:rsidRPr="00E13BD0">
        <w:rPr>
          <w:rFonts w:ascii="Times New Roman" w:hAnsi="Times New Roman" w:cs="Times New Roman"/>
          <w:sz w:val="24"/>
          <w:szCs w:val="24"/>
        </w:rPr>
        <w:t>.</w:t>
      </w:r>
      <w:r w:rsidR="008F1E35">
        <w:rPr>
          <w:rFonts w:ascii="Times New Roman" w:hAnsi="Times New Roman" w:cs="Times New Roman"/>
          <w:sz w:val="24"/>
          <w:szCs w:val="24"/>
        </w:rPr>
        <w:t xml:space="preserve"> </w:t>
      </w:r>
      <w:r w:rsidRPr="00E13BD0">
        <w:rPr>
          <w:rFonts w:ascii="Times New Roman" w:hAnsi="Times New Roman" w:cs="Times New Roman"/>
          <w:sz w:val="24"/>
          <w:szCs w:val="24"/>
        </w:rPr>
        <w:t xml:space="preserve"> Jeho dizertačná práca pojednáva o Slovenskej, Európskej a medzinárodnej právnej úprave slobody myslenia, svedomia, náboženského vyznania a viery. Menovaný sa angaž</w:t>
      </w:r>
      <w:r w:rsidR="008F1E35">
        <w:rPr>
          <w:rFonts w:ascii="Times New Roman" w:hAnsi="Times New Roman" w:cs="Times New Roman"/>
          <w:sz w:val="24"/>
          <w:szCs w:val="24"/>
        </w:rPr>
        <w:t>oval</w:t>
      </w:r>
      <w:r w:rsidRPr="00E13BD0">
        <w:rPr>
          <w:rFonts w:ascii="Times New Roman" w:hAnsi="Times New Roman" w:cs="Times New Roman"/>
          <w:sz w:val="24"/>
          <w:szCs w:val="24"/>
        </w:rPr>
        <w:t xml:space="preserve"> v publikačnej činnosti na témy príbuzenského charakteru k dizertačnej téme v časopise Sociálna duchovná revue. V súčasnosti realizuje aj pedagogickú činnosť na Pravoslávnej bohosloveckej fakulte Prešovskej univerzity v Prešove pri výučbe právnych disciplín.</w:t>
      </w:r>
    </w:p>
    <w:p w:rsidR="00E9389E" w:rsidRDefault="00E9389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73034E">
        <w:rPr>
          <w:rFonts w:ascii="Times New Roman" w:hAnsi="Times New Roman" w:cs="Times New Roman"/>
          <w:i/>
          <w:sz w:val="24"/>
          <w:szCs w:val="24"/>
        </w:rPr>
        <w:t xml:space="preserve">Mgr.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Katarzyna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Wojtanovicz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>, PhD. (ukončená doktorandka)</w:t>
      </w:r>
    </w:p>
    <w:p w:rsidR="00515F62" w:rsidRPr="00515F62" w:rsidRDefault="0073034E" w:rsidP="00515F62">
      <w:pPr>
        <w:pStyle w:val="Nadpis3"/>
        <w:shd w:val="clear" w:color="auto" w:fill="FFFFFF"/>
        <w:spacing w:before="255" w:beforeAutospacing="0" w:after="128" w:afterAutospacing="0"/>
        <w:contextualSpacing/>
        <w:jc w:val="both"/>
        <w:rPr>
          <w:rFonts w:ascii="FontAwesome" w:hAnsi="FontAwesome"/>
          <w:b w:val="0"/>
          <w:color w:val="710E22"/>
          <w:sz w:val="18"/>
          <w:szCs w:val="18"/>
        </w:rPr>
      </w:pPr>
      <w:r w:rsidRPr="00515F62">
        <w:rPr>
          <w:b w:val="0"/>
          <w:sz w:val="24"/>
          <w:szCs w:val="24"/>
        </w:rPr>
        <w:t xml:space="preserve">Menovaná ukončila doktorandské štúdium v roku 2016 obhajobou dizertačnej práce na tému </w:t>
      </w:r>
    </w:p>
    <w:p w:rsidR="00577B5E" w:rsidRPr="00B52326" w:rsidRDefault="00515F62" w:rsidP="00B52326">
      <w:pPr>
        <w:pStyle w:val="Nadpis3"/>
        <w:shd w:val="clear" w:color="auto" w:fill="FFFFFF"/>
        <w:spacing w:before="255" w:beforeAutospacing="0" w:after="128" w:afterAutospacing="0"/>
        <w:contextualSpacing/>
        <w:jc w:val="both"/>
        <w:rPr>
          <w:rFonts w:ascii="inherit" w:hAnsi="inherit"/>
          <w:b w:val="0"/>
          <w:color w:val="333333"/>
          <w:sz w:val="32"/>
          <w:szCs w:val="32"/>
        </w:rPr>
      </w:pPr>
      <w:proofErr w:type="spellStart"/>
      <w:r w:rsidRPr="00515F62">
        <w:rPr>
          <w:b w:val="0"/>
          <w:sz w:val="24"/>
          <w:szCs w:val="24"/>
        </w:rPr>
        <w:t>Pracownik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socjalny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wobec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wyzwań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współczesnej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pracy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socjalnej</w:t>
      </w:r>
      <w:proofErr w:type="spellEnd"/>
      <w:r w:rsidRPr="00515F62">
        <w:rPr>
          <w:b w:val="0"/>
          <w:sz w:val="24"/>
          <w:szCs w:val="24"/>
        </w:rPr>
        <w:t xml:space="preserve"> (na </w:t>
      </w:r>
      <w:proofErr w:type="spellStart"/>
      <w:r w:rsidRPr="00515F62">
        <w:rPr>
          <w:b w:val="0"/>
          <w:sz w:val="24"/>
          <w:szCs w:val="24"/>
        </w:rPr>
        <w:t>przykładzie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województwa</w:t>
      </w:r>
      <w:proofErr w:type="spellEnd"/>
      <w:r w:rsidRPr="00515F62">
        <w:rPr>
          <w:b w:val="0"/>
          <w:sz w:val="24"/>
          <w:szCs w:val="24"/>
        </w:rPr>
        <w:t xml:space="preserve"> </w:t>
      </w:r>
      <w:proofErr w:type="spellStart"/>
      <w:r w:rsidRPr="00515F62">
        <w:rPr>
          <w:b w:val="0"/>
          <w:sz w:val="24"/>
          <w:szCs w:val="24"/>
        </w:rPr>
        <w:t>małopolskiego</w:t>
      </w:r>
      <w:proofErr w:type="spellEnd"/>
      <w:r w:rsidRPr="00515F62">
        <w:rPr>
          <w:b w:val="0"/>
          <w:sz w:val="24"/>
          <w:szCs w:val="24"/>
        </w:rPr>
        <w:t>)</w:t>
      </w:r>
      <w:r w:rsidRPr="00515F62">
        <w:rPr>
          <w:b w:val="0"/>
          <w:bCs w:val="0"/>
          <w:sz w:val="24"/>
          <w:szCs w:val="24"/>
        </w:rPr>
        <w:t xml:space="preserve">. </w:t>
      </w:r>
      <w:r w:rsidR="0073034E" w:rsidRPr="00515F62">
        <w:rPr>
          <w:b w:val="0"/>
          <w:sz w:val="24"/>
          <w:szCs w:val="24"/>
        </w:rPr>
        <w:t>Angažovala sa v publikačnej činnosti vo vedecko-recenzovaných časopisoch hlavne v Sociálnej a duchovnej revue ako aj na účasti zahraničných a domácich vedeckých konferenciách. Jej publikačná činnosť bola orientovaná na problematiku profesie sociálnej práce v kontexte na osobitosti a odlišnosti výkonu tejto práce v Poľsku. Menovaná sa v súčasnosti uplatňuje ako vysokoškolsk</w:t>
      </w:r>
      <w:r w:rsidR="002E7B7D" w:rsidRPr="00515F62">
        <w:rPr>
          <w:b w:val="0"/>
          <w:sz w:val="24"/>
          <w:szCs w:val="24"/>
        </w:rPr>
        <w:t xml:space="preserve">ý pedagóg na Univerzite J.P.II. </w:t>
      </w:r>
      <w:r w:rsidR="0073034E" w:rsidRPr="00515F62">
        <w:rPr>
          <w:b w:val="0"/>
          <w:sz w:val="24"/>
          <w:szCs w:val="24"/>
        </w:rPr>
        <w:t xml:space="preserve">v Krakove, ako aj riaditeľka Domova sociálnych služieb pre mentálne postihnutých dospelých v Krakove. </w:t>
      </w:r>
    </w:p>
    <w:p w:rsidR="00B52326" w:rsidRDefault="00B52326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73034E">
        <w:rPr>
          <w:rFonts w:ascii="Times New Roman" w:hAnsi="Times New Roman" w:cs="Times New Roman"/>
          <w:i/>
          <w:sz w:val="24"/>
          <w:szCs w:val="24"/>
        </w:rPr>
        <w:t xml:space="preserve">PaedDr. Anna </w:t>
      </w:r>
      <w:proofErr w:type="spellStart"/>
      <w:r w:rsidRPr="0073034E">
        <w:rPr>
          <w:rFonts w:ascii="Times New Roman" w:hAnsi="Times New Roman" w:cs="Times New Roman"/>
          <w:i/>
          <w:sz w:val="24"/>
          <w:szCs w:val="24"/>
        </w:rPr>
        <w:t>Imrichová</w:t>
      </w:r>
      <w:proofErr w:type="spellEnd"/>
      <w:r w:rsidRPr="0073034E">
        <w:rPr>
          <w:rFonts w:ascii="Times New Roman" w:hAnsi="Times New Roman" w:cs="Times New Roman"/>
          <w:i/>
          <w:sz w:val="24"/>
          <w:szCs w:val="24"/>
        </w:rPr>
        <w:t xml:space="preserve">, PhD. (ukončená doktorandka) </w:t>
      </w:r>
    </w:p>
    <w:p w:rsidR="0073034E" w:rsidRPr="0073034E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</w:p>
    <w:p w:rsidR="0073034E" w:rsidRPr="0073034E" w:rsidRDefault="0073034E" w:rsidP="0073034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73034E">
        <w:rPr>
          <w:rFonts w:ascii="Times New Roman" w:hAnsi="Times New Roman" w:cs="Times New Roman"/>
          <w:sz w:val="24"/>
          <w:szCs w:val="24"/>
        </w:rPr>
        <w:t>Menovaná ukončila doktorandské štúdium v roku 2013 obhajobou dizertačnej práce na tému Vplyv médií na asociálne skupiny a prevencia na Vysokej škole zdravotníctva a sociálnej práce Svätej Alžbety v Bratislave. Angažovala sa hlavne v publikačnej činnosti, kde v spoluautorstve publikovala prácu Manažment a jeho aplikácia v sociálnej práci, ako aj príspevkami do Sociálnej a duchovnej revue. Menovaná sa v súčasn</w:t>
      </w:r>
      <w:r w:rsidR="002E7B7D">
        <w:rPr>
          <w:rFonts w:ascii="Times New Roman" w:hAnsi="Times New Roman" w:cs="Times New Roman"/>
          <w:sz w:val="24"/>
          <w:szCs w:val="24"/>
        </w:rPr>
        <w:t>osti uplatňuje ako učiteľka na z</w:t>
      </w:r>
      <w:r w:rsidRPr="0073034E">
        <w:rPr>
          <w:rFonts w:ascii="Times New Roman" w:hAnsi="Times New Roman" w:cs="Times New Roman"/>
          <w:sz w:val="24"/>
          <w:szCs w:val="24"/>
        </w:rPr>
        <w:t>ákladnej škole.</w:t>
      </w:r>
    </w:p>
    <w:p w:rsidR="0073034E" w:rsidRPr="00E13BD0" w:rsidRDefault="00E13BD0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Mgr. Martin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Kormaník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E13BD0">
        <w:rPr>
          <w:rFonts w:ascii="Times New Roman" w:hAnsi="Times New Roman" w:cs="Times New Roman"/>
          <w:i/>
          <w:sz w:val="24"/>
          <w:szCs w:val="24"/>
        </w:rPr>
        <w:t>v prebiehajúcom doktorandskom štúdiu</w:t>
      </w:r>
      <w:r w:rsidR="0073034E" w:rsidRPr="00E13BD0">
        <w:rPr>
          <w:rFonts w:ascii="Times New Roman" w:hAnsi="Times New Roman" w:cs="Times New Roman"/>
          <w:i/>
          <w:sz w:val="24"/>
          <w:szCs w:val="24"/>
        </w:rPr>
        <w:t xml:space="preserve">, po absolvovaní </w:t>
      </w:r>
      <w:r w:rsidR="009418FA">
        <w:rPr>
          <w:rFonts w:ascii="Times New Roman" w:hAnsi="Times New Roman" w:cs="Times New Roman"/>
          <w:i/>
          <w:sz w:val="24"/>
          <w:szCs w:val="24"/>
        </w:rPr>
        <w:t xml:space="preserve">dizertačnej </w:t>
      </w:r>
      <w:r w:rsidR="0073034E" w:rsidRPr="00E13BD0">
        <w:rPr>
          <w:rFonts w:ascii="Times New Roman" w:hAnsi="Times New Roman" w:cs="Times New Roman"/>
          <w:i/>
          <w:sz w:val="24"/>
          <w:szCs w:val="24"/>
        </w:rPr>
        <w:t>skúšk</w:t>
      </w:r>
      <w:r w:rsidR="009418FA">
        <w:rPr>
          <w:rFonts w:ascii="Times New Roman" w:hAnsi="Times New Roman" w:cs="Times New Roman"/>
          <w:i/>
          <w:sz w:val="24"/>
          <w:szCs w:val="24"/>
        </w:rPr>
        <w:t>y</w:t>
      </w:r>
      <w:r w:rsidR="0073034E" w:rsidRPr="00E13BD0">
        <w:rPr>
          <w:rFonts w:ascii="Times New Roman" w:hAnsi="Times New Roman" w:cs="Times New Roman"/>
          <w:i/>
          <w:sz w:val="24"/>
          <w:szCs w:val="24"/>
        </w:rPr>
        <w:t>)</w:t>
      </w:r>
    </w:p>
    <w:p w:rsidR="0073034E" w:rsidRPr="00E13BD0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E13BD0" w:rsidRDefault="0073034E" w:rsidP="0073034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E13BD0">
        <w:rPr>
          <w:rFonts w:ascii="Times New Roman" w:hAnsi="Times New Roman" w:cs="Times New Roman"/>
          <w:sz w:val="24"/>
          <w:szCs w:val="24"/>
        </w:rPr>
        <w:t>M</w:t>
      </w:r>
      <w:r w:rsidR="002E7B7D" w:rsidRPr="00E13BD0">
        <w:rPr>
          <w:rFonts w:ascii="Times New Roman" w:hAnsi="Times New Roman" w:cs="Times New Roman"/>
          <w:sz w:val="24"/>
          <w:szCs w:val="24"/>
        </w:rPr>
        <w:t>enovaný nastúpil na doktorandské</w:t>
      </w:r>
      <w:r w:rsidRPr="00E13BD0">
        <w:rPr>
          <w:rFonts w:ascii="Times New Roman" w:hAnsi="Times New Roman" w:cs="Times New Roman"/>
          <w:sz w:val="24"/>
          <w:szCs w:val="24"/>
        </w:rPr>
        <w:t xml:space="preserve"> štúdium v roku 2014. V súčasnosti je po ukončení dizertačnej skúšky. Jeho dizertačná práca sa zaoberá expresívnymi terapiami v sociálnej práci na Slovensku. Doktorand sa zameriava na pasportizáciu súčasného stavu ako aj progresu v tejto oblasti. Angažuje sa vo vedecko-publikačnej činnosti publikovaním pr</w:t>
      </w:r>
      <w:r w:rsidR="00765A9E" w:rsidRPr="00E13BD0">
        <w:rPr>
          <w:rFonts w:ascii="Times New Roman" w:hAnsi="Times New Roman" w:cs="Times New Roman"/>
          <w:sz w:val="24"/>
          <w:szCs w:val="24"/>
        </w:rPr>
        <w:t xml:space="preserve">íspevkov z rôznych foriem </w:t>
      </w:r>
      <w:proofErr w:type="spellStart"/>
      <w:r w:rsidR="00765A9E" w:rsidRPr="00E13BD0">
        <w:rPr>
          <w:rFonts w:ascii="Times New Roman" w:hAnsi="Times New Roman" w:cs="Times New Roman"/>
          <w:sz w:val="24"/>
          <w:szCs w:val="24"/>
        </w:rPr>
        <w:t>socio</w:t>
      </w:r>
      <w:r w:rsidRPr="00E13BD0">
        <w:rPr>
          <w:rFonts w:ascii="Times New Roman" w:hAnsi="Times New Roman" w:cs="Times New Roman"/>
          <w:sz w:val="24"/>
          <w:szCs w:val="24"/>
        </w:rPr>
        <w:t>terapií</w:t>
      </w:r>
      <w:proofErr w:type="spellEnd"/>
      <w:r w:rsidRPr="00E13B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034E" w:rsidRPr="00574AD8" w:rsidRDefault="0073034E" w:rsidP="0073034E">
      <w:pPr>
        <w:pStyle w:val="Bezriadkovania"/>
        <w:rPr>
          <w:rFonts w:ascii="Times New Roman" w:hAnsi="Times New Roman" w:cs="Times New Roman"/>
          <w:strike/>
          <w:sz w:val="24"/>
          <w:szCs w:val="24"/>
        </w:rPr>
      </w:pPr>
    </w:p>
    <w:p w:rsidR="0073034E" w:rsidRPr="00E13BD0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E13BD0">
        <w:rPr>
          <w:rFonts w:ascii="Times New Roman" w:hAnsi="Times New Roman" w:cs="Times New Roman"/>
          <w:i/>
          <w:sz w:val="24"/>
          <w:szCs w:val="24"/>
        </w:rPr>
        <w:t>JUDr. Lívia Kollárová (v prebiehajúcom doktorandskom štúdiu)</w:t>
      </w:r>
    </w:p>
    <w:p w:rsidR="0073034E" w:rsidRPr="00E13BD0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E13BD0" w:rsidRDefault="0073034E" w:rsidP="0073034E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E13BD0">
        <w:rPr>
          <w:rFonts w:ascii="Times New Roman" w:hAnsi="Times New Roman" w:cs="Times New Roman"/>
          <w:sz w:val="24"/>
          <w:szCs w:val="24"/>
        </w:rPr>
        <w:t>Menovaná nastúpila na doktorandské štúdium v roku 2016. Témou jej dizertačnej práce je Aplikácia princípov solidarity a zásluhovosti v systéme sociálnej politiky v SR. Menovaná má zatiaľ jeden publikačný výstup v časopise Sociálna duchovná revue.</w:t>
      </w:r>
    </w:p>
    <w:p w:rsidR="0073034E" w:rsidRPr="00E13BD0" w:rsidRDefault="0073034E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Pr="00E13BD0" w:rsidRDefault="0073034E" w:rsidP="0073034E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E13BD0">
        <w:rPr>
          <w:rFonts w:ascii="Times New Roman" w:hAnsi="Times New Roman" w:cs="Times New Roman"/>
          <w:i/>
          <w:sz w:val="24"/>
          <w:szCs w:val="24"/>
        </w:rPr>
        <w:t xml:space="preserve">Ing. Monika </w:t>
      </w:r>
      <w:proofErr w:type="spellStart"/>
      <w:r w:rsidRPr="00E13BD0">
        <w:rPr>
          <w:rFonts w:ascii="Times New Roman" w:hAnsi="Times New Roman" w:cs="Times New Roman"/>
          <w:i/>
          <w:sz w:val="24"/>
          <w:szCs w:val="24"/>
        </w:rPr>
        <w:t>Mikitová</w:t>
      </w:r>
      <w:proofErr w:type="spellEnd"/>
      <w:r w:rsidRPr="00E13BD0">
        <w:rPr>
          <w:rFonts w:ascii="Times New Roman" w:hAnsi="Times New Roman" w:cs="Times New Roman"/>
          <w:i/>
          <w:sz w:val="24"/>
          <w:szCs w:val="24"/>
        </w:rPr>
        <w:t xml:space="preserve"> (v prebiehajúcom doktorandskom štúdiu)</w:t>
      </w:r>
    </w:p>
    <w:p w:rsidR="002E7B7D" w:rsidRPr="00E13BD0" w:rsidRDefault="002E7B7D" w:rsidP="0073034E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73034E" w:rsidRDefault="0073034E" w:rsidP="00DF4F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E13BD0">
        <w:rPr>
          <w:rFonts w:ascii="Times New Roman" w:hAnsi="Times New Roman" w:cs="Times New Roman"/>
          <w:sz w:val="24"/>
          <w:szCs w:val="24"/>
        </w:rPr>
        <w:t>Menovaná bola prijatá na doktorandské štúdium v roku 201</w:t>
      </w:r>
      <w:r w:rsidR="008F1E35">
        <w:rPr>
          <w:rFonts w:ascii="Times New Roman" w:hAnsi="Times New Roman" w:cs="Times New Roman"/>
          <w:sz w:val="24"/>
          <w:szCs w:val="24"/>
        </w:rPr>
        <w:t>6</w:t>
      </w:r>
      <w:r w:rsidRPr="00E13BD0">
        <w:rPr>
          <w:rFonts w:ascii="Times New Roman" w:hAnsi="Times New Roman" w:cs="Times New Roman"/>
          <w:sz w:val="24"/>
          <w:szCs w:val="24"/>
        </w:rPr>
        <w:t xml:space="preserve"> a má ambíciu spracovať tému Zvyšovanie finančnej gramotnosti u sociálne vylúčených osôb</w:t>
      </w:r>
      <w:r w:rsidR="00DF4F98" w:rsidRPr="00E13BD0">
        <w:rPr>
          <w:rFonts w:ascii="Times New Roman" w:hAnsi="Times New Roman" w:cs="Times New Roman"/>
          <w:sz w:val="24"/>
          <w:szCs w:val="24"/>
        </w:rPr>
        <w:t>.</w:t>
      </w:r>
    </w:p>
    <w:p w:rsidR="000B5764" w:rsidRDefault="000B5764" w:rsidP="00DF4F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F1E35" w:rsidRPr="008F1E35" w:rsidRDefault="000B5764" w:rsidP="008F1E35">
      <w:pPr>
        <w:pStyle w:val="Bezriadkovania"/>
        <w:rPr>
          <w:rFonts w:ascii="Times New Roman" w:hAnsi="Times New Roman" w:cs="Times New Roman"/>
          <w:i/>
          <w:sz w:val="24"/>
          <w:szCs w:val="24"/>
        </w:rPr>
      </w:pPr>
      <w:r w:rsidRPr="008F1E35">
        <w:rPr>
          <w:rFonts w:ascii="Times New Roman" w:hAnsi="Times New Roman" w:cs="Times New Roman"/>
          <w:i/>
          <w:sz w:val="24"/>
          <w:szCs w:val="24"/>
        </w:rPr>
        <w:t>PhDr.</w:t>
      </w:r>
      <w:r w:rsidR="008F1E35" w:rsidRPr="008F1E35">
        <w:rPr>
          <w:rFonts w:ascii="Times New Roman" w:hAnsi="Times New Roman" w:cs="Times New Roman"/>
          <w:i/>
          <w:sz w:val="24"/>
          <w:szCs w:val="24"/>
        </w:rPr>
        <w:t xml:space="preserve"> Bohuslav </w:t>
      </w:r>
      <w:proofErr w:type="spellStart"/>
      <w:r w:rsidR="008F1E35" w:rsidRPr="008F1E35">
        <w:rPr>
          <w:rFonts w:ascii="Times New Roman" w:hAnsi="Times New Roman" w:cs="Times New Roman"/>
          <w:i/>
          <w:sz w:val="24"/>
          <w:szCs w:val="24"/>
        </w:rPr>
        <w:t>Kuzyšin</w:t>
      </w:r>
      <w:proofErr w:type="spellEnd"/>
      <w:r w:rsidR="008F1E35" w:rsidRPr="008F1E35">
        <w:rPr>
          <w:rFonts w:ascii="Times New Roman" w:hAnsi="Times New Roman" w:cs="Times New Roman"/>
          <w:i/>
          <w:sz w:val="24"/>
          <w:szCs w:val="24"/>
        </w:rPr>
        <w:t>, PhD. (v prebiehajúcom doktorandskom štúdiu)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Menovaný bol prijatý na doktorandské štúdium </w:t>
      </w:r>
      <w:r w:rsidR="00534BE5">
        <w:rPr>
          <w:rFonts w:ascii="Times New Roman" w:hAnsi="Times New Roman" w:cs="Times New Roman"/>
          <w:sz w:val="24"/>
          <w:szCs w:val="24"/>
        </w:rPr>
        <w:t xml:space="preserve">v roku 2017 </w:t>
      </w:r>
      <w:r>
        <w:rPr>
          <w:rFonts w:ascii="Times New Roman" w:hAnsi="Times New Roman" w:cs="Times New Roman"/>
          <w:sz w:val="24"/>
          <w:szCs w:val="24"/>
        </w:rPr>
        <w:t>s témou:</w:t>
      </w:r>
      <w:r w:rsidR="00897FEB">
        <w:rPr>
          <w:rFonts w:ascii="Times New Roman" w:hAnsi="Times New Roman" w:cs="Times New Roman"/>
          <w:sz w:val="24"/>
          <w:szCs w:val="24"/>
        </w:rPr>
        <w:t xml:space="preserve"> Analýza výkonu </w:t>
      </w:r>
      <w:proofErr w:type="spellStart"/>
      <w:r w:rsidR="00897FEB">
        <w:rPr>
          <w:rFonts w:ascii="Times New Roman" w:hAnsi="Times New Roman" w:cs="Times New Roman"/>
          <w:sz w:val="24"/>
          <w:szCs w:val="24"/>
        </w:rPr>
        <w:t>supervízie</w:t>
      </w:r>
      <w:proofErr w:type="spellEnd"/>
      <w:r w:rsidR="00897FEB">
        <w:rPr>
          <w:rFonts w:ascii="Times New Roman" w:hAnsi="Times New Roman" w:cs="Times New Roman"/>
          <w:sz w:val="24"/>
          <w:szCs w:val="24"/>
        </w:rPr>
        <w:t xml:space="preserve"> podľa zákona č. 305/2005 </w:t>
      </w:r>
      <w:proofErr w:type="spellStart"/>
      <w:r w:rsidR="00897FE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897FEB">
        <w:rPr>
          <w:rFonts w:ascii="Times New Roman" w:hAnsi="Times New Roman" w:cs="Times New Roman"/>
          <w:sz w:val="24"/>
          <w:szCs w:val="24"/>
        </w:rPr>
        <w:t>.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F1E35" w:rsidRP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35">
        <w:rPr>
          <w:rFonts w:ascii="Times New Roman" w:hAnsi="Times New Roman" w:cs="Times New Roman"/>
          <w:i/>
          <w:sz w:val="24"/>
          <w:szCs w:val="24"/>
        </w:rPr>
        <w:t xml:space="preserve">PhDr. </w:t>
      </w:r>
      <w:proofErr w:type="spellStart"/>
      <w:r w:rsidRPr="008F1E35">
        <w:rPr>
          <w:rFonts w:ascii="Times New Roman" w:hAnsi="Times New Roman" w:cs="Times New Roman"/>
          <w:i/>
          <w:sz w:val="24"/>
          <w:szCs w:val="24"/>
        </w:rPr>
        <w:t>et</w:t>
      </w:r>
      <w:proofErr w:type="spellEnd"/>
      <w:r w:rsidRPr="008F1E35">
        <w:rPr>
          <w:rFonts w:ascii="Times New Roman" w:hAnsi="Times New Roman" w:cs="Times New Roman"/>
          <w:i/>
          <w:sz w:val="24"/>
          <w:szCs w:val="24"/>
        </w:rPr>
        <w:t xml:space="preserve">. ThDr. Maroš </w:t>
      </w:r>
      <w:proofErr w:type="spellStart"/>
      <w:r w:rsidRPr="008F1E35">
        <w:rPr>
          <w:rFonts w:ascii="Times New Roman" w:hAnsi="Times New Roman" w:cs="Times New Roman"/>
          <w:i/>
          <w:sz w:val="24"/>
          <w:szCs w:val="24"/>
        </w:rPr>
        <w:t>Šip</w:t>
      </w:r>
      <w:proofErr w:type="spellEnd"/>
      <w:r w:rsidRPr="008F1E35">
        <w:rPr>
          <w:rFonts w:ascii="Times New Roman" w:hAnsi="Times New Roman" w:cs="Times New Roman"/>
          <w:i/>
          <w:sz w:val="24"/>
          <w:szCs w:val="24"/>
        </w:rPr>
        <w:t>, PhD. (v prebiehajúcom doktorandskom štúdiu)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Menovaný bol prijatý na doktorandské štúdium </w:t>
      </w:r>
      <w:r w:rsidR="00534BE5">
        <w:rPr>
          <w:rFonts w:ascii="Times New Roman" w:hAnsi="Times New Roman" w:cs="Times New Roman"/>
          <w:sz w:val="24"/>
          <w:szCs w:val="24"/>
        </w:rPr>
        <w:t xml:space="preserve">v roku 2017 </w:t>
      </w:r>
      <w:r>
        <w:rPr>
          <w:rFonts w:ascii="Times New Roman" w:hAnsi="Times New Roman" w:cs="Times New Roman"/>
          <w:sz w:val="24"/>
          <w:szCs w:val="24"/>
        </w:rPr>
        <w:t xml:space="preserve">s témou: </w:t>
      </w:r>
      <w:r w:rsidR="00FD3CC1">
        <w:rPr>
          <w:rFonts w:ascii="Times New Roman" w:hAnsi="Times New Roman" w:cs="Times New Roman"/>
          <w:sz w:val="24"/>
          <w:szCs w:val="24"/>
        </w:rPr>
        <w:t>Klient</w:t>
      </w:r>
      <w:r w:rsidR="00042648">
        <w:rPr>
          <w:rFonts w:ascii="Times New Roman" w:hAnsi="Times New Roman" w:cs="Times New Roman"/>
          <w:sz w:val="24"/>
          <w:szCs w:val="24"/>
        </w:rPr>
        <w:t xml:space="preserve"> sociálnej práce</w:t>
      </w:r>
      <w:r w:rsidR="00FD3CC1">
        <w:rPr>
          <w:rFonts w:ascii="Times New Roman" w:hAnsi="Times New Roman" w:cs="Times New Roman"/>
          <w:sz w:val="24"/>
          <w:szCs w:val="24"/>
        </w:rPr>
        <w:t xml:space="preserve"> </w:t>
      </w:r>
      <w:r w:rsidR="00042648">
        <w:rPr>
          <w:rFonts w:ascii="Times New Roman" w:hAnsi="Times New Roman" w:cs="Times New Roman"/>
          <w:sz w:val="24"/>
          <w:szCs w:val="24"/>
        </w:rPr>
        <w:t>v systéme zdravotnej starostlivosti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35">
        <w:rPr>
          <w:rFonts w:ascii="Times New Roman" w:hAnsi="Times New Roman" w:cs="Times New Roman"/>
          <w:i/>
          <w:sz w:val="24"/>
          <w:szCs w:val="24"/>
        </w:rPr>
        <w:t xml:space="preserve">Mgr. Natália </w:t>
      </w:r>
      <w:proofErr w:type="spellStart"/>
      <w:r w:rsidRPr="008F1E35">
        <w:rPr>
          <w:rFonts w:ascii="Times New Roman" w:hAnsi="Times New Roman" w:cs="Times New Roman"/>
          <w:i/>
          <w:sz w:val="24"/>
          <w:szCs w:val="24"/>
        </w:rPr>
        <w:t>Bušová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1E35">
        <w:rPr>
          <w:rFonts w:ascii="Times New Roman" w:hAnsi="Times New Roman" w:cs="Times New Roman"/>
          <w:i/>
          <w:sz w:val="24"/>
          <w:szCs w:val="24"/>
        </w:rPr>
        <w:t>(v prebiehajúcom doktorandskom štúdiu)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</w:t>
      </w:r>
      <w:r w:rsidR="00534BE5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bol prijatý na doktorandské štúdium</w:t>
      </w:r>
      <w:r w:rsidR="00534BE5">
        <w:rPr>
          <w:rFonts w:ascii="Times New Roman" w:hAnsi="Times New Roman" w:cs="Times New Roman"/>
          <w:sz w:val="24"/>
          <w:szCs w:val="24"/>
        </w:rPr>
        <w:t xml:space="preserve"> v roku 2017</w:t>
      </w:r>
      <w:r>
        <w:rPr>
          <w:rFonts w:ascii="Times New Roman" w:hAnsi="Times New Roman" w:cs="Times New Roman"/>
          <w:sz w:val="24"/>
          <w:szCs w:val="24"/>
        </w:rPr>
        <w:t xml:space="preserve"> s témou:</w:t>
      </w:r>
      <w:r w:rsidR="00FD3CC1">
        <w:rPr>
          <w:rFonts w:ascii="Times New Roman" w:hAnsi="Times New Roman" w:cs="Times New Roman"/>
          <w:sz w:val="24"/>
          <w:szCs w:val="24"/>
        </w:rPr>
        <w:t xml:space="preserve"> Možnosti zlepšenia diagnostického procesu z pohľadu sociálneho pracovníka so zreteľom na klienta</w:t>
      </w:r>
    </w:p>
    <w:p w:rsidR="008F1E35" w:rsidRP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1E35" w:rsidRP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35">
        <w:rPr>
          <w:rFonts w:ascii="Times New Roman" w:hAnsi="Times New Roman" w:cs="Times New Roman"/>
          <w:i/>
          <w:sz w:val="24"/>
          <w:szCs w:val="24"/>
        </w:rPr>
        <w:t xml:space="preserve">Mgr. Veronika </w:t>
      </w:r>
      <w:proofErr w:type="spellStart"/>
      <w:r w:rsidRPr="008F1E35">
        <w:rPr>
          <w:rFonts w:ascii="Times New Roman" w:hAnsi="Times New Roman" w:cs="Times New Roman"/>
          <w:i/>
          <w:sz w:val="24"/>
          <w:szCs w:val="24"/>
        </w:rPr>
        <w:t>Komárová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1E35">
        <w:rPr>
          <w:rFonts w:ascii="Times New Roman" w:hAnsi="Times New Roman" w:cs="Times New Roman"/>
          <w:i/>
          <w:sz w:val="24"/>
          <w:szCs w:val="24"/>
        </w:rPr>
        <w:t>(v prebiehajúcom doktorandskom štúdiu)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</w:t>
      </w:r>
      <w:r w:rsidR="00534BE5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bol prijatý na doktorandské štúdium</w:t>
      </w:r>
      <w:r w:rsidR="00534BE5">
        <w:rPr>
          <w:rFonts w:ascii="Times New Roman" w:hAnsi="Times New Roman" w:cs="Times New Roman"/>
          <w:sz w:val="24"/>
          <w:szCs w:val="24"/>
        </w:rPr>
        <w:t xml:space="preserve"> v roku 2017</w:t>
      </w:r>
      <w:r>
        <w:rPr>
          <w:rFonts w:ascii="Times New Roman" w:hAnsi="Times New Roman" w:cs="Times New Roman"/>
          <w:sz w:val="24"/>
          <w:szCs w:val="24"/>
        </w:rPr>
        <w:t xml:space="preserve"> s témou:</w:t>
      </w:r>
      <w:r w:rsidR="00FD3CC1">
        <w:rPr>
          <w:rFonts w:ascii="Times New Roman" w:hAnsi="Times New Roman" w:cs="Times New Roman"/>
          <w:sz w:val="24"/>
          <w:szCs w:val="24"/>
        </w:rPr>
        <w:t xml:space="preserve"> Význam psychoterapie v povolaní sociálneho pracovníka</w:t>
      </w:r>
    </w:p>
    <w:p w:rsidR="008F1E35" w:rsidRP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F1E35" w:rsidRPr="008F1E35" w:rsidRDefault="008F1E35" w:rsidP="008F1E35">
      <w:pPr>
        <w:pStyle w:val="Bezriadkovania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1E35">
        <w:rPr>
          <w:rFonts w:ascii="Times New Roman" w:hAnsi="Times New Roman" w:cs="Times New Roman"/>
          <w:i/>
          <w:sz w:val="24"/>
          <w:szCs w:val="24"/>
        </w:rPr>
        <w:t>Mgr. Slavomír Ilavský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1E35">
        <w:rPr>
          <w:rFonts w:ascii="Times New Roman" w:hAnsi="Times New Roman" w:cs="Times New Roman"/>
          <w:i/>
          <w:sz w:val="24"/>
          <w:szCs w:val="24"/>
        </w:rPr>
        <w:t>(v prebiehajúcom doktorandskom štúdiu)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Menovaný bol prijatý na doktorandské štúdium s témou: Druhý Vatikánsky koncil v 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sociohistorickom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kontexte.</w:t>
      </w:r>
    </w:p>
    <w:p w:rsidR="008F1E35" w:rsidRDefault="008F1E35" w:rsidP="008F1E35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E13BD0" w:rsidRDefault="00E13BD0" w:rsidP="00DF4F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E13BD0" w:rsidRDefault="00E13BD0" w:rsidP="00DF4F98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B52326" w:rsidRDefault="00B52326" w:rsidP="00E13BD0">
      <w:pPr>
        <w:tabs>
          <w:tab w:val="center" w:pos="6306"/>
        </w:tabs>
        <w:spacing w:after="120" w:line="240" w:lineRule="auto"/>
        <w:ind w:left="3540"/>
        <w:jc w:val="right"/>
        <w:rPr>
          <w:rFonts w:ascii="Times New Roman" w:hAnsi="Times New Roman" w:cs="Times New Roman"/>
          <w:b/>
          <w:strike/>
          <w:sz w:val="24"/>
          <w:szCs w:val="24"/>
        </w:rPr>
      </w:pPr>
    </w:p>
    <w:p w:rsidR="00CE75E6" w:rsidRPr="0073034E" w:rsidRDefault="002E7B7D" w:rsidP="00E13BD0">
      <w:pPr>
        <w:spacing w:after="120" w:line="240" w:lineRule="auto"/>
        <w:ind w:left="3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2F1054" w:rsidRPr="0073034E">
        <w:rPr>
          <w:rFonts w:ascii="Times New Roman" w:hAnsi="Times New Roman" w:cs="Times New Roman"/>
          <w:b/>
          <w:sz w:val="24"/>
          <w:szCs w:val="24"/>
        </w:rPr>
        <w:t>oc.</w:t>
      </w:r>
      <w:r w:rsidR="0072454D" w:rsidRPr="0073034E">
        <w:rPr>
          <w:rFonts w:ascii="Times New Roman" w:hAnsi="Times New Roman" w:cs="Times New Roman"/>
          <w:b/>
          <w:sz w:val="24"/>
          <w:szCs w:val="24"/>
        </w:rPr>
        <w:t xml:space="preserve"> PhDr. Tomáš </w:t>
      </w:r>
      <w:proofErr w:type="spellStart"/>
      <w:r w:rsidR="0072454D" w:rsidRPr="0073034E">
        <w:rPr>
          <w:rFonts w:ascii="Times New Roman" w:hAnsi="Times New Roman" w:cs="Times New Roman"/>
          <w:b/>
          <w:sz w:val="24"/>
          <w:szCs w:val="24"/>
        </w:rPr>
        <w:t>Hangoni</w:t>
      </w:r>
      <w:proofErr w:type="spellEnd"/>
      <w:r w:rsidR="0072454D" w:rsidRPr="007303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2454D" w:rsidRPr="0073034E">
        <w:rPr>
          <w:rFonts w:ascii="Times New Roman" w:hAnsi="Times New Roman" w:cs="Times New Roman"/>
          <w:b/>
          <w:sz w:val="24"/>
          <w:szCs w:val="24"/>
        </w:rPr>
        <w:t>PhD</w:t>
      </w:r>
      <w:proofErr w:type="spellEnd"/>
      <w:r w:rsidR="006510C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2454D" w:rsidRPr="0073034E">
        <w:rPr>
          <w:rFonts w:ascii="Times New Roman" w:hAnsi="Times New Roman" w:cs="Times New Roman"/>
          <w:b/>
          <w:sz w:val="24"/>
          <w:szCs w:val="24"/>
        </w:rPr>
        <w:t>.</w:t>
      </w:r>
      <w:r w:rsidR="006510CC">
        <w:rPr>
          <w:rFonts w:ascii="Times New Roman" w:hAnsi="Times New Roman" w:cs="Times New Roman"/>
          <w:b/>
          <w:sz w:val="24"/>
          <w:szCs w:val="24"/>
        </w:rPr>
        <w:t>..............................</w:t>
      </w:r>
    </w:p>
    <w:p w:rsidR="005932CB" w:rsidRPr="005932CB" w:rsidRDefault="005932CB" w:rsidP="00E13BD0">
      <w:pPr>
        <w:spacing w:after="24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52FA" w:rsidRPr="008652FA" w:rsidRDefault="005932CB" w:rsidP="008652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52FA" w:rsidRPr="0086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233" w:rsidRPr="008336D0" w:rsidRDefault="00347233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6D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336D0" w:rsidRPr="008336D0" w:rsidRDefault="008336D0" w:rsidP="008336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8336D0" w:rsidRPr="0083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Awesome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187"/>
    <w:multiLevelType w:val="hybridMultilevel"/>
    <w:tmpl w:val="2B8A991C"/>
    <w:lvl w:ilvl="0" w:tplc="5F023896">
      <w:start w:val="20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80E32"/>
    <w:multiLevelType w:val="hybridMultilevel"/>
    <w:tmpl w:val="70A849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5413D"/>
    <w:multiLevelType w:val="hybridMultilevel"/>
    <w:tmpl w:val="F092AD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655FF"/>
    <w:multiLevelType w:val="hybridMultilevel"/>
    <w:tmpl w:val="D91A657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F47D96"/>
    <w:multiLevelType w:val="hybridMultilevel"/>
    <w:tmpl w:val="900EDD3A"/>
    <w:lvl w:ilvl="0" w:tplc="7424FD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C906DB5"/>
    <w:multiLevelType w:val="hybridMultilevel"/>
    <w:tmpl w:val="EEF4AA9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1B1306F"/>
    <w:multiLevelType w:val="hybridMultilevel"/>
    <w:tmpl w:val="16D8C960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75FBC"/>
    <w:multiLevelType w:val="hybridMultilevel"/>
    <w:tmpl w:val="EBC69348"/>
    <w:lvl w:ilvl="0" w:tplc="86FAB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03F14"/>
    <w:multiLevelType w:val="hybridMultilevel"/>
    <w:tmpl w:val="9CA4C1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493605"/>
    <w:multiLevelType w:val="hybridMultilevel"/>
    <w:tmpl w:val="AEB49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E3AFD"/>
    <w:multiLevelType w:val="hybridMultilevel"/>
    <w:tmpl w:val="650AC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11A90"/>
    <w:multiLevelType w:val="hybridMultilevel"/>
    <w:tmpl w:val="842057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EB3A74"/>
    <w:multiLevelType w:val="hybridMultilevel"/>
    <w:tmpl w:val="173CA6AE"/>
    <w:lvl w:ilvl="0" w:tplc="77E046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5D4EB9"/>
    <w:multiLevelType w:val="hybridMultilevel"/>
    <w:tmpl w:val="6D9EE36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2"/>
  </w:num>
  <w:num w:numId="9">
    <w:abstractNumId w:val="5"/>
  </w:num>
  <w:num w:numId="10">
    <w:abstractNumId w:val="11"/>
  </w:num>
  <w:num w:numId="11">
    <w:abstractNumId w:val="3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63"/>
    <w:rsid w:val="00003B0F"/>
    <w:rsid w:val="0003298A"/>
    <w:rsid w:val="00042648"/>
    <w:rsid w:val="0005007F"/>
    <w:rsid w:val="00054363"/>
    <w:rsid w:val="00070B3E"/>
    <w:rsid w:val="00073DAA"/>
    <w:rsid w:val="000A7660"/>
    <w:rsid w:val="000B5764"/>
    <w:rsid w:val="000C775E"/>
    <w:rsid w:val="000F67FB"/>
    <w:rsid w:val="000F7402"/>
    <w:rsid w:val="001000B1"/>
    <w:rsid w:val="001066D7"/>
    <w:rsid w:val="00125160"/>
    <w:rsid w:val="001347DC"/>
    <w:rsid w:val="00137D57"/>
    <w:rsid w:val="00164793"/>
    <w:rsid w:val="001961F7"/>
    <w:rsid w:val="001B0B3A"/>
    <w:rsid w:val="001C4744"/>
    <w:rsid w:val="001C71A3"/>
    <w:rsid w:val="001C72CF"/>
    <w:rsid w:val="00203A6B"/>
    <w:rsid w:val="00210F0F"/>
    <w:rsid w:val="00214C41"/>
    <w:rsid w:val="00221348"/>
    <w:rsid w:val="002820D5"/>
    <w:rsid w:val="002C03CD"/>
    <w:rsid w:val="002E7B7D"/>
    <w:rsid w:val="002F1054"/>
    <w:rsid w:val="00327205"/>
    <w:rsid w:val="00330320"/>
    <w:rsid w:val="003340DB"/>
    <w:rsid w:val="00347233"/>
    <w:rsid w:val="003A6E0F"/>
    <w:rsid w:val="003B1C0C"/>
    <w:rsid w:val="00423128"/>
    <w:rsid w:val="004535A2"/>
    <w:rsid w:val="004740B2"/>
    <w:rsid w:val="004F49C0"/>
    <w:rsid w:val="005064B9"/>
    <w:rsid w:val="00511408"/>
    <w:rsid w:val="00515F62"/>
    <w:rsid w:val="00534BE5"/>
    <w:rsid w:val="005371C0"/>
    <w:rsid w:val="0057078A"/>
    <w:rsid w:val="00574AD8"/>
    <w:rsid w:val="00577B5E"/>
    <w:rsid w:val="005870F1"/>
    <w:rsid w:val="005932CB"/>
    <w:rsid w:val="0062582C"/>
    <w:rsid w:val="006319DB"/>
    <w:rsid w:val="0063407A"/>
    <w:rsid w:val="00640BDE"/>
    <w:rsid w:val="006510CC"/>
    <w:rsid w:val="006A5B65"/>
    <w:rsid w:val="006C46A2"/>
    <w:rsid w:val="006D76A1"/>
    <w:rsid w:val="006F0DAC"/>
    <w:rsid w:val="00711B97"/>
    <w:rsid w:val="007147E9"/>
    <w:rsid w:val="0072454D"/>
    <w:rsid w:val="0073034E"/>
    <w:rsid w:val="00762A98"/>
    <w:rsid w:val="00765A9E"/>
    <w:rsid w:val="00775467"/>
    <w:rsid w:val="007A1AD6"/>
    <w:rsid w:val="007B2920"/>
    <w:rsid w:val="007E16CC"/>
    <w:rsid w:val="007F7714"/>
    <w:rsid w:val="00802B0D"/>
    <w:rsid w:val="008336D0"/>
    <w:rsid w:val="008516D6"/>
    <w:rsid w:val="00862F91"/>
    <w:rsid w:val="008652FA"/>
    <w:rsid w:val="008741CD"/>
    <w:rsid w:val="00893D0F"/>
    <w:rsid w:val="00897FEB"/>
    <w:rsid w:val="008A2033"/>
    <w:rsid w:val="008A4AF7"/>
    <w:rsid w:val="008F08CC"/>
    <w:rsid w:val="008F1E35"/>
    <w:rsid w:val="0092579E"/>
    <w:rsid w:val="00927369"/>
    <w:rsid w:val="009418FA"/>
    <w:rsid w:val="00946392"/>
    <w:rsid w:val="009634FD"/>
    <w:rsid w:val="00971530"/>
    <w:rsid w:val="009A359F"/>
    <w:rsid w:val="009A4C7F"/>
    <w:rsid w:val="009A7E34"/>
    <w:rsid w:val="009C1AEF"/>
    <w:rsid w:val="009D3DE8"/>
    <w:rsid w:val="009F179C"/>
    <w:rsid w:val="009F7771"/>
    <w:rsid w:val="00A26B88"/>
    <w:rsid w:val="00AC38E7"/>
    <w:rsid w:val="00AF6DEF"/>
    <w:rsid w:val="00B52326"/>
    <w:rsid w:val="00B609E0"/>
    <w:rsid w:val="00B743F3"/>
    <w:rsid w:val="00B8332F"/>
    <w:rsid w:val="00BA1A33"/>
    <w:rsid w:val="00BA67A6"/>
    <w:rsid w:val="00BB6F01"/>
    <w:rsid w:val="00BC3251"/>
    <w:rsid w:val="00BE07B6"/>
    <w:rsid w:val="00BE602D"/>
    <w:rsid w:val="00C154BC"/>
    <w:rsid w:val="00C54708"/>
    <w:rsid w:val="00CB03A2"/>
    <w:rsid w:val="00CE6778"/>
    <w:rsid w:val="00CE75E6"/>
    <w:rsid w:val="00CF31E5"/>
    <w:rsid w:val="00D04ABE"/>
    <w:rsid w:val="00D279CC"/>
    <w:rsid w:val="00D51243"/>
    <w:rsid w:val="00D57B78"/>
    <w:rsid w:val="00D80AB1"/>
    <w:rsid w:val="00D81C0E"/>
    <w:rsid w:val="00DA1DB5"/>
    <w:rsid w:val="00DC5F10"/>
    <w:rsid w:val="00DF39CE"/>
    <w:rsid w:val="00DF4F98"/>
    <w:rsid w:val="00E068F3"/>
    <w:rsid w:val="00E13BD0"/>
    <w:rsid w:val="00E857E0"/>
    <w:rsid w:val="00E9389E"/>
    <w:rsid w:val="00EC5DBC"/>
    <w:rsid w:val="00ED50F6"/>
    <w:rsid w:val="00F8727A"/>
    <w:rsid w:val="00FD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515F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  <w:style w:type="paragraph" w:styleId="Bezriadkovania">
    <w:name w:val="No Spacing"/>
    <w:uiPriority w:val="1"/>
    <w:qFormat/>
    <w:rsid w:val="0073034E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515F6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Siln">
    <w:name w:val="Strong"/>
    <w:basedOn w:val="Predvolenpsmoodseku"/>
    <w:uiPriority w:val="22"/>
    <w:qFormat/>
    <w:rsid w:val="00515F62"/>
    <w:rPr>
      <w:b/>
      <w:bCs/>
    </w:rPr>
  </w:style>
  <w:style w:type="paragraph" w:customStyle="1" w:styleId="CM9">
    <w:name w:val="CM9"/>
    <w:basedOn w:val="Normlny"/>
    <w:next w:val="Normlny"/>
    <w:uiPriority w:val="99"/>
    <w:rsid w:val="0057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57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customStyle="1" w:styleId="CharChar1CharCharCharCharCharCharChar1Char">
    <w:name w:val="Char Char1 Char Char Char Char Char Char Char1 Char"/>
    <w:basedOn w:val="Normlny"/>
    <w:rsid w:val="00A26B8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515F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  <w:style w:type="paragraph" w:styleId="Bezriadkovania">
    <w:name w:val="No Spacing"/>
    <w:uiPriority w:val="1"/>
    <w:qFormat/>
    <w:rsid w:val="0073034E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sid w:val="00515F6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Siln">
    <w:name w:val="Strong"/>
    <w:basedOn w:val="Predvolenpsmoodseku"/>
    <w:uiPriority w:val="22"/>
    <w:qFormat/>
    <w:rsid w:val="00515F62"/>
    <w:rPr>
      <w:b/>
      <w:bCs/>
    </w:rPr>
  </w:style>
  <w:style w:type="paragraph" w:customStyle="1" w:styleId="CM9">
    <w:name w:val="CM9"/>
    <w:basedOn w:val="Normlny"/>
    <w:next w:val="Normlny"/>
    <w:uiPriority w:val="99"/>
    <w:rsid w:val="0057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574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customStyle="1" w:styleId="CharChar1CharCharCharCharCharCharChar1Char">
    <w:name w:val="Char Char1 Char Char Char Char Char Char Char1 Char"/>
    <w:basedOn w:val="Normlny"/>
    <w:rsid w:val="00A26B8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5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07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3557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Maťo</cp:lastModifiedBy>
  <cp:revision>36</cp:revision>
  <dcterms:created xsi:type="dcterms:W3CDTF">2017-05-04T09:56:00Z</dcterms:created>
  <dcterms:modified xsi:type="dcterms:W3CDTF">2017-10-20T08:41:00Z</dcterms:modified>
</cp:coreProperties>
</file>