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C2B2D" w14:textId="1C45BA7C" w:rsidR="006A4E60" w:rsidRPr="00E03212" w:rsidRDefault="005007B4" w:rsidP="00E67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sk-SK"/>
        </w:rPr>
      </w:pPr>
      <w:r w:rsidRPr="00E03212">
        <w:rPr>
          <w:rFonts w:ascii="Times New Roman" w:hAnsi="Times New Roman" w:cs="Times New Roman"/>
          <w:b/>
          <w:sz w:val="28"/>
          <w:szCs w:val="28"/>
          <w:lang w:val="sk-SK"/>
        </w:rPr>
        <w:t>DOKLADY O VLASTNEJ VEDECKEJ ŠKOLE</w:t>
      </w:r>
    </w:p>
    <w:p w14:paraId="4AD83F75" w14:textId="6F44EFF0" w:rsidR="006A4E60" w:rsidRPr="00E03212" w:rsidRDefault="006A4E60" w:rsidP="006A4E60">
      <w:pPr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E03212">
        <w:rPr>
          <w:rFonts w:ascii="Times New Roman" w:hAnsi="Times New Roman" w:cs="Times New Roman"/>
          <w:b/>
          <w:sz w:val="28"/>
          <w:szCs w:val="28"/>
          <w:lang w:val="sk-SK"/>
        </w:rPr>
        <w:t xml:space="preserve">doc. PhDr. </w:t>
      </w:r>
      <w:r w:rsidR="000208F0" w:rsidRPr="00E03212">
        <w:rPr>
          <w:rFonts w:ascii="Times New Roman" w:hAnsi="Times New Roman" w:cs="Times New Roman"/>
          <w:b/>
          <w:sz w:val="28"/>
          <w:szCs w:val="28"/>
          <w:lang w:val="sk-SK"/>
        </w:rPr>
        <w:t xml:space="preserve">ThDr. Daniel Slivka, </w:t>
      </w:r>
      <w:r w:rsidRPr="00E03212">
        <w:rPr>
          <w:rFonts w:ascii="Times New Roman" w:hAnsi="Times New Roman" w:cs="Times New Roman"/>
          <w:b/>
          <w:sz w:val="28"/>
          <w:szCs w:val="28"/>
          <w:lang w:val="sk-SK"/>
        </w:rPr>
        <w:t>PhD.</w:t>
      </w:r>
    </w:p>
    <w:p w14:paraId="650759A6" w14:textId="198A6670" w:rsidR="006A4E60" w:rsidRPr="00E03212" w:rsidRDefault="006A4E60" w:rsidP="005007B4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6D889B3F" w14:textId="1173E6C9" w:rsidR="00F91454" w:rsidRPr="00E03212" w:rsidRDefault="00F91454" w:rsidP="00B02607">
      <w:pPr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proofErr w:type="spellStart"/>
      <w:r w:rsidRPr="00B531DB">
        <w:rPr>
          <w:rFonts w:ascii="Times New Roman" w:hAnsi="Times New Roman" w:cs="Times New Roman"/>
          <w:sz w:val="24"/>
          <w:szCs w:val="24"/>
          <w:lang w:val="sk-SK"/>
        </w:rPr>
        <w:t>Inaugurant</w:t>
      </w:r>
      <w:proofErr w:type="spellEnd"/>
      <w:r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 má dvoch ukončených doktorandov a troch doktorandov po dizertačnej skúške. Jeho interdisciplinárne vedecké zameranie sa prejavilo aj pri formulovaní tém dizertačných prác a publikačnej činnosti doktorandov, ktorých viedol. Jedná sa o vedecké témy na priesečníku religionistiky </w:t>
      </w:r>
      <w:r w:rsidR="00B02607" w:rsidRPr="00B531DB">
        <w:rPr>
          <w:rFonts w:ascii="Times New Roman" w:hAnsi="Times New Roman" w:cs="Times New Roman"/>
          <w:sz w:val="24"/>
          <w:szCs w:val="24"/>
          <w:lang w:val="sk-SK"/>
        </w:rPr>
        <w:t>(</w:t>
      </w:r>
      <w:r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najmä </w:t>
      </w:r>
      <w:r w:rsidR="00B02607"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histórie </w:t>
      </w:r>
      <w:r w:rsidR="00C459DC"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judaizmu </w:t>
      </w:r>
      <w:r w:rsidRPr="00B531DB">
        <w:rPr>
          <w:rFonts w:ascii="Times New Roman" w:hAnsi="Times New Roman" w:cs="Times New Roman"/>
          <w:sz w:val="24"/>
          <w:szCs w:val="24"/>
          <w:lang w:val="sk-SK"/>
        </w:rPr>
        <w:t>a </w:t>
      </w:r>
      <w:r w:rsidR="00B02607" w:rsidRPr="00B531DB">
        <w:rPr>
          <w:rFonts w:ascii="Times New Roman" w:hAnsi="Times New Roman" w:cs="Times New Roman"/>
          <w:sz w:val="24"/>
          <w:szCs w:val="24"/>
          <w:lang w:val="sk-SK"/>
        </w:rPr>
        <w:t>filozofie</w:t>
      </w:r>
      <w:r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 náboženstva) a</w:t>
      </w:r>
      <w:r w:rsidR="00B02607" w:rsidRPr="00B531DB">
        <w:rPr>
          <w:rFonts w:ascii="Times New Roman" w:hAnsi="Times New Roman" w:cs="Times New Roman"/>
          <w:sz w:val="24"/>
          <w:szCs w:val="24"/>
          <w:lang w:val="sk-SK"/>
        </w:rPr>
        <w:t> hermeneutiky</w:t>
      </w:r>
      <w:r w:rsidRPr="00B531DB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B531DB" w:rsidRPr="00B531DB">
        <w:rPr>
          <w:rFonts w:ascii="Times New Roman" w:hAnsi="Times New Roman" w:cs="Times New Roman"/>
          <w:sz w:val="24"/>
          <w:szCs w:val="24"/>
          <w:lang w:val="sk-SK"/>
        </w:rPr>
        <w:t xml:space="preserve">s </w:t>
      </w:r>
      <w:r w:rsidRPr="00B531DB">
        <w:rPr>
          <w:rFonts w:ascii="Times New Roman" w:hAnsi="Times New Roman" w:cs="Times New Roman"/>
          <w:sz w:val="24"/>
          <w:szCs w:val="24"/>
          <w:lang w:val="sk-SK"/>
        </w:rPr>
        <w:t>presahom do spoločensko-etickej roviny.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42165912" w14:textId="77777777" w:rsidR="00F91454" w:rsidRPr="00E03212" w:rsidRDefault="00F91454" w:rsidP="005007B4">
      <w:pPr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45F59FD8" w14:textId="7A1E80CC" w:rsidR="00712C44" w:rsidRPr="00E03212" w:rsidRDefault="00712C44" w:rsidP="00712C44">
      <w:pPr>
        <w:rPr>
          <w:rFonts w:ascii="Times New Roman" w:hAnsi="Times New Roman" w:cs="Times New Roman"/>
          <w:b/>
          <w:i/>
          <w:sz w:val="28"/>
          <w:szCs w:val="28"/>
          <w:lang w:val="sk-SK"/>
        </w:rPr>
      </w:pPr>
      <w:r w:rsidRPr="00E03212">
        <w:rPr>
          <w:rFonts w:ascii="Times New Roman" w:hAnsi="Times New Roman" w:cs="Times New Roman"/>
          <w:b/>
          <w:i/>
          <w:sz w:val="28"/>
          <w:szCs w:val="28"/>
          <w:lang w:val="sk-SK"/>
        </w:rPr>
        <w:t>Školenie doktorandov, ktorí obhájili svoje dizertačné práce:</w:t>
      </w:r>
    </w:p>
    <w:p w14:paraId="7B01F16A" w14:textId="09FFF3AD" w:rsidR="00712C44" w:rsidRPr="00E03212" w:rsidRDefault="00242C73" w:rsidP="00242C7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b/>
          <w:sz w:val="24"/>
          <w:szCs w:val="24"/>
        </w:rPr>
        <w:t xml:space="preserve">PaedDr. Monika </w:t>
      </w:r>
      <w:proofErr w:type="spellStart"/>
      <w:r w:rsidRPr="00E03212">
        <w:rPr>
          <w:rFonts w:ascii="Times New Roman" w:hAnsi="Times New Roman"/>
          <w:b/>
          <w:sz w:val="24"/>
          <w:szCs w:val="24"/>
        </w:rPr>
        <w:t>L</w:t>
      </w:r>
      <w:r w:rsidR="00400B74" w:rsidRPr="00E03212">
        <w:rPr>
          <w:rFonts w:ascii="Times New Roman" w:hAnsi="Times New Roman"/>
          <w:b/>
          <w:sz w:val="24"/>
          <w:szCs w:val="24"/>
        </w:rPr>
        <w:t>ašová</w:t>
      </w:r>
      <w:proofErr w:type="spellEnd"/>
      <w:r w:rsidR="00400B74" w:rsidRPr="00E03212">
        <w:rPr>
          <w:rFonts w:ascii="Times New Roman" w:hAnsi="Times New Roman"/>
          <w:b/>
          <w:sz w:val="24"/>
          <w:szCs w:val="24"/>
        </w:rPr>
        <w:t xml:space="preserve"> </w:t>
      </w:r>
      <w:r w:rsidR="00712C44" w:rsidRPr="00E03212">
        <w:rPr>
          <w:rFonts w:ascii="Times New Roman" w:hAnsi="Times New Roman"/>
          <w:sz w:val="24"/>
          <w:szCs w:val="24"/>
        </w:rPr>
        <w:t xml:space="preserve">– externý doktorand na </w:t>
      </w:r>
      <w:r w:rsidRPr="00E03212">
        <w:rPr>
          <w:rFonts w:ascii="Times New Roman" w:hAnsi="Times New Roman"/>
          <w:sz w:val="24"/>
          <w:szCs w:val="24"/>
        </w:rPr>
        <w:t>Katedre historických vie</w:t>
      </w:r>
      <w:r w:rsidR="006B3967" w:rsidRPr="00E03212">
        <w:rPr>
          <w:rFonts w:ascii="Times New Roman" w:hAnsi="Times New Roman"/>
          <w:sz w:val="24"/>
          <w:szCs w:val="24"/>
        </w:rPr>
        <w:t>d</w:t>
      </w:r>
      <w:r w:rsidRPr="00E03212">
        <w:rPr>
          <w:rFonts w:ascii="Times New Roman" w:hAnsi="Times New Roman"/>
          <w:sz w:val="24"/>
          <w:szCs w:val="24"/>
        </w:rPr>
        <w:t>, Gréckokatolíckej teologickej fakulty Prešovskej univerzity v Prešove v odbore 2.1.16 Religionistika.</w:t>
      </w:r>
    </w:p>
    <w:p w14:paraId="14976872" w14:textId="7A22BA5F" w:rsidR="00712C44" w:rsidRPr="00E03212" w:rsidRDefault="00712C44" w:rsidP="00C86F1B">
      <w:pPr>
        <w:pStyle w:val="Odsekzoznamu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Názov dizertačnej práce: </w:t>
      </w:r>
      <w:r w:rsidR="00242C73" w:rsidRPr="00E03212">
        <w:rPr>
          <w:rFonts w:ascii="Times New Roman" w:hAnsi="Times New Roman"/>
          <w:i/>
          <w:sz w:val="24"/>
          <w:szCs w:val="24"/>
        </w:rPr>
        <w:t>Diverzita ortodoxných židovských svadobných obradov, ich náboženské aspekty a symbolika</w:t>
      </w:r>
      <w:r w:rsidRPr="00E03212">
        <w:rPr>
          <w:rFonts w:ascii="Times New Roman" w:hAnsi="Times New Roman"/>
          <w:bCs/>
          <w:iCs/>
          <w:sz w:val="24"/>
          <w:szCs w:val="24"/>
        </w:rPr>
        <w:t xml:space="preserve"> (</w:t>
      </w:r>
      <w:r w:rsidR="00242C73" w:rsidRPr="00E03212">
        <w:rPr>
          <w:rFonts w:ascii="Times New Roman" w:hAnsi="Times New Roman"/>
          <w:bCs/>
          <w:iCs/>
          <w:sz w:val="24"/>
          <w:szCs w:val="24"/>
        </w:rPr>
        <w:t xml:space="preserve"> obhajoba dizertačnej práce v roku </w:t>
      </w:r>
      <w:r w:rsidRPr="00E03212">
        <w:rPr>
          <w:rFonts w:ascii="Times New Roman" w:hAnsi="Times New Roman"/>
          <w:bCs/>
          <w:iCs/>
          <w:sz w:val="24"/>
          <w:szCs w:val="24"/>
        </w:rPr>
        <w:t>2016).</w:t>
      </w:r>
    </w:p>
    <w:p w14:paraId="5805FE6D" w14:textId="77777777" w:rsidR="00400B74" w:rsidRPr="00E03212" w:rsidRDefault="00400B74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1B0C2593" w14:textId="7258E995" w:rsidR="00580803" w:rsidRPr="00E03212" w:rsidRDefault="0058080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sz w:val="24"/>
          <w:szCs w:val="24"/>
          <w:lang w:val="sk-SK"/>
        </w:rPr>
        <w:t>Vedecko - výskumné aktivity doktoranda</w:t>
      </w:r>
    </w:p>
    <w:p w14:paraId="4EFF0AC2" w14:textId="21DB8CCE" w:rsidR="00242C73" w:rsidRPr="003F6A89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F6A89">
        <w:rPr>
          <w:rFonts w:ascii="Times New Roman" w:hAnsi="Times New Roman" w:cs="Times New Roman"/>
          <w:sz w:val="24"/>
          <w:szCs w:val="24"/>
          <w:lang w:val="sk-SK"/>
        </w:rPr>
        <w:t>Vedecká časť IŠP doktoranda pozostávala naj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mä z výskumnej práce doktoranda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 zameraného na spracovanie témy dizertačnej práce. Rámcový projekt dizertačnej práce mal síce názov: Rodina ako základ židovsk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ej spoločnosti v kontexte </w:t>
      </w:r>
      <w:proofErr w:type="spellStart"/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medzi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náboženského</w:t>
      </w:r>
      <w:proofErr w:type="spellEnd"/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 dialógu, ale nakoľko téma bola široká, je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j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 názov sme upravili a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konkretizovali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,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 a preto je v IŠP doktoranda uvedená téma dizertačnej práce v zmysle </w:t>
      </w:r>
      <w:r w:rsidRPr="003F6A89">
        <w:rPr>
          <w:rFonts w:ascii="Times New Roman" w:hAnsi="Times New Roman" w:cs="Times New Roman"/>
          <w:i/>
          <w:sz w:val="24"/>
          <w:szCs w:val="24"/>
          <w:lang w:val="sk-SK"/>
        </w:rPr>
        <w:t xml:space="preserve">čl. 28, ods.2 Študijného poriadku PU v Prešove 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v platnom znení pod názvom: </w:t>
      </w:r>
      <w:r w:rsidRPr="003F6A89">
        <w:rPr>
          <w:rFonts w:ascii="Times New Roman" w:hAnsi="Times New Roman" w:cs="Times New Roman"/>
          <w:i/>
          <w:sz w:val="24"/>
          <w:szCs w:val="24"/>
          <w:lang w:val="sk-SK"/>
        </w:rPr>
        <w:t>Diverzita ortodoxných židovských svadobných obradov, ich náboženské aspekty a symbolika.</w:t>
      </w:r>
      <w:r w:rsidRPr="003F6A89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Túto tému doktorandka aktívne a priebežne spracovala</w:t>
      </w:r>
      <w:r w:rsidRPr="003F6A89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a v stanovenom čase ju odovzdala na dekanát GTF PU v Prešove.</w:t>
      </w:r>
    </w:p>
    <w:p w14:paraId="2C58FD78" w14:textId="77777777" w:rsidR="00242C73" w:rsidRPr="00E03212" w:rsidRDefault="00242C73" w:rsidP="00242C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3F6A89">
        <w:rPr>
          <w:rFonts w:ascii="Times New Roman" w:hAnsi="Times New Roman" w:cs="Times New Roman"/>
          <w:sz w:val="24"/>
          <w:szCs w:val="24"/>
          <w:lang w:val="sk-SK"/>
        </w:rPr>
        <w:t>absolvovaný študijno-vedecký semestrálny pobyt na Pápežskom biblickom inštitúte</w:t>
      </w:r>
      <w:bookmarkStart w:id="0" w:name="_GoBack"/>
      <w:bookmarkEnd w:id="0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 Ríme v roku 2011 s napĺňaním plánu výskumného pobytu doktoranda</w:t>
      </w:r>
    </w:p>
    <w:p w14:paraId="6D00C09A" w14:textId="77777777" w:rsidR="00242C73" w:rsidRPr="00E03212" w:rsidRDefault="00242C73" w:rsidP="00242C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>absolvovaný vedecko-výskumný pobyt v Židovskej náboženskej obci v Prešove v roku 2014 s napĺňaním plánu výskumného pobytu doktoranda</w:t>
      </w:r>
    </w:p>
    <w:p w14:paraId="50E9D63F" w14:textId="77777777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</w:p>
    <w:p w14:paraId="35CD03EE" w14:textId="77777777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Súčasťou vedeckej časti IŠP doktoranda bola aj jej aktívna účasť na vedeckých konferenciách a iných odborných podujatiach organizovaných v oblastí vedy. Okrem toho aj publikovala výsledky svojho vedeckého výskumu v rozličných vedeckých publikáciách a konferenčných zborníkov. </w:t>
      </w:r>
    </w:p>
    <w:p w14:paraId="2839AA42" w14:textId="77777777" w:rsidR="00242C73" w:rsidRPr="00E03212" w:rsidRDefault="00242C73" w:rsidP="00242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doktorandská konferencia na tému: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Introdukcia do vybranej teologickej a 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religionistickej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problematiky II.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, GTF PU v Prešove, 15.10.2012</w:t>
      </w:r>
    </w:p>
    <w:p w14:paraId="47456CEF" w14:textId="77777777" w:rsidR="00242C73" w:rsidRPr="00E03212" w:rsidRDefault="00242C73" w:rsidP="00242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odborná konferencia mladých vedeckých pracovníkov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Súčasné trendy a výzvy v katolíckej teológii a religionistike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, GTF PU v Prešove, 12.0.2012</w:t>
      </w:r>
    </w:p>
    <w:p w14:paraId="6C880F95" w14:textId="77777777" w:rsidR="00242C73" w:rsidRPr="00E03212" w:rsidRDefault="00242C73" w:rsidP="00242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interdisciplinárny a ekumenický medzinárodný seminár doktorandov a študentov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„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Eschatologiczny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wymiar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pielgrzymowania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w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ejeciu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katolickim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prawoslawnym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i 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protestanckim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“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Krakow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Poľsko, 8.-11.05.2015</w:t>
      </w:r>
    </w:p>
    <w:p w14:paraId="3931B265" w14:textId="77777777" w:rsidR="00FF0971" w:rsidRPr="00E03212" w:rsidRDefault="00FF0971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0EF4E926" w14:textId="2FB12052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lastRenderedPageBreak/>
        <w:t xml:space="preserve">Členstvo </w:t>
      </w:r>
      <w:r w:rsidR="00580803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 xml:space="preserve">doktoranda </w:t>
      </w: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v organizačných výboroch konferencie:</w:t>
      </w:r>
    </w:p>
    <w:p w14:paraId="64A10C9A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konferencia s medzinárodnou účasťou na tému: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„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Exodus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: moderný komentár k starovekej knihe“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, RKCMBF UK v Bratislave, 11.-12.09.2010</w:t>
      </w:r>
    </w:p>
    <w:p w14:paraId="116D59D2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medzinárodná konferencia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„Stredoveká arabská a židovská doktrína a jej vplyv na kultúru kresťanskej Európy – filozofické, teologické a 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religionistické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aspekty“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, GTF PU v Prešove, 15.10.2012</w:t>
      </w:r>
    </w:p>
    <w:p w14:paraId="7B0B6E6D" w14:textId="77777777" w:rsidR="00580803" w:rsidRPr="00E03212" w:rsidRDefault="0058080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5CF0654A" w14:textId="5C1FF62F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 xml:space="preserve">Členstvo </w:t>
      </w:r>
      <w:r w:rsidR="00580803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 xml:space="preserve">doktoranda </w:t>
      </w: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vo vedeckých projektoch:</w:t>
      </w:r>
    </w:p>
    <w:p w14:paraId="0D6ABFEC" w14:textId="77777777" w:rsidR="00242C73" w:rsidRPr="00E03212" w:rsidRDefault="00242C73" w:rsidP="0058080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v roku 2010 účasť a spolupráca na projekte: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„ERDF Objavovanie strateného v čase“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 súvislosti s medzinárodným kongresom „Skutočný rozmer ľudového umenia a kultúry.“ KU, PF v Ružomberku</w:t>
      </w:r>
    </w:p>
    <w:p w14:paraId="535173C2" w14:textId="77777777" w:rsidR="00242C73" w:rsidRPr="00E03212" w:rsidRDefault="00242C73" w:rsidP="0058080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VEGA č. 1/0300/10,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Významní predstavitelia židovskej náboženskej obce v Ružomberku a ich prínos k rozvoju spoločenského a kultúrneho života.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Pozícia - spolupracovníčka z externého prostredia. Už ukončené (2010 – 2011).</w:t>
      </w:r>
    </w:p>
    <w:p w14:paraId="76D2CE10" w14:textId="77777777" w:rsidR="00242C73" w:rsidRPr="00E03212" w:rsidRDefault="00242C73" w:rsidP="0058080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VEGA č. 1/0500/10,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Ekumenický aspekt života a diela profesora Mikuláša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Russnáka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(1878-1954).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Pozícia – spolupracovníčka, externá doktorandka. Už ukončené (2010 – 2011).</w:t>
      </w:r>
    </w:p>
    <w:p w14:paraId="10382DEE" w14:textId="77777777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2CDB77DA" w14:textId="6A46A0C4" w:rsidR="009F4994" w:rsidRPr="00E03212" w:rsidRDefault="00242C73" w:rsidP="00753601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Zoznam p</w:t>
      </w:r>
      <w:r w:rsidR="00753601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ublikačnej činnosti doktoranda:</w:t>
      </w:r>
    </w:p>
    <w:p w14:paraId="3FB10B73" w14:textId="416DD043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AAB Vedecké monografie domáce</w:t>
      </w:r>
    </w:p>
    <w:p w14:paraId="061110E0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AAB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Výchova a vzdelávanie v židovskej rodine (s. 314-355) – 4%. In: SLIVKA, D. a kol.: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Židovská kultúra v multikultúrnej edukácii.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Základné východisko eliminácie neznášanlivosti a xenofóbie v kontexte celoživotného vzdelávania pracovníkov základných a stredných škôl s prílohou didaktických materiálov. Prešov: GTF PU, 2013. 376 s. ISBN 978-80-555-0924-2. </w:t>
      </w:r>
    </w:p>
    <w:p w14:paraId="0DF0688D" w14:textId="77777777" w:rsidR="00242C73" w:rsidRPr="00E03212" w:rsidRDefault="00242C73" w:rsidP="0058080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ADF Vedecké práce v domácich </w:t>
      </w:r>
      <w:proofErr w:type="spellStart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nekarentovaných</w:t>
      </w:r>
      <w:proofErr w:type="spellEnd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 časopisoch</w:t>
      </w:r>
    </w:p>
    <w:p w14:paraId="5AE7A53D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ADF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Využitie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midrášov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 súčasnej exegéze.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Theologos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(Teologická revue -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Theological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revue). Prešov: GTF PU, 2014. roč. XVI.. č. 2. 416 s. (s. 296-309) ISSN 1335-5570.</w:t>
      </w:r>
    </w:p>
    <w:p w14:paraId="03BB01F6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ADF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Svadobné zvyky v komunite ortodoxných židov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sefardského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typu.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zdroj] : internetový časopis doktorandov Gréckokatolíckej teologickej fakulty Prešovskej univerzity v Prešove. Roč. 2, č. 1 (2013), online, ISSN 1338-7251 s. 65-79.</w:t>
      </w:r>
    </w:p>
    <w:p w14:paraId="3846E3F4" w14:textId="77777777" w:rsidR="00242C73" w:rsidRPr="00E03212" w:rsidRDefault="00242C73" w:rsidP="005808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>http://www.unipo.sk/greckokatolicka-teologicka-fakulta/hlavne-sekcie/acta/ac</w:t>
      </w:r>
    </w:p>
    <w:p w14:paraId="32F729E7" w14:textId="77777777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AED Vedecké práce v domácich recenzovaných vedeckých zborníkoch, monografiách:</w:t>
      </w:r>
    </w:p>
    <w:p w14:paraId="4F0F460E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AED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LAŠOVÁ,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Výchova a život v ortodoxnej židovskej rodine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aškenazského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typu. In: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Zborník teologických štúdií. No. 7.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Prešov : Prešovská univerzita v Prešove, Gréckokatolícka teologická fakulta, 2010. s. 88-101. ISBN 978-80-555-0303-5</w:t>
      </w:r>
    </w:p>
    <w:p w14:paraId="39C64653" w14:textId="77777777" w:rsidR="00242C73" w:rsidRPr="00E03212" w:rsidRDefault="00242C73" w:rsidP="0058080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AFD Publikované príspevky na domácich vedeckých konferenciách</w:t>
      </w:r>
    </w:p>
    <w:p w14:paraId="0684ADF4" w14:textId="77777777" w:rsidR="00242C73" w:rsidRPr="00E03212" w:rsidRDefault="00242C73" w:rsidP="0058080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AFD 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Smrť a pohrebné zvyky v komunite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aškenázskych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židov na Slovensku.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Nováková, S. -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Kurilcová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K.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eds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"Introdukcia do vybranej teologickej a 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religionistickej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problematiky II."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Zborník z konferencie doktorandov dňa 13.06.2013. Prešov: GTF PU, 2013. s. 54-67. ISBN 978-80-555-0810-8.</w:t>
      </w:r>
    </w:p>
    <w:p w14:paraId="2B122E47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AFD 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Symbolika ukrytá v židovskej svadbe.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Nováková, S.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.): </w:t>
      </w:r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„Súčasné trendy a výzvy v katolíckej teológii a religionistike“</w:t>
      </w:r>
      <w:r w:rsidRPr="00E03212">
        <w:rPr>
          <w:rFonts w:ascii="Times New Roman" w:hAnsi="Times New Roman" w:cs="Times New Roman"/>
          <w:iCs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Zborník z odbornej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lastRenderedPageBreak/>
        <w:t>konferencie mladých vedeckých pracovníkov dňa 12.06.2015, GTF PU, Prešov: Prešov: GTF PU, 2015. s. 126-136.</w:t>
      </w:r>
    </w:p>
    <w:p w14:paraId="7AEB4863" w14:textId="77777777" w:rsidR="00242C73" w:rsidRPr="00E03212" w:rsidRDefault="00242C73" w:rsidP="00580803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AFC Publikované príspevky zahraničné</w:t>
      </w:r>
    </w:p>
    <w:p w14:paraId="2F44FBC5" w14:textId="77777777" w:rsidR="00242C73" w:rsidRPr="00E03212" w:rsidRDefault="00242C73" w:rsidP="005808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AFC 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Gréckokatolícke pútnické miesta na Slovensku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Greckokatolickie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miejsca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pielgrzymkowe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Słowacji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/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Byzantine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Pilgrimage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Places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in Slovakia)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Ostrowski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M.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.)?: Zborník  z interdisciplinárneho  a ekumenického  medzinárodného sympózia: </w:t>
      </w:r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„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Znaczenie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narodowych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sanktuariów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dla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europejskiej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identyfikacji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w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ujęciu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katolickim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i 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prawosławnym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;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Interdyscyplinarne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i 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ekumeniczne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międzynarodowe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seminarium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doktorantów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i 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studentów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Eschatologiczny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wymiar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pielgrzymowania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w 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ujęciu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katolickim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prawosławnym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i 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protestanckim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-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Interdyscyplinarne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i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ekumeniczne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międzynarodowe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sympozjum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.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Kraków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: 8. – 11. </w:t>
      </w:r>
      <w:proofErr w:type="spellStart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>maja</w:t>
      </w:r>
      <w:proofErr w:type="spellEnd"/>
      <w:r w:rsidRPr="00E03212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 2015“.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Kraków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: UP JPII, 2015.</w:t>
      </w:r>
    </w:p>
    <w:p w14:paraId="12F07F02" w14:textId="77777777" w:rsidR="00242C73" w:rsidRPr="00E03212" w:rsidRDefault="00242C73" w:rsidP="00580803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EDI</w:t>
      </w:r>
      <w:r w:rsidRPr="00E03212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  <w:t xml:space="preserve"> Recenzie v časopisoch a zborníkoch</w:t>
      </w:r>
    </w:p>
    <w:p w14:paraId="2F452DD8" w14:textId="77777777" w:rsidR="00242C73" w:rsidRPr="00E03212" w:rsidRDefault="00242C73" w:rsidP="0058080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LAŠOVÁ, M.: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Zásnuby a svadba u ortodoxných židov na Slovensku (Oznamy).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Štrba, B.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Studia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Biblica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Slovaca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(ročenka zameraná na skúmanie Svätého písma Starého a Nového zákona predovšetkým zo stránky filologickej, historickej,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exegetickej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a teologickej), číslo 1 - 1/2009, ročník I., s. 102-104. ISSN 1338-0141.</w:t>
      </w:r>
    </w:p>
    <w:p w14:paraId="70F5512C" w14:textId="77777777" w:rsidR="00242C73" w:rsidRPr="00E03212" w:rsidRDefault="00242C73" w:rsidP="00580803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EDJ Prehľadové práce, odborné preklady v časopisoch a zborníkoch</w:t>
      </w:r>
    </w:p>
    <w:p w14:paraId="0E380869" w14:textId="77777777" w:rsidR="00242C73" w:rsidRPr="00E03212" w:rsidRDefault="00242C73" w:rsidP="0058080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HARRINGTON, J. D.:</w:t>
      </w:r>
      <w:r w:rsidRPr="00E03212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Exegéza a teológia.</w:t>
      </w:r>
      <w:r w:rsidRPr="00E03212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(Odborný preklad z anglického jazyka, Monika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Lašová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).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Štrba, B.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Studia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Biblica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Slovaca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(ročenka zameraná na skúmanie Svätého písma Starého a Nového zákona predovšetkým zo stránky filologickej, historickej,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exegetickej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a teologickej), číslo 2 - 2/2009, ročník I., s. 178-180. ISSN 1338-0141.</w:t>
      </w:r>
    </w:p>
    <w:p w14:paraId="16A76EB3" w14:textId="77777777" w:rsidR="00242C73" w:rsidRPr="00E03212" w:rsidRDefault="00242C73" w:rsidP="00A92BF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Aktuálne hodnoty ľudovej kultúry a umenia vo vzdelávaní (Odborné preklady do anglického jazyka a korektúry anglického prekladu autorov príspevkov).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In: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 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Krušinská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M.  – Rusko, P. (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eds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.): Zborník z medzinárodného kongresu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„Skutočný rozmer ľudového umenia a kultúry“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konaný v dňoch 25.-26.2.2010 pod záštitou rektora KU v Ružomberku prof.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Tadeusza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Zasępu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PhD.) Ružomberok: PF KU, 2010. s. 1-28. ISBN 978-80-8084-540-7.</w:t>
      </w:r>
    </w:p>
    <w:p w14:paraId="13FA5E4B" w14:textId="7F87A6BA" w:rsidR="006276D8" w:rsidRPr="00E03212" w:rsidRDefault="006276D8" w:rsidP="00A92BF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highlight w:val="yellow"/>
          <w:lang w:val="sk-SK"/>
        </w:rPr>
      </w:pPr>
    </w:p>
    <w:p w14:paraId="0F8E977D" w14:textId="77777777" w:rsidR="00712C44" w:rsidRPr="00E03212" w:rsidRDefault="00712C44" w:rsidP="00712C44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1B29BFD7" w14:textId="7FED1DD4" w:rsidR="006B3967" w:rsidRPr="00E03212" w:rsidRDefault="006B3967" w:rsidP="006B39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b/>
          <w:sz w:val="24"/>
          <w:szCs w:val="24"/>
        </w:rPr>
        <w:t xml:space="preserve">Mgr. et Bc.  Mariana </w:t>
      </w:r>
      <w:proofErr w:type="spellStart"/>
      <w:r w:rsidRPr="00E03212">
        <w:rPr>
          <w:rFonts w:ascii="Times New Roman" w:hAnsi="Times New Roman"/>
          <w:b/>
          <w:sz w:val="24"/>
          <w:szCs w:val="24"/>
        </w:rPr>
        <w:t>Kocáková</w:t>
      </w:r>
      <w:proofErr w:type="spellEnd"/>
      <w:r w:rsidR="00712C44" w:rsidRPr="00E03212">
        <w:rPr>
          <w:rFonts w:ascii="Times New Roman" w:hAnsi="Times New Roman"/>
          <w:b/>
          <w:bCs/>
          <w:iCs/>
          <w:sz w:val="24"/>
          <w:szCs w:val="24"/>
        </w:rPr>
        <w:t>, PhD</w:t>
      </w:r>
      <w:r w:rsidR="00712C44" w:rsidRPr="00E03212">
        <w:rPr>
          <w:rFonts w:ascii="Times New Roman" w:hAnsi="Times New Roman"/>
          <w:b/>
          <w:sz w:val="24"/>
          <w:szCs w:val="24"/>
        </w:rPr>
        <w:t>.</w:t>
      </w:r>
      <w:r w:rsidR="00712C44" w:rsidRPr="00E03212">
        <w:rPr>
          <w:rFonts w:ascii="Times New Roman" w:hAnsi="Times New Roman"/>
          <w:sz w:val="24"/>
          <w:szCs w:val="24"/>
        </w:rPr>
        <w:t xml:space="preserve"> – </w:t>
      </w:r>
      <w:r w:rsidRPr="00E03212">
        <w:rPr>
          <w:rFonts w:ascii="Times New Roman" w:hAnsi="Times New Roman"/>
          <w:sz w:val="24"/>
          <w:szCs w:val="24"/>
        </w:rPr>
        <w:t xml:space="preserve">interný </w:t>
      </w:r>
      <w:r w:rsidR="00712C44" w:rsidRPr="00E03212">
        <w:rPr>
          <w:rFonts w:ascii="Times New Roman" w:hAnsi="Times New Roman"/>
          <w:sz w:val="24"/>
          <w:szCs w:val="24"/>
        </w:rPr>
        <w:t xml:space="preserve">doktorand na </w:t>
      </w:r>
      <w:r w:rsidRPr="00E03212">
        <w:rPr>
          <w:rFonts w:ascii="Times New Roman" w:hAnsi="Times New Roman"/>
          <w:sz w:val="24"/>
          <w:szCs w:val="24"/>
        </w:rPr>
        <w:t xml:space="preserve">Katedre historických vied, Gréckokatolíckej teologickej fakulty Prešovskej univerzity v Prešove v odbore </w:t>
      </w:r>
      <w:r w:rsidR="00E20EDA" w:rsidRPr="00E03212">
        <w:rPr>
          <w:rFonts w:ascii="Times New Roman" w:hAnsi="Times New Roman"/>
          <w:sz w:val="24"/>
          <w:szCs w:val="24"/>
        </w:rPr>
        <w:t>15 Historické vedy (</w:t>
      </w:r>
      <w:r w:rsidRPr="00E03212">
        <w:rPr>
          <w:rFonts w:ascii="Times New Roman" w:hAnsi="Times New Roman"/>
          <w:sz w:val="24"/>
          <w:szCs w:val="24"/>
        </w:rPr>
        <w:t>2.1.16 Religionistika</w:t>
      </w:r>
      <w:r w:rsidR="00E20EDA" w:rsidRPr="00E03212">
        <w:rPr>
          <w:rFonts w:ascii="Times New Roman" w:hAnsi="Times New Roman"/>
          <w:sz w:val="24"/>
          <w:szCs w:val="24"/>
        </w:rPr>
        <w:t>)</w:t>
      </w:r>
      <w:r w:rsidRPr="00E03212">
        <w:rPr>
          <w:rFonts w:ascii="Times New Roman" w:hAnsi="Times New Roman"/>
          <w:sz w:val="24"/>
          <w:szCs w:val="24"/>
        </w:rPr>
        <w:t>.</w:t>
      </w:r>
    </w:p>
    <w:p w14:paraId="2BB15148" w14:textId="760A0E12" w:rsidR="006B3967" w:rsidRPr="00E03212" w:rsidRDefault="006B3967" w:rsidP="006B3967">
      <w:pPr>
        <w:pStyle w:val="Odsekzoznamu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Názov dizertačnej práce: </w:t>
      </w:r>
      <w:r w:rsidRPr="00E03212">
        <w:rPr>
          <w:rFonts w:ascii="Times New Roman" w:hAnsi="Times New Roman"/>
          <w:i/>
          <w:sz w:val="24"/>
          <w:szCs w:val="24"/>
        </w:rPr>
        <w:t>Nové náboženské hnutia na Slovensku, ich vplyv a riziká pre spoločnosť</w:t>
      </w:r>
      <w:r w:rsidRPr="00E0321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03212">
        <w:rPr>
          <w:rFonts w:ascii="Times New Roman" w:hAnsi="Times New Roman"/>
          <w:bCs/>
          <w:iCs/>
          <w:sz w:val="24"/>
          <w:szCs w:val="24"/>
        </w:rPr>
        <w:t>( obhajoba dizertačnej práce v roku 2020).</w:t>
      </w:r>
    </w:p>
    <w:p w14:paraId="440D0A45" w14:textId="154B4776" w:rsidR="00712C44" w:rsidRPr="00E03212" w:rsidRDefault="00712C44" w:rsidP="00184A86">
      <w:pPr>
        <w:pStyle w:val="Odsekzoznamu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highlight w:val="yellow"/>
        </w:rPr>
      </w:pPr>
    </w:p>
    <w:p w14:paraId="660A9698" w14:textId="36342B0F" w:rsidR="00C20D47" w:rsidRPr="00E03212" w:rsidRDefault="00C20D47" w:rsidP="00184A86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F6A89">
        <w:rPr>
          <w:rFonts w:ascii="Times New Roman" w:hAnsi="Times New Roman" w:cs="Times New Roman"/>
          <w:sz w:val="24"/>
          <w:szCs w:val="24"/>
          <w:lang w:val="sk-SK"/>
        </w:rPr>
        <w:t>Vedecká časť IŠP doktoranda pozostávala naj</w:t>
      </w:r>
      <w:r w:rsidR="00B531DB" w:rsidRPr="003F6A89">
        <w:rPr>
          <w:rFonts w:ascii="Times New Roman" w:hAnsi="Times New Roman" w:cs="Times New Roman"/>
          <w:sz w:val="24"/>
          <w:szCs w:val="24"/>
          <w:lang w:val="sk-SK"/>
        </w:rPr>
        <w:t>mä z výskumnej práce doktoranda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 xml:space="preserve"> zameraného na spracovanie témy dizertačnej práce. Rovnako autorka schválenú dizertačnú tému doplnila o skúsenosti a poznatky z terénneho výskumu. Doktorandka aktívne a priebežne spracovala</w:t>
      </w:r>
      <w:r w:rsidRPr="003F6A89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dizertačnú tému</w:t>
      </w:r>
      <w:r w:rsidRPr="003F6A89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Pr="003F6A89">
        <w:rPr>
          <w:rFonts w:ascii="Times New Roman" w:hAnsi="Times New Roman" w:cs="Times New Roman"/>
          <w:sz w:val="24"/>
          <w:szCs w:val="24"/>
          <w:lang w:val="sk-SK"/>
        </w:rPr>
        <w:t>a v stanovenom čase ju odovzdala na dekanát GTF PU v Prešove.</w:t>
      </w:r>
    </w:p>
    <w:p w14:paraId="3F403875" w14:textId="77777777" w:rsidR="00C20D47" w:rsidRPr="00E03212" w:rsidRDefault="00C20D47" w:rsidP="00184A86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DC2C848" w14:textId="28960310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K vedecko-výskumn</w:t>
      </w:r>
      <w:r w:rsidR="00DF4AC4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é</w:t>
      </w: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 xml:space="preserve"> aktivit</w:t>
      </w:r>
      <w:r w:rsidR="00DF4AC4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y</w:t>
      </w: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 xml:space="preserve"> doktorandky:</w:t>
      </w:r>
    </w:p>
    <w:p w14:paraId="548A3B96" w14:textId="77777777" w:rsidR="00C20D47" w:rsidRPr="00E03212" w:rsidRDefault="00C20D47" w:rsidP="00DF4AC4">
      <w:pPr>
        <w:pStyle w:val="Aaoeeu"/>
        <w:widowControl/>
        <w:tabs>
          <w:tab w:val="left" w:pos="993"/>
          <w:tab w:val="left" w:pos="3343"/>
        </w:tabs>
        <w:ind w:firstLine="397"/>
        <w:jc w:val="both"/>
        <w:rPr>
          <w:b/>
          <w:sz w:val="24"/>
          <w:szCs w:val="24"/>
          <w:lang w:val="sk-SK"/>
        </w:rPr>
      </w:pPr>
    </w:p>
    <w:p w14:paraId="561CC3A1" w14:textId="77777777" w:rsidR="00C20D47" w:rsidRPr="00A92BFC" w:rsidRDefault="00C20D47" w:rsidP="00DF4AC4">
      <w:pPr>
        <w:pStyle w:val="Aaoeeu"/>
        <w:widowControl/>
        <w:tabs>
          <w:tab w:val="left" w:pos="993"/>
          <w:tab w:val="left" w:pos="3343"/>
        </w:tabs>
        <w:ind w:firstLine="397"/>
        <w:jc w:val="both"/>
        <w:rPr>
          <w:b/>
          <w:i/>
          <w:sz w:val="24"/>
          <w:szCs w:val="24"/>
          <w:lang w:val="sk-SK"/>
        </w:rPr>
      </w:pPr>
      <w:r w:rsidRPr="00A92BFC">
        <w:rPr>
          <w:b/>
          <w:i/>
          <w:sz w:val="24"/>
          <w:szCs w:val="24"/>
          <w:lang w:val="sk-SK"/>
        </w:rPr>
        <w:t>Zahraničné stáže:</w:t>
      </w:r>
    </w:p>
    <w:p w14:paraId="2889E509" w14:textId="77777777" w:rsidR="00C20D47" w:rsidRPr="00E03212" w:rsidRDefault="00C20D47" w:rsidP="00DF4AC4">
      <w:pPr>
        <w:pStyle w:val="Aaoeeu"/>
        <w:widowControl/>
        <w:numPr>
          <w:ilvl w:val="0"/>
          <w:numId w:val="17"/>
        </w:numPr>
        <w:tabs>
          <w:tab w:val="left" w:pos="993"/>
          <w:tab w:val="left" w:pos="3343"/>
        </w:tabs>
        <w:jc w:val="both"/>
        <w:rPr>
          <w:sz w:val="24"/>
          <w:szCs w:val="24"/>
          <w:lang w:val="sk-SK"/>
        </w:rPr>
      </w:pPr>
      <w:r w:rsidRPr="00E03212">
        <w:rPr>
          <w:sz w:val="24"/>
          <w:szCs w:val="24"/>
          <w:lang w:val="sk-SK"/>
        </w:rPr>
        <w:t>2019 (2 mesiace) Pracovná stáž v </w:t>
      </w:r>
      <w:proofErr w:type="spellStart"/>
      <w:r w:rsidRPr="00E03212">
        <w:rPr>
          <w:sz w:val="24"/>
          <w:szCs w:val="24"/>
          <w:lang w:val="sk-SK"/>
        </w:rPr>
        <w:t>Camphillskom</w:t>
      </w:r>
      <w:proofErr w:type="spellEnd"/>
      <w:r w:rsidRPr="00E03212">
        <w:rPr>
          <w:sz w:val="24"/>
          <w:szCs w:val="24"/>
          <w:lang w:val="sk-SK"/>
        </w:rPr>
        <w:t xml:space="preserve"> centre v </w:t>
      </w:r>
      <w:proofErr w:type="spellStart"/>
      <w:r w:rsidRPr="00E03212">
        <w:rPr>
          <w:sz w:val="24"/>
          <w:szCs w:val="24"/>
          <w:lang w:val="sk-SK"/>
        </w:rPr>
        <w:t>Aberdeen</w:t>
      </w:r>
      <w:proofErr w:type="spellEnd"/>
      <w:r w:rsidRPr="00E03212">
        <w:rPr>
          <w:sz w:val="24"/>
          <w:szCs w:val="24"/>
          <w:lang w:val="sk-SK"/>
        </w:rPr>
        <w:t>, Škótsko (Veľká Británia) v rámci - Pracovné stáže cez program Erasmus+.</w:t>
      </w:r>
    </w:p>
    <w:p w14:paraId="4D24532D" w14:textId="77777777" w:rsidR="00C20D47" w:rsidRPr="00E03212" w:rsidRDefault="00C20D47" w:rsidP="00DF4AC4">
      <w:pPr>
        <w:pStyle w:val="Aaoeeu"/>
        <w:widowControl/>
        <w:numPr>
          <w:ilvl w:val="0"/>
          <w:numId w:val="17"/>
        </w:numPr>
        <w:tabs>
          <w:tab w:val="left" w:pos="993"/>
          <w:tab w:val="left" w:pos="3343"/>
        </w:tabs>
        <w:jc w:val="both"/>
        <w:rPr>
          <w:sz w:val="24"/>
          <w:szCs w:val="24"/>
          <w:lang w:val="sk-SK"/>
        </w:rPr>
      </w:pPr>
      <w:r w:rsidRPr="00E03212">
        <w:rPr>
          <w:sz w:val="24"/>
          <w:szCs w:val="24"/>
          <w:lang w:val="sk-SK"/>
        </w:rPr>
        <w:lastRenderedPageBreak/>
        <w:t>2018 - 2019 (4 mesiace) Pracovná stáž na Katolíckej teologickej fakulte UK v Prahe, Česko v rámci v rámci - Pracovné stáže cez program Erasmus+.</w:t>
      </w:r>
    </w:p>
    <w:p w14:paraId="280A5792" w14:textId="77777777" w:rsidR="00C20D47" w:rsidRPr="00E03212" w:rsidRDefault="00C20D47" w:rsidP="00DF4AC4">
      <w:pPr>
        <w:pStyle w:val="Aaoeeu"/>
        <w:widowControl/>
        <w:tabs>
          <w:tab w:val="left" w:pos="993"/>
          <w:tab w:val="left" w:pos="3343"/>
        </w:tabs>
        <w:jc w:val="both"/>
        <w:rPr>
          <w:b/>
          <w:sz w:val="24"/>
          <w:szCs w:val="24"/>
          <w:lang w:val="sk-SK"/>
        </w:rPr>
      </w:pPr>
    </w:p>
    <w:p w14:paraId="2FCE4253" w14:textId="77777777" w:rsidR="00C20D47" w:rsidRPr="00A92BFC" w:rsidRDefault="00C20D47" w:rsidP="00DF4AC4">
      <w:pPr>
        <w:pStyle w:val="Aaoeeu"/>
        <w:widowControl/>
        <w:tabs>
          <w:tab w:val="left" w:pos="993"/>
          <w:tab w:val="left" w:pos="3343"/>
        </w:tabs>
        <w:ind w:firstLine="397"/>
        <w:jc w:val="both"/>
        <w:rPr>
          <w:b/>
          <w:i/>
          <w:sz w:val="24"/>
          <w:szCs w:val="24"/>
          <w:lang w:val="sk-SK"/>
        </w:rPr>
      </w:pPr>
      <w:r w:rsidRPr="00A92BFC">
        <w:rPr>
          <w:b/>
          <w:i/>
          <w:sz w:val="24"/>
          <w:szCs w:val="24"/>
          <w:lang w:val="sk-SK"/>
        </w:rPr>
        <w:t>Zahraničné výjazdy:</w:t>
      </w:r>
    </w:p>
    <w:p w14:paraId="16D32C2B" w14:textId="77777777" w:rsidR="00C20D47" w:rsidRPr="00E03212" w:rsidRDefault="00C20D47" w:rsidP="00DF4AC4">
      <w:pPr>
        <w:pStyle w:val="Aaoeeu"/>
        <w:widowControl/>
        <w:numPr>
          <w:ilvl w:val="0"/>
          <w:numId w:val="16"/>
        </w:numPr>
        <w:tabs>
          <w:tab w:val="left" w:pos="993"/>
          <w:tab w:val="left" w:pos="3343"/>
        </w:tabs>
        <w:jc w:val="both"/>
        <w:rPr>
          <w:sz w:val="24"/>
          <w:szCs w:val="24"/>
          <w:lang w:val="sk-SK"/>
        </w:rPr>
      </w:pPr>
      <w:r w:rsidRPr="00E03212">
        <w:rPr>
          <w:sz w:val="24"/>
          <w:szCs w:val="24"/>
          <w:lang w:val="sk-SK"/>
        </w:rPr>
        <w:t>2019 (6. – 11.5) Výskumný pobyt v Ríme, Taliansko.</w:t>
      </w:r>
    </w:p>
    <w:p w14:paraId="3E522212" w14:textId="77777777" w:rsidR="00C20D47" w:rsidRPr="00E03212" w:rsidRDefault="00C20D47" w:rsidP="00DF4AC4">
      <w:pPr>
        <w:pStyle w:val="Aaoeeu"/>
        <w:widowControl/>
        <w:numPr>
          <w:ilvl w:val="0"/>
          <w:numId w:val="16"/>
        </w:numPr>
        <w:tabs>
          <w:tab w:val="left" w:pos="993"/>
          <w:tab w:val="left" w:pos="3343"/>
        </w:tabs>
        <w:jc w:val="both"/>
        <w:rPr>
          <w:sz w:val="24"/>
          <w:szCs w:val="24"/>
          <w:lang w:val="sk-SK"/>
        </w:rPr>
      </w:pPr>
      <w:r w:rsidRPr="00E03212">
        <w:rPr>
          <w:sz w:val="24"/>
          <w:szCs w:val="24"/>
          <w:lang w:val="sk-SK"/>
        </w:rPr>
        <w:t xml:space="preserve">2017 (18.9 - 2.10) Výskumný pobyt na ostrove </w:t>
      </w:r>
      <w:proofErr w:type="spellStart"/>
      <w:r w:rsidRPr="00E03212">
        <w:rPr>
          <w:sz w:val="24"/>
          <w:szCs w:val="24"/>
          <w:lang w:val="sk-SK"/>
        </w:rPr>
        <w:t>Patmos</w:t>
      </w:r>
      <w:proofErr w:type="spellEnd"/>
      <w:r w:rsidRPr="00E03212">
        <w:rPr>
          <w:sz w:val="24"/>
          <w:szCs w:val="24"/>
          <w:lang w:val="sk-SK"/>
        </w:rPr>
        <w:t>, Grécko.</w:t>
      </w:r>
    </w:p>
    <w:p w14:paraId="6FF1EC12" w14:textId="77777777" w:rsidR="00C20D47" w:rsidRPr="00E03212" w:rsidRDefault="00C20D47" w:rsidP="00DF4AC4">
      <w:pPr>
        <w:pStyle w:val="Aaoeeu"/>
        <w:widowControl/>
        <w:numPr>
          <w:ilvl w:val="0"/>
          <w:numId w:val="16"/>
        </w:numPr>
        <w:tabs>
          <w:tab w:val="left" w:pos="993"/>
          <w:tab w:val="left" w:pos="3343"/>
        </w:tabs>
        <w:jc w:val="both"/>
        <w:rPr>
          <w:sz w:val="24"/>
          <w:szCs w:val="24"/>
          <w:lang w:val="sk-SK"/>
        </w:rPr>
      </w:pPr>
      <w:r w:rsidRPr="00E03212">
        <w:rPr>
          <w:sz w:val="24"/>
          <w:szCs w:val="24"/>
          <w:lang w:val="sk-SK"/>
        </w:rPr>
        <w:t>2016 (12.12 – 15.12) Návšteva Európskeho parlamentu, Štrasburg, Francúzsko.</w:t>
      </w:r>
    </w:p>
    <w:p w14:paraId="2EFA5F15" w14:textId="77777777" w:rsidR="00C20D47" w:rsidRPr="00E03212" w:rsidRDefault="00C20D47" w:rsidP="00DF4AC4">
      <w:pPr>
        <w:pStyle w:val="Aaoeeu"/>
        <w:widowControl/>
        <w:tabs>
          <w:tab w:val="left" w:pos="993"/>
          <w:tab w:val="left" w:pos="3343"/>
        </w:tabs>
        <w:jc w:val="both"/>
        <w:rPr>
          <w:b/>
          <w:sz w:val="24"/>
          <w:szCs w:val="24"/>
          <w:lang w:val="sk-SK"/>
        </w:rPr>
      </w:pPr>
    </w:p>
    <w:p w14:paraId="561E7BE0" w14:textId="77777777" w:rsidR="00C20D47" w:rsidRPr="00A92BFC" w:rsidRDefault="00C20D47" w:rsidP="00DF4AC4">
      <w:pPr>
        <w:pStyle w:val="Aaoeeu"/>
        <w:widowControl/>
        <w:tabs>
          <w:tab w:val="left" w:pos="993"/>
          <w:tab w:val="left" w:pos="3343"/>
        </w:tabs>
        <w:ind w:firstLine="397"/>
        <w:jc w:val="both"/>
        <w:rPr>
          <w:b/>
          <w:i/>
          <w:sz w:val="24"/>
          <w:szCs w:val="24"/>
          <w:lang w:val="sk-SK"/>
        </w:rPr>
      </w:pPr>
      <w:r w:rsidRPr="00A92BFC">
        <w:rPr>
          <w:b/>
          <w:i/>
          <w:sz w:val="24"/>
          <w:szCs w:val="24"/>
          <w:lang w:val="sk-SK"/>
        </w:rPr>
        <w:t>Študijné pobyty:</w:t>
      </w:r>
      <w:r w:rsidRPr="00A92BFC">
        <w:rPr>
          <w:b/>
          <w:i/>
          <w:sz w:val="24"/>
          <w:szCs w:val="24"/>
          <w:lang w:val="sk-SK"/>
        </w:rPr>
        <w:tab/>
      </w:r>
    </w:p>
    <w:p w14:paraId="6A8312A5" w14:textId="77777777" w:rsidR="00C20D47" w:rsidRPr="00E03212" w:rsidRDefault="00C20D47" w:rsidP="00DF4AC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2010 – 2011 (5 mesiacov) Študijný pobyt 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University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of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Ljublana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Slovinsko </w:t>
      </w:r>
      <w:r w:rsidRPr="00E03212">
        <w:rPr>
          <w:rFonts w:ascii="Times New Roman" w:hAnsi="Times New Roman" w:cs="Times New Roman"/>
          <w:color w:val="000000"/>
          <w:sz w:val="24"/>
          <w:szCs w:val="24"/>
          <w:lang w:val="sk-SK"/>
        </w:rPr>
        <w:t>študijná mobilita cez program Erasmus</w:t>
      </w:r>
    </w:p>
    <w:p w14:paraId="416F2EB7" w14:textId="77777777" w:rsidR="00C20D47" w:rsidRPr="00E03212" w:rsidRDefault="00C20D47" w:rsidP="00DF4AC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>2006 – 2007 (10 mesiacov) Študijný pobyt na strednej škole v štáte Iowa, USA.</w:t>
      </w:r>
    </w:p>
    <w:p w14:paraId="615FF619" w14:textId="77777777" w:rsidR="00C20D47" w:rsidRPr="00E03212" w:rsidRDefault="00C20D47" w:rsidP="00DF4AC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>2004 (leto) Intenzívny kurz anglického jazyka na Malte.</w:t>
      </w:r>
    </w:p>
    <w:p w14:paraId="39711232" w14:textId="77777777" w:rsidR="00C20D47" w:rsidRPr="00E03212" w:rsidRDefault="00C20D47" w:rsidP="00DF4AC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</w:p>
    <w:p w14:paraId="7B507803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Aktívna účasť na domácich vedeckých konferenciách a podujatiach:</w:t>
      </w:r>
    </w:p>
    <w:p w14:paraId="591913AF" w14:textId="77777777" w:rsidR="00C20D47" w:rsidRPr="00E03212" w:rsidRDefault="00C20D47" w:rsidP="00DF4AC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21.6.2018 Súčasné trendy a výzvy v katolíckej teológii a religionistike III., Prešovská univerzita, Gréckokatolícka teologická fakulta, ul. biskupa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2, 08001 Prešov.</w:t>
      </w:r>
    </w:p>
    <w:p w14:paraId="3214FF82" w14:textId="77777777" w:rsidR="00C20D47" w:rsidRPr="00E03212" w:rsidRDefault="00C20D47" w:rsidP="00DF4AC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22.6.2017 Súčasné́ trendy a výzvy v katolíckej teológii a religionistike II., Prešovská univerzita, Gréckokatolícka teologická fakulta, ul. biskupa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2, 08001 Prešov.</w:t>
      </w:r>
    </w:p>
    <w:p w14:paraId="6A9AFD62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56F78CAA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Aktívna účasť na zahraničných vedeckých konferenciách a podujatiach:</w:t>
      </w:r>
    </w:p>
    <w:p w14:paraId="71DC3D75" w14:textId="77777777" w:rsidR="00C20D47" w:rsidRPr="00E03212" w:rsidRDefault="00C20D47" w:rsidP="00DF4AC4">
      <w:pPr>
        <w:pStyle w:val="Normlnywebov"/>
        <w:numPr>
          <w:ilvl w:val="0"/>
          <w:numId w:val="7"/>
        </w:numPr>
        <w:spacing w:before="0" w:beforeAutospacing="0" w:after="0" w:afterAutospacing="0"/>
        <w:ind w:left="714" w:hanging="357"/>
      </w:pPr>
      <w:r w:rsidRPr="00E03212">
        <w:t xml:space="preserve">9. - 11.5. 2018 </w:t>
      </w:r>
      <w:proofErr w:type="spellStart"/>
      <w:r w:rsidRPr="00E03212">
        <w:t>Mezinárodní</w:t>
      </w:r>
      <w:proofErr w:type="spellEnd"/>
      <w:r w:rsidRPr="00E03212">
        <w:t xml:space="preserve"> </w:t>
      </w:r>
      <w:proofErr w:type="spellStart"/>
      <w:r w:rsidRPr="00E03212">
        <w:t>badatelské</w:t>
      </w:r>
      <w:proofErr w:type="spellEnd"/>
      <w:r w:rsidRPr="00E03212">
        <w:t xml:space="preserve"> kolokvium </w:t>
      </w:r>
      <w:proofErr w:type="spellStart"/>
      <w:r w:rsidRPr="00E03212">
        <w:t>doktorandů</w:t>
      </w:r>
      <w:proofErr w:type="spellEnd"/>
      <w:r w:rsidRPr="00E03212">
        <w:t xml:space="preserve"> 2018, Univerzita Karlova, Katolícka teologická fakulta, </w:t>
      </w:r>
      <w:proofErr w:type="spellStart"/>
      <w:r w:rsidRPr="00E03212">
        <w:t>Thákurova</w:t>
      </w:r>
      <w:proofErr w:type="spellEnd"/>
      <w:r w:rsidRPr="00E03212">
        <w:t xml:space="preserve"> 3, 160 00 Praha 6, Česká Republika</w:t>
      </w:r>
    </w:p>
    <w:p w14:paraId="292E9A55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BE366D9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Členstvo v organizačných výboroch konferencie:</w:t>
      </w:r>
    </w:p>
    <w:p w14:paraId="5DED86F8" w14:textId="77777777" w:rsidR="00C20D47" w:rsidRPr="00E03212" w:rsidRDefault="00C20D47" w:rsidP="00DF4A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5.-6.3.2019 Biblické dni, GTF, (domáca konferencia), Prešovská univerzita, Gréckokatolícka teologická fakulta, ul. biskupa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2, 08001 Prešov.</w:t>
      </w:r>
    </w:p>
    <w:p w14:paraId="7C5FC6E9" w14:textId="77777777" w:rsidR="00C20D47" w:rsidRPr="00E03212" w:rsidRDefault="00C20D47" w:rsidP="00DF4A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29.-31.10.2018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Mimokodexové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právo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katolické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církve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KTF,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Velehrad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organizátor Univerzita Karlova (zahraničná konferencia), Univerzita Karlova, Katolícka teologická fakulta,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Thákurova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3, 160 00 Praha 6, Česká Republika</w:t>
      </w:r>
    </w:p>
    <w:p w14:paraId="015ECB4A" w14:textId="77777777" w:rsidR="00C20D47" w:rsidRPr="00E03212" w:rsidRDefault="00C20D47" w:rsidP="00DF4A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16.-18.10.2017 Svet kultúr a tradícií slovensko-poľského pohraničia, GTF, (domáca konferencia), Prešovská univerzita, Gréckokatolícka teologická fakulta, ul. biskupa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2, 08001 Prešov.</w:t>
      </w:r>
    </w:p>
    <w:p w14:paraId="2CA98610" w14:textId="77777777" w:rsidR="00C20D47" w:rsidRPr="00E03212" w:rsidRDefault="00C20D47" w:rsidP="00DF4AC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15.3.2017 História rádu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Baziliánov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sv.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Jozafáta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GTF, (domáca konferencia), Prešovská univerzita, Gréckokatolícka teologická fakulta, ul. biskupa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2, 08001 Prešov.</w:t>
      </w:r>
    </w:p>
    <w:p w14:paraId="7E88E5C8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7B1DF9BC" w14:textId="77777777" w:rsidR="009D7DB7" w:rsidRPr="00E03212" w:rsidRDefault="009D7DB7" w:rsidP="009D7DB7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/>
          <w:b/>
          <w:i/>
          <w:sz w:val="24"/>
          <w:szCs w:val="24"/>
          <w:lang w:val="sk-SK"/>
        </w:rPr>
        <w:t>Členstvo doktoranda vo vedeckých projektoch:</w:t>
      </w:r>
    </w:p>
    <w:p w14:paraId="203C3DBD" w14:textId="77777777" w:rsidR="00C20D47" w:rsidRPr="00E03212" w:rsidRDefault="00C20D47" w:rsidP="00DF4AC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2018 - 2019 - Projekt z Fondu na podporu kultúry národnostných menšín, č. 20-170-00880 a názovom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“Synagógy – stratené a objavené odborný výskum religióznych pamiatok na etnicky zmiešaných územiach východného Slovenska zaniknuté, zničené a objavené”</w:t>
      </w:r>
    </w:p>
    <w:p w14:paraId="42194098" w14:textId="77777777" w:rsidR="00C20D47" w:rsidRPr="00E03212" w:rsidRDefault="00C20D47" w:rsidP="00DF4AC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2017 - 2019 KEGA č.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019PU-4/2017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Vplyvné archetypy Biblie v európskej kultúre a ich aplikácie v edukácii“.</w:t>
      </w:r>
    </w:p>
    <w:p w14:paraId="5DCFE541" w14:textId="77777777" w:rsidR="00C20D47" w:rsidRPr="00E03212" w:rsidRDefault="00C20D47" w:rsidP="00DF4AC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2018 Projekt Grantovej agentúry pre doktorandov a mladých vedecko-pedagogických pracovníkov Prešovskej univerzity v Prešove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Apokalyptické predstavy v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lastRenderedPageBreak/>
        <w:t>kontexte nových náboženských hnutí : (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religionistická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komparácia)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(výstup - vedecká monografia)</w:t>
      </w:r>
    </w:p>
    <w:p w14:paraId="0B9AC6E2" w14:textId="77777777" w:rsidR="00C20D47" w:rsidRPr="00E03212" w:rsidRDefault="00C20D47" w:rsidP="00DF4AC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2017 Projekt Grantovej agentúry pre doktorandov a mladých vedecko-pedagogických pracovníkov Prešovskej univerzity v Prešove s názvom: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Počiatky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mníšstva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v monoteistických náboženstvách.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(výstup - vedecká monografia)</w:t>
      </w:r>
    </w:p>
    <w:p w14:paraId="4BCC7E87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7F1EE43F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Zoznam publikačnej činnosti doktoranda:</w:t>
      </w:r>
    </w:p>
    <w:p w14:paraId="7DA6F6B9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AAB Vedecké monografie domáce</w:t>
      </w:r>
    </w:p>
    <w:p w14:paraId="09541B3C" w14:textId="77777777" w:rsidR="00C20D47" w:rsidRPr="00E03212" w:rsidRDefault="00C20D47" w:rsidP="00DF4A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AAB KOCÁKOVÁ, M.:</w:t>
      </w:r>
      <w:r w:rsidRPr="00E03212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Apokalyptické predstavy v kontexte nových náboženských hnutí : (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religionistická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komparácia)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- 1. vyd. - Prešov : Vydavateľstvo Prešovskej univerzity, 2018. - 76 s. - ISBN 978-80-555-2152-7.</w:t>
      </w:r>
    </w:p>
    <w:p w14:paraId="7AA5825E" w14:textId="77777777" w:rsidR="00C20D47" w:rsidRPr="00E03212" w:rsidRDefault="00C20D47" w:rsidP="00DF4AC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>AAB KOCÁKOVÁ, M.:</w:t>
      </w:r>
      <w:r w:rsidRPr="00E03212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Počiatky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mníšstva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v monoteistických náboženstvách.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Recenzenti Daniel Slivka, Jaroslav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Coranič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. - 1. vyd. - Prešov : Vydavateľstvo Prešovskej univerzity, 2017. - CD-ROM, 69 s. - ISBN 978-80-555-1885-5.</w:t>
      </w:r>
    </w:p>
    <w:p w14:paraId="736786EC" w14:textId="77777777" w:rsidR="00C20D47" w:rsidRPr="00E03212" w:rsidRDefault="00C20D47" w:rsidP="00DF4AC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ADF Vedecké práce v domácich </w:t>
      </w:r>
      <w:proofErr w:type="spellStart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nekarentovaných</w:t>
      </w:r>
      <w:proofErr w:type="spellEnd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 časopisoch</w:t>
      </w:r>
    </w:p>
    <w:p w14:paraId="65AFF262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Eséni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a terapeuti. [elektronický dokument]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[elektronický dokument] : internetový časopis doktorandov Gréckokatolíckej teologickej fakulty Prešovskej univerzity v Prešove : e-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journal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graduand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of GTF PU in Prešov. - ISSN 1338-7251. - Roč. 8, č. 2 (2019), s. 67-73.</w:t>
      </w:r>
    </w:p>
    <w:p w14:paraId="29F2941C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Blahoslavený Peter Pavel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Gojdič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ľ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Yad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Vashem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/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-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: internetový časopis doktorandov Gréckokatolíckej teologickej fakulty Prešovskej univerzity v Prešove : e-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journal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graduand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of GTF PU in Prešov. - ISSN 1338-7251. - Roč. 7, č. 2 (2018), s. 61-68.</w:t>
      </w:r>
    </w:p>
    <w:p w14:paraId="5A28CF56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Motivácia k náboženskej činnosti exkurz do psychológie náboženstva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] /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Theologos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elektronický dokument] : teologická revue 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Theological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Revue 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the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Journal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of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University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of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Presov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Greek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Catholic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Theological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Faculty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. - ISSN 1335-5570. - ISSN 1338-1350. - Roč. 20, č. 1 (2018), s. 208-215.</w:t>
      </w:r>
    </w:p>
    <w:p w14:paraId="6AA6F5EC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Počiatky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monasticizmu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 kresťanstve.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zdroj] : internetový časopis doktorandov Gréckokatolíckej teologickej fakulty Prešovskej univerzity v Prešove. - ISSN 1338-7251. - Roč. 6, č. 1 (2017), online, s. 67-72.</w:t>
      </w:r>
    </w:p>
    <w:p w14:paraId="22355D37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Kumránske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zvitky vo svetle nových objavov.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zdroj] : internetový časopis doktorandov Gréckokatolíckej teologickej fakulty Prešovskej univerzity v Prešove. - ISSN 1338-7251. - Roč. 6, č. 2 (2017), online, s. 75-80.</w:t>
      </w:r>
    </w:p>
    <w:p w14:paraId="7445D1D5" w14:textId="77777777" w:rsidR="00C20D47" w:rsidRPr="00E03212" w:rsidRDefault="00C20D47" w:rsidP="00DF4AC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ADF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Náboženské predstavy a život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esénov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Acta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et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zdroj] : internetový časopis doktorandov Gréckokatolíckej teologickej fakulty Prešovskej univerzity v Prešove. - ISSN 1338-7251. - Roč. 5, č. 2 (2016), online, s. 85-90.</w:t>
      </w:r>
    </w:p>
    <w:p w14:paraId="675861C6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AEC Vedecké práce v zahraničných recenzovaných vedeckých zborníkoch, monografiách:</w:t>
      </w:r>
    </w:p>
    <w:p w14:paraId="44ABC6E4" w14:textId="77777777" w:rsidR="00C20D47" w:rsidRPr="00E03212" w:rsidRDefault="00C20D47" w:rsidP="00DF4AC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AEC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Počiatky ženského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mníšstva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religionistický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exkurz [elektronický dokument]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Collectanea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lectionum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theologicarum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IX.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:  : 3 / Marek Petro, Cyril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Hišem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Karel Sládek. - Varšava 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Wydawnictwo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Respect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2019. - ISBN 978-83-950824-4-3. - S. 178-187.</w:t>
      </w:r>
    </w:p>
    <w:p w14:paraId="6A97AA89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57762C99" w14:textId="77777777" w:rsidR="00C20D47" w:rsidRPr="00E03212" w:rsidRDefault="00C20D47" w:rsidP="00DF4AC4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lastRenderedPageBreak/>
        <w:t>AED Vedecké práce v domácich recenzovaných vedeckých zborníkoch, monografiách:</w:t>
      </w:r>
    </w:p>
    <w:p w14:paraId="6B99D9D3" w14:textId="77777777" w:rsidR="00C20D47" w:rsidRPr="00E03212" w:rsidRDefault="00C20D47" w:rsidP="00DF4A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AED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Symbolická reč biblickej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apokalyptiky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/ In: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Zborník didaktických materiálov vybraných biblických archetypov, modelov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[elektronický dokument] / Daniel Slivka, Pavol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Dancák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, Gabriel Paľa. - Prešov : Vydavateľstvo Prešovskej univerzity, 2019. - ISBN 978-80-555-2371-2. - S. 1-11.</w:t>
      </w:r>
    </w:p>
    <w:p w14:paraId="0846513E" w14:textId="77777777" w:rsidR="00C20D47" w:rsidRPr="00E03212" w:rsidRDefault="00C20D47" w:rsidP="00DF4AC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AED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Problematika reinkarnácie u islamských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drúzov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Recenzenti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Tadeusz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Bak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Janusz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Mierzwa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- In: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Zborník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religionistických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a sociologických štúdií 1/2016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. - Prešov : Prešovská univerzita v Prešove, Gréckokatolícka teologická fakulta, 2016. - ISBN 978-80-555-1740-7. - S. 95-102.</w:t>
      </w:r>
    </w:p>
    <w:p w14:paraId="0D02F936" w14:textId="77777777" w:rsidR="00C20D47" w:rsidRPr="00E03212" w:rsidRDefault="00C20D47" w:rsidP="00DF4AC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AFD Publikované príspevky na domácich vedeckých konferenciách</w:t>
      </w:r>
    </w:p>
    <w:p w14:paraId="461F4317" w14:textId="77777777" w:rsidR="00C20D47" w:rsidRPr="00E03212" w:rsidRDefault="00C20D47" w:rsidP="00DF4AC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AFD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Hnutie Bádatelia pravdy [elektronický dokument] /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- In: Súčasné trendy a výzvy v katolíckej teológii a religionistike [elektronický dokument] : 3 : zborník z doktorandskej vedeckej konferencie / Jana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Beňková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Jana Lukáčová, Peter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Šturák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Kamil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Kardis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. - Prešov : Gréckokatolícka teologická fakulta, 2018. - ISBN 978-80-555-2043-8. - S. 141-148.</w:t>
      </w:r>
    </w:p>
    <w:p w14:paraId="385DA538" w14:textId="77777777" w:rsidR="00C20D47" w:rsidRPr="00E03212" w:rsidRDefault="00C20D47" w:rsidP="00DF4AC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AFD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New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age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spiritualita a kríza viery postmoderného človeka /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; Recenzenti František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Čitbaj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Kamil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Kardis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. - In: Kríza novodobý fenomén prítomný v tisícich podobách [elektronický zdroj] : zborník z doktorandskej vedeckej konferencie. - Prešov : Prešovská univerzita v Prešove, Gréckokatolícka teologická fakulta, 2017. - ISBN 978-80-555-1847-3. - CD-ROM, S. 227-241.</w:t>
      </w:r>
    </w:p>
    <w:p w14:paraId="7B982357" w14:textId="77777777" w:rsidR="00C20D47" w:rsidRPr="00E03212" w:rsidRDefault="00C20D47" w:rsidP="00DF4AC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AFD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Vývin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monasticizmu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v západnej Európe (historický náčrt) /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; Recenzenti Cyril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Hišem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Vojtech Boháč. - In: História Rádu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baziliánov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sv.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Jozafáta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. - Prešov : Prešovská univerzita v Prešove, Gréckokatolícka teologická fakulta, 2017. - ISBN 978-80-555-1881-7. - S. 271-283.</w:t>
      </w:r>
    </w:p>
    <w:p w14:paraId="4AC2F10D" w14:textId="1D8DFE71" w:rsidR="00C20D47" w:rsidRPr="00E03212" w:rsidRDefault="00C20D47" w:rsidP="00DF4AC4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EDI</w:t>
      </w:r>
      <w:r w:rsidRPr="00E03212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  <w:t xml:space="preserve"> Recenzie v časopisoch a zborníkoch</w:t>
      </w:r>
    </w:p>
    <w:p w14:paraId="33A65F7B" w14:textId="77777777" w:rsidR="00C20D47" w:rsidRPr="00E03212" w:rsidRDefault="00C20D47" w:rsidP="00DF4AC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EDI </w:t>
      </w: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Slivka, Daniel. Posvätné spisy judaizmu (vybrané kapitoly: </w:t>
      </w:r>
      <w:r w:rsidRPr="00E03212">
        <w:rPr>
          <w:rFonts w:ascii="Times New Roman" w:hAnsi="Times New Roman" w:cs="Times New Roman"/>
          <w:sz w:val="24"/>
          <w:szCs w:val="24"/>
          <w:lang w:val="sk-SK" w:bidi="he-IL"/>
        </w:rPr>
        <w:t>נ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 w:bidi="he-IL"/>
        </w:rPr>
        <w:t>״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 w:bidi="he-IL"/>
        </w:rPr>
        <w:t>ך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03212">
        <w:rPr>
          <w:rFonts w:ascii="Times New Roman" w:hAnsi="Times New Roman" w:cs="Times New Roman"/>
          <w:sz w:val="24"/>
          <w:szCs w:val="24"/>
          <w:lang w:val="sk-SK" w:bidi="he-IL"/>
        </w:rPr>
        <w:t>ת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TaNaCh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 w:bidi="he-IL"/>
        </w:rPr>
        <w:t>ארקמ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Mikra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). Prešov : Vydavateľstvo PU, 2018. 166 s. ISBN 978-80-555-2075-9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] /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- In: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Historia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Ecclesiastica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] : časopis pre dejiny cirkví a náboženstiev v Strednej Európe. - ISSN 1338-4341. - Roč. 10, č. 2 (2019), s. 306-306.</w:t>
      </w:r>
    </w:p>
    <w:p w14:paraId="10A9D0C5" w14:textId="77777777" w:rsidR="00C20D47" w:rsidRPr="00E03212" w:rsidRDefault="00C20D47" w:rsidP="00DF4AC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EDI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Náboženská situácia na Slovensku I. / Ľubica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Lenartová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, Marianna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Kocáková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- In: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Historia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Ecclesiastica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: časopis pre dejiny cirkví a náboženstiev v Strednej Európe. - ISSN 1338-4341. - Roč. 8, č. 2 (2017), s. 206-207. -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Rec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. na: Náboženská situácia na Slovensku I. /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Coranič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Jaroslav. - Prešov : Vydavateľstvo Prešovskej univerzity, 2017. 234 s. - ISBN 978-80-555-1850-3.</w:t>
      </w:r>
    </w:p>
    <w:p w14:paraId="64A23B6E" w14:textId="77777777" w:rsidR="00C20D47" w:rsidRPr="00E03212" w:rsidRDefault="00C20D47" w:rsidP="00DF4AC4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GII</w:t>
      </w:r>
      <w:r w:rsidRPr="00E03212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  <w:t xml:space="preserve"> Rôzne publikácie a dokumenty, ktoré nemožno inde zaradiť</w:t>
      </w:r>
    </w:p>
    <w:p w14:paraId="3ECED369" w14:textId="77777777" w:rsidR="00C20D47" w:rsidRPr="00E03212" w:rsidRDefault="00C20D47" w:rsidP="00DF4AC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GII KOCÁKOVÁ, M.: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>Synagógy stratené a objavené ľ vedecký projekt GTF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] / In: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Na pulze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] : časopis Prešovskej univerzity v Prešove. - ISSN 1337-9208. - Roč. 12, č. 2 (2019), s. 35-35.</w:t>
      </w:r>
    </w:p>
    <w:p w14:paraId="1F9144EE" w14:textId="77777777" w:rsidR="00C20D47" w:rsidRPr="00E03212" w:rsidRDefault="00C20D47" w:rsidP="00DF4AC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GII KOCÁKOVÁ, M.-SARAKA, D.: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Aktivty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na GTF PU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] / In: </w:t>
      </w:r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Na pulze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[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print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>] : časopis Prešovskej univerzity v Prešove. - ISSN 1337-9208. - Roč. 12, č. 2 (2019), s. 22-23.</w:t>
      </w:r>
    </w:p>
    <w:p w14:paraId="230E1383" w14:textId="77777777" w:rsidR="00C20D47" w:rsidRPr="00E03212" w:rsidRDefault="00C20D47" w:rsidP="00DF4AC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GII KOCÁKOVÁ, M.-LUKÁČOVÁ, J.: </w:t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Medzinárodná vedecká konferencia História Rádu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baziliánov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sv. </w:t>
      </w:r>
      <w:proofErr w:type="spellStart"/>
      <w:r w:rsidRPr="00E03212">
        <w:rPr>
          <w:rFonts w:ascii="Times New Roman" w:hAnsi="Times New Roman" w:cs="Times New Roman"/>
          <w:sz w:val="24"/>
          <w:szCs w:val="24"/>
          <w:lang w:val="sk-SK"/>
        </w:rPr>
        <w:t>Jozafáta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: Prešov, 15. marec 2017 / In: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Historia</w:t>
      </w:r>
      <w:proofErr w:type="spellEnd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proofErr w:type="spellStart"/>
      <w:r w:rsidRPr="00E03212">
        <w:rPr>
          <w:rFonts w:ascii="Times New Roman" w:hAnsi="Times New Roman" w:cs="Times New Roman"/>
          <w:i/>
          <w:sz w:val="24"/>
          <w:szCs w:val="24"/>
          <w:lang w:val="sk-SK"/>
        </w:rPr>
        <w:t>Ecclesiastica</w:t>
      </w:r>
      <w:proofErr w:type="spellEnd"/>
      <w:r w:rsidRPr="00E03212">
        <w:rPr>
          <w:rFonts w:ascii="Times New Roman" w:hAnsi="Times New Roman" w:cs="Times New Roman"/>
          <w:sz w:val="24"/>
          <w:szCs w:val="24"/>
          <w:lang w:val="sk-SK"/>
        </w:rPr>
        <w:t xml:space="preserve"> : časopis pre dejiny cirkví a náboženstiev v Strednej Európe. - ISSN 1338-4341. - Roč. 8, č. 2 (2017), s. 210-211.</w:t>
      </w:r>
    </w:p>
    <w:p w14:paraId="65D13D2E" w14:textId="3288CD34" w:rsidR="00712C44" w:rsidRPr="00E03212" w:rsidRDefault="00712C44" w:rsidP="00F164FC">
      <w:pPr>
        <w:ind w:firstLine="360"/>
        <w:rPr>
          <w:rFonts w:ascii="Times New Roman" w:hAnsi="Times New Roman" w:cs="Times New Roman"/>
          <w:b/>
          <w:i/>
          <w:sz w:val="28"/>
          <w:szCs w:val="28"/>
          <w:lang w:val="sk-SK"/>
        </w:rPr>
      </w:pPr>
      <w:bookmarkStart w:id="1" w:name="_Hlk502942580"/>
      <w:r w:rsidRPr="00E03212">
        <w:rPr>
          <w:rFonts w:ascii="Times New Roman" w:hAnsi="Times New Roman" w:cs="Times New Roman"/>
          <w:b/>
          <w:i/>
          <w:sz w:val="28"/>
          <w:szCs w:val="28"/>
          <w:lang w:val="sk-SK"/>
        </w:rPr>
        <w:lastRenderedPageBreak/>
        <w:t>Školenie doktorandov po dizertačnej skúške:</w:t>
      </w:r>
    </w:p>
    <w:p w14:paraId="19A48796" w14:textId="749D7ED0" w:rsidR="009D6584" w:rsidRPr="00E03212" w:rsidRDefault="009D6584" w:rsidP="009D6584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b/>
          <w:bCs/>
          <w:iCs/>
          <w:sz w:val="24"/>
          <w:szCs w:val="24"/>
        </w:rPr>
        <w:t xml:space="preserve">PhDr. Slavomír Pribiš </w:t>
      </w:r>
      <w:r w:rsidRPr="00E03212">
        <w:rPr>
          <w:rFonts w:ascii="Times New Roman" w:hAnsi="Times New Roman"/>
          <w:sz w:val="24"/>
          <w:szCs w:val="24"/>
        </w:rPr>
        <w:t xml:space="preserve">– </w:t>
      </w:r>
      <w:r w:rsidR="00A4109D" w:rsidRPr="00E03212">
        <w:rPr>
          <w:rFonts w:ascii="Times New Roman" w:hAnsi="Times New Roman"/>
          <w:sz w:val="24"/>
          <w:szCs w:val="24"/>
        </w:rPr>
        <w:t xml:space="preserve">externý </w:t>
      </w:r>
      <w:r w:rsidRPr="00E03212">
        <w:rPr>
          <w:rFonts w:ascii="Times New Roman" w:hAnsi="Times New Roman"/>
          <w:sz w:val="24"/>
          <w:szCs w:val="24"/>
        </w:rPr>
        <w:t xml:space="preserve">doktorand na Katedre historických vied, Gréckokatolíckej teologickej fakulty </w:t>
      </w:r>
      <w:r w:rsidR="00A103DE" w:rsidRPr="00E03212">
        <w:rPr>
          <w:rFonts w:ascii="Times New Roman" w:hAnsi="Times New Roman"/>
          <w:sz w:val="24"/>
          <w:szCs w:val="24"/>
        </w:rPr>
        <w:t>Prešovskej univerzity v Prešove v odbore 15 Historické vedy (2.1.16 Religionistika).</w:t>
      </w:r>
    </w:p>
    <w:p w14:paraId="57F23ED0" w14:textId="56CDA713" w:rsidR="009D6584" w:rsidRPr="00E03212" w:rsidRDefault="009D6584" w:rsidP="009D6584">
      <w:pPr>
        <w:pStyle w:val="Odsekzoznamu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Názov dizertačnej práce: </w:t>
      </w:r>
      <w:r w:rsidR="00A4109D" w:rsidRPr="00E03212">
        <w:rPr>
          <w:rFonts w:ascii="Times New Roman" w:hAnsi="Times New Roman"/>
          <w:i/>
          <w:sz w:val="24"/>
          <w:szCs w:val="24"/>
        </w:rPr>
        <w:t>Politický a náboženský extrémizmus a jeho prejavy na Slovensku</w:t>
      </w:r>
      <w:r w:rsidRPr="00E0321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03212">
        <w:rPr>
          <w:rFonts w:ascii="Times New Roman" w:hAnsi="Times New Roman"/>
          <w:bCs/>
          <w:iCs/>
          <w:sz w:val="24"/>
          <w:szCs w:val="24"/>
        </w:rPr>
        <w:t>( obhajoba dizertačnej práce v roku 202</w:t>
      </w:r>
      <w:r w:rsidR="00A4109D" w:rsidRPr="00E03212">
        <w:rPr>
          <w:rFonts w:ascii="Times New Roman" w:hAnsi="Times New Roman"/>
          <w:bCs/>
          <w:iCs/>
          <w:sz w:val="24"/>
          <w:szCs w:val="24"/>
        </w:rPr>
        <w:t>1</w:t>
      </w:r>
      <w:r w:rsidRPr="00E03212">
        <w:rPr>
          <w:rFonts w:ascii="Times New Roman" w:hAnsi="Times New Roman"/>
          <w:bCs/>
          <w:iCs/>
          <w:sz w:val="24"/>
          <w:szCs w:val="24"/>
        </w:rPr>
        <w:t>).</w:t>
      </w:r>
    </w:p>
    <w:p w14:paraId="2724F1BE" w14:textId="729D5A77" w:rsidR="00712C44" w:rsidRPr="00E03212" w:rsidRDefault="00712C44" w:rsidP="00A41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0C07D01B" w14:textId="7FE8FD36" w:rsidR="001305E3" w:rsidRPr="00E03212" w:rsidRDefault="00A4109D" w:rsidP="00F164FC">
      <w:pPr>
        <w:spacing w:after="0" w:line="240" w:lineRule="auto"/>
        <w:ind w:firstLine="397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Vedecká a p</w:t>
      </w:r>
      <w:r w:rsidR="001305E3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ublikačná činnosť doktorand</w:t>
      </w: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a</w:t>
      </w:r>
      <w:r w:rsidR="001305E3"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:</w:t>
      </w:r>
    </w:p>
    <w:p w14:paraId="477FB2D5" w14:textId="08FC7D62" w:rsidR="001305E3" w:rsidRPr="00E03212" w:rsidRDefault="001305E3" w:rsidP="00F164FC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  <w:lang w:val="sk-SK"/>
        </w:rPr>
      </w:pPr>
    </w:p>
    <w:p w14:paraId="2AA529D2" w14:textId="77777777" w:rsidR="002530F5" w:rsidRPr="00E03212" w:rsidRDefault="002530F5" w:rsidP="00F164FC">
      <w:pPr>
        <w:spacing w:after="0" w:line="240" w:lineRule="auto"/>
        <w:ind w:firstLine="397"/>
        <w:jc w:val="both"/>
        <w:rPr>
          <w:rFonts w:ascii="Times New Roman" w:hAnsi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/>
          <w:b/>
          <w:i/>
          <w:sz w:val="24"/>
          <w:szCs w:val="24"/>
          <w:lang w:val="sk-SK"/>
        </w:rPr>
        <w:t>Členstvo doktoranda vo vedeckých projektoch:</w:t>
      </w:r>
    </w:p>
    <w:p w14:paraId="67893126" w14:textId="77777777" w:rsidR="00A4109D" w:rsidRPr="00E03212" w:rsidRDefault="00A4109D" w:rsidP="00A4109D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projekt KEGA registračné číslo 019 PU – 4/2017 (v rokoch 2017 – 2019) – 10 kreditov/za každý AR</w:t>
      </w:r>
    </w:p>
    <w:p w14:paraId="152F74D2" w14:textId="77777777" w:rsidR="00A4109D" w:rsidRPr="00E03212" w:rsidRDefault="00A4109D" w:rsidP="00A4109D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projekt FPKNM registračné číslo 18-420-02157 (v rokoch 2018 – 2019) – 10 kreditov/za každý AR</w:t>
      </w:r>
    </w:p>
    <w:p w14:paraId="02D105CB" w14:textId="77777777" w:rsidR="009F4994" w:rsidRPr="00E03212" w:rsidRDefault="009F4994" w:rsidP="006640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2A5724A0" w14:textId="77777777" w:rsidR="00583647" w:rsidRPr="00E03212" w:rsidRDefault="00583647" w:rsidP="006640DF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Zoznam publikačnej činnosti doktoranda:</w:t>
      </w:r>
    </w:p>
    <w:p w14:paraId="2E21F716" w14:textId="77777777" w:rsidR="00A4109D" w:rsidRPr="00E03212" w:rsidRDefault="00A4109D" w:rsidP="009F49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ADF Vedecké práce v domácich </w:t>
      </w:r>
      <w:proofErr w:type="spellStart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nekarentovaných</w:t>
      </w:r>
      <w:proofErr w:type="spellEnd"/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 xml:space="preserve"> časopisoch</w:t>
      </w:r>
    </w:p>
    <w:p w14:paraId="08869166" w14:textId="77777777" w:rsidR="00A4109D" w:rsidRPr="00E03212" w:rsidRDefault="00A4109D" w:rsidP="00A4109D">
      <w:pPr>
        <w:pStyle w:val="Odsekzoznamu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PRIBIŠ, S.: Vymedzenie trestných činov a priestupkov extrémizmu n Slovensku. In: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Acta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theologica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et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religionistica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[elektronický zdroj]: internetový časopis doktorandov Gréckokatolíckej teologickej fakulty Prešovskej univerzity v Prešove. ISSN 1338-7251. Roč. 8, č. 1 (2019), s. 113-118.</w:t>
      </w:r>
    </w:p>
    <w:p w14:paraId="4B95C872" w14:textId="77777777" w:rsidR="00A4109D" w:rsidRPr="00E03212" w:rsidRDefault="00A4109D" w:rsidP="00A4109D">
      <w:pPr>
        <w:pStyle w:val="Odsekzoznamu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PRIBIŠ, S.: Rozpustenie politickej strany. In: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Acta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theologica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et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religionistica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[elektronický zdroj]: internetový časopis doktorandov Gréckokatolíckej teologickej fakulty Prešovskej univerzity v Prešove. ISSN 1338-7251. Roč. 8, č. 2 (2019), s. 131-138.</w:t>
      </w:r>
    </w:p>
    <w:p w14:paraId="73BD5C28" w14:textId="77777777" w:rsidR="00A4109D" w:rsidRPr="00E03212" w:rsidRDefault="00A4109D" w:rsidP="00A4109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AFD Publikované príspevky na domácich vedeckých konferenciách</w:t>
      </w:r>
    </w:p>
    <w:p w14:paraId="272C35C6" w14:textId="77777777" w:rsidR="00A4109D" w:rsidRPr="00E03212" w:rsidRDefault="00A4109D" w:rsidP="00A4109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nionPro-Regular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PRIBIŠ, S.: Náboženský fundamentalizmus v hnutiach krajnej pravice na Slovensku. In: BEŇKOVÁ, J. – LUKÁČOVÁ, J. (</w:t>
      </w:r>
      <w:proofErr w:type="spellStart"/>
      <w:r w:rsidRPr="00E03212">
        <w:rPr>
          <w:rFonts w:ascii="Times New Roman" w:hAnsi="Times New Roman"/>
          <w:sz w:val="24"/>
          <w:szCs w:val="24"/>
        </w:rPr>
        <w:t>eds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): </w:t>
      </w:r>
      <w:r w:rsidRPr="00E03212">
        <w:rPr>
          <w:rFonts w:ascii="Times New Roman" w:hAnsi="Times New Roman"/>
          <w:i/>
          <w:sz w:val="24"/>
          <w:szCs w:val="24"/>
        </w:rPr>
        <w:t>Súčasne trendy a výzvy v katolíckej teológii a religionistike 3.</w:t>
      </w:r>
      <w:r w:rsidRPr="00E03212">
        <w:rPr>
          <w:rFonts w:ascii="Times New Roman" w:hAnsi="Times New Roman"/>
          <w:sz w:val="24"/>
          <w:szCs w:val="24"/>
        </w:rPr>
        <w:t xml:space="preserve"> Prešov : Prešovská univerzita v Prešove, Gréckokatolícka teologická fakulta, 2018. s. 113-120. ISBN </w:t>
      </w:r>
      <w:r w:rsidRPr="00E03212">
        <w:rPr>
          <w:rFonts w:ascii="Times New Roman" w:eastAsia="MinionPro-Regular" w:hAnsi="Times New Roman"/>
          <w:sz w:val="24"/>
          <w:szCs w:val="24"/>
        </w:rPr>
        <w:t>978-80-555-2043-8</w:t>
      </w:r>
    </w:p>
    <w:p w14:paraId="736BBACB" w14:textId="77777777" w:rsidR="00A4109D" w:rsidRPr="00E03212" w:rsidRDefault="00A4109D" w:rsidP="00A4109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PRIBIŠ, S.: Náboženský extrémizmus a jeho znaky, symboly v hnutiach krajnej pravice. In: BEŇKOVÁ, J. – LUKÁČOVÁ, J. (</w:t>
      </w:r>
      <w:proofErr w:type="spellStart"/>
      <w:r w:rsidRPr="00E03212">
        <w:rPr>
          <w:rFonts w:ascii="Times New Roman" w:hAnsi="Times New Roman"/>
          <w:sz w:val="24"/>
          <w:szCs w:val="24"/>
        </w:rPr>
        <w:t>eds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): </w:t>
      </w:r>
      <w:r w:rsidRPr="00E03212">
        <w:rPr>
          <w:rFonts w:ascii="Times New Roman" w:hAnsi="Times New Roman"/>
          <w:i/>
          <w:sz w:val="24"/>
          <w:szCs w:val="24"/>
        </w:rPr>
        <w:t>Súčasne trendy a výzvy v katolíckej teológii a religionistike 4.</w:t>
      </w:r>
      <w:r w:rsidRPr="00E03212">
        <w:rPr>
          <w:rFonts w:ascii="Times New Roman" w:hAnsi="Times New Roman"/>
          <w:sz w:val="24"/>
          <w:szCs w:val="24"/>
        </w:rPr>
        <w:t xml:space="preserve"> Prešov : Prešovská univerzita v Prešove, Gréckokatolícka teologická fakulta, 2019. s. 171-178. ISBN </w:t>
      </w:r>
      <w:r w:rsidRPr="00E03212">
        <w:rPr>
          <w:rFonts w:ascii="Times New Roman" w:hAnsi="Times New Roman"/>
          <w:bCs/>
          <w:sz w:val="24"/>
          <w:szCs w:val="24"/>
        </w:rPr>
        <w:t>978-80-555-2268-5</w:t>
      </w:r>
    </w:p>
    <w:p w14:paraId="7ED5FD35" w14:textId="77777777" w:rsidR="00AE48C5" w:rsidRPr="00E03212" w:rsidRDefault="00AE48C5" w:rsidP="001305E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4F5ACC4E" w14:textId="77777777" w:rsidR="00712C44" w:rsidRPr="00E03212" w:rsidRDefault="00712C44" w:rsidP="00712C4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53AA6B1A" w14:textId="5901EB46" w:rsidR="00CA24E9" w:rsidRPr="00E03212" w:rsidRDefault="00CA24E9" w:rsidP="00CA24E9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b/>
          <w:sz w:val="24"/>
          <w:szCs w:val="24"/>
        </w:rPr>
        <w:t xml:space="preserve">Mgr. Antónia </w:t>
      </w:r>
      <w:proofErr w:type="spellStart"/>
      <w:r w:rsidRPr="00E03212">
        <w:rPr>
          <w:rFonts w:ascii="Times New Roman" w:hAnsi="Times New Roman"/>
          <w:b/>
          <w:sz w:val="24"/>
          <w:szCs w:val="24"/>
        </w:rPr>
        <w:t>Haľková</w:t>
      </w:r>
      <w:proofErr w:type="spellEnd"/>
      <w:r w:rsidRPr="00E03212">
        <w:rPr>
          <w:rFonts w:ascii="Times New Roman" w:hAnsi="Times New Roman"/>
          <w:b/>
          <w:sz w:val="24"/>
          <w:szCs w:val="24"/>
        </w:rPr>
        <w:t xml:space="preserve"> rod. </w:t>
      </w:r>
      <w:proofErr w:type="spellStart"/>
      <w:r w:rsidRPr="00E03212">
        <w:rPr>
          <w:rFonts w:ascii="Times New Roman" w:hAnsi="Times New Roman"/>
          <w:b/>
          <w:sz w:val="24"/>
          <w:szCs w:val="24"/>
        </w:rPr>
        <w:t>Rabatínová</w:t>
      </w:r>
      <w:proofErr w:type="spellEnd"/>
      <w:r w:rsidRPr="00E0321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E03212">
        <w:rPr>
          <w:rFonts w:ascii="Times New Roman" w:hAnsi="Times New Roman"/>
          <w:sz w:val="24"/>
          <w:szCs w:val="24"/>
        </w:rPr>
        <w:t xml:space="preserve">– externý doktorand na Katedre historických vied, Gréckokatolíckej teologickej fakulty Prešovskej univerzity v Prešove v odbore </w:t>
      </w:r>
      <w:r w:rsidR="00A103DE" w:rsidRPr="00E03212">
        <w:rPr>
          <w:rFonts w:ascii="Times New Roman" w:hAnsi="Times New Roman"/>
          <w:sz w:val="24"/>
          <w:szCs w:val="24"/>
        </w:rPr>
        <w:t>15 Historické vedy (</w:t>
      </w:r>
      <w:r w:rsidRPr="00E03212">
        <w:rPr>
          <w:rFonts w:ascii="Times New Roman" w:hAnsi="Times New Roman"/>
          <w:sz w:val="24"/>
          <w:szCs w:val="24"/>
        </w:rPr>
        <w:t>2.1.16 Religionistika</w:t>
      </w:r>
      <w:r w:rsidR="00A103DE" w:rsidRPr="00E03212">
        <w:rPr>
          <w:rFonts w:ascii="Times New Roman" w:hAnsi="Times New Roman"/>
          <w:sz w:val="24"/>
          <w:szCs w:val="24"/>
        </w:rPr>
        <w:t>)</w:t>
      </w:r>
      <w:r w:rsidRPr="00E03212">
        <w:rPr>
          <w:rFonts w:ascii="Times New Roman" w:hAnsi="Times New Roman"/>
          <w:sz w:val="24"/>
          <w:szCs w:val="24"/>
        </w:rPr>
        <w:t>.</w:t>
      </w:r>
    </w:p>
    <w:p w14:paraId="4BDBB091" w14:textId="0B2A0641" w:rsidR="00CA24E9" w:rsidRPr="00E03212" w:rsidRDefault="00CA24E9" w:rsidP="00CA24E9">
      <w:pPr>
        <w:pStyle w:val="Odsekzoznamu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Názov dizertačnej práce: </w:t>
      </w:r>
      <w:r w:rsidRPr="00E03212">
        <w:rPr>
          <w:rFonts w:ascii="Times New Roman" w:hAnsi="Times New Roman"/>
          <w:i/>
          <w:sz w:val="24"/>
          <w:szCs w:val="24"/>
        </w:rPr>
        <w:t>Náboženský extrémizmus a jeho hlavné motívy v modernej Európe</w:t>
      </w:r>
      <w:r w:rsidRPr="00E0321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03212">
        <w:rPr>
          <w:rFonts w:ascii="Times New Roman" w:hAnsi="Times New Roman"/>
          <w:bCs/>
          <w:iCs/>
          <w:sz w:val="24"/>
          <w:szCs w:val="24"/>
        </w:rPr>
        <w:t>(obhajoba dizertačnej práce v roku 2021).</w:t>
      </w:r>
    </w:p>
    <w:p w14:paraId="695CB4B5" w14:textId="73C124B7" w:rsidR="00712C44" w:rsidRPr="00E03212" w:rsidRDefault="00712C44" w:rsidP="00944A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43C911D7" w14:textId="77777777" w:rsidR="00F900FA" w:rsidRDefault="00F900FA" w:rsidP="00944AB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20B9F2A5" w14:textId="77777777" w:rsidR="00F900FA" w:rsidRDefault="00F900FA" w:rsidP="00944AB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0064C639" w14:textId="77777777" w:rsidR="00F900FA" w:rsidRDefault="00F900FA" w:rsidP="00944AB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0D5AA6D5" w14:textId="77777777" w:rsidR="00F900FA" w:rsidRDefault="00F900FA" w:rsidP="00944AB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</w:p>
    <w:p w14:paraId="61E5CF16" w14:textId="42AD4C73" w:rsidR="00944AB0" w:rsidRPr="00E03212" w:rsidRDefault="00944AB0" w:rsidP="00944AB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lastRenderedPageBreak/>
        <w:t>Vedecká a publikačná činnosť doktoranda:</w:t>
      </w:r>
    </w:p>
    <w:p w14:paraId="248D84EF" w14:textId="161AB8D2" w:rsidR="00712C44" w:rsidRPr="00E03212" w:rsidRDefault="00712C44" w:rsidP="001305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1A0BFA38" w14:textId="77777777" w:rsidR="002530F5" w:rsidRPr="00E03212" w:rsidRDefault="002530F5" w:rsidP="002530F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/>
          <w:b/>
          <w:i/>
          <w:sz w:val="24"/>
          <w:szCs w:val="24"/>
          <w:lang w:val="sk-SK"/>
        </w:rPr>
        <w:t>Členstvo doktoranda vo vedeckých projektoch:</w:t>
      </w:r>
    </w:p>
    <w:p w14:paraId="15F46A9B" w14:textId="170B5E52" w:rsidR="00944AB0" w:rsidRPr="00E03212" w:rsidRDefault="00944AB0" w:rsidP="00944AB0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projekt z </w:t>
      </w:r>
      <w:proofErr w:type="spellStart"/>
      <w:r w:rsidRPr="00E03212">
        <w:rPr>
          <w:rFonts w:ascii="Times New Roman" w:hAnsi="Times New Roman"/>
          <w:sz w:val="24"/>
          <w:szCs w:val="24"/>
        </w:rPr>
        <w:t>Visegrad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sz w:val="24"/>
          <w:szCs w:val="24"/>
        </w:rPr>
        <w:t>Fund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s názvom: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Cultural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an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Religious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Identity of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Etnic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Minorities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in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the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Slovak and Polis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Borderland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r w:rsidRPr="00E03212">
        <w:rPr>
          <w:rFonts w:ascii="Times New Roman" w:hAnsi="Times New Roman"/>
          <w:sz w:val="24"/>
          <w:szCs w:val="24"/>
        </w:rPr>
        <w:t xml:space="preserve">No. 11520168 (2015) </w:t>
      </w:r>
    </w:p>
    <w:p w14:paraId="5CAA89EF" w14:textId="31ADC696" w:rsidR="00944AB0" w:rsidRPr="00E03212" w:rsidRDefault="00944AB0" w:rsidP="00944AB0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projekt KEGA registračné číslo 036 PU – 4/2013 (v rokoch 2013 – 2014) </w:t>
      </w:r>
    </w:p>
    <w:p w14:paraId="157A768F" w14:textId="77777777" w:rsidR="00944AB0" w:rsidRPr="00E03212" w:rsidRDefault="00944AB0" w:rsidP="00944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6231289" w14:textId="77777777" w:rsidR="00944AB0" w:rsidRPr="00E03212" w:rsidRDefault="00944AB0" w:rsidP="00944A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sz w:val="24"/>
          <w:szCs w:val="24"/>
          <w:lang w:val="sk-SK"/>
        </w:rPr>
        <w:t>Publikačná činnosť:</w:t>
      </w:r>
    </w:p>
    <w:p w14:paraId="4A9EB39C" w14:textId="77777777" w:rsidR="00944AB0" w:rsidRPr="00E03212" w:rsidRDefault="00944AB0" w:rsidP="00944AB0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AED Vedecké práce v domácich recenzovaných vedeckých zborníkoch, monografiách:</w:t>
      </w:r>
    </w:p>
    <w:p w14:paraId="19590C94" w14:textId="77777777" w:rsidR="00944AB0" w:rsidRPr="00E03212" w:rsidRDefault="00944AB0" w:rsidP="00944AB0">
      <w:pPr>
        <w:pStyle w:val="Odsekzoznam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RABATINOVÁ, A.: Právne systémy tradičných a náboženských kultúr Ázie a Afriky. In: </w:t>
      </w:r>
      <w:r w:rsidRPr="00E03212">
        <w:rPr>
          <w:rFonts w:ascii="Times New Roman" w:hAnsi="Times New Roman"/>
          <w:i/>
          <w:sz w:val="24"/>
          <w:szCs w:val="24"/>
        </w:rPr>
        <w:t xml:space="preserve">Zborník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religionistických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a sociologických štúdii 1</w:t>
      </w:r>
      <w:r w:rsidRPr="00E03212">
        <w:rPr>
          <w:rFonts w:ascii="Times New Roman" w:hAnsi="Times New Roman"/>
          <w:sz w:val="24"/>
          <w:szCs w:val="24"/>
        </w:rPr>
        <w:t xml:space="preserve"> (2015), roč. V. Prešov : Prešovská univerzita v Prešove, GTF, 2015, s. 21-42. ISBN 978-80-555-1490-1</w:t>
      </w:r>
    </w:p>
    <w:p w14:paraId="3178B788" w14:textId="77777777" w:rsidR="00944AB0" w:rsidRPr="00E03212" w:rsidRDefault="00944AB0" w:rsidP="00944AB0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AEC Vedecké práce v zahraničných recenzovaných vedeckých zborníkoch, monografiách:</w:t>
      </w:r>
    </w:p>
    <w:p w14:paraId="76491E0E" w14:textId="77777777" w:rsidR="00944AB0" w:rsidRPr="00E03212" w:rsidRDefault="00944AB0" w:rsidP="00944AB0">
      <w:pPr>
        <w:pStyle w:val="Odsekzoznam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RABATINOVÁ, A.: Postavenie žien v islamskej spoločnosti. In. </w:t>
      </w:r>
      <w:r w:rsidRPr="00E03212">
        <w:rPr>
          <w:rFonts w:ascii="Times New Roman" w:hAnsi="Times New Roman"/>
          <w:i/>
          <w:sz w:val="24"/>
          <w:szCs w:val="24"/>
        </w:rPr>
        <w:t xml:space="preserve">Rola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religii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w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zglobalizowanym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swiecie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>.</w:t>
      </w:r>
      <w:r w:rsidRPr="00E03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sz w:val="24"/>
          <w:szCs w:val="24"/>
        </w:rPr>
        <w:t>Kraków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E03212">
        <w:rPr>
          <w:rFonts w:ascii="Times New Roman" w:hAnsi="Times New Roman"/>
          <w:sz w:val="24"/>
          <w:szCs w:val="24"/>
        </w:rPr>
        <w:t>Drukarnia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sz w:val="24"/>
          <w:szCs w:val="24"/>
        </w:rPr>
        <w:t>Eikon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Plus, 2016. s.133-150. ISBN 978-83-60391-54-9</w:t>
      </w:r>
    </w:p>
    <w:p w14:paraId="25FF4680" w14:textId="77777777" w:rsidR="00944AB0" w:rsidRPr="00E03212" w:rsidRDefault="00944AB0" w:rsidP="00944AB0">
      <w:pPr>
        <w:pStyle w:val="Odsekzoznam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RABATINOVÁ, A.: Systém ochrany ľudských práv. In: </w:t>
      </w:r>
      <w:proofErr w:type="spellStart"/>
      <w:r w:rsidRPr="00E03212">
        <w:rPr>
          <w:rFonts w:ascii="Times New Roman" w:hAnsi="Times New Roman"/>
          <w:sz w:val="24"/>
          <w:szCs w:val="24"/>
        </w:rPr>
        <w:t>Globalizacja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a procesy </w:t>
      </w:r>
      <w:proofErr w:type="spellStart"/>
      <w:r w:rsidRPr="00E03212">
        <w:rPr>
          <w:rFonts w:ascii="Times New Roman" w:hAnsi="Times New Roman"/>
          <w:sz w:val="24"/>
          <w:szCs w:val="24"/>
        </w:rPr>
        <w:t>spoleczne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. Prešov : </w:t>
      </w:r>
      <w:proofErr w:type="spellStart"/>
      <w:r w:rsidRPr="00E03212">
        <w:rPr>
          <w:rFonts w:ascii="Times New Roman" w:hAnsi="Times New Roman"/>
          <w:sz w:val="24"/>
          <w:szCs w:val="24"/>
        </w:rPr>
        <w:t>Kraków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E03212">
        <w:rPr>
          <w:rFonts w:ascii="Times New Roman" w:hAnsi="Times New Roman"/>
          <w:sz w:val="24"/>
          <w:szCs w:val="24"/>
        </w:rPr>
        <w:t>Drukarnia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sz w:val="24"/>
          <w:szCs w:val="24"/>
        </w:rPr>
        <w:t>Eikon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Plus, 2016. s. 139-157. ISBN 978-83-60391-49-5</w:t>
      </w:r>
    </w:p>
    <w:p w14:paraId="3FF9A0E7" w14:textId="77777777" w:rsidR="005A03C5" w:rsidRPr="00E03212" w:rsidRDefault="005A03C5" w:rsidP="008A0EB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EDI</w:t>
      </w:r>
      <w:r w:rsidRPr="00E03212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sk-SK"/>
        </w:rPr>
        <w:t xml:space="preserve"> Recenzie v časopisoch a zborníkoch</w:t>
      </w:r>
    </w:p>
    <w:p w14:paraId="27521536" w14:textId="77777777" w:rsidR="00944AB0" w:rsidRPr="00E03212" w:rsidRDefault="00944AB0" w:rsidP="00944AB0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SLIVKA, D.: História interpretácie posvätných spisov kresťanstva II. Prešov :Prešovská univerzita v Prešove, 2013. 144 s. ISBN 978-80-555-0891-7. In: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Historia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03212">
        <w:rPr>
          <w:rFonts w:ascii="Times New Roman" w:hAnsi="Times New Roman"/>
          <w:i/>
          <w:sz w:val="24"/>
          <w:szCs w:val="24"/>
        </w:rPr>
        <w:t>Ecclesiastica</w:t>
      </w:r>
      <w:proofErr w:type="spellEnd"/>
      <w:r w:rsidRPr="00E03212">
        <w:rPr>
          <w:rFonts w:ascii="Times New Roman" w:hAnsi="Times New Roman"/>
          <w:i/>
          <w:sz w:val="24"/>
          <w:szCs w:val="24"/>
        </w:rPr>
        <w:t>.</w:t>
      </w:r>
      <w:r w:rsidRPr="00E03212">
        <w:rPr>
          <w:rFonts w:ascii="Times New Roman" w:hAnsi="Times New Roman"/>
          <w:sz w:val="24"/>
          <w:szCs w:val="24"/>
        </w:rPr>
        <w:t xml:space="preserve"> Prešov: Centrum </w:t>
      </w:r>
      <w:proofErr w:type="spellStart"/>
      <w:r w:rsidRPr="00E03212">
        <w:rPr>
          <w:rFonts w:ascii="Times New Roman" w:hAnsi="Times New Roman"/>
          <w:sz w:val="24"/>
          <w:szCs w:val="24"/>
        </w:rPr>
        <w:t>sociohistorického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 a kultúrnohistorického výskumu Prešovskej univerzity v Prešove vo Vydavateľstve prešovskej univerzity. 2014. roč. V, č. 1. s. 214-215 (Recenzia)</w:t>
      </w:r>
    </w:p>
    <w:p w14:paraId="425C3D25" w14:textId="5CE33943" w:rsidR="001305E3" w:rsidRPr="00E03212" w:rsidRDefault="001305E3" w:rsidP="001305E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4AFE9C7B" w14:textId="77777777" w:rsidR="00046171" w:rsidRPr="00E03212" w:rsidRDefault="00046171" w:rsidP="001305E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7D1DFDFD" w14:textId="1542723D" w:rsidR="00964FA4" w:rsidRPr="00E03212" w:rsidRDefault="00E20EDA" w:rsidP="00964FA4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503128360"/>
      <w:r w:rsidRPr="00E03212">
        <w:rPr>
          <w:rFonts w:ascii="Times New Roman" w:hAnsi="Times New Roman"/>
          <w:b/>
          <w:sz w:val="24"/>
          <w:szCs w:val="24"/>
        </w:rPr>
        <w:t xml:space="preserve">PhDr. Peter </w:t>
      </w:r>
      <w:proofErr w:type="spellStart"/>
      <w:r w:rsidRPr="00E03212">
        <w:rPr>
          <w:rFonts w:ascii="Times New Roman" w:hAnsi="Times New Roman"/>
          <w:b/>
          <w:sz w:val="24"/>
          <w:szCs w:val="24"/>
        </w:rPr>
        <w:t>Harvan</w:t>
      </w:r>
      <w:proofErr w:type="spellEnd"/>
      <w:r w:rsidR="00712C44" w:rsidRPr="00E03212">
        <w:rPr>
          <w:rFonts w:ascii="Times New Roman" w:hAnsi="Times New Roman"/>
          <w:bCs/>
          <w:sz w:val="24"/>
          <w:szCs w:val="24"/>
        </w:rPr>
        <w:t xml:space="preserve"> </w:t>
      </w:r>
      <w:r w:rsidR="00964FA4" w:rsidRPr="00E03212">
        <w:rPr>
          <w:rFonts w:ascii="Times New Roman" w:hAnsi="Times New Roman"/>
          <w:sz w:val="24"/>
          <w:szCs w:val="24"/>
        </w:rPr>
        <w:t>– externý doktorand na Katedre historických vied, Gréckokatolíckej teologickej fakulty Prešovskej univerzity v Prešove v odbore 15 Historické vedy (2.1.16 Religionistika).</w:t>
      </w:r>
    </w:p>
    <w:p w14:paraId="64317DFE" w14:textId="191BDF37" w:rsidR="00712C44" w:rsidRPr="00E03212" w:rsidRDefault="00964FA4" w:rsidP="008B7BAA">
      <w:pPr>
        <w:pStyle w:val="Odsekzoznamu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 xml:space="preserve">Názov dizertačnej práce: </w:t>
      </w:r>
      <w:r w:rsidRPr="00E03212">
        <w:rPr>
          <w:rFonts w:ascii="Times New Roman" w:hAnsi="Times New Roman"/>
          <w:i/>
          <w:sz w:val="24"/>
          <w:szCs w:val="24"/>
        </w:rPr>
        <w:t>Potláčanie základných práv a náboženských slobôd na Slovensku</w:t>
      </w:r>
      <w:r w:rsidRPr="00E0321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E03212">
        <w:rPr>
          <w:rFonts w:ascii="Times New Roman" w:hAnsi="Times New Roman"/>
          <w:bCs/>
          <w:iCs/>
          <w:sz w:val="24"/>
          <w:szCs w:val="24"/>
        </w:rPr>
        <w:t>(obhajoba dizertačnej práce v roku 2021).</w:t>
      </w:r>
    </w:p>
    <w:bookmarkEnd w:id="1"/>
    <w:bookmarkEnd w:id="2"/>
    <w:p w14:paraId="1F1A7CC1" w14:textId="77777777" w:rsidR="002530F5" w:rsidRPr="00E03212" w:rsidRDefault="002530F5" w:rsidP="002530F5">
      <w:pPr>
        <w:spacing w:after="0" w:line="240" w:lineRule="auto"/>
        <w:ind w:firstLine="357"/>
        <w:jc w:val="both"/>
        <w:rPr>
          <w:rFonts w:ascii="Times New Roman" w:hAnsi="Times New Roman"/>
          <w:b/>
          <w:i/>
          <w:sz w:val="24"/>
          <w:szCs w:val="24"/>
          <w:lang w:val="sk-SK"/>
        </w:rPr>
      </w:pPr>
    </w:p>
    <w:p w14:paraId="7A7A27C5" w14:textId="7999DF5A" w:rsidR="002530F5" w:rsidRPr="00E03212" w:rsidRDefault="002530F5" w:rsidP="002530F5">
      <w:pPr>
        <w:spacing w:after="0" w:line="240" w:lineRule="auto"/>
        <w:ind w:firstLine="357"/>
        <w:jc w:val="both"/>
        <w:rPr>
          <w:rFonts w:ascii="Times New Roman" w:hAnsi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/>
          <w:b/>
          <w:i/>
          <w:sz w:val="24"/>
          <w:szCs w:val="24"/>
          <w:lang w:val="sk-SK"/>
        </w:rPr>
        <w:t>Členstvo doktoranda vo vedeckých projektoch:</w:t>
      </w:r>
    </w:p>
    <w:p w14:paraId="215E5F6E" w14:textId="77777777" w:rsidR="00FB6A1C" w:rsidRPr="00E03212" w:rsidRDefault="00FB6A1C" w:rsidP="008A0EB6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projekt KEGA registračné číslo 019 PU – 4/2017 (v rokoch 2017 – 2019) – 10 kreditov/za každý AR</w:t>
      </w:r>
    </w:p>
    <w:p w14:paraId="3C7FC4CB" w14:textId="26359261" w:rsidR="00FB6A1C" w:rsidRPr="00E03212" w:rsidRDefault="00FB6A1C" w:rsidP="008A0EB6">
      <w:pPr>
        <w:pStyle w:val="Odsekzoznamu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projekt FPKNM registračné číslo 18-420-02157 (v rokoch 2018 – 2019) – 10 kreditov/za každý AR</w:t>
      </w:r>
    </w:p>
    <w:p w14:paraId="703D4E94" w14:textId="3325B09B" w:rsidR="00FB6A1C" w:rsidRPr="00E03212" w:rsidRDefault="00FB6A1C" w:rsidP="008A0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05C5AFF1" w14:textId="77777777" w:rsidR="00583647" w:rsidRPr="00E03212" w:rsidRDefault="00583647" w:rsidP="00583647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i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lang w:val="sk-SK"/>
        </w:rPr>
        <w:t>Zoznam publikačnej činnosti doktoranda:</w:t>
      </w:r>
    </w:p>
    <w:p w14:paraId="15E302A0" w14:textId="77777777" w:rsidR="00FB6A1C" w:rsidRPr="00E03212" w:rsidRDefault="00FB6A1C" w:rsidP="008A0EB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t>AFD Publikované príspevky na domácich vedeckých konferenciách</w:t>
      </w:r>
    </w:p>
    <w:p w14:paraId="1727438B" w14:textId="3E581F6F" w:rsidR="00FB6A1C" w:rsidRPr="00E03212" w:rsidRDefault="00FB6A1C" w:rsidP="008A0EB6">
      <w:pPr>
        <w:pStyle w:val="Odsekzoznamu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nionPro-Regular" w:hAnsi="Times New Roman"/>
          <w:sz w:val="24"/>
          <w:szCs w:val="24"/>
        </w:rPr>
      </w:pPr>
      <w:r w:rsidRPr="00E03212">
        <w:rPr>
          <w:rFonts w:ascii="Times New Roman" w:hAnsi="Times New Roman"/>
          <w:sz w:val="24"/>
          <w:szCs w:val="24"/>
        </w:rPr>
        <w:t>HARVAN, P.: Extrémizmus verzus kresťan. In: BEŇKOVÁ, J. – LUKÁČOVÁ, J. (</w:t>
      </w:r>
      <w:proofErr w:type="spellStart"/>
      <w:r w:rsidRPr="00E03212">
        <w:rPr>
          <w:rFonts w:ascii="Times New Roman" w:hAnsi="Times New Roman"/>
          <w:sz w:val="24"/>
          <w:szCs w:val="24"/>
        </w:rPr>
        <w:t>eds</w:t>
      </w:r>
      <w:proofErr w:type="spellEnd"/>
      <w:r w:rsidRPr="00E03212">
        <w:rPr>
          <w:rFonts w:ascii="Times New Roman" w:hAnsi="Times New Roman"/>
          <w:sz w:val="24"/>
          <w:szCs w:val="24"/>
        </w:rPr>
        <w:t xml:space="preserve">): </w:t>
      </w:r>
      <w:r w:rsidRPr="00E03212">
        <w:rPr>
          <w:rFonts w:ascii="Times New Roman" w:hAnsi="Times New Roman"/>
          <w:i/>
          <w:sz w:val="24"/>
          <w:szCs w:val="24"/>
        </w:rPr>
        <w:t>Súčasne trendy a výzvy v katolíckej teológii a religionistike 3.</w:t>
      </w:r>
      <w:r w:rsidRPr="00E03212">
        <w:rPr>
          <w:rFonts w:ascii="Times New Roman" w:hAnsi="Times New Roman"/>
          <w:sz w:val="24"/>
          <w:szCs w:val="24"/>
        </w:rPr>
        <w:t xml:space="preserve"> Prešov : Prešovská univerzita v Prešove, Gréckokatolícka teologická fakulta, 2018. s. 113-120. ISBN </w:t>
      </w:r>
      <w:r w:rsidRPr="00E03212">
        <w:rPr>
          <w:rFonts w:ascii="Times New Roman" w:eastAsia="MinionPro-Regular" w:hAnsi="Times New Roman"/>
          <w:sz w:val="24"/>
          <w:szCs w:val="24"/>
        </w:rPr>
        <w:t>978-80-555-2043-8</w:t>
      </w:r>
    </w:p>
    <w:p w14:paraId="25AE9A0F" w14:textId="77777777" w:rsidR="001F4ECB" w:rsidRDefault="001F4ECB" w:rsidP="008A0EB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</w:p>
    <w:p w14:paraId="03B6D2A0" w14:textId="77777777" w:rsidR="001F4ECB" w:rsidRDefault="001F4ECB" w:rsidP="008A0EB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</w:pPr>
    </w:p>
    <w:p w14:paraId="182932E5" w14:textId="742327B2" w:rsidR="00FB6A1C" w:rsidRPr="00E03212" w:rsidRDefault="00FB6A1C" w:rsidP="008A0EB6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k-SK"/>
        </w:rPr>
      </w:pPr>
      <w:r w:rsidRPr="00E03212">
        <w:rPr>
          <w:rFonts w:ascii="Times New Roman" w:hAnsi="Times New Roman" w:cs="Times New Roman"/>
          <w:b/>
          <w:i/>
          <w:sz w:val="24"/>
          <w:szCs w:val="24"/>
          <w:u w:val="single"/>
          <w:lang w:val="sk-SK"/>
        </w:rPr>
        <w:lastRenderedPageBreak/>
        <w:t>AEC Vedecké práce v zahraničných recenzovaných vedeckých zborníkoch, monografiách:</w:t>
      </w:r>
    </w:p>
    <w:p w14:paraId="7F9233FC" w14:textId="77777777" w:rsidR="00FB6A1C" w:rsidRPr="00E03212" w:rsidRDefault="00FB6A1C" w:rsidP="008A0EB6">
      <w:pPr>
        <w:pStyle w:val="Nadpis1"/>
        <w:numPr>
          <w:ilvl w:val="0"/>
          <w:numId w:val="20"/>
        </w:numPr>
        <w:spacing w:after="0"/>
        <w:jc w:val="both"/>
        <w:rPr>
          <w:rFonts w:eastAsia="MinionPro-Regular" w:cs="Times New Roman"/>
          <w:b w:val="0"/>
          <w:sz w:val="24"/>
          <w:szCs w:val="24"/>
        </w:rPr>
      </w:pPr>
      <w:r w:rsidRPr="00E03212">
        <w:rPr>
          <w:rFonts w:cs="Times New Roman"/>
          <w:b w:val="0"/>
          <w:sz w:val="24"/>
          <w:szCs w:val="24"/>
        </w:rPr>
        <w:t>HARVAN, P.: „</w:t>
      </w:r>
      <w:r w:rsidRPr="00E03212">
        <w:rPr>
          <w:rFonts w:eastAsiaTheme="minorHAnsi" w:cs="Times New Roman"/>
          <w:b w:val="0"/>
          <w:sz w:val="24"/>
          <w:szCs w:val="24"/>
        </w:rPr>
        <w:t>Za Boha za národ</w:t>
      </w:r>
      <w:r w:rsidRPr="00E03212">
        <w:rPr>
          <w:rFonts w:cs="Times New Roman"/>
          <w:b w:val="0"/>
          <w:sz w:val="24"/>
          <w:szCs w:val="24"/>
        </w:rPr>
        <w:t>“</w:t>
      </w:r>
      <w:r w:rsidRPr="00E03212">
        <w:rPr>
          <w:rFonts w:eastAsiaTheme="minorHAnsi" w:cs="Times New Roman"/>
          <w:b w:val="0"/>
          <w:sz w:val="24"/>
          <w:szCs w:val="24"/>
        </w:rPr>
        <w:t xml:space="preserve"> slogan v kontexte </w:t>
      </w:r>
      <w:proofErr w:type="spellStart"/>
      <w:r w:rsidRPr="00E03212">
        <w:rPr>
          <w:rFonts w:eastAsiaTheme="minorHAnsi" w:cs="Times New Roman"/>
          <w:b w:val="0"/>
          <w:sz w:val="24"/>
          <w:szCs w:val="24"/>
        </w:rPr>
        <w:t>extremných</w:t>
      </w:r>
      <w:proofErr w:type="spellEnd"/>
      <w:r w:rsidRPr="00E03212">
        <w:rPr>
          <w:rFonts w:eastAsiaTheme="minorHAnsi" w:cs="Times New Roman"/>
          <w:b w:val="0"/>
          <w:sz w:val="24"/>
          <w:szCs w:val="24"/>
        </w:rPr>
        <w:t xml:space="preserve"> pohľadov</w:t>
      </w:r>
      <w:bookmarkStart w:id="3" w:name="_Toc37628717"/>
      <w:bookmarkStart w:id="4" w:name="_Toc37628967"/>
      <w:r w:rsidRPr="00E03212">
        <w:rPr>
          <w:rFonts w:eastAsiaTheme="minorHAnsi" w:cs="Times New Roman"/>
          <w:b w:val="0"/>
          <w:sz w:val="24"/>
          <w:szCs w:val="24"/>
        </w:rPr>
        <w:t xml:space="preserve"> v spojitosti s filozofiou nespravodlivosti, o ktorej rozhodol človek bez Boha</w:t>
      </w:r>
      <w:bookmarkEnd w:id="3"/>
      <w:bookmarkEnd w:id="4"/>
      <w:r w:rsidRPr="00E03212">
        <w:rPr>
          <w:rFonts w:eastAsiaTheme="minorHAnsi" w:cs="Times New Roman"/>
          <w:b w:val="0"/>
          <w:sz w:val="24"/>
          <w:szCs w:val="24"/>
        </w:rPr>
        <w:t xml:space="preserve">. </w:t>
      </w:r>
      <w:r w:rsidRPr="00E03212">
        <w:rPr>
          <w:rFonts w:cs="Times New Roman"/>
          <w:b w:val="0"/>
          <w:sz w:val="24"/>
          <w:szCs w:val="24"/>
        </w:rPr>
        <w:t xml:space="preserve">In: </w:t>
      </w:r>
      <w:proofErr w:type="spellStart"/>
      <w:r w:rsidRPr="00E03212">
        <w:rPr>
          <w:rFonts w:cs="Times New Roman"/>
          <w:b w:val="0"/>
          <w:i/>
          <w:sz w:val="24"/>
          <w:szCs w:val="24"/>
        </w:rPr>
        <w:t>Acta</w:t>
      </w:r>
      <w:proofErr w:type="spellEnd"/>
      <w:r w:rsidRPr="00E03212">
        <w:rPr>
          <w:rFonts w:cs="Times New Roman"/>
          <w:b w:val="0"/>
          <w:i/>
          <w:sz w:val="24"/>
          <w:szCs w:val="24"/>
        </w:rPr>
        <w:t xml:space="preserve"> </w:t>
      </w:r>
      <w:proofErr w:type="spellStart"/>
      <w:r w:rsidRPr="00E03212">
        <w:rPr>
          <w:rFonts w:cs="Times New Roman"/>
          <w:b w:val="0"/>
          <w:i/>
          <w:sz w:val="24"/>
          <w:szCs w:val="24"/>
        </w:rPr>
        <w:t>educationis</w:t>
      </w:r>
      <w:proofErr w:type="spellEnd"/>
      <w:r w:rsidRPr="00E03212">
        <w:rPr>
          <w:rFonts w:cs="Times New Roman"/>
          <w:b w:val="0"/>
          <w:i/>
          <w:sz w:val="24"/>
          <w:szCs w:val="24"/>
        </w:rPr>
        <w:t xml:space="preserve"> [</w:t>
      </w:r>
      <w:proofErr w:type="spellStart"/>
      <w:r w:rsidRPr="00E03212">
        <w:rPr>
          <w:rFonts w:cs="Times New Roman"/>
          <w:b w:val="0"/>
          <w:i/>
          <w:sz w:val="24"/>
          <w:szCs w:val="24"/>
        </w:rPr>
        <w:t>print</w:t>
      </w:r>
      <w:proofErr w:type="spellEnd"/>
      <w:r w:rsidRPr="00E03212">
        <w:rPr>
          <w:rFonts w:cs="Times New Roman"/>
          <w:b w:val="0"/>
          <w:i/>
          <w:sz w:val="24"/>
          <w:szCs w:val="24"/>
        </w:rPr>
        <w:t>] : 6</w:t>
      </w:r>
      <w:r w:rsidRPr="00E03212">
        <w:rPr>
          <w:rFonts w:cs="Times New Roman"/>
          <w:b w:val="0"/>
          <w:sz w:val="24"/>
          <w:szCs w:val="24"/>
        </w:rPr>
        <w:t xml:space="preserve">. Krakov : </w:t>
      </w:r>
      <w:proofErr w:type="spellStart"/>
      <w:r w:rsidRPr="00E03212">
        <w:rPr>
          <w:rFonts w:cs="Times New Roman"/>
          <w:b w:val="0"/>
          <w:sz w:val="24"/>
          <w:szCs w:val="24"/>
        </w:rPr>
        <w:t>Wydawnictwo</w:t>
      </w:r>
      <w:proofErr w:type="spellEnd"/>
      <w:r w:rsidRPr="00E03212">
        <w:rPr>
          <w:rFonts w:cs="Times New Roman"/>
          <w:b w:val="0"/>
          <w:sz w:val="24"/>
          <w:szCs w:val="24"/>
        </w:rPr>
        <w:t xml:space="preserve"> AVALON, 2020. s. 122-131. ISSN 2544-5073</w:t>
      </w:r>
    </w:p>
    <w:p w14:paraId="4DB4D1DB" w14:textId="0B32DE0F" w:rsidR="00703862" w:rsidRDefault="00703862" w:rsidP="001F4ECB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397D903C" w14:textId="77777777" w:rsidR="001F4ECB" w:rsidRPr="00E03212" w:rsidRDefault="001F4ECB" w:rsidP="001F4ECB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k-SK"/>
        </w:rPr>
      </w:pPr>
    </w:p>
    <w:p w14:paraId="1C60A4A2" w14:textId="2F29C239" w:rsidR="00EC1CA4" w:rsidRPr="00784964" w:rsidRDefault="00EC1CA4" w:rsidP="00EC1CA4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4964">
        <w:rPr>
          <w:rFonts w:ascii="Times New Roman" w:hAnsi="Times New Roman"/>
          <w:sz w:val="24"/>
          <w:szCs w:val="24"/>
        </w:rPr>
        <w:t>Vybrané najvýznamnejšie vedecké výsledky sú kombináci</w:t>
      </w:r>
      <w:r w:rsidR="00B531DB" w:rsidRPr="00784964">
        <w:rPr>
          <w:rFonts w:ascii="Times New Roman" w:hAnsi="Times New Roman"/>
          <w:sz w:val="24"/>
          <w:szCs w:val="24"/>
        </w:rPr>
        <w:t>ou vedeckej i</w:t>
      </w:r>
      <w:r w:rsidRPr="00784964">
        <w:rPr>
          <w:rFonts w:ascii="Times New Roman" w:hAnsi="Times New Roman"/>
          <w:sz w:val="24"/>
          <w:szCs w:val="24"/>
        </w:rPr>
        <w:t xml:space="preserve"> publikačnej činnosti </w:t>
      </w:r>
      <w:proofErr w:type="spellStart"/>
      <w:r w:rsidRPr="00784964">
        <w:rPr>
          <w:rFonts w:ascii="Times New Roman" w:hAnsi="Times New Roman"/>
          <w:sz w:val="24"/>
          <w:szCs w:val="24"/>
        </w:rPr>
        <w:t>inauguranta</w:t>
      </w:r>
      <w:proofErr w:type="spellEnd"/>
      <w:r w:rsidRPr="00784964">
        <w:rPr>
          <w:rFonts w:ascii="Times New Roman" w:hAnsi="Times New Roman"/>
          <w:sz w:val="24"/>
          <w:szCs w:val="24"/>
        </w:rPr>
        <w:t xml:space="preserve">. Vo vymenovaných (ale aj iných) témach sa vedecko-výskumný potenciál </w:t>
      </w:r>
      <w:proofErr w:type="spellStart"/>
      <w:r w:rsidRPr="00784964">
        <w:rPr>
          <w:rFonts w:ascii="Times New Roman" w:hAnsi="Times New Roman"/>
          <w:sz w:val="24"/>
          <w:szCs w:val="24"/>
        </w:rPr>
        <w:t>inauguranta</w:t>
      </w:r>
      <w:proofErr w:type="spellEnd"/>
      <w:r w:rsidRPr="00784964">
        <w:rPr>
          <w:rFonts w:ascii="Times New Roman" w:hAnsi="Times New Roman"/>
          <w:sz w:val="24"/>
          <w:szCs w:val="24"/>
        </w:rPr>
        <w:t xml:space="preserve">, ako už napokon bolo spomenuté, meria aj jeho účasťou na významných </w:t>
      </w:r>
      <w:r w:rsidR="00B531DB" w:rsidRPr="00784964">
        <w:rPr>
          <w:rFonts w:ascii="Times New Roman" w:hAnsi="Times New Roman"/>
          <w:sz w:val="24"/>
          <w:szCs w:val="24"/>
        </w:rPr>
        <w:t>domácich i</w:t>
      </w:r>
      <w:r w:rsidRPr="00784964">
        <w:rPr>
          <w:rFonts w:ascii="Times New Roman" w:hAnsi="Times New Roman"/>
          <w:sz w:val="24"/>
          <w:szCs w:val="24"/>
        </w:rPr>
        <w:t> zahraničných pozvaných vedeckýc</w:t>
      </w:r>
      <w:r w:rsidR="00B531DB" w:rsidRPr="00784964">
        <w:rPr>
          <w:rFonts w:ascii="Times New Roman" w:hAnsi="Times New Roman"/>
          <w:sz w:val="24"/>
          <w:szCs w:val="24"/>
        </w:rPr>
        <w:t>h</w:t>
      </w:r>
      <w:r w:rsidRPr="00784964">
        <w:rPr>
          <w:rFonts w:ascii="Times New Roman" w:hAnsi="Times New Roman"/>
          <w:sz w:val="24"/>
          <w:szCs w:val="24"/>
        </w:rPr>
        <w:t xml:space="preserve"> konferenciách,  členstvom vo vedecko-výskumných inštitúciách, ako aj redakčných radách vedeckých periodík, na čo chcem taktiež na záver poukázať.</w:t>
      </w:r>
    </w:p>
    <w:p w14:paraId="49BAB905" w14:textId="77777777" w:rsidR="00EC1CA4" w:rsidRPr="00784964" w:rsidRDefault="00EC1CA4" w:rsidP="00EC1CA4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79527" w14:textId="180DB5EB" w:rsidR="00EC1CA4" w:rsidRPr="00784964" w:rsidRDefault="00EC1CA4" w:rsidP="00EC1CA4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4964">
        <w:rPr>
          <w:rFonts w:ascii="Times New Roman" w:hAnsi="Times New Roman"/>
          <w:sz w:val="24"/>
          <w:szCs w:val="24"/>
        </w:rPr>
        <w:t>Tieto aspekty dokazujú, že doc. Dr. Daniel Slivka, PhD. je vedeckou komunitou hodnotený ako odborník, na ktorého sa často obracajú ako na recenzenta, respektíve oponenta viacerých typov prác</w:t>
      </w:r>
      <w:r w:rsidR="00B531DB" w:rsidRPr="00784964">
        <w:rPr>
          <w:rFonts w:ascii="Times New Roman" w:hAnsi="Times New Roman"/>
          <w:sz w:val="24"/>
          <w:szCs w:val="24"/>
        </w:rPr>
        <w:t>,</w:t>
      </w:r>
      <w:r w:rsidRPr="00784964">
        <w:rPr>
          <w:rFonts w:ascii="Times New Roman" w:hAnsi="Times New Roman"/>
          <w:sz w:val="24"/>
          <w:szCs w:val="24"/>
        </w:rPr>
        <w:t xml:space="preserve"> osobitne </w:t>
      </w:r>
      <w:r w:rsidR="00B531DB" w:rsidRPr="00784964">
        <w:rPr>
          <w:rFonts w:ascii="Times New Roman" w:hAnsi="Times New Roman"/>
          <w:bCs/>
          <w:sz w:val="24"/>
          <w:szCs w:val="24"/>
        </w:rPr>
        <w:t>vedeckých prác domácich i</w:t>
      </w:r>
      <w:r w:rsidRPr="00784964">
        <w:rPr>
          <w:rFonts w:ascii="Times New Roman" w:hAnsi="Times New Roman"/>
          <w:bCs/>
          <w:sz w:val="24"/>
          <w:szCs w:val="24"/>
        </w:rPr>
        <w:t xml:space="preserve"> zahraničných časopisoch registrovaných a indexovaných v databázach Web of </w:t>
      </w:r>
      <w:proofErr w:type="spellStart"/>
      <w:r w:rsidRPr="00784964">
        <w:rPr>
          <w:rFonts w:ascii="Times New Roman" w:hAnsi="Times New Roman"/>
          <w:bCs/>
          <w:sz w:val="24"/>
          <w:szCs w:val="24"/>
        </w:rPr>
        <w:t>Science</w:t>
      </w:r>
      <w:proofErr w:type="spellEnd"/>
      <w:r w:rsidRPr="00784964">
        <w:rPr>
          <w:rFonts w:ascii="Times New Roman" w:hAnsi="Times New Roman"/>
          <w:bCs/>
          <w:sz w:val="24"/>
          <w:szCs w:val="24"/>
        </w:rPr>
        <w:t xml:space="preserve"> alebo SCOPUS.</w:t>
      </w:r>
    </w:p>
    <w:p w14:paraId="745C491A" w14:textId="77777777" w:rsidR="00EC1CA4" w:rsidRPr="00784964" w:rsidRDefault="00EC1CA4" w:rsidP="00EC1CA4">
      <w:pPr>
        <w:pStyle w:val="Odsekzoznamu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511BE41" w14:textId="3C8BD4DD" w:rsidR="00EC1CA4" w:rsidRPr="00784964" w:rsidRDefault="00EC1CA4" w:rsidP="00EC1CA4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4964">
        <w:rPr>
          <w:rFonts w:ascii="Times New Roman" w:hAnsi="Times New Roman"/>
          <w:sz w:val="24"/>
          <w:szCs w:val="24"/>
        </w:rPr>
        <w:t>Osobitnú vedeckú činnosť tvorí jeho vedeckovýskumná činnosť pre Ministerstvo vnútra SR a Ministerstvo spravodlivosti v oblasti expertíznej, vedeckej a súdnoznaleckej činnosti v oblasti etnickej a náboženskej neznášanlivosti a potláčania základných ľudských práv a slobôd v znaleckej činnosti v oblasti znaleckého odboru Ministerstva spravodlivosti, v oblasti Spoločenské a humanitné vedy, v odvetví P</w:t>
      </w:r>
      <w:r w:rsidR="00B531DB" w:rsidRPr="00784964">
        <w:rPr>
          <w:rFonts w:ascii="Times New Roman" w:hAnsi="Times New Roman"/>
          <w:sz w:val="24"/>
          <w:szCs w:val="24"/>
        </w:rPr>
        <w:t>olitický extrémizmus. Rovnako tá</w:t>
      </w:r>
      <w:r w:rsidRPr="00784964">
        <w:rPr>
          <w:rFonts w:ascii="Times New Roman" w:hAnsi="Times New Roman"/>
          <w:sz w:val="24"/>
          <w:szCs w:val="24"/>
        </w:rPr>
        <w:t>to činnosť je využívaná aj na Ministerstve kultúry SR, Odbor pre vzťahy cirkví a náboženských spoločností, v</w:t>
      </w:r>
      <w:r w:rsidR="00B531DB" w:rsidRPr="00784964">
        <w:rPr>
          <w:rFonts w:ascii="Times New Roman" w:hAnsi="Times New Roman"/>
          <w:sz w:val="24"/>
          <w:szCs w:val="24"/>
        </w:rPr>
        <w:t> popisných a odborných vyjadreniach</w:t>
      </w:r>
      <w:r w:rsidRPr="00784964">
        <w:rPr>
          <w:rFonts w:ascii="Times New Roman" w:hAnsi="Times New Roman"/>
          <w:sz w:val="24"/>
          <w:szCs w:val="24"/>
        </w:rPr>
        <w:t xml:space="preserve"> k novým náboženských spoločnostiam a cirkvám pôsobiacich na Slovensku.</w:t>
      </w:r>
    </w:p>
    <w:p w14:paraId="137872C9" w14:textId="087E2C59" w:rsidR="00976888" w:rsidRDefault="00976888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6B780AFA" w14:textId="15408E95" w:rsidR="00EC1CA4" w:rsidRDefault="00EC1CA4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68AAABFD" w14:textId="50A08EA2" w:rsidR="00EC1CA4" w:rsidRDefault="00EC1CA4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3A8CBDF6" w14:textId="77777777" w:rsidR="00EC1CA4" w:rsidRDefault="00EC1CA4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001C510" w14:textId="77777777" w:rsidR="004A71C4" w:rsidRPr="00E03212" w:rsidRDefault="004A71C4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BEB7F08" w14:textId="0ED84E8E" w:rsidR="00976888" w:rsidRPr="00E03212" w:rsidRDefault="00976888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  <w:t>.........................................................</w:t>
      </w:r>
    </w:p>
    <w:p w14:paraId="03E776D1" w14:textId="1B4A66A5" w:rsidR="00976888" w:rsidRPr="00E03212" w:rsidRDefault="00976888" w:rsidP="007038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E03212">
        <w:rPr>
          <w:rFonts w:ascii="Times New Roman" w:hAnsi="Times New Roman" w:cs="Times New Roman"/>
          <w:sz w:val="24"/>
          <w:szCs w:val="24"/>
          <w:lang w:val="sk-SK"/>
        </w:rPr>
        <w:tab/>
        <w:t>podpis uchádzača</w:t>
      </w:r>
    </w:p>
    <w:sectPr w:rsidR="00976888" w:rsidRPr="00E0321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41082" w14:textId="77777777" w:rsidR="00D167B0" w:rsidRDefault="00D167B0" w:rsidP="006A4E60">
      <w:pPr>
        <w:spacing w:after="0" w:line="240" w:lineRule="auto"/>
      </w:pPr>
      <w:r>
        <w:separator/>
      </w:r>
    </w:p>
  </w:endnote>
  <w:endnote w:type="continuationSeparator" w:id="0">
    <w:p w14:paraId="0D902B1A" w14:textId="77777777" w:rsidR="00D167B0" w:rsidRDefault="00D167B0" w:rsidP="006A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167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518B95" w14:textId="5710D340" w:rsidR="009B0C9A" w:rsidRDefault="009B0C9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A8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53699BF" w14:textId="77777777" w:rsidR="009B0C9A" w:rsidRDefault="009B0C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FFA8F" w14:textId="77777777" w:rsidR="00D167B0" w:rsidRDefault="00D167B0" w:rsidP="006A4E60">
      <w:pPr>
        <w:spacing w:after="0" w:line="240" w:lineRule="auto"/>
      </w:pPr>
      <w:r>
        <w:separator/>
      </w:r>
    </w:p>
  </w:footnote>
  <w:footnote w:type="continuationSeparator" w:id="0">
    <w:p w14:paraId="30A03C8E" w14:textId="77777777" w:rsidR="00D167B0" w:rsidRDefault="00D167B0" w:rsidP="006A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82F6C" w14:textId="3695D39A" w:rsidR="006A4E60" w:rsidRPr="006A4E60" w:rsidRDefault="006A4E60">
    <w:pPr>
      <w:pStyle w:val="Hlavika"/>
      <w:rPr>
        <w:lang w:val="sk-SK"/>
      </w:rPr>
    </w:pPr>
    <w:r>
      <w:rPr>
        <w:lang w:val="sk-SK"/>
      </w:rPr>
      <w:t>Príloha 2</w:t>
    </w:r>
    <w:r w:rsidR="005007B4">
      <w:rPr>
        <w:lang w:val="sk-SK"/>
      </w:rPr>
      <w:t>m</w:t>
    </w:r>
    <w:r>
      <w:rPr>
        <w:lang w:val="sk-SK"/>
      </w:rPr>
      <w:t xml:space="preserve"> k žiadosti o vymenovanie za profesora – </w:t>
    </w:r>
    <w:r w:rsidR="000208F0">
      <w:rPr>
        <w:lang w:val="sk-SK"/>
      </w:rPr>
      <w:t>Daniel Slivka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2AF5"/>
    <w:multiLevelType w:val="hybridMultilevel"/>
    <w:tmpl w:val="3FD2AD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75CEF"/>
    <w:multiLevelType w:val="hybridMultilevel"/>
    <w:tmpl w:val="3F9461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5B05"/>
    <w:multiLevelType w:val="hybridMultilevel"/>
    <w:tmpl w:val="3B6898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97647"/>
    <w:multiLevelType w:val="hybridMultilevel"/>
    <w:tmpl w:val="BDD07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A5327"/>
    <w:multiLevelType w:val="hybridMultilevel"/>
    <w:tmpl w:val="C52CE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D3BEA"/>
    <w:multiLevelType w:val="hybridMultilevel"/>
    <w:tmpl w:val="801667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E7B8E"/>
    <w:multiLevelType w:val="hybridMultilevel"/>
    <w:tmpl w:val="6D9EA0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D6AB1"/>
    <w:multiLevelType w:val="hybridMultilevel"/>
    <w:tmpl w:val="8EC0F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154BF"/>
    <w:multiLevelType w:val="hybridMultilevel"/>
    <w:tmpl w:val="EEC0DD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37983"/>
    <w:multiLevelType w:val="hybridMultilevel"/>
    <w:tmpl w:val="CE0AD9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77C98"/>
    <w:multiLevelType w:val="hybridMultilevel"/>
    <w:tmpl w:val="2D8256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64467"/>
    <w:multiLevelType w:val="hybridMultilevel"/>
    <w:tmpl w:val="58E6E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85F61"/>
    <w:multiLevelType w:val="hybridMultilevel"/>
    <w:tmpl w:val="18F601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DF7D17"/>
    <w:multiLevelType w:val="hybridMultilevel"/>
    <w:tmpl w:val="3C3E73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09D0"/>
    <w:multiLevelType w:val="hybridMultilevel"/>
    <w:tmpl w:val="344A76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CD577C"/>
    <w:multiLevelType w:val="hybridMultilevel"/>
    <w:tmpl w:val="CB4EF2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10C6A"/>
    <w:multiLevelType w:val="hybridMultilevel"/>
    <w:tmpl w:val="C1FED0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816D0"/>
    <w:multiLevelType w:val="hybridMultilevel"/>
    <w:tmpl w:val="979CA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14201"/>
    <w:multiLevelType w:val="hybridMultilevel"/>
    <w:tmpl w:val="58E6E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067CA"/>
    <w:multiLevelType w:val="hybridMultilevel"/>
    <w:tmpl w:val="F1087A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A148D"/>
    <w:multiLevelType w:val="hybridMultilevel"/>
    <w:tmpl w:val="1AF0C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012C8"/>
    <w:multiLevelType w:val="hybridMultilevel"/>
    <w:tmpl w:val="42FC20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A2E07"/>
    <w:multiLevelType w:val="hybridMultilevel"/>
    <w:tmpl w:val="162CE1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1"/>
  </w:num>
  <w:num w:numId="4">
    <w:abstractNumId w:val="16"/>
  </w:num>
  <w:num w:numId="5">
    <w:abstractNumId w:val="0"/>
  </w:num>
  <w:num w:numId="6">
    <w:abstractNumId w:val="3"/>
  </w:num>
  <w:num w:numId="7">
    <w:abstractNumId w:val="1"/>
  </w:num>
  <w:num w:numId="8">
    <w:abstractNumId w:val="15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14"/>
  </w:num>
  <w:num w:numId="14">
    <w:abstractNumId w:val="22"/>
  </w:num>
  <w:num w:numId="15">
    <w:abstractNumId w:val="7"/>
  </w:num>
  <w:num w:numId="16">
    <w:abstractNumId w:val="20"/>
  </w:num>
  <w:num w:numId="17">
    <w:abstractNumId w:val="9"/>
  </w:num>
  <w:num w:numId="18">
    <w:abstractNumId w:val="13"/>
  </w:num>
  <w:num w:numId="19">
    <w:abstractNumId w:val="18"/>
  </w:num>
  <w:num w:numId="20">
    <w:abstractNumId w:val="4"/>
  </w:num>
  <w:num w:numId="21">
    <w:abstractNumId w:val="19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bQwMLQ0MrK0MDIyNzFS0lEKTi0uzszPAykwrgUAzG4UoywAAAA="/>
  </w:docVars>
  <w:rsids>
    <w:rsidRoot w:val="006A4E60"/>
    <w:rsid w:val="000208F0"/>
    <w:rsid w:val="00034F56"/>
    <w:rsid w:val="00037333"/>
    <w:rsid w:val="00046171"/>
    <w:rsid w:val="000C13E2"/>
    <w:rsid w:val="000F26A7"/>
    <w:rsid w:val="001305E3"/>
    <w:rsid w:val="001618BB"/>
    <w:rsid w:val="00172309"/>
    <w:rsid w:val="00184A86"/>
    <w:rsid w:val="001B250B"/>
    <w:rsid w:val="001F4ECB"/>
    <w:rsid w:val="00242C73"/>
    <w:rsid w:val="002530F5"/>
    <w:rsid w:val="00276465"/>
    <w:rsid w:val="00284FB4"/>
    <w:rsid w:val="002B6685"/>
    <w:rsid w:val="002D1117"/>
    <w:rsid w:val="003F6A89"/>
    <w:rsid w:val="00400B74"/>
    <w:rsid w:val="004A71C4"/>
    <w:rsid w:val="004D5255"/>
    <w:rsid w:val="005007B4"/>
    <w:rsid w:val="00580803"/>
    <w:rsid w:val="00583647"/>
    <w:rsid w:val="005A03C5"/>
    <w:rsid w:val="005A3B60"/>
    <w:rsid w:val="006276D8"/>
    <w:rsid w:val="006640DF"/>
    <w:rsid w:val="00694002"/>
    <w:rsid w:val="006A4E60"/>
    <w:rsid w:val="006B3967"/>
    <w:rsid w:val="00703862"/>
    <w:rsid w:val="00712C44"/>
    <w:rsid w:val="00753601"/>
    <w:rsid w:val="00782B87"/>
    <w:rsid w:val="00784964"/>
    <w:rsid w:val="007A04DD"/>
    <w:rsid w:val="007D664F"/>
    <w:rsid w:val="007D77AE"/>
    <w:rsid w:val="00805BD4"/>
    <w:rsid w:val="008A0EB6"/>
    <w:rsid w:val="008B5AE6"/>
    <w:rsid w:val="008B7BAA"/>
    <w:rsid w:val="008E5B9A"/>
    <w:rsid w:val="00944AB0"/>
    <w:rsid w:val="00964FA4"/>
    <w:rsid w:val="009734AB"/>
    <w:rsid w:val="00976888"/>
    <w:rsid w:val="009B0C9A"/>
    <w:rsid w:val="009D6584"/>
    <w:rsid w:val="009D7DB7"/>
    <w:rsid w:val="009F4994"/>
    <w:rsid w:val="00A103DE"/>
    <w:rsid w:val="00A4109D"/>
    <w:rsid w:val="00A848C3"/>
    <w:rsid w:val="00A92BFC"/>
    <w:rsid w:val="00AA43FD"/>
    <w:rsid w:val="00AE48C5"/>
    <w:rsid w:val="00B02607"/>
    <w:rsid w:val="00B531DB"/>
    <w:rsid w:val="00C04E19"/>
    <w:rsid w:val="00C20D47"/>
    <w:rsid w:val="00C459DC"/>
    <w:rsid w:val="00C71539"/>
    <w:rsid w:val="00C86F1B"/>
    <w:rsid w:val="00CA24E9"/>
    <w:rsid w:val="00CA50FD"/>
    <w:rsid w:val="00D167B0"/>
    <w:rsid w:val="00D66D8E"/>
    <w:rsid w:val="00DA5CCE"/>
    <w:rsid w:val="00DF4AC4"/>
    <w:rsid w:val="00E03212"/>
    <w:rsid w:val="00E20EDA"/>
    <w:rsid w:val="00E67651"/>
    <w:rsid w:val="00EA742C"/>
    <w:rsid w:val="00EC1CA4"/>
    <w:rsid w:val="00F164FC"/>
    <w:rsid w:val="00F900FA"/>
    <w:rsid w:val="00F91454"/>
    <w:rsid w:val="00FA1417"/>
    <w:rsid w:val="00FB6A1C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F06A"/>
  <w15:chartTrackingRefBased/>
  <w15:docId w15:val="{E5477060-29DD-47C0-9835-1623F0CB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FB6A1C"/>
    <w:pPr>
      <w:keepNext/>
      <w:keepLines/>
      <w:spacing w:after="240" w:line="240" w:lineRule="auto"/>
      <w:ind w:firstLine="397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A4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4E60"/>
  </w:style>
  <w:style w:type="paragraph" w:styleId="Pta">
    <w:name w:val="footer"/>
    <w:basedOn w:val="Normlny"/>
    <w:link w:val="PtaChar"/>
    <w:uiPriority w:val="99"/>
    <w:unhideWhenUsed/>
    <w:rsid w:val="006A4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4E60"/>
  </w:style>
  <w:style w:type="paragraph" w:styleId="Odsekzoznamu">
    <w:name w:val="List Paragraph"/>
    <w:basedOn w:val="Normlny"/>
    <w:uiPriority w:val="34"/>
    <w:qFormat/>
    <w:rsid w:val="00712C44"/>
    <w:pPr>
      <w:spacing w:after="200" w:line="276" w:lineRule="auto"/>
      <w:ind w:left="720"/>
      <w:contextualSpacing/>
    </w:pPr>
    <w:rPr>
      <w:rFonts w:eastAsia="Times New Roman" w:cs="Times New Roman"/>
      <w:lang w:val="sk-SK"/>
    </w:rPr>
  </w:style>
  <w:style w:type="paragraph" w:customStyle="1" w:styleId="Default">
    <w:name w:val="Default"/>
    <w:rsid w:val="00F914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unhideWhenUsed/>
    <w:rsid w:val="00C20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Aaoeeu">
    <w:name w:val="Aaoeeu"/>
    <w:rsid w:val="00C20D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FB6A1C"/>
    <w:rPr>
      <w:rFonts w:ascii="Times New Roman" w:eastAsiaTheme="majorEastAsia" w:hAnsi="Times New Roman" w:cstheme="majorBidi"/>
      <w:b/>
      <w:sz w:val="28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3574</Words>
  <Characters>20374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Valčo</dc:creator>
  <cp:keywords/>
  <dc:description/>
  <cp:lastModifiedBy>Daniel Slivka</cp:lastModifiedBy>
  <cp:revision>61</cp:revision>
  <dcterms:created xsi:type="dcterms:W3CDTF">2020-11-13T16:22:00Z</dcterms:created>
  <dcterms:modified xsi:type="dcterms:W3CDTF">2020-11-29T21:00:00Z</dcterms:modified>
</cp:coreProperties>
</file>