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18" w:rsidRDefault="00865318" w:rsidP="00865318"/>
    <w:p w:rsidR="00865318" w:rsidRPr="007109AF" w:rsidRDefault="007109AF" w:rsidP="007560F3">
      <w:pPr>
        <w:spacing w:after="0" w:line="36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7109AF">
        <w:rPr>
          <w:rFonts w:ascii="Times New Roman" w:hAnsi="Times New Roman" w:cs="Times New Roman"/>
          <w:b/>
        </w:rPr>
        <w:t>Príloha č. 11</w:t>
      </w:r>
    </w:p>
    <w:p w:rsidR="00215566" w:rsidRPr="006C1437" w:rsidRDefault="00B61565" w:rsidP="00A70D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1437">
        <w:rPr>
          <w:rFonts w:ascii="Times New Roman" w:hAnsi="Times New Roman" w:cs="Times New Roman"/>
          <w:b/>
          <w:sz w:val="24"/>
          <w:szCs w:val="24"/>
          <w:u w:val="single"/>
        </w:rPr>
        <w:t>Zoznam preukázateľných ohlasov na vedeckú činnosť</w:t>
      </w:r>
    </w:p>
    <w:p w:rsidR="00A70DA2" w:rsidRPr="006C1437" w:rsidRDefault="00A70DA2" w:rsidP="0032617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6178" w:rsidRDefault="00326178" w:rsidP="00326178">
      <w:pPr>
        <w:jc w:val="both"/>
        <w:rPr>
          <w:rFonts w:ascii="Times New Roman" w:hAnsi="Times New Roman" w:cs="Times New Roman"/>
          <w:sz w:val="24"/>
          <w:szCs w:val="24"/>
        </w:rPr>
      </w:pPr>
      <w:r w:rsidRPr="00326178">
        <w:rPr>
          <w:rFonts w:ascii="Times New Roman" w:hAnsi="Times New Roman" w:cs="Times New Roman"/>
          <w:sz w:val="24"/>
          <w:szCs w:val="24"/>
        </w:rPr>
        <w:t xml:space="preserve"> doc. Ing. Dana Kiseľáková, PhD.</w:t>
      </w:r>
    </w:p>
    <w:p w:rsidR="007109AF" w:rsidRPr="00326178" w:rsidRDefault="007109AF" w:rsidP="003261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02E" w:rsidRPr="00052B0E" w:rsidRDefault="006C07CF" w:rsidP="002D602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07CF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37E57">
        <w:rPr>
          <w:rFonts w:ascii="Times New Roman" w:hAnsi="Times New Roman" w:cs="Times New Roman"/>
          <w:b/>
          <w:i/>
          <w:sz w:val="24"/>
          <w:szCs w:val="24"/>
        </w:rPr>
        <w:t xml:space="preserve">Zahraničné </w:t>
      </w:r>
      <w:r w:rsidR="002D602E" w:rsidRPr="00052B0E">
        <w:rPr>
          <w:rFonts w:ascii="Times New Roman" w:hAnsi="Times New Roman" w:cs="Times New Roman"/>
          <w:b/>
          <w:i/>
          <w:sz w:val="24"/>
          <w:szCs w:val="24"/>
        </w:rPr>
        <w:t>Prednáškové pobyty:</w:t>
      </w:r>
    </w:p>
    <w:p w:rsidR="0067473A" w:rsidRPr="006A08C2" w:rsidRDefault="00876D92" w:rsidP="0067473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0F33">
        <w:rPr>
          <w:rFonts w:ascii="Times New Roman" w:hAnsi="Times New Roman" w:cs="Times New Roman"/>
          <w:b/>
          <w:sz w:val="24"/>
          <w:szCs w:val="24"/>
        </w:rPr>
        <w:t>1.</w:t>
      </w:r>
      <w:r w:rsidR="00C60F33" w:rsidRPr="00C60F33">
        <w:rPr>
          <w:rFonts w:ascii="Times New Roman" w:hAnsi="Times New Roman" w:cs="Times New Roman"/>
          <w:b/>
          <w:sz w:val="24"/>
          <w:szCs w:val="24"/>
        </w:rPr>
        <w:t>1</w:t>
      </w:r>
      <w:r w:rsidR="00C60F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473A" w:rsidRPr="006A08C2">
        <w:rPr>
          <w:rFonts w:ascii="Times New Roman" w:hAnsi="Times New Roman" w:cs="Times New Roman"/>
          <w:b/>
          <w:i/>
          <w:sz w:val="24"/>
          <w:szCs w:val="24"/>
        </w:rPr>
        <w:t>Učiteľská mobilita ERASMUS r.2013 –prednáškový pobyt</w:t>
      </w:r>
      <w:r w:rsidR="001305C1">
        <w:rPr>
          <w:rFonts w:ascii="Times New Roman" w:hAnsi="Times New Roman" w:cs="Times New Roman"/>
          <w:b/>
          <w:i/>
          <w:sz w:val="24"/>
          <w:szCs w:val="24"/>
        </w:rPr>
        <w:t>, certifikát</w:t>
      </w:r>
    </w:p>
    <w:p w:rsidR="0067473A" w:rsidRP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Krajina: Poľská republika, mesto Rzeszow</w:t>
      </w:r>
    </w:p>
    <w:p w:rsidR="0067473A" w:rsidRP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Inštitúcia: Uniwersytet Rzeszowski</w:t>
      </w:r>
      <w:r w:rsidR="00FF02B5">
        <w:rPr>
          <w:rFonts w:ascii="Times New Roman" w:hAnsi="Times New Roman" w:cs="Times New Roman"/>
          <w:sz w:val="24"/>
          <w:szCs w:val="24"/>
        </w:rPr>
        <w:t>, University of Rzeszow</w:t>
      </w:r>
    </w:p>
    <w:p w:rsid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Doba trvania mobility: 5 dní, od 22.04.2013 do 26.04.2013</w:t>
      </w:r>
    </w:p>
    <w:p w:rsidR="00A866DC" w:rsidRDefault="00A866DC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Témy prednášok:</w:t>
      </w:r>
    </w:p>
    <w:p w:rsidR="00FD1E14" w:rsidRDefault="00FD1E14" w:rsidP="00FD1E1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of international business with focus on</w:t>
      </w:r>
      <w:r w:rsidR="00A41155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ME in context of crisi</w:t>
      </w:r>
      <w:r w:rsidR="00A41155">
        <w:rPr>
          <w:rFonts w:ascii="Times New Roman" w:hAnsi="Times New Roman" w:cs="Times New Roman"/>
          <w:sz w:val="24"/>
          <w:szCs w:val="24"/>
        </w:rPr>
        <w:t>s</w:t>
      </w:r>
    </w:p>
    <w:p w:rsidR="00FD1E14" w:rsidRDefault="00A41155" w:rsidP="00FD1E1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 of sector SME - financing, business</w:t>
      </w:r>
      <w:r w:rsidR="00150F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environmnet, cross-boarding cooperation</w:t>
      </w:r>
    </w:p>
    <w:p w:rsidR="00A41155" w:rsidRPr="00FD1E14" w:rsidRDefault="00427697" w:rsidP="00FD1E1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trends in euro and euro strate</w:t>
      </w:r>
      <w:r w:rsidR="00A41155">
        <w:rPr>
          <w:rFonts w:ascii="Times New Roman" w:hAnsi="Times New Roman" w:cs="Times New Roman"/>
          <w:sz w:val="24"/>
          <w:szCs w:val="24"/>
        </w:rPr>
        <w:t>gy, positive and negative effects, future of euro</w:t>
      </w:r>
    </w:p>
    <w:p w:rsidR="0067473A" w:rsidRP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73A" w:rsidRPr="006A08C2" w:rsidRDefault="00C60F33" w:rsidP="0067473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0F33">
        <w:rPr>
          <w:rFonts w:ascii="Times New Roman" w:hAnsi="Times New Roman" w:cs="Times New Roman"/>
          <w:b/>
          <w:sz w:val="24"/>
          <w:szCs w:val="24"/>
        </w:rPr>
        <w:t>1.2</w:t>
      </w:r>
      <w:r w:rsidR="00876D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473A" w:rsidRPr="006A08C2">
        <w:rPr>
          <w:rFonts w:ascii="Times New Roman" w:hAnsi="Times New Roman" w:cs="Times New Roman"/>
          <w:b/>
          <w:i/>
          <w:sz w:val="24"/>
          <w:szCs w:val="24"/>
        </w:rPr>
        <w:t>Učiteľská mobilita ERASMUS+ r.2015 – prednáškový pobyt</w:t>
      </w:r>
      <w:r w:rsidR="001305C1">
        <w:rPr>
          <w:rFonts w:ascii="Times New Roman" w:hAnsi="Times New Roman" w:cs="Times New Roman"/>
          <w:b/>
          <w:i/>
          <w:sz w:val="24"/>
          <w:szCs w:val="24"/>
        </w:rPr>
        <w:t>, certifikát</w:t>
      </w:r>
      <w:r w:rsidR="0067473A" w:rsidRPr="006A08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7473A" w:rsidRP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Krajina: Česká Republika, mesto Praha</w:t>
      </w:r>
    </w:p>
    <w:p w:rsidR="0067473A" w:rsidRPr="0067473A" w:rsidRDefault="000A0E83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Inštitúcia: Vysoká škola obchodní v Prahe, o.p.s.</w:t>
      </w:r>
    </w:p>
    <w:p w:rsid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Doba trvania mobility: 4 dni, od 10.3.2015 do 13.3.2015</w:t>
      </w:r>
    </w:p>
    <w:p w:rsidR="00A866DC" w:rsidRDefault="00A866DC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Témy prednášok:</w:t>
      </w:r>
    </w:p>
    <w:p w:rsidR="00DF756C" w:rsidRDefault="00DF756C" w:rsidP="00DF756C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Európske trendy medzinárodného podnikania a financovania projektov</w:t>
      </w:r>
    </w:p>
    <w:p w:rsidR="00DF756C" w:rsidRDefault="00DF756C" w:rsidP="00DF756C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Ekonomika a financovanie podnikov v cestovnom ruchu</w:t>
      </w:r>
    </w:p>
    <w:p w:rsid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EE7" w:rsidRPr="0067473A" w:rsidRDefault="00076EE7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73A" w:rsidRPr="006A08C2" w:rsidRDefault="00C60F33" w:rsidP="0067473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0F33">
        <w:rPr>
          <w:rFonts w:ascii="Times New Roman" w:hAnsi="Times New Roman" w:cs="Times New Roman"/>
          <w:b/>
          <w:sz w:val="24"/>
          <w:szCs w:val="24"/>
        </w:rPr>
        <w:t>1.3</w:t>
      </w:r>
      <w:r w:rsidR="00876D9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473A" w:rsidRPr="006A08C2">
        <w:rPr>
          <w:rFonts w:ascii="Times New Roman" w:hAnsi="Times New Roman" w:cs="Times New Roman"/>
          <w:b/>
          <w:i/>
          <w:sz w:val="24"/>
          <w:szCs w:val="24"/>
        </w:rPr>
        <w:t>Učiteľská mobilita ERASMUS+ r.2017 – prednáškový pobyt</w:t>
      </w:r>
      <w:r w:rsidR="001305C1">
        <w:rPr>
          <w:rFonts w:ascii="Times New Roman" w:hAnsi="Times New Roman" w:cs="Times New Roman"/>
          <w:b/>
          <w:i/>
          <w:sz w:val="24"/>
          <w:szCs w:val="24"/>
        </w:rPr>
        <w:t>, certifikát</w:t>
      </w:r>
      <w:r w:rsidR="0067473A" w:rsidRPr="006A08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7473A" w:rsidRP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Krajina: Česká Republika, mesto České Budějovice</w:t>
      </w:r>
    </w:p>
    <w:p w:rsidR="0067473A" w:rsidRPr="0067473A" w:rsidRDefault="00E84452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Inštitúcia: Vysoká škola technická a ekonomická v  Českých Budějoviciach</w:t>
      </w:r>
    </w:p>
    <w:p w:rsid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73A">
        <w:rPr>
          <w:rFonts w:ascii="Times New Roman" w:hAnsi="Times New Roman" w:cs="Times New Roman"/>
          <w:sz w:val="24"/>
          <w:szCs w:val="24"/>
        </w:rPr>
        <w:t>Doba trvania mobility: 4 dni, od 13.3.2017 do 17.3.2017</w:t>
      </w:r>
    </w:p>
    <w:p w:rsidR="00A866DC" w:rsidRDefault="00A866DC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Témy prednášok:</w:t>
      </w:r>
    </w:p>
    <w:p w:rsidR="00DF756C" w:rsidRDefault="00DF756C" w:rsidP="00DF756C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Financie a ekonomika podniku – využitie fondov rizikového kapitálu pre podnikateľské subjekty  na zlepšenie finančného riadenia a ďalší rozvoj v európskom priestore </w:t>
      </w:r>
    </w:p>
    <w:p w:rsidR="00DF756C" w:rsidRDefault="00DF756C" w:rsidP="00DF756C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Finančný manažment podniku – rozvojové projekty, teória a podniková prax, business modely, environmentálne financie</w:t>
      </w:r>
    </w:p>
    <w:p w:rsidR="00DF756C" w:rsidRDefault="00DF756C" w:rsidP="00DF756C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Controlling investícií a rizík – modely riadenia finančných rizík  podnikania v oblasti controllingu rizík podnikania</w:t>
      </w:r>
    </w:p>
    <w:p w:rsidR="00DF756C" w:rsidRPr="00DF756C" w:rsidRDefault="00DF756C" w:rsidP="00DF756C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Podnikateľské stratégie – európske trendy  rozvoja inovačnej stratégie  a medzinárodného podnikania v SR, ČR, a EÚ – Únia inovácií</w:t>
      </w:r>
    </w:p>
    <w:p w:rsidR="0067473A" w:rsidRDefault="0067473A" w:rsidP="0067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636" w:rsidRDefault="00797DD3" w:rsidP="00237E57">
      <w:pPr>
        <w:pStyle w:val="Bezriadkovania"/>
        <w:rPr>
          <w:b/>
          <w:i/>
        </w:rPr>
      </w:pPr>
      <w:r w:rsidRPr="00797DD3">
        <w:rPr>
          <w:b/>
        </w:rPr>
        <w:t>2</w:t>
      </w:r>
      <w:r>
        <w:rPr>
          <w:b/>
          <w:i/>
        </w:rPr>
        <w:t xml:space="preserve">. </w:t>
      </w:r>
      <w:r w:rsidR="00237E57">
        <w:rPr>
          <w:b/>
          <w:i/>
        </w:rPr>
        <w:t xml:space="preserve">Zahraničný </w:t>
      </w:r>
      <w:r w:rsidR="00237E57" w:rsidRPr="00103ED4">
        <w:rPr>
          <w:b/>
          <w:i/>
        </w:rPr>
        <w:t>Výskumný pobyt</w:t>
      </w:r>
      <w:r w:rsidR="004A1636">
        <w:rPr>
          <w:b/>
          <w:i/>
        </w:rPr>
        <w:t>:</w:t>
      </w:r>
    </w:p>
    <w:p w:rsidR="00237E57" w:rsidRDefault="00237E57" w:rsidP="00237E57">
      <w:pPr>
        <w:pStyle w:val="Bezriadkovania"/>
      </w:pPr>
      <w:r>
        <w:t xml:space="preserve"> University of Rzeszow, Faculty of Economics, Poland</w:t>
      </w:r>
    </w:p>
    <w:p w:rsidR="00237E57" w:rsidRPr="00D86C33" w:rsidRDefault="00237E57" w:rsidP="00237E57">
      <w:pPr>
        <w:pStyle w:val="Bezriadkovania"/>
        <w:rPr>
          <w:b/>
          <w:i/>
        </w:rPr>
      </w:pPr>
      <w:r>
        <w:t xml:space="preserve">19 April 2013- 19 May 2013, </w:t>
      </w:r>
      <w:r w:rsidRPr="00D86C33">
        <w:rPr>
          <w:b/>
          <w:i/>
        </w:rPr>
        <w:t>Letter of International Recognition</w:t>
      </w:r>
    </w:p>
    <w:p w:rsidR="00D172BF" w:rsidRDefault="00237E57" w:rsidP="0067473A">
      <w:pPr>
        <w:pStyle w:val="Bezriadkovania"/>
        <w:numPr>
          <w:ilvl w:val="0"/>
          <w:numId w:val="4"/>
        </w:numPr>
      </w:pPr>
      <w:r>
        <w:t>publikovanie kapitoly</w:t>
      </w:r>
      <w:r w:rsidR="004D065C">
        <w:t xml:space="preserve"> (ABC)</w:t>
      </w:r>
      <w:r>
        <w:t xml:space="preserve"> v zahraničnej vedeckej monografii</w:t>
      </w:r>
      <w:r w:rsidR="00F90847">
        <w:t xml:space="preserve"> </w:t>
      </w:r>
    </w:p>
    <w:p w:rsidR="000A4DAF" w:rsidRDefault="000A4DAF" w:rsidP="000A4D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ABC</w:t>
      </w:r>
    </w:p>
    <w:p w:rsidR="000A4DAF" w:rsidRDefault="000A4DAF" w:rsidP="000A4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Application of management cash flow through methods of financial management for enterprises / Dana Kiseľáková ; Recenzenti Kazimierz Gó</w:t>
      </w:r>
      <w:r w:rsidR="00946E8C">
        <w:rPr>
          <w:rFonts w:ascii="Times New Roman" w:hAnsi="Times New Roman"/>
        </w:rPr>
        <w:t xml:space="preserve">rka, Krzysztof Firlej. </w:t>
      </w:r>
      <w:r>
        <w:rPr>
          <w:rFonts w:ascii="Times New Roman" w:hAnsi="Times New Roman"/>
        </w:rPr>
        <w:t xml:space="preserve">In: Nowoczesne koncepcje finansowania </w:t>
      </w:r>
      <w:r>
        <w:rPr>
          <w:rFonts w:ascii="Times New Roman" w:hAnsi="Times New Roman"/>
        </w:rPr>
        <w:lastRenderedPageBreak/>
        <w:t>dzi</w:t>
      </w:r>
      <w:r w:rsidR="00946E8C">
        <w:rPr>
          <w:rFonts w:ascii="Times New Roman" w:hAnsi="Times New Roman"/>
        </w:rPr>
        <w:t xml:space="preserve">alnosci gospodarczej. </w:t>
      </w:r>
      <w:r>
        <w:rPr>
          <w:rFonts w:ascii="Times New Roman" w:hAnsi="Times New Roman"/>
        </w:rPr>
        <w:t xml:space="preserve">Rzeszów: </w:t>
      </w:r>
      <w:r w:rsidR="00946E8C">
        <w:rPr>
          <w:rFonts w:ascii="Times New Roman" w:hAnsi="Times New Roman"/>
        </w:rPr>
        <w:t xml:space="preserve">Universytet Rzeszowski, 2012. (vyd. v r.2013). ISBN 978-83-7667-129-1. </w:t>
      </w:r>
      <w:r>
        <w:rPr>
          <w:rFonts w:ascii="Times New Roman" w:hAnsi="Times New Roman"/>
        </w:rPr>
        <w:t xml:space="preserve"> S. [307]-323 [1,3 AH].</w:t>
      </w:r>
      <w:r>
        <w:rPr>
          <w:rFonts w:ascii="Times New Roman" w:hAnsi="Times New Roman"/>
          <w:sz w:val="20"/>
          <w:szCs w:val="20"/>
        </w:rPr>
        <w:t xml:space="preserve"> Kiseľáková Dana (100%)</w:t>
      </w:r>
    </w:p>
    <w:p w:rsidR="00237E57" w:rsidRDefault="00237E57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:rsidR="001A1A34" w:rsidRPr="001A1A34" w:rsidRDefault="001E2C7C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3. </w:t>
      </w:r>
      <w:r w:rsidR="001A1A34" w:rsidRPr="001A1A34">
        <w:rPr>
          <w:rFonts w:ascii="Times New Roman" w:hAnsi="Times New Roman"/>
          <w:b/>
          <w:sz w:val="24"/>
          <w:szCs w:val="24"/>
          <w:lang w:eastAsia="sk-SK"/>
        </w:rPr>
        <w:t>Členstvo v redakčný</w:t>
      </w:r>
      <w:r w:rsidR="00E57DE4">
        <w:rPr>
          <w:rFonts w:ascii="Times New Roman" w:hAnsi="Times New Roman"/>
          <w:b/>
          <w:sz w:val="24"/>
          <w:szCs w:val="24"/>
          <w:lang w:eastAsia="sk-SK"/>
        </w:rPr>
        <w:t>ch radách vedeckých zborníkov, E</w:t>
      </w:r>
      <w:r w:rsidR="001A1A34" w:rsidRPr="001A1A34">
        <w:rPr>
          <w:rFonts w:ascii="Times New Roman" w:hAnsi="Times New Roman"/>
          <w:b/>
          <w:sz w:val="24"/>
          <w:szCs w:val="24"/>
          <w:lang w:eastAsia="sk-SK"/>
        </w:rPr>
        <w:t>ditor</w:t>
      </w:r>
      <w:r w:rsidR="00413503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413503">
        <w:rPr>
          <w:rFonts w:ascii="Times New Roman" w:hAnsi="Times New Roman"/>
          <w:sz w:val="24"/>
          <w:szCs w:val="24"/>
          <w:lang w:eastAsia="sk-SK"/>
        </w:rPr>
        <w:t>(</w:t>
      </w:r>
      <w:r w:rsidR="00212695">
        <w:rPr>
          <w:rFonts w:ascii="Times New Roman" w:hAnsi="Times New Roman"/>
          <w:sz w:val="24"/>
          <w:szCs w:val="24"/>
          <w:lang w:eastAsia="sk-SK"/>
        </w:rPr>
        <w:t xml:space="preserve">hlavný </w:t>
      </w:r>
      <w:r w:rsidR="00413503">
        <w:rPr>
          <w:rFonts w:ascii="Times New Roman" w:hAnsi="Times New Roman"/>
          <w:sz w:val="24"/>
          <w:szCs w:val="24"/>
          <w:lang w:eastAsia="sk-SK"/>
        </w:rPr>
        <w:t>organizátor medzinárodných online vedeckých workshopov)</w:t>
      </w:r>
      <w:r w:rsidR="001A1A34" w:rsidRPr="001A1A34">
        <w:rPr>
          <w:rFonts w:ascii="Times New Roman" w:hAnsi="Times New Roman"/>
          <w:b/>
          <w:sz w:val="24"/>
          <w:szCs w:val="24"/>
          <w:lang w:eastAsia="sk-SK"/>
        </w:rPr>
        <w:t>:</w:t>
      </w:r>
    </w:p>
    <w:p w:rsidR="009E3F9B" w:rsidRDefault="001A1A34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A34">
        <w:rPr>
          <w:rFonts w:ascii="Times New Roman" w:hAnsi="Times New Roman"/>
          <w:sz w:val="24"/>
          <w:szCs w:val="24"/>
        </w:rPr>
        <w:t xml:space="preserve">1. Manažment podnikateľskej výkonnosti a investovania na zvyšovanie efektívnosti manažérskeho rozhodovania v EÚ v teórii a praxi: nekonferenčný recenzovaný zborník vedeckých prác v rámci projektu VEGA č. 1/0791/16 [CD-ROM]. </w:t>
      </w:r>
      <w:r w:rsidR="0030148E" w:rsidRPr="0030148E">
        <w:rPr>
          <w:rFonts w:ascii="Times New Roman" w:hAnsi="Times New Roman"/>
          <w:sz w:val="24"/>
          <w:szCs w:val="24"/>
        </w:rPr>
        <w:t>1. vyd</w:t>
      </w:r>
      <w:r w:rsidR="0030148E">
        <w:rPr>
          <w:rFonts w:ascii="Times New Roman" w:hAnsi="Times New Roman"/>
        </w:rPr>
        <w:t xml:space="preserve">. </w:t>
      </w:r>
      <w:r w:rsidRPr="001A1A34">
        <w:rPr>
          <w:rFonts w:ascii="Times New Roman" w:hAnsi="Times New Roman"/>
          <w:sz w:val="24"/>
          <w:szCs w:val="24"/>
        </w:rPr>
        <w:t>Pre</w:t>
      </w:r>
      <w:r w:rsidR="00BF5BEC">
        <w:rPr>
          <w:rFonts w:ascii="Times New Roman" w:hAnsi="Times New Roman"/>
          <w:sz w:val="24"/>
          <w:szCs w:val="24"/>
        </w:rPr>
        <w:t>šov: Bookman, 2018, s. 250</w:t>
      </w:r>
      <w:r w:rsidRPr="001A1A34">
        <w:rPr>
          <w:rFonts w:ascii="Times New Roman" w:hAnsi="Times New Roman"/>
          <w:sz w:val="24"/>
          <w:szCs w:val="24"/>
        </w:rPr>
        <w:t>. ISBN 978-80-8165-298-1.</w:t>
      </w:r>
      <w:r w:rsidR="0030148E" w:rsidRPr="0030148E">
        <w:rPr>
          <w:rFonts w:ascii="Times New Roman" w:hAnsi="Times New Roman"/>
        </w:rPr>
        <w:t xml:space="preserve"> </w:t>
      </w:r>
      <w:r w:rsidR="00663C9F" w:rsidRPr="00663C9F">
        <w:rPr>
          <w:rFonts w:ascii="Times New Roman" w:hAnsi="Times New Roman"/>
          <w:sz w:val="24"/>
          <w:szCs w:val="24"/>
        </w:rPr>
        <w:t>[electronic]</w:t>
      </w:r>
      <w:r w:rsidR="0030148E">
        <w:rPr>
          <w:rFonts w:ascii="Times New Roman" w:hAnsi="Times New Roman"/>
        </w:rPr>
        <w:t xml:space="preserve">/ </w:t>
      </w:r>
      <w:r w:rsidR="0030148E" w:rsidRPr="0030148E">
        <w:rPr>
          <w:rFonts w:ascii="Times New Roman" w:hAnsi="Times New Roman"/>
          <w:b/>
          <w:sz w:val="24"/>
          <w:szCs w:val="24"/>
        </w:rPr>
        <w:t>Ed. Dana Kiseľáková</w:t>
      </w:r>
      <w:r w:rsidR="0030148E" w:rsidRPr="0030148E">
        <w:rPr>
          <w:rFonts w:ascii="Times New Roman" w:hAnsi="Times New Roman"/>
          <w:sz w:val="24"/>
          <w:szCs w:val="24"/>
        </w:rPr>
        <w:t>, Beáta Šofranková.</w:t>
      </w:r>
    </w:p>
    <w:p w:rsidR="0030148E" w:rsidRPr="001A1A34" w:rsidRDefault="0030148E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148E">
        <w:rPr>
          <w:rFonts w:ascii="Times New Roman" w:hAnsi="Times New Roman"/>
          <w:sz w:val="24"/>
          <w:szCs w:val="24"/>
        </w:rPr>
        <w:t xml:space="preserve"> </w:t>
      </w:r>
    </w:p>
    <w:p w:rsidR="001A1A34" w:rsidRDefault="001A1A34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A34">
        <w:rPr>
          <w:rFonts w:ascii="Times New Roman" w:hAnsi="Times New Roman"/>
          <w:sz w:val="24"/>
          <w:szCs w:val="24"/>
        </w:rPr>
        <w:t>2.</w:t>
      </w:r>
      <w:r w:rsidRPr="001A1A34">
        <w:rPr>
          <w:rStyle w:val="Nadpis2Char"/>
          <w:sz w:val="24"/>
          <w:szCs w:val="24"/>
        </w:rPr>
        <w:t xml:space="preserve"> </w:t>
      </w:r>
      <w:r w:rsidRPr="001A1A34">
        <w:rPr>
          <w:rStyle w:val="Nadpis2Char"/>
          <w:b w:val="0"/>
          <w:i w:val="0"/>
          <w:sz w:val="24"/>
          <w:szCs w:val="24"/>
        </w:rPr>
        <w:t xml:space="preserve"> </w:t>
      </w:r>
      <w:r w:rsidRPr="001A1A34">
        <w:rPr>
          <w:rStyle w:val="Nadpis2Char"/>
          <w:rFonts w:ascii="Times New Roman" w:hAnsi="Times New Roman"/>
          <w:b w:val="0"/>
          <w:i w:val="0"/>
          <w:sz w:val="24"/>
          <w:szCs w:val="24"/>
        </w:rPr>
        <w:t>Controlling rizík pod</w:t>
      </w:r>
      <w:r w:rsidR="008506E3">
        <w:rPr>
          <w:rStyle w:val="Nadpis2Char"/>
          <w:rFonts w:ascii="Times New Roman" w:hAnsi="Times New Roman"/>
          <w:b w:val="0"/>
          <w:i w:val="0"/>
          <w:sz w:val="24"/>
          <w:szCs w:val="24"/>
        </w:rPr>
        <w:t>nikania v EÚ v teórii a v praxi.</w:t>
      </w:r>
      <w:r w:rsidRPr="001A1A34">
        <w:rPr>
          <w:rStyle w:val="Nadpis2Char"/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9D4BF8">
        <w:rPr>
          <w:rFonts w:ascii="Times New Roman" w:hAnsi="Times New Roman"/>
          <w:bCs/>
          <w:sz w:val="24"/>
          <w:szCs w:val="24"/>
        </w:rPr>
        <w:t xml:space="preserve">Risk controlling in the </w:t>
      </w:r>
      <w:r w:rsidR="00852D7E">
        <w:rPr>
          <w:rFonts w:ascii="Times New Roman" w:hAnsi="Times New Roman"/>
          <w:bCs/>
          <w:sz w:val="24"/>
          <w:szCs w:val="24"/>
        </w:rPr>
        <w:t>Entrepreneurship</w:t>
      </w:r>
      <w:r w:rsidR="009D4BF8">
        <w:rPr>
          <w:rFonts w:ascii="Times New Roman" w:hAnsi="Times New Roman"/>
          <w:bCs/>
          <w:sz w:val="24"/>
          <w:szCs w:val="24"/>
        </w:rPr>
        <w:t xml:space="preserve"> in the European Union</w:t>
      </w:r>
      <w:r w:rsidR="00852D7E">
        <w:rPr>
          <w:rFonts w:ascii="Times New Roman" w:hAnsi="Times New Roman"/>
          <w:bCs/>
          <w:sz w:val="24"/>
          <w:szCs w:val="24"/>
        </w:rPr>
        <w:t xml:space="preserve"> - theory and managerial practice</w:t>
      </w:r>
      <w:r w:rsidRPr="001A1A34">
        <w:rPr>
          <w:rFonts w:ascii="Times New Roman" w:hAnsi="Times New Roman"/>
          <w:sz w:val="24"/>
          <w:szCs w:val="24"/>
        </w:rPr>
        <w:t>: nekonferenčný recenzovaný zborník vedeckých prác v rámci projektu VEGA č.1/0054/14</w:t>
      </w:r>
      <w:r>
        <w:rPr>
          <w:rFonts w:ascii="Times New Roman" w:hAnsi="Times New Roman"/>
          <w:sz w:val="24"/>
          <w:szCs w:val="24"/>
        </w:rPr>
        <w:t xml:space="preserve">. </w:t>
      </w:r>
      <w:r w:rsidR="009D4BF8">
        <w:rPr>
          <w:rFonts w:ascii="Times New Roman" w:hAnsi="Times New Roman"/>
          <w:sz w:val="24"/>
          <w:szCs w:val="24"/>
        </w:rPr>
        <w:t xml:space="preserve">online. 115 s. </w:t>
      </w:r>
      <w:r>
        <w:rPr>
          <w:rFonts w:ascii="Times New Roman" w:hAnsi="Times New Roman"/>
          <w:sz w:val="24"/>
          <w:szCs w:val="24"/>
        </w:rPr>
        <w:t xml:space="preserve">ISBN </w:t>
      </w:r>
      <w:r w:rsidR="009D4BF8" w:rsidRPr="009D4BF8">
        <w:rPr>
          <w:rFonts w:ascii="Times New Roman" w:hAnsi="Times New Roman" w:cs="Times New Roman"/>
          <w:sz w:val="24"/>
          <w:szCs w:val="24"/>
        </w:rPr>
        <w:t>978-80-555-1471-0</w:t>
      </w:r>
      <w:r w:rsidR="009D4BF8">
        <w:rPr>
          <w:rFonts w:ascii="Times New Roman" w:hAnsi="Times New Roman" w:cs="Times New Roman"/>
          <w:sz w:val="24"/>
          <w:szCs w:val="24"/>
        </w:rPr>
        <w:t>.</w:t>
      </w:r>
    </w:p>
    <w:p w:rsidR="00413503" w:rsidRDefault="008506E3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vyd. </w:t>
      </w:r>
      <w:r w:rsidR="00FF4FC2" w:rsidRPr="00FF4FC2">
        <w:rPr>
          <w:rFonts w:ascii="Times New Roman" w:hAnsi="Times New Roman"/>
          <w:sz w:val="24"/>
          <w:szCs w:val="24"/>
        </w:rPr>
        <w:t>Prešov: Prešovská univerzita v Prešove, 2015.</w:t>
      </w:r>
      <w:r w:rsidR="0030148E" w:rsidRPr="0030148E">
        <w:rPr>
          <w:rFonts w:ascii="Times New Roman" w:hAnsi="Times New Roman"/>
          <w:b/>
          <w:sz w:val="24"/>
          <w:szCs w:val="24"/>
        </w:rPr>
        <w:t xml:space="preserve"> Ed. Dana Kiseľáková</w:t>
      </w:r>
      <w:r w:rsidR="0030148E" w:rsidRPr="00FF4FC2">
        <w:rPr>
          <w:rFonts w:ascii="Times New Roman" w:hAnsi="Times New Roman"/>
          <w:sz w:val="24"/>
          <w:szCs w:val="24"/>
        </w:rPr>
        <w:t xml:space="preserve">. </w:t>
      </w:r>
      <w:r w:rsidR="0030148E">
        <w:rPr>
          <w:rFonts w:ascii="Times New Roman" w:hAnsi="Times New Roman"/>
          <w:sz w:val="24"/>
          <w:szCs w:val="24"/>
        </w:rPr>
        <w:t xml:space="preserve"> </w:t>
      </w:r>
    </w:p>
    <w:p w:rsidR="00413503" w:rsidRDefault="00413503" w:rsidP="001A1A34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77A2" w:rsidRDefault="00413503" w:rsidP="00D577A2">
      <w:pPr>
        <w:tabs>
          <w:tab w:val="left" w:pos="2260"/>
          <w:tab w:val="left" w:pos="9340"/>
          <w:tab w:val="left" w:pos="11580"/>
          <w:tab w:val="left" w:pos="13540"/>
          <w:tab w:val="left" w:pos="15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Enterprise Performance Manage</w:t>
      </w:r>
      <w:r w:rsidR="002150F6">
        <w:rPr>
          <w:rFonts w:ascii="Times New Roman" w:hAnsi="Times New Roman"/>
          <w:sz w:val="24"/>
          <w:szCs w:val="24"/>
        </w:rPr>
        <w:t>ment and I</w:t>
      </w:r>
      <w:r>
        <w:rPr>
          <w:rFonts w:ascii="Times New Roman" w:hAnsi="Times New Roman"/>
          <w:sz w:val="24"/>
          <w:szCs w:val="24"/>
        </w:rPr>
        <w:t>nvestment to increase performance and competitiveness in</w:t>
      </w:r>
      <w:r w:rsidR="002150F6">
        <w:rPr>
          <w:rFonts w:ascii="Times New Roman" w:hAnsi="Times New Roman"/>
          <w:sz w:val="24"/>
          <w:szCs w:val="24"/>
        </w:rPr>
        <w:t xml:space="preserve"> the EU in </w:t>
      </w:r>
      <w:r w:rsidR="00D577A2">
        <w:rPr>
          <w:rFonts w:ascii="Times New Roman" w:hAnsi="Times New Roman"/>
          <w:sz w:val="24"/>
          <w:szCs w:val="24"/>
        </w:rPr>
        <w:t xml:space="preserve">the </w:t>
      </w:r>
      <w:r w:rsidR="002150F6">
        <w:rPr>
          <w:rFonts w:ascii="Times New Roman" w:hAnsi="Times New Roman"/>
          <w:sz w:val="24"/>
          <w:szCs w:val="24"/>
        </w:rPr>
        <w:t>context of sustain</w:t>
      </w:r>
      <w:r w:rsidR="00212695">
        <w:rPr>
          <w:rFonts w:ascii="Times New Roman" w:hAnsi="Times New Roman"/>
          <w:sz w:val="24"/>
          <w:szCs w:val="24"/>
        </w:rPr>
        <w:t>a</w:t>
      </w:r>
      <w:r w:rsidR="002150F6">
        <w:rPr>
          <w:rFonts w:ascii="Times New Roman" w:hAnsi="Times New Roman"/>
          <w:sz w:val="24"/>
          <w:szCs w:val="24"/>
        </w:rPr>
        <w:t>ble developme</w:t>
      </w:r>
      <w:r>
        <w:rPr>
          <w:rFonts w:ascii="Times New Roman" w:hAnsi="Times New Roman"/>
          <w:sz w:val="24"/>
          <w:szCs w:val="24"/>
        </w:rPr>
        <w:t xml:space="preserve">nt in </w:t>
      </w:r>
      <w:r w:rsidR="00D577A2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theory nad practice </w:t>
      </w:r>
      <w:r w:rsidR="002150F6">
        <w:rPr>
          <w:rFonts w:ascii="Times New Roman" w:hAnsi="Times New Roman"/>
          <w:sz w:val="24"/>
          <w:szCs w:val="24"/>
        </w:rPr>
        <w:t xml:space="preserve">2020 – </w:t>
      </w:r>
      <w:r w:rsidR="00E3245D" w:rsidRPr="001A1A34">
        <w:rPr>
          <w:rFonts w:ascii="Times New Roman" w:hAnsi="Times New Roman"/>
          <w:sz w:val="24"/>
          <w:szCs w:val="24"/>
        </w:rPr>
        <w:t>nekonferenčný recenzovaný zborník vedeckých prá</w:t>
      </w:r>
      <w:r w:rsidR="00E3245D">
        <w:rPr>
          <w:rFonts w:ascii="Times New Roman" w:hAnsi="Times New Roman"/>
          <w:sz w:val="24"/>
          <w:szCs w:val="24"/>
        </w:rPr>
        <w:t>c v rámci projektu VEGA č.1/0279/19. online.</w:t>
      </w:r>
      <w:r w:rsidR="00E64304">
        <w:rPr>
          <w:rFonts w:ascii="Times New Roman" w:hAnsi="Times New Roman"/>
          <w:sz w:val="24"/>
          <w:szCs w:val="24"/>
        </w:rPr>
        <w:t xml:space="preserve"> </w:t>
      </w:r>
      <w:r w:rsidR="00D577A2">
        <w:rPr>
          <w:rFonts w:ascii="Times New Roman" w:hAnsi="Times New Roman"/>
          <w:sz w:val="24"/>
          <w:szCs w:val="24"/>
        </w:rPr>
        <w:t xml:space="preserve">182 s. ISBN 978-80-555-2582-2. 1. vyd. </w:t>
      </w:r>
      <w:r w:rsidR="00D577A2" w:rsidRPr="00FF4FC2">
        <w:rPr>
          <w:rFonts w:ascii="Times New Roman" w:hAnsi="Times New Roman"/>
          <w:sz w:val="24"/>
          <w:szCs w:val="24"/>
        </w:rPr>
        <w:t>Prešov: Prešovská univerzita</w:t>
      </w:r>
      <w:r w:rsidR="00D577A2">
        <w:rPr>
          <w:rFonts w:ascii="Times New Roman" w:hAnsi="Times New Roman"/>
          <w:sz w:val="24"/>
          <w:szCs w:val="24"/>
        </w:rPr>
        <w:t xml:space="preserve"> v Prešove, 2020</w:t>
      </w:r>
      <w:r w:rsidR="00D577A2" w:rsidRPr="00FF4FC2">
        <w:rPr>
          <w:rFonts w:ascii="Times New Roman" w:hAnsi="Times New Roman"/>
          <w:sz w:val="24"/>
          <w:szCs w:val="24"/>
        </w:rPr>
        <w:t>.</w:t>
      </w:r>
      <w:r w:rsidR="00D577A2" w:rsidRPr="0030148E">
        <w:rPr>
          <w:rFonts w:ascii="Times New Roman" w:hAnsi="Times New Roman"/>
          <w:b/>
          <w:sz w:val="24"/>
          <w:szCs w:val="24"/>
        </w:rPr>
        <w:t xml:space="preserve"> Ed. Dana Kiseľáková</w:t>
      </w:r>
      <w:r w:rsidR="00D577A2">
        <w:rPr>
          <w:rFonts w:ascii="Times New Roman" w:hAnsi="Times New Roman"/>
          <w:sz w:val="24"/>
          <w:szCs w:val="24"/>
        </w:rPr>
        <w:t>,</w:t>
      </w:r>
      <w:r w:rsidR="00D577A2" w:rsidRPr="00D577A2">
        <w:rPr>
          <w:rFonts w:ascii="Times New Roman" w:hAnsi="Times New Roman"/>
          <w:sz w:val="24"/>
          <w:szCs w:val="24"/>
        </w:rPr>
        <w:t xml:space="preserve"> </w:t>
      </w:r>
      <w:r w:rsidR="00D577A2" w:rsidRPr="0030148E">
        <w:rPr>
          <w:rFonts w:ascii="Times New Roman" w:hAnsi="Times New Roman"/>
          <w:sz w:val="24"/>
          <w:szCs w:val="24"/>
        </w:rPr>
        <w:t>Beáta Šofranková.</w:t>
      </w:r>
      <w:r w:rsidR="00D577A2" w:rsidRPr="00FF4FC2">
        <w:rPr>
          <w:rFonts w:ascii="Times New Roman" w:hAnsi="Times New Roman"/>
          <w:sz w:val="24"/>
          <w:szCs w:val="24"/>
        </w:rPr>
        <w:t xml:space="preserve"> </w:t>
      </w:r>
      <w:r w:rsidR="00D577A2">
        <w:rPr>
          <w:rFonts w:ascii="Times New Roman" w:hAnsi="Times New Roman"/>
          <w:sz w:val="24"/>
          <w:szCs w:val="24"/>
        </w:rPr>
        <w:t xml:space="preserve"> </w:t>
      </w:r>
    </w:p>
    <w:p w:rsidR="00D172BF" w:rsidRPr="00FF4FC2" w:rsidRDefault="00D172BF" w:rsidP="005A5F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25C97" w:rsidRDefault="00DA4B41" w:rsidP="005A5F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725C97">
        <w:rPr>
          <w:rFonts w:ascii="Times New Roman" w:hAnsi="Times New Roman"/>
          <w:b/>
          <w:sz w:val="24"/>
          <w:szCs w:val="24"/>
        </w:rPr>
        <w:t>Č</w:t>
      </w:r>
      <w:r w:rsidR="00725C97" w:rsidRPr="00725C97">
        <w:rPr>
          <w:rFonts w:ascii="Times New Roman" w:hAnsi="Times New Roman"/>
          <w:b/>
          <w:sz w:val="24"/>
          <w:szCs w:val="24"/>
        </w:rPr>
        <w:t>lenstvo vo vedeckých, odborných a profesijných spoločnostiach</w:t>
      </w:r>
    </w:p>
    <w:p w:rsidR="0060758B" w:rsidRDefault="00ED5BE9" w:rsidP="00355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 xml:space="preserve"> </w:t>
      </w:r>
      <w:r w:rsidR="0060758B" w:rsidRPr="0060758B">
        <w:rPr>
          <w:rFonts w:ascii="Times New Roman" w:hAnsi="Times New Roman"/>
          <w:sz w:val="24"/>
          <w:szCs w:val="24"/>
        </w:rPr>
        <w:t xml:space="preserve">Odborová komisia </w:t>
      </w:r>
      <w:r w:rsidR="00355388">
        <w:rPr>
          <w:rFonts w:ascii="Times New Roman" w:hAnsi="Times New Roman"/>
          <w:sz w:val="24"/>
          <w:szCs w:val="24"/>
        </w:rPr>
        <w:t xml:space="preserve">v študijnom odbore </w:t>
      </w:r>
      <w:r w:rsidR="0060758B" w:rsidRPr="0060758B">
        <w:rPr>
          <w:rFonts w:ascii="Times New Roman" w:hAnsi="Times New Roman"/>
          <w:sz w:val="24"/>
          <w:szCs w:val="24"/>
        </w:rPr>
        <w:t>3.3.7 financie do</w:t>
      </w:r>
      <w:r w:rsidR="006829D1">
        <w:rPr>
          <w:rFonts w:ascii="Times New Roman" w:hAnsi="Times New Roman"/>
          <w:sz w:val="24"/>
          <w:szCs w:val="24"/>
        </w:rPr>
        <w:t>ktorandského štúdia na Národohospodárskej fakulte, Ekonomická univerzita</w:t>
      </w:r>
      <w:r w:rsidR="0060758B" w:rsidRPr="0060758B">
        <w:rPr>
          <w:rFonts w:ascii="Times New Roman" w:hAnsi="Times New Roman"/>
          <w:sz w:val="24"/>
          <w:szCs w:val="24"/>
        </w:rPr>
        <w:t xml:space="preserve"> v Bratislave – člen</w:t>
      </w:r>
      <w:r w:rsidR="0015085C">
        <w:rPr>
          <w:rFonts w:ascii="Times New Roman" w:hAnsi="Times New Roman"/>
          <w:sz w:val="24"/>
          <w:szCs w:val="24"/>
        </w:rPr>
        <w:t xml:space="preserve"> </w:t>
      </w:r>
      <w:r w:rsidR="000C3B1A">
        <w:rPr>
          <w:rFonts w:ascii="Times New Roman" w:hAnsi="Times New Roman"/>
          <w:sz w:val="24"/>
          <w:szCs w:val="24"/>
        </w:rPr>
        <w:t xml:space="preserve">od </w:t>
      </w:r>
      <w:r w:rsidR="0015085C">
        <w:rPr>
          <w:rFonts w:ascii="Times New Roman" w:hAnsi="Times New Roman"/>
          <w:sz w:val="24"/>
          <w:szCs w:val="24"/>
        </w:rPr>
        <w:t>r.</w:t>
      </w:r>
      <w:r w:rsidR="00355388">
        <w:rPr>
          <w:rFonts w:ascii="Times New Roman" w:hAnsi="Times New Roman"/>
          <w:sz w:val="24"/>
          <w:szCs w:val="24"/>
        </w:rPr>
        <w:t xml:space="preserve"> </w:t>
      </w:r>
      <w:r w:rsidR="00BC3A72">
        <w:rPr>
          <w:rFonts w:ascii="Times New Roman" w:hAnsi="Times New Roman"/>
          <w:sz w:val="24"/>
          <w:szCs w:val="24"/>
        </w:rPr>
        <w:t>2/2017</w:t>
      </w:r>
    </w:p>
    <w:p w:rsidR="00355388" w:rsidRDefault="00355388" w:rsidP="00355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388" w:rsidRDefault="00ED5BE9" w:rsidP="00355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 xml:space="preserve"> </w:t>
      </w:r>
      <w:r w:rsidR="00355388">
        <w:rPr>
          <w:rFonts w:ascii="Times New Roman" w:hAnsi="Times New Roman"/>
          <w:sz w:val="24"/>
          <w:szCs w:val="24"/>
        </w:rPr>
        <w:t>Subodborová komisia 1.2 financie pre študijný program  financie a b</w:t>
      </w:r>
      <w:r w:rsidR="00445E83">
        <w:rPr>
          <w:rFonts w:ascii="Times New Roman" w:hAnsi="Times New Roman"/>
          <w:sz w:val="24"/>
          <w:szCs w:val="24"/>
        </w:rPr>
        <w:t>ankovníctvo v študijnom odbore E</w:t>
      </w:r>
      <w:r w:rsidR="00355388">
        <w:rPr>
          <w:rFonts w:ascii="Times New Roman" w:hAnsi="Times New Roman"/>
          <w:sz w:val="24"/>
          <w:szCs w:val="24"/>
        </w:rPr>
        <w:t>konómia  a manažment  na</w:t>
      </w:r>
      <w:r w:rsidR="00355388" w:rsidRPr="00355388">
        <w:rPr>
          <w:rFonts w:ascii="Times New Roman" w:hAnsi="Times New Roman"/>
          <w:sz w:val="24"/>
          <w:szCs w:val="24"/>
        </w:rPr>
        <w:t xml:space="preserve"> </w:t>
      </w:r>
      <w:r w:rsidR="00355388">
        <w:rPr>
          <w:rFonts w:ascii="Times New Roman" w:hAnsi="Times New Roman"/>
          <w:sz w:val="24"/>
          <w:szCs w:val="24"/>
        </w:rPr>
        <w:t>Národohospodárskej fakulte, Ekonomická univerzita</w:t>
      </w:r>
      <w:r w:rsidR="00355388" w:rsidRPr="0060758B">
        <w:rPr>
          <w:rFonts w:ascii="Times New Roman" w:hAnsi="Times New Roman"/>
          <w:sz w:val="24"/>
          <w:szCs w:val="24"/>
        </w:rPr>
        <w:t xml:space="preserve"> v</w:t>
      </w:r>
      <w:r w:rsidR="00355388">
        <w:rPr>
          <w:rFonts w:ascii="Times New Roman" w:hAnsi="Times New Roman"/>
          <w:sz w:val="24"/>
          <w:szCs w:val="24"/>
        </w:rPr>
        <w:t> </w:t>
      </w:r>
      <w:r w:rsidR="00355388" w:rsidRPr="0060758B">
        <w:rPr>
          <w:rFonts w:ascii="Times New Roman" w:hAnsi="Times New Roman"/>
          <w:sz w:val="24"/>
          <w:szCs w:val="24"/>
        </w:rPr>
        <w:t>Bratislave</w:t>
      </w:r>
      <w:r w:rsidR="00355388">
        <w:rPr>
          <w:rFonts w:ascii="Times New Roman" w:hAnsi="Times New Roman"/>
          <w:sz w:val="24"/>
          <w:szCs w:val="24"/>
        </w:rPr>
        <w:t xml:space="preserve"> – člen od 1.4.2020</w:t>
      </w:r>
    </w:p>
    <w:p w:rsidR="000C3B1A" w:rsidRPr="0060758B" w:rsidRDefault="000C3B1A" w:rsidP="00355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58B" w:rsidRDefault="00ED5BE9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 xml:space="preserve"> </w:t>
      </w:r>
      <w:r w:rsidR="0060758B" w:rsidRPr="0060758B">
        <w:rPr>
          <w:rFonts w:ascii="Times New Roman" w:hAnsi="Times New Roman"/>
          <w:sz w:val="24"/>
          <w:szCs w:val="24"/>
        </w:rPr>
        <w:t>Odborová komisia doktorandského štúdia Fakulty manažmentu P</w:t>
      </w:r>
      <w:r w:rsidR="00445E83">
        <w:rPr>
          <w:rFonts w:ascii="Times New Roman" w:hAnsi="Times New Roman"/>
          <w:sz w:val="24"/>
          <w:szCs w:val="24"/>
        </w:rPr>
        <w:t>U v Prešove v študijnom odbore E</w:t>
      </w:r>
      <w:r w:rsidR="0060758B" w:rsidRPr="0060758B">
        <w:rPr>
          <w:rFonts w:ascii="Times New Roman" w:hAnsi="Times New Roman"/>
          <w:sz w:val="24"/>
          <w:szCs w:val="24"/>
        </w:rPr>
        <w:t xml:space="preserve">konómia a manažment </w:t>
      </w:r>
      <w:r w:rsidR="0040128D">
        <w:rPr>
          <w:rFonts w:ascii="Times New Roman" w:hAnsi="Times New Roman"/>
          <w:sz w:val="24"/>
          <w:szCs w:val="24"/>
        </w:rPr>
        <w:t>–</w:t>
      </w:r>
      <w:r w:rsidR="0060758B" w:rsidRPr="0060758B">
        <w:rPr>
          <w:rFonts w:ascii="Times New Roman" w:hAnsi="Times New Roman"/>
          <w:sz w:val="24"/>
          <w:szCs w:val="24"/>
        </w:rPr>
        <w:t xml:space="preserve"> člen</w:t>
      </w:r>
      <w:r w:rsidR="00355388">
        <w:rPr>
          <w:rFonts w:ascii="Times New Roman" w:hAnsi="Times New Roman"/>
          <w:sz w:val="24"/>
          <w:szCs w:val="24"/>
        </w:rPr>
        <w:t xml:space="preserve"> od</w:t>
      </w:r>
      <w:r w:rsidR="00D55EEA">
        <w:rPr>
          <w:rFonts w:ascii="Times New Roman" w:hAnsi="Times New Roman"/>
          <w:sz w:val="24"/>
          <w:szCs w:val="24"/>
        </w:rPr>
        <w:t xml:space="preserve"> 5/2020</w:t>
      </w:r>
    </w:p>
    <w:p w:rsidR="0040128D" w:rsidRPr="0060758B" w:rsidRDefault="0040128D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8C3" w:rsidRDefault="00ED5BE9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 xml:space="preserve"> </w:t>
      </w:r>
      <w:r w:rsidR="0060758B" w:rsidRPr="0060758B">
        <w:rPr>
          <w:rFonts w:ascii="Times New Roman" w:hAnsi="Times New Roman"/>
          <w:sz w:val="24"/>
          <w:szCs w:val="24"/>
        </w:rPr>
        <w:t>Vedecká rada FM PU v Prešove – člen</w:t>
      </w:r>
      <w:r w:rsidR="0015085C">
        <w:rPr>
          <w:rFonts w:ascii="Times New Roman" w:hAnsi="Times New Roman"/>
          <w:sz w:val="24"/>
          <w:szCs w:val="24"/>
        </w:rPr>
        <w:t xml:space="preserve"> od 12/2012</w:t>
      </w:r>
      <w:r w:rsidR="00EA7336">
        <w:rPr>
          <w:rFonts w:ascii="Times New Roman" w:hAnsi="Times New Roman"/>
          <w:sz w:val="24"/>
          <w:szCs w:val="24"/>
        </w:rPr>
        <w:t xml:space="preserve"> - trvá</w:t>
      </w:r>
    </w:p>
    <w:p w:rsidR="008748C3" w:rsidRDefault="00ED5BE9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4.5</w:t>
      </w:r>
      <w:r>
        <w:rPr>
          <w:rFonts w:ascii="Times New Roman" w:hAnsi="Times New Roman"/>
          <w:sz w:val="24"/>
          <w:szCs w:val="24"/>
        </w:rPr>
        <w:t xml:space="preserve"> </w:t>
      </w:r>
      <w:r w:rsidR="008748C3">
        <w:rPr>
          <w:rFonts w:ascii="Times New Roman" w:hAnsi="Times New Roman"/>
          <w:sz w:val="24"/>
          <w:szCs w:val="24"/>
        </w:rPr>
        <w:t xml:space="preserve">Člen Akademického senátu FM PU v Prešove </w:t>
      </w:r>
      <w:r w:rsidR="00C9011C">
        <w:rPr>
          <w:rFonts w:ascii="Times New Roman" w:hAnsi="Times New Roman"/>
          <w:sz w:val="24"/>
          <w:szCs w:val="24"/>
        </w:rPr>
        <w:t>–</w:t>
      </w:r>
      <w:r w:rsidR="0054231A">
        <w:rPr>
          <w:rFonts w:ascii="Times New Roman" w:hAnsi="Times New Roman"/>
          <w:sz w:val="24"/>
          <w:szCs w:val="24"/>
        </w:rPr>
        <w:t xml:space="preserve"> </w:t>
      </w:r>
      <w:r w:rsidR="00C9011C">
        <w:rPr>
          <w:rFonts w:ascii="Times New Roman" w:hAnsi="Times New Roman"/>
          <w:sz w:val="24"/>
          <w:szCs w:val="24"/>
        </w:rPr>
        <w:t>2007-2011</w:t>
      </w:r>
    </w:p>
    <w:p w:rsidR="0040128D" w:rsidRPr="0060758B" w:rsidRDefault="0040128D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758B" w:rsidRDefault="00ED5BE9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BE9">
        <w:rPr>
          <w:rFonts w:ascii="Times New Roman" w:hAnsi="Times New Roman"/>
          <w:b/>
          <w:sz w:val="24"/>
          <w:szCs w:val="24"/>
        </w:rPr>
        <w:t>4.6</w:t>
      </w:r>
      <w:r>
        <w:rPr>
          <w:rFonts w:ascii="Times New Roman" w:hAnsi="Times New Roman"/>
          <w:sz w:val="24"/>
          <w:szCs w:val="24"/>
        </w:rPr>
        <w:t xml:space="preserve"> </w:t>
      </w:r>
      <w:r w:rsidR="0060758B" w:rsidRPr="0060758B">
        <w:rPr>
          <w:rFonts w:ascii="Times New Roman" w:hAnsi="Times New Roman"/>
          <w:sz w:val="24"/>
          <w:szCs w:val="24"/>
        </w:rPr>
        <w:t>Rada pre hodnotenie kvality vzdelávania na Fakulte manažmentu PU v</w:t>
      </w:r>
      <w:r w:rsidR="00CF0C1B">
        <w:rPr>
          <w:rFonts w:ascii="Times New Roman" w:hAnsi="Times New Roman"/>
          <w:sz w:val="24"/>
          <w:szCs w:val="24"/>
        </w:rPr>
        <w:t> </w:t>
      </w:r>
      <w:r w:rsidR="0060758B" w:rsidRPr="0060758B">
        <w:rPr>
          <w:rFonts w:ascii="Times New Roman" w:hAnsi="Times New Roman"/>
          <w:sz w:val="24"/>
          <w:szCs w:val="24"/>
        </w:rPr>
        <w:t>Prešove</w:t>
      </w:r>
      <w:r w:rsidR="00CF0C1B">
        <w:rPr>
          <w:rFonts w:ascii="Times New Roman" w:hAnsi="Times New Roman"/>
          <w:sz w:val="24"/>
          <w:szCs w:val="24"/>
        </w:rPr>
        <w:t>, Komisia na vyhodnotenie spätnej väzby, kvality výučby</w:t>
      </w:r>
      <w:r w:rsidR="0060758B" w:rsidRPr="0060758B">
        <w:rPr>
          <w:rFonts w:ascii="Times New Roman" w:hAnsi="Times New Roman"/>
          <w:sz w:val="24"/>
          <w:szCs w:val="24"/>
        </w:rPr>
        <w:t xml:space="preserve"> </w:t>
      </w:r>
      <w:r w:rsidR="0040128D">
        <w:rPr>
          <w:rFonts w:ascii="Times New Roman" w:hAnsi="Times New Roman"/>
          <w:sz w:val="24"/>
          <w:szCs w:val="24"/>
        </w:rPr>
        <w:t>–</w:t>
      </w:r>
      <w:r w:rsidR="0060758B" w:rsidRPr="0060758B">
        <w:rPr>
          <w:rFonts w:ascii="Times New Roman" w:hAnsi="Times New Roman"/>
          <w:sz w:val="24"/>
          <w:szCs w:val="24"/>
        </w:rPr>
        <w:t xml:space="preserve"> člen</w:t>
      </w:r>
      <w:r w:rsidR="00FD5DB5">
        <w:rPr>
          <w:rFonts w:ascii="Times New Roman" w:hAnsi="Times New Roman"/>
          <w:sz w:val="24"/>
          <w:szCs w:val="24"/>
        </w:rPr>
        <w:t xml:space="preserve"> - trvá</w:t>
      </w:r>
    </w:p>
    <w:p w:rsidR="0040128D" w:rsidRPr="0060758B" w:rsidRDefault="0040128D" w:rsidP="006075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0DA1" w:rsidRPr="00010A03" w:rsidRDefault="00ED5BE9" w:rsidP="006075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940DA1" w:rsidRPr="006C1437">
        <w:rPr>
          <w:rFonts w:ascii="Times New Roman" w:hAnsi="Times New Roman"/>
          <w:b/>
          <w:sz w:val="24"/>
          <w:szCs w:val="24"/>
        </w:rPr>
        <w:t>Expertízne a posudzovacie aktivity</w:t>
      </w:r>
      <w:r w:rsidR="00940DA1">
        <w:rPr>
          <w:rFonts w:ascii="Times New Roman" w:hAnsi="Times New Roman"/>
          <w:i/>
          <w:sz w:val="24"/>
          <w:szCs w:val="24"/>
        </w:rPr>
        <w:t>:</w:t>
      </w:r>
      <w:bookmarkStart w:id="0" w:name="_GoBack"/>
      <w:bookmarkEnd w:id="0"/>
    </w:p>
    <w:p w:rsidR="00725C97" w:rsidRDefault="006359D9" w:rsidP="0060758B">
      <w:pPr>
        <w:jc w:val="both"/>
        <w:rPr>
          <w:rFonts w:ascii="Times New Roman" w:hAnsi="Times New Roman"/>
          <w:sz w:val="24"/>
          <w:szCs w:val="24"/>
        </w:rPr>
      </w:pPr>
      <w:r w:rsidRPr="006359D9"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0758B" w:rsidRPr="00A958B0">
        <w:rPr>
          <w:rFonts w:ascii="Times New Roman" w:hAnsi="Times New Roman"/>
          <w:i/>
          <w:sz w:val="24"/>
          <w:szCs w:val="24"/>
        </w:rPr>
        <w:t>Publons Reviews</w:t>
      </w:r>
      <w:r w:rsidR="0060758B" w:rsidRPr="0060758B">
        <w:rPr>
          <w:rFonts w:ascii="Times New Roman" w:hAnsi="Times New Roman"/>
          <w:sz w:val="24"/>
          <w:szCs w:val="24"/>
        </w:rPr>
        <w:t xml:space="preserve"> – Reviewer pre MDPI Publisher, Switzerland – Journals Sustainability, Economies, Risks</w:t>
      </w:r>
      <w:r w:rsidR="00CC407A">
        <w:rPr>
          <w:rFonts w:ascii="Times New Roman" w:hAnsi="Times New Roman"/>
          <w:sz w:val="24"/>
          <w:szCs w:val="24"/>
        </w:rPr>
        <w:t>, Journal of Risk and Financial Management</w:t>
      </w:r>
    </w:p>
    <w:p w:rsidR="00F64226" w:rsidRDefault="006359D9" w:rsidP="0060758B">
      <w:pPr>
        <w:jc w:val="both"/>
        <w:rPr>
          <w:rFonts w:ascii="Times New Roman" w:hAnsi="Times New Roman"/>
          <w:sz w:val="24"/>
          <w:szCs w:val="24"/>
        </w:rPr>
      </w:pPr>
      <w:r w:rsidRPr="006359D9">
        <w:rPr>
          <w:rFonts w:ascii="Times New Roman" w:hAnsi="Times New Roman"/>
          <w:b/>
          <w:sz w:val="24"/>
          <w:szCs w:val="24"/>
        </w:rPr>
        <w:t xml:space="preserve">5.2 </w:t>
      </w:r>
      <w:r w:rsidR="00F64226">
        <w:rPr>
          <w:rFonts w:ascii="Times New Roman" w:hAnsi="Times New Roman"/>
          <w:sz w:val="24"/>
          <w:szCs w:val="24"/>
        </w:rPr>
        <w:t xml:space="preserve">Posudzovateľ </w:t>
      </w:r>
      <w:r w:rsidR="000A29FE">
        <w:rPr>
          <w:rFonts w:ascii="Times New Roman" w:hAnsi="Times New Roman"/>
          <w:sz w:val="24"/>
          <w:szCs w:val="24"/>
        </w:rPr>
        <w:t xml:space="preserve">vedeckých </w:t>
      </w:r>
      <w:r w:rsidR="00F64226">
        <w:rPr>
          <w:rFonts w:ascii="Times New Roman" w:hAnsi="Times New Roman"/>
          <w:sz w:val="24"/>
          <w:szCs w:val="24"/>
        </w:rPr>
        <w:t>projektov VEGA, GAMA</w:t>
      </w:r>
    </w:p>
    <w:p w:rsidR="0059617C" w:rsidRDefault="006359D9" w:rsidP="0060758B">
      <w:pPr>
        <w:jc w:val="both"/>
        <w:rPr>
          <w:rFonts w:ascii="Times New Roman" w:hAnsi="Times New Roman"/>
          <w:sz w:val="24"/>
          <w:szCs w:val="24"/>
        </w:rPr>
      </w:pPr>
      <w:r w:rsidRPr="006359D9">
        <w:rPr>
          <w:rFonts w:ascii="Times New Roman" w:hAnsi="Times New Roman"/>
          <w:b/>
          <w:sz w:val="24"/>
          <w:szCs w:val="24"/>
        </w:rPr>
        <w:t>5.3</w:t>
      </w:r>
      <w:r>
        <w:rPr>
          <w:rFonts w:ascii="Times New Roman" w:hAnsi="Times New Roman"/>
          <w:sz w:val="24"/>
          <w:szCs w:val="24"/>
        </w:rPr>
        <w:t xml:space="preserve"> </w:t>
      </w:r>
      <w:r w:rsidR="00F64226">
        <w:rPr>
          <w:rFonts w:ascii="Times New Roman" w:hAnsi="Times New Roman"/>
          <w:sz w:val="24"/>
          <w:szCs w:val="24"/>
        </w:rPr>
        <w:t>Posudzovateľ vedeckých článkov</w:t>
      </w:r>
      <w:r w:rsidR="00FE5A63">
        <w:rPr>
          <w:rFonts w:ascii="Times New Roman" w:hAnsi="Times New Roman"/>
          <w:sz w:val="24"/>
          <w:szCs w:val="24"/>
        </w:rPr>
        <w:t xml:space="preserve"> do vedeckých časopisov a</w:t>
      </w:r>
      <w:r w:rsidR="006E150B">
        <w:rPr>
          <w:rFonts w:ascii="Times New Roman" w:hAnsi="Times New Roman"/>
          <w:sz w:val="24"/>
          <w:szCs w:val="24"/>
        </w:rPr>
        <w:t xml:space="preserve"> vedeckých </w:t>
      </w:r>
      <w:r w:rsidR="00FE5A63">
        <w:rPr>
          <w:rFonts w:ascii="Times New Roman" w:hAnsi="Times New Roman"/>
          <w:sz w:val="24"/>
          <w:szCs w:val="24"/>
        </w:rPr>
        <w:t>zborníkov</w:t>
      </w:r>
      <w:r w:rsidR="004B6971">
        <w:rPr>
          <w:rFonts w:ascii="Times New Roman" w:hAnsi="Times New Roman"/>
          <w:sz w:val="24"/>
          <w:szCs w:val="24"/>
        </w:rPr>
        <w:t>, konferenčných článkov</w:t>
      </w:r>
    </w:p>
    <w:p w:rsidR="0059617C" w:rsidRPr="0059617C" w:rsidRDefault="0059617C" w:rsidP="0059617C">
      <w:pPr>
        <w:jc w:val="both"/>
        <w:rPr>
          <w:rFonts w:ascii="Times New Roman" w:hAnsi="Times New Roman"/>
          <w:sz w:val="24"/>
          <w:szCs w:val="24"/>
        </w:rPr>
      </w:pPr>
      <w:r w:rsidRPr="006359D9">
        <w:rPr>
          <w:rFonts w:ascii="Times New Roman" w:hAnsi="Times New Roman"/>
          <w:b/>
          <w:sz w:val="24"/>
          <w:szCs w:val="24"/>
        </w:rPr>
        <w:t>5.4</w:t>
      </w:r>
      <w:r>
        <w:rPr>
          <w:rFonts w:ascii="Times New Roman" w:hAnsi="Times New Roman"/>
          <w:sz w:val="24"/>
          <w:szCs w:val="24"/>
        </w:rPr>
        <w:t xml:space="preserve"> Posudzovateľ vedeckých monografií, vysokoškolských učebníc, vysokoškolských skrípt</w:t>
      </w:r>
    </w:p>
    <w:p w:rsidR="004A314A" w:rsidRPr="004A314A" w:rsidRDefault="004A314A" w:rsidP="004A314A">
      <w:pPr>
        <w:pStyle w:val="Nadpis4"/>
        <w:jc w:val="both"/>
        <w:rPr>
          <w:rFonts w:ascii="Times New Roman" w:hAnsi="Times New Roman" w:cs="Times New Roman"/>
          <w:color w:val="auto"/>
        </w:rPr>
      </w:pPr>
      <w:r w:rsidRPr="004A314A">
        <w:rPr>
          <w:rFonts w:ascii="Times New Roman" w:hAnsi="Times New Roman" w:cs="Times New Roman"/>
          <w:color w:val="auto"/>
        </w:rPr>
        <w:lastRenderedPageBreak/>
        <w:t>Recenzia</w:t>
      </w:r>
      <w:r w:rsidR="00B0006A">
        <w:rPr>
          <w:rFonts w:ascii="Times New Roman" w:hAnsi="Times New Roman" w:cs="Times New Roman"/>
          <w:color w:val="auto"/>
        </w:rPr>
        <w:t xml:space="preserve"> (CREPČ</w:t>
      </w:r>
      <w:r w:rsidR="00751157">
        <w:rPr>
          <w:rFonts w:ascii="Times New Roman" w:hAnsi="Times New Roman" w:cs="Times New Roman"/>
          <w:color w:val="auto"/>
        </w:rPr>
        <w:t>)</w:t>
      </w:r>
      <w:r w:rsidRPr="004A314A">
        <w:rPr>
          <w:rFonts w:ascii="Times New Roman" w:hAnsi="Times New Roman" w:cs="Times New Roman"/>
          <w:color w:val="auto"/>
        </w:rPr>
        <w:t>:</w:t>
      </w:r>
    </w:p>
    <w:p w:rsidR="004758FD" w:rsidRDefault="004A314A" w:rsidP="0079265C">
      <w:pPr>
        <w:pStyle w:val="Nadpis4"/>
        <w:jc w:val="both"/>
        <w:rPr>
          <w:rFonts w:ascii="Times New Roman" w:hAnsi="Times New Roman" w:cs="Times New Roman"/>
          <w:i w:val="0"/>
          <w:color w:val="auto"/>
        </w:rPr>
      </w:pPr>
      <w:r w:rsidRPr="00E204A3">
        <w:rPr>
          <w:rFonts w:ascii="Times New Roman" w:hAnsi="Times New Roman" w:cs="Times New Roman"/>
          <w:i w:val="0"/>
          <w:color w:val="auto"/>
        </w:rPr>
        <w:t>Manažment dodávateľsko-odberateľských reťazcov v období krízy</w:t>
      </w:r>
      <w:r w:rsidRPr="004A314A">
        <w:rPr>
          <w:rFonts w:ascii="Times New Roman" w:hAnsi="Times New Roman" w:cs="Times New Roman"/>
          <w:color w:val="auto"/>
        </w:rPr>
        <w:t xml:space="preserve">. </w:t>
      </w:r>
      <w:r w:rsidR="00751157">
        <w:rPr>
          <w:rFonts w:ascii="Times New Roman" w:hAnsi="Times New Roman" w:cs="Times New Roman"/>
          <w:i w:val="0"/>
          <w:color w:val="auto"/>
        </w:rPr>
        <w:t>Veselovská, Lenka [Autor,</w:t>
      </w:r>
      <w:r w:rsidRPr="004A314A">
        <w:rPr>
          <w:rFonts w:ascii="Times New Roman" w:hAnsi="Times New Roman" w:cs="Times New Roman"/>
          <w:i w:val="0"/>
          <w:color w:val="auto"/>
        </w:rPr>
        <w:t>10</w:t>
      </w:r>
      <w:r w:rsidR="00751157">
        <w:rPr>
          <w:rFonts w:ascii="Times New Roman" w:hAnsi="Times New Roman" w:cs="Times New Roman"/>
          <w:i w:val="0"/>
          <w:color w:val="auto"/>
        </w:rPr>
        <w:t>0%]</w:t>
      </w:r>
      <w:r w:rsidR="007E4DCC">
        <w:rPr>
          <w:rFonts w:ascii="Times New Roman" w:hAnsi="Times New Roman" w:cs="Times New Roman"/>
          <w:i w:val="0"/>
          <w:color w:val="auto"/>
        </w:rPr>
        <w:t>; Závadský, Ján [Recenzent]</w:t>
      </w:r>
      <w:r w:rsidRPr="004A314A">
        <w:rPr>
          <w:rFonts w:ascii="Times New Roman" w:hAnsi="Times New Roman" w:cs="Times New Roman"/>
          <w:i w:val="0"/>
          <w:color w:val="auto"/>
        </w:rPr>
        <w:t xml:space="preserve">; </w:t>
      </w:r>
      <w:r w:rsidRPr="00751157">
        <w:rPr>
          <w:rFonts w:ascii="Times New Roman" w:hAnsi="Times New Roman" w:cs="Times New Roman"/>
          <w:b/>
          <w:color w:val="auto"/>
        </w:rPr>
        <w:t>Kiseľáková, Dana [Recenzent</w:t>
      </w:r>
      <w:r w:rsidRPr="00751157">
        <w:rPr>
          <w:rFonts w:ascii="Times New Roman" w:hAnsi="Times New Roman" w:cs="Times New Roman"/>
          <w:color w:val="auto"/>
        </w:rPr>
        <w:t>].</w:t>
      </w:r>
      <w:r>
        <w:rPr>
          <w:rFonts w:ascii="Times New Roman" w:hAnsi="Times New Roman" w:cs="Times New Roman"/>
          <w:i w:val="0"/>
          <w:color w:val="auto"/>
        </w:rPr>
        <w:t xml:space="preserve"> – 1 vyd. – Poprad (Slovensko)</w:t>
      </w:r>
      <w:r w:rsidRPr="004A314A">
        <w:rPr>
          <w:rFonts w:ascii="Times New Roman" w:hAnsi="Times New Roman" w:cs="Times New Roman"/>
          <w:i w:val="0"/>
          <w:color w:val="auto"/>
        </w:rPr>
        <w:t>: Výskumný ústav ekonomiky a manažmentu, 2020. – 90 s. [4,28 AH] [tlačená forma]. – ISBN 978-80-973663-0-8</w:t>
      </w:r>
      <w:r w:rsidR="007E4DCC">
        <w:rPr>
          <w:rFonts w:ascii="Times New Roman" w:hAnsi="Times New Roman" w:cs="Times New Roman"/>
          <w:i w:val="0"/>
          <w:color w:val="auto"/>
        </w:rPr>
        <w:t>.</w:t>
      </w:r>
    </w:p>
    <w:p w:rsidR="0079265C" w:rsidRPr="0079265C" w:rsidRDefault="0079265C" w:rsidP="0079265C"/>
    <w:p w:rsidR="004A314A" w:rsidRPr="007E4DCC" w:rsidRDefault="007E4DCC" w:rsidP="007E4DCC">
      <w:pPr>
        <w:pStyle w:val="Nadpis4"/>
        <w:jc w:val="both"/>
        <w:rPr>
          <w:rFonts w:ascii="Times New Roman" w:hAnsi="Times New Roman" w:cs="Times New Roman"/>
          <w:color w:val="auto"/>
        </w:rPr>
      </w:pPr>
      <w:r w:rsidRPr="004A314A">
        <w:rPr>
          <w:rFonts w:ascii="Times New Roman" w:hAnsi="Times New Roman" w:cs="Times New Roman"/>
          <w:color w:val="auto"/>
        </w:rPr>
        <w:t>Recenzia</w:t>
      </w:r>
      <w:r>
        <w:rPr>
          <w:rFonts w:ascii="Times New Roman" w:hAnsi="Times New Roman" w:cs="Times New Roman"/>
          <w:color w:val="auto"/>
        </w:rPr>
        <w:t xml:space="preserve"> (CREPČ</w:t>
      </w:r>
      <w:r w:rsidR="00751157">
        <w:rPr>
          <w:rFonts w:ascii="Times New Roman" w:hAnsi="Times New Roman" w:cs="Times New Roman"/>
          <w:color w:val="auto"/>
        </w:rPr>
        <w:t>)</w:t>
      </w:r>
      <w:r w:rsidRPr="004A314A">
        <w:rPr>
          <w:rFonts w:ascii="Times New Roman" w:hAnsi="Times New Roman" w:cs="Times New Roman"/>
          <w:color w:val="auto"/>
        </w:rPr>
        <w:t>:</w:t>
      </w:r>
    </w:p>
    <w:p w:rsidR="007E4DCC" w:rsidRDefault="007E4DCC" w:rsidP="007E4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E4DCC">
        <w:rPr>
          <w:rFonts w:ascii="Times New Roman" w:hAnsi="Times New Roman" w:cs="Times New Roman"/>
        </w:rPr>
        <w:t>Aplikácia teórie hier v manažérskom rozhodovaní.  / Veselovská, Lenka [Autor, 10</w:t>
      </w:r>
      <w:r w:rsidR="00751157">
        <w:rPr>
          <w:rFonts w:ascii="Times New Roman" w:hAnsi="Times New Roman" w:cs="Times New Roman"/>
        </w:rPr>
        <w:t>0%] ; Závadský, Ján [Recenzent]</w:t>
      </w:r>
      <w:r w:rsidRPr="007E4DCC">
        <w:rPr>
          <w:rFonts w:ascii="Times New Roman" w:hAnsi="Times New Roman" w:cs="Times New Roman"/>
        </w:rPr>
        <w:t xml:space="preserve">; </w:t>
      </w:r>
      <w:r w:rsidRPr="00751157">
        <w:rPr>
          <w:rFonts w:ascii="Times New Roman" w:hAnsi="Times New Roman" w:cs="Times New Roman"/>
          <w:b/>
          <w:i/>
        </w:rPr>
        <w:t>Kiseľáková, Dana [Recenzent</w:t>
      </w:r>
      <w:r w:rsidRPr="007E4DCC">
        <w:rPr>
          <w:rFonts w:ascii="Times New Roman" w:hAnsi="Times New Roman" w:cs="Times New Roman"/>
        </w:rPr>
        <w:t>]. – 1 vyd. – Banská Bystrica (Slovens</w:t>
      </w:r>
      <w:r w:rsidR="001F4C55">
        <w:rPr>
          <w:rFonts w:ascii="Times New Roman" w:hAnsi="Times New Roman" w:cs="Times New Roman"/>
        </w:rPr>
        <w:t>ko)</w:t>
      </w:r>
      <w:r w:rsidRPr="007E4DCC">
        <w:rPr>
          <w:rFonts w:ascii="Times New Roman" w:hAnsi="Times New Roman" w:cs="Times New Roman"/>
        </w:rPr>
        <w:t>: Univerzita Mateja Bela v Banskej Bystrici. Vydavateľstvo Univerzity Mateja Bela v Banskej Bystrici - Belianum, 2018. – 80 s. [tlačená forma]. – ISBN 978-80-557-1528-5</w:t>
      </w:r>
      <w:r>
        <w:rPr>
          <w:rFonts w:ascii="Times New Roman" w:hAnsi="Times New Roman" w:cs="Times New Roman"/>
        </w:rPr>
        <w:t>.</w:t>
      </w:r>
    </w:p>
    <w:p w:rsidR="007E4DCC" w:rsidRPr="007E4DCC" w:rsidRDefault="007E4DCC" w:rsidP="007E4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E4DCC" w:rsidRPr="007E4DCC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EDI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Total Rewards a jeho využitie v podnikoch energetického odvetvia priemyslu v SR / Dana Kise</w:t>
      </w:r>
      <w:r w:rsidR="00751157">
        <w:rPr>
          <w:rFonts w:ascii="Times New Roman" w:hAnsi="Times New Roman"/>
        </w:rPr>
        <w:t>ľáková. - In: Exclusive journal</w:t>
      </w:r>
      <w:r>
        <w:rPr>
          <w:rFonts w:ascii="Times New Roman" w:hAnsi="Times New Roman"/>
        </w:rPr>
        <w:t>: economy and society and environment . - ISSN 1339-0260. - Vol. 1, no. 1 (2013), s. 186-187. - Rec. na: Total Rewards a jeho využitie v podnikoch energetického odvetvia priemyslu v SR / Bertová Daniela. - 1. vyd. - Prešov: Bookman, 2012. 153 s. - ISBN 978-80-89568-47-5.</w:t>
      </w:r>
      <w:r>
        <w:rPr>
          <w:rFonts w:ascii="Times New Roman" w:hAnsi="Times New Roman"/>
          <w:sz w:val="20"/>
          <w:szCs w:val="20"/>
        </w:rPr>
        <w:t xml:space="preserve"> Kiseľáková Dana (100%)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EDI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Recenzia publikácie "Daňový systém Slovenskej republiky a jeho postavenie v rámci Európskej únie" / Dana Kiseľáková. - In: Financie, účtovníctvo a controlling v kontexte globálnych a regionálnych zmien : nekonfer</w:t>
      </w:r>
      <w:r w:rsidR="00314B11">
        <w:rPr>
          <w:rFonts w:ascii="Times New Roman" w:hAnsi="Times New Roman"/>
        </w:rPr>
        <w:t>enčný vedecký zborník. - Prešov</w:t>
      </w:r>
      <w:r>
        <w:rPr>
          <w:rFonts w:ascii="Times New Roman" w:hAnsi="Times New Roman"/>
        </w:rPr>
        <w:t>: Bookman, 2013. - ISBN 978-80-8165-003-1. - S. 229-230. - Rec. na: Daňový systém Slovenskej republiky a jeho postavenie v rámci Európskej únie / Koreč</w:t>
      </w:r>
      <w:r w:rsidR="0079265C">
        <w:rPr>
          <w:rFonts w:ascii="Times New Roman" w:hAnsi="Times New Roman"/>
        </w:rPr>
        <w:t>ko, J., Suhányiová, A. - Prešov</w:t>
      </w:r>
      <w:r>
        <w:rPr>
          <w:rFonts w:ascii="Times New Roman" w:hAnsi="Times New Roman"/>
        </w:rPr>
        <w:t>: Bookman, 2012. 141 s. - ISBN 978-80-89568-52-9.</w:t>
      </w:r>
      <w:r>
        <w:rPr>
          <w:rFonts w:ascii="Times New Roman" w:hAnsi="Times New Roman"/>
          <w:sz w:val="20"/>
          <w:szCs w:val="20"/>
        </w:rPr>
        <w:t xml:space="preserve"> Kiseľáková Dana (100%)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EDI</w:t>
      </w:r>
    </w:p>
    <w:p w:rsidR="008136F3" w:rsidRDefault="008136F3" w:rsidP="00A25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Manažment kapitálovej štruktúry pri financovaní rozvoja podniku ako nástroj zvyšovania finančnej výkonnosti / Dana Kiseľáková. - In: Zborník vedeckých prác Katedry ekonómie a ekonomiky ANNO 2012</w:t>
      </w:r>
      <w:r w:rsidR="00314B11">
        <w:rPr>
          <w:rFonts w:ascii="Times New Roman" w:hAnsi="Times New Roman"/>
        </w:rPr>
        <w:t xml:space="preserve"> [elektronický zdroj]. - Prešov</w:t>
      </w:r>
      <w:r>
        <w:rPr>
          <w:rFonts w:ascii="Times New Roman" w:hAnsi="Times New Roman"/>
        </w:rPr>
        <w:t>: Prešovská univerzita v Prešove, 2012. - ISBN 978-80-555-0608-1. - online, S. 297-298. - Rec. na: Manažment kapitálovej štruktúry pri financovaní rozvoja podniku ako nástroj zvyšovania finančnej výkonnosti / Závarsk</w:t>
      </w:r>
      <w:r w:rsidR="00C87286">
        <w:rPr>
          <w:rFonts w:ascii="Times New Roman" w:hAnsi="Times New Roman"/>
        </w:rPr>
        <w:t>á Zuzana. - [1. vyd.]. - Prešov</w:t>
      </w:r>
      <w:r>
        <w:rPr>
          <w:rFonts w:ascii="Times New Roman" w:hAnsi="Times New Roman"/>
        </w:rPr>
        <w:t>: Prešovská univerzita v Prešove, 2012. 198 s. - ISBN 978-80-555-0553-4.</w:t>
      </w:r>
      <w:r w:rsidR="00A2507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Kiseľáková Dana (100%)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EDI</w:t>
      </w:r>
    </w:p>
    <w:p w:rsidR="008136F3" w:rsidRDefault="008136F3" w:rsidP="00247D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Zborník vedeckých prác katedry ekonómie a ekonomiky ANNO 2010 / Dana Kiseľáková. - In: Zborník vedeckých prác katedry ekonómie a ekonomiky ANNO 2011 [elektronický zdroj]. - Prešov : Prešovská univerzita v Prešove, 2011. - ISBN 978-80-555-0415-5. - S. 362-363. - Rec. na: Zborník vedeckých prác katedry ekonómie a ekonomiky ANNO 2010 / Kotulič (ed.) Rastislav. - Prešov : Prešovská univerzita v Prešove, 2010. - ISBN 978-80-555-0226-7.</w:t>
      </w:r>
      <w:r w:rsidR="00247DE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Kiseľáková Dana (100%)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EDI</w:t>
      </w:r>
    </w:p>
    <w:p w:rsidR="008136F3" w:rsidRDefault="008136F3" w:rsidP="00176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Finančno-ekonomická analýza produktov poskytovaných malým a stredným podnikom spoločnosťami rizikového kapitálu / Dana Kiseľáková. - In: Zborník vedeckých prác katedry ekonómie a ekonomiky ANNO 2010 [elektronický zdroj]. - Prešov : Prešovská univerzita v Prešove, 2010. - ISBN 978-80-555-0126-0. - S. 296-298. - Rec. na: Finančno-ekonomická analýza produktov poskytovaných malým a stredným podnikom spoločnosťami rizikového kapitálu </w:t>
      </w:r>
      <w:r w:rsidR="00314B11">
        <w:rPr>
          <w:rFonts w:ascii="Times New Roman" w:hAnsi="Times New Roman"/>
        </w:rPr>
        <w:t>/ Dušan Butorac a kol. - Prešov</w:t>
      </w:r>
      <w:r>
        <w:rPr>
          <w:rFonts w:ascii="Times New Roman" w:hAnsi="Times New Roman"/>
        </w:rPr>
        <w:t>: Prešovská univerzita v Prešove,  Fakulta manažmentu, 2010. - ISBN 978-80-555-0126-0.</w:t>
      </w:r>
      <w:r w:rsidR="00B204CD">
        <w:rPr>
          <w:rFonts w:ascii="Times New Roman" w:hAnsi="Times New Roman"/>
          <w:sz w:val="20"/>
          <w:szCs w:val="20"/>
        </w:rPr>
        <w:t>K</w:t>
      </w:r>
      <w:r>
        <w:rPr>
          <w:rFonts w:ascii="Times New Roman" w:hAnsi="Times New Roman"/>
          <w:sz w:val="20"/>
          <w:szCs w:val="20"/>
        </w:rPr>
        <w:t>iseľáková Dana (100%)</w:t>
      </w:r>
      <w:r>
        <w:rPr>
          <w:rFonts w:ascii="Times New Roman" w:hAnsi="Times New Roman"/>
        </w:rPr>
        <w:t xml:space="preserve"> </w:t>
      </w: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136F3" w:rsidRDefault="008136F3" w:rsidP="00813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</w:rPr>
        <w:t>EDI</w:t>
      </w:r>
    </w:p>
    <w:p w:rsidR="00985607" w:rsidRDefault="008136F3" w:rsidP="00985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Zborník vedeckých prác katedry ekonómie a ekonomiky ANNO 2009 / Dana Kiseľáková. - In: Zborník vedeckých prác katedry ekonómie a ekonomiky ANNO 2010 [elektronický zdroj]. - Prešov : Prešovská univerzita v Prešove, 2010. - ISBN 978-80-555-0126-0. - S. 299-300. - Rec. na: Zborník vedeckých prác katedry ekonómie a ekonomiky ANNO 2009 / Kotulič (ed.) Rastislav. - Prešov : Prešovská univerzita v Prešove, 2009. - ISBN 978-80-555-005-8.</w:t>
      </w:r>
      <w:r w:rsidR="00EC212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Kiseľáková Dana (100%)</w:t>
      </w:r>
    </w:p>
    <w:p w:rsidR="00985607" w:rsidRDefault="00985607" w:rsidP="00985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F345A" w:rsidRDefault="000F345A" w:rsidP="000F34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Ohlasy:</w:t>
      </w:r>
      <w:r w:rsidR="00BB43BA">
        <w:rPr>
          <w:rFonts w:ascii="Times New Roman" w:hAnsi="Times New Roman"/>
        </w:rPr>
        <w:t xml:space="preserve"> výber z</w:t>
      </w:r>
      <w:r w:rsidR="00562FC6">
        <w:rPr>
          <w:rFonts w:ascii="Times New Roman" w:hAnsi="Times New Roman"/>
        </w:rPr>
        <w:t> </w:t>
      </w:r>
      <w:r w:rsidR="00BB43BA">
        <w:rPr>
          <w:rFonts w:ascii="Times New Roman" w:hAnsi="Times New Roman"/>
        </w:rPr>
        <w:t>ohlasov</w:t>
      </w:r>
      <w:r w:rsidR="00562FC6">
        <w:rPr>
          <w:rFonts w:ascii="Times New Roman" w:hAnsi="Times New Roman"/>
        </w:rPr>
        <w:t xml:space="preserve"> na vedeckú monografiu:</w:t>
      </w:r>
    </w:p>
    <w:p w:rsidR="00885129" w:rsidRPr="00885129" w:rsidRDefault="00A23736" w:rsidP="000F34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885129">
        <w:rPr>
          <w:rFonts w:ascii="Times New Roman" w:hAnsi="Times New Roman"/>
        </w:rPr>
        <w:t xml:space="preserve"> </w:t>
      </w:r>
      <w:r w:rsidR="00885129" w:rsidRPr="00885129">
        <w:rPr>
          <w:rFonts w:ascii="Times New Roman" w:hAnsi="Times New Roman"/>
        </w:rPr>
        <w:t>[6] MARKOVÁ, Viera. Vplyvy ekonomickej integrácie Slovenska do Európskej únie na finančnú situáciu, financovanie a rozvoj malých a stredných podnikov.</w:t>
      </w:r>
      <w:r w:rsidR="00C87286">
        <w:rPr>
          <w:rFonts w:ascii="Times New Roman" w:hAnsi="Times New Roman"/>
        </w:rPr>
        <w:t xml:space="preserve"> In Ekonomika a spoločnosť</w:t>
      </w:r>
      <w:r w:rsidR="00885129" w:rsidRPr="00885129">
        <w:rPr>
          <w:rFonts w:ascii="Times New Roman" w:hAnsi="Times New Roman"/>
        </w:rPr>
        <w:t>: vedecký časopis Ekonomickej fakulty Univerzity Mateja Bela, ISSN 1335-7069. 2010, roč. 11, č. 1, s. 98-100.</w:t>
      </w:r>
    </w:p>
    <w:p w:rsidR="00393CCE" w:rsidRDefault="00A23736" w:rsidP="00904D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4A5C35">
        <w:rPr>
          <w:rFonts w:ascii="Times New Roman" w:hAnsi="Times New Roman"/>
        </w:rPr>
        <w:t>[6] MIRDALA, Rajmund. Controlling rizík podnikania v modeloch ovplyvňujúcich výkonnosť a prognózovanie r</w:t>
      </w:r>
      <w:r>
        <w:rPr>
          <w:rFonts w:ascii="Times New Roman" w:hAnsi="Times New Roman"/>
        </w:rPr>
        <w:t>izík v EÚ. In Exclusive journal</w:t>
      </w:r>
      <w:r w:rsidRPr="004A5C35">
        <w:rPr>
          <w:rFonts w:ascii="Times New Roman" w:hAnsi="Times New Roman"/>
        </w:rPr>
        <w:t>: econ</w:t>
      </w:r>
      <w:r w:rsidR="00802140">
        <w:rPr>
          <w:rFonts w:ascii="Times New Roman" w:hAnsi="Times New Roman"/>
        </w:rPr>
        <w:t>omy and society and environment</w:t>
      </w:r>
      <w:r w:rsidRPr="004A5C35">
        <w:rPr>
          <w:rFonts w:ascii="Times New Roman" w:hAnsi="Times New Roman"/>
        </w:rPr>
        <w:t xml:space="preserve">, ISSN 1339-0260. </w:t>
      </w:r>
      <w:r w:rsidR="00B80988">
        <w:rPr>
          <w:rFonts w:ascii="Times New Roman" w:hAnsi="Times New Roman"/>
        </w:rPr>
        <w:t>2016, V</w:t>
      </w:r>
      <w:r w:rsidRPr="004A5C35">
        <w:rPr>
          <w:rFonts w:ascii="Times New Roman" w:hAnsi="Times New Roman"/>
        </w:rPr>
        <w:t>ol. 4, no. 2, s. 192-193.</w:t>
      </w:r>
    </w:p>
    <w:p w:rsidR="00565893" w:rsidRPr="00904D25" w:rsidRDefault="00565893" w:rsidP="00904D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</w:p>
    <w:p w:rsidR="00565893" w:rsidRDefault="00393CCE" w:rsidP="006075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Ohlasy</w:t>
      </w:r>
      <w:r w:rsidR="00056C86">
        <w:rPr>
          <w:rFonts w:ascii="Times New Roman" w:hAnsi="Times New Roman"/>
          <w:sz w:val="24"/>
          <w:szCs w:val="24"/>
        </w:rPr>
        <w:t xml:space="preserve"> WoS/Scopus</w:t>
      </w:r>
      <w:r>
        <w:rPr>
          <w:rFonts w:ascii="Times New Roman" w:hAnsi="Times New Roman"/>
          <w:sz w:val="24"/>
          <w:szCs w:val="24"/>
        </w:rPr>
        <w:t>: výber z UK PU</w:t>
      </w:r>
      <w:r w:rsidR="0060738E">
        <w:rPr>
          <w:rFonts w:ascii="Times New Roman" w:hAnsi="Times New Roman"/>
          <w:sz w:val="24"/>
          <w:szCs w:val="24"/>
        </w:rPr>
        <w:t xml:space="preserve"> ako príloha</w:t>
      </w:r>
    </w:p>
    <w:p w:rsidR="00565893" w:rsidRPr="00C97668" w:rsidRDefault="00565893" w:rsidP="00565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C97668">
        <w:rPr>
          <w:rFonts w:ascii="Times New Roman" w:hAnsi="Times New Roman"/>
          <w:i/>
        </w:rPr>
        <w:t>Recenzia vedeckej monografie 2020:</w:t>
      </w:r>
    </w:p>
    <w:p w:rsidR="00565893" w:rsidRPr="00C97668" w:rsidRDefault="00565893" w:rsidP="00565893">
      <w:pPr>
        <w:spacing w:after="0" w:line="240" w:lineRule="auto"/>
        <w:rPr>
          <w:rFonts w:ascii="Times New Roman" w:hAnsi="Times New Roman" w:cs="Times New Roman"/>
        </w:rPr>
      </w:pPr>
      <w:r w:rsidRPr="00C97668">
        <w:rPr>
          <w:rFonts w:ascii="Times New Roman" w:hAnsi="Times New Roman" w:cs="Times New Roman"/>
          <w:i/>
        </w:rPr>
        <w:t>Autorky:</w:t>
      </w:r>
      <w:r w:rsidRPr="00C97668">
        <w:rPr>
          <w:rFonts w:ascii="Times New Roman" w:hAnsi="Times New Roman" w:cs="Times New Roman"/>
        </w:rPr>
        <w:t xml:space="preserve">  prof. Ing. Viktória Bobáková, CSc., Ing. Zuzana Hrabovská, PhD., PhDr. Lucia Rožová, PhD.</w:t>
      </w:r>
    </w:p>
    <w:p w:rsidR="00565893" w:rsidRPr="00C97668" w:rsidRDefault="00565893" w:rsidP="00565893">
      <w:pPr>
        <w:spacing w:after="0" w:line="240" w:lineRule="auto"/>
        <w:ind w:left="709" w:hanging="709"/>
        <w:rPr>
          <w:rFonts w:ascii="Times New Roman" w:hAnsi="Times New Roman" w:cs="Times New Roman"/>
        </w:rPr>
      </w:pPr>
      <w:r w:rsidRPr="00C97668">
        <w:rPr>
          <w:rFonts w:ascii="Times New Roman" w:hAnsi="Times New Roman" w:cs="Times New Roman"/>
          <w:i/>
        </w:rPr>
        <w:t>Názov:</w:t>
      </w:r>
      <w:r w:rsidRPr="00C97668">
        <w:rPr>
          <w:rFonts w:ascii="Times New Roman" w:hAnsi="Times New Roman" w:cs="Times New Roman"/>
        </w:rPr>
        <w:t xml:space="preserve">  Výkonnosť regionálnej samosprávy v kontexte jej vplyvu na ekonomické a sociálne faktory rozvoja regiónu</w:t>
      </w:r>
    </w:p>
    <w:p w:rsidR="00565893" w:rsidRPr="00631A92" w:rsidRDefault="00565893" w:rsidP="005658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31A92">
        <w:rPr>
          <w:rFonts w:ascii="Times New Roman" w:eastAsia="Times New Roman" w:hAnsi="Times New Roman" w:cs="Times New Roman"/>
          <w:lang w:eastAsia="sk-SK"/>
        </w:rPr>
        <w:t>CREPČ: ID: 237065 | </w:t>
      </w:r>
      <w:r w:rsidRPr="00631A92">
        <w:rPr>
          <w:rFonts w:ascii="Times New Roman" w:eastAsia="Times New Roman" w:hAnsi="Times New Roman" w:cs="Times New Roman"/>
          <w:bCs/>
          <w:i/>
          <w:lang w:eastAsia="sk-SK"/>
        </w:rPr>
        <w:t>Výkonnosť regionálnej samosprávy v kontexte jej vplyvu na ekonomické a sociálne faktory rozvoja regiónu</w:t>
      </w:r>
      <w:r w:rsidRPr="00631A92">
        <w:rPr>
          <w:rFonts w:ascii="Times New Roman" w:eastAsia="Times New Roman" w:hAnsi="Times New Roman" w:cs="Times New Roman"/>
          <w:lang w:eastAsia="sk-SK"/>
        </w:rPr>
        <w:t xml:space="preserve"> [textový dokument (print)] / </w:t>
      </w:r>
      <w:r>
        <w:rPr>
          <w:rFonts w:ascii="Times New Roman" w:eastAsia="Times New Roman" w:hAnsi="Times New Roman" w:cs="Times New Roman"/>
          <w:lang w:eastAsia="sk-SK"/>
        </w:rPr>
        <w:t>Bobáková, Viktória [Autor, 45%]</w:t>
      </w:r>
      <w:r w:rsidRPr="00631A92">
        <w:rPr>
          <w:rFonts w:ascii="Times New Roman" w:eastAsia="Times New Roman" w:hAnsi="Times New Roman" w:cs="Times New Roman"/>
          <w:lang w:eastAsia="sk-SK"/>
        </w:rPr>
        <w:t>; Hrabovská, Zuzana [Autor, 14</w:t>
      </w:r>
      <w:r>
        <w:rPr>
          <w:rFonts w:ascii="Times New Roman" w:eastAsia="Times New Roman" w:hAnsi="Times New Roman" w:cs="Times New Roman"/>
          <w:lang w:eastAsia="sk-SK"/>
        </w:rPr>
        <w:t>%]; Rožová, Lucia [Autor, 41%]; Daňková, Alena [Recenzent]</w:t>
      </w:r>
      <w:r w:rsidRPr="00631A92">
        <w:rPr>
          <w:rFonts w:ascii="Times New Roman" w:eastAsia="Times New Roman" w:hAnsi="Times New Roman" w:cs="Times New Roman"/>
          <w:lang w:eastAsia="sk-SK"/>
        </w:rPr>
        <w:t xml:space="preserve">; </w:t>
      </w:r>
      <w:r w:rsidRPr="00631A92">
        <w:rPr>
          <w:rFonts w:ascii="Times New Roman" w:eastAsia="Times New Roman" w:hAnsi="Times New Roman" w:cs="Times New Roman"/>
          <w:b/>
          <w:lang w:eastAsia="sk-SK"/>
        </w:rPr>
        <w:t>Kiseľáková, Dana [Recenzent</w:t>
      </w:r>
      <w:r w:rsidRPr="00631A92">
        <w:rPr>
          <w:rFonts w:ascii="Times New Roman" w:eastAsia="Times New Roman" w:hAnsi="Times New Roman" w:cs="Times New Roman"/>
          <w:lang w:eastAsia="sk-SK"/>
        </w:rPr>
        <w:t>].</w:t>
      </w:r>
      <w:r>
        <w:rPr>
          <w:rFonts w:ascii="Times New Roman" w:eastAsia="Times New Roman" w:hAnsi="Times New Roman" w:cs="Times New Roman"/>
          <w:lang w:eastAsia="sk-SK"/>
        </w:rPr>
        <w:t xml:space="preserve"> – 1. vyd. – Košice (Slovensko)</w:t>
      </w:r>
      <w:r w:rsidRPr="00631A92">
        <w:rPr>
          <w:rFonts w:ascii="Times New Roman" w:eastAsia="Times New Roman" w:hAnsi="Times New Roman" w:cs="Times New Roman"/>
          <w:lang w:eastAsia="sk-SK"/>
        </w:rPr>
        <w:t>: Univerzita Pavla Jozefa Šafárika v Košiciach. Celouniverzitné pracovisko UPJŠ. Vydavateľstvo ŠafárikPress UPJŠ, 2020. – 102 s. [7,24 AH] [tlačená forma]. – ISBN 978-80-8152-948-1</w:t>
      </w:r>
    </w:p>
    <w:p w:rsidR="00565893" w:rsidRPr="00631A92" w:rsidRDefault="00565893" w:rsidP="0056589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31A92">
        <w:rPr>
          <w:rFonts w:ascii="Times New Roman" w:eastAsia="Times New Roman" w:hAnsi="Times New Roman" w:cs="Times New Roman"/>
          <w:bCs/>
          <w:lang w:eastAsia="sk-SK"/>
        </w:rPr>
        <w:t xml:space="preserve">Počet všetkých autorov: </w:t>
      </w:r>
      <w:r w:rsidRPr="00631A92">
        <w:rPr>
          <w:rFonts w:ascii="Times New Roman" w:eastAsia="Times New Roman" w:hAnsi="Times New Roman" w:cs="Times New Roman"/>
          <w:lang w:eastAsia="sk-SK"/>
        </w:rPr>
        <w:t>3</w:t>
      </w:r>
    </w:p>
    <w:p w:rsidR="00565893" w:rsidRPr="00631A92" w:rsidRDefault="00565893" w:rsidP="00565893">
      <w:pPr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31A92">
        <w:rPr>
          <w:rFonts w:ascii="Times New Roman" w:eastAsia="Times New Roman" w:hAnsi="Times New Roman" w:cs="Times New Roman"/>
          <w:bCs/>
          <w:lang w:eastAsia="sk-SK"/>
        </w:rPr>
        <w:t xml:space="preserve">Počet všetkých uvedených osôb: </w:t>
      </w:r>
      <w:r w:rsidRPr="00631A92">
        <w:rPr>
          <w:rFonts w:ascii="Times New Roman" w:eastAsia="Times New Roman" w:hAnsi="Times New Roman" w:cs="Times New Roman"/>
          <w:lang w:eastAsia="sk-SK"/>
        </w:rPr>
        <w:t>5</w:t>
      </w:r>
      <w:r>
        <w:rPr>
          <w:rFonts w:ascii="Times New Roman" w:eastAsia="Times New Roman" w:hAnsi="Times New Roman" w:cs="Times New Roman"/>
          <w:lang w:eastAsia="sk-SK"/>
        </w:rPr>
        <w:tab/>
      </w:r>
    </w:p>
    <w:p w:rsidR="00565893" w:rsidRPr="00631A92" w:rsidRDefault="00565893" w:rsidP="00565893">
      <w:pPr>
        <w:spacing w:after="0" w:line="240" w:lineRule="auto"/>
        <w:ind w:left="709" w:hanging="709"/>
        <w:jc w:val="both"/>
        <w:rPr>
          <w:rFonts w:ascii="Times New Roman" w:hAnsi="Times New Roman" w:cs="Times New Roman"/>
        </w:rPr>
      </w:pPr>
    </w:p>
    <w:p w:rsidR="00565893" w:rsidRPr="00C97668" w:rsidRDefault="00565893" w:rsidP="00565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97668">
        <w:rPr>
          <w:rFonts w:ascii="Times New Roman" w:hAnsi="Times New Roman" w:cs="Times New Roman"/>
          <w:i/>
        </w:rPr>
        <w:t>Recenzia do vedeckého časopisu Ekonomické rozhľady, EU v Bratislave, 2020</w:t>
      </w:r>
    </w:p>
    <w:p w:rsidR="00565893" w:rsidRPr="00565893" w:rsidRDefault="00565893" w:rsidP="00565893">
      <w:pPr>
        <w:spacing w:after="0" w:line="240" w:lineRule="auto"/>
        <w:jc w:val="both"/>
        <w:outlineLvl w:val="0"/>
        <w:rPr>
          <w:rFonts w:ascii="Times New Roman" w:hAnsi="Times New Roman" w:cs="Times New Roman"/>
          <w:szCs w:val="24"/>
        </w:rPr>
      </w:pPr>
      <w:r w:rsidRPr="00C97668">
        <w:rPr>
          <w:rFonts w:ascii="Times New Roman" w:hAnsi="Times New Roman" w:cs="Times New Roman"/>
          <w:i/>
          <w:szCs w:val="24"/>
        </w:rPr>
        <w:t>Názov príspevku</w:t>
      </w:r>
      <w:r w:rsidRPr="00C97668">
        <w:rPr>
          <w:rFonts w:ascii="Times New Roman" w:hAnsi="Times New Roman" w:cs="Times New Roman"/>
          <w:szCs w:val="24"/>
        </w:rPr>
        <w:t>:</w:t>
      </w:r>
      <w:r w:rsidRPr="00C97668">
        <w:rPr>
          <w:rFonts w:ascii="Times New Roman" w:hAnsi="Times New Roman" w:cs="Times New Roman"/>
          <w:i/>
          <w:szCs w:val="24"/>
        </w:rPr>
        <w:t xml:space="preserve"> </w:t>
      </w:r>
      <w:r w:rsidRPr="00C97668">
        <w:rPr>
          <w:rFonts w:ascii="Times New Roman" w:hAnsi="Times New Roman" w:cs="Times New Roman"/>
          <w:szCs w:val="24"/>
        </w:rPr>
        <w:t>Zhodnotenie vývoja ekonomickej slobody krajín EÚ27 a Veľkej Británie v nadväznosti na súčasný priebeh post-brexitových rokovaní</w:t>
      </w:r>
    </w:p>
    <w:p w:rsidR="00565893" w:rsidRDefault="00565893" w:rsidP="0060758B">
      <w:pPr>
        <w:jc w:val="both"/>
        <w:rPr>
          <w:rFonts w:ascii="Times New Roman" w:hAnsi="Times New Roman"/>
          <w:sz w:val="24"/>
          <w:szCs w:val="24"/>
        </w:rPr>
      </w:pPr>
    </w:p>
    <w:p w:rsidR="00DC5635" w:rsidRDefault="00DC5635" w:rsidP="00DC563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C5635">
        <w:rPr>
          <w:rFonts w:ascii="Times New Roman" w:hAnsi="Times New Roman"/>
          <w:b/>
          <w:i/>
          <w:sz w:val="24"/>
          <w:szCs w:val="24"/>
        </w:rPr>
        <w:t>G</w:t>
      </w:r>
      <w:r>
        <w:rPr>
          <w:rFonts w:ascii="Times New Roman" w:hAnsi="Times New Roman"/>
          <w:b/>
          <w:i/>
          <w:sz w:val="24"/>
          <w:szCs w:val="24"/>
        </w:rPr>
        <w:t>uest L</w:t>
      </w:r>
      <w:r w:rsidRPr="00DC5635">
        <w:rPr>
          <w:rFonts w:ascii="Times New Roman" w:hAnsi="Times New Roman"/>
          <w:b/>
          <w:i/>
          <w:sz w:val="24"/>
          <w:szCs w:val="24"/>
        </w:rPr>
        <w:t>ecturer – International Workshop for PhD. Students</w:t>
      </w:r>
      <w:r>
        <w:rPr>
          <w:rFonts w:ascii="Times New Roman" w:hAnsi="Times New Roman"/>
          <w:b/>
          <w:i/>
          <w:sz w:val="24"/>
          <w:szCs w:val="24"/>
        </w:rPr>
        <w:t xml:space="preserve"> – Invitation Letter </w:t>
      </w:r>
      <w:r w:rsidRPr="00DC5635">
        <w:rPr>
          <w:rFonts w:ascii="Times New Roman" w:hAnsi="Times New Roman"/>
          <w:i/>
          <w:sz w:val="24"/>
          <w:szCs w:val="24"/>
        </w:rPr>
        <w:t>január 2021</w:t>
      </w:r>
      <w:r>
        <w:rPr>
          <w:rFonts w:ascii="Times New Roman" w:hAnsi="Times New Roman"/>
          <w:i/>
          <w:sz w:val="24"/>
          <w:szCs w:val="24"/>
        </w:rPr>
        <w:t xml:space="preserve"> – </w:t>
      </w:r>
      <w:r w:rsidRPr="00DC5635">
        <w:rPr>
          <w:rFonts w:ascii="Times New Roman" w:hAnsi="Times New Roman"/>
          <w:sz w:val="24"/>
          <w:szCs w:val="24"/>
        </w:rPr>
        <w:t>na tému</w:t>
      </w:r>
      <w:r>
        <w:rPr>
          <w:rFonts w:ascii="Times New Roman" w:hAnsi="Times New Roman"/>
          <w:i/>
          <w:sz w:val="24"/>
          <w:szCs w:val="24"/>
        </w:rPr>
        <w:t xml:space="preserve"> Current Research Topics in Economics and Financial Management,</w:t>
      </w:r>
      <w:r w:rsidR="00E60FED">
        <w:rPr>
          <w:rFonts w:ascii="Times New Roman" w:hAnsi="Times New Roman"/>
          <w:i/>
          <w:sz w:val="24"/>
          <w:szCs w:val="24"/>
        </w:rPr>
        <w:t xml:space="preserve"> online,</w:t>
      </w:r>
    </w:p>
    <w:p w:rsidR="00DC5635" w:rsidRDefault="00DC5635" w:rsidP="00DC563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Užhorod, Ukraine, Uzhhorod National University, Faculty of Economics, v spolupráci s Ekonomickou fakultou, Technická univerzita v</w:t>
      </w:r>
      <w:r w:rsidR="00E60FED">
        <w:rPr>
          <w:rFonts w:ascii="Times New Roman" w:hAnsi="Times New Roman"/>
          <w:i/>
          <w:sz w:val="24"/>
          <w:szCs w:val="24"/>
        </w:rPr>
        <w:t> </w:t>
      </w:r>
      <w:r>
        <w:rPr>
          <w:rFonts w:ascii="Times New Roman" w:hAnsi="Times New Roman"/>
          <w:i/>
          <w:sz w:val="24"/>
          <w:szCs w:val="24"/>
        </w:rPr>
        <w:t>Košiciach</w:t>
      </w:r>
    </w:p>
    <w:p w:rsidR="00DC5635" w:rsidRDefault="00E60FED" w:rsidP="00D45FC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Prednáška na tému: Competitiveness of EU economies in terms of global multi – criteria indices</w:t>
      </w:r>
    </w:p>
    <w:p w:rsidR="007109AF" w:rsidRDefault="007109AF" w:rsidP="00D45FC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077992" w:rsidRDefault="00077992" w:rsidP="007109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09AF" w:rsidRPr="00A70DA2" w:rsidRDefault="007109AF" w:rsidP="007109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 28</w:t>
      </w:r>
      <w:r w:rsidRPr="00A70D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01.2021</w:t>
      </w:r>
    </w:p>
    <w:p w:rsidR="007109AF" w:rsidRPr="007109AF" w:rsidRDefault="007109AF" w:rsidP="00D45F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5FCE" w:rsidRDefault="00187D1C" w:rsidP="006075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87D1C" w:rsidRPr="005A3FAA" w:rsidRDefault="00D45FCE" w:rsidP="00D45FCE">
      <w:pPr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</w:t>
      </w:r>
    </w:p>
    <w:sectPr w:rsidR="00187D1C" w:rsidRPr="005A3FAA" w:rsidSect="005A3FAA"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1A" w:rsidRDefault="002A581A" w:rsidP="005A3FAA">
      <w:pPr>
        <w:spacing w:after="0" w:line="240" w:lineRule="auto"/>
      </w:pPr>
      <w:r>
        <w:separator/>
      </w:r>
    </w:p>
  </w:endnote>
  <w:endnote w:type="continuationSeparator" w:id="0">
    <w:p w:rsidR="002A581A" w:rsidRDefault="002A581A" w:rsidP="005A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1A" w:rsidRDefault="002A581A" w:rsidP="005A3FAA">
      <w:pPr>
        <w:spacing w:after="0" w:line="240" w:lineRule="auto"/>
      </w:pPr>
      <w:r>
        <w:separator/>
      </w:r>
    </w:p>
  </w:footnote>
  <w:footnote w:type="continuationSeparator" w:id="0">
    <w:p w:rsidR="002A581A" w:rsidRDefault="002A581A" w:rsidP="005A3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63A1C"/>
    <w:multiLevelType w:val="hybridMultilevel"/>
    <w:tmpl w:val="0AC0BE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31B50"/>
    <w:multiLevelType w:val="hybridMultilevel"/>
    <w:tmpl w:val="05D07A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77582"/>
    <w:multiLevelType w:val="hybridMultilevel"/>
    <w:tmpl w:val="2CDAF9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C03"/>
    <w:multiLevelType w:val="hybridMultilevel"/>
    <w:tmpl w:val="24F08604"/>
    <w:lvl w:ilvl="0" w:tplc="E7E28D3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DE"/>
    <w:rsid w:val="00010A03"/>
    <w:rsid w:val="00052B0E"/>
    <w:rsid w:val="00056C86"/>
    <w:rsid w:val="000642B1"/>
    <w:rsid w:val="00071B63"/>
    <w:rsid w:val="00076EE7"/>
    <w:rsid w:val="00077992"/>
    <w:rsid w:val="00097116"/>
    <w:rsid w:val="000A0E83"/>
    <w:rsid w:val="000A29DF"/>
    <w:rsid w:val="000A29FE"/>
    <w:rsid w:val="000A4DAF"/>
    <w:rsid w:val="000C3B1A"/>
    <w:rsid w:val="000E13BE"/>
    <w:rsid w:val="000F345A"/>
    <w:rsid w:val="001301D5"/>
    <w:rsid w:val="001305C1"/>
    <w:rsid w:val="00134A69"/>
    <w:rsid w:val="0015085C"/>
    <w:rsid w:val="00150FF8"/>
    <w:rsid w:val="00151EC3"/>
    <w:rsid w:val="00176BA6"/>
    <w:rsid w:val="00187D1C"/>
    <w:rsid w:val="001A1A34"/>
    <w:rsid w:val="001B20E5"/>
    <w:rsid w:val="001B3B8E"/>
    <w:rsid w:val="001E2C7C"/>
    <w:rsid w:val="001F4C55"/>
    <w:rsid w:val="00212695"/>
    <w:rsid w:val="002150F6"/>
    <w:rsid w:val="00215566"/>
    <w:rsid w:val="00230E56"/>
    <w:rsid w:val="00237E57"/>
    <w:rsid w:val="00247DEB"/>
    <w:rsid w:val="002A581A"/>
    <w:rsid w:val="002D602E"/>
    <w:rsid w:val="002E674A"/>
    <w:rsid w:val="0030148E"/>
    <w:rsid w:val="00310753"/>
    <w:rsid w:val="00314B11"/>
    <w:rsid w:val="00326178"/>
    <w:rsid w:val="00337CED"/>
    <w:rsid w:val="0034675C"/>
    <w:rsid w:val="00355388"/>
    <w:rsid w:val="00391755"/>
    <w:rsid w:val="00393CCE"/>
    <w:rsid w:val="003B2DEC"/>
    <w:rsid w:val="0040128D"/>
    <w:rsid w:val="00413503"/>
    <w:rsid w:val="00427697"/>
    <w:rsid w:val="00445E83"/>
    <w:rsid w:val="00465E85"/>
    <w:rsid w:val="004758FD"/>
    <w:rsid w:val="004A1636"/>
    <w:rsid w:val="004A314A"/>
    <w:rsid w:val="004A5C35"/>
    <w:rsid w:val="004B099E"/>
    <w:rsid w:val="004B6971"/>
    <w:rsid w:val="004D065C"/>
    <w:rsid w:val="004D70C6"/>
    <w:rsid w:val="005166A2"/>
    <w:rsid w:val="0054231A"/>
    <w:rsid w:val="00562FC6"/>
    <w:rsid w:val="00565893"/>
    <w:rsid w:val="0059617C"/>
    <w:rsid w:val="005A3FAA"/>
    <w:rsid w:val="005A5F28"/>
    <w:rsid w:val="005E6B4D"/>
    <w:rsid w:val="0060738E"/>
    <w:rsid w:val="0060758B"/>
    <w:rsid w:val="00631A92"/>
    <w:rsid w:val="006359D9"/>
    <w:rsid w:val="00663C9F"/>
    <w:rsid w:val="0067473A"/>
    <w:rsid w:val="006829D1"/>
    <w:rsid w:val="006A08C2"/>
    <w:rsid w:val="006C07CF"/>
    <w:rsid w:val="006C1437"/>
    <w:rsid w:val="006D46B0"/>
    <w:rsid w:val="006E150B"/>
    <w:rsid w:val="007109AF"/>
    <w:rsid w:val="00713B1B"/>
    <w:rsid w:val="00725C97"/>
    <w:rsid w:val="0073771A"/>
    <w:rsid w:val="00751157"/>
    <w:rsid w:val="007514E1"/>
    <w:rsid w:val="007560F3"/>
    <w:rsid w:val="0079265C"/>
    <w:rsid w:val="00797DD3"/>
    <w:rsid w:val="007D55B3"/>
    <w:rsid w:val="007E4DCC"/>
    <w:rsid w:val="00802140"/>
    <w:rsid w:val="00805A05"/>
    <w:rsid w:val="008136F3"/>
    <w:rsid w:val="008506E3"/>
    <w:rsid w:val="00852D7E"/>
    <w:rsid w:val="00865318"/>
    <w:rsid w:val="008748C3"/>
    <w:rsid w:val="00876D92"/>
    <w:rsid w:val="00885129"/>
    <w:rsid w:val="0089129E"/>
    <w:rsid w:val="008C3CBA"/>
    <w:rsid w:val="008E3F8B"/>
    <w:rsid w:val="008F024F"/>
    <w:rsid w:val="00904D25"/>
    <w:rsid w:val="00940DA1"/>
    <w:rsid w:val="00946E8C"/>
    <w:rsid w:val="00985607"/>
    <w:rsid w:val="009D4BF8"/>
    <w:rsid w:val="009E3F9B"/>
    <w:rsid w:val="00A23736"/>
    <w:rsid w:val="00A2507E"/>
    <w:rsid w:val="00A41155"/>
    <w:rsid w:val="00A70BA8"/>
    <w:rsid w:val="00A70DA2"/>
    <w:rsid w:val="00A81038"/>
    <w:rsid w:val="00A866DC"/>
    <w:rsid w:val="00A958B0"/>
    <w:rsid w:val="00AA5F9E"/>
    <w:rsid w:val="00AD241C"/>
    <w:rsid w:val="00AF6C5B"/>
    <w:rsid w:val="00B0006A"/>
    <w:rsid w:val="00B018F1"/>
    <w:rsid w:val="00B02C61"/>
    <w:rsid w:val="00B204CD"/>
    <w:rsid w:val="00B61565"/>
    <w:rsid w:val="00B80988"/>
    <w:rsid w:val="00BB43BA"/>
    <w:rsid w:val="00BC3A72"/>
    <w:rsid w:val="00BF5BEC"/>
    <w:rsid w:val="00C36AE2"/>
    <w:rsid w:val="00C60F33"/>
    <w:rsid w:val="00C7493C"/>
    <w:rsid w:val="00C87286"/>
    <w:rsid w:val="00C9011C"/>
    <w:rsid w:val="00C97668"/>
    <w:rsid w:val="00CC407A"/>
    <w:rsid w:val="00CF0C1B"/>
    <w:rsid w:val="00D172BF"/>
    <w:rsid w:val="00D45FCE"/>
    <w:rsid w:val="00D55EEA"/>
    <w:rsid w:val="00D577A2"/>
    <w:rsid w:val="00D86C33"/>
    <w:rsid w:val="00DA276F"/>
    <w:rsid w:val="00DA4B41"/>
    <w:rsid w:val="00DC5635"/>
    <w:rsid w:val="00DF756C"/>
    <w:rsid w:val="00E204A3"/>
    <w:rsid w:val="00E3245D"/>
    <w:rsid w:val="00E43B22"/>
    <w:rsid w:val="00E57DE4"/>
    <w:rsid w:val="00E60FED"/>
    <w:rsid w:val="00E64304"/>
    <w:rsid w:val="00E84452"/>
    <w:rsid w:val="00EA7336"/>
    <w:rsid w:val="00EC212B"/>
    <w:rsid w:val="00ED1A87"/>
    <w:rsid w:val="00ED5BE9"/>
    <w:rsid w:val="00EF4F8B"/>
    <w:rsid w:val="00F07BFF"/>
    <w:rsid w:val="00F64226"/>
    <w:rsid w:val="00F660EA"/>
    <w:rsid w:val="00F90847"/>
    <w:rsid w:val="00FC5A2D"/>
    <w:rsid w:val="00FD1E14"/>
    <w:rsid w:val="00FD5DB5"/>
    <w:rsid w:val="00FE18F7"/>
    <w:rsid w:val="00FE43DE"/>
    <w:rsid w:val="00FE5A63"/>
    <w:rsid w:val="00FF02B5"/>
    <w:rsid w:val="00FF4FC2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8A9CF-FBE4-45BA-959C-47458479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1A34"/>
    <w:pPr>
      <w:keepNext/>
      <w:spacing w:before="240" w:after="60" w:line="276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A31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653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67473A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FD1E14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1A1A3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styleId="Hypertextovprepojenie">
    <w:name w:val="Hyperlink"/>
    <w:basedOn w:val="Predvolenpsmoodseku"/>
    <w:uiPriority w:val="99"/>
    <w:semiHidden/>
    <w:unhideWhenUsed/>
    <w:rsid w:val="00B02C61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E43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6531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zriadkovania">
    <w:name w:val="No Spacing"/>
    <w:uiPriority w:val="1"/>
    <w:qFormat/>
    <w:rsid w:val="002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A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A3FAA"/>
  </w:style>
  <w:style w:type="paragraph" w:styleId="Pta">
    <w:name w:val="footer"/>
    <w:basedOn w:val="Normlny"/>
    <w:link w:val="PtaChar"/>
    <w:uiPriority w:val="99"/>
    <w:unhideWhenUsed/>
    <w:rsid w:val="005A3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A3FAA"/>
  </w:style>
  <w:style w:type="character" w:customStyle="1" w:styleId="Nadpis4Char">
    <w:name w:val="Nadpis 4 Char"/>
    <w:basedOn w:val="Predvolenpsmoodseku"/>
    <w:link w:val="Nadpis4"/>
    <w:uiPriority w:val="9"/>
    <w:rsid w:val="004A314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5</cp:revision>
  <dcterms:created xsi:type="dcterms:W3CDTF">2021-02-04T12:55:00Z</dcterms:created>
  <dcterms:modified xsi:type="dcterms:W3CDTF">2021-02-08T10:01:00Z</dcterms:modified>
</cp:coreProperties>
</file>