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704" w:rsidRDefault="00AC6704" w:rsidP="0060618D">
      <w:pPr>
        <w:snapToGrid w:val="0"/>
        <w:spacing w:after="240"/>
        <w:jc w:val="center"/>
        <w:rPr>
          <w:b/>
          <w:sz w:val="28"/>
          <w:szCs w:val="28"/>
          <w:lang w:val="en-US"/>
        </w:rPr>
      </w:pPr>
      <w:proofErr w:type="spellStart"/>
      <w:r w:rsidRPr="00495640">
        <w:rPr>
          <w:b/>
          <w:sz w:val="28"/>
          <w:szCs w:val="28"/>
          <w:lang w:val="en-US"/>
        </w:rPr>
        <w:t>Zoznam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ďalších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preukázateľných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ohlasom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FD02EB">
        <w:rPr>
          <w:b/>
          <w:sz w:val="28"/>
          <w:szCs w:val="28"/>
          <w:lang w:val="en-US"/>
        </w:rPr>
        <w:t>n</w:t>
      </w:r>
      <w:r w:rsidRPr="00495640">
        <w:rPr>
          <w:b/>
          <w:sz w:val="28"/>
          <w:szCs w:val="28"/>
          <w:lang w:val="en-US"/>
        </w:rPr>
        <w:t>a</w:t>
      </w:r>
      <w:proofErr w:type="spellEnd"/>
      <w:proofErr w:type="gram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vedeckú</w:t>
      </w:r>
      <w:proofErr w:type="spellEnd"/>
      <w:r w:rsidRPr="00495640">
        <w:rPr>
          <w:b/>
          <w:sz w:val="28"/>
          <w:szCs w:val="28"/>
          <w:lang w:val="en-US"/>
        </w:rPr>
        <w:t xml:space="preserve"> </w:t>
      </w:r>
      <w:proofErr w:type="spellStart"/>
      <w:r w:rsidRPr="00495640">
        <w:rPr>
          <w:b/>
          <w:sz w:val="28"/>
          <w:szCs w:val="28"/>
          <w:lang w:val="en-US"/>
        </w:rPr>
        <w:t>činnosť</w:t>
      </w:r>
      <w:proofErr w:type="spellEnd"/>
    </w:p>
    <w:p w:rsidR="00602FDC" w:rsidRPr="00602FDC" w:rsidRDefault="00602FDC" w:rsidP="009A6B79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lang w:val="en-US"/>
        </w:rPr>
      </w:pPr>
      <w:proofErr w:type="spellStart"/>
      <w:r w:rsidRPr="00602FDC">
        <w:rPr>
          <w:b/>
          <w:sz w:val="24"/>
          <w:lang w:val="en-US"/>
        </w:rPr>
        <w:t>Vedenie</w:t>
      </w:r>
      <w:proofErr w:type="spellEnd"/>
      <w:r w:rsidRPr="00602FDC"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sekcií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proofErr w:type="gramStart"/>
      <w:r>
        <w:rPr>
          <w:b/>
          <w:sz w:val="24"/>
          <w:lang w:val="en-US"/>
        </w:rPr>
        <w:t>na</w:t>
      </w:r>
      <w:proofErr w:type="spellEnd"/>
      <w:proofErr w:type="gramEnd"/>
      <w:r w:rsidRPr="00602FDC"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medzinárodných</w:t>
      </w:r>
      <w:proofErr w:type="spellEnd"/>
      <w:r>
        <w:rPr>
          <w:b/>
          <w:sz w:val="24"/>
          <w:lang w:val="en-US"/>
        </w:rPr>
        <w:t xml:space="preserve"> </w:t>
      </w:r>
      <w:proofErr w:type="spellStart"/>
      <w:r>
        <w:rPr>
          <w:b/>
          <w:sz w:val="24"/>
          <w:lang w:val="en-US"/>
        </w:rPr>
        <w:t>konferenciách</w:t>
      </w:r>
      <w:proofErr w:type="spellEnd"/>
      <w:r w:rsidR="00AA5D50">
        <w:rPr>
          <w:b/>
          <w:sz w:val="24"/>
          <w:lang w:val="en-US"/>
        </w:rPr>
        <w:t xml:space="preserve"> a </w:t>
      </w:r>
      <w:proofErr w:type="spellStart"/>
      <w:r w:rsidR="009A6B79">
        <w:rPr>
          <w:b/>
          <w:sz w:val="24"/>
          <w:lang w:val="en-US"/>
        </w:rPr>
        <w:t>na</w:t>
      </w:r>
      <w:proofErr w:type="spellEnd"/>
      <w:r w:rsidR="009A6B79">
        <w:rPr>
          <w:b/>
          <w:sz w:val="24"/>
          <w:lang w:val="en-US"/>
        </w:rPr>
        <w:t xml:space="preserve"> </w:t>
      </w:r>
      <w:proofErr w:type="spellStart"/>
      <w:r w:rsidR="00AA5D50">
        <w:rPr>
          <w:b/>
          <w:sz w:val="24"/>
          <w:lang w:val="en-US"/>
        </w:rPr>
        <w:t>konferenciách</w:t>
      </w:r>
      <w:proofErr w:type="spellEnd"/>
      <w:r w:rsidR="00AA5D50">
        <w:rPr>
          <w:b/>
          <w:sz w:val="24"/>
          <w:lang w:val="en-US"/>
        </w:rPr>
        <w:t xml:space="preserve"> s </w:t>
      </w:r>
      <w:proofErr w:type="spellStart"/>
      <w:r w:rsidR="00AA5D50">
        <w:rPr>
          <w:b/>
          <w:sz w:val="24"/>
          <w:lang w:val="en-US"/>
        </w:rPr>
        <w:t>medzinárodnou</w:t>
      </w:r>
      <w:proofErr w:type="spellEnd"/>
      <w:r w:rsidR="00AA5D50">
        <w:rPr>
          <w:b/>
          <w:sz w:val="24"/>
          <w:lang w:val="en-US"/>
        </w:rPr>
        <w:t xml:space="preserve"> </w:t>
      </w:r>
      <w:proofErr w:type="spellStart"/>
      <w:r w:rsidR="00AA5D50">
        <w:rPr>
          <w:b/>
          <w:sz w:val="24"/>
          <w:lang w:val="en-US"/>
        </w:rPr>
        <w:t>účasťou</w:t>
      </w:r>
      <w:proofErr w:type="spellEnd"/>
    </w:p>
    <w:p w:rsidR="0059212C" w:rsidRPr="00602FDC" w:rsidRDefault="0059212C" w:rsidP="0059212C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9A6B79">
        <w:rPr>
          <w:sz w:val="24"/>
          <w:lang w:val="en-US"/>
        </w:rPr>
        <w:t>1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 w:rsidR="00373E2E">
        <w:rPr>
          <w:sz w:val="24"/>
          <w:lang w:val="en-US"/>
        </w:rPr>
        <w:t>S</w:t>
      </w:r>
      <w:r>
        <w:rPr>
          <w:sz w:val="24"/>
          <w:lang w:val="en-US"/>
        </w:rPr>
        <w:t>poluorganiz</w:t>
      </w:r>
      <w:r w:rsidR="00373E2E">
        <w:rPr>
          <w:sz w:val="24"/>
          <w:lang w:val="en-US"/>
        </w:rPr>
        <w:t>átorka</w:t>
      </w:r>
      <w:proofErr w:type="spellEnd"/>
      <w:r w:rsidR="00373E2E">
        <w:rPr>
          <w:sz w:val="24"/>
          <w:lang w:val="en-US"/>
        </w:rPr>
        <w:t xml:space="preserve"> a </w:t>
      </w:r>
      <w:proofErr w:type="spellStart"/>
      <w:r w:rsidR="00373E2E">
        <w:rPr>
          <w:sz w:val="24"/>
          <w:lang w:val="en-US"/>
        </w:rPr>
        <w:t>moderátorka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medzinárodného</w:t>
      </w:r>
      <w:proofErr w:type="spellEnd"/>
      <w:r>
        <w:rPr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stretnutia</w:t>
      </w:r>
      <w:proofErr w:type="spellEnd"/>
      <w:r>
        <w:rPr>
          <w:sz w:val="24"/>
          <w:lang w:val="en-US"/>
        </w:rPr>
        <w:t xml:space="preserve">  </w:t>
      </w:r>
      <w:r w:rsidRPr="009C2E74">
        <w:rPr>
          <w:i/>
          <w:sz w:val="24"/>
          <w:lang w:val="en-US"/>
        </w:rPr>
        <w:t>Meeting</w:t>
      </w:r>
      <w:proofErr w:type="gramEnd"/>
      <w:r w:rsidRPr="009C2E74">
        <w:rPr>
          <w:i/>
          <w:sz w:val="24"/>
          <w:lang w:val="en-US"/>
        </w:rPr>
        <w:t xml:space="preserve"> of the </w:t>
      </w:r>
      <w:proofErr w:type="spellStart"/>
      <w:r w:rsidRPr="009C2E74">
        <w:rPr>
          <w:i/>
          <w:sz w:val="24"/>
          <w:lang w:val="en-US"/>
        </w:rPr>
        <w:t>Childwatch</w:t>
      </w:r>
      <w:proofErr w:type="spellEnd"/>
      <w:r w:rsidRPr="009C2E74">
        <w:rPr>
          <w:i/>
          <w:sz w:val="24"/>
          <w:lang w:val="en-US"/>
        </w:rPr>
        <w:t xml:space="preserve"> International. Regional Network of CEE countries</w:t>
      </w:r>
      <w:r w:rsidRPr="009C2E74">
        <w:rPr>
          <w:sz w:val="24"/>
          <w:lang w:val="en-US"/>
        </w:rPr>
        <w:t xml:space="preserve">. </w:t>
      </w:r>
      <w:r>
        <w:rPr>
          <w:sz w:val="24"/>
          <w:lang w:val="en-US"/>
        </w:rPr>
        <w:t xml:space="preserve">Bratislava: </w:t>
      </w:r>
      <w:r>
        <w:rPr>
          <w:sz w:val="24"/>
        </w:rPr>
        <w:t>9.</w:t>
      </w:r>
      <w:r>
        <w:rPr>
          <w:sz w:val="24"/>
          <w:lang w:val="sk-SK"/>
        </w:rPr>
        <w:t xml:space="preserve"> </w:t>
      </w:r>
      <w:r>
        <w:rPr>
          <w:sz w:val="24"/>
        </w:rPr>
        <w:t>9.</w:t>
      </w:r>
      <w:r>
        <w:rPr>
          <w:sz w:val="24"/>
          <w:lang w:val="sk-SK"/>
        </w:rPr>
        <w:t xml:space="preserve"> </w:t>
      </w:r>
      <w:r>
        <w:rPr>
          <w:sz w:val="24"/>
        </w:rPr>
        <w:t>2008</w:t>
      </w:r>
      <w:r>
        <w:rPr>
          <w:sz w:val="24"/>
          <w:lang w:val="sk-SK"/>
        </w:rPr>
        <w:t>.</w:t>
      </w:r>
    </w:p>
    <w:p w:rsidR="00373E2E" w:rsidRDefault="00373E2E" w:rsidP="00373E2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02/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Organizátorka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moderátorka</w:t>
      </w:r>
      <w:proofErr w:type="spellEnd"/>
      <w:r>
        <w:rPr>
          <w:i/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vedeckého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podujatia</w:t>
      </w:r>
      <w:proofErr w:type="spellEnd"/>
      <w:r>
        <w:rPr>
          <w:sz w:val="24"/>
          <w:lang w:val="en-US"/>
        </w:rPr>
        <w:t xml:space="preserve"> </w:t>
      </w:r>
      <w:r>
        <w:rPr>
          <w:i/>
          <w:sz w:val="24"/>
          <w:lang w:val="en-US"/>
        </w:rPr>
        <w:t xml:space="preserve">The Political Economy of Strategic Social </w:t>
      </w:r>
      <w:proofErr w:type="spellStart"/>
      <w:r>
        <w:rPr>
          <w:i/>
          <w:sz w:val="24"/>
          <w:lang w:val="en-US"/>
        </w:rPr>
        <w:t>Poliecies</w:t>
      </w:r>
      <w:proofErr w:type="spellEnd"/>
      <w:r>
        <w:rPr>
          <w:i/>
          <w:sz w:val="24"/>
          <w:lang w:val="en-US"/>
        </w:rPr>
        <w:t xml:space="preserve"> in Post-Communistic Democracies. </w:t>
      </w:r>
      <w:proofErr w:type="spellStart"/>
      <w:r w:rsidRPr="00BE1690">
        <w:rPr>
          <w:sz w:val="24"/>
          <w:lang w:val="en-US"/>
        </w:rPr>
        <w:t>Z</w:t>
      </w:r>
      <w:r>
        <w:rPr>
          <w:sz w:val="24"/>
          <w:lang w:val="en-US"/>
        </w:rPr>
        <w:t>organizoval</w:t>
      </w:r>
      <w:proofErr w:type="spellEnd"/>
      <w:r>
        <w:rPr>
          <w:sz w:val="24"/>
          <w:lang w:val="en-US"/>
        </w:rPr>
        <w:t xml:space="preserve"> IVPR v </w:t>
      </w:r>
      <w:proofErr w:type="spellStart"/>
      <w:r>
        <w:rPr>
          <w:sz w:val="24"/>
          <w:lang w:val="en-US"/>
        </w:rPr>
        <w:t>spolupráci</w:t>
      </w:r>
      <w:proofErr w:type="spellEnd"/>
      <w:r>
        <w:rPr>
          <w:sz w:val="24"/>
          <w:lang w:val="en-US"/>
        </w:rPr>
        <w:t xml:space="preserve"> s </w:t>
      </w:r>
      <w:proofErr w:type="spellStart"/>
      <w:r>
        <w:rPr>
          <w:sz w:val="24"/>
          <w:lang w:val="en-US"/>
        </w:rPr>
        <w:t>Európskym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centrom</w:t>
      </w:r>
      <w:proofErr w:type="spellEnd"/>
      <w:r>
        <w:rPr>
          <w:sz w:val="24"/>
          <w:lang w:val="en-US"/>
        </w:rPr>
        <w:t xml:space="preserve"> pre </w:t>
      </w:r>
      <w:proofErr w:type="spellStart"/>
      <w:r>
        <w:rPr>
          <w:sz w:val="24"/>
          <w:lang w:val="en-US"/>
        </w:rPr>
        <w:t>sociálnu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politiku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výskum</w:t>
      </w:r>
      <w:proofErr w:type="spellEnd"/>
      <w:r>
        <w:rPr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vo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Viedni</w:t>
      </w:r>
      <w:proofErr w:type="spellEnd"/>
      <w:r>
        <w:rPr>
          <w:sz w:val="24"/>
          <w:lang w:val="en-US"/>
        </w:rPr>
        <w:t>. Bratislava, 7. 5. 2010.</w:t>
      </w:r>
    </w:p>
    <w:p w:rsidR="001E4703" w:rsidRDefault="001E4703" w:rsidP="001E4703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3</w:t>
      </w:r>
      <w:r>
        <w:rPr>
          <w:sz w:val="24"/>
          <w:lang w:val="en-US"/>
        </w:rPr>
        <w:t>/</w:t>
      </w:r>
      <w:r w:rsidR="00602FDC">
        <w:rPr>
          <w:sz w:val="24"/>
          <w:lang w:val="en-US"/>
        </w:rPr>
        <w:t xml:space="preserve"> REPKOVÁ, </w:t>
      </w:r>
      <w:proofErr w:type="spellStart"/>
      <w:r w:rsidR="00602FDC">
        <w:rPr>
          <w:sz w:val="24"/>
          <w:lang w:val="en-US"/>
        </w:rPr>
        <w:t>Kvetoslava</w:t>
      </w:r>
      <w:proofErr w:type="spellEnd"/>
      <w:r w:rsidR="00602FDC">
        <w:rPr>
          <w:sz w:val="24"/>
          <w:lang w:val="en-US"/>
        </w:rPr>
        <w:t xml:space="preserve">: </w:t>
      </w:r>
      <w:r w:rsidRPr="009C2E74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V</w:t>
      </w:r>
      <w:r w:rsidR="00602FDC" w:rsidRPr="009C2E74">
        <w:rPr>
          <w:sz w:val="24"/>
          <w:lang w:val="en-US"/>
        </w:rPr>
        <w:t>edenie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sekcie</w:t>
      </w:r>
      <w:proofErr w:type="spellEnd"/>
      <w:r w:rsidR="00602FDC" w:rsidRPr="009C2E74">
        <w:rPr>
          <w:sz w:val="24"/>
          <w:lang w:val="en-US"/>
        </w:rPr>
        <w:t xml:space="preserve"> „Challenges facing the care workforce, migrant workers and informal </w:t>
      </w:r>
      <w:proofErr w:type="spellStart"/>
      <w:r w:rsidR="00602FDC" w:rsidRPr="009C2E74">
        <w:rPr>
          <w:sz w:val="24"/>
          <w:lang w:val="en-US"/>
        </w:rPr>
        <w:t>carers</w:t>
      </w:r>
      <w:proofErr w:type="spellEnd"/>
      <w:r w:rsidR="00602FDC">
        <w:rPr>
          <w:sz w:val="24"/>
          <w:lang w:val="en-US"/>
        </w:rPr>
        <w:t>”.</w:t>
      </w:r>
      <w:r w:rsidR="00602FDC" w:rsidRPr="009C2E74">
        <w:rPr>
          <w:sz w:val="24"/>
          <w:lang w:val="en-US"/>
        </w:rPr>
        <w:t xml:space="preserve"> </w:t>
      </w:r>
      <w:r w:rsidRPr="009C2E74">
        <w:rPr>
          <w:i/>
          <w:sz w:val="24"/>
          <w:lang w:val="en-US"/>
        </w:rPr>
        <w:t xml:space="preserve">Long-term care in Europe – discussing trends and relevant issues. </w:t>
      </w:r>
      <w:r w:rsidR="00602FDC">
        <w:rPr>
          <w:sz w:val="24"/>
          <w:lang w:val="en-US"/>
        </w:rPr>
        <w:t>?</w:t>
      </w:r>
      <w:proofErr w:type="spellStart"/>
      <w:r w:rsidR="00602FDC">
        <w:rPr>
          <w:sz w:val="24"/>
          <w:lang w:val="en-US"/>
        </w:rPr>
        <w:t>edzinárodná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vedecká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konferencia</w:t>
      </w:r>
      <w:proofErr w:type="spellEnd"/>
      <w:r w:rsidR="00602FDC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Výskumn</w:t>
      </w:r>
      <w:r w:rsidR="00602FDC">
        <w:rPr>
          <w:sz w:val="24"/>
          <w:lang w:val="en-US"/>
        </w:rPr>
        <w:t>ého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ústav</w:t>
      </w:r>
      <w:r w:rsidR="00602FDC">
        <w:rPr>
          <w:sz w:val="24"/>
          <w:lang w:val="en-US"/>
        </w:rPr>
        <w:t>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sociálnej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politiky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Budapešti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spolupráci</w:t>
      </w:r>
      <w:proofErr w:type="spellEnd"/>
      <w:r w:rsidRPr="009C2E74">
        <w:rPr>
          <w:sz w:val="24"/>
          <w:lang w:val="en-US"/>
        </w:rPr>
        <w:t xml:space="preserve"> s </w:t>
      </w:r>
      <w:proofErr w:type="spellStart"/>
      <w:r w:rsidRPr="009C2E74">
        <w:rPr>
          <w:sz w:val="24"/>
          <w:lang w:val="en-US"/>
        </w:rPr>
        <w:t>Európskym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centrom</w:t>
      </w:r>
      <w:proofErr w:type="spellEnd"/>
      <w:r w:rsidRPr="009C2E74">
        <w:rPr>
          <w:sz w:val="24"/>
          <w:lang w:val="en-US"/>
        </w:rPr>
        <w:t xml:space="preserve"> pre </w:t>
      </w:r>
      <w:proofErr w:type="spellStart"/>
      <w:r w:rsidRPr="009C2E74">
        <w:rPr>
          <w:sz w:val="24"/>
          <w:lang w:val="en-US"/>
        </w:rPr>
        <w:t>sociálnu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politiku</w:t>
      </w:r>
      <w:proofErr w:type="spellEnd"/>
      <w:r w:rsidRPr="009C2E74">
        <w:rPr>
          <w:sz w:val="24"/>
          <w:lang w:val="en-US"/>
        </w:rPr>
        <w:t xml:space="preserve"> a </w:t>
      </w:r>
      <w:proofErr w:type="spellStart"/>
      <w:r w:rsidRPr="009C2E74">
        <w:rPr>
          <w:sz w:val="24"/>
          <w:lang w:val="en-US"/>
        </w:rPr>
        <w:t>výskum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proofErr w:type="gramStart"/>
      <w:r w:rsidRPr="009C2E74">
        <w:rPr>
          <w:sz w:val="24"/>
          <w:lang w:val="en-US"/>
        </w:rPr>
        <w:t>vo</w:t>
      </w:r>
      <w:proofErr w:type="spellEnd"/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Viedni</w:t>
      </w:r>
      <w:proofErr w:type="spellEnd"/>
      <w:r w:rsidR="00602FDC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Budapešť</w:t>
      </w:r>
      <w:proofErr w:type="spellEnd"/>
      <w:r w:rsidRPr="009C2E74">
        <w:rPr>
          <w:sz w:val="24"/>
          <w:lang w:val="en-US"/>
        </w:rPr>
        <w:t>, 22.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-23.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602FDC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 w:rsidR="00602FDC">
        <w:rPr>
          <w:sz w:val="24"/>
          <w:lang w:val="en-US"/>
        </w:rPr>
        <w:t>.</w:t>
      </w:r>
    </w:p>
    <w:p w:rsidR="0059212C" w:rsidRPr="0059212C" w:rsidRDefault="0059212C" w:rsidP="001E4703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4</w:t>
      </w:r>
      <w:r w:rsidRPr="009C2E74">
        <w:rPr>
          <w:sz w:val="24"/>
          <w:lang w:val="en-US"/>
        </w:rPr>
        <w:t>/</w:t>
      </w:r>
      <w:r>
        <w:rPr>
          <w:sz w:val="24"/>
          <w:lang w:val="en-US"/>
        </w:rPr>
        <w:t xml:space="preserve">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proofErr w:type="gramStart"/>
      <w:r>
        <w:rPr>
          <w:sz w:val="24"/>
          <w:lang w:val="en-US"/>
        </w:rPr>
        <w:t>Panelistka</w:t>
      </w:r>
      <w:proofErr w:type="spell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 xml:space="preserve"> pre</w:t>
      </w:r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problematiku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pracovnej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angažovanosti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rodinných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príslušníkov</w:t>
      </w:r>
      <w:proofErr w:type="spellEnd"/>
      <w:r w:rsidRPr="009C2E74">
        <w:rPr>
          <w:sz w:val="24"/>
          <w:lang w:val="en-US"/>
        </w:rPr>
        <w:t xml:space="preserve"> s </w:t>
      </w:r>
      <w:proofErr w:type="spellStart"/>
      <w:r w:rsidRPr="009C2E74">
        <w:rPr>
          <w:sz w:val="24"/>
          <w:lang w:val="en-US"/>
        </w:rPr>
        <w:t>opatrovateľskými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záväzkami</w:t>
      </w:r>
      <w:proofErr w:type="spellEnd"/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Prináša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zdravotné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postihnutie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riziko</w:t>
      </w:r>
      <w:proofErr w:type="spellEnd"/>
      <w:r w:rsidRPr="009C2E74">
        <w:rPr>
          <w:i/>
          <w:sz w:val="24"/>
          <w:lang w:val="en-US"/>
        </w:rPr>
        <w:t xml:space="preserve"> </w:t>
      </w:r>
      <w:proofErr w:type="spellStart"/>
      <w:r w:rsidRPr="009C2E74">
        <w:rPr>
          <w:i/>
          <w:sz w:val="24"/>
          <w:lang w:val="en-US"/>
        </w:rPr>
        <w:t>chudoby</w:t>
      </w:r>
      <w:proofErr w:type="spellEnd"/>
      <w:r w:rsidRPr="009C2E74">
        <w:rPr>
          <w:i/>
          <w:sz w:val="24"/>
          <w:lang w:val="en-US"/>
        </w:rPr>
        <w:t xml:space="preserve"> do </w:t>
      </w:r>
      <w:proofErr w:type="spellStart"/>
      <w:r w:rsidRPr="009C2E74">
        <w:rPr>
          <w:i/>
          <w:sz w:val="24"/>
          <w:lang w:val="en-US"/>
        </w:rPr>
        <w:t>rodiny</w:t>
      </w:r>
      <w:proofErr w:type="spellEnd"/>
      <w:r w:rsidRPr="009C2E74">
        <w:rPr>
          <w:i/>
          <w:sz w:val="24"/>
          <w:lang w:val="en-US"/>
        </w:rPr>
        <w:t>?</w:t>
      </w:r>
      <w:r>
        <w:rPr>
          <w:i/>
          <w:sz w:val="24"/>
          <w:lang w:val="en-US"/>
        </w:rPr>
        <w:t xml:space="preserve"> </w:t>
      </w:r>
      <w:proofErr w:type="spellStart"/>
      <w:proofErr w:type="gramStart"/>
      <w:r>
        <w:rPr>
          <w:sz w:val="24"/>
          <w:lang w:val="en-US"/>
        </w:rPr>
        <w:t>Odborné</w:t>
      </w:r>
      <w:proofErr w:type="spellEnd"/>
      <w:r>
        <w:rPr>
          <w:sz w:val="24"/>
          <w:lang w:val="en-US"/>
        </w:rPr>
        <w:t xml:space="preserve">  </w:t>
      </w:r>
      <w:proofErr w:type="spellStart"/>
      <w:r>
        <w:rPr>
          <w:sz w:val="24"/>
          <w:lang w:val="en-US"/>
        </w:rPr>
        <w:t>d</w:t>
      </w:r>
      <w:r w:rsidRPr="009C2E74">
        <w:rPr>
          <w:sz w:val="24"/>
          <w:lang w:val="en-US"/>
        </w:rPr>
        <w:t>iskusné</w:t>
      </w:r>
      <w:proofErr w:type="spellEnd"/>
      <w:proofErr w:type="gram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fórum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organizované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N</w:t>
      </w:r>
      <w:r>
        <w:rPr>
          <w:sz w:val="24"/>
          <w:lang w:val="en-US"/>
        </w:rPr>
        <w:t>árodnou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radou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občanov</w:t>
      </w:r>
      <w:proofErr w:type="spellEnd"/>
      <w:r>
        <w:rPr>
          <w:sz w:val="24"/>
          <w:lang w:val="en-US"/>
        </w:rPr>
        <w:t xml:space="preserve"> so </w:t>
      </w:r>
      <w:proofErr w:type="spellStart"/>
      <w:r>
        <w:rPr>
          <w:sz w:val="24"/>
          <w:lang w:val="en-US"/>
        </w:rPr>
        <w:t>zdravotným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postihnutím</w:t>
      </w:r>
      <w:proofErr w:type="spellEnd"/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v SR a </w:t>
      </w:r>
      <w:proofErr w:type="spellStart"/>
      <w:r w:rsidRPr="009C2E74">
        <w:rPr>
          <w:sz w:val="24"/>
          <w:lang w:val="en-US"/>
        </w:rPr>
        <w:t>Informačnou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kanceláriou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Európskeho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parlamentu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na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Slovensku</w:t>
      </w:r>
      <w:proofErr w:type="spellEnd"/>
      <w:r w:rsidRPr="009C2E74">
        <w:rPr>
          <w:sz w:val="24"/>
          <w:lang w:val="en-US"/>
        </w:rPr>
        <w:t xml:space="preserve"> v </w:t>
      </w:r>
      <w:proofErr w:type="spellStart"/>
      <w:r w:rsidRPr="009C2E74">
        <w:rPr>
          <w:sz w:val="24"/>
          <w:lang w:val="en-US"/>
        </w:rPr>
        <w:t>rámci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Európskeho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roka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boja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proti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chudobe</w:t>
      </w:r>
      <w:proofErr w:type="spellEnd"/>
      <w:r w:rsidRPr="009C2E74">
        <w:rPr>
          <w:sz w:val="24"/>
          <w:lang w:val="en-US"/>
        </w:rPr>
        <w:t xml:space="preserve"> a </w:t>
      </w:r>
      <w:proofErr w:type="spellStart"/>
      <w:r w:rsidRPr="009C2E74">
        <w:rPr>
          <w:sz w:val="24"/>
          <w:lang w:val="en-US"/>
        </w:rPr>
        <w:t>sociálnemu</w:t>
      </w:r>
      <w:proofErr w:type="spellEnd"/>
      <w:r w:rsidRPr="009C2E74">
        <w:rPr>
          <w:sz w:val="24"/>
          <w:lang w:val="en-US"/>
        </w:rPr>
        <w:t xml:space="preserve"> </w:t>
      </w:r>
      <w:proofErr w:type="spellStart"/>
      <w:r w:rsidRPr="009C2E74">
        <w:rPr>
          <w:sz w:val="24"/>
          <w:lang w:val="en-US"/>
        </w:rPr>
        <w:t>vylúčeniu</w:t>
      </w:r>
      <w:proofErr w:type="spellEnd"/>
      <w:r>
        <w:rPr>
          <w:sz w:val="24"/>
          <w:lang w:val="en-US"/>
        </w:rPr>
        <w:t xml:space="preserve">. </w:t>
      </w:r>
      <w:r w:rsidRPr="009C2E74">
        <w:rPr>
          <w:sz w:val="24"/>
          <w:lang w:val="en-US"/>
        </w:rPr>
        <w:t>Bratislava, 23. 4. 2010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</w:p>
    <w:p w:rsidR="00BE5A05" w:rsidRDefault="009A6B79" w:rsidP="00BE5A05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5</w:t>
      </w:r>
      <w:r w:rsidR="00602FDC">
        <w:rPr>
          <w:sz w:val="24"/>
          <w:lang w:val="en-US"/>
        </w:rPr>
        <w:t>/</w:t>
      </w:r>
      <w:r w:rsidR="00BE5A05">
        <w:rPr>
          <w:sz w:val="24"/>
          <w:lang w:val="en-US"/>
        </w:rPr>
        <w:t xml:space="preserve"> </w:t>
      </w:r>
      <w:r w:rsidR="00602FDC">
        <w:rPr>
          <w:sz w:val="24"/>
          <w:lang w:val="en-US"/>
        </w:rPr>
        <w:t xml:space="preserve">REPKOVÁ, </w:t>
      </w:r>
      <w:proofErr w:type="spellStart"/>
      <w:r w:rsidR="00602FDC">
        <w:rPr>
          <w:sz w:val="24"/>
          <w:lang w:val="en-US"/>
        </w:rPr>
        <w:t>Kvetoslava</w:t>
      </w:r>
      <w:proofErr w:type="spellEnd"/>
      <w:r w:rsidR="00602FDC">
        <w:rPr>
          <w:sz w:val="24"/>
          <w:lang w:val="en-US"/>
        </w:rPr>
        <w:t xml:space="preserve">: </w:t>
      </w:r>
      <w:r w:rsidR="00602FDC">
        <w:rPr>
          <w:sz w:val="24"/>
          <w:lang w:val="sk-SK"/>
        </w:rPr>
        <w:t>V</w:t>
      </w:r>
      <w:proofErr w:type="spellStart"/>
      <w:r w:rsidR="00602FDC">
        <w:rPr>
          <w:sz w:val="24"/>
        </w:rPr>
        <w:t>edenie</w:t>
      </w:r>
      <w:proofErr w:type="spellEnd"/>
      <w:r w:rsidR="00602FDC">
        <w:rPr>
          <w:sz w:val="24"/>
        </w:rPr>
        <w:t xml:space="preserve"> sekcie a panelovej diskusie k </w:t>
      </w:r>
      <w:proofErr w:type="spellStart"/>
      <w:r w:rsidR="00602FDC">
        <w:rPr>
          <w:sz w:val="24"/>
        </w:rPr>
        <w:t>problemtike</w:t>
      </w:r>
      <w:proofErr w:type="spellEnd"/>
      <w:r w:rsidR="00602FDC">
        <w:rPr>
          <w:sz w:val="24"/>
        </w:rPr>
        <w:t xml:space="preserve"> „</w:t>
      </w:r>
      <w:proofErr w:type="spellStart"/>
      <w:r w:rsidR="00602FDC">
        <w:rPr>
          <w:sz w:val="24"/>
        </w:rPr>
        <w:t>Consumer</w:t>
      </w:r>
      <w:proofErr w:type="spellEnd"/>
      <w:r w:rsidR="00602FDC">
        <w:rPr>
          <w:sz w:val="24"/>
        </w:rPr>
        <w:t xml:space="preserve"> </w:t>
      </w:r>
      <w:proofErr w:type="spellStart"/>
      <w:r w:rsidR="00602FDC">
        <w:rPr>
          <w:sz w:val="24"/>
        </w:rPr>
        <w:t>protection</w:t>
      </w:r>
      <w:proofErr w:type="spellEnd"/>
      <w:r w:rsidR="00602FDC">
        <w:rPr>
          <w:sz w:val="24"/>
        </w:rPr>
        <w:t>“</w:t>
      </w:r>
      <w:r w:rsidR="00602FDC">
        <w:rPr>
          <w:sz w:val="24"/>
          <w:lang w:val="sk-SK"/>
        </w:rPr>
        <w:t xml:space="preserve">. </w:t>
      </w:r>
      <w:r w:rsidR="00BE5A05">
        <w:rPr>
          <w:i/>
          <w:sz w:val="24"/>
          <w:lang w:val="en-US"/>
        </w:rPr>
        <w:t>A</w:t>
      </w:r>
      <w:r w:rsidR="00BE5A05" w:rsidRPr="009C2E74">
        <w:rPr>
          <w:i/>
          <w:sz w:val="24"/>
          <w:lang w:val="en-US"/>
        </w:rPr>
        <w:t>NED Annual meeting 201</w:t>
      </w:r>
      <w:r w:rsidR="00BE5A05">
        <w:rPr>
          <w:i/>
          <w:sz w:val="24"/>
          <w:lang w:val="en-US"/>
        </w:rPr>
        <w:t>2</w:t>
      </w:r>
      <w:r w:rsidR="00602FDC">
        <w:rPr>
          <w:i/>
          <w:sz w:val="24"/>
          <w:lang w:val="en-US"/>
        </w:rPr>
        <w:t xml:space="preserve">. </w:t>
      </w:r>
      <w:proofErr w:type="spellStart"/>
      <w:r w:rsidR="00602FDC" w:rsidRPr="00602FDC">
        <w:rPr>
          <w:sz w:val="24"/>
          <w:lang w:val="en-US"/>
        </w:rPr>
        <w:t>Z</w:t>
      </w:r>
      <w:r w:rsidR="00BE5A05" w:rsidRPr="00602FDC">
        <w:rPr>
          <w:sz w:val="24"/>
          <w:lang w:val="en-US"/>
        </w:rPr>
        <w:t>org</w:t>
      </w:r>
      <w:r w:rsidR="00BE5A05" w:rsidRPr="009C2E74">
        <w:rPr>
          <w:sz w:val="24"/>
          <w:lang w:val="en-US"/>
        </w:rPr>
        <w:t>anizoval</w:t>
      </w:r>
      <w:proofErr w:type="spellEnd"/>
      <w:r w:rsidR="00BE5A05" w:rsidRPr="009C2E74">
        <w:rPr>
          <w:sz w:val="24"/>
          <w:lang w:val="en-US"/>
        </w:rPr>
        <w:t xml:space="preserve"> Human European </w:t>
      </w:r>
      <w:proofErr w:type="spellStart"/>
      <w:r w:rsidR="00BE5A05" w:rsidRPr="009C2E74">
        <w:rPr>
          <w:sz w:val="24"/>
          <w:lang w:val="en-US"/>
        </w:rPr>
        <w:t>Consultany</w:t>
      </w:r>
      <w:proofErr w:type="spellEnd"/>
      <w:r w:rsidR="00BE5A05" w:rsidRPr="009C2E74">
        <w:rPr>
          <w:sz w:val="24"/>
          <w:lang w:val="en-US"/>
        </w:rPr>
        <w:t xml:space="preserve"> (</w:t>
      </w:r>
      <w:proofErr w:type="spellStart"/>
      <w:r w:rsidR="00BE5A05" w:rsidRPr="009C2E74">
        <w:rPr>
          <w:sz w:val="24"/>
          <w:lang w:val="en-US"/>
        </w:rPr>
        <w:t>Holandsko</w:t>
      </w:r>
      <w:proofErr w:type="spellEnd"/>
      <w:r w:rsidR="00BE5A05" w:rsidRPr="009C2E74">
        <w:rPr>
          <w:sz w:val="24"/>
          <w:lang w:val="en-US"/>
        </w:rPr>
        <w:t>) v </w:t>
      </w:r>
      <w:proofErr w:type="spellStart"/>
      <w:r w:rsidR="00BE5A05" w:rsidRPr="009C2E74">
        <w:rPr>
          <w:sz w:val="24"/>
          <w:lang w:val="en-US"/>
        </w:rPr>
        <w:t>spolupráci</w:t>
      </w:r>
      <w:proofErr w:type="spellEnd"/>
      <w:r w:rsidR="00BE5A05" w:rsidRPr="009C2E74">
        <w:rPr>
          <w:sz w:val="24"/>
          <w:lang w:val="en-US"/>
        </w:rPr>
        <w:t xml:space="preserve"> s </w:t>
      </w:r>
      <w:proofErr w:type="spellStart"/>
      <w:r w:rsidR="00BE5A05" w:rsidRPr="009C2E74">
        <w:rPr>
          <w:sz w:val="24"/>
          <w:lang w:val="en-US"/>
        </w:rPr>
        <w:t>Európskou</w:t>
      </w:r>
      <w:proofErr w:type="spellEnd"/>
      <w:r w:rsidR="00BE5A05" w:rsidRPr="009C2E74">
        <w:rPr>
          <w:sz w:val="24"/>
          <w:lang w:val="en-US"/>
        </w:rPr>
        <w:t xml:space="preserve"> </w:t>
      </w:r>
      <w:proofErr w:type="spellStart"/>
      <w:r w:rsidR="00BE5A05" w:rsidRPr="009C2E74">
        <w:rPr>
          <w:sz w:val="24"/>
          <w:lang w:val="en-US"/>
        </w:rPr>
        <w:t>komisiou</w:t>
      </w:r>
      <w:proofErr w:type="spellEnd"/>
      <w:r w:rsidR="00BE5A05" w:rsidRPr="009C2E74">
        <w:rPr>
          <w:sz w:val="24"/>
          <w:lang w:val="en-US"/>
        </w:rPr>
        <w:t xml:space="preserve">, Unit for Disability. </w:t>
      </w:r>
      <w:r w:rsidR="00BE5A05">
        <w:rPr>
          <w:sz w:val="24"/>
        </w:rPr>
        <w:t>Brusel, 13.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12.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-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14.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12.</w:t>
      </w:r>
      <w:r w:rsidR="00602FDC">
        <w:rPr>
          <w:sz w:val="24"/>
          <w:lang w:val="sk-SK"/>
        </w:rPr>
        <w:t xml:space="preserve"> </w:t>
      </w:r>
      <w:r w:rsidR="00BE5A05">
        <w:rPr>
          <w:sz w:val="24"/>
        </w:rPr>
        <w:t>2012</w:t>
      </w:r>
      <w:r w:rsidR="00602FDC">
        <w:rPr>
          <w:sz w:val="24"/>
          <w:lang w:val="sk-SK"/>
        </w:rPr>
        <w:t xml:space="preserve">. </w:t>
      </w:r>
    </w:p>
    <w:p w:rsidR="00BE421F" w:rsidRDefault="0059212C" w:rsidP="00F01FB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6</w:t>
      </w:r>
      <w:r>
        <w:rPr>
          <w:sz w:val="24"/>
          <w:lang w:val="en-US"/>
        </w:rPr>
        <w:t xml:space="preserve">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Moderovanie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panelovej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diskusie</w:t>
      </w:r>
      <w:proofErr w:type="spellEnd"/>
      <w:r>
        <w:rPr>
          <w:sz w:val="24"/>
          <w:lang w:val="en-US"/>
        </w:rPr>
        <w:t xml:space="preserve"> “</w:t>
      </w:r>
      <w:proofErr w:type="spellStart"/>
      <w:r>
        <w:rPr>
          <w:sz w:val="24"/>
          <w:lang w:val="en-US"/>
        </w:rPr>
        <w:t>Teoretické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kontexty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sociálneho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kapitálu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starnutia</w:t>
      </w:r>
      <w:proofErr w:type="spellEnd"/>
      <w:r>
        <w:rPr>
          <w:sz w:val="24"/>
          <w:lang w:val="en-US"/>
        </w:rPr>
        <w:t xml:space="preserve">”. </w:t>
      </w:r>
      <w:proofErr w:type="spellStart"/>
      <w:r w:rsidRPr="00FF771A">
        <w:rPr>
          <w:i/>
          <w:sz w:val="24"/>
          <w:lang w:val="en-US"/>
        </w:rPr>
        <w:t>Sociálny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kapitál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starnutia</w:t>
      </w:r>
      <w:proofErr w:type="spellEnd"/>
      <w:r w:rsidRPr="00FF771A">
        <w:rPr>
          <w:i/>
          <w:sz w:val="24"/>
          <w:lang w:val="en-US"/>
        </w:rPr>
        <w:t xml:space="preserve"> – </w:t>
      </w:r>
      <w:proofErr w:type="spellStart"/>
      <w:r w:rsidRPr="00FF771A">
        <w:rPr>
          <w:i/>
          <w:sz w:val="24"/>
          <w:lang w:val="en-US"/>
        </w:rPr>
        <w:t>prítomnosť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nikdy</w:t>
      </w:r>
      <w:proofErr w:type="spellEnd"/>
      <w:r w:rsidRPr="00FF771A">
        <w:rPr>
          <w:i/>
          <w:sz w:val="24"/>
          <w:lang w:val="en-US"/>
        </w:rPr>
        <w:t xml:space="preserve"> </w:t>
      </w:r>
      <w:proofErr w:type="spellStart"/>
      <w:r w:rsidRPr="00FF771A">
        <w:rPr>
          <w:i/>
          <w:sz w:val="24"/>
          <w:lang w:val="en-US"/>
        </w:rPr>
        <w:t>nestarne</w:t>
      </w:r>
      <w:proofErr w:type="spellEnd"/>
      <w:r>
        <w:rPr>
          <w:i/>
          <w:sz w:val="24"/>
          <w:lang w:val="en-US"/>
        </w:rPr>
        <w:t xml:space="preserve">. </w:t>
      </w:r>
      <w:proofErr w:type="spellStart"/>
      <w:r>
        <w:rPr>
          <w:sz w:val="24"/>
          <w:lang w:val="en-US"/>
        </w:rPr>
        <w:t>Vedecká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konferencia</w:t>
      </w:r>
      <w:proofErr w:type="spellEnd"/>
      <w:r>
        <w:rPr>
          <w:sz w:val="24"/>
          <w:lang w:val="en-US"/>
        </w:rPr>
        <w:t xml:space="preserve"> s </w:t>
      </w:r>
      <w:proofErr w:type="spellStart"/>
      <w:r>
        <w:rPr>
          <w:sz w:val="24"/>
          <w:lang w:val="en-US"/>
        </w:rPr>
        <w:t>medzinárodnou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účasťou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zorganizoval</w:t>
      </w:r>
      <w:proofErr w:type="spellEnd"/>
      <w:r>
        <w:rPr>
          <w:sz w:val="24"/>
          <w:lang w:val="en-US"/>
        </w:rPr>
        <w:t xml:space="preserve"> IESP FF PU v </w:t>
      </w:r>
      <w:proofErr w:type="spellStart"/>
      <w:r>
        <w:rPr>
          <w:sz w:val="24"/>
          <w:lang w:val="en-US"/>
        </w:rPr>
        <w:t>Prešove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PdF</w:t>
      </w:r>
      <w:proofErr w:type="spellEnd"/>
      <w:r>
        <w:rPr>
          <w:sz w:val="24"/>
          <w:lang w:val="en-US"/>
        </w:rPr>
        <w:t xml:space="preserve"> UKF Nitra, </w:t>
      </w:r>
      <w:proofErr w:type="spellStart"/>
      <w:r>
        <w:rPr>
          <w:sz w:val="24"/>
          <w:lang w:val="en-US"/>
        </w:rPr>
        <w:t>Uniwersytet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Rzeszowski</w:t>
      </w:r>
      <w:proofErr w:type="spellEnd"/>
      <w:r>
        <w:rPr>
          <w:sz w:val="24"/>
          <w:lang w:val="en-US"/>
        </w:rPr>
        <w:t xml:space="preserve">, </w:t>
      </w:r>
      <w:proofErr w:type="spellStart"/>
      <w:r>
        <w:rPr>
          <w:sz w:val="24"/>
          <w:lang w:val="en-US"/>
        </w:rPr>
        <w:t>Instytut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Pedagogiky</w:t>
      </w:r>
      <w:proofErr w:type="spellEnd"/>
      <w:r>
        <w:rPr>
          <w:sz w:val="24"/>
          <w:lang w:val="en-US"/>
        </w:rPr>
        <w:t xml:space="preserve">. </w:t>
      </w:r>
      <w:proofErr w:type="spellStart"/>
      <w:r>
        <w:rPr>
          <w:sz w:val="24"/>
          <w:lang w:val="en-US"/>
        </w:rPr>
        <w:t>Prešov</w:t>
      </w:r>
      <w:proofErr w:type="spellEnd"/>
      <w:r>
        <w:rPr>
          <w:sz w:val="24"/>
          <w:lang w:val="en-US"/>
        </w:rPr>
        <w:t>, 29. 11. 2013.</w:t>
      </w:r>
    </w:p>
    <w:p w:rsidR="0059212C" w:rsidRPr="00BE421F" w:rsidRDefault="00725A7C" w:rsidP="00BE421F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0</w:t>
      </w:r>
      <w:r w:rsidR="00373E2E">
        <w:rPr>
          <w:szCs w:val="20"/>
          <w:lang w:val="en-US"/>
        </w:rPr>
        <w:t>7</w:t>
      </w:r>
      <w:r w:rsidR="00BE421F">
        <w:rPr>
          <w:szCs w:val="20"/>
          <w:lang w:val="en-US"/>
        </w:rPr>
        <w:t xml:space="preserve">/ REPKOVÁ, </w:t>
      </w:r>
      <w:proofErr w:type="spellStart"/>
      <w:r w:rsidR="00BE421F">
        <w:rPr>
          <w:szCs w:val="20"/>
          <w:lang w:val="en-US"/>
        </w:rPr>
        <w:t>Kvetoslava</w:t>
      </w:r>
      <w:proofErr w:type="spellEnd"/>
      <w:r w:rsidR="00BE421F">
        <w:rPr>
          <w:szCs w:val="20"/>
          <w:lang w:val="en-US"/>
        </w:rPr>
        <w:t xml:space="preserve">: </w:t>
      </w:r>
      <w:proofErr w:type="spellStart"/>
      <w:r w:rsidR="00BE421F">
        <w:rPr>
          <w:szCs w:val="20"/>
          <w:lang w:val="en-US"/>
        </w:rPr>
        <w:t>Moderovanie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tématického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vedecko-odborného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stretnutia</w:t>
      </w:r>
      <w:proofErr w:type="spellEnd"/>
      <w:r w:rsidR="00BE421F">
        <w:rPr>
          <w:szCs w:val="20"/>
          <w:lang w:val="en-US"/>
        </w:rPr>
        <w:t xml:space="preserve"> </w:t>
      </w:r>
      <w:proofErr w:type="gramStart"/>
      <w:r w:rsidR="00BE421F">
        <w:rPr>
          <w:i/>
          <w:szCs w:val="20"/>
          <w:lang w:val="en-US"/>
        </w:rPr>
        <w:t>Seniors</w:t>
      </w:r>
      <w:proofErr w:type="gramEnd"/>
      <w:r w:rsidR="00BE421F">
        <w:rPr>
          <w:i/>
          <w:szCs w:val="20"/>
          <w:lang w:val="en-US"/>
        </w:rPr>
        <w:t xml:space="preserve"> rights in context of intergenerational justice. </w:t>
      </w:r>
      <w:proofErr w:type="spellStart"/>
      <w:r w:rsidR="00BE421F">
        <w:rPr>
          <w:szCs w:val="20"/>
          <w:lang w:val="en-US"/>
        </w:rPr>
        <w:t>Zorganizovala</w:t>
      </w:r>
      <w:proofErr w:type="spellEnd"/>
      <w:r w:rsidR="00BE421F">
        <w:rPr>
          <w:szCs w:val="20"/>
          <w:lang w:val="en-US"/>
        </w:rPr>
        <w:t xml:space="preserve"> Rada </w:t>
      </w:r>
      <w:proofErr w:type="spellStart"/>
      <w:r w:rsidR="00BE421F">
        <w:rPr>
          <w:szCs w:val="20"/>
          <w:lang w:val="en-US"/>
        </w:rPr>
        <w:t>vlády</w:t>
      </w:r>
      <w:proofErr w:type="spellEnd"/>
      <w:r w:rsidR="00BE421F">
        <w:rPr>
          <w:szCs w:val="20"/>
          <w:lang w:val="en-US"/>
        </w:rPr>
        <w:t xml:space="preserve"> SR pre </w:t>
      </w:r>
      <w:proofErr w:type="spellStart"/>
      <w:r w:rsidR="00BE421F">
        <w:rPr>
          <w:szCs w:val="20"/>
          <w:lang w:val="en-US"/>
        </w:rPr>
        <w:t>práva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seniorov</w:t>
      </w:r>
      <w:proofErr w:type="spellEnd"/>
      <w:r w:rsidR="00BE421F">
        <w:rPr>
          <w:szCs w:val="20"/>
          <w:lang w:val="en-US"/>
        </w:rPr>
        <w:t xml:space="preserve"> a pre </w:t>
      </w:r>
      <w:proofErr w:type="spellStart"/>
      <w:r w:rsidR="00BE421F">
        <w:rPr>
          <w:szCs w:val="20"/>
          <w:lang w:val="en-US"/>
        </w:rPr>
        <w:t>prispôsobovanie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verejných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politík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procesu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starnutia</w:t>
      </w:r>
      <w:proofErr w:type="spellEnd"/>
      <w:r w:rsidR="00BE421F">
        <w:rPr>
          <w:szCs w:val="20"/>
          <w:lang w:val="en-US"/>
        </w:rPr>
        <w:t xml:space="preserve"> v </w:t>
      </w:r>
      <w:proofErr w:type="spellStart"/>
      <w:r w:rsidR="00BE421F">
        <w:rPr>
          <w:szCs w:val="20"/>
          <w:lang w:val="en-US"/>
        </w:rPr>
        <w:t>spolupráci</w:t>
      </w:r>
      <w:proofErr w:type="spellEnd"/>
      <w:r w:rsidR="00BE421F">
        <w:rPr>
          <w:szCs w:val="20"/>
          <w:lang w:val="en-US"/>
        </w:rPr>
        <w:t xml:space="preserve"> s CEVS FF PU v </w:t>
      </w:r>
      <w:proofErr w:type="spellStart"/>
      <w:r w:rsidR="00BE421F">
        <w:rPr>
          <w:szCs w:val="20"/>
          <w:lang w:val="en-US"/>
        </w:rPr>
        <w:t>Prešove</w:t>
      </w:r>
      <w:proofErr w:type="spellEnd"/>
      <w:r w:rsidR="00BE421F">
        <w:rPr>
          <w:szCs w:val="20"/>
          <w:lang w:val="en-US"/>
        </w:rPr>
        <w:t xml:space="preserve"> a </w:t>
      </w:r>
      <w:proofErr w:type="spellStart"/>
      <w:r w:rsidR="00BE421F">
        <w:rPr>
          <w:szCs w:val="20"/>
          <w:lang w:val="en-US"/>
        </w:rPr>
        <w:t>Európskym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centrom</w:t>
      </w:r>
      <w:proofErr w:type="spellEnd"/>
      <w:r w:rsidR="00BE421F">
        <w:rPr>
          <w:szCs w:val="20"/>
          <w:lang w:val="en-US"/>
        </w:rPr>
        <w:t xml:space="preserve"> pre </w:t>
      </w:r>
      <w:proofErr w:type="spellStart"/>
      <w:r w:rsidR="00BE421F">
        <w:rPr>
          <w:szCs w:val="20"/>
          <w:lang w:val="en-US"/>
        </w:rPr>
        <w:t>sociálnu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politiku</w:t>
      </w:r>
      <w:proofErr w:type="spellEnd"/>
      <w:r w:rsidR="00BE421F">
        <w:rPr>
          <w:szCs w:val="20"/>
          <w:lang w:val="en-US"/>
        </w:rPr>
        <w:t xml:space="preserve"> a </w:t>
      </w:r>
      <w:proofErr w:type="spellStart"/>
      <w:r w:rsidR="00BE421F">
        <w:rPr>
          <w:szCs w:val="20"/>
          <w:lang w:val="en-US"/>
        </w:rPr>
        <w:t>výskum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proofErr w:type="gramStart"/>
      <w:r w:rsidR="00BE421F">
        <w:rPr>
          <w:szCs w:val="20"/>
          <w:lang w:val="en-US"/>
        </w:rPr>
        <w:t>vo</w:t>
      </w:r>
      <w:proofErr w:type="spellEnd"/>
      <w:proofErr w:type="gram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Viedni</w:t>
      </w:r>
      <w:proofErr w:type="spellEnd"/>
      <w:r w:rsidR="00BE421F">
        <w:rPr>
          <w:szCs w:val="20"/>
          <w:lang w:val="en-US"/>
        </w:rPr>
        <w:t xml:space="preserve">, </w:t>
      </w:r>
      <w:proofErr w:type="spellStart"/>
      <w:r w:rsidR="00BE421F">
        <w:rPr>
          <w:szCs w:val="20"/>
          <w:lang w:val="en-US"/>
        </w:rPr>
        <w:t>garantka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tematického</w:t>
      </w:r>
      <w:proofErr w:type="spellEnd"/>
      <w:r w:rsidR="00BE421F">
        <w:rPr>
          <w:szCs w:val="20"/>
          <w:lang w:val="en-US"/>
        </w:rPr>
        <w:t xml:space="preserve"> </w:t>
      </w:r>
      <w:proofErr w:type="spellStart"/>
      <w:r w:rsidR="00BE421F">
        <w:rPr>
          <w:szCs w:val="20"/>
          <w:lang w:val="en-US"/>
        </w:rPr>
        <w:t>stretnutia</w:t>
      </w:r>
      <w:proofErr w:type="spellEnd"/>
      <w:r w:rsidR="00BE421F">
        <w:rPr>
          <w:szCs w:val="20"/>
          <w:lang w:val="en-US"/>
        </w:rPr>
        <w:t>. Bratislava, 19. 5. 2014.</w:t>
      </w:r>
      <w:r w:rsidR="0059212C">
        <w:rPr>
          <w:lang w:val="en-US"/>
        </w:rPr>
        <w:t xml:space="preserve"> </w:t>
      </w:r>
    </w:p>
    <w:p w:rsidR="00F16A6C" w:rsidRPr="009A6B79" w:rsidRDefault="009A6B79" w:rsidP="00F16A6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sk-SK"/>
        </w:rPr>
        <w:t>0</w:t>
      </w:r>
      <w:r w:rsidR="00373E2E">
        <w:rPr>
          <w:sz w:val="24"/>
          <w:lang w:val="sk-SK"/>
        </w:rPr>
        <w:t>8</w:t>
      </w:r>
      <w:r w:rsidR="00602FDC">
        <w:rPr>
          <w:sz w:val="24"/>
          <w:lang w:val="sk-SK"/>
        </w:rPr>
        <w:t>/ REPKOVÁ, Kvetoslava: Vedenie</w:t>
      </w:r>
      <w:r w:rsidR="00602FDC">
        <w:rPr>
          <w:sz w:val="24"/>
          <w:lang w:val="en-US"/>
        </w:rPr>
        <w:t xml:space="preserve"> </w:t>
      </w:r>
      <w:proofErr w:type="spellStart"/>
      <w:r w:rsidR="00602FDC">
        <w:rPr>
          <w:sz w:val="24"/>
          <w:lang w:val="en-US"/>
        </w:rPr>
        <w:t>sekcie</w:t>
      </w:r>
      <w:proofErr w:type="spellEnd"/>
      <w:r w:rsidR="00602FDC">
        <w:rPr>
          <w:sz w:val="24"/>
          <w:lang w:val="en-US"/>
        </w:rPr>
        <w:t xml:space="preserve"> “Towards and Actively Caring Europe?</w:t>
      </w:r>
      <w:r w:rsidR="00F01FBE" w:rsidRPr="009C2E74">
        <w:rPr>
          <w:sz w:val="24"/>
          <w:lang w:val="en-US"/>
        </w:rPr>
        <w:t xml:space="preserve"> </w:t>
      </w:r>
      <w:r w:rsidR="00F01FBE" w:rsidRPr="00C01CB9">
        <w:rPr>
          <w:i/>
          <w:sz w:val="24"/>
          <w:lang w:val="en-US"/>
        </w:rPr>
        <w:t>40th</w:t>
      </w:r>
      <w:r w:rsidR="00F01FBE" w:rsidRPr="009C2E74">
        <w:rPr>
          <w:i/>
          <w:sz w:val="24"/>
          <w:lang w:val="en-US"/>
        </w:rPr>
        <w:t xml:space="preserve"> General assembly meeting of the European Centre for Social Welfare Policy and Research</w:t>
      </w:r>
      <w:r w:rsidR="00602FDC">
        <w:rPr>
          <w:sz w:val="24"/>
          <w:lang w:val="en-US"/>
        </w:rPr>
        <w:t xml:space="preserve">. </w:t>
      </w:r>
      <w:proofErr w:type="spellStart"/>
      <w:r w:rsidR="00602FDC">
        <w:rPr>
          <w:sz w:val="24"/>
          <w:lang w:val="en-US"/>
        </w:rPr>
        <w:t>Z</w:t>
      </w:r>
      <w:r w:rsidR="00602FDC" w:rsidRPr="009C2E74">
        <w:rPr>
          <w:sz w:val="24"/>
          <w:lang w:val="en-US"/>
        </w:rPr>
        <w:t>organizovalo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Európske</w:t>
      </w:r>
      <w:proofErr w:type="spellEnd"/>
      <w:r w:rsidR="00602FDC" w:rsidRPr="009C2E74">
        <w:rPr>
          <w:sz w:val="24"/>
          <w:lang w:val="en-US"/>
        </w:rPr>
        <w:t xml:space="preserve"> centrum pre </w:t>
      </w:r>
      <w:proofErr w:type="spellStart"/>
      <w:r w:rsidR="00602FDC" w:rsidRPr="009C2E74">
        <w:rPr>
          <w:sz w:val="24"/>
          <w:lang w:val="en-US"/>
        </w:rPr>
        <w:t>sociálnu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politiku</w:t>
      </w:r>
      <w:proofErr w:type="spellEnd"/>
      <w:r w:rsidR="00602FDC" w:rsidRPr="009C2E74">
        <w:rPr>
          <w:sz w:val="24"/>
          <w:lang w:val="en-US"/>
        </w:rPr>
        <w:t xml:space="preserve"> a </w:t>
      </w:r>
      <w:proofErr w:type="spellStart"/>
      <w:r w:rsidR="00602FDC" w:rsidRPr="009C2E74">
        <w:rPr>
          <w:sz w:val="24"/>
          <w:lang w:val="en-US"/>
        </w:rPr>
        <w:t>výskum</w:t>
      </w:r>
      <w:proofErr w:type="spellEnd"/>
      <w:r w:rsidR="00602FDC" w:rsidRPr="009C2E74">
        <w:rPr>
          <w:sz w:val="24"/>
          <w:lang w:val="en-US"/>
        </w:rPr>
        <w:t xml:space="preserve"> </w:t>
      </w:r>
      <w:proofErr w:type="spellStart"/>
      <w:proofErr w:type="gramStart"/>
      <w:r w:rsidR="00602FDC" w:rsidRPr="009C2E74">
        <w:rPr>
          <w:sz w:val="24"/>
          <w:lang w:val="en-US"/>
        </w:rPr>
        <w:t>vo</w:t>
      </w:r>
      <w:proofErr w:type="spellEnd"/>
      <w:proofErr w:type="gramEnd"/>
      <w:r w:rsidR="00602FDC" w:rsidRPr="009C2E74">
        <w:rPr>
          <w:sz w:val="24"/>
          <w:lang w:val="en-US"/>
        </w:rPr>
        <w:t xml:space="preserve"> </w:t>
      </w:r>
      <w:proofErr w:type="spellStart"/>
      <w:r w:rsidR="00602FDC" w:rsidRPr="009C2E74">
        <w:rPr>
          <w:sz w:val="24"/>
          <w:lang w:val="en-US"/>
        </w:rPr>
        <w:t>Viedni</w:t>
      </w:r>
      <w:proofErr w:type="spellEnd"/>
      <w:r w:rsidR="00602FDC">
        <w:rPr>
          <w:sz w:val="24"/>
          <w:lang w:val="en-US"/>
        </w:rPr>
        <w:t xml:space="preserve">. </w:t>
      </w:r>
      <w:proofErr w:type="spellStart"/>
      <w:r w:rsidR="00F01FBE" w:rsidRPr="009C2E74">
        <w:rPr>
          <w:sz w:val="24"/>
          <w:lang w:val="en-US"/>
        </w:rPr>
        <w:t>Viedeň</w:t>
      </w:r>
      <w:proofErr w:type="spellEnd"/>
      <w:r w:rsidR="00F01FBE" w:rsidRPr="009C2E74">
        <w:rPr>
          <w:sz w:val="24"/>
          <w:lang w:val="en-US"/>
        </w:rPr>
        <w:t xml:space="preserve">, </w:t>
      </w:r>
      <w:r w:rsidR="00F01FBE">
        <w:rPr>
          <w:sz w:val="24"/>
          <w:lang w:val="en-US"/>
        </w:rPr>
        <w:t>15.</w:t>
      </w:r>
      <w:r w:rsidR="00602FDC">
        <w:rPr>
          <w:sz w:val="24"/>
          <w:lang w:val="en-US"/>
        </w:rPr>
        <w:t xml:space="preserve"> </w:t>
      </w:r>
      <w:r w:rsidR="00F01FBE">
        <w:rPr>
          <w:sz w:val="24"/>
          <w:lang w:val="en-US"/>
        </w:rPr>
        <w:t>-17.</w:t>
      </w:r>
      <w:r w:rsidR="00602FDC">
        <w:rPr>
          <w:sz w:val="24"/>
          <w:lang w:val="en-US"/>
        </w:rPr>
        <w:t xml:space="preserve"> </w:t>
      </w:r>
      <w:r w:rsidR="00F01FBE">
        <w:rPr>
          <w:sz w:val="24"/>
          <w:lang w:val="en-US"/>
        </w:rPr>
        <w:t>9. 2014</w:t>
      </w:r>
      <w:r w:rsidR="00602FDC">
        <w:rPr>
          <w:sz w:val="24"/>
          <w:lang w:val="en-US"/>
        </w:rPr>
        <w:t xml:space="preserve">. </w:t>
      </w:r>
    </w:p>
    <w:p w:rsidR="00186696" w:rsidRPr="00BE025D" w:rsidRDefault="009A6B79" w:rsidP="00186696">
      <w:pPr>
        <w:snapToGrid w:val="0"/>
        <w:spacing w:after="120"/>
        <w:jc w:val="both"/>
        <w:rPr>
          <w:i/>
          <w:lang w:val="en-US"/>
        </w:rPr>
      </w:pPr>
      <w:r>
        <w:rPr>
          <w:lang w:val="en-US"/>
        </w:rPr>
        <w:t>0</w:t>
      </w:r>
      <w:r w:rsidR="00373E2E">
        <w:rPr>
          <w:lang w:val="en-US"/>
        </w:rPr>
        <w:t>9</w:t>
      </w:r>
      <w:r w:rsidR="00186696">
        <w:rPr>
          <w:lang w:val="en-US"/>
        </w:rPr>
        <w:t xml:space="preserve">/ </w:t>
      </w:r>
      <w:r w:rsidR="00AA5D50">
        <w:rPr>
          <w:lang w:val="en-US"/>
        </w:rPr>
        <w:t xml:space="preserve">REPKOVÁ, </w:t>
      </w:r>
      <w:proofErr w:type="spellStart"/>
      <w:r w:rsidR="00AA5D50">
        <w:rPr>
          <w:lang w:val="en-US"/>
        </w:rPr>
        <w:t>Kvetoslava</w:t>
      </w:r>
      <w:proofErr w:type="spellEnd"/>
      <w:r w:rsidR="00AA5D50">
        <w:rPr>
          <w:lang w:val="en-US"/>
        </w:rPr>
        <w:t xml:space="preserve">. </w:t>
      </w:r>
      <w:proofErr w:type="spellStart"/>
      <w:r w:rsidR="00AA5D50">
        <w:rPr>
          <w:lang w:val="en-US"/>
        </w:rPr>
        <w:t>Moderovanie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sekcie</w:t>
      </w:r>
      <w:proofErr w:type="spellEnd"/>
      <w:r w:rsidR="00AA5D50">
        <w:rPr>
          <w:lang w:val="en-US"/>
        </w:rPr>
        <w:t xml:space="preserve"> “Conditions and quality requirements for providers of LTC”.</w:t>
      </w:r>
      <w:r w:rsidR="00186696">
        <w:rPr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Strategický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dialóg</w:t>
      </w:r>
      <w:proofErr w:type="spellEnd"/>
      <w:r w:rsidR="00186696" w:rsidRPr="00BE025D">
        <w:rPr>
          <w:i/>
          <w:lang w:val="en-US"/>
        </w:rPr>
        <w:t xml:space="preserve"> o </w:t>
      </w:r>
      <w:proofErr w:type="spellStart"/>
      <w:r w:rsidR="00186696" w:rsidRPr="00BE025D">
        <w:rPr>
          <w:i/>
          <w:lang w:val="en-US"/>
        </w:rPr>
        <w:t>dlhodobej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starostlivosti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na</w:t>
      </w:r>
      <w:proofErr w:type="spellEnd"/>
      <w:r w:rsidR="00186696" w:rsidRPr="00BE025D">
        <w:rPr>
          <w:i/>
          <w:lang w:val="en-US"/>
        </w:rPr>
        <w:t xml:space="preserve"> </w:t>
      </w:r>
      <w:proofErr w:type="spellStart"/>
      <w:r w:rsidR="00186696" w:rsidRPr="00BE025D">
        <w:rPr>
          <w:i/>
          <w:lang w:val="en-US"/>
        </w:rPr>
        <w:t>Slovensku</w:t>
      </w:r>
      <w:proofErr w:type="spellEnd"/>
      <w:r w:rsidR="00186696">
        <w:rPr>
          <w:lang w:val="en-US"/>
        </w:rPr>
        <w:t xml:space="preserve"> (</w:t>
      </w:r>
      <w:r w:rsidR="00186696" w:rsidRPr="00BB34D1">
        <w:rPr>
          <w:i/>
          <w:lang w:val="en-US"/>
        </w:rPr>
        <w:t>Policy dialogue on strategy for  long-term care in Slovakia</w:t>
      </w:r>
      <w:r w:rsidR="00186696">
        <w:rPr>
          <w:i/>
          <w:lang w:val="en-US"/>
        </w:rPr>
        <w:t xml:space="preserve">. </w:t>
      </w:r>
      <w:proofErr w:type="spellStart"/>
      <w:r w:rsidR="00AA5D50">
        <w:rPr>
          <w:lang w:val="en-US"/>
        </w:rPr>
        <w:t>Zorganizoval</w:t>
      </w:r>
      <w:proofErr w:type="spellEnd"/>
      <w:r w:rsidR="00AA5D50">
        <w:rPr>
          <w:lang w:val="en-US"/>
        </w:rPr>
        <w:t xml:space="preserve"> WHO – </w:t>
      </w:r>
      <w:proofErr w:type="spellStart"/>
      <w:r w:rsidR="00AA5D50">
        <w:rPr>
          <w:lang w:val="en-US"/>
        </w:rPr>
        <w:t>Reginoal</w:t>
      </w:r>
      <w:proofErr w:type="spellEnd"/>
      <w:r w:rsidR="00AA5D50">
        <w:rPr>
          <w:lang w:val="en-US"/>
        </w:rPr>
        <w:t xml:space="preserve"> Office for Europe v </w:t>
      </w:r>
      <w:proofErr w:type="spellStart"/>
      <w:r w:rsidR="00AA5D50">
        <w:rPr>
          <w:lang w:val="en-US"/>
        </w:rPr>
        <w:t>spolupráci</w:t>
      </w:r>
      <w:proofErr w:type="spellEnd"/>
      <w:r w:rsidR="00AA5D50">
        <w:rPr>
          <w:lang w:val="en-US"/>
        </w:rPr>
        <w:t xml:space="preserve"> s </w:t>
      </w:r>
      <w:proofErr w:type="spellStart"/>
      <w:r w:rsidR="00AA5D50">
        <w:rPr>
          <w:lang w:val="en-US"/>
        </w:rPr>
        <w:t>Inštitútom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zdravotnej</w:t>
      </w:r>
      <w:proofErr w:type="spellEnd"/>
      <w:r w:rsidR="00AA5D50">
        <w:rPr>
          <w:lang w:val="en-US"/>
        </w:rPr>
        <w:t xml:space="preserve"> </w:t>
      </w:r>
      <w:proofErr w:type="spellStart"/>
      <w:r w:rsidR="00AA5D50">
        <w:rPr>
          <w:lang w:val="en-US"/>
        </w:rPr>
        <w:t>politiky</w:t>
      </w:r>
      <w:proofErr w:type="spellEnd"/>
      <w:r w:rsidR="00AA5D50">
        <w:rPr>
          <w:lang w:val="en-US"/>
        </w:rPr>
        <w:t xml:space="preserve"> MZ SR a </w:t>
      </w:r>
      <w:proofErr w:type="spellStart"/>
      <w:r w:rsidR="00AA5D50">
        <w:rPr>
          <w:lang w:val="en-US"/>
        </w:rPr>
        <w:t>nadáciou</w:t>
      </w:r>
      <w:proofErr w:type="spellEnd"/>
      <w:r w:rsidR="00AA5D50">
        <w:rPr>
          <w:lang w:val="en-US"/>
        </w:rPr>
        <w:t xml:space="preserve"> SOCIA. </w:t>
      </w:r>
      <w:r w:rsidR="00186696">
        <w:rPr>
          <w:lang w:val="en-US"/>
        </w:rPr>
        <w:t>Bratislava, 4.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-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5.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11.</w:t>
      </w:r>
      <w:r w:rsidR="00AA5D50">
        <w:rPr>
          <w:lang w:val="en-US"/>
        </w:rPr>
        <w:t xml:space="preserve"> </w:t>
      </w:r>
      <w:r w:rsidR="00186696">
        <w:rPr>
          <w:lang w:val="en-US"/>
        </w:rPr>
        <w:t>2015</w:t>
      </w:r>
      <w:r w:rsidR="00AA5D50">
        <w:rPr>
          <w:lang w:val="en-US"/>
        </w:rPr>
        <w:t>.</w:t>
      </w:r>
      <w:r w:rsidR="00186696">
        <w:rPr>
          <w:i/>
          <w:lang w:val="en-US"/>
        </w:rPr>
        <w:t xml:space="preserve"> </w:t>
      </w:r>
    </w:p>
    <w:p w:rsidR="005A47D0" w:rsidRPr="009A6B79" w:rsidRDefault="00373E2E" w:rsidP="009A6B79">
      <w:pPr>
        <w:snapToGrid w:val="0"/>
        <w:spacing w:after="240"/>
        <w:jc w:val="both"/>
        <w:rPr>
          <w:i/>
          <w:lang w:val="en-US"/>
        </w:rPr>
      </w:pPr>
      <w:r>
        <w:rPr>
          <w:lang w:val="en-US"/>
        </w:rPr>
        <w:t>10</w:t>
      </w:r>
      <w:r w:rsidR="00CB2428">
        <w:rPr>
          <w:lang w:val="en-US"/>
        </w:rPr>
        <w:t>/</w:t>
      </w:r>
      <w:r w:rsidR="00186696">
        <w:rPr>
          <w:lang w:val="en-US"/>
        </w:rPr>
        <w:t xml:space="preserve"> REPKOVÁ, </w:t>
      </w:r>
      <w:proofErr w:type="spellStart"/>
      <w:r w:rsidR="00186696">
        <w:rPr>
          <w:lang w:val="en-US"/>
        </w:rPr>
        <w:t>Kvetoslava</w:t>
      </w:r>
      <w:proofErr w:type="spellEnd"/>
      <w:r w:rsidR="00186696">
        <w:rPr>
          <w:lang w:val="en-US"/>
        </w:rPr>
        <w:t xml:space="preserve">: </w:t>
      </w:r>
      <w:proofErr w:type="spellStart"/>
      <w:r w:rsidR="00CB2428">
        <w:rPr>
          <w:lang w:val="en-US"/>
        </w:rPr>
        <w:t>Panelistka</w:t>
      </w:r>
      <w:proofErr w:type="spellEnd"/>
      <w:r w:rsidR="00CB2428">
        <w:rPr>
          <w:lang w:val="en-US"/>
        </w:rPr>
        <w:t xml:space="preserve"> “</w:t>
      </w:r>
      <w:proofErr w:type="spellStart"/>
      <w:r w:rsidR="00CB2428">
        <w:rPr>
          <w:lang w:val="en-US"/>
        </w:rPr>
        <w:t>Scitlivovanie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verejnosti</w:t>
      </w:r>
      <w:proofErr w:type="spellEnd"/>
      <w:r w:rsidR="00CB2428">
        <w:rPr>
          <w:lang w:val="en-US"/>
        </w:rPr>
        <w:t xml:space="preserve">, </w:t>
      </w:r>
      <w:proofErr w:type="spellStart"/>
      <w:r w:rsidR="00CB2428">
        <w:rPr>
          <w:lang w:val="en-US"/>
        </w:rPr>
        <w:t>médiá</w:t>
      </w:r>
      <w:proofErr w:type="spellEnd"/>
      <w:r w:rsidR="00CB2428">
        <w:rPr>
          <w:lang w:val="en-US"/>
        </w:rPr>
        <w:t xml:space="preserve"> a </w:t>
      </w:r>
      <w:proofErr w:type="spellStart"/>
      <w:r w:rsidR="00CB2428">
        <w:rPr>
          <w:lang w:val="en-US"/>
        </w:rPr>
        <w:t>sociálny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výskum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zameraný</w:t>
      </w:r>
      <w:proofErr w:type="spellEnd"/>
      <w:r w:rsidR="00CB2428">
        <w:rPr>
          <w:lang w:val="en-US"/>
        </w:rPr>
        <w:t xml:space="preserve"> </w:t>
      </w:r>
      <w:proofErr w:type="spellStart"/>
      <w:proofErr w:type="gramStart"/>
      <w:r w:rsidR="00CB2428">
        <w:rPr>
          <w:lang w:val="en-US"/>
        </w:rPr>
        <w:t>na</w:t>
      </w:r>
      <w:proofErr w:type="spellEnd"/>
      <w:r w:rsidR="00CB2428">
        <w:rPr>
          <w:lang w:val="en-US"/>
        </w:rPr>
        <w:t xml:space="preserve">  </w:t>
      </w:r>
      <w:proofErr w:type="spellStart"/>
      <w:r w:rsidR="00CB2428">
        <w:rPr>
          <w:lang w:val="en-US"/>
        </w:rPr>
        <w:t>ľudí</w:t>
      </w:r>
      <w:proofErr w:type="spellEnd"/>
      <w:proofErr w:type="gramEnd"/>
      <w:r w:rsidR="00CB2428">
        <w:rPr>
          <w:lang w:val="en-US"/>
        </w:rPr>
        <w:t xml:space="preserve"> so </w:t>
      </w:r>
      <w:proofErr w:type="spellStart"/>
      <w:r w:rsidR="00CB2428">
        <w:rPr>
          <w:lang w:val="en-US"/>
        </w:rPr>
        <w:t>zdravotným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postihnutím</w:t>
      </w:r>
      <w:proofErr w:type="spellEnd"/>
      <w:r w:rsidR="00CB2428">
        <w:rPr>
          <w:lang w:val="en-US"/>
        </w:rPr>
        <w:t>”.</w:t>
      </w:r>
      <w:r w:rsidR="00CB2428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Pracovná</w:t>
      </w:r>
      <w:proofErr w:type="spellEnd"/>
      <w:r w:rsidR="00186696" w:rsidRPr="003D27BE">
        <w:rPr>
          <w:i/>
          <w:lang w:val="en-US"/>
        </w:rPr>
        <w:t xml:space="preserve"> a </w:t>
      </w:r>
      <w:proofErr w:type="spellStart"/>
      <w:r w:rsidR="00186696" w:rsidRPr="003D27BE">
        <w:rPr>
          <w:i/>
          <w:lang w:val="en-US"/>
        </w:rPr>
        <w:t>sociálna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integrácia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mladých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ľudí</w:t>
      </w:r>
      <w:proofErr w:type="spellEnd"/>
      <w:r w:rsidR="00186696" w:rsidRPr="003D27BE">
        <w:rPr>
          <w:i/>
          <w:lang w:val="en-US"/>
        </w:rPr>
        <w:t xml:space="preserve"> so </w:t>
      </w:r>
      <w:proofErr w:type="spellStart"/>
      <w:r w:rsidR="00186696" w:rsidRPr="003D27BE">
        <w:rPr>
          <w:i/>
          <w:lang w:val="en-US"/>
        </w:rPr>
        <w:t>zdravotným</w:t>
      </w:r>
      <w:proofErr w:type="spellEnd"/>
      <w:r w:rsidR="00186696" w:rsidRPr="003D27BE">
        <w:rPr>
          <w:i/>
          <w:lang w:val="en-US"/>
        </w:rPr>
        <w:t xml:space="preserve"> </w:t>
      </w:r>
      <w:proofErr w:type="spellStart"/>
      <w:r w:rsidR="00186696" w:rsidRPr="003D27BE">
        <w:rPr>
          <w:i/>
          <w:lang w:val="en-US"/>
        </w:rPr>
        <w:t>postihnutím</w:t>
      </w:r>
      <w:proofErr w:type="spellEnd"/>
      <w:r w:rsidR="00186696">
        <w:rPr>
          <w:i/>
          <w:lang w:val="en-US"/>
        </w:rPr>
        <w:t xml:space="preserve">. </w:t>
      </w:r>
      <w:proofErr w:type="spellStart"/>
      <w:r w:rsidR="00186696">
        <w:rPr>
          <w:lang w:val="en-US"/>
        </w:rPr>
        <w:t>V</w:t>
      </w:r>
      <w:r w:rsidR="00CB2428">
        <w:rPr>
          <w:lang w:val="en-US"/>
        </w:rPr>
        <w:t>edecká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medzinárodná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konferencia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organizovaná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lastRenderedPageBreak/>
        <w:t>medzinárodným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vedeckým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konzorciom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projektu</w:t>
      </w:r>
      <w:proofErr w:type="spellEnd"/>
      <w:r w:rsidR="00CB2428">
        <w:rPr>
          <w:lang w:val="en-US"/>
        </w:rPr>
        <w:t xml:space="preserve"> “</w:t>
      </w:r>
      <w:proofErr w:type="spellStart"/>
      <w:r w:rsidR="00CB2428">
        <w:rPr>
          <w:lang w:val="en-US"/>
        </w:rPr>
        <w:t>Dobrá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prax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podporovaných</w:t>
      </w:r>
      <w:proofErr w:type="spell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služieb</w:t>
      </w:r>
      <w:proofErr w:type="spellEnd"/>
      <w:r w:rsidR="00CB2428">
        <w:rPr>
          <w:lang w:val="en-US"/>
        </w:rPr>
        <w:t xml:space="preserve"> pre </w:t>
      </w:r>
      <w:proofErr w:type="spellStart"/>
      <w:r w:rsidR="00CB2428">
        <w:rPr>
          <w:lang w:val="en-US"/>
        </w:rPr>
        <w:t>ľudí</w:t>
      </w:r>
      <w:proofErr w:type="spellEnd"/>
      <w:r w:rsidR="00CB2428">
        <w:rPr>
          <w:lang w:val="en-US"/>
        </w:rPr>
        <w:t xml:space="preserve"> so ZP v </w:t>
      </w:r>
      <w:proofErr w:type="spellStart"/>
      <w:r w:rsidR="00CB2428">
        <w:rPr>
          <w:lang w:val="en-US"/>
        </w:rPr>
        <w:t>Nórsku</w:t>
      </w:r>
      <w:proofErr w:type="spellEnd"/>
      <w:r w:rsidR="00CB2428">
        <w:rPr>
          <w:lang w:val="en-US"/>
        </w:rPr>
        <w:t xml:space="preserve"> a </w:t>
      </w:r>
      <w:proofErr w:type="spellStart"/>
      <w:proofErr w:type="gramStart"/>
      <w:r w:rsidR="00CB2428">
        <w:rPr>
          <w:lang w:val="en-US"/>
        </w:rPr>
        <w:t>na</w:t>
      </w:r>
      <w:proofErr w:type="spellEnd"/>
      <w:proofErr w:type="gramEnd"/>
      <w:r w:rsidR="00CB2428">
        <w:rPr>
          <w:lang w:val="en-US"/>
        </w:rPr>
        <w:t xml:space="preserve"> </w:t>
      </w:r>
      <w:proofErr w:type="spellStart"/>
      <w:r w:rsidR="00CB2428">
        <w:rPr>
          <w:lang w:val="en-US"/>
        </w:rPr>
        <w:t>Slovensku</w:t>
      </w:r>
      <w:proofErr w:type="spellEnd"/>
      <w:r w:rsidR="00CB2428">
        <w:rPr>
          <w:lang w:val="en-US"/>
        </w:rPr>
        <w:t xml:space="preserve"> v </w:t>
      </w:r>
      <w:proofErr w:type="spellStart"/>
      <w:r w:rsidR="00CB2428">
        <w:rPr>
          <w:lang w:val="en-US"/>
        </w:rPr>
        <w:t>rámci</w:t>
      </w:r>
      <w:proofErr w:type="spellEnd"/>
      <w:r w:rsidR="00CB2428">
        <w:rPr>
          <w:lang w:val="en-US"/>
        </w:rPr>
        <w:t xml:space="preserve"> EU”.</w:t>
      </w:r>
      <w:r w:rsidR="00CB2428">
        <w:rPr>
          <w:i/>
          <w:lang w:val="en-US"/>
        </w:rPr>
        <w:t xml:space="preserve"> </w:t>
      </w:r>
      <w:r w:rsidR="00186696">
        <w:rPr>
          <w:lang w:val="en-US"/>
        </w:rPr>
        <w:t>Bratislava, 23.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-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24.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11.</w:t>
      </w:r>
      <w:r w:rsidR="00CB2428">
        <w:rPr>
          <w:lang w:val="en-US"/>
        </w:rPr>
        <w:t xml:space="preserve"> </w:t>
      </w:r>
      <w:r w:rsidR="00186696">
        <w:rPr>
          <w:lang w:val="en-US"/>
        </w:rPr>
        <w:t>2015</w:t>
      </w:r>
      <w:r w:rsidR="00CB2428">
        <w:rPr>
          <w:lang w:val="en-US"/>
        </w:rPr>
        <w:t>.</w:t>
      </w:r>
    </w:p>
    <w:p w:rsidR="005A47D0" w:rsidRPr="005A47D0" w:rsidRDefault="005A47D0" w:rsidP="005A47D0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lang w:val="en-US"/>
        </w:rPr>
      </w:pPr>
      <w:proofErr w:type="spellStart"/>
      <w:r w:rsidRPr="005A47D0">
        <w:rPr>
          <w:b/>
          <w:sz w:val="24"/>
          <w:lang w:val="en-US"/>
        </w:rPr>
        <w:t>Vedenie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sekcií</w:t>
      </w:r>
      <w:proofErr w:type="spellEnd"/>
      <w:r w:rsidRPr="005A47D0">
        <w:rPr>
          <w:b/>
          <w:sz w:val="24"/>
          <w:lang w:val="en-US"/>
        </w:rPr>
        <w:t xml:space="preserve"> a </w:t>
      </w:r>
      <w:proofErr w:type="spellStart"/>
      <w:r w:rsidRPr="005A47D0">
        <w:rPr>
          <w:b/>
          <w:sz w:val="24"/>
          <w:lang w:val="en-US"/>
        </w:rPr>
        <w:t>moderovanie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proofErr w:type="gramStart"/>
      <w:r w:rsidRPr="005A47D0">
        <w:rPr>
          <w:b/>
          <w:sz w:val="24"/>
          <w:lang w:val="en-US"/>
        </w:rPr>
        <w:t>na</w:t>
      </w:r>
      <w:proofErr w:type="spellEnd"/>
      <w:proofErr w:type="gram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domá</w:t>
      </w:r>
      <w:r w:rsidR="00C073BB">
        <w:rPr>
          <w:b/>
          <w:sz w:val="24"/>
          <w:lang w:val="en-US"/>
        </w:rPr>
        <w:t>ci</w:t>
      </w:r>
      <w:r w:rsidRPr="005A47D0">
        <w:rPr>
          <w:b/>
          <w:sz w:val="24"/>
          <w:lang w:val="en-US"/>
        </w:rPr>
        <w:t>ch</w:t>
      </w:r>
      <w:proofErr w:type="spellEnd"/>
      <w:r w:rsidRPr="005A47D0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vedeckých</w:t>
      </w:r>
      <w:proofErr w:type="spellEnd"/>
      <w:r w:rsidRPr="005A47D0">
        <w:rPr>
          <w:b/>
          <w:sz w:val="24"/>
          <w:lang w:val="en-US"/>
        </w:rPr>
        <w:t xml:space="preserve"> </w:t>
      </w:r>
      <w:r w:rsidR="009A6B79">
        <w:rPr>
          <w:b/>
          <w:sz w:val="24"/>
          <w:lang w:val="en-US"/>
        </w:rPr>
        <w:t xml:space="preserve">a </w:t>
      </w:r>
      <w:proofErr w:type="spellStart"/>
      <w:r w:rsidR="009A6B79">
        <w:rPr>
          <w:b/>
          <w:sz w:val="24"/>
          <w:lang w:val="en-US"/>
        </w:rPr>
        <w:t>odborných</w:t>
      </w:r>
      <w:proofErr w:type="spellEnd"/>
      <w:r w:rsidR="009A6B79">
        <w:rPr>
          <w:b/>
          <w:sz w:val="24"/>
          <w:lang w:val="en-US"/>
        </w:rPr>
        <w:t xml:space="preserve"> </w:t>
      </w:r>
      <w:proofErr w:type="spellStart"/>
      <w:r w:rsidRPr="005A47D0">
        <w:rPr>
          <w:b/>
          <w:sz w:val="24"/>
          <w:lang w:val="en-US"/>
        </w:rPr>
        <w:t>podujatiach</w:t>
      </w:r>
      <w:proofErr w:type="spellEnd"/>
    </w:p>
    <w:p w:rsidR="00C073BB" w:rsidRPr="00983C24" w:rsidRDefault="00C073BB" w:rsidP="00C073BB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1</w:t>
      </w:r>
      <w:r>
        <w:rPr>
          <w:sz w:val="24"/>
          <w:lang w:val="en-US"/>
        </w:rPr>
        <w:t xml:space="preserve">/ REPKOVÁ, </w:t>
      </w:r>
      <w:proofErr w:type="spellStart"/>
      <w:r>
        <w:rPr>
          <w:sz w:val="24"/>
          <w:lang w:val="en-US"/>
        </w:rPr>
        <w:t>Kvetoslava</w:t>
      </w:r>
      <w:proofErr w:type="spellEnd"/>
      <w:r>
        <w:rPr>
          <w:sz w:val="24"/>
          <w:lang w:val="en-US"/>
        </w:rPr>
        <w:t xml:space="preserve">: </w:t>
      </w:r>
      <w:proofErr w:type="spellStart"/>
      <w:r w:rsidR="00725A7C">
        <w:rPr>
          <w:sz w:val="24"/>
          <w:lang w:val="en-US"/>
        </w:rPr>
        <w:t>G</w:t>
      </w:r>
      <w:r>
        <w:rPr>
          <w:sz w:val="24"/>
          <w:lang w:val="en-US"/>
        </w:rPr>
        <w:t>arantka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prednášateľka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akademického</w:t>
      </w:r>
      <w:proofErr w:type="spell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turné</w:t>
      </w:r>
      <w:proofErr w:type="spellEnd"/>
      <w:r>
        <w:rPr>
          <w:i/>
          <w:sz w:val="24"/>
          <w:lang w:val="en-US"/>
        </w:rPr>
        <w:t xml:space="preserve"> Capacity building for long-term care in Slovakia. </w:t>
      </w:r>
      <w:proofErr w:type="spellStart"/>
      <w:r>
        <w:rPr>
          <w:sz w:val="24"/>
          <w:lang w:val="en-US"/>
        </w:rPr>
        <w:t>Organizované</w:t>
      </w:r>
      <w:proofErr w:type="spellEnd"/>
      <w:r>
        <w:rPr>
          <w:sz w:val="24"/>
          <w:lang w:val="en-US"/>
        </w:rPr>
        <w:t xml:space="preserve"> FF PU v </w:t>
      </w:r>
      <w:proofErr w:type="spellStart"/>
      <w:r>
        <w:rPr>
          <w:sz w:val="24"/>
          <w:lang w:val="en-US"/>
        </w:rPr>
        <w:t>Prešove</w:t>
      </w:r>
      <w:proofErr w:type="spellEnd"/>
      <w:r>
        <w:rPr>
          <w:sz w:val="24"/>
          <w:lang w:val="en-US"/>
        </w:rPr>
        <w:t xml:space="preserve"> a </w:t>
      </w:r>
      <w:proofErr w:type="spellStart"/>
      <w:r>
        <w:rPr>
          <w:sz w:val="24"/>
          <w:lang w:val="en-US"/>
        </w:rPr>
        <w:t>Kanceláriou</w:t>
      </w:r>
      <w:proofErr w:type="spellEnd"/>
      <w:r>
        <w:rPr>
          <w:sz w:val="24"/>
          <w:lang w:val="en-US"/>
        </w:rPr>
        <w:t xml:space="preserve"> WHO </w:t>
      </w:r>
      <w:proofErr w:type="spellStart"/>
      <w:proofErr w:type="gramStart"/>
      <w:r>
        <w:rPr>
          <w:sz w:val="24"/>
          <w:lang w:val="en-US"/>
        </w:rPr>
        <w:t>na</w:t>
      </w:r>
      <w:proofErr w:type="spellEnd"/>
      <w:proofErr w:type="gramEnd"/>
      <w:r>
        <w:rPr>
          <w:sz w:val="24"/>
          <w:lang w:val="en-US"/>
        </w:rPr>
        <w:t xml:space="preserve"> </w:t>
      </w:r>
      <w:proofErr w:type="spellStart"/>
      <w:r>
        <w:rPr>
          <w:sz w:val="24"/>
          <w:lang w:val="en-US"/>
        </w:rPr>
        <w:t>Slovensku</w:t>
      </w:r>
      <w:proofErr w:type="spellEnd"/>
      <w:r>
        <w:rPr>
          <w:sz w:val="24"/>
          <w:lang w:val="en-US"/>
        </w:rPr>
        <w:t xml:space="preserve">. </w:t>
      </w:r>
      <w:proofErr w:type="spellStart"/>
      <w:r>
        <w:rPr>
          <w:sz w:val="24"/>
          <w:lang w:val="en-US"/>
        </w:rPr>
        <w:t>Prešov</w:t>
      </w:r>
      <w:proofErr w:type="spellEnd"/>
      <w:r>
        <w:rPr>
          <w:sz w:val="24"/>
          <w:lang w:val="en-US"/>
        </w:rPr>
        <w:t xml:space="preserve">, 19. 5. 2012. </w:t>
      </w:r>
    </w:p>
    <w:p w:rsidR="00C073BB" w:rsidRDefault="00725A7C" w:rsidP="00C073B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2</w:t>
      </w:r>
      <w:r>
        <w:rPr>
          <w:sz w:val="24"/>
          <w:lang w:val="en-US"/>
        </w:rPr>
        <w:t xml:space="preserve">/ </w:t>
      </w:r>
      <w:r w:rsidR="00C073BB">
        <w:rPr>
          <w:sz w:val="24"/>
          <w:lang w:val="en-US"/>
        </w:rPr>
        <w:t xml:space="preserve">REPKOVÁ, </w:t>
      </w:r>
      <w:proofErr w:type="spellStart"/>
      <w:r w:rsidR="00C073BB">
        <w:rPr>
          <w:sz w:val="24"/>
          <w:lang w:val="en-US"/>
        </w:rPr>
        <w:t>Kvetoslava</w:t>
      </w:r>
      <w:proofErr w:type="spellEnd"/>
      <w:r w:rsidR="00C073BB"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G</w:t>
      </w:r>
      <w:r w:rsidR="00C073BB">
        <w:rPr>
          <w:sz w:val="24"/>
          <w:lang w:val="en-US"/>
        </w:rPr>
        <w:t>arantka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prednášateľka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akademického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turné</w:t>
      </w:r>
      <w:proofErr w:type="spellEnd"/>
      <w:r w:rsidR="00C073BB">
        <w:rPr>
          <w:i/>
          <w:sz w:val="24"/>
          <w:lang w:val="en-US"/>
        </w:rPr>
        <w:t xml:space="preserve"> Capacity building for long-term care in Slovakia. </w:t>
      </w:r>
      <w:proofErr w:type="spellStart"/>
      <w:r w:rsidR="00C073BB">
        <w:rPr>
          <w:sz w:val="24"/>
          <w:lang w:val="en-US"/>
        </w:rPr>
        <w:t>Organizované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PdF</w:t>
      </w:r>
      <w:proofErr w:type="spellEnd"/>
      <w:r w:rsidR="00C073BB">
        <w:rPr>
          <w:sz w:val="24"/>
          <w:lang w:val="en-US"/>
        </w:rPr>
        <w:t xml:space="preserve"> UMB</w:t>
      </w:r>
      <w:r w:rsidR="00C073BB">
        <w:rPr>
          <w:i/>
          <w:sz w:val="24"/>
          <w:lang w:val="en-US"/>
        </w:rPr>
        <w:t xml:space="preserve"> </w:t>
      </w:r>
      <w:r w:rsidR="00C073BB">
        <w:rPr>
          <w:sz w:val="24"/>
          <w:lang w:val="en-US"/>
        </w:rPr>
        <w:t xml:space="preserve">v </w:t>
      </w:r>
      <w:proofErr w:type="spellStart"/>
      <w:r w:rsidR="00C073BB">
        <w:rPr>
          <w:sz w:val="24"/>
          <w:lang w:val="en-US"/>
        </w:rPr>
        <w:t>Banskej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Bystrici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Kanceláriou</w:t>
      </w:r>
      <w:proofErr w:type="spellEnd"/>
      <w:r w:rsidR="00C073BB">
        <w:rPr>
          <w:sz w:val="24"/>
          <w:lang w:val="en-US"/>
        </w:rPr>
        <w:t xml:space="preserve"> WHO </w:t>
      </w:r>
      <w:proofErr w:type="spellStart"/>
      <w:proofErr w:type="gramStart"/>
      <w:r w:rsidR="00C073BB">
        <w:rPr>
          <w:sz w:val="24"/>
          <w:lang w:val="en-US"/>
        </w:rPr>
        <w:t>na</w:t>
      </w:r>
      <w:proofErr w:type="spellEnd"/>
      <w:proofErr w:type="gram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Slovensku</w:t>
      </w:r>
      <w:proofErr w:type="spellEnd"/>
      <w:r w:rsidR="00C073BB">
        <w:rPr>
          <w:sz w:val="24"/>
          <w:lang w:val="en-US"/>
        </w:rPr>
        <w:t xml:space="preserve">. </w:t>
      </w:r>
      <w:proofErr w:type="spellStart"/>
      <w:r w:rsidR="00C073BB">
        <w:rPr>
          <w:sz w:val="24"/>
          <w:lang w:val="en-US"/>
        </w:rPr>
        <w:t>Banská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Bystrica</w:t>
      </w:r>
      <w:proofErr w:type="spellEnd"/>
      <w:r w:rsidR="00C073BB">
        <w:rPr>
          <w:sz w:val="24"/>
          <w:lang w:val="en-US"/>
        </w:rPr>
        <w:t xml:space="preserve">, 29. 9. 2012. </w:t>
      </w:r>
    </w:p>
    <w:p w:rsidR="002249D0" w:rsidRPr="00FF771A" w:rsidRDefault="009A6B79" w:rsidP="002249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3</w:t>
      </w:r>
      <w:r w:rsidR="005A47D0">
        <w:rPr>
          <w:sz w:val="24"/>
          <w:lang w:val="en-US"/>
        </w:rPr>
        <w:t>/</w:t>
      </w:r>
      <w:r w:rsidR="002249D0">
        <w:rPr>
          <w:sz w:val="24"/>
          <w:lang w:val="en-US"/>
        </w:rPr>
        <w:t xml:space="preserve"> </w:t>
      </w:r>
      <w:r w:rsidR="005A47D0">
        <w:rPr>
          <w:sz w:val="24"/>
          <w:lang w:val="en-US"/>
        </w:rPr>
        <w:t xml:space="preserve">REPKOVÁ, </w:t>
      </w:r>
      <w:proofErr w:type="spellStart"/>
      <w:r w:rsidR="005A47D0">
        <w:rPr>
          <w:sz w:val="24"/>
          <w:lang w:val="en-US"/>
        </w:rPr>
        <w:t>Kvetoslava</w:t>
      </w:r>
      <w:proofErr w:type="spellEnd"/>
      <w:r w:rsidR="005A47D0">
        <w:rPr>
          <w:sz w:val="24"/>
          <w:lang w:val="en-US"/>
        </w:rPr>
        <w:t xml:space="preserve">: </w:t>
      </w:r>
      <w:proofErr w:type="spellStart"/>
      <w:r w:rsidR="005A47D0">
        <w:rPr>
          <w:sz w:val="24"/>
          <w:lang w:val="en-US"/>
        </w:rPr>
        <w:t>Moderátorka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7448D1">
        <w:rPr>
          <w:sz w:val="24"/>
          <w:lang w:val="en-US"/>
        </w:rPr>
        <w:t>hlavného</w:t>
      </w:r>
      <w:proofErr w:type="spellEnd"/>
      <w:r w:rsidR="007448D1">
        <w:rPr>
          <w:sz w:val="24"/>
          <w:lang w:val="en-US"/>
        </w:rPr>
        <w:t xml:space="preserve"> </w:t>
      </w:r>
      <w:proofErr w:type="spellStart"/>
      <w:r w:rsidR="007448D1">
        <w:rPr>
          <w:sz w:val="24"/>
          <w:lang w:val="en-US"/>
        </w:rPr>
        <w:t>panelu</w:t>
      </w:r>
      <w:proofErr w:type="spellEnd"/>
      <w:r w:rsidR="005A47D0">
        <w:rPr>
          <w:sz w:val="24"/>
          <w:lang w:val="en-US"/>
        </w:rPr>
        <w:t xml:space="preserve">. </w:t>
      </w:r>
      <w:proofErr w:type="spellStart"/>
      <w:r w:rsidR="002249D0">
        <w:rPr>
          <w:i/>
          <w:sz w:val="24"/>
          <w:lang w:val="en-US"/>
        </w:rPr>
        <w:t>Pregraduálna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príprava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sociálnych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pracovníkov</w:t>
      </w:r>
      <w:proofErr w:type="spellEnd"/>
      <w:r w:rsidR="002249D0">
        <w:rPr>
          <w:i/>
          <w:sz w:val="24"/>
          <w:lang w:val="en-US"/>
        </w:rPr>
        <w:t xml:space="preserve">, </w:t>
      </w:r>
      <w:proofErr w:type="spellStart"/>
      <w:r w:rsidR="002249D0">
        <w:rPr>
          <w:i/>
          <w:sz w:val="24"/>
          <w:lang w:val="en-US"/>
        </w:rPr>
        <w:t>pracovníčok</w:t>
      </w:r>
      <w:proofErr w:type="spellEnd"/>
      <w:r w:rsidR="002249D0">
        <w:rPr>
          <w:i/>
          <w:sz w:val="24"/>
          <w:lang w:val="en-US"/>
        </w:rPr>
        <w:t xml:space="preserve"> a </w:t>
      </w:r>
      <w:proofErr w:type="spellStart"/>
      <w:r w:rsidR="002249D0">
        <w:rPr>
          <w:i/>
          <w:sz w:val="24"/>
          <w:lang w:val="en-US"/>
        </w:rPr>
        <w:t>sociológov</w:t>
      </w:r>
      <w:proofErr w:type="spellEnd"/>
      <w:r w:rsidR="002249D0">
        <w:rPr>
          <w:i/>
          <w:sz w:val="24"/>
          <w:lang w:val="en-US"/>
        </w:rPr>
        <w:t xml:space="preserve">, </w:t>
      </w:r>
      <w:proofErr w:type="spellStart"/>
      <w:r w:rsidR="002249D0">
        <w:rPr>
          <w:i/>
          <w:sz w:val="24"/>
          <w:lang w:val="en-US"/>
        </w:rPr>
        <w:t>sociologičiek</w:t>
      </w:r>
      <w:proofErr w:type="spellEnd"/>
      <w:r w:rsidR="002249D0">
        <w:rPr>
          <w:i/>
          <w:sz w:val="24"/>
          <w:lang w:val="en-US"/>
        </w:rPr>
        <w:t xml:space="preserve"> a </w:t>
      </w:r>
      <w:proofErr w:type="spellStart"/>
      <w:r w:rsidR="002249D0">
        <w:rPr>
          <w:i/>
          <w:sz w:val="24"/>
          <w:lang w:val="en-US"/>
        </w:rPr>
        <w:t>možnosti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ich</w:t>
      </w:r>
      <w:proofErr w:type="spellEnd"/>
      <w:r w:rsidR="002249D0">
        <w:rPr>
          <w:i/>
          <w:sz w:val="24"/>
          <w:lang w:val="en-US"/>
        </w:rPr>
        <w:t xml:space="preserve"> </w:t>
      </w:r>
      <w:proofErr w:type="spellStart"/>
      <w:r w:rsidR="002249D0">
        <w:rPr>
          <w:i/>
          <w:sz w:val="24"/>
          <w:lang w:val="en-US"/>
        </w:rPr>
        <w:t>uplatnenia</w:t>
      </w:r>
      <w:proofErr w:type="spellEnd"/>
      <w:r w:rsidR="002249D0">
        <w:rPr>
          <w:i/>
          <w:sz w:val="24"/>
          <w:lang w:val="en-US"/>
        </w:rPr>
        <w:t xml:space="preserve"> v </w:t>
      </w:r>
      <w:proofErr w:type="spellStart"/>
      <w:r w:rsidR="002249D0">
        <w:rPr>
          <w:i/>
          <w:sz w:val="24"/>
          <w:lang w:val="en-US"/>
        </w:rPr>
        <w:t>praxi</w:t>
      </w:r>
      <w:proofErr w:type="spellEnd"/>
      <w:r w:rsidR="002249D0">
        <w:rPr>
          <w:i/>
          <w:sz w:val="24"/>
          <w:lang w:val="en-US"/>
        </w:rPr>
        <w:t xml:space="preserve">. </w:t>
      </w:r>
      <w:proofErr w:type="spellStart"/>
      <w:r w:rsidR="005A47D0" w:rsidRPr="005A47D0">
        <w:rPr>
          <w:sz w:val="24"/>
          <w:lang w:val="en-US"/>
        </w:rPr>
        <w:t>Vedeckú</w:t>
      </w:r>
      <w:proofErr w:type="spellEnd"/>
      <w:r w:rsidR="005A47D0" w:rsidRPr="005A47D0">
        <w:rPr>
          <w:sz w:val="24"/>
          <w:lang w:val="en-US"/>
        </w:rPr>
        <w:t xml:space="preserve"> </w:t>
      </w:r>
      <w:proofErr w:type="spellStart"/>
      <w:r w:rsidR="005A47D0" w:rsidRPr="005A47D0">
        <w:rPr>
          <w:sz w:val="24"/>
          <w:lang w:val="en-US"/>
        </w:rPr>
        <w:t>konferenciu</w:t>
      </w:r>
      <w:proofErr w:type="spellEnd"/>
      <w:r w:rsidR="005A47D0">
        <w:rPr>
          <w:i/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zorganizoval</w:t>
      </w:r>
      <w:proofErr w:type="spellEnd"/>
      <w:r w:rsidR="005A47D0">
        <w:rPr>
          <w:sz w:val="24"/>
          <w:lang w:val="en-US"/>
        </w:rPr>
        <w:t xml:space="preserve"> IESP FF PU v </w:t>
      </w:r>
      <w:proofErr w:type="spellStart"/>
      <w:r w:rsidR="005A47D0">
        <w:rPr>
          <w:sz w:val="24"/>
          <w:lang w:val="en-US"/>
        </w:rPr>
        <w:t>Prešove</w:t>
      </w:r>
      <w:proofErr w:type="spellEnd"/>
      <w:r w:rsidR="005A47D0">
        <w:rPr>
          <w:sz w:val="24"/>
          <w:lang w:val="en-US"/>
        </w:rPr>
        <w:t xml:space="preserve"> a </w:t>
      </w:r>
      <w:proofErr w:type="spellStart"/>
      <w:r w:rsidR="005A47D0">
        <w:rPr>
          <w:sz w:val="24"/>
          <w:lang w:val="en-US"/>
        </w:rPr>
        <w:t>Slovenská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sociologická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spoločnosť</w:t>
      </w:r>
      <w:proofErr w:type="spellEnd"/>
      <w:r w:rsidR="005A47D0">
        <w:rPr>
          <w:sz w:val="24"/>
          <w:lang w:val="en-US"/>
        </w:rPr>
        <w:t xml:space="preserve"> SAV. </w:t>
      </w:r>
      <w:proofErr w:type="spellStart"/>
      <w:r w:rsidR="002249D0">
        <w:rPr>
          <w:sz w:val="24"/>
          <w:lang w:val="en-US"/>
        </w:rPr>
        <w:t>Prešov</w:t>
      </w:r>
      <w:proofErr w:type="spellEnd"/>
      <w:r w:rsidR="002249D0">
        <w:rPr>
          <w:sz w:val="24"/>
          <w:lang w:val="en-US"/>
        </w:rPr>
        <w:t>, 7.</w:t>
      </w:r>
      <w:r w:rsidR="005A47D0">
        <w:rPr>
          <w:sz w:val="24"/>
          <w:lang w:val="en-US"/>
        </w:rPr>
        <w:t xml:space="preserve"> </w:t>
      </w:r>
      <w:r w:rsidR="002249D0">
        <w:rPr>
          <w:sz w:val="24"/>
          <w:lang w:val="en-US"/>
        </w:rPr>
        <w:t>12.</w:t>
      </w:r>
      <w:r w:rsidR="005A47D0">
        <w:rPr>
          <w:sz w:val="24"/>
          <w:lang w:val="en-US"/>
        </w:rPr>
        <w:t xml:space="preserve"> </w:t>
      </w:r>
      <w:r w:rsidR="002249D0">
        <w:rPr>
          <w:sz w:val="24"/>
          <w:lang w:val="en-US"/>
        </w:rPr>
        <w:t>2012</w:t>
      </w:r>
      <w:r w:rsidR="005A47D0">
        <w:rPr>
          <w:sz w:val="24"/>
          <w:lang w:val="en-US"/>
        </w:rPr>
        <w:t>.</w:t>
      </w:r>
    </w:p>
    <w:p w:rsidR="00C073BB" w:rsidRDefault="00725A7C" w:rsidP="0057407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4</w:t>
      </w:r>
      <w:r>
        <w:rPr>
          <w:sz w:val="24"/>
          <w:lang w:val="en-US"/>
        </w:rPr>
        <w:t xml:space="preserve">/ </w:t>
      </w:r>
      <w:r w:rsidR="00C073BB">
        <w:rPr>
          <w:sz w:val="24"/>
          <w:lang w:val="en-US"/>
        </w:rPr>
        <w:t xml:space="preserve">REPKOVÁ, </w:t>
      </w:r>
      <w:proofErr w:type="spellStart"/>
      <w:r w:rsidR="00C073BB">
        <w:rPr>
          <w:sz w:val="24"/>
          <w:lang w:val="en-US"/>
        </w:rPr>
        <w:t>Kvetoslava</w:t>
      </w:r>
      <w:proofErr w:type="spellEnd"/>
      <w:r w:rsidR="00C073BB">
        <w:rPr>
          <w:sz w:val="24"/>
          <w:lang w:val="en-US"/>
        </w:rPr>
        <w:t xml:space="preserve">: </w:t>
      </w:r>
      <w:proofErr w:type="spellStart"/>
      <w:r>
        <w:rPr>
          <w:sz w:val="24"/>
          <w:lang w:val="en-US"/>
        </w:rPr>
        <w:t>G</w:t>
      </w:r>
      <w:r w:rsidR="00C073BB">
        <w:rPr>
          <w:sz w:val="24"/>
          <w:lang w:val="en-US"/>
        </w:rPr>
        <w:t>arantka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prednášateľka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akademického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turné</w:t>
      </w:r>
      <w:proofErr w:type="spellEnd"/>
      <w:r w:rsidR="00C073BB">
        <w:rPr>
          <w:i/>
          <w:sz w:val="24"/>
          <w:lang w:val="en-US"/>
        </w:rPr>
        <w:t xml:space="preserve"> Capacity building for long-term care in Slovakia. </w:t>
      </w:r>
      <w:proofErr w:type="spellStart"/>
      <w:r w:rsidR="00C073BB">
        <w:rPr>
          <w:sz w:val="24"/>
          <w:lang w:val="en-US"/>
        </w:rPr>
        <w:t>Organizované</w:t>
      </w:r>
      <w:proofErr w:type="spell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PdF</w:t>
      </w:r>
      <w:proofErr w:type="spellEnd"/>
      <w:r w:rsidR="00C073BB">
        <w:rPr>
          <w:sz w:val="24"/>
          <w:lang w:val="en-US"/>
        </w:rPr>
        <w:t xml:space="preserve"> UK v </w:t>
      </w:r>
      <w:proofErr w:type="spellStart"/>
      <w:r w:rsidR="00C073BB">
        <w:rPr>
          <w:sz w:val="24"/>
          <w:lang w:val="en-US"/>
        </w:rPr>
        <w:t>Bratislave</w:t>
      </w:r>
      <w:proofErr w:type="spellEnd"/>
      <w:r w:rsidR="00C073BB">
        <w:rPr>
          <w:sz w:val="24"/>
          <w:lang w:val="en-US"/>
        </w:rPr>
        <w:t xml:space="preserve"> a </w:t>
      </w:r>
      <w:proofErr w:type="spellStart"/>
      <w:r w:rsidR="00C073BB">
        <w:rPr>
          <w:sz w:val="24"/>
          <w:lang w:val="en-US"/>
        </w:rPr>
        <w:t>Kanceláriou</w:t>
      </w:r>
      <w:proofErr w:type="spellEnd"/>
      <w:r w:rsidR="00C073BB">
        <w:rPr>
          <w:sz w:val="24"/>
          <w:lang w:val="en-US"/>
        </w:rPr>
        <w:t xml:space="preserve"> WHO </w:t>
      </w:r>
      <w:proofErr w:type="spellStart"/>
      <w:proofErr w:type="gramStart"/>
      <w:r w:rsidR="00C073BB">
        <w:rPr>
          <w:sz w:val="24"/>
          <w:lang w:val="en-US"/>
        </w:rPr>
        <w:t>na</w:t>
      </w:r>
      <w:proofErr w:type="spellEnd"/>
      <w:proofErr w:type="gramEnd"/>
      <w:r w:rsidR="00C073BB">
        <w:rPr>
          <w:sz w:val="24"/>
          <w:lang w:val="en-US"/>
        </w:rPr>
        <w:t xml:space="preserve"> </w:t>
      </w:r>
      <w:proofErr w:type="spellStart"/>
      <w:r w:rsidR="00C073BB">
        <w:rPr>
          <w:sz w:val="24"/>
          <w:lang w:val="en-US"/>
        </w:rPr>
        <w:t>Slovensku</w:t>
      </w:r>
      <w:proofErr w:type="spellEnd"/>
      <w:r w:rsidR="00C073BB">
        <w:rPr>
          <w:sz w:val="24"/>
          <w:lang w:val="en-US"/>
        </w:rPr>
        <w:t>. Bratislava, 8. 12. 2012.</w:t>
      </w:r>
    </w:p>
    <w:p w:rsidR="00574076" w:rsidRDefault="009A6B79" w:rsidP="0057407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373E2E">
        <w:rPr>
          <w:sz w:val="24"/>
          <w:lang w:val="en-US"/>
        </w:rPr>
        <w:t>5</w:t>
      </w:r>
      <w:r w:rsidR="00574076">
        <w:rPr>
          <w:sz w:val="24"/>
          <w:lang w:val="en-US"/>
        </w:rPr>
        <w:t xml:space="preserve">/ </w:t>
      </w:r>
      <w:r w:rsidR="005A47D0">
        <w:rPr>
          <w:sz w:val="24"/>
          <w:lang w:val="en-US"/>
        </w:rPr>
        <w:t xml:space="preserve">REPKOVÁ, </w:t>
      </w:r>
      <w:proofErr w:type="spellStart"/>
      <w:r w:rsidR="005A47D0">
        <w:rPr>
          <w:sz w:val="24"/>
          <w:lang w:val="en-US"/>
        </w:rPr>
        <w:t>Kvetoslava</w:t>
      </w:r>
      <w:proofErr w:type="spellEnd"/>
      <w:r w:rsidR="005A47D0">
        <w:rPr>
          <w:sz w:val="24"/>
          <w:lang w:val="en-US"/>
        </w:rPr>
        <w:t xml:space="preserve">: </w:t>
      </w:r>
      <w:proofErr w:type="spellStart"/>
      <w:r w:rsidR="005A47D0">
        <w:rPr>
          <w:sz w:val="24"/>
          <w:lang w:val="en-US"/>
        </w:rPr>
        <w:t>Moderovanie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odbornej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celoslovenskej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konferencie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Sociálne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služby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proofErr w:type="gramStart"/>
      <w:r w:rsidR="00574076" w:rsidRPr="003676F2">
        <w:rPr>
          <w:i/>
          <w:sz w:val="24"/>
          <w:lang w:val="en-US"/>
        </w:rPr>
        <w:t>na</w:t>
      </w:r>
      <w:proofErr w:type="spellEnd"/>
      <w:proofErr w:type="gram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Slovensku</w:t>
      </w:r>
      <w:proofErr w:type="spellEnd"/>
      <w:r w:rsidR="00574076" w:rsidRPr="003676F2">
        <w:rPr>
          <w:i/>
          <w:sz w:val="24"/>
          <w:lang w:val="en-US"/>
        </w:rPr>
        <w:t xml:space="preserve">. </w:t>
      </w:r>
      <w:proofErr w:type="spellStart"/>
      <w:r w:rsidR="00574076" w:rsidRPr="003676F2">
        <w:rPr>
          <w:i/>
          <w:sz w:val="24"/>
          <w:lang w:val="en-US"/>
        </w:rPr>
        <w:t>Ako</w:t>
      </w:r>
      <w:proofErr w:type="spellEnd"/>
      <w:r w:rsidR="00574076" w:rsidRPr="003676F2">
        <w:rPr>
          <w:i/>
          <w:sz w:val="24"/>
          <w:lang w:val="en-US"/>
        </w:rPr>
        <w:t xml:space="preserve"> </w:t>
      </w:r>
      <w:proofErr w:type="spellStart"/>
      <w:r w:rsidR="00574076" w:rsidRPr="003676F2">
        <w:rPr>
          <w:i/>
          <w:sz w:val="24"/>
          <w:lang w:val="en-US"/>
        </w:rPr>
        <w:t>ďalej</w:t>
      </w:r>
      <w:proofErr w:type="spellEnd"/>
      <w:r w:rsidR="00574076" w:rsidRPr="003676F2">
        <w:rPr>
          <w:i/>
          <w:sz w:val="24"/>
          <w:lang w:val="en-US"/>
        </w:rPr>
        <w:t xml:space="preserve">? </w:t>
      </w:r>
      <w:proofErr w:type="spellStart"/>
      <w:r w:rsidR="005A47D0">
        <w:rPr>
          <w:sz w:val="24"/>
          <w:lang w:val="en-US"/>
        </w:rPr>
        <w:t>Zorganizovala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Asociácia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poskytovateľov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sociálnych</w:t>
      </w:r>
      <w:proofErr w:type="spellEnd"/>
      <w:r w:rsidR="005A47D0">
        <w:rPr>
          <w:sz w:val="24"/>
          <w:lang w:val="en-US"/>
        </w:rPr>
        <w:t xml:space="preserve"> </w:t>
      </w:r>
      <w:proofErr w:type="spellStart"/>
      <w:r w:rsidR="005A47D0">
        <w:rPr>
          <w:sz w:val="24"/>
          <w:lang w:val="en-US"/>
        </w:rPr>
        <w:t>služieb</w:t>
      </w:r>
      <w:proofErr w:type="spellEnd"/>
      <w:r w:rsidR="005A47D0">
        <w:rPr>
          <w:sz w:val="24"/>
          <w:lang w:val="en-US"/>
        </w:rPr>
        <w:t xml:space="preserve"> v SR v </w:t>
      </w:r>
      <w:proofErr w:type="spellStart"/>
      <w:r w:rsidR="005A47D0">
        <w:rPr>
          <w:sz w:val="24"/>
          <w:lang w:val="en-US"/>
        </w:rPr>
        <w:t>spolupráci</w:t>
      </w:r>
      <w:proofErr w:type="spellEnd"/>
      <w:r w:rsidR="005A47D0">
        <w:rPr>
          <w:sz w:val="24"/>
          <w:lang w:val="en-US"/>
        </w:rPr>
        <w:t xml:space="preserve"> so </w:t>
      </w:r>
      <w:proofErr w:type="spellStart"/>
      <w:r w:rsidR="005A47D0">
        <w:rPr>
          <w:sz w:val="24"/>
          <w:lang w:val="en-US"/>
        </w:rPr>
        <w:t>Sociofórom</w:t>
      </w:r>
      <w:proofErr w:type="spellEnd"/>
      <w:r w:rsidR="0059212C">
        <w:rPr>
          <w:sz w:val="24"/>
          <w:lang w:val="en-US"/>
        </w:rPr>
        <w:t xml:space="preserve">. </w:t>
      </w:r>
      <w:r w:rsidR="00574076">
        <w:rPr>
          <w:sz w:val="24"/>
          <w:lang w:val="en-US"/>
        </w:rPr>
        <w:t>Bratislava, 21.</w:t>
      </w:r>
      <w:r w:rsidR="0059212C">
        <w:rPr>
          <w:sz w:val="24"/>
          <w:lang w:val="en-US"/>
        </w:rPr>
        <w:t xml:space="preserve"> </w:t>
      </w:r>
      <w:r w:rsidR="00574076">
        <w:rPr>
          <w:sz w:val="24"/>
          <w:lang w:val="en-US"/>
        </w:rPr>
        <w:t>11.</w:t>
      </w:r>
      <w:r w:rsidR="0059212C">
        <w:rPr>
          <w:sz w:val="24"/>
          <w:lang w:val="en-US"/>
        </w:rPr>
        <w:t xml:space="preserve"> </w:t>
      </w:r>
      <w:r w:rsidR="00574076">
        <w:rPr>
          <w:sz w:val="24"/>
          <w:lang w:val="en-US"/>
        </w:rPr>
        <w:t>2013</w:t>
      </w:r>
      <w:r w:rsidR="0059212C">
        <w:rPr>
          <w:sz w:val="24"/>
          <w:lang w:val="en-US"/>
        </w:rPr>
        <w:t>.</w:t>
      </w:r>
    </w:p>
    <w:p w:rsidR="001E4703" w:rsidRDefault="009A6B79" w:rsidP="009A6B79">
      <w:pPr>
        <w:snapToGrid w:val="0"/>
        <w:spacing w:after="240"/>
        <w:jc w:val="both"/>
        <w:rPr>
          <w:lang w:val="en-US"/>
        </w:rPr>
      </w:pPr>
      <w:r>
        <w:rPr>
          <w:lang w:val="en-US"/>
        </w:rPr>
        <w:t>0</w:t>
      </w:r>
      <w:r w:rsidR="00373E2E">
        <w:rPr>
          <w:lang w:val="en-US"/>
        </w:rPr>
        <w:t>6</w:t>
      </w:r>
      <w:r w:rsidR="00574076">
        <w:rPr>
          <w:lang w:val="en-US"/>
        </w:rPr>
        <w:t>/</w:t>
      </w:r>
      <w:r w:rsidR="0059212C" w:rsidRPr="0059212C">
        <w:rPr>
          <w:lang w:val="en-US"/>
        </w:rPr>
        <w:t xml:space="preserve"> </w:t>
      </w:r>
      <w:r w:rsidR="0059212C">
        <w:rPr>
          <w:lang w:val="en-US"/>
        </w:rPr>
        <w:t xml:space="preserve">REPKOVÁ, </w:t>
      </w:r>
      <w:proofErr w:type="spellStart"/>
      <w:r w:rsidR="0059212C">
        <w:rPr>
          <w:lang w:val="en-US"/>
        </w:rPr>
        <w:t>Kvetoslava</w:t>
      </w:r>
      <w:proofErr w:type="spellEnd"/>
      <w:r w:rsidR="0059212C">
        <w:rPr>
          <w:lang w:val="en-US"/>
        </w:rPr>
        <w:t xml:space="preserve">: </w:t>
      </w:r>
      <w:proofErr w:type="spellStart"/>
      <w:r w:rsidR="0059212C">
        <w:rPr>
          <w:lang w:val="en-US"/>
        </w:rPr>
        <w:t>Moderovanie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odbornej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celoslovenskej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konferencie</w:t>
      </w:r>
      <w:proofErr w:type="spellEnd"/>
      <w:r w:rsidR="00574076">
        <w:rPr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Aká</w:t>
      </w:r>
      <w:proofErr w:type="spellEnd"/>
      <w:r w:rsidR="00574076" w:rsidRPr="007A0B2F">
        <w:rPr>
          <w:i/>
          <w:lang w:val="en-US"/>
        </w:rPr>
        <w:t xml:space="preserve"> je </w:t>
      </w:r>
      <w:proofErr w:type="spellStart"/>
      <w:r w:rsidR="00574076" w:rsidRPr="007A0B2F">
        <w:rPr>
          <w:i/>
          <w:lang w:val="en-US"/>
        </w:rPr>
        <w:t>cena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sociálnych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služieb</w:t>
      </w:r>
      <w:proofErr w:type="spellEnd"/>
      <w:r w:rsidR="00574076" w:rsidRPr="007A0B2F">
        <w:rPr>
          <w:i/>
          <w:lang w:val="en-US"/>
        </w:rPr>
        <w:t xml:space="preserve"> </w:t>
      </w:r>
      <w:proofErr w:type="spellStart"/>
      <w:proofErr w:type="gramStart"/>
      <w:r w:rsidR="00574076" w:rsidRPr="007A0B2F">
        <w:rPr>
          <w:i/>
          <w:lang w:val="en-US"/>
        </w:rPr>
        <w:t>na</w:t>
      </w:r>
      <w:proofErr w:type="spellEnd"/>
      <w:proofErr w:type="gramEnd"/>
      <w:r w:rsidR="00574076" w:rsidRPr="007A0B2F">
        <w:rPr>
          <w:i/>
          <w:lang w:val="en-US"/>
        </w:rPr>
        <w:t xml:space="preserve"> </w:t>
      </w:r>
      <w:proofErr w:type="spellStart"/>
      <w:r w:rsidR="00574076" w:rsidRPr="007A0B2F">
        <w:rPr>
          <w:i/>
          <w:lang w:val="en-US"/>
        </w:rPr>
        <w:t>Slovensku</w:t>
      </w:r>
      <w:proofErr w:type="spellEnd"/>
      <w:r w:rsidR="00574076" w:rsidRPr="007A0B2F">
        <w:rPr>
          <w:i/>
          <w:lang w:val="en-US"/>
        </w:rPr>
        <w:t>?</w:t>
      </w:r>
      <w:r w:rsidR="00574076">
        <w:rPr>
          <w:i/>
          <w:lang w:val="en-US"/>
        </w:rPr>
        <w:t xml:space="preserve"> </w:t>
      </w:r>
      <w:proofErr w:type="spellStart"/>
      <w:r w:rsidR="0059212C">
        <w:rPr>
          <w:lang w:val="en-US"/>
        </w:rPr>
        <w:t>Odborná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celoslovenská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konferencia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zorganizovaná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Asociáciou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poskytovateľov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sociálnych</w:t>
      </w:r>
      <w:proofErr w:type="spellEnd"/>
      <w:r w:rsidR="0059212C">
        <w:rPr>
          <w:lang w:val="en-US"/>
        </w:rPr>
        <w:t xml:space="preserve"> </w:t>
      </w:r>
      <w:proofErr w:type="spellStart"/>
      <w:r w:rsidR="0059212C">
        <w:rPr>
          <w:lang w:val="en-US"/>
        </w:rPr>
        <w:t>služieb</w:t>
      </w:r>
      <w:proofErr w:type="spellEnd"/>
      <w:r w:rsidR="0059212C">
        <w:rPr>
          <w:lang w:val="en-US"/>
        </w:rPr>
        <w:t xml:space="preserve"> v SR.</w:t>
      </w:r>
      <w:r w:rsidR="0059212C" w:rsidRPr="007A0B2F">
        <w:rPr>
          <w:lang w:val="en-US"/>
        </w:rPr>
        <w:t xml:space="preserve"> </w:t>
      </w:r>
      <w:r w:rsidR="00574076" w:rsidRPr="007A0B2F">
        <w:rPr>
          <w:lang w:val="en-US"/>
        </w:rPr>
        <w:t>Bratislava, 27.</w:t>
      </w:r>
      <w:r w:rsidR="0059212C">
        <w:rPr>
          <w:lang w:val="en-US"/>
        </w:rPr>
        <w:t xml:space="preserve"> </w:t>
      </w:r>
      <w:r w:rsidR="00574076" w:rsidRPr="007A0B2F">
        <w:rPr>
          <w:lang w:val="en-US"/>
        </w:rPr>
        <w:t>11.</w:t>
      </w:r>
      <w:r w:rsidR="0059212C">
        <w:rPr>
          <w:lang w:val="en-US"/>
        </w:rPr>
        <w:t xml:space="preserve"> </w:t>
      </w:r>
      <w:r w:rsidR="00574076" w:rsidRPr="007A0B2F">
        <w:rPr>
          <w:lang w:val="en-US"/>
        </w:rPr>
        <w:t>2014</w:t>
      </w:r>
      <w:r w:rsidR="0059212C">
        <w:rPr>
          <w:lang w:val="en-US"/>
        </w:rPr>
        <w:t xml:space="preserve">. </w:t>
      </w:r>
    </w:p>
    <w:p w:rsidR="00AA0067" w:rsidRPr="00725A7C" w:rsidRDefault="00725A7C" w:rsidP="009A6B79">
      <w:pPr>
        <w:snapToGrid w:val="0"/>
        <w:spacing w:after="240"/>
        <w:jc w:val="both"/>
        <w:rPr>
          <w:szCs w:val="20"/>
          <w:lang w:val="en-US"/>
        </w:rPr>
      </w:pPr>
      <w:r>
        <w:rPr>
          <w:szCs w:val="20"/>
          <w:lang w:val="en-US"/>
        </w:rPr>
        <w:t>0</w:t>
      </w:r>
      <w:r w:rsidR="00373E2E">
        <w:rPr>
          <w:szCs w:val="20"/>
          <w:lang w:val="en-US"/>
        </w:rPr>
        <w:t>7</w:t>
      </w:r>
      <w:r w:rsidR="00AA0067">
        <w:rPr>
          <w:szCs w:val="20"/>
          <w:lang w:val="en-US"/>
        </w:rPr>
        <w:t xml:space="preserve">/ REPKOVÁ, </w:t>
      </w:r>
      <w:proofErr w:type="spellStart"/>
      <w:r w:rsidR="00AA0067">
        <w:rPr>
          <w:szCs w:val="20"/>
          <w:lang w:val="en-US"/>
        </w:rPr>
        <w:t>Kvetoslava</w:t>
      </w:r>
      <w:proofErr w:type="spellEnd"/>
      <w:r w:rsidR="00AA0067">
        <w:rPr>
          <w:szCs w:val="20"/>
          <w:lang w:val="en-US"/>
        </w:rPr>
        <w:t xml:space="preserve">: </w:t>
      </w:r>
      <w:proofErr w:type="spellStart"/>
      <w:r w:rsidR="00AA0067">
        <w:rPr>
          <w:szCs w:val="20"/>
          <w:lang w:val="en-US"/>
        </w:rPr>
        <w:t>Odborná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garantka</w:t>
      </w:r>
      <w:proofErr w:type="spellEnd"/>
      <w:r w:rsidR="00AA0067">
        <w:rPr>
          <w:szCs w:val="20"/>
          <w:lang w:val="en-US"/>
        </w:rPr>
        <w:t xml:space="preserve"> a </w:t>
      </w:r>
      <w:proofErr w:type="spellStart"/>
      <w:r w:rsidR="00AA0067">
        <w:rPr>
          <w:szCs w:val="20"/>
          <w:lang w:val="en-US"/>
        </w:rPr>
        <w:t>moderátorka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podujatia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Špecifiká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hodnotiteľskej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činnosti</w:t>
      </w:r>
      <w:proofErr w:type="spellEnd"/>
      <w:r w:rsidR="00AA0067">
        <w:rPr>
          <w:i/>
          <w:szCs w:val="20"/>
          <w:lang w:val="en-US"/>
        </w:rPr>
        <w:t xml:space="preserve"> v </w:t>
      </w:r>
      <w:proofErr w:type="spellStart"/>
      <w:r w:rsidR="00AA0067">
        <w:rPr>
          <w:i/>
          <w:szCs w:val="20"/>
          <w:lang w:val="en-US"/>
        </w:rPr>
        <w:t>službách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krízovej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intervencie</w:t>
      </w:r>
      <w:proofErr w:type="spellEnd"/>
      <w:r w:rsidR="00AA0067">
        <w:rPr>
          <w:i/>
          <w:szCs w:val="20"/>
          <w:lang w:val="en-US"/>
        </w:rPr>
        <w:t xml:space="preserve">, v </w:t>
      </w:r>
      <w:proofErr w:type="spellStart"/>
      <w:r w:rsidR="00AA0067">
        <w:rPr>
          <w:i/>
          <w:szCs w:val="20"/>
          <w:lang w:val="en-US"/>
        </w:rPr>
        <w:t>terénnych</w:t>
      </w:r>
      <w:proofErr w:type="spellEnd"/>
      <w:r w:rsidR="00AA0067">
        <w:rPr>
          <w:i/>
          <w:szCs w:val="20"/>
          <w:lang w:val="en-US"/>
        </w:rPr>
        <w:t xml:space="preserve"> a </w:t>
      </w:r>
      <w:proofErr w:type="spellStart"/>
      <w:r w:rsidR="00AA0067">
        <w:rPr>
          <w:i/>
          <w:szCs w:val="20"/>
          <w:lang w:val="en-US"/>
        </w:rPr>
        <w:t>ambulantných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sociálnych</w:t>
      </w:r>
      <w:proofErr w:type="spellEnd"/>
      <w:r w:rsidR="00AA0067">
        <w:rPr>
          <w:i/>
          <w:szCs w:val="20"/>
          <w:lang w:val="en-US"/>
        </w:rPr>
        <w:t xml:space="preserve"> </w:t>
      </w:r>
      <w:proofErr w:type="spellStart"/>
      <w:r w:rsidR="00AA0067">
        <w:rPr>
          <w:i/>
          <w:szCs w:val="20"/>
          <w:lang w:val="en-US"/>
        </w:rPr>
        <w:t>službách</w:t>
      </w:r>
      <w:proofErr w:type="spellEnd"/>
      <w:r w:rsidR="00AA0067">
        <w:rPr>
          <w:i/>
          <w:szCs w:val="20"/>
          <w:lang w:val="en-US"/>
        </w:rPr>
        <w:t xml:space="preserve">. </w:t>
      </w:r>
      <w:proofErr w:type="spellStart"/>
      <w:r w:rsidR="00AA0067">
        <w:rPr>
          <w:szCs w:val="20"/>
          <w:lang w:val="en-US"/>
        </w:rPr>
        <w:t>Odborné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konzultačné</w:t>
      </w:r>
      <w:proofErr w:type="spellEnd"/>
      <w:r w:rsidR="00AA0067">
        <w:rPr>
          <w:szCs w:val="20"/>
          <w:lang w:val="en-US"/>
        </w:rPr>
        <w:t xml:space="preserve"> </w:t>
      </w:r>
      <w:proofErr w:type="spellStart"/>
      <w:r w:rsidR="00AA0067">
        <w:rPr>
          <w:szCs w:val="20"/>
          <w:lang w:val="en-US"/>
        </w:rPr>
        <w:t>podujatie</w:t>
      </w:r>
      <w:proofErr w:type="spellEnd"/>
      <w:r w:rsidR="00AA0067">
        <w:rPr>
          <w:szCs w:val="20"/>
          <w:lang w:val="en-US"/>
        </w:rPr>
        <w:t xml:space="preserve"> IVPR v </w:t>
      </w:r>
      <w:proofErr w:type="spellStart"/>
      <w:r w:rsidR="00AA0067">
        <w:rPr>
          <w:szCs w:val="20"/>
          <w:lang w:val="en-US"/>
        </w:rPr>
        <w:t>spolupráci</w:t>
      </w:r>
      <w:proofErr w:type="spellEnd"/>
      <w:r w:rsidR="00AA0067">
        <w:rPr>
          <w:szCs w:val="20"/>
          <w:lang w:val="en-US"/>
        </w:rPr>
        <w:t xml:space="preserve"> s MPSVR SR.</w:t>
      </w:r>
      <w:r w:rsidR="00AA0067">
        <w:rPr>
          <w:i/>
          <w:szCs w:val="20"/>
          <w:lang w:val="en-US"/>
        </w:rPr>
        <w:t xml:space="preserve"> </w:t>
      </w:r>
      <w:r w:rsidR="00AA0067">
        <w:rPr>
          <w:szCs w:val="20"/>
          <w:lang w:val="en-US"/>
        </w:rPr>
        <w:t xml:space="preserve">Bratislava, 11. 10. 2016. </w:t>
      </w:r>
    </w:p>
    <w:p w:rsidR="00AC6704" w:rsidRPr="00C304F9" w:rsidRDefault="00AC6704" w:rsidP="00173319">
      <w:pPr>
        <w:shd w:val="clear" w:color="auto" w:fill="D9D9D9" w:themeFill="background1" w:themeFillShade="D9"/>
        <w:snapToGrid w:val="0"/>
        <w:spacing w:after="120"/>
        <w:jc w:val="both"/>
        <w:rPr>
          <w:b/>
          <w:color w:val="000000" w:themeColor="text1"/>
          <w:lang w:val="en-US"/>
        </w:rPr>
      </w:pPr>
      <w:proofErr w:type="spellStart"/>
      <w:r w:rsidRPr="00C304F9">
        <w:rPr>
          <w:b/>
          <w:color w:val="000000" w:themeColor="text1"/>
          <w:lang w:val="en-US"/>
        </w:rPr>
        <w:t>Členstvo</w:t>
      </w:r>
      <w:proofErr w:type="spell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proofErr w:type="gramStart"/>
      <w:r w:rsidRPr="00C304F9">
        <w:rPr>
          <w:b/>
          <w:color w:val="000000" w:themeColor="text1"/>
          <w:lang w:val="en-US"/>
        </w:rPr>
        <w:t>vo</w:t>
      </w:r>
      <w:proofErr w:type="spellEnd"/>
      <w:proofErr w:type="gram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r w:rsidRPr="00C304F9">
        <w:rPr>
          <w:b/>
          <w:color w:val="000000" w:themeColor="text1"/>
          <w:lang w:val="en-US"/>
        </w:rPr>
        <w:t>vedeckých</w:t>
      </w:r>
      <w:proofErr w:type="spellEnd"/>
      <w:r w:rsidRPr="00C304F9">
        <w:rPr>
          <w:b/>
          <w:color w:val="000000" w:themeColor="text1"/>
          <w:lang w:val="en-US"/>
        </w:rPr>
        <w:t xml:space="preserve"> </w:t>
      </w:r>
      <w:proofErr w:type="spellStart"/>
      <w:r w:rsidRPr="00C304F9">
        <w:rPr>
          <w:b/>
          <w:color w:val="000000" w:themeColor="text1"/>
          <w:lang w:val="en-US"/>
        </w:rPr>
        <w:t>organizáciách</w:t>
      </w:r>
      <w:proofErr w:type="spellEnd"/>
      <w:r w:rsidR="006862F4" w:rsidRPr="00C304F9">
        <w:rPr>
          <w:b/>
          <w:color w:val="000000" w:themeColor="text1"/>
          <w:lang w:val="en-US"/>
        </w:rPr>
        <w:t xml:space="preserve"> </w:t>
      </w:r>
      <w:proofErr w:type="spellStart"/>
      <w:r w:rsidR="006862F4" w:rsidRPr="00C304F9">
        <w:rPr>
          <w:b/>
          <w:color w:val="000000" w:themeColor="text1"/>
          <w:lang w:val="en-US"/>
        </w:rPr>
        <w:t>medzinárodných</w:t>
      </w:r>
      <w:proofErr w:type="spellEnd"/>
    </w:p>
    <w:p w:rsidR="006862F4" w:rsidRDefault="006862F4" w:rsidP="00173319">
      <w:pPr>
        <w:tabs>
          <w:tab w:val="left" w:pos="0"/>
        </w:tabs>
        <w:spacing w:after="120"/>
        <w:jc w:val="both"/>
      </w:pPr>
      <w:r>
        <w:t>01/ Štatutárne zastupovanie IVPR v </w:t>
      </w:r>
      <w:proofErr w:type="spellStart"/>
      <w:r>
        <w:t>Childwatch</w:t>
      </w:r>
      <w:proofErr w:type="spellEnd"/>
      <w:r>
        <w:t xml:space="preserve"> International (od r. 2004-2013),</w:t>
      </w:r>
    </w:p>
    <w:p w:rsidR="006862F4" w:rsidRDefault="006862F4" w:rsidP="00173319">
      <w:pPr>
        <w:tabs>
          <w:tab w:val="left" w:pos="0"/>
        </w:tabs>
        <w:spacing w:after="120"/>
        <w:jc w:val="both"/>
      </w:pPr>
      <w:r>
        <w:t>02/ Členka Vedeckej rady Výskumného ústavu práce a </w:t>
      </w:r>
      <w:proofErr w:type="spellStart"/>
      <w:r>
        <w:t>sociálních</w:t>
      </w:r>
      <w:proofErr w:type="spellEnd"/>
      <w:r>
        <w:t xml:space="preserve"> </w:t>
      </w:r>
      <w:proofErr w:type="spellStart"/>
      <w:r>
        <w:t>věcí</w:t>
      </w:r>
      <w:proofErr w:type="spellEnd"/>
      <w:r>
        <w:t xml:space="preserve"> v Prahe (od roku 2004 - 2013),</w:t>
      </w:r>
    </w:p>
    <w:p w:rsidR="006862F4" w:rsidRPr="006862F4" w:rsidRDefault="006862F4" w:rsidP="00173319">
      <w:pPr>
        <w:tabs>
          <w:tab w:val="left" w:pos="0"/>
        </w:tabs>
        <w:spacing w:after="120"/>
        <w:jc w:val="both"/>
      </w:pPr>
      <w:r w:rsidRPr="006862F4">
        <w:t>03/ Členka Rady riaditeľov Európskeho centra pre sociálnu politiku  a výskum vo Viedni,  zastupovanie Slovenska v pozícii Národného kontaktného bodu, zakladateľka EC - siete Slovensko (od r. 2006</w:t>
      </w:r>
      <w:r>
        <w:t xml:space="preserve"> doposiaľ</w:t>
      </w:r>
      <w:r w:rsidRPr="006862F4">
        <w:t>),</w:t>
      </w:r>
    </w:p>
    <w:p w:rsidR="00AC6704" w:rsidRPr="0060618D" w:rsidRDefault="006862F4" w:rsidP="0060618D">
      <w:pPr>
        <w:tabs>
          <w:tab w:val="left" w:pos="0"/>
        </w:tabs>
        <w:spacing w:after="240"/>
        <w:jc w:val="both"/>
      </w:pPr>
      <w:r>
        <w:t xml:space="preserve">04/ Štatutárne zastupovanie IVPR v európskej organizácii </w:t>
      </w:r>
      <w:proofErr w:type="spellStart"/>
      <w:r>
        <w:t>Eurocarers</w:t>
      </w:r>
      <w:proofErr w:type="spellEnd"/>
      <w:r>
        <w:t xml:space="preserve"> (v rokoch 2010-2015).</w:t>
      </w:r>
    </w:p>
    <w:p w:rsidR="006E0CA5" w:rsidRPr="00C304F9" w:rsidRDefault="00191606" w:rsidP="00173319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de-DE"/>
        </w:rPr>
      </w:pPr>
      <w:proofErr w:type="spellStart"/>
      <w:r w:rsidRPr="00C304F9">
        <w:rPr>
          <w:b/>
          <w:lang w:val="de-DE"/>
        </w:rPr>
        <w:t>Členstvo</w:t>
      </w:r>
      <w:proofErr w:type="spellEnd"/>
      <w:r w:rsidRPr="00C304F9">
        <w:rPr>
          <w:b/>
          <w:lang w:val="de-DE"/>
        </w:rPr>
        <w:t xml:space="preserve"> v </w:t>
      </w:r>
      <w:proofErr w:type="spellStart"/>
      <w:r w:rsidRPr="00C304F9">
        <w:rPr>
          <w:b/>
          <w:lang w:val="de-DE"/>
        </w:rPr>
        <w:t>domácich</w:t>
      </w:r>
      <w:proofErr w:type="spellEnd"/>
      <w:r w:rsidRPr="00C304F9">
        <w:rPr>
          <w:b/>
          <w:lang w:val="de-DE"/>
        </w:rPr>
        <w:t xml:space="preserve"> </w:t>
      </w:r>
      <w:proofErr w:type="spellStart"/>
      <w:r w:rsidRPr="00C304F9">
        <w:rPr>
          <w:b/>
          <w:lang w:val="de-DE"/>
        </w:rPr>
        <w:t>vedeckých</w:t>
      </w:r>
      <w:proofErr w:type="spellEnd"/>
      <w:r w:rsidRPr="00C304F9">
        <w:rPr>
          <w:b/>
          <w:lang w:val="de-DE"/>
        </w:rPr>
        <w:t xml:space="preserve"> a </w:t>
      </w:r>
      <w:proofErr w:type="spellStart"/>
      <w:r w:rsidRPr="00C304F9">
        <w:rPr>
          <w:b/>
          <w:lang w:val="de-DE"/>
        </w:rPr>
        <w:t>odborných</w:t>
      </w:r>
      <w:proofErr w:type="spellEnd"/>
      <w:r w:rsidRPr="00C304F9">
        <w:rPr>
          <w:b/>
          <w:lang w:val="de-DE"/>
        </w:rPr>
        <w:t xml:space="preserve"> </w:t>
      </w:r>
      <w:proofErr w:type="spellStart"/>
      <w:r w:rsidRPr="00C304F9">
        <w:rPr>
          <w:b/>
          <w:lang w:val="de-DE"/>
        </w:rPr>
        <w:t>organizáciách</w:t>
      </w:r>
      <w:proofErr w:type="spellEnd"/>
    </w:p>
    <w:p w:rsidR="00D418C0" w:rsidRDefault="00D418C0" w:rsidP="00173319">
      <w:pPr>
        <w:tabs>
          <w:tab w:val="left" w:pos="0"/>
        </w:tabs>
        <w:spacing w:after="120"/>
        <w:jc w:val="both"/>
        <w:rPr>
          <w:szCs w:val="20"/>
        </w:rPr>
      </w:pPr>
      <w:r>
        <w:rPr>
          <w:szCs w:val="20"/>
        </w:rPr>
        <w:t xml:space="preserve">01/ </w:t>
      </w:r>
      <w:r w:rsidR="00E9444D">
        <w:rPr>
          <w:szCs w:val="20"/>
        </w:rPr>
        <w:t>Č</w:t>
      </w:r>
      <w:r>
        <w:rPr>
          <w:szCs w:val="20"/>
        </w:rPr>
        <w:t>lenka redakčnej rady časopisu Práca a sociálna politika (od r. 1999 – 2004)</w:t>
      </w:r>
    </w:p>
    <w:p w:rsidR="00191606" w:rsidRPr="0017720E" w:rsidRDefault="00191606" w:rsidP="00173319">
      <w:pPr>
        <w:tabs>
          <w:tab w:val="left" w:pos="0"/>
        </w:tabs>
        <w:spacing w:after="120"/>
        <w:jc w:val="both"/>
      </w:pPr>
      <w:r>
        <w:rPr>
          <w:szCs w:val="20"/>
        </w:rPr>
        <w:t>0</w:t>
      </w:r>
      <w:r w:rsidR="00D418C0">
        <w:rPr>
          <w:szCs w:val="20"/>
        </w:rPr>
        <w:t>2</w:t>
      </w:r>
      <w:r>
        <w:rPr>
          <w:szCs w:val="20"/>
        </w:rPr>
        <w:t xml:space="preserve">/ </w:t>
      </w:r>
      <w:r w:rsidR="00E9444D">
        <w:rPr>
          <w:szCs w:val="20"/>
        </w:rPr>
        <w:t>Č</w:t>
      </w:r>
      <w:r w:rsidRPr="0017720E">
        <w:rPr>
          <w:szCs w:val="20"/>
        </w:rPr>
        <w:t>lenka Vedeckej rady súkromnej vysokej školy v Sládkovičove (od r. 2006 - 2008),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03</w:t>
      </w:r>
      <w:r w:rsidR="00191606">
        <w:t xml:space="preserve">/ </w:t>
      </w:r>
      <w:r w:rsidR="00E9444D">
        <w:t>Č</w:t>
      </w:r>
      <w:r w:rsidR="00191606">
        <w:t xml:space="preserve">lenka odborovej komisie </w:t>
      </w:r>
      <w:proofErr w:type="spellStart"/>
      <w:r w:rsidR="00191606">
        <w:t>PhD</w:t>
      </w:r>
      <w:proofErr w:type="spellEnd"/>
      <w:r w:rsidR="00191606">
        <w:t xml:space="preserve"> programu MTF STU v Trnave, v odbore Integrovaná bezpečnosť (od roku 2005-2008),</w:t>
      </w:r>
    </w:p>
    <w:p w:rsidR="00191606" w:rsidRPr="0017720E" w:rsidRDefault="00D418C0" w:rsidP="00173319">
      <w:pPr>
        <w:tabs>
          <w:tab w:val="left" w:pos="0"/>
        </w:tabs>
        <w:spacing w:after="120"/>
        <w:jc w:val="both"/>
      </w:pPr>
      <w:r>
        <w:t>04</w:t>
      </w:r>
      <w:r w:rsidR="00191606">
        <w:t xml:space="preserve">/ </w:t>
      </w:r>
      <w:r w:rsidR="00E9444D">
        <w:t>Č</w:t>
      </w:r>
      <w:r w:rsidR="00191606" w:rsidRPr="0017720E">
        <w:t>lenka Koordinačnej pracovnej skupiny pre ratifikáciu Dohovoru OSN o právach osôb so zdravotným postihnutím (2009)</w:t>
      </w:r>
      <w:r w:rsidR="00191606">
        <w:t>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lastRenderedPageBreak/>
        <w:t>05</w:t>
      </w:r>
      <w:r w:rsidR="00191606">
        <w:t xml:space="preserve">/ </w:t>
      </w:r>
      <w:r w:rsidR="00E9444D">
        <w:t>Č</w:t>
      </w:r>
      <w:r w:rsidR="00191606">
        <w:t>lenka Rady vlády SR pre osoby so zdravotným postihnutím (roky 2009-2010),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06</w:t>
      </w:r>
      <w:r w:rsidR="00191606">
        <w:t xml:space="preserve">/ </w:t>
      </w:r>
      <w:r w:rsidR="00E9444D">
        <w:t>Č</w:t>
      </w:r>
      <w:r w:rsidR="00191606">
        <w:t>lenka Rady vlády SR pre seniorov (roky 2009-2010),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07</w:t>
      </w:r>
      <w:r w:rsidR="00191606">
        <w:t xml:space="preserve">/ </w:t>
      </w:r>
      <w:r w:rsidR="00E9444D">
        <w:t>P</w:t>
      </w:r>
      <w:r w:rsidR="00191606">
        <w:t>redsedníčka Koordinačnej rady výskumu BOZP v SR (od roku 2010-2012),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08</w:t>
      </w:r>
      <w:r w:rsidR="00191606">
        <w:t xml:space="preserve">/ </w:t>
      </w:r>
      <w:r w:rsidR="00E9444D">
        <w:t>Č</w:t>
      </w:r>
      <w:r w:rsidR="00191606">
        <w:t>lenka Výboru pre osoby so zdravotným postihnutím Rady vlády SR pre ľudské práva, národnostné menšiny a rodovú rovnosť (od roku 2011), predsedníčka pracovnej skupiny pre prípravu „Národného programu rozvoja životných podmienok osôb so zdravotným postihnutím“ (2011-2012),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09</w:t>
      </w:r>
      <w:r w:rsidR="00191606">
        <w:t xml:space="preserve">/ </w:t>
      </w:r>
      <w:r w:rsidR="00E9444D">
        <w:t>Č</w:t>
      </w:r>
      <w:r w:rsidR="00191606">
        <w:t>lenka Výboru pre seniorov Rady vlády SR pre ľudské práva, národnostné menšiny a rodovú rovnosť (od roku 2011),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10</w:t>
      </w:r>
      <w:r w:rsidR="00191606">
        <w:t xml:space="preserve">/ </w:t>
      </w:r>
      <w:r w:rsidR="00E9444D">
        <w:t>Č</w:t>
      </w:r>
      <w:r w:rsidR="00191606">
        <w:t xml:space="preserve">lenka Vedeckej rady FF PU v Prešove (od roku 2011 do júna 2012), 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11</w:t>
      </w:r>
      <w:r w:rsidR="00191606">
        <w:t xml:space="preserve">/ </w:t>
      </w:r>
      <w:r w:rsidR="00E9444D">
        <w:t>Č</w:t>
      </w:r>
      <w:r w:rsidR="00191606">
        <w:t>lenka Centra pre edukáciu a výskum seniorov (od r. 2011),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12</w:t>
      </w:r>
      <w:r w:rsidR="00191606">
        <w:t xml:space="preserve">/ </w:t>
      </w:r>
      <w:r w:rsidR="00E9444D">
        <w:t>Č</w:t>
      </w:r>
      <w:r w:rsidR="00191606">
        <w:t>lenka pracovnej skupiny pre prípravu zákona o sociálnych službách (2012-2013),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13</w:t>
      </w:r>
      <w:r w:rsidR="00191606">
        <w:t xml:space="preserve">/ </w:t>
      </w:r>
      <w:r w:rsidR="00E9444D">
        <w:t>Č</w:t>
      </w:r>
      <w:r w:rsidR="00191606">
        <w:t>lenka pracovnej skupiny na prípravu „Národné</w:t>
      </w:r>
      <w:r>
        <w:t xml:space="preserve">ho programu rozvoja životných </w:t>
      </w:r>
      <w:proofErr w:type="spellStart"/>
      <w:r>
        <w:t>p</w:t>
      </w:r>
      <w:r w:rsidR="00191606">
        <w:t>dmienok</w:t>
      </w:r>
      <w:proofErr w:type="spellEnd"/>
      <w:r w:rsidR="00191606">
        <w:t xml:space="preserve"> osôb so zdravotným postihnutím“ (od mája 2013)</w:t>
      </w:r>
      <w:r w:rsidR="00E9444D">
        <w:t>,</w:t>
      </w:r>
    </w:p>
    <w:p w:rsidR="00191606" w:rsidRDefault="00D418C0" w:rsidP="00173319">
      <w:pPr>
        <w:tabs>
          <w:tab w:val="left" w:pos="0"/>
        </w:tabs>
        <w:spacing w:after="120"/>
        <w:jc w:val="both"/>
      </w:pPr>
      <w:r>
        <w:t>14</w:t>
      </w:r>
      <w:r w:rsidR="00191606">
        <w:t xml:space="preserve">/ </w:t>
      </w:r>
      <w:r w:rsidR="00E9444D">
        <w:t>Č</w:t>
      </w:r>
      <w:r w:rsidR="00191606">
        <w:t>lenka pracovných skupín pre spracovanie „Celoštátnej stratégie ochrany ľudských práv“ v rámci Výboru pre seniorov a Výboru pre osoby so zdravotným postihnutím RV SR ĽPNMRR</w:t>
      </w:r>
      <w:r w:rsidR="00E9444D">
        <w:t xml:space="preserve"> (2013),</w:t>
      </w:r>
    </w:p>
    <w:p w:rsidR="002D45D0" w:rsidRDefault="00D418C0" w:rsidP="0060618D">
      <w:pPr>
        <w:tabs>
          <w:tab w:val="left" w:pos="0"/>
        </w:tabs>
        <w:spacing w:after="240"/>
        <w:jc w:val="both"/>
      </w:pPr>
      <w:r>
        <w:t>15</w:t>
      </w:r>
      <w:r w:rsidR="00191606">
        <w:t xml:space="preserve">/ </w:t>
      </w:r>
      <w:r w:rsidR="00E9444D">
        <w:t>Č</w:t>
      </w:r>
      <w:r w:rsidR="00191606">
        <w:t xml:space="preserve">lenka pracovnej skupiny </w:t>
      </w:r>
      <w:r>
        <w:t xml:space="preserve">MPSVR SR </w:t>
      </w:r>
      <w:r w:rsidR="00191606">
        <w:t>pre sociálne služby (od roku 2015 doposiaľ)</w:t>
      </w:r>
      <w:r w:rsidR="00E9444D">
        <w:t>.</w:t>
      </w:r>
    </w:p>
    <w:p w:rsidR="002D45D0" w:rsidRPr="00C304F9" w:rsidRDefault="002D45D0" w:rsidP="00173319">
      <w:pPr>
        <w:shd w:val="clear" w:color="auto" w:fill="D9D9D9" w:themeFill="background1" w:themeFillShade="D9"/>
        <w:spacing w:after="120"/>
        <w:rPr>
          <w:b/>
        </w:rPr>
      </w:pPr>
      <w:r w:rsidRPr="00C304F9">
        <w:rPr>
          <w:b/>
        </w:rPr>
        <w:t xml:space="preserve">Vyžiadané konzultácie </w:t>
      </w:r>
      <w:r w:rsidR="008E3348">
        <w:rPr>
          <w:b/>
        </w:rPr>
        <w:t xml:space="preserve">a expertíza </w:t>
      </w:r>
      <w:r w:rsidRPr="00C304F9">
        <w:rPr>
          <w:b/>
        </w:rPr>
        <w:t>pre medzinárodné inštitúcie</w:t>
      </w:r>
    </w:p>
    <w:p w:rsidR="00C570E7" w:rsidRPr="00C570E7" w:rsidRDefault="00A33A6E" w:rsidP="00C570E7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 xml:space="preserve">01/ </w:t>
      </w:r>
      <w:proofErr w:type="spellStart"/>
      <w:r w:rsidRPr="00941C8C">
        <w:rPr>
          <w:i/>
          <w:szCs w:val="20"/>
          <w:lang w:val="en-US"/>
        </w:rPr>
        <w:t>Konzultantka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Regionálneho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úradu</w:t>
      </w:r>
      <w:proofErr w:type="spellEnd"/>
      <w:r w:rsidRPr="00941C8C">
        <w:rPr>
          <w:i/>
          <w:szCs w:val="20"/>
          <w:lang w:val="en-US"/>
        </w:rPr>
        <w:t xml:space="preserve"> WHO pre </w:t>
      </w:r>
      <w:proofErr w:type="spellStart"/>
      <w:r w:rsidRPr="00941C8C">
        <w:rPr>
          <w:i/>
          <w:szCs w:val="20"/>
          <w:lang w:val="en-US"/>
        </w:rPr>
        <w:t>Európu</w:t>
      </w:r>
      <w:proofErr w:type="spellEnd"/>
      <w:r w:rsidRPr="00941C8C">
        <w:rPr>
          <w:i/>
          <w:szCs w:val="20"/>
          <w:lang w:val="en-US"/>
        </w:rPr>
        <w:t xml:space="preserve"> v </w:t>
      </w:r>
      <w:proofErr w:type="spellStart"/>
      <w:r w:rsidRPr="00941C8C">
        <w:rPr>
          <w:i/>
          <w:szCs w:val="20"/>
          <w:lang w:val="en-US"/>
        </w:rPr>
        <w:t>rámci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spolupráce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medzi</w:t>
      </w:r>
      <w:proofErr w:type="spellEnd"/>
      <w:r w:rsidRPr="00941C8C">
        <w:rPr>
          <w:i/>
          <w:szCs w:val="20"/>
          <w:lang w:val="en-US"/>
        </w:rPr>
        <w:t xml:space="preserve"> MZ SR a </w:t>
      </w:r>
      <w:proofErr w:type="spellStart"/>
      <w:r w:rsidRPr="00941C8C">
        <w:rPr>
          <w:i/>
          <w:szCs w:val="20"/>
          <w:lang w:val="en-US"/>
        </w:rPr>
        <w:t>Regionálnym</w:t>
      </w:r>
      <w:proofErr w:type="spellEnd"/>
      <w:r w:rsidRPr="00941C8C">
        <w:rPr>
          <w:i/>
          <w:szCs w:val="20"/>
          <w:lang w:val="en-US"/>
        </w:rPr>
        <w:t xml:space="preserve"> </w:t>
      </w:r>
      <w:proofErr w:type="spellStart"/>
      <w:r w:rsidRPr="00941C8C">
        <w:rPr>
          <w:i/>
          <w:szCs w:val="20"/>
          <w:lang w:val="en-US"/>
        </w:rPr>
        <w:t>úradom</w:t>
      </w:r>
      <w:proofErr w:type="spellEnd"/>
      <w:r w:rsidRPr="00941C8C">
        <w:rPr>
          <w:i/>
          <w:szCs w:val="20"/>
          <w:lang w:val="en-US"/>
        </w:rPr>
        <w:t xml:space="preserve"> WHO pre </w:t>
      </w:r>
      <w:proofErr w:type="spellStart"/>
      <w:r w:rsidRPr="00941C8C">
        <w:rPr>
          <w:i/>
          <w:szCs w:val="20"/>
          <w:lang w:val="en-US"/>
        </w:rPr>
        <w:t>Európu</w:t>
      </w:r>
      <w:proofErr w:type="spellEnd"/>
      <w:r w:rsidR="00C570E7">
        <w:rPr>
          <w:szCs w:val="20"/>
          <w:lang w:val="en-US"/>
        </w:rPr>
        <w:t>:</w:t>
      </w:r>
      <w:r w:rsidRPr="00941C8C">
        <w:rPr>
          <w:i/>
          <w:szCs w:val="20"/>
          <w:lang w:val="en-US"/>
        </w:rPr>
        <w:t xml:space="preserve"> </w:t>
      </w:r>
      <w:r w:rsidR="00C570E7">
        <w:rPr>
          <w:szCs w:val="20"/>
          <w:lang w:val="en-US"/>
        </w:rPr>
        <w:t xml:space="preserve">(1) </w:t>
      </w:r>
      <w:proofErr w:type="spellStart"/>
      <w:r w:rsidR="00E9444D" w:rsidRPr="00C570E7">
        <w:rPr>
          <w:szCs w:val="20"/>
          <w:lang w:val="en-US"/>
        </w:rPr>
        <w:t>Vedenie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politických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dialógov</w:t>
      </w:r>
      <w:proofErr w:type="spellEnd"/>
      <w:r w:rsidR="00E9444D" w:rsidRPr="00C570E7">
        <w:rPr>
          <w:szCs w:val="20"/>
          <w:lang w:val="en-US"/>
        </w:rPr>
        <w:t xml:space="preserve"> s </w:t>
      </w:r>
      <w:proofErr w:type="spellStart"/>
      <w:r w:rsidR="00E9444D" w:rsidRPr="00C570E7">
        <w:rPr>
          <w:szCs w:val="20"/>
          <w:lang w:val="en-US"/>
        </w:rPr>
        <w:t>tvorcami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politík</w:t>
      </w:r>
      <w:proofErr w:type="spellEnd"/>
      <w:r w:rsidR="00E9444D" w:rsidRPr="00C570E7">
        <w:rPr>
          <w:szCs w:val="20"/>
          <w:lang w:val="en-US"/>
        </w:rPr>
        <w:t xml:space="preserve"> v </w:t>
      </w:r>
      <w:proofErr w:type="spellStart"/>
      <w:r w:rsidR="00E9444D" w:rsidRPr="00C570E7">
        <w:rPr>
          <w:szCs w:val="20"/>
          <w:lang w:val="en-US"/>
        </w:rPr>
        <w:t>oblasti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služieb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dlhodobej</w:t>
      </w:r>
      <w:proofErr w:type="spellEnd"/>
      <w:r w:rsidR="00E9444D" w:rsidRPr="00C570E7">
        <w:rPr>
          <w:szCs w:val="20"/>
          <w:lang w:val="en-US"/>
        </w:rPr>
        <w:t xml:space="preserve"> </w:t>
      </w:r>
      <w:proofErr w:type="spellStart"/>
      <w:r w:rsidR="00E9444D" w:rsidRPr="00C570E7">
        <w:rPr>
          <w:szCs w:val="20"/>
          <w:lang w:val="en-US"/>
        </w:rPr>
        <w:t>starostlivosti</w:t>
      </w:r>
      <w:proofErr w:type="spellEnd"/>
      <w:r w:rsidR="00C570E7">
        <w:rPr>
          <w:szCs w:val="20"/>
          <w:lang w:val="en-US"/>
        </w:rPr>
        <w:t xml:space="preserve">. </w:t>
      </w:r>
      <w:proofErr w:type="spellStart"/>
      <w:r w:rsidR="00C570E7" w:rsidRPr="00C570E7">
        <w:rPr>
          <w:szCs w:val="20"/>
          <w:lang w:val="en-US"/>
        </w:rPr>
        <w:t>Poskytovanie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konzultácie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pri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tvorbe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národného</w:t>
      </w:r>
      <w:proofErr w:type="spellEnd"/>
      <w:r w:rsidR="00C570E7" w:rsidRPr="00C570E7">
        <w:rPr>
          <w:szCs w:val="20"/>
          <w:lang w:val="en-US"/>
        </w:rPr>
        <w:t xml:space="preserve"> program </w:t>
      </w:r>
      <w:r w:rsidR="00C570E7">
        <w:rPr>
          <w:szCs w:val="20"/>
          <w:lang w:val="en-US"/>
        </w:rPr>
        <w:t xml:space="preserve">pre </w:t>
      </w:r>
      <w:proofErr w:type="spellStart"/>
      <w:r w:rsidR="00C570E7">
        <w:rPr>
          <w:szCs w:val="20"/>
          <w:lang w:val="en-US"/>
        </w:rPr>
        <w:t>starších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>
        <w:rPr>
          <w:szCs w:val="20"/>
          <w:lang w:val="en-US"/>
        </w:rPr>
        <w:t>ľudí</w:t>
      </w:r>
      <w:proofErr w:type="spellEnd"/>
      <w:r w:rsidR="00C570E7">
        <w:rPr>
          <w:szCs w:val="20"/>
          <w:lang w:val="en-US"/>
        </w:rPr>
        <w:t xml:space="preserve"> (2010-2012).</w:t>
      </w:r>
      <w:r w:rsidR="00C570E7">
        <w:rPr>
          <w:i/>
          <w:szCs w:val="20"/>
          <w:lang w:val="en-US"/>
        </w:rPr>
        <w:t xml:space="preserve"> </w:t>
      </w:r>
      <w:r w:rsidR="00C570E7">
        <w:rPr>
          <w:szCs w:val="20"/>
          <w:lang w:val="en-US"/>
        </w:rPr>
        <w:t xml:space="preserve">(2) </w:t>
      </w:r>
      <w:proofErr w:type="spellStart"/>
      <w:r w:rsidR="00C570E7" w:rsidRPr="00C570E7">
        <w:rPr>
          <w:szCs w:val="20"/>
          <w:lang w:val="en-US"/>
        </w:rPr>
        <w:t>Realizova</w:t>
      </w:r>
      <w:r w:rsidR="00C570E7">
        <w:rPr>
          <w:szCs w:val="20"/>
          <w:lang w:val="en-US"/>
        </w:rPr>
        <w:t>nie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výskumn</w:t>
      </w:r>
      <w:r w:rsidR="00C570E7">
        <w:rPr>
          <w:szCs w:val="20"/>
          <w:lang w:val="en-US"/>
        </w:rPr>
        <w:t>ej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činnos</w:t>
      </w:r>
      <w:r w:rsidR="00C570E7">
        <w:rPr>
          <w:szCs w:val="20"/>
          <w:lang w:val="en-US"/>
        </w:rPr>
        <w:t>ti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zameran</w:t>
      </w:r>
      <w:r w:rsidR="00C570E7">
        <w:rPr>
          <w:szCs w:val="20"/>
          <w:lang w:val="en-US"/>
        </w:rPr>
        <w:t>ej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proofErr w:type="gramStart"/>
      <w:r w:rsidR="00C570E7" w:rsidRPr="00C570E7">
        <w:rPr>
          <w:szCs w:val="20"/>
          <w:lang w:val="en-US"/>
        </w:rPr>
        <w:t>na</w:t>
      </w:r>
      <w:proofErr w:type="spellEnd"/>
      <w:proofErr w:type="gram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zber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informácií</w:t>
      </w:r>
      <w:proofErr w:type="spellEnd"/>
      <w:r w:rsidR="00C570E7" w:rsidRPr="00C570E7">
        <w:rPr>
          <w:szCs w:val="20"/>
          <w:lang w:val="en-US"/>
        </w:rPr>
        <w:t xml:space="preserve"> o </w:t>
      </w:r>
      <w:proofErr w:type="spellStart"/>
      <w:r w:rsidR="00C570E7" w:rsidRPr="00C570E7">
        <w:rPr>
          <w:szCs w:val="20"/>
          <w:lang w:val="en-US"/>
        </w:rPr>
        <w:t>násilí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na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deťoch</w:t>
      </w:r>
      <w:proofErr w:type="spellEnd"/>
      <w:r w:rsidR="00C570E7" w:rsidRPr="00C570E7">
        <w:rPr>
          <w:szCs w:val="20"/>
          <w:lang w:val="en-US"/>
        </w:rPr>
        <w:t xml:space="preserve"> a </w:t>
      </w:r>
      <w:proofErr w:type="spellStart"/>
      <w:r w:rsidR="00C570E7">
        <w:rPr>
          <w:szCs w:val="20"/>
          <w:lang w:val="en-US"/>
        </w:rPr>
        <w:t>konzultácie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>
        <w:rPr>
          <w:szCs w:val="20"/>
          <w:lang w:val="en-US"/>
        </w:rPr>
        <w:t>pri</w:t>
      </w:r>
      <w:proofErr w:type="spellEnd"/>
      <w:r w:rsid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formulova</w:t>
      </w:r>
      <w:r w:rsidR="00C570E7">
        <w:rPr>
          <w:szCs w:val="20"/>
          <w:lang w:val="en-US"/>
        </w:rPr>
        <w:t>ní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polit</w:t>
      </w:r>
      <w:r w:rsidR="00C570E7">
        <w:rPr>
          <w:szCs w:val="20"/>
          <w:lang w:val="en-US"/>
        </w:rPr>
        <w:t>ík</w:t>
      </w:r>
      <w:proofErr w:type="spellEnd"/>
      <w:r w:rsidR="00C570E7" w:rsidRPr="00C570E7">
        <w:rPr>
          <w:szCs w:val="20"/>
          <w:lang w:val="en-US"/>
        </w:rPr>
        <w:t xml:space="preserve"> s </w:t>
      </w:r>
      <w:proofErr w:type="spellStart"/>
      <w:r w:rsidR="00C570E7" w:rsidRPr="00C570E7">
        <w:rPr>
          <w:szCs w:val="20"/>
          <w:lang w:val="en-US"/>
        </w:rPr>
        <w:t>cieľom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jeho</w:t>
      </w:r>
      <w:proofErr w:type="spellEnd"/>
      <w:r w:rsidR="00C570E7" w:rsidRPr="00C570E7">
        <w:rPr>
          <w:szCs w:val="20"/>
          <w:lang w:val="en-US"/>
        </w:rPr>
        <w:t xml:space="preserve"> </w:t>
      </w:r>
      <w:proofErr w:type="spellStart"/>
      <w:r w:rsidR="00C570E7" w:rsidRPr="00C570E7">
        <w:rPr>
          <w:szCs w:val="20"/>
          <w:lang w:val="en-US"/>
        </w:rPr>
        <w:t>prevencie</w:t>
      </w:r>
      <w:proofErr w:type="spellEnd"/>
      <w:r w:rsidR="00C570E7" w:rsidRPr="00C570E7">
        <w:rPr>
          <w:szCs w:val="20"/>
          <w:lang w:val="en-US"/>
        </w:rPr>
        <w:t xml:space="preserve"> (2013).</w:t>
      </w:r>
    </w:p>
    <w:p w:rsidR="00A33A6E" w:rsidRPr="00A33A6E" w:rsidRDefault="00A33A6E" w:rsidP="00E9444D">
      <w:pPr>
        <w:spacing w:after="120"/>
        <w:jc w:val="both"/>
        <w:rPr>
          <w:b/>
          <w:noProof/>
          <w:lang w:val="en-IE"/>
        </w:rPr>
      </w:pPr>
      <w:r w:rsidRPr="00A33A6E">
        <w:rPr>
          <w:lang w:val="en-US"/>
        </w:rPr>
        <w:t xml:space="preserve">02/ </w:t>
      </w:r>
      <w:r w:rsidRPr="00A33A6E">
        <w:rPr>
          <w:i/>
          <w:noProof/>
          <w:lang w:val="en-IE"/>
        </w:rPr>
        <w:t xml:space="preserve">Active Inclusion of young people with disabilities or health problems. </w:t>
      </w:r>
      <w:r w:rsidRPr="00A33A6E">
        <w:rPr>
          <w:noProof/>
          <w:lang w:val="en-IE"/>
        </w:rPr>
        <w:t xml:space="preserve">Expertíza </w:t>
      </w:r>
      <w:r>
        <w:rPr>
          <w:noProof/>
          <w:lang w:val="en-IE"/>
        </w:rPr>
        <w:t xml:space="preserve">v rokoch 2010-2011 </w:t>
      </w:r>
      <w:r w:rsidRPr="00A33A6E">
        <w:rPr>
          <w:noProof/>
          <w:lang w:val="en-IE"/>
        </w:rPr>
        <w:t>pre Európsku nadáciu pre zlepšovanie životných a pracovných podmienok EUROFOU</w:t>
      </w:r>
      <w:r w:rsidR="00C570E7">
        <w:rPr>
          <w:noProof/>
          <w:lang w:val="en-IE"/>
        </w:rPr>
        <w:t>N</w:t>
      </w:r>
      <w:r w:rsidRPr="00A33A6E">
        <w:rPr>
          <w:noProof/>
          <w:lang w:val="en-IE"/>
        </w:rPr>
        <w:t xml:space="preserve">D </w:t>
      </w:r>
      <w:r>
        <w:rPr>
          <w:noProof/>
          <w:lang w:val="en-IE"/>
        </w:rPr>
        <w:t xml:space="preserve">v </w:t>
      </w:r>
      <w:r w:rsidRPr="00A33A6E">
        <w:rPr>
          <w:noProof/>
          <w:lang w:val="en-IE"/>
        </w:rPr>
        <w:t>Dublin</w:t>
      </w:r>
      <w:r>
        <w:rPr>
          <w:noProof/>
          <w:lang w:val="en-IE"/>
        </w:rPr>
        <w:t>e</w:t>
      </w:r>
      <w:r w:rsidRPr="00A33A6E">
        <w:rPr>
          <w:noProof/>
          <w:lang w:val="en-IE"/>
        </w:rPr>
        <w:t xml:space="preserve">, spracovanie </w:t>
      </w:r>
      <w:r>
        <w:rPr>
          <w:noProof/>
          <w:lang w:val="en-IE"/>
        </w:rPr>
        <w:t xml:space="preserve"> The national report “</w:t>
      </w:r>
      <w:r w:rsidRPr="00A33A6E">
        <w:rPr>
          <w:noProof/>
          <w:lang w:val="en-IE"/>
        </w:rPr>
        <w:t>Active Inclusion of young people with disabilities or health problems</w:t>
      </w:r>
      <w:r>
        <w:rPr>
          <w:noProof/>
          <w:lang w:val="en-IE"/>
        </w:rPr>
        <w:t>” (Repková, K</w:t>
      </w:r>
      <w:r w:rsidR="00E9444D">
        <w:rPr>
          <w:noProof/>
          <w:lang w:val="en-IE"/>
        </w:rPr>
        <w:t>vetoslava a Katarína</w:t>
      </w:r>
      <w:r>
        <w:rPr>
          <w:noProof/>
          <w:lang w:val="en-IE"/>
        </w:rPr>
        <w:t xml:space="preserve"> Šelestiaková, 2011), správa zapracovaná do európskej správy (2012)</w:t>
      </w:r>
      <w:r w:rsidR="00C570E7">
        <w:rPr>
          <w:noProof/>
          <w:lang w:val="en-IE"/>
        </w:rPr>
        <w:t>.</w:t>
      </w:r>
      <w:r>
        <w:rPr>
          <w:noProof/>
          <w:lang w:val="en-IE"/>
        </w:rPr>
        <w:t xml:space="preserve">  </w:t>
      </w:r>
    </w:p>
    <w:p w:rsidR="008B5001" w:rsidRPr="008B5001" w:rsidRDefault="002D45D0" w:rsidP="00E9444D">
      <w:pPr>
        <w:spacing w:after="120"/>
        <w:jc w:val="both"/>
      </w:pPr>
      <w:r w:rsidRPr="002D45D0">
        <w:t>0</w:t>
      </w:r>
      <w:r w:rsidR="00A33A6E">
        <w:t>3</w:t>
      </w:r>
      <w:r w:rsidRPr="002D45D0">
        <w:t>/</w:t>
      </w:r>
      <w:r>
        <w:rPr>
          <w:i/>
        </w:rPr>
        <w:t xml:space="preserve"> </w:t>
      </w:r>
      <w:proofErr w:type="spellStart"/>
      <w:r w:rsidR="008B5001">
        <w:rPr>
          <w:i/>
        </w:rPr>
        <w:t>Who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cares</w:t>
      </w:r>
      <w:proofErr w:type="spellEnd"/>
      <w:r w:rsidR="008B5001">
        <w:rPr>
          <w:i/>
        </w:rPr>
        <w:t xml:space="preserve">? </w:t>
      </w:r>
      <w:proofErr w:type="spellStart"/>
      <w:r w:rsidR="008B5001">
        <w:rPr>
          <w:i/>
        </w:rPr>
        <w:t>The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institutional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framework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for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long</w:t>
      </w:r>
      <w:proofErr w:type="spellEnd"/>
      <w:r w:rsidR="008B5001">
        <w:rPr>
          <w:i/>
        </w:rPr>
        <w:t xml:space="preserve">-term </w:t>
      </w:r>
      <w:proofErr w:type="spellStart"/>
      <w:r w:rsidR="008B5001">
        <w:rPr>
          <w:i/>
        </w:rPr>
        <w:t>care</w:t>
      </w:r>
      <w:proofErr w:type="spellEnd"/>
      <w:r w:rsidR="008B5001">
        <w:rPr>
          <w:i/>
        </w:rPr>
        <w:t xml:space="preserve"> </w:t>
      </w:r>
      <w:proofErr w:type="spellStart"/>
      <w:r w:rsidR="008B5001">
        <w:rPr>
          <w:i/>
        </w:rPr>
        <w:t>benefits</w:t>
      </w:r>
      <w:proofErr w:type="spellEnd"/>
      <w:r w:rsidR="008B5001">
        <w:rPr>
          <w:i/>
        </w:rPr>
        <w:t xml:space="preserve">. </w:t>
      </w:r>
      <w:r w:rsidR="008B5001">
        <w:t xml:space="preserve">Expertíza v rámci </w:t>
      </w:r>
      <w:proofErr w:type="spellStart"/>
      <w:r w:rsidR="008B5001">
        <w:t>Local</w:t>
      </w:r>
      <w:proofErr w:type="spellEnd"/>
      <w:r w:rsidR="008B5001">
        <w:t xml:space="preserve"> </w:t>
      </w:r>
      <w:proofErr w:type="spellStart"/>
      <w:r w:rsidR="008B5001">
        <w:t>Government</w:t>
      </w:r>
      <w:proofErr w:type="spellEnd"/>
      <w:r w:rsidR="008B5001">
        <w:t xml:space="preserve"> and </w:t>
      </w:r>
      <w:proofErr w:type="spellStart"/>
      <w:r w:rsidR="008B5001">
        <w:t>Public</w:t>
      </w:r>
      <w:proofErr w:type="spellEnd"/>
      <w:r w:rsidR="008B5001">
        <w:t xml:space="preserve"> Service </w:t>
      </w:r>
      <w:proofErr w:type="spellStart"/>
      <w:r w:rsidR="008B5001">
        <w:t>Reform</w:t>
      </w:r>
      <w:proofErr w:type="spellEnd"/>
      <w:r w:rsidR="008B5001">
        <w:t xml:space="preserve"> </w:t>
      </w:r>
      <w:proofErr w:type="spellStart"/>
      <w:r w:rsidR="008B5001">
        <w:t>Initiatives</w:t>
      </w:r>
      <w:proofErr w:type="spellEnd"/>
      <w:r w:rsidR="008B5001">
        <w:t xml:space="preserve">. </w:t>
      </w:r>
      <w:proofErr w:type="spellStart"/>
      <w:r w:rsidR="008B5001">
        <w:t>Budapest</w:t>
      </w:r>
      <w:proofErr w:type="spellEnd"/>
      <w:r w:rsidR="008B5001">
        <w:t>, október 2010 – marec 2011</w:t>
      </w:r>
      <w:r w:rsidR="00C570E7">
        <w:t>. S</w:t>
      </w:r>
      <w:r w:rsidR="008B5001">
        <w:t>pracovanie národnej správy „</w:t>
      </w:r>
      <w:proofErr w:type="spellStart"/>
      <w:r w:rsidR="008B5001" w:rsidRPr="008B5001">
        <w:t>Who</w:t>
      </w:r>
      <w:proofErr w:type="spellEnd"/>
      <w:r w:rsidR="008B5001" w:rsidRPr="008B5001">
        <w:t xml:space="preserve"> </w:t>
      </w:r>
      <w:proofErr w:type="spellStart"/>
      <w:r w:rsidR="008B5001" w:rsidRPr="008B5001">
        <w:t>cares</w:t>
      </w:r>
      <w:proofErr w:type="spellEnd"/>
      <w:r w:rsidR="008B5001" w:rsidRPr="008B5001">
        <w:t xml:space="preserve">? </w:t>
      </w:r>
      <w:proofErr w:type="spellStart"/>
      <w:r w:rsidR="008B5001" w:rsidRPr="008B5001">
        <w:t>The</w:t>
      </w:r>
      <w:proofErr w:type="spellEnd"/>
      <w:r w:rsidR="008B5001" w:rsidRPr="008B5001">
        <w:t xml:space="preserve"> </w:t>
      </w:r>
      <w:proofErr w:type="spellStart"/>
      <w:r w:rsidR="008B5001" w:rsidRPr="008B5001">
        <w:t>institutional</w:t>
      </w:r>
      <w:proofErr w:type="spellEnd"/>
      <w:r w:rsidR="008B5001" w:rsidRPr="008B5001">
        <w:t xml:space="preserve"> </w:t>
      </w:r>
      <w:proofErr w:type="spellStart"/>
      <w:r w:rsidR="008B5001" w:rsidRPr="008B5001">
        <w:t>framework</w:t>
      </w:r>
      <w:proofErr w:type="spellEnd"/>
      <w:r w:rsidR="008B5001" w:rsidRPr="008B5001">
        <w:t xml:space="preserve"> </w:t>
      </w:r>
      <w:proofErr w:type="spellStart"/>
      <w:r w:rsidR="008B5001" w:rsidRPr="008B5001">
        <w:t>for</w:t>
      </w:r>
      <w:proofErr w:type="spellEnd"/>
      <w:r w:rsidR="008B5001" w:rsidRPr="008B5001">
        <w:t xml:space="preserve"> </w:t>
      </w:r>
      <w:proofErr w:type="spellStart"/>
      <w:r w:rsidR="008B5001" w:rsidRPr="008B5001">
        <w:t>long</w:t>
      </w:r>
      <w:proofErr w:type="spellEnd"/>
      <w:r w:rsidR="008B5001" w:rsidRPr="008B5001">
        <w:t xml:space="preserve">-term </w:t>
      </w:r>
      <w:proofErr w:type="spellStart"/>
      <w:r w:rsidR="008B5001" w:rsidRPr="008B5001">
        <w:t>care</w:t>
      </w:r>
      <w:proofErr w:type="spellEnd"/>
      <w:r w:rsidR="008B5001" w:rsidRPr="008B5001">
        <w:t xml:space="preserve"> </w:t>
      </w:r>
      <w:proofErr w:type="spellStart"/>
      <w:r w:rsidR="008B5001" w:rsidRPr="008B5001">
        <w:t>benefits</w:t>
      </w:r>
      <w:proofErr w:type="spellEnd"/>
      <w:r w:rsidR="008B5001" w:rsidRPr="008B5001">
        <w:t>.</w:t>
      </w:r>
      <w:r w:rsidR="008B5001">
        <w:t xml:space="preserve"> National report Slovakia“</w:t>
      </w:r>
      <w:r w:rsidR="00B463CA">
        <w:t xml:space="preserve"> (</w:t>
      </w:r>
      <w:r w:rsidR="008B5001">
        <w:t>2011</w:t>
      </w:r>
      <w:r w:rsidR="00B463CA">
        <w:t>).</w:t>
      </w:r>
    </w:p>
    <w:p w:rsidR="00D6511F" w:rsidRDefault="00D6511F" w:rsidP="00E9444D">
      <w:pPr>
        <w:spacing w:after="120"/>
        <w:jc w:val="both"/>
      </w:pPr>
      <w:r>
        <w:t xml:space="preserve">04/ </w:t>
      </w:r>
      <w:proofErr w:type="spellStart"/>
      <w:r>
        <w:rPr>
          <w:i/>
        </w:rPr>
        <w:t>European</w:t>
      </w:r>
      <w:proofErr w:type="spellEnd"/>
      <w:r>
        <w:rPr>
          <w:i/>
        </w:rPr>
        <w:t xml:space="preserve"> report on </w:t>
      </w:r>
      <w:proofErr w:type="spellStart"/>
      <w:r>
        <w:rPr>
          <w:i/>
        </w:rPr>
        <w:t>preventing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elder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maltreatment</w:t>
      </w:r>
      <w:proofErr w:type="spellEnd"/>
      <w:r>
        <w:rPr>
          <w:i/>
        </w:rPr>
        <w:t xml:space="preserve">. </w:t>
      </w:r>
      <w:proofErr w:type="spellStart"/>
      <w:r>
        <w:t>Edited</w:t>
      </w:r>
      <w:proofErr w:type="spellEnd"/>
      <w:r>
        <w:t xml:space="preserve"> by D. SETHI, </w:t>
      </w:r>
      <w:proofErr w:type="spellStart"/>
      <w:r>
        <w:t>Copenhagen</w:t>
      </w:r>
      <w:proofErr w:type="spellEnd"/>
      <w:r>
        <w:t xml:space="preserve">: WHO </w:t>
      </w:r>
      <w:proofErr w:type="spellStart"/>
      <w:r>
        <w:t>Regional</w:t>
      </w:r>
      <w:proofErr w:type="spellEnd"/>
      <w:r>
        <w:t xml:space="preserve"> Office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Europe</w:t>
      </w:r>
      <w:proofErr w:type="spellEnd"/>
      <w:r>
        <w:t>, 2011. Kontaktná osoba pre vyplnenie dotazníka za Slovensko (uvedené v </w:t>
      </w:r>
      <w:proofErr w:type="spellStart"/>
      <w:r>
        <w:t>Annex</w:t>
      </w:r>
      <w:proofErr w:type="spellEnd"/>
      <w:r>
        <w:t xml:space="preserve"> 4)</w:t>
      </w:r>
      <w:r w:rsidR="00C570E7">
        <w:t>.</w:t>
      </w:r>
    </w:p>
    <w:p w:rsidR="002D45D0" w:rsidRDefault="008B5001" w:rsidP="00E9444D">
      <w:pPr>
        <w:spacing w:after="120"/>
        <w:jc w:val="both"/>
      </w:pPr>
      <w:r>
        <w:t>0</w:t>
      </w:r>
      <w:r w:rsidR="00D6511F">
        <w:t>5</w:t>
      </w:r>
      <w:r>
        <w:t xml:space="preserve">/ </w:t>
      </w:r>
      <w:proofErr w:type="spellStart"/>
      <w:r w:rsidR="002D45D0" w:rsidRPr="00430FA3">
        <w:rPr>
          <w:i/>
        </w:rPr>
        <w:t>Good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Policies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for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Persons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with</w:t>
      </w:r>
      <w:proofErr w:type="spellEnd"/>
      <w:r w:rsidR="002D45D0" w:rsidRPr="00430FA3">
        <w:rPr>
          <w:i/>
        </w:rPr>
        <w:t xml:space="preserve"> </w:t>
      </w:r>
      <w:proofErr w:type="spellStart"/>
      <w:r w:rsidR="002D45D0" w:rsidRPr="00430FA3">
        <w:rPr>
          <w:i/>
        </w:rPr>
        <w:t>Disabilities</w:t>
      </w:r>
      <w:proofErr w:type="spellEnd"/>
      <w:r w:rsidR="002D45D0">
        <w:t xml:space="preserve"> (</w:t>
      </w:r>
      <w:proofErr w:type="spellStart"/>
      <w:r w:rsidR="002D45D0">
        <w:t>examples</w:t>
      </w:r>
      <w:proofErr w:type="spellEnd"/>
      <w:r w:rsidR="002D45D0">
        <w:t xml:space="preserve"> on </w:t>
      </w:r>
      <w:proofErr w:type="spellStart"/>
      <w:r w:rsidR="002D45D0">
        <w:t>supporting</w:t>
      </w:r>
      <w:proofErr w:type="spellEnd"/>
      <w:r w:rsidR="002D45D0">
        <w:t xml:space="preserve"> of </w:t>
      </w:r>
      <w:proofErr w:type="spellStart"/>
      <w:r w:rsidR="002D45D0">
        <w:t>selfemployment</w:t>
      </w:r>
      <w:proofErr w:type="spellEnd"/>
      <w:r w:rsidR="002D45D0">
        <w:t xml:space="preserve"> of </w:t>
      </w:r>
      <w:proofErr w:type="spellStart"/>
      <w:r w:rsidR="002D45D0">
        <w:t>Persons</w:t>
      </w:r>
      <w:proofErr w:type="spellEnd"/>
      <w:r w:rsidR="002D45D0">
        <w:t xml:space="preserve"> </w:t>
      </w:r>
      <w:proofErr w:type="spellStart"/>
      <w:r w:rsidR="002D45D0">
        <w:t>with</w:t>
      </w:r>
      <w:proofErr w:type="spellEnd"/>
      <w:r w:rsidR="002D45D0">
        <w:t xml:space="preserve"> </w:t>
      </w:r>
      <w:proofErr w:type="spellStart"/>
      <w:r w:rsidR="002D45D0">
        <w:t>Disabilities</w:t>
      </w:r>
      <w:proofErr w:type="spellEnd"/>
      <w:r w:rsidR="002D45D0">
        <w:t xml:space="preserve"> and </w:t>
      </w:r>
      <w:proofErr w:type="spellStart"/>
      <w:r w:rsidR="002D45D0">
        <w:t>Job</w:t>
      </w:r>
      <w:proofErr w:type="spellEnd"/>
      <w:r w:rsidR="002D45D0">
        <w:t xml:space="preserve"> </w:t>
      </w:r>
      <w:proofErr w:type="spellStart"/>
      <w:r w:rsidR="002D45D0">
        <w:t>Assisatnce</w:t>
      </w:r>
      <w:proofErr w:type="spellEnd"/>
      <w:r w:rsidR="002D45D0">
        <w:t xml:space="preserve"> </w:t>
      </w:r>
      <w:proofErr w:type="spellStart"/>
      <w:r w:rsidR="002D45D0">
        <w:t>Scheme</w:t>
      </w:r>
      <w:proofErr w:type="spellEnd"/>
      <w:r w:rsidR="002D45D0">
        <w:t xml:space="preserve"> in Slovakia)</w:t>
      </w:r>
      <w:r w:rsidR="00D6511F">
        <w:t xml:space="preserve">. </w:t>
      </w:r>
      <w:r w:rsidR="002D45D0">
        <w:t xml:space="preserve">Telefonická konzultácia poskytnutá 7.8.2012 zamestnankyni </w:t>
      </w:r>
      <w:proofErr w:type="spellStart"/>
      <w:r w:rsidR="002D45D0">
        <w:t>the</w:t>
      </w:r>
      <w:proofErr w:type="spellEnd"/>
      <w:r w:rsidR="002D45D0">
        <w:t xml:space="preserve"> </w:t>
      </w:r>
      <w:proofErr w:type="spellStart"/>
      <w:r w:rsidR="002D45D0">
        <w:t>World</w:t>
      </w:r>
      <w:proofErr w:type="spellEnd"/>
      <w:r w:rsidR="002D45D0">
        <w:t xml:space="preserve"> </w:t>
      </w:r>
      <w:proofErr w:type="spellStart"/>
      <w:r w:rsidR="002D45D0">
        <w:t>Future</w:t>
      </w:r>
      <w:proofErr w:type="spellEnd"/>
      <w:r w:rsidR="002D45D0">
        <w:t xml:space="preserve"> </w:t>
      </w:r>
      <w:proofErr w:type="spellStart"/>
      <w:r w:rsidR="002D45D0">
        <w:t>Council</w:t>
      </w:r>
      <w:proofErr w:type="spellEnd"/>
      <w:r w:rsidR="002D45D0">
        <w:t>, medzinárodnej organizácii zaoberajúcej sa ochranou budúcich generácií v medzinárodných politikách</w:t>
      </w:r>
      <w:r w:rsidR="00C570E7">
        <w:t>.</w:t>
      </w:r>
    </w:p>
    <w:p w:rsidR="002D45D0" w:rsidRPr="00A33A6E" w:rsidRDefault="002D45D0" w:rsidP="00C570E7">
      <w:pPr>
        <w:spacing w:after="240"/>
        <w:jc w:val="both"/>
      </w:pPr>
      <w:r w:rsidRPr="002D45D0">
        <w:lastRenderedPageBreak/>
        <w:t>0</w:t>
      </w:r>
      <w:r w:rsidR="00D6511F">
        <w:t>6</w:t>
      </w:r>
      <w:r>
        <w:t xml:space="preserve">/ </w:t>
      </w:r>
      <w:r>
        <w:rPr>
          <w:i/>
        </w:rPr>
        <w:t>ETZ-Project „</w:t>
      </w:r>
      <w:proofErr w:type="spellStart"/>
      <w:r>
        <w:rPr>
          <w:i/>
        </w:rPr>
        <w:t>Public</w:t>
      </w:r>
      <w:proofErr w:type="spellEnd"/>
      <w:r>
        <w:rPr>
          <w:i/>
        </w:rPr>
        <w:t xml:space="preserve"> Management </w:t>
      </w:r>
      <w:proofErr w:type="spellStart"/>
      <w:r>
        <w:rPr>
          <w:i/>
        </w:rPr>
        <w:t>Platform</w:t>
      </w:r>
      <w:proofErr w:type="spellEnd"/>
      <w:r>
        <w:rPr>
          <w:i/>
        </w:rPr>
        <w:t>“</w:t>
      </w:r>
      <w:r w:rsidR="008E3348">
        <w:t xml:space="preserve">. Projekt organizovaný partnerstvom </w:t>
      </w:r>
      <w:proofErr w:type="spellStart"/>
      <w:r w:rsidR="008E3348">
        <w:t>Zentrum</w:t>
      </w:r>
      <w:proofErr w:type="spellEnd"/>
      <w:r w:rsidR="008E3348">
        <w:t xml:space="preserve"> </w:t>
      </w:r>
      <w:proofErr w:type="spellStart"/>
      <w:r w:rsidR="008E3348">
        <w:t>fur</w:t>
      </w:r>
      <w:proofErr w:type="spellEnd"/>
      <w:r w:rsidR="008E3348">
        <w:t xml:space="preserve"> </w:t>
      </w:r>
      <w:proofErr w:type="spellStart"/>
      <w:r w:rsidR="008E3348">
        <w:t>Verwaltungsforschung</w:t>
      </w:r>
      <w:proofErr w:type="spellEnd"/>
      <w:r w:rsidR="008E3348">
        <w:t xml:space="preserve">, FH - </w:t>
      </w:r>
      <w:proofErr w:type="spellStart"/>
      <w:r w:rsidR="008E3348">
        <w:t>Campus</w:t>
      </w:r>
      <w:proofErr w:type="spellEnd"/>
      <w:r w:rsidR="008E3348">
        <w:t xml:space="preserve"> </w:t>
      </w:r>
      <w:proofErr w:type="spellStart"/>
      <w:r w:rsidR="008E3348">
        <w:t>Wien</w:t>
      </w:r>
      <w:proofErr w:type="spellEnd"/>
      <w:r w:rsidR="008E3348">
        <w:t xml:space="preserve"> a VŠ ekonómie a </w:t>
      </w:r>
      <w:proofErr w:type="spellStart"/>
      <w:r w:rsidR="008E3348">
        <w:t>manžmentu</w:t>
      </w:r>
      <w:proofErr w:type="spellEnd"/>
      <w:r w:rsidR="008E3348">
        <w:t xml:space="preserve"> verejnej správy v Bratislave v rámci EFRR, vzdelávací kurz a fórum pre manažment verejnej správy v </w:t>
      </w:r>
      <w:proofErr w:type="spellStart"/>
      <w:r w:rsidR="008E3348">
        <w:t>TwinRegione</w:t>
      </w:r>
      <w:proofErr w:type="spellEnd"/>
      <w:r w:rsidR="008E3348">
        <w:t xml:space="preserve"> Viedeň-Bratislava</w:t>
      </w:r>
      <w:r w:rsidR="00D6511F">
        <w:t xml:space="preserve">. </w:t>
      </w:r>
      <w:r w:rsidR="008E3348">
        <w:t>Členka lektorského tímu za modul „</w:t>
      </w:r>
      <w:proofErr w:type="spellStart"/>
      <w:r w:rsidR="008E3348">
        <w:t>Lebensqualität</w:t>
      </w:r>
      <w:proofErr w:type="spellEnd"/>
      <w:r w:rsidR="008E3348">
        <w:t>“ (november 2012)</w:t>
      </w:r>
      <w:r w:rsidR="00D6511F">
        <w:t xml:space="preserve">. Dňa </w:t>
      </w:r>
      <w:r>
        <w:t xml:space="preserve">13.8.2013: rozhovor s p. </w:t>
      </w:r>
      <w:proofErr w:type="spellStart"/>
      <w:r>
        <w:t>Wilhelmom</w:t>
      </w:r>
      <w:proofErr w:type="spellEnd"/>
      <w:r>
        <w:t xml:space="preserve"> </w:t>
      </w:r>
      <w:proofErr w:type="spellStart"/>
      <w:r>
        <w:t>Hanishom</w:t>
      </w:r>
      <w:proofErr w:type="spellEnd"/>
      <w:r>
        <w:t xml:space="preserve"> z viedenskej organizácie HILL-AMC Management </w:t>
      </w:r>
      <w:proofErr w:type="spellStart"/>
      <w:r>
        <w:t>GmbH</w:t>
      </w:r>
      <w:proofErr w:type="spellEnd"/>
      <w:r>
        <w:t xml:space="preserve"> a poskytnutie </w:t>
      </w:r>
      <w:proofErr w:type="spellStart"/>
      <w:r>
        <w:t>štrukturovanej</w:t>
      </w:r>
      <w:proofErr w:type="spellEnd"/>
      <w:r>
        <w:t xml:space="preserve"> spätnej väzby k realizácii projektu</w:t>
      </w:r>
      <w:r w:rsidR="00C570E7">
        <w:t>.</w:t>
      </w:r>
    </w:p>
    <w:p w:rsidR="00191606" w:rsidRPr="009F41E0" w:rsidRDefault="00C570E7" w:rsidP="00C570E7">
      <w:pPr>
        <w:shd w:val="clear" w:color="auto" w:fill="D9D9D9" w:themeFill="background1" w:themeFillShade="D9"/>
        <w:snapToGrid w:val="0"/>
        <w:spacing w:after="120"/>
        <w:jc w:val="both"/>
        <w:rPr>
          <w:b/>
          <w:color w:val="000000" w:themeColor="text1"/>
          <w:lang w:val="en-US"/>
        </w:rPr>
      </w:pPr>
      <w:proofErr w:type="spellStart"/>
      <w:r>
        <w:rPr>
          <w:b/>
          <w:color w:val="000000" w:themeColor="text1"/>
          <w:lang w:val="en-US"/>
        </w:rPr>
        <w:t>Expertízy</w:t>
      </w:r>
      <w:proofErr w:type="spellEnd"/>
      <w:r>
        <w:rPr>
          <w:b/>
          <w:color w:val="000000" w:themeColor="text1"/>
          <w:lang w:val="en-US"/>
        </w:rPr>
        <w:t xml:space="preserve"> pre </w:t>
      </w:r>
      <w:proofErr w:type="spellStart"/>
      <w:r>
        <w:rPr>
          <w:b/>
          <w:color w:val="000000" w:themeColor="text1"/>
          <w:lang w:val="en-US"/>
        </w:rPr>
        <w:t>domáce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vedecké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gramStart"/>
      <w:r>
        <w:rPr>
          <w:b/>
          <w:color w:val="000000" w:themeColor="text1"/>
          <w:lang w:val="en-US"/>
        </w:rPr>
        <w:t>a</w:t>
      </w:r>
      <w:proofErr w:type="gram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odborné</w:t>
      </w:r>
      <w:proofErr w:type="spellEnd"/>
      <w:r>
        <w:rPr>
          <w:b/>
          <w:color w:val="000000" w:themeColor="text1"/>
          <w:lang w:val="en-US"/>
        </w:rPr>
        <w:t xml:space="preserve"> </w:t>
      </w:r>
      <w:proofErr w:type="spellStart"/>
      <w:r>
        <w:rPr>
          <w:b/>
          <w:color w:val="000000" w:themeColor="text1"/>
          <w:lang w:val="en-US"/>
        </w:rPr>
        <w:t>organizácie</w:t>
      </w:r>
      <w:proofErr w:type="spellEnd"/>
      <w:r w:rsidR="00191606" w:rsidRPr="009F41E0">
        <w:rPr>
          <w:b/>
          <w:color w:val="000000" w:themeColor="text1"/>
          <w:lang w:val="en-US"/>
        </w:rPr>
        <w:t xml:space="preserve"> </w:t>
      </w:r>
    </w:p>
    <w:p w:rsidR="00C570E7" w:rsidRDefault="00C570E7" w:rsidP="00173319">
      <w:pPr>
        <w:snapToGrid w:val="0"/>
        <w:spacing w:after="120"/>
        <w:jc w:val="both"/>
        <w:rPr>
          <w:color w:val="000000" w:themeColor="text1"/>
          <w:lang w:val="en-US"/>
        </w:rPr>
      </w:pPr>
      <w:r w:rsidRPr="00C570E7">
        <w:rPr>
          <w:color w:val="000000" w:themeColor="text1"/>
          <w:lang w:val="en-US"/>
        </w:rPr>
        <w:t xml:space="preserve">01/ </w:t>
      </w:r>
      <w:proofErr w:type="spellStart"/>
      <w:r w:rsidRPr="00C570E7">
        <w:rPr>
          <w:color w:val="000000" w:themeColor="text1"/>
          <w:lang w:val="en-US"/>
        </w:rPr>
        <w:t>Posudzovateľka</w:t>
      </w:r>
      <w:proofErr w:type="spellEnd"/>
      <w:r w:rsidRPr="00C570E7">
        <w:rPr>
          <w:color w:val="000000" w:themeColor="text1"/>
          <w:lang w:val="en-US"/>
        </w:rPr>
        <w:t xml:space="preserve"> </w:t>
      </w:r>
      <w:proofErr w:type="spellStart"/>
      <w:r w:rsidRPr="00C570E7">
        <w:rPr>
          <w:color w:val="000000" w:themeColor="text1"/>
          <w:lang w:val="en-US"/>
        </w:rPr>
        <w:t>p</w:t>
      </w:r>
      <w:r w:rsidR="00191606" w:rsidRPr="00C570E7">
        <w:rPr>
          <w:color w:val="000000" w:themeColor="text1"/>
          <w:lang w:val="en-US"/>
        </w:rPr>
        <w:t>rojekt</w:t>
      </w:r>
      <w:r w:rsidRPr="00C570E7">
        <w:rPr>
          <w:color w:val="000000" w:themeColor="text1"/>
          <w:lang w:val="en-US"/>
        </w:rPr>
        <w:t>ov</w:t>
      </w:r>
      <w:proofErr w:type="spellEnd"/>
      <w:r w:rsidRPr="00C570E7">
        <w:rPr>
          <w:color w:val="000000" w:themeColor="text1"/>
          <w:lang w:val="en-US"/>
        </w:rPr>
        <w:t xml:space="preserve"> </w:t>
      </w:r>
      <w:r w:rsidR="00191606" w:rsidRPr="00C570E7">
        <w:rPr>
          <w:color w:val="000000" w:themeColor="text1"/>
          <w:lang w:val="en-US"/>
        </w:rPr>
        <w:t xml:space="preserve">VEGA a </w:t>
      </w:r>
      <w:r w:rsidRPr="00C570E7">
        <w:rPr>
          <w:color w:val="000000" w:themeColor="text1"/>
          <w:lang w:val="en-US"/>
        </w:rPr>
        <w:t>A</w:t>
      </w:r>
      <w:r w:rsidR="00191606" w:rsidRPr="00C570E7">
        <w:rPr>
          <w:color w:val="000000" w:themeColor="text1"/>
          <w:lang w:val="en-US"/>
        </w:rPr>
        <w:t>PVV</w:t>
      </w:r>
      <w:r>
        <w:rPr>
          <w:color w:val="000000" w:themeColor="text1"/>
          <w:lang w:val="en-US"/>
        </w:rPr>
        <w:t xml:space="preserve"> (v </w:t>
      </w:r>
      <w:proofErr w:type="spellStart"/>
      <w:r>
        <w:rPr>
          <w:color w:val="000000" w:themeColor="text1"/>
          <w:lang w:val="en-US"/>
        </w:rPr>
        <w:t>rokoch</w:t>
      </w:r>
      <w:proofErr w:type="spellEnd"/>
      <w:r>
        <w:rPr>
          <w:color w:val="000000" w:themeColor="text1"/>
          <w:lang w:val="en-US"/>
        </w:rPr>
        <w:t xml:space="preserve"> 2010-2015 </w:t>
      </w:r>
      <w:proofErr w:type="spellStart"/>
      <w:r>
        <w:rPr>
          <w:color w:val="000000" w:themeColor="text1"/>
          <w:lang w:val="en-US"/>
        </w:rPr>
        <w:t>posúdenie</w:t>
      </w:r>
      <w:proofErr w:type="spellEnd"/>
      <w:r>
        <w:rPr>
          <w:color w:val="000000" w:themeColor="text1"/>
          <w:lang w:val="en-US"/>
        </w:rPr>
        <w:t xml:space="preserve"> </w:t>
      </w:r>
      <w:proofErr w:type="gramStart"/>
      <w:r>
        <w:rPr>
          <w:color w:val="000000" w:themeColor="text1"/>
          <w:lang w:val="en-US"/>
        </w:rPr>
        <w:t xml:space="preserve">troch  </w:t>
      </w:r>
      <w:proofErr w:type="spellStart"/>
      <w:r>
        <w:rPr>
          <w:color w:val="000000" w:themeColor="text1"/>
          <w:lang w:val="en-US"/>
        </w:rPr>
        <w:t>projektov</w:t>
      </w:r>
      <w:proofErr w:type="spellEnd"/>
      <w:proofErr w:type="gramEnd"/>
      <w:r>
        <w:rPr>
          <w:color w:val="000000" w:themeColor="text1"/>
          <w:lang w:val="en-US"/>
        </w:rPr>
        <w:t>)</w:t>
      </w:r>
    </w:p>
    <w:p w:rsidR="00784F0F" w:rsidRDefault="00784F0F" w:rsidP="00362305">
      <w:pPr>
        <w:snapToGrid w:val="0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02/ </w:t>
      </w:r>
      <w:proofErr w:type="spellStart"/>
      <w:r>
        <w:rPr>
          <w:color w:val="000000" w:themeColor="text1"/>
          <w:lang w:val="en-US"/>
        </w:rPr>
        <w:t>Posudzovateľka</w:t>
      </w:r>
      <w:proofErr w:type="spellEnd"/>
      <w:r>
        <w:rPr>
          <w:color w:val="000000" w:themeColor="text1"/>
          <w:lang w:val="en-US"/>
        </w:rPr>
        <w:t xml:space="preserve"> v </w:t>
      </w:r>
      <w:proofErr w:type="spellStart"/>
      <w:r>
        <w:rPr>
          <w:color w:val="000000" w:themeColor="text1"/>
          <w:lang w:val="en-US"/>
        </w:rPr>
        <w:t>rámci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nezávislého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recenzného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pokračovania</w:t>
      </w:r>
      <w:proofErr w:type="spellEnd"/>
      <w:r>
        <w:rPr>
          <w:color w:val="000000" w:themeColor="text1"/>
          <w:lang w:val="en-US"/>
        </w:rPr>
        <w:t xml:space="preserve"> pre </w:t>
      </w:r>
      <w:proofErr w:type="spellStart"/>
      <w:r>
        <w:rPr>
          <w:color w:val="000000" w:themeColor="text1"/>
          <w:lang w:val="en-US"/>
        </w:rPr>
        <w:t>vedecké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časopisy</w:t>
      </w:r>
      <w:proofErr w:type="spellEnd"/>
      <w:r w:rsidR="00362305">
        <w:rPr>
          <w:color w:val="000000" w:themeColor="text1"/>
          <w:lang w:val="en-US"/>
        </w:rPr>
        <w:t xml:space="preserve"> v </w:t>
      </w:r>
      <w:proofErr w:type="spellStart"/>
      <w:r w:rsidR="00362305">
        <w:rPr>
          <w:color w:val="000000" w:themeColor="text1"/>
          <w:lang w:val="en-US"/>
        </w:rPr>
        <w:t>slovenskom</w:t>
      </w:r>
      <w:proofErr w:type="spellEnd"/>
      <w:r w:rsidR="00362305">
        <w:rPr>
          <w:color w:val="000000" w:themeColor="text1"/>
          <w:lang w:val="en-US"/>
        </w:rPr>
        <w:t xml:space="preserve"> </w:t>
      </w:r>
      <w:proofErr w:type="gramStart"/>
      <w:r w:rsidR="00362305">
        <w:rPr>
          <w:color w:val="000000" w:themeColor="text1"/>
          <w:lang w:val="en-US"/>
        </w:rPr>
        <w:t>a</w:t>
      </w:r>
      <w:proofErr w:type="gramEnd"/>
      <w:r w:rsidR="00362305">
        <w:rPr>
          <w:color w:val="000000" w:themeColor="text1"/>
          <w:lang w:val="en-US"/>
        </w:rPr>
        <w:t xml:space="preserve"> </w:t>
      </w:r>
      <w:proofErr w:type="spellStart"/>
      <w:r w:rsidR="00362305">
        <w:rPr>
          <w:color w:val="000000" w:themeColor="text1"/>
          <w:lang w:val="en-US"/>
        </w:rPr>
        <w:t>anglickom</w:t>
      </w:r>
      <w:proofErr w:type="spellEnd"/>
      <w:r w:rsidR="00362305">
        <w:rPr>
          <w:color w:val="000000" w:themeColor="text1"/>
          <w:lang w:val="en-US"/>
        </w:rPr>
        <w:t xml:space="preserve"> </w:t>
      </w:r>
      <w:proofErr w:type="spellStart"/>
      <w:r w:rsidR="00362305">
        <w:rPr>
          <w:color w:val="000000" w:themeColor="text1"/>
          <w:lang w:val="en-US"/>
        </w:rPr>
        <w:t>jazyku</w:t>
      </w:r>
      <w:proofErr w:type="spellEnd"/>
      <w:r>
        <w:rPr>
          <w:color w:val="000000" w:themeColor="text1"/>
          <w:lang w:val="en-US"/>
        </w:rPr>
        <w:t>:</w:t>
      </w:r>
    </w:p>
    <w:p w:rsidR="00784F0F" w:rsidRDefault="00784F0F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Práca</w:t>
      </w:r>
      <w:proofErr w:type="spellEnd"/>
      <w:r>
        <w:rPr>
          <w:color w:val="000000" w:themeColor="text1"/>
          <w:lang w:val="en-US"/>
        </w:rPr>
        <w:t xml:space="preserve"> a </w:t>
      </w:r>
      <w:proofErr w:type="spellStart"/>
      <w:r>
        <w:rPr>
          <w:color w:val="000000" w:themeColor="text1"/>
          <w:lang w:val="en-US"/>
        </w:rPr>
        <w:t>sociálna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politika</w:t>
      </w:r>
      <w:proofErr w:type="spellEnd"/>
      <w:r>
        <w:rPr>
          <w:color w:val="000000" w:themeColor="text1"/>
          <w:lang w:val="en-US"/>
        </w:rPr>
        <w:t xml:space="preserve"> (29 </w:t>
      </w:r>
      <w:proofErr w:type="spellStart"/>
      <w:r>
        <w:rPr>
          <w:color w:val="000000" w:themeColor="text1"/>
          <w:lang w:val="en-US"/>
        </w:rPr>
        <w:t>posudkov</w:t>
      </w:r>
      <w:proofErr w:type="spellEnd"/>
      <w:r>
        <w:rPr>
          <w:color w:val="000000" w:themeColor="text1"/>
          <w:lang w:val="en-US"/>
        </w:rPr>
        <w:t>)</w:t>
      </w:r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Sociální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práce</w:t>
      </w:r>
      <w:proofErr w:type="spellEnd"/>
      <w:r>
        <w:rPr>
          <w:color w:val="000000" w:themeColor="text1"/>
          <w:lang w:val="en-US"/>
        </w:rPr>
        <w:t>/</w:t>
      </w:r>
      <w:proofErr w:type="spellStart"/>
      <w:r>
        <w:rPr>
          <w:color w:val="000000" w:themeColor="text1"/>
          <w:lang w:val="en-US"/>
        </w:rPr>
        <w:t>Sociálna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práca</w:t>
      </w:r>
      <w:proofErr w:type="spellEnd"/>
      <w:r>
        <w:rPr>
          <w:color w:val="000000" w:themeColor="text1"/>
          <w:lang w:val="en-US"/>
        </w:rPr>
        <w:t xml:space="preserve"> (13 </w:t>
      </w:r>
      <w:proofErr w:type="spellStart"/>
      <w:r>
        <w:rPr>
          <w:color w:val="000000" w:themeColor="text1"/>
          <w:lang w:val="en-US"/>
        </w:rPr>
        <w:t>posudkov</w:t>
      </w:r>
      <w:proofErr w:type="spellEnd"/>
      <w:r>
        <w:rPr>
          <w:color w:val="000000" w:themeColor="text1"/>
          <w:lang w:val="en-US"/>
        </w:rPr>
        <w:t xml:space="preserve">) </w:t>
      </w:r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 w:rsidRPr="00362305">
        <w:rPr>
          <w:lang w:val="en-US"/>
        </w:rPr>
        <w:t>Sociológia</w:t>
      </w:r>
      <w:proofErr w:type="spellEnd"/>
      <w:r>
        <w:rPr>
          <w:lang w:val="en-US"/>
        </w:rPr>
        <w:t xml:space="preserve"> / </w:t>
      </w:r>
      <w:r w:rsidRPr="00362305">
        <w:rPr>
          <w:lang w:val="en-US"/>
        </w:rPr>
        <w:t>Slovak Sociological Review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štyri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posudky</w:t>
      </w:r>
      <w:proofErr w:type="spellEnd"/>
      <w:r>
        <w:rPr>
          <w:lang w:val="en-US"/>
        </w:rPr>
        <w:t>)</w:t>
      </w:r>
    </w:p>
    <w:p w:rsid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Ekonomické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rozhľady</w:t>
      </w:r>
      <w:proofErr w:type="spellEnd"/>
      <w:r>
        <w:rPr>
          <w:color w:val="000000" w:themeColor="text1"/>
          <w:lang w:val="en-US"/>
        </w:rPr>
        <w:t xml:space="preserve"> (tri </w:t>
      </w:r>
      <w:proofErr w:type="spellStart"/>
      <w:r>
        <w:rPr>
          <w:color w:val="000000" w:themeColor="text1"/>
          <w:lang w:val="en-US"/>
        </w:rPr>
        <w:t>posudky</w:t>
      </w:r>
      <w:proofErr w:type="spellEnd"/>
      <w:r>
        <w:rPr>
          <w:color w:val="000000" w:themeColor="text1"/>
          <w:lang w:val="en-US"/>
        </w:rPr>
        <w:t xml:space="preserve">) </w:t>
      </w:r>
    </w:p>
    <w:p w:rsid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proofErr w:type="spellStart"/>
      <w:r>
        <w:rPr>
          <w:color w:val="000000" w:themeColor="text1"/>
          <w:lang w:val="en-US"/>
        </w:rPr>
        <w:t>Ekonomický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časopis</w:t>
      </w:r>
      <w:proofErr w:type="spellEnd"/>
      <w:r>
        <w:rPr>
          <w:color w:val="000000" w:themeColor="text1"/>
          <w:lang w:val="en-US"/>
        </w:rPr>
        <w:t xml:space="preserve"> (</w:t>
      </w:r>
      <w:proofErr w:type="spellStart"/>
      <w:r>
        <w:rPr>
          <w:color w:val="000000" w:themeColor="text1"/>
          <w:lang w:val="en-US"/>
        </w:rPr>
        <w:t>jeden</w:t>
      </w:r>
      <w:proofErr w:type="spellEnd"/>
      <w:r>
        <w:rPr>
          <w:color w:val="000000" w:themeColor="text1"/>
          <w:lang w:val="en-US"/>
        </w:rPr>
        <w:t xml:space="preserve"> </w:t>
      </w:r>
      <w:proofErr w:type="spellStart"/>
      <w:r>
        <w:rPr>
          <w:color w:val="000000" w:themeColor="text1"/>
          <w:lang w:val="en-US"/>
        </w:rPr>
        <w:t>posudok</w:t>
      </w:r>
      <w:proofErr w:type="spellEnd"/>
      <w:r>
        <w:rPr>
          <w:color w:val="000000" w:themeColor="text1"/>
          <w:lang w:val="en-US"/>
        </w:rPr>
        <w:t>)</w:t>
      </w:r>
      <w:bookmarkStart w:id="0" w:name="_GoBack"/>
      <w:bookmarkEnd w:id="0"/>
    </w:p>
    <w:p w:rsidR="00362305" w:rsidRPr="00362305" w:rsidRDefault="00362305" w:rsidP="00362305">
      <w:pPr>
        <w:pStyle w:val="Odsekzoznamu"/>
        <w:numPr>
          <w:ilvl w:val="0"/>
          <w:numId w:val="11"/>
        </w:numPr>
        <w:snapToGrid w:val="0"/>
        <w:spacing w:after="120"/>
        <w:ind w:left="284" w:hanging="284"/>
        <w:jc w:val="both"/>
        <w:rPr>
          <w:color w:val="000000" w:themeColor="text1"/>
          <w:lang w:val="en-US"/>
        </w:rPr>
      </w:pPr>
      <w:r w:rsidRPr="009F41E0">
        <w:rPr>
          <w:lang w:val="en-US"/>
        </w:rPr>
        <w:t>Interna</w:t>
      </w:r>
      <w:r>
        <w:rPr>
          <w:lang w:val="en-US"/>
        </w:rPr>
        <w:t>tional Journal of Public Health (</w:t>
      </w:r>
      <w:proofErr w:type="spellStart"/>
      <w:r>
        <w:rPr>
          <w:lang w:val="en-US"/>
        </w:rPr>
        <w:t>jeden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posudok</w:t>
      </w:r>
      <w:proofErr w:type="spellEnd"/>
      <w:r>
        <w:rPr>
          <w:lang w:val="en-US"/>
        </w:rPr>
        <w:t>)</w:t>
      </w:r>
    </w:p>
    <w:p w:rsidR="001B4095" w:rsidRDefault="001B4095" w:rsidP="00173319">
      <w:pPr>
        <w:spacing w:after="120"/>
        <w:jc w:val="both"/>
        <w:rPr>
          <w:lang w:val="en-US"/>
        </w:rPr>
      </w:pPr>
    </w:p>
    <w:p w:rsidR="007D6952" w:rsidRPr="007D6952" w:rsidRDefault="007D6952" w:rsidP="007D6952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7D6952">
        <w:rPr>
          <w:sz w:val="24"/>
          <w:szCs w:val="24"/>
          <w:lang w:val="en-US"/>
        </w:rPr>
        <w:t xml:space="preserve">V </w:t>
      </w:r>
      <w:proofErr w:type="spellStart"/>
      <w:r w:rsidRPr="00CF0AED">
        <w:rPr>
          <w:sz w:val="24"/>
          <w:szCs w:val="24"/>
          <w:lang w:val="en-US"/>
        </w:rPr>
        <w:t>Prešove</w:t>
      </w:r>
      <w:proofErr w:type="spellEnd"/>
      <w:r w:rsidRPr="00CF0AED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Pr="00CF0AED">
        <w:rPr>
          <w:sz w:val="24"/>
          <w:szCs w:val="24"/>
          <w:lang w:val="en-US"/>
        </w:rPr>
        <w:t>dňa</w:t>
      </w:r>
      <w:proofErr w:type="spellEnd"/>
      <w:proofErr w:type="gramEnd"/>
      <w:r w:rsidRPr="00CF0AED">
        <w:rPr>
          <w:sz w:val="24"/>
          <w:szCs w:val="24"/>
          <w:lang w:val="en-US"/>
        </w:rPr>
        <w:t xml:space="preserve"> 5. 6. 2018</w:t>
      </w:r>
    </w:p>
    <w:p w:rsidR="00362305" w:rsidRDefault="00362305" w:rsidP="00173319">
      <w:pPr>
        <w:spacing w:after="120"/>
        <w:jc w:val="both"/>
        <w:rPr>
          <w:lang w:val="en-US"/>
        </w:rPr>
      </w:pPr>
    </w:p>
    <w:p w:rsidR="001B4095" w:rsidRPr="00C221DB" w:rsidRDefault="00C304F9" w:rsidP="00173319">
      <w:pPr>
        <w:snapToGrid w:val="0"/>
        <w:spacing w:after="120"/>
        <w:jc w:val="both"/>
        <w:rPr>
          <w:b/>
          <w:sz w:val="20"/>
          <w:szCs w:val="20"/>
          <w:lang w:val="en-US"/>
        </w:rPr>
      </w:pPr>
      <w:r>
        <w:rPr>
          <w:b/>
          <w:lang w:val="en-US"/>
        </w:rPr>
        <w:t xml:space="preserve">Doc. </w:t>
      </w:r>
      <w:proofErr w:type="spellStart"/>
      <w:r>
        <w:rPr>
          <w:b/>
          <w:lang w:val="en-US"/>
        </w:rPr>
        <w:t>PhDr</w:t>
      </w:r>
      <w:proofErr w:type="spellEnd"/>
      <w:r>
        <w:rPr>
          <w:b/>
          <w:lang w:val="en-US"/>
        </w:rPr>
        <w:t xml:space="preserve">. </w:t>
      </w:r>
      <w:proofErr w:type="spellStart"/>
      <w:r>
        <w:rPr>
          <w:b/>
          <w:lang w:val="en-US"/>
        </w:rPr>
        <w:t>Kvetoslava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Repková</w:t>
      </w:r>
      <w:proofErr w:type="spellEnd"/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CSc</w:t>
      </w:r>
      <w:proofErr w:type="spellEnd"/>
      <w:r>
        <w:rPr>
          <w:b/>
          <w:lang w:val="en-US"/>
        </w:rPr>
        <w:t xml:space="preserve">. </w:t>
      </w:r>
      <w:r w:rsidR="001B4095" w:rsidRPr="00C221DB">
        <w:rPr>
          <w:b/>
          <w:lang w:val="en-US"/>
        </w:rPr>
        <w:t>…………………</w:t>
      </w:r>
    </w:p>
    <w:p w:rsidR="001B4095" w:rsidRPr="00C221DB" w:rsidRDefault="001B4095" w:rsidP="00173319">
      <w:pPr>
        <w:snapToGrid w:val="0"/>
        <w:spacing w:after="120"/>
        <w:jc w:val="both"/>
        <w:rPr>
          <w:b/>
          <w:sz w:val="20"/>
          <w:szCs w:val="20"/>
          <w:lang w:val="en-US"/>
        </w:rPr>
      </w:pPr>
    </w:p>
    <w:p w:rsidR="001B4095" w:rsidRPr="009F41E0" w:rsidRDefault="001B4095" w:rsidP="00173319">
      <w:pPr>
        <w:spacing w:after="120"/>
        <w:jc w:val="both"/>
        <w:rPr>
          <w:lang w:val="en-US"/>
        </w:rPr>
      </w:pPr>
    </w:p>
    <w:p w:rsidR="00191606" w:rsidRPr="009F41E0" w:rsidRDefault="00191606" w:rsidP="00173319">
      <w:pPr>
        <w:spacing w:after="120"/>
        <w:jc w:val="both"/>
        <w:rPr>
          <w:lang w:val="en-US"/>
        </w:rPr>
      </w:pPr>
    </w:p>
    <w:p w:rsidR="00191606" w:rsidRDefault="00191606" w:rsidP="00173319">
      <w:pPr>
        <w:snapToGrid w:val="0"/>
        <w:spacing w:after="120"/>
        <w:jc w:val="both"/>
        <w:rPr>
          <w:b/>
          <w:lang w:val="de-DE"/>
        </w:rPr>
      </w:pPr>
    </w:p>
    <w:sectPr w:rsidR="00191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EC4C4C"/>
    <w:multiLevelType w:val="hybridMultilevel"/>
    <w:tmpl w:val="228247E8"/>
    <w:lvl w:ilvl="0" w:tplc="C01A3E1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93BCB"/>
    <w:multiLevelType w:val="multilevel"/>
    <w:tmpl w:val="38C43D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03E3198"/>
    <w:multiLevelType w:val="hybridMultilevel"/>
    <w:tmpl w:val="1BA284D4"/>
    <w:lvl w:ilvl="0" w:tplc="B228219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6375C"/>
    <w:multiLevelType w:val="hybridMultilevel"/>
    <w:tmpl w:val="737E1ABC"/>
    <w:lvl w:ilvl="0" w:tplc="C7C0854E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047F80"/>
    <w:multiLevelType w:val="multilevel"/>
    <w:tmpl w:val="57D4BE2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326F5"/>
    <w:rsid w:val="000F3593"/>
    <w:rsid w:val="0017000C"/>
    <w:rsid w:val="00173319"/>
    <w:rsid w:val="001861EF"/>
    <w:rsid w:val="00186696"/>
    <w:rsid w:val="00191606"/>
    <w:rsid w:val="00192BFA"/>
    <w:rsid w:val="00197A92"/>
    <w:rsid w:val="001B4095"/>
    <w:rsid w:val="001E4703"/>
    <w:rsid w:val="001F4C38"/>
    <w:rsid w:val="002249D0"/>
    <w:rsid w:val="002346C2"/>
    <w:rsid w:val="00274657"/>
    <w:rsid w:val="002C5A87"/>
    <w:rsid w:val="002D45D0"/>
    <w:rsid w:val="002F3017"/>
    <w:rsid w:val="002F5C2C"/>
    <w:rsid w:val="00340D9A"/>
    <w:rsid w:val="00342074"/>
    <w:rsid w:val="00362305"/>
    <w:rsid w:val="00373E2E"/>
    <w:rsid w:val="003B2E55"/>
    <w:rsid w:val="003B6BB2"/>
    <w:rsid w:val="003B724D"/>
    <w:rsid w:val="00454D89"/>
    <w:rsid w:val="00495640"/>
    <w:rsid w:val="004C5995"/>
    <w:rsid w:val="004F42B0"/>
    <w:rsid w:val="005105A7"/>
    <w:rsid w:val="00545707"/>
    <w:rsid w:val="00574076"/>
    <w:rsid w:val="0059212C"/>
    <w:rsid w:val="005A47D0"/>
    <w:rsid w:val="00602FDC"/>
    <w:rsid w:val="0060618D"/>
    <w:rsid w:val="006862F4"/>
    <w:rsid w:val="006E0CA5"/>
    <w:rsid w:val="00725A7C"/>
    <w:rsid w:val="007448D1"/>
    <w:rsid w:val="00784F0F"/>
    <w:rsid w:val="00790F72"/>
    <w:rsid w:val="00794DEA"/>
    <w:rsid w:val="007B0A71"/>
    <w:rsid w:val="007C2D00"/>
    <w:rsid w:val="007D6952"/>
    <w:rsid w:val="00800F62"/>
    <w:rsid w:val="008B5001"/>
    <w:rsid w:val="008E3348"/>
    <w:rsid w:val="008F3054"/>
    <w:rsid w:val="00931B85"/>
    <w:rsid w:val="00941C8C"/>
    <w:rsid w:val="00953DBA"/>
    <w:rsid w:val="00983C24"/>
    <w:rsid w:val="00993D71"/>
    <w:rsid w:val="009A6B79"/>
    <w:rsid w:val="009E5816"/>
    <w:rsid w:val="009F41E0"/>
    <w:rsid w:val="00A33A6E"/>
    <w:rsid w:val="00A56674"/>
    <w:rsid w:val="00A872A4"/>
    <w:rsid w:val="00AA0067"/>
    <w:rsid w:val="00AA5D50"/>
    <w:rsid w:val="00AB482D"/>
    <w:rsid w:val="00AC0E85"/>
    <w:rsid w:val="00AC4B88"/>
    <w:rsid w:val="00AC6704"/>
    <w:rsid w:val="00AD10E7"/>
    <w:rsid w:val="00B05DA5"/>
    <w:rsid w:val="00B463CA"/>
    <w:rsid w:val="00B714FF"/>
    <w:rsid w:val="00B97F2D"/>
    <w:rsid w:val="00BE1690"/>
    <w:rsid w:val="00BE421F"/>
    <w:rsid w:val="00BE5A05"/>
    <w:rsid w:val="00C073BB"/>
    <w:rsid w:val="00C221DB"/>
    <w:rsid w:val="00C304F9"/>
    <w:rsid w:val="00C570E7"/>
    <w:rsid w:val="00CB2428"/>
    <w:rsid w:val="00CE5AD0"/>
    <w:rsid w:val="00CF0AED"/>
    <w:rsid w:val="00D021F4"/>
    <w:rsid w:val="00D02CA1"/>
    <w:rsid w:val="00D418C0"/>
    <w:rsid w:val="00D47066"/>
    <w:rsid w:val="00D6511F"/>
    <w:rsid w:val="00DD5C88"/>
    <w:rsid w:val="00DE447E"/>
    <w:rsid w:val="00DE6E17"/>
    <w:rsid w:val="00E9444D"/>
    <w:rsid w:val="00ED59D7"/>
    <w:rsid w:val="00EE4AE6"/>
    <w:rsid w:val="00EF2A76"/>
    <w:rsid w:val="00F01FBE"/>
    <w:rsid w:val="00F16A6C"/>
    <w:rsid w:val="00F20AC5"/>
    <w:rsid w:val="00F97395"/>
    <w:rsid w:val="00FD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70A2E-EF0D-48B6-826F-36692D5A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0AE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0AE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4</cp:revision>
  <cp:lastPrinted>2018-06-07T09:37:00Z</cp:lastPrinted>
  <dcterms:created xsi:type="dcterms:W3CDTF">2016-11-10T15:03:00Z</dcterms:created>
  <dcterms:modified xsi:type="dcterms:W3CDTF">2018-06-07T09:39:00Z</dcterms:modified>
</cp:coreProperties>
</file>