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C9D" w:rsidRPr="00306E09" w:rsidRDefault="00214C71" w:rsidP="00214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E09">
        <w:rPr>
          <w:rFonts w:ascii="Times New Roman" w:hAnsi="Times New Roman" w:cs="Times New Roman"/>
          <w:b/>
          <w:sz w:val="28"/>
          <w:szCs w:val="28"/>
        </w:rPr>
        <w:t>Oponentský posudok</w:t>
      </w:r>
    </w:p>
    <w:p w:rsidR="00214C71" w:rsidRPr="00214C71" w:rsidRDefault="00214C71" w:rsidP="00214C7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C71">
        <w:rPr>
          <w:rFonts w:ascii="Times New Roman" w:hAnsi="Times New Roman" w:cs="Times New Roman"/>
          <w:b/>
          <w:sz w:val="24"/>
          <w:szCs w:val="24"/>
        </w:rPr>
        <w:t xml:space="preserve">na habilitačnú prácu Ing. Emílie </w:t>
      </w:r>
      <w:proofErr w:type="spellStart"/>
      <w:r w:rsidRPr="00214C71">
        <w:rPr>
          <w:rFonts w:ascii="Times New Roman" w:hAnsi="Times New Roman" w:cs="Times New Roman"/>
          <w:b/>
          <w:sz w:val="24"/>
          <w:szCs w:val="24"/>
        </w:rPr>
        <w:t>Huttmanovej</w:t>
      </w:r>
      <w:proofErr w:type="spellEnd"/>
      <w:r w:rsidRPr="00214C71">
        <w:rPr>
          <w:rFonts w:ascii="Times New Roman" w:hAnsi="Times New Roman" w:cs="Times New Roman"/>
          <w:b/>
          <w:sz w:val="24"/>
          <w:szCs w:val="24"/>
        </w:rPr>
        <w:t>, PhD. Na tému Analytický pohľad na manažment udržateľnosti rozvoja krajín Európskej únie v kontexte globálnych zmien</w:t>
      </w:r>
    </w:p>
    <w:p w:rsidR="00214C71" w:rsidRDefault="00214C71" w:rsidP="00ED511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4C71" w:rsidRDefault="00214C71" w:rsidP="00ED511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Predložená habilitačná práca rieši špecifický problém spoločenskej praxe na detaile Európs</w:t>
      </w:r>
      <w:r w:rsidR="00ED5115">
        <w:rPr>
          <w:rFonts w:ascii="Times New Roman" w:hAnsi="Times New Roman" w:cs="Times New Roman"/>
          <w:sz w:val="24"/>
          <w:szCs w:val="24"/>
        </w:rPr>
        <w:t>kej únie a Slovenskej Republiky</w:t>
      </w:r>
      <w:r>
        <w:rPr>
          <w:rFonts w:ascii="Times New Roman" w:hAnsi="Times New Roman" w:cs="Times New Roman"/>
          <w:sz w:val="24"/>
          <w:szCs w:val="24"/>
        </w:rPr>
        <w:t xml:space="preserve"> zvlášť</w:t>
      </w:r>
      <w:r w:rsidR="00ED5115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>oskytuje ucelený pohľad na manažment udržateľného rozvoja krajín po roku 1970. Význam práce je naviac umocnený narastajúcou ľudskou populáciou, neprimeraným využívaním prírodných zdrojov a antropologickými vplyvmi na environmentálne prostredie. Preto považujem tému habilitačnej práce za vysoko aktuálnu a sp</w:t>
      </w:r>
      <w:r w:rsidR="00ED5115">
        <w:rPr>
          <w:rFonts w:ascii="Times New Roman" w:hAnsi="Times New Roman" w:cs="Times New Roman"/>
          <w:sz w:val="24"/>
          <w:szCs w:val="24"/>
        </w:rPr>
        <w:t>oločensky prospešnú a formulovaný cieľ práce za správny a výstižný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4C71" w:rsidRDefault="00214C71" w:rsidP="00ED511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 formálneho hľadiska je práca rozdelená na Úvod, štyri hlavé kapitoly, záver a použitú literatúru. Všetky uvedené časti práce na seba logicky nadväzujú a vytvárajú homogénny celok. </w:t>
      </w:r>
      <w:r w:rsidRPr="007E757B">
        <w:rPr>
          <w:rFonts w:ascii="Times New Roman" w:hAnsi="Times New Roman" w:cs="Times New Roman"/>
          <w:b/>
          <w:sz w:val="24"/>
          <w:szCs w:val="24"/>
        </w:rPr>
        <w:t xml:space="preserve">V tejto súvislosti však treba povedať, že práca je čo do počtu strán veľmi rozsiahla, nadštandardná čo sťažovalo štúdium habilitačného spisu. Niektoré menej podstatné a opakovane popisujúce problémy často </w:t>
      </w:r>
      <w:r w:rsidR="007E757B" w:rsidRPr="007E757B">
        <w:rPr>
          <w:rFonts w:ascii="Times New Roman" w:hAnsi="Times New Roman" w:cs="Times New Roman"/>
          <w:b/>
          <w:sz w:val="24"/>
          <w:szCs w:val="24"/>
        </w:rPr>
        <w:t>zatieňovali nosný problém práce.</w:t>
      </w:r>
      <w:r w:rsidR="007E75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757B" w:rsidRDefault="007E757B" w:rsidP="00ED511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 metodologického hľadiska možno prácu hodnotiť pozitívne. </w:t>
      </w:r>
      <w:proofErr w:type="spellStart"/>
      <w:r>
        <w:rPr>
          <w:rFonts w:ascii="Times New Roman" w:hAnsi="Times New Roman" w:cs="Times New Roman"/>
          <w:sz w:val="24"/>
          <w:szCs w:val="24"/>
        </w:rPr>
        <w:t>Habilitantka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pracovala so značným množstvom literatúry, spracovala rozsiahly súbor informácií a využila primerané metódy štúdia. Ku kvantifikácii udržateľného rozvoja použila osvedčené indikátory hodnotenia udržateľnosti rozvoja krajín Európskej únie. </w:t>
      </w:r>
    </w:p>
    <w:p w:rsidR="007E757B" w:rsidRDefault="007E757B" w:rsidP="00ED511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 jednotlivým kapitolám práce mám nasledovné otázky a pripomienky:</w:t>
      </w:r>
    </w:p>
    <w:p w:rsidR="007E757B" w:rsidRPr="00355A2E" w:rsidRDefault="00A45D10" w:rsidP="00ED5115">
      <w:pPr>
        <w:pStyle w:val="Odsekzoznamu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7E757B" w:rsidRPr="007E757B">
        <w:rPr>
          <w:rFonts w:ascii="Times New Roman" w:hAnsi="Times New Roman" w:cs="Times New Roman"/>
          <w:b/>
          <w:sz w:val="24"/>
          <w:szCs w:val="24"/>
        </w:rPr>
        <w:t>apitola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7E757B" w:rsidRPr="007E757B">
        <w:rPr>
          <w:rFonts w:ascii="Times New Roman" w:hAnsi="Times New Roman" w:cs="Times New Roman"/>
          <w:b/>
          <w:sz w:val="24"/>
          <w:szCs w:val="24"/>
        </w:rPr>
        <w:t xml:space="preserve"> Teoretické východiská manažmentu ud</w:t>
      </w:r>
      <w:r w:rsidR="007E757B">
        <w:rPr>
          <w:rFonts w:ascii="Times New Roman" w:hAnsi="Times New Roman" w:cs="Times New Roman"/>
          <w:b/>
          <w:sz w:val="24"/>
          <w:szCs w:val="24"/>
        </w:rPr>
        <w:t xml:space="preserve">ržateľnosti je veľmi rozsiahla. </w:t>
      </w:r>
      <w:r w:rsidR="007E757B">
        <w:rPr>
          <w:rFonts w:ascii="Times New Roman" w:hAnsi="Times New Roman" w:cs="Times New Roman"/>
          <w:sz w:val="24"/>
          <w:szCs w:val="24"/>
        </w:rPr>
        <w:t xml:space="preserve">Na 87 stranách popisuje výklad pojmov udržateľnosti, udržateľného rozvoja, trvalo udržateľného rozvoja a manažmentu udržateľnosti rozvoja. Značnú pozornosť venuje kreovaniu </w:t>
      </w:r>
      <w:r w:rsidR="00657B23">
        <w:rPr>
          <w:rFonts w:ascii="Times New Roman" w:hAnsi="Times New Roman" w:cs="Times New Roman"/>
          <w:sz w:val="24"/>
          <w:szCs w:val="24"/>
        </w:rPr>
        <w:t xml:space="preserve">východísk a základných dokumentov k udržateľnému rozvoju v časovom horizonte rokov 1972-2014. V neposlednom rade popisuje zavádzanie systémov environmentálneho manažmentu, využitie stratégií udržateľného rozvoja, spôsoby hodnotenia merania udržateľného rozvoja ako aj indikátory environmentálneho, ekonomického, sociálneho a inštitucionálneho rastu. V tejto súvislosti však treba povedať, </w:t>
      </w:r>
      <w:r w:rsidR="00657B23" w:rsidRPr="00355A2E">
        <w:rPr>
          <w:rFonts w:ascii="Times New Roman" w:hAnsi="Times New Roman" w:cs="Times New Roman"/>
          <w:b/>
          <w:sz w:val="24"/>
          <w:szCs w:val="24"/>
        </w:rPr>
        <w:t xml:space="preserve">že väčšina citovaných autorov ako aj uvádzaných indikátorov sa týka udržateľného rozvoja. </w:t>
      </w:r>
      <w:r w:rsidR="004F2BAD" w:rsidRPr="00355A2E">
        <w:rPr>
          <w:rFonts w:ascii="Times New Roman" w:hAnsi="Times New Roman" w:cs="Times New Roman"/>
          <w:b/>
          <w:sz w:val="24"/>
          <w:szCs w:val="24"/>
        </w:rPr>
        <w:t xml:space="preserve">Okrem toho však autorka niekoľko krát použila kategóriu trvalo udržateľného rozvoja. Tak je tomu napríklad na stranách 26-27 kde prechádza z pojmu udržateľného rozvoja na trvalo udržateľný rozvoj, avšak bez citovania rozdielov uvedených pojmov. Podobný výklad a spojenie je na strane 28, kde je definovaný trvalo udržateľný rozvoj., ale hneď na to </w:t>
      </w:r>
      <w:proofErr w:type="spellStart"/>
      <w:r w:rsidR="00ED5115">
        <w:rPr>
          <w:rFonts w:ascii="Times New Roman" w:hAnsi="Times New Roman" w:cs="Times New Roman"/>
          <w:b/>
          <w:sz w:val="24"/>
          <w:szCs w:val="24"/>
        </w:rPr>
        <w:t>Demo</w:t>
      </w:r>
      <w:proofErr w:type="spellEnd"/>
      <w:r w:rsidR="00ED5115">
        <w:rPr>
          <w:rFonts w:ascii="Times New Roman" w:hAnsi="Times New Roman" w:cs="Times New Roman"/>
          <w:b/>
          <w:sz w:val="24"/>
          <w:szCs w:val="24"/>
        </w:rPr>
        <w:t xml:space="preserve">, Hronec, </w:t>
      </w:r>
      <w:proofErr w:type="spellStart"/>
      <w:r w:rsidR="00ED5115">
        <w:rPr>
          <w:rFonts w:ascii="Times New Roman" w:hAnsi="Times New Roman" w:cs="Times New Roman"/>
          <w:b/>
          <w:sz w:val="24"/>
          <w:szCs w:val="24"/>
        </w:rPr>
        <w:t>Tothová</w:t>
      </w:r>
      <w:proofErr w:type="spellEnd"/>
      <w:r w:rsidR="00355A2E" w:rsidRPr="00355A2E">
        <w:rPr>
          <w:rFonts w:ascii="Times New Roman" w:hAnsi="Times New Roman" w:cs="Times New Roman"/>
          <w:b/>
          <w:sz w:val="24"/>
          <w:szCs w:val="24"/>
        </w:rPr>
        <w:t xml:space="preserve"> a kol. (2007) str.30 definujú iba </w:t>
      </w:r>
      <w:r w:rsidR="00306E09" w:rsidRPr="00355A2E">
        <w:rPr>
          <w:rFonts w:ascii="Times New Roman" w:hAnsi="Times New Roman" w:cs="Times New Roman"/>
          <w:b/>
          <w:sz w:val="24"/>
          <w:szCs w:val="24"/>
        </w:rPr>
        <w:t>udržateľnosť</w:t>
      </w:r>
      <w:r w:rsidR="00355A2E" w:rsidRPr="00355A2E">
        <w:rPr>
          <w:rFonts w:ascii="Times New Roman" w:hAnsi="Times New Roman" w:cs="Times New Roman"/>
          <w:b/>
          <w:sz w:val="24"/>
          <w:szCs w:val="24"/>
        </w:rPr>
        <w:t xml:space="preserve"> rozvoja. Na strane 29 je definovaná trvalá udržateľnosť v Zákone č. 17/1992 </w:t>
      </w:r>
      <w:proofErr w:type="spellStart"/>
      <w:r w:rsidR="00355A2E" w:rsidRPr="00355A2E">
        <w:rPr>
          <w:rFonts w:ascii="Times New Roman" w:hAnsi="Times New Roman" w:cs="Times New Roman"/>
          <w:b/>
          <w:sz w:val="24"/>
          <w:szCs w:val="24"/>
        </w:rPr>
        <w:t>Zb</w:t>
      </w:r>
      <w:proofErr w:type="spellEnd"/>
      <w:r w:rsidR="00355A2E" w:rsidRPr="00355A2E">
        <w:rPr>
          <w:rFonts w:ascii="Times New Roman" w:hAnsi="Times New Roman" w:cs="Times New Roman"/>
          <w:b/>
          <w:sz w:val="24"/>
          <w:szCs w:val="24"/>
        </w:rPr>
        <w:t xml:space="preserve"> o životnom prostredí a hneď na to na strane 30 sa v práci opäť opisuje udržateľnosť a udržateľný rozvoj, koncept udržateľného rozvoja. P</w:t>
      </w:r>
      <w:r w:rsidR="00355A2E">
        <w:rPr>
          <w:rFonts w:ascii="Times New Roman" w:hAnsi="Times New Roman" w:cs="Times New Roman"/>
          <w:b/>
          <w:sz w:val="24"/>
          <w:szCs w:val="24"/>
        </w:rPr>
        <w:t xml:space="preserve">reto sa žiada vysvetliť ako </w:t>
      </w:r>
      <w:proofErr w:type="spellStart"/>
      <w:r w:rsidR="00355A2E">
        <w:rPr>
          <w:rFonts w:ascii="Times New Roman" w:hAnsi="Times New Roman" w:cs="Times New Roman"/>
          <w:b/>
          <w:sz w:val="24"/>
          <w:szCs w:val="24"/>
        </w:rPr>
        <w:t>habi</w:t>
      </w:r>
      <w:r w:rsidR="00355A2E" w:rsidRPr="00355A2E">
        <w:rPr>
          <w:rFonts w:ascii="Times New Roman" w:hAnsi="Times New Roman" w:cs="Times New Roman"/>
          <w:b/>
          <w:sz w:val="24"/>
          <w:szCs w:val="24"/>
        </w:rPr>
        <w:t>litantka</w:t>
      </w:r>
      <w:proofErr w:type="spellEnd"/>
      <w:r w:rsidR="00355A2E" w:rsidRPr="00355A2E">
        <w:rPr>
          <w:rFonts w:ascii="Times New Roman" w:hAnsi="Times New Roman" w:cs="Times New Roman"/>
          <w:b/>
          <w:sz w:val="24"/>
          <w:szCs w:val="24"/>
        </w:rPr>
        <w:t xml:space="preserve"> chápe tieto dve kategórie. </w:t>
      </w:r>
      <w:r w:rsidR="00355A2E">
        <w:rPr>
          <w:rFonts w:ascii="Times New Roman" w:hAnsi="Times New Roman" w:cs="Times New Roman"/>
          <w:b/>
          <w:sz w:val="24"/>
          <w:szCs w:val="24"/>
        </w:rPr>
        <w:t xml:space="preserve">Odlišuje ich, alebo stotožňuje. </w:t>
      </w:r>
      <w:r w:rsidR="00355A2E">
        <w:rPr>
          <w:rFonts w:ascii="Times New Roman" w:hAnsi="Times New Roman" w:cs="Times New Roman"/>
          <w:sz w:val="24"/>
          <w:szCs w:val="24"/>
        </w:rPr>
        <w:t xml:space="preserve">Ak odlišuje potom mala kapitolu definovať ako výklad udržateľnosti, udržateľného rozvoja a manažmentu udržateľného </w:t>
      </w:r>
      <w:r w:rsidR="00355A2E">
        <w:rPr>
          <w:rFonts w:ascii="Times New Roman" w:hAnsi="Times New Roman" w:cs="Times New Roman"/>
          <w:sz w:val="24"/>
          <w:szCs w:val="24"/>
        </w:rPr>
        <w:lastRenderedPageBreak/>
        <w:t xml:space="preserve">rozvoja na jednej strane a výklad trvalej udržateľnosti, trvale udržateľného rozvoja a manažmentu trvalo udržateľného rozvoja na strane druhej. </w:t>
      </w:r>
    </w:p>
    <w:p w:rsidR="00355A2E" w:rsidRDefault="00355A2E" w:rsidP="00ED5115">
      <w:pPr>
        <w:pStyle w:val="Odsekzoznamu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strane 104 je uvedená diferenciácia samosprávnych krajov Slovenska na juhovýchod ( NR, BB, KE) s nepriaznivými podmienkami TUR a západ, sever, a severovýchod s primeranými až priaznivými predpokladmi TUR.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A2E">
        <w:rPr>
          <w:rFonts w:ascii="Times New Roman" w:hAnsi="Times New Roman" w:cs="Times New Roman"/>
          <w:b/>
          <w:sz w:val="24"/>
          <w:szCs w:val="24"/>
        </w:rPr>
        <w:t xml:space="preserve">V čom sú príčiny uvedenej diferenciácie? </w:t>
      </w:r>
    </w:p>
    <w:p w:rsidR="00A45D10" w:rsidRDefault="00A45D10" w:rsidP="00ED5115">
      <w:pPr>
        <w:pStyle w:val="Odsekzoznamu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D10" w:rsidRDefault="00A45D10" w:rsidP="00ED5115">
      <w:pPr>
        <w:pStyle w:val="Odsekzoznamu"/>
        <w:numPr>
          <w:ilvl w:val="0"/>
          <w:numId w:val="1"/>
        </w:numPr>
        <w:spacing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Cieľ a metodika práce</w:t>
      </w:r>
    </w:p>
    <w:p w:rsidR="00A45D10" w:rsidRDefault="00A45D10" w:rsidP="00ED5115">
      <w:pPr>
        <w:spacing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tejto kapitole je sformulovaný hlavný cieľ práce, pracovná hypotéza, metódy štúdia a spracovania údajov ako aj postup pri kvantifikácii indikátorov udržateľného rozvoja. Napriek uvedenému v metodike práce </w:t>
      </w:r>
      <w:r>
        <w:rPr>
          <w:rFonts w:ascii="Times New Roman" w:hAnsi="Times New Roman" w:cs="Times New Roman"/>
          <w:b/>
          <w:sz w:val="24"/>
          <w:szCs w:val="24"/>
        </w:rPr>
        <w:t xml:space="preserve">chýba časový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diapazón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skúmania problému, za aké obdobie sa čerpali údaje, nie je uvedený obsah analýzy. Medzi metódami práce nie sú uvedené metódy a techniky práce, ktoré autorka použila pri tvorbe práce ako sú literárna metóda,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dotazovacia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metóda, komparatívna metóda, syntéza, grafická metóda a bežné numerické výpočty. V tejto časti práce mali byť uvedené aj predpísané štandardy,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kvôty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či iné hraničné hodnoty uvádzané a porovnávané s hodnotami indikátorov udržateľnosti rozvoja v tretej kapitole. </w:t>
      </w:r>
    </w:p>
    <w:p w:rsidR="00A45D10" w:rsidRDefault="00A45D10" w:rsidP="00ED5115">
      <w:pPr>
        <w:pStyle w:val="Odsekzoznamu"/>
        <w:numPr>
          <w:ilvl w:val="0"/>
          <w:numId w:val="1"/>
        </w:numPr>
        <w:spacing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45D10">
        <w:rPr>
          <w:rFonts w:ascii="Times New Roman" w:hAnsi="Times New Roman" w:cs="Times New Roman"/>
          <w:sz w:val="24"/>
          <w:szCs w:val="24"/>
        </w:rPr>
        <w:t>Kapitola</w:t>
      </w:r>
      <w:r>
        <w:rPr>
          <w:rFonts w:ascii="Times New Roman" w:hAnsi="Times New Roman" w:cs="Times New Roman"/>
          <w:sz w:val="24"/>
          <w:szCs w:val="24"/>
        </w:rPr>
        <w:t xml:space="preserve">- Hodnotenie udržateľnosti rozvoja krajín v Európskej únii </w:t>
      </w:r>
    </w:p>
    <w:p w:rsidR="003B5D66" w:rsidRDefault="003B5D66" w:rsidP="00ED5115">
      <w:pPr>
        <w:pStyle w:val="Odsekzoznam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D10" w:rsidRDefault="00A45D10" w:rsidP="00ED5115">
      <w:pPr>
        <w:pStyle w:val="Odsekzoznamu"/>
        <w:spacing w:line="276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Táto kapitola prostredníctvom súboru vybraných indikátorov kvantifikuje udržateľnosť rozvoja krajín Európskej únie a Slovenska zvlášť.</w:t>
      </w:r>
      <w:r w:rsidR="003B5D66">
        <w:rPr>
          <w:rFonts w:ascii="Times New Roman" w:hAnsi="Times New Roman" w:cs="Times New Roman"/>
          <w:sz w:val="24"/>
          <w:szCs w:val="24"/>
        </w:rPr>
        <w:t xml:space="preserve"> Táto kapitola je kľúčovou kapitolou s vlastnými výsledkami práce </w:t>
      </w:r>
      <w:proofErr w:type="spellStart"/>
      <w:r w:rsidR="003B5D66">
        <w:rPr>
          <w:rFonts w:ascii="Times New Roman" w:hAnsi="Times New Roman" w:cs="Times New Roman"/>
          <w:sz w:val="24"/>
          <w:szCs w:val="24"/>
        </w:rPr>
        <w:t>habilitantky</w:t>
      </w:r>
      <w:proofErr w:type="spellEnd"/>
      <w:r w:rsidR="003B5D66">
        <w:rPr>
          <w:rFonts w:ascii="Times New Roman" w:hAnsi="Times New Roman" w:cs="Times New Roman"/>
          <w:sz w:val="24"/>
          <w:szCs w:val="24"/>
        </w:rPr>
        <w:t xml:space="preserve">. V tejto súvislosti oceňujem vynaložené úsilie autorky pri kvantifikácii pomerne rozsiahlej problematiky a zdôvodnené príčiny daného stavu. </w:t>
      </w:r>
      <w:r w:rsidR="003B5D66">
        <w:rPr>
          <w:rFonts w:ascii="Times New Roman" w:hAnsi="Times New Roman" w:cs="Times New Roman"/>
          <w:b/>
          <w:sz w:val="24"/>
          <w:szCs w:val="24"/>
        </w:rPr>
        <w:t xml:space="preserve">Napriek tomu v kapitole chýba zdôvodnenie stavu Slovenska. Tak je tomu v prípade produktivity zdrojov, kde Slovensko je výrazne pod úrovňou Európskej únie, v prípade zaostávania priemerného veku mužov a žien SR za dosahovaným priemerom Európskej únie, ako aj pri spotrebe primárnej energie, kde nachádzame iba citát </w:t>
      </w:r>
      <w:proofErr w:type="spellStart"/>
      <w:r w:rsidR="003B5D66">
        <w:rPr>
          <w:rFonts w:ascii="Times New Roman" w:hAnsi="Times New Roman" w:cs="Times New Roman"/>
          <w:b/>
          <w:sz w:val="24"/>
          <w:szCs w:val="24"/>
        </w:rPr>
        <w:t>Filčáka</w:t>
      </w:r>
      <w:proofErr w:type="spellEnd"/>
      <w:r w:rsidR="003B5D66">
        <w:rPr>
          <w:rFonts w:ascii="Times New Roman" w:hAnsi="Times New Roman" w:cs="Times New Roman"/>
          <w:b/>
          <w:sz w:val="24"/>
          <w:szCs w:val="24"/>
        </w:rPr>
        <w:t xml:space="preserve">. Chýba osobný názor a zdôvodnenie zo strany </w:t>
      </w:r>
      <w:proofErr w:type="spellStart"/>
      <w:r w:rsidR="003B5D66">
        <w:rPr>
          <w:rFonts w:ascii="Times New Roman" w:hAnsi="Times New Roman" w:cs="Times New Roman"/>
          <w:b/>
          <w:sz w:val="24"/>
          <w:szCs w:val="24"/>
        </w:rPr>
        <w:t>habilitantky</w:t>
      </w:r>
      <w:proofErr w:type="spellEnd"/>
      <w:r w:rsidR="003B5D6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B5D66" w:rsidRDefault="003B5D66" w:rsidP="00ED5115">
      <w:pPr>
        <w:pStyle w:val="Odsekzoznamu"/>
        <w:spacing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mimoriadny prínos považujem hodnotenie udržateľnosti rozvoja krajín EU s </w:t>
      </w:r>
      <w:r w:rsidR="00ED5115">
        <w:rPr>
          <w:rFonts w:ascii="Times New Roman" w:hAnsi="Times New Roman" w:cs="Times New Roman"/>
          <w:sz w:val="24"/>
          <w:szCs w:val="24"/>
        </w:rPr>
        <w:t>využitím bodovej metódy, analýzu</w:t>
      </w:r>
      <w:r>
        <w:rPr>
          <w:rFonts w:ascii="Times New Roman" w:hAnsi="Times New Roman" w:cs="Times New Roman"/>
          <w:sz w:val="24"/>
          <w:szCs w:val="24"/>
        </w:rPr>
        <w:t xml:space="preserve"> vnútorných súvislostí medzi oblasťami udržateľného rozvoja a hodnotenie podobnosti krajín EU v oblasti udržateľnosti , kde autorka naplno využila svoju odbornosť v oblasti environmentálneho manažmentu a manažmentu udržateľnosti rozvoja. </w:t>
      </w:r>
    </w:p>
    <w:p w:rsidR="003B5D66" w:rsidRDefault="003B5D66" w:rsidP="00ED5115">
      <w:pPr>
        <w:pStyle w:val="Odsekzoznamu"/>
        <w:spacing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Pozitívne hodnotím tiež analýzu vybraných ukazovateľov udržateľného rozvoja, návrhy a odporúčania smerujúce k zabezpečeniu efektívneho manažmentu a manažmentu udržateľnosti. </w:t>
      </w:r>
    </w:p>
    <w:p w:rsidR="003B5D66" w:rsidRDefault="003B5D66" w:rsidP="00ED5115">
      <w:pPr>
        <w:pStyle w:val="Odsekzoznamu"/>
        <w:spacing w:line="276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Chýbajú teoretické a praktické prínosy práce. Preto žiadam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habilitantku</w:t>
      </w:r>
      <w:proofErr w:type="spellEnd"/>
      <w:r w:rsidR="00ED5115">
        <w:rPr>
          <w:rFonts w:ascii="Times New Roman" w:hAnsi="Times New Roman" w:cs="Times New Roman"/>
          <w:b/>
          <w:sz w:val="24"/>
          <w:szCs w:val="24"/>
        </w:rPr>
        <w:t>, aby tieto prínosy uviedla</w:t>
      </w:r>
      <w:r>
        <w:rPr>
          <w:rFonts w:ascii="Times New Roman" w:hAnsi="Times New Roman" w:cs="Times New Roman"/>
          <w:b/>
          <w:sz w:val="24"/>
          <w:szCs w:val="24"/>
        </w:rPr>
        <w:t xml:space="preserve"> pri prezentácii habilitačnej práce. </w:t>
      </w:r>
    </w:p>
    <w:p w:rsidR="003B5D66" w:rsidRDefault="003B5D66" w:rsidP="00ED511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D66" w:rsidRDefault="003B5D66" w:rsidP="00ED511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Záver</w:t>
      </w:r>
    </w:p>
    <w:p w:rsidR="003B5D66" w:rsidRDefault="003B5D66" w:rsidP="00ED511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06E09">
        <w:rPr>
          <w:rFonts w:ascii="Times New Roman" w:hAnsi="Times New Roman" w:cs="Times New Roman"/>
          <w:sz w:val="24"/>
          <w:szCs w:val="24"/>
        </w:rPr>
        <w:t>Habilitačná práca rieši aktuálny problém spoločenskej praxe. Po formálnej i obsahovej stránke spĺňa požiadavky kladené na práce tohto druhu. Popri popisnej časti známych a vše</w:t>
      </w:r>
      <w:r w:rsidR="00ED5115">
        <w:rPr>
          <w:rFonts w:ascii="Times New Roman" w:hAnsi="Times New Roman" w:cs="Times New Roman"/>
          <w:sz w:val="24"/>
          <w:szCs w:val="24"/>
        </w:rPr>
        <w:t>obecne prezentovaných výsledkov</w:t>
      </w:r>
      <w:r w:rsidR="00306E09">
        <w:rPr>
          <w:rFonts w:ascii="Times New Roman" w:hAnsi="Times New Roman" w:cs="Times New Roman"/>
          <w:sz w:val="24"/>
          <w:szCs w:val="24"/>
        </w:rPr>
        <w:t xml:space="preserve"> práce v oblasti udržateľného rozvoja, prináša aj nové pohľady a metodologické prístupy k riešeniu tohto spoločenského problému. Uvedené pripomienky a námety neznižujú úroveň habilitačnej práce, ale naopak umocňujú jej význam a nutnosť riešenia v globálnych podmienkach. Na základe uvedeného ako </w:t>
      </w:r>
      <w:r w:rsidR="00ED5115">
        <w:rPr>
          <w:rFonts w:ascii="Times New Roman" w:hAnsi="Times New Roman" w:cs="Times New Roman"/>
          <w:sz w:val="24"/>
          <w:szCs w:val="24"/>
        </w:rPr>
        <w:t xml:space="preserve">aj </w:t>
      </w:r>
      <w:r w:rsidR="00306E09">
        <w:rPr>
          <w:rFonts w:ascii="Times New Roman" w:hAnsi="Times New Roman" w:cs="Times New Roman"/>
          <w:sz w:val="24"/>
          <w:szCs w:val="24"/>
        </w:rPr>
        <w:t xml:space="preserve">komplexného hodnotenia </w:t>
      </w:r>
      <w:proofErr w:type="spellStart"/>
      <w:r w:rsidR="00306E09">
        <w:rPr>
          <w:rFonts w:ascii="Times New Roman" w:hAnsi="Times New Roman" w:cs="Times New Roman"/>
          <w:sz w:val="24"/>
          <w:szCs w:val="24"/>
        </w:rPr>
        <w:t>habilitantky</w:t>
      </w:r>
      <w:proofErr w:type="spellEnd"/>
      <w:r w:rsidR="00306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E09">
        <w:rPr>
          <w:rFonts w:ascii="Times New Roman" w:hAnsi="Times New Roman" w:cs="Times New Roman"/>
          <w:sz w:val="24"/>
          <w:szCs w:val="24"/>
        </w:rPr>
        <w:t>doporučujem</w:t>
      </w:r>
      <w:proofErr w:type="spellEnd"/>
      <w:r w:rsidR="00306E09">
        <w:rPr>
          <w:rFonts w:ascii="Times New Roman" w:hAnsi="Times New Roman" w:cs="Times New Roman"/>
          <w:sz w:val="24"/>
          <w:szCs w:val="24"/>
        </w:rPr>
        <w:t xml:space="preserve"> habilitačnú prácu Ing. Emílie </w:t>
      </w:r>
      <w:proofErr w:type="spellStart"/>
      <w:r w:rsidR="00306E09">
        <w:rPr>
          <w:rFonts w:ascii="Times New Roman" w:hAnsi="Times New Roman" w:cs="Times New Roman"/>
          <w:sz w:val="24"/>
          <w:szCs w:val="24"/>
        </w:rPr>
        <w:t>Huttmanovej</w:t>
      </w:r>
      <w:proofErr w:type="spellEnd"/>
      <w:r w:rsidR="00306E09">
        <w:rPr>
          <w:rFonts w:ascii="Times New Roman" w:hAnsi="Times New Roman" w:cs="Times New Roman"/>
          <w:sz w:val="24"/>
          <w:szCs w:val="24"/>
        </w:rPr>
        <w:t xml:space="preserve"> PhD. k habilitačnému konaniu a po úspešnej obhajobe priznať pedagogický titul -</w:t>
      </w:r>
      <w:r w:rsidR="00306E09" w:rsidRPr="00306E09">
        <w:rPr>
          <w:rFonts w:ascii="Times New Roman" w:hAnsi="Times New Roman" w:cs="Times New Roman"/>
          <w:b/>
          <w:sz w:val="24"/>
          <w:szCs w:val="24"/>
        </w:rPr>
        <w:t>docent-</w:t>
      </w:r>
      <w:r w:rsidR="00306E09">
        <w:rPr>
          <w:rFonts w:ascii="Times New Roman" w:hAnsi="Times New Roman" w:cs="Times New Roman"/>
          <w:sz w:val="24"/>
          <w:szCs w:val="24"/>
        </w:rPr>
        <w:t xml:space="preserve"> v študijnom odbore 3.3..15. Manažment.</w:t>
      </w:r>
    </w:p>
    <w:p w:rsidR="00306E09" w:rsidRDefault="00306E09" w:rsidP="00306E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E09" w:rsidRDefault="00306E09" w:rsidP="00306E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E09" w:rsidRDefault="00306E09" w:rsidP="00306E0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Bratislave, 1</w:t>
      </w:r>
      <w:r w:rsidR="004D69E7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.3. 2015       </w:t>
      </w:r>
      <w:proofErr w:type="spellStart"/>
      <w:r w:rsidRPr="00ED5115">
        <w:rPr>
          <w:rFonts w:ascii="Times New Roman" w:hAnsi="Times New Roman"/>
          <w:b/>
          <w:sz w:val="24"/>
          <w:szCs w:val="24"/>
          <w:u w:val="single"/>
        </w:rPr>
        <w:t>Dr.h.c</w:t>
      </w:r>
      <w:proofErr w:type="spellEnd"/>
      <w:r w:rsidRPr="00ED5115">
        <w:rPr>
          <w:rFonts w:ascii="Times New Roman" w:hAnsi="Times New Roman"/>
          <w:b/>
          <w:sz w:val="24"/>
          <w:szCs w:val="24"/>
          <w:u w:val="single"/>
        </w:rPr>
        <w:t xml:space="preserve">. prof. </w:t>
      </w:r>
      <w:proofErr w:type="spellStart"/>
      <w:r w:rsidRPr="00ED5115">
        <w:rPr>
          <w:rFonts w:ascii="Times New Roman" w:hAnsi="Times New Roman"/>
          <w:b/>
          <w:sz w:val="24"/>
          <w:szCs w:val="24"/>
          <w:u w:val="single"/>
        </w:rPr>
        <w:t>mpx.h.c</w:t>
      </w:r>
      <w:proofErr w:type="spellEnd"/>
      <w:r w:rsidRPr="00ED5115">
        <w:rPr>
          <w:rFonts w:ascii="Times New Roman" w:hAnsi="Times New Roman"/>
          <w:b/>
          <w:sz w:val="24"/>
          <w:szCs w:val="24"/>
          <w:u w:val="single"/>
        </w:rPr>
        <w:t xml:space="preserve">. prof. Ing. Vladimír </w:t>
      </w:r>
      <w:proofErr w:type="spellStart"/>
      <w:r w:rsidRPr="00ED5115">
        <w:rPr>
          <w:rFonts w:ascii="Times New Roman" w:hAnsi="Times New Roman"/>
          <w:b/>
          <w:sz w:val="24"/>
          <w:szCs w:val="24"/>
          <w:u w:val="single"/>
        </w:rPr>
        <w:t>Gozora</w:t>
      </w:r>
      <w:proofErr w:type="spellEnd"/>
      <w:r w:rsidRPr="00ED5115">
        <w:rPr>
          <w:rFonts w:ascii="Times New Roman" w:hAnsi="Times New Roman"/>
          <w:b/>
          <w:sz w:val="24"/>
          <w:szCs w:val="24"/>
          <w:u w:val="single"/>
        </w:rPr>
        <w:t>, PhD.</w:t>
      </w:r>
      <w:r w:rsidR="00ED5115" w:rsidRPr="00ED511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ED5115">
        <w:rPr>
          <w:rFonts w:ascii="Times New Roman" w:hAnsi="Times New Roman"/>
          <w:b/>
          <w:sz w:val="24"/>
          <w:szCs w:val="24"/>
          <w:u w:val="single"/>
        </w:rPr>
        <w:t>MBA</w:t>
      </w:r>
    </w:p>
    <w:p w:rsidR="00306E09" w:rsidRPr="003B5D66" w:rsidRDefault="00306E09" w:rsidP="00306E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oponent </w:t>
      </w:r>
    </w:p>
    <w:sectPr w:rsidR="00306E09" w:rsidRPr="003B5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32C04"/>
    <w:multiLevelType w:val="hybridMultilevel"/>
    <w:tmpl w:val="0D4C70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71"/>
    <w:rsid w:val="00214C71"/>
    <w:rsid w:val="00306E09"/>
    <w:rsid w:val="00355A2E"/>
    <w:rsid w:val="003B5D66"/>
    <w:rsid w:val="004D69E7"/>
    <w:rsid w:val="004F2BAD"/>
    <w:rsid w:val="00657B23"/>
    <w:rsid w:val="007E757B"/>
    <w:rsid w:val="00A45D10"/>
    <w:rsid w:val="00ED4C9D"/>
    <w:rsid w:val="00ED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E75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E7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Stanková, Michaela</dc:creator>
  <cp:keywords/>
  <dc:description/>
  <cp:lastModifiedBy>benkova</cp:lastModifiedBy>
  <cp:revision>4</cp:revision>
  <dcterms:created xsi:type="dcterms:W3CDTF">2015-04-01T11:16:00Z</dcterms:created>
  <dcterms:modified xsi:type="dcterms:W3CDTF">2015-04-08T07:56:00Z</dcterms:modified>
</cp:coreProperties>
</file>