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DB" w:rsidRPr="00DB4440" w:rsidRDefault="006135DB" w:rsidP="006135DB">
      <w:pPr>
        <w:pStyle w:val="Nadpis5"/>
        <w:jc w:val="center"/>
        <w:rPr>
          <w:bCs/>
          <w:sz w:val="32"/>
          <w:szCs w:val="32"/>
        </w:rPr>
      </w:pPr>
      <w:r w:rsidRPr="00DB4440">
        <w:rPr>
          <w:bCs/>
          <w:sz w:val="32"/>
          <w:szCs w:val="32"/>
        </w:rPr>
        <w:t xml:space="preserve">Študijný plán pre 3. stupeň štúdia – doktorandské štúdium </w:t>
      </w:r>
    </w:p>
    <w:p w:rsidR="006135DB" w:rsidRDefault="006135DB" w:rsidP="006135DB">
      <w:pPr>
        <w:rPr>
          <w:sz w:val="22"/>
        </w:rPr>
      </w:pPr>
    </w:p>
    <w:p w:rsidR="006135DB" w:rsidRDefault="006135DB" w:rsidP="006135DB">
      <w:pPr>
        <w:pStyle w:val="Pta"/>
        <w:tabs>
          <w:tab w:val="clear" w:pos="4536"/>
          <w:tab w:val="clear" w:pos="9072"/>
        </w:tabs>
        <w:rPr>
          <w:b/>
          <w:sz w:val="22"/>
        </w:rPr>
      </w:pPr>
    </w:p>
    <w:p w:rsidR="006135DB" w:rsidRPr="001D1772" w:rsidRDefault="006135DB" w:rsidP="006135DB">
      <w:pPr>
        <w:pStyle w:val="Pta"/>
        <w:tabs>
          <w:tab w:val="clear" w:pos="4536"/>
          <w:tab w:val="clear" w:pos="9072"/>
        </w:tabs>
        <w:rPr>
          <w:b/>
        </w:rPr>
      </w:pPr>
      <w:r w:rsidRPr="00793F16">
        <w:rPr>
          <w:b/>
          <w:sz w:val="22"/>
        </w:rPr>
        <w:t>Študijný program:</w:t>
      </w:r>
      <w:r>
        <w:rPr>
          <w:sz w:val="22"/>
        </w:rPr>
        <w:t xml:space="preserve"> </w:t>
      </w:r>
      <w:r w:rsidRPr="00793F16">
        <w:rPr>
          <w:b/>
          <w:caps/>
          <w:lang w:val="cs-CZ"/>
        </w:rPr>
        <w:t>Manažment v terciárnej sfére</w:t>
      </w:r>
      <w:r>
        <w:rPr>
          <w:b/>
          <w:caps/>
          <w:lang w:val="cs-CZ"/>
        </w:rPr>
        <w:t xml:space="preserve"> </w:t>
      </w:r>
      <w:r>
        <w:rPr>
          <w:b/>
          <w:caps/>
          <w:lang w:val="cs-CZ"/>
        </w:rPr>
        <w:tab/>
      </w:r>
      <w:r>
        <w:rPr>
          <w:b/>
          <w:caps/>
          <w:lang w:val="cs-CZ"/>
        </w:rPr>
        <w:tab/>
      </w:r>
      <w:r w:rsidRPr="006135DB">
        <w:rPr>
          <w:caps/>
          <w:lang w:val="cs-CZ"/>
        </w:rPr>
        <w:t>S</w:t>
      </w:r>
      <w:proofErr w:type="spellStart"/>
      <w:r w:rsidRPr="001D1772">
        <w:t>tupeň</w:t>
      </w:r>
      <w:proofErr w:type="spellEnd"/>
      <w:r w:rsidRPr="001D1772">
        <w:t xml:space="preserve"> vysokoškolského štúdia:</w:t>
      </w:r>
      <w:r>
        <w:rPr>
          <w:b/>
        </w:rPr>
        <w:t xml:space="preserve">  3. stupeň,  akademický </w:t>
      </w:r>
      <w:r w:rsidRPr="001D1772">
        <w:rPr>
          <w:b/>
        </w:rPr>
        <w:t>titul:  PhD.</w:t>
      </w:r>
    </w:p>
    <w:p w:rsidR="006135DB" w:rsidRPr="00793F16" w:rsidRDefault="006135DB" w:rsidP="006135DB">
      <w:pPr>
        <w:pStyle w:val="Pta"/>
        <w:tabs>
          <w:tab w:val="clear" w:pos="4536"/>
          <w:tab w:val="clear" w:pos="9072"/>
        </w:tabs>
        <w:rPr>
          <w:caps/>
          <w:sz w:val="20"/>
          <w:szCs w:val="20"/>
        </w:rPr>
      </w:pPr>
      <w:r w:rsidRPr="001D1772">
        <w:rPr>
          <w:b/>
        </w:rPr>
        <w:t xml:space="preserve">Študijný odbor:  </w:t>
      </w:r>
      <w:r w:rsidRPr="00793F16">
        <w:rPr>
          <w:b/>
        </w:rPr>
        <w:t>3.3.15 – MANAŽMENT</w:t>
      </w:r>
      <w:r w:rsidRPr="001D1772">
        <w:rPr>
          <w:b/>
        </w:rPr>
        <w:t xml:space="preserve">     </w:t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>
        <w:rPr>
          <w:b/>
        </w:rPr>
        <w:t xml:space="preserve">         </w:t>
      </w:r>
      <w:r w:rsidRPr="001D1772">
        <w:rPr>
          <w:b/>
        </w:rPr>
        <w:tab/>
        <w:t xml:space="preserve">      </w:t>
      </w:r>
      <w:r>
        <w:rPr>
          <w:b/>
        </w:rPr>
        <w:t xml:space="preserve">       </w:t>
      </w:r>
      <w:r w:rsidRPr="001D1772">
        <w:t>Forma a dĺžka štúdia</w:t>
      </w:r>
      <w:r w:rsidRPr="001D1772">
        <w:rPr>
          <w:b/>
        </w:rPr>
        <w:t>: interná (4 roky</w:t>
      </w:r>
      <w:r w:rsidRPr="00793F16">
        <w:rPr>
          <w:b/>
          <w:bCs/>
          <w:caps/>
          <w:sz w:val="20"/>
          <w:szCs w:val="20"/>
        </w:rPr>
        <w:t>)</w:t>
      </w:r>
    </w:p>
    <w:p w:rsidR="006135DB" w:rsidRPr="00793F16" w:rsidRDefault="006135DB" w:rsidP="006135DB">
      <w:pPr>
        <w:pStyle w:val="Pta"/>
        <w:tabs>
          <w:tab w:val="clear" w:pos="4536"/>
          <w:tab w:val="clear" w:pos="9072"/>
        </w:tabs>
        <w:spacing w:before="120"/>
      </w:pPr>
      <w:r w:rsidRPr="001D1772">
        <w:rPr>
          <w:b/>
        </w:rPr>
        <w:t>Garant študijného programu:</w:t>
      </w:r>
      <w:r w:rsidRPr="00793F16">
        <w:t xml:space="preserve">   </w:t>
      </w:r>
      <w:r w:rsidRPr="00793F16">
        <w:rPr>
          <w:b/>
          <w:bCs/>
        </w:rPr>
        <w:t>prof.  Ing. Dr. R</w:t>
      </w:r>
      <w:r>
        <w:rPr>
          <w:b/>
          <w:bCs/>
        </w:rPr>
        <w:t>óbert ŠTEFKO</w:t>
      </w:r>
      <w:r w:rsidRPr="00793F16">
        <w:rPr>
          <w:b/>
          <w:bCs/>
        </w:rPr>
        <w:t>, PhD.</w:t>
      </w:r>
      <w:r w:rsidRPr="00793F16">
        <w:t xml:space="preserve"> </w:t>
      </w:r>
    </w:p>
    <w:p w:rsidR="006135DB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ind w:left="2835" w:hanging="2835"/>
        <w:jc w:val="both"/>
        <w:rPr>
          <w:b/>
        </w:rPr>
      </w:pPr>
      <w:proofErr w:type="spellStart"/>
      <w:r w:rsidRPr="001D1772">
        <w:rPr>
          <w:b/>
        </w:rPr>
        <w:t>Kogaranti</w:t>
      </w:r>
      <w:proofErr w:type="spellEnd"/>
      <w:r w:rsidRPr="001D1772">
        <w:rPr>
          <w:b/>
        </w:rPr>
        <w:t>:</w:t>
      </w:r>
      <w:r w:rsidRPr="00793F16">
        <w:t xml:space="preserve">  </w:t>
      </w:r>
      <w:r w:rsidRPr="00793F16">
        <w:rPr>
          <w:b/>
          <w:bCs/>
        </w:rPr>
        <w:t>doc. Ing. R</w:t>
      </w:r>
      <w:r>
        <w:rPr>
          <w:b/>
          <w:bCs/>
        </w:rPr>
        <w:t>astislav KOTULIČ,</w:t>
      </w:r>
      <w:r w:rsidRPr="00793F16">
        <w:rPr>
          <w:b/>
          <w:bCs/>
        </w:rPr>
        <w:t xml:space="preserve"> PhD., doc. Ing. J</w:t>
      </w:r>
      <w:r>
        <w:rPr>
          <w:b/>
          <w:bCs/>
        </w:rPr>
        <w:t>uraj</w:t>
      </w:r>
      <w:r w:rsidRPr="00793F16">
        <w:rPr>
          <w:b/>
          <w:bCs/>
        </w:rPr>
        <w:t xml:space="preserve"> T</w:t>
      </w:r>
      <w:r>
        <w:rPr>
          <w:b/>
          <w:bCs/>
        </w:rPr>
        <w:t>EJ</w:t>
      </w:r>
      <w:r w:rsidRPr="00793F16">
        <w:rPr>
          <w:b/>
          <w:bCs/>
        </w:rPr>
        <w:t xml:space="preserve">, PhD. </w:t>
      </w:r>
    </w:p>
    <w:p w:rsidR="006135DB" w:rsidRPr="001D1772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ind w:left="2835" w:hanging="2835"/>
        <w:jc w:val="both"/>
        <w:rPr>
          <w:b/>
        </w:rPr>
      </w:pPr>
    </w:p>
    <w:p w:rsidR="006135DB" w:rsidRPr="00DB4440" w:rsidRDefault="006135DB" w:rsidP="006135DB">
      <w:pPr>
        <w:rPr>
          <w:sz w:val="16"/>
          <w:szCs w:val="16"/>
        </w:rPr>
      </w:pPr>
    </w:p>
    <w:p w:rsidR="006135DB" w:rsidRPr="00DB4440" w:rsidRDefault="006135DB" w:rsidP="006135DB">
      <w:pPr>
        <w:rPr>
          <w:b/>
          <w:bCs/>
          <w:sz w:val="32"/>
          <w:szCs w:val="32"/>
        </w:rPr>
      </w:pPr>
      <w:r w:rsidRPr="00DB4440">
        <w:rPr>
          <w:b/>
          <w:sz w:val="32"/>
          <w:szCs w:val="32"/>
        </w:rPr>
        <w:t>A</w:t>
      </w:r>
      <w:r w:rsidRPr="00E12487">
        <w:rPr>
          <w:b/>
          <w:sz w:val="32"/>
          <w:szCs w:val="32"/>
        </w:rPr>
        <w:t xml:space="preserve">) </w:t>
      </w:r>
      <w:r w:rsidRPr="00DB4440">
        <w:rPr>
          <w:b/>
          <w:sz w:val="32"/>
          <w:szCs w:val="32"/>
        </w:rPr>
        <w:t xml:space="preserve">Jednotky študijnej a pedagogicko-vzdelávacej činnosti - </w:t>
      </w:r>
      <w:r w:rsidRPr="00DB4440">
        <w:rPr>
          <w:b/>
          <w:bCs/>
          <w:sz w:val="32"/>
          <w:szCs w:val="32"/>
        </w:rPr>
        <w:t xml:space="preserve">POVINNÉ  PREDMETY </w:t>
      </w:r>
    </w:p>
    <w:p w:rsidR="006135DB" w:rsidRPr="00DB4440" w:rsidRDefault="006135DB" w:rsidP="006135DB">
      <w:pPr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670"/>
        <w:gridCol w:w="465"/>
        <w:gridCol w:w="451"/>
        <w:gridCol w:w="465"/>
        <w:gridCol w:w="451"/>
        <w:gridCol w:w="441"/>
        <w:gridCol w:w="451"/>
        <w:gridCol w:w="441"/>
        <w:gridCol w:w="451"/>
        <w:gridCol w:w="441"/>
        <w:gridCol w:w="451"/>
        <w:gridCol w:w="441"/>
        <w:gridCol w:w="451"/>
        <w:gridCol w:w="441"/>
        <w:gridCol w:w="451"/>
        <w:gridCol w:w="441"/>
        <w:gridCol w:w="1155"/>
        <w:gridCol w:w="3127"/>
      </w:tblGrid>
      <w:tr w:rsidR="006135DB" w:rsidRPr="00DB4440" w:rsidTr="006135DB">
        <w:tc>
          <w:tcPr>
            <w:tcW w:w="541" w:type="pct"/>
            <w:vMerge w:val="restart"/>
          </w:tcPr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Kód predmetu</w:t>
            </w:r>
          </w:p>
        </w:tc>
        <w:tc>
          <w:tcPr>
            <w:tcW w:w="589" w:type="pct"/>
            <w:vMerge w:val="restart"/>
          </w:tcPr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Rok štúdia</w:t>
            </w:r>
          </w:p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Semester</w:t>
            </w:r>
          </w:p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Hodiny/Skúšky/</w:t>
            </w:r>
          </w:p>
          <w:p w:rsidR="006135DB" w:rsidRPr="00DB4440" w:rsidRDefault="006135DB" w:rsidP="006135DB">
            <w:r w:rsidRPr="000A3418">
              <w:rPr>
                <w:b/>
              </w:rPr>
              <w:t>Kredity</w:t>
            </w:r>
          </w:p>
        </w:tc>
        <w:tc>
          <w:tcPr>
            <w:tcW w:w="629" w:type="pct"/>
            <w:gridSpan w:val="4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I. rok/PhD.</w:t>
            </w:r>
          </w:p>
        </w:tc>
        <w:tc>
          <w:tcPr>
            <w:tcW w:w="629" w:type="pct"/>
            <w:gridSpan w:val="4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II. rok/PhD.</w:t>
            </w:r>
          </w:p>
        </w:tc>
        <w:tc>
          <w:tcPr>
            <w:tcW w:w="629" w:type="pct"/>
            <w:gridSpan w:val="4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III. rok/PhD.</w:t>
            </w:r>
          </w:p>
        </w:tc>
        <w:tc>
          <w:tcPr>
            <w:tcW w:w="880" w:type="pct"/>
            <w:gridSpan w:val="4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IV. rok/PhD.</w:t>
            </w:r>
          </w:p>
        </w:tc>
        <w:tc>
          <w:tcPr>
            <w:tcW w:w="1103" w:type="pct"/>
            <w:vMerge w:val="restart"/>
          </w:tcPr>
          <w:p w:rsidR="006135DB" w:rsidRPr="000A3418" w:rsidRDefault="006135DB" w:rsidP="006135DB">
            <w:pPr>
              <w:rPr>
                <w:b/>
                <w:sz w:val="22"/>
                <w:szCs w:val="22"/>
              </w:rPr>
            </w:pPr>
            <w:r w:rsidRPr="000A3418">
              <w:rPr>
                <w:b/>
                <w:sz w:val="22"/>
                <w:szCs w:val="22"/>
              </w:rPr>
              <w:t>Garant predmetu</w:t>
            </w:r>
          </w:p>
        </w:tc>
      </w:tr>
      <w:tr w:rsidR="006135DB" w:rsidRPr="00DB4440" w:rsidTr="006135DB">
        <w:tc>
          <w:tcPr>
            <w:tcW w:w="541" w:type="pct"/>
            <w:vMerge/>
          </w:tcPr>
          <w:p w:rsidR="006135DB" w:rsidRPr="00DB4440" w:rsidRDefault="006135DB" w:rsidP="006135DB"/>
        </w:tc>
        <w:tc>
          <w:tcPr>
            <w:tcW w:w="589" w:type="pct"/>
            <w:vMerge/>
          </w:tcPr>
          <w:p w:rsidR="006135DB" w:rsidRPr="00DB4440" w:rsidRDefault="006135DB" w:rsidP="006135DB"/>
        </w:tc>
        <w:tc>
          <w:tcPr>
            <w:tcW w:w="314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315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315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315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315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315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315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565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1103" w:type="pct"/>
            <w:vMerge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</w:p>
        </w:tc>
      </w:tr>
      <w:tr w:rsidR="006135DB" w:rsidRPr="00DB4440" w:rsidTr="006135DB">
        <w:trPr>
          <w:trHeight w:val="535"/>
        </w:trPr>
        <w:tc>
          <w:tcPr>
            <w:tcW w:w="541" w:type="pct"/>
            <w:vMerge/>
          </w:tcPr>
          <w:p w:rsidR="006135DB" w:rsidRPr="00DB4440" w:rsidRDefault="006135DB" w:rsidP="006135DB"/>
        </w:tc>
        <w:tc>
          <w:tcPr>
            <w:tcW w:w="589" w:type="pct"/>
            <w:vMerge/>
          </w:tcPr>
          <w:p w:rsidR="006135DB" w:rsidRPr="00DB4440" w:rsidRDefault="006135DB" w:rsidP="006135DB"/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103" w:type="pct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</w:p>
        </w:tc>
      </w:tr>
      <w:tr w:rsidR="006135DB" w:rsidRPr="00DB4440" w:rsidTr="006135DB">
        <w:tc>
          <w:tcPr>
            <w:tcW w:w="5000" w:type="pct"/>
            <w:gridSpan w:val="19"/>
          </w:tcPr>
          <w:p w:rsidR="006135DB" w:rsidRPr="000A3418" w:rsidRDefault="006135DB" w:rsidP="006135DB">
            <w:pPr>
              <w:jc w:val="center"/>
              <w:rPr>
                <w:b/>
                <w:sz w:val="22"/>
                <w:szCs w:val="22"/>
              </w:rPr>
            </w:pPr>
            <w:r w:rsidRPr="000A3418">
              <w:rPr>
                <w:b/>
                <w:sz w:val="22"/>
                <w:szCs w:val="22"/>
              </w:rPr>
              <w:t>POVINNÉ PREDMETY</w:t>
            </w:r>
          </w:p>
        </w:tc>
      </w:tr>
      <w:tr w:rsidR="006135DB" w:rsidRPr="00DB4440" w:rsidTr="00254E86">
        <w:tc>
          <w:tcPr>
            <w:tcW w:w="541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8MAN/EKOTE/04</w:t>
            </w:r>
          </w:p>
        </w:tc>
        <w:tc>
          <w:tcPr>
            <w:tcW w:w="589" w:type="pct"/>
          </w:tcPr>
          <w:p w:rsidR="006135DB" w:rsidRPr="000A3418" w:rsidRDefault="006135DB" w:rsidP="006135DB">
            <w:pPr>
              <w:rPr>
                <w:b/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Makroekonómia a mikroekonómia – vybrané state</w:t>
            </w:r>
            <w:r w:rsidRPr="000A3418">
              <w:rPr>
                <w:b/>
                <w:sz w:val="16"/>
                <w:szCs w:val="16"/>
              </w:rPr>
              <w:t xml:space="preserve"> </w:t>
            </w:r>
          </w:p>
          <w:p w:rsidR="006135DB" w:rsidRPr="000A3418" w:rsidRDefault="006135DB" w:rsidP="006135DB">
            <w:pPr>
              <w:rPr>
                <w:color w:val="365F91"/>
                <w:sz w:val="16"/>
                <w:szCs w:val="16"/>
              </w:rPr>
            </w:pPr>
            <w:proofErr w:type="spellStart"/>
            <w:r w:rsidRPr="000A3418">
              <w:rPr>
                <w:b/>
                <w:color w:val="365F91"/>
                <w:sz w:val="16"/>
                <w:szCs w:val="16"/>
              </w:rPr>
              <w:t>KEaE</w:t>
            </w:r>
            <w:proofErr w:type="spellEnd"/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20 h</w:t>
            </w:r>
          </w:p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pct"/>
            <w:vAlign w:val="center"/>
          </w:tcPr>
          <w:p w:rsidR="006135DB" w:rsidRPr="00E256D3" w:rsidRDefault="00E256D3" w:rsidP="00E256D3">
            <w:pPr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prof. Ing. J. Kern, CSc.</w:t>
            </w:r>
          </w:p>
        </w:tc>
      </w:tr>
      <w:tr w:rsidR="006135DB" w:rsidRPr="00DB4440" w:rsidTr="00254E86">
        <w:tc>
          <w:tcPr>
            <w:tcW w:w="541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8MAN/METOD/04</w:t>
            </w:r>
          </w:p>
        </w:tc>
        <w:tc>
          <w:tcPr>
            <w:tcW w:w="589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Kvantitatívne metódy výskumu v ekonómii a manažmente a metodológia sociálneho výskumu v manažmente</w:t>
            </w:r>
          </w:p>
          <w:p w:rsidR="006135DB" w:rsidRPr="000A3418" w:rsidRDefault="00E04024" w:rsidP="006135DB">
            <w:pPr>
              <w:rPr>
                <w:b/>
                <w:color w:val="365F91"/>
                <w:sz w:val="16"/>
                <w:szCs w:val="16"/>
              </w:rPr>
            </w:pPr>
            <w:r>
              <w:rPr>
                <w:b/>
                <w:color w:val="365F91"/>
                <w:sz w:val="16"/>
                <w:szCs w:val="16"/>
              </w:rPr>
              <w:t>KMP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20 h</w:t>
            </w:r>
          </w:p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pct"/>
            <w:vAlign w:val="center"/>
          </w:tcPr>
          <w:p w:rsidR="006135DB" w:rsidRPr="00E256D3" w:rsidRDefault="00E256D3" w:rsidP="00E256D3">
            <w:pPr>
              <w:rPr>
                <w:b/>
                <w:sz w:val="16"/>
                <w:szCs w:val="16"/>
              </w:rPr>
            </w:pPr>
            <w:r w:rsidRPr="00E256D3">
              <w:rPr>
                <w:rStyle w:val="Siln"/>
                <w:b w:val="0"/>
              </w:rPr>
              <w:t>doc. PhDr. M. Frankovský, CSc.</w:t>
            </w:r>
          </w:p>
        </w:tc>
      </w:tr>
      <w:tr w:rsidR="006135DB" w:rsidRPr="00DB4440" w:rsidTr="00254E86">
        <w:tc>
          <w:tcPr>
            <w:tcW w:w="541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8/MAN/MANTE/04</w:t>
            </w:r>
          </w:p>
        </w:tc>
        <w:tc>
          <w:tcPr>
            <w:tcW w:w="589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Manažment, teória a aplikácie – vybrané state</w:t>
            </w:r>
          </w:p>
          <w:p w:rsidR="006135DB" w:rsidRPr="000A3418" w:rsidRDefault="006135DB" w:rsidP="006135DB">
            <w:pPr>
              <w:rPr>
                <w:b/>
                <w:color w:val="365F91"/>
                <w:sz w:val="16"/>
                <w:szCs w:val="16"/>
              </w:rPr>
            </w:pPr>
            <w:r w:rsidRPr="000A3418">
              <w:rPr>
                <w:b/>
                <w:color w:val="365F91"/>
                <w:sz w:val="16"/>
                <w:szCs w:val="16"/>
              </w:rPr>
              <w:t>KM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 h</w:t>
            </w:r>
          </w:p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pct"/>
            <w:vAlign w:val="center"/>
          </w:tcPr>
          <w:p w:rsidR="006135DB" w:rsidRPr="00E256D3" w:rsidRDefault="00E256D3" w:rsidP="00E256D3">
            <w:pPr>
              <w:rPr>
                <w:b/>
                <w:sz w:val="16"/>
                <w:szCs w:val="16"/>
              </w:rPr>
            </w:pPr>
            <w:r w:rsidRPr="00E256D3">
              <w:rPr>
                <w:rStyle w:val="Siln"/>
                <w:b w:val="0"/>
                <w:color w:val="1E2427"/>
              </w:rPr>
              <w:t>prof. Ing. R. Štefko, PhD.</w:t>
            </w:r>
          </w:p>
        </w:tc>
      </w:tr>
      <w:tr w:rsidR="006135DB" w:rsidRPr="00DB4440" w:rsidTr="006135DB">
        <w:tc>
          <w:tcPr>
            <w:tcW w:w="541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8/MAN/DIZSK/04</w:t>
            </w:r>
          </w:p>
        </w:tc>
        <w:tc>
          <w:tcPr>
            <w:tcW w:w="589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Dizertačná skúška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30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</w:p>
        </w:tc>
      </w:tr>
      <w:tr w:rsidR="006135DB" w:rsidRPr="00DB4440" w:rsidTr="006135DB">
        <w:tc>
          <w:tcPr>
            <w:tcW w:w="1130" w:type="pct"/>
            <w:gridSpan w:val="2"/>
          </w:tcPr>
          <w:p w:rsidR="006135DB" w:rsidRPr="000A3418" w:rsidRDefault="006135DB" w:rsidP="006135DB">
            <w:pPr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Počet hod. v sústredeniach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20h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35h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3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</w:p>
        </w:tc>
      </w:tr>
      <w:tr w:rsidR="006135DB" w:rsidRPr="00DB4440" w:rsidTr="006135DB">
        <w:tc>
          <w:tcPr>
            <w:tcW w:w="1130" w:type="pct"/>
            <w:gridSpan w:val="2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Počet skúšok, kreditov z </w:t>
            </w:r>
            <w:r w:rsidRPr="000A3418">
              <w:rPr>
                <w:b/>
                <w:sz w:val="16"/>
                <w:szCs w:val="16"/>
              </w:rPr>
              <w:t xml:space="preserve">POVINNÝCH </w:t>
            </w:r>
            <w:r w:rsidRPr="000A3418">
              <w:rPr>
                <w:sz w:val="16"/>
                <w:szCs w:val="16"/>
              </w:rPr>
              <w:t>predmetov za celé štúdium spolu: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3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</w:p>
        </w:tc>
      </w:tr>
    </w:tbl>
    <w:p w:rsidR="006135DB" w:rsidRDefault="006135DB" w:rsidP="006135DB">
      <w:pPr>
        <w:pStyle w:val="Nadpis2"/>
        <w:rPr>
          <w:bCs/>
          <w:szCs w:val="24"/>
          <w:lang w:val="sk-SK" w:eastAsia="sk-SK"/>
        </w:rPr>
      </w:pPr>
    </w:p>
    <w:p w:rsidR="006135DB" w:rsidRDefault="006135DB" w:rsidP="006135DB">
      <w:pPr>
        <w:pStyle w:val="Nadpis2"/>
        <w:rPr>
          <w:sz w:val="32"/>
          <w:szCs w:val="32"/>
        </w:rPr>
      </w:pPr>
    </w:p>
    <w:p w:rsidR="006135DB" w:rsidRDefault="006135DB" w:rsidP="006135DB">
      <w:pPr>
        <w:pStyle w:val="Nadpis2"/>
        <w:rPr>
          <w:sz w:val="32"/>
          <w:szCs w:val="32"/>
        </w:rPr>
      </w:pPr>
    </w:p>
    <w:p w:rsidR="006135DB" w:rsidRPr="006135DB" w:rsidRDefault="006135DB" w:rsidP="006135DB">
      <w:pPr>
        <w:rPr>
          <w:lang w:val="cs-CZ"/>
        </w:rPr>
      </w:pPr>
    </w:p>
    <w:p w:rsidR="006135DB" w:rsidRPr="00DB4440" w:rsidRDefault="006135DB" w:rsidP="006135DB">
      <w:pPr>
        <w:pStyle w:val="Nadpis2"/>
        <w:rPr>
          <w:sz w:val="32"/>
          <w:szCs w:val="32"/>
          <w:lang w:val="sk-SK"/>
        </w:rPr>
      </w:pPr>
      <w:r w:rsidRPr="00DB4440">
        <w:rPr>
          <w:sz w:val="32"/>
          <w:szCs w:val="32"/>
        </w:rPr>
        <w:lastRenderedPageBreak/>
        <w:t xml:space="preserve">B) Jednotky </w:t>
      </w:r>
      <w:proofErr w:type="spellStart"/>
      <w:r w:rsidRPr="00DB4440">
        <w:rPr>
          <w:sz w:val="32"/>
          <w:szCs w:val="32"/>
        </w:rPr>
        <w:t>študijnej</w:t>
      </w:r>
      <w:proofErr w:type="spellEnd"/>
      <w:r w:rsidRPr="00DB4440">
        <w:rPr>
          <w:sz w:val="32"/>
          <w:szCs w:val="32"/>
        </w:rPr>
        <w:t xml:space="preserve"> a </w:t>
      </w:r>
      <w:proofErr w:type="spellStart"/>
      <w:r w:rsidRPr="00DB4440">
        <w:rPr>
          <w:sz w:val="32"/>
          <w:szCs w:val="32"/>
        </w:rPr>
        <w:t>pedagogicko</w:t>
      </w:r>
      <w:proofErr w:type="spellEnd"/>
      <w:r w:rsidRPr="00DB4440">
        <w:rPr>
          <w:sz w:val="32"/>
          <w:szCs w:val="32"/>
        </w:rPr>
        <w:t>-</w:t>
      </w:r>
      <w:proofErr w:type="spellStart"/>
      <w:r w:rsidRPr="00DB4440">
        <w:rPr>
          <w:sz w:val="32"/>
          <w:szCs w:val="32"/>
        </w:rPr>
        <w:t>vzdelávacej</w:t>
      </w:r>
      <w:proofErr w:type="spellEnd"/>
      <w:r w:rsidRPr="00DB4440">
        <w:rPr>
          <w:sz w:val="32"/>
          <w:szCs w:val="32"/>
        </w:rPr>
        <w:t xml:space="preserve"> činnosti – POVINNE </w:t>
      </w:r>
      <w:r w:rsidRPr="00DB4440">
        <w:rPr>
          <w:sz w:val="32"/>
          <w:szCs w:val="32"/>
          <w:lang w:val="sk-SK"/>
        </w:rPr>
        <w:t>VOLITEĽNÉ  PREDMETY</w:t>
      </w:r>
    </w:p>
    <w:p w:rsidR="006135DB" w:rsidRPr="00DB4440" w:rsidRDefault="006135DB" w:rsidP="006135DB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1930"/>
        <w:gridCol w:w="401"/>
        <w:gridCol w:w="451"/>
        <w:gridCol w:w="512"/>
        <w:gridCol w:w="27"/>
        <w:gridCol w:w="424"/>
        <w:gridCol w:w="537"/>
        <w:gridCol w:w="25"/>
        <w:gridCol w:w="392"/>
        <w:gridCol w:w="59"/>
        <w:gridCol w:w="480"/>
        <w:gridCol w:w="51"/>
        <w:gridCol w:w="480"/>
        <w:gridCol w:w="15"/>
        <w:gridCol w:w="485"/>
        <w:gridCol w:w="25"/>
        <w:gridCol w:w="28"/>
        <w:gridCol w:w="389"/>
        <w:gridCol w:w="27"/>
        <w:gridCol w:w="36"/>
        <w:gridCol w:w="423"/>
        <w:gridCol w:w="48"/>
        <w:gridCol w:w="29"/>
        <w:gridCol w:w="389"/>
        <w:gridCol w:w="62"/>
        <w:gridCol w:w="478"/>
        <w:gridCol w:w="55"/>
        <w:gridCol w:w="478"/>
        <w:gridCol w:w="46"/>
        <w:gridCol w:w="478"/>
        <w:gridCol w:w="6"/>
        <w:gridCol w:w="30"/>
        <w:gridCol w:w="392"/>
        <w:gridCol w:w="59"/>
        <w:gridCol w:w="2779"/>
      </w:tblGrid>
      <w:tr w:rsidR="006135DB" w:rsidRPr="00DB4440" w:rsidTr="00254E86">
        <w:trPr>
          <w:jc w:val="center"/>
        </w:trPr>
        <w:tc>
          <w:tcPr>
            <w:tcW w:w="597" w:type="pct"/>
            <w:vMerge w:val="restart"/>
          </w:tcPr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Kód predmetu</w:t>
            </w:r>
          </w:p>
        </w:tc>
        <w:tc>
          <w:tcPr>
            <w:tcW w:w="681" w:type="pct"/>
            <w:vMerge w:val="restart"/>
          </w:tcPr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Rok štúdia</w:t>
            </w:r>
          </w:p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Semester</w:t>
            </w:r>
          </w:p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Hodiny/Skúšky/</w:t>
            </w:r>
          </w:p>
          <w:p w:rsidR="006135DB" w:rsidRPr="00DB4440" w:rsidRDefault="006135DB" w:rsidP="006135DB">
            <w:r w:rsidRPr="000A3418">
              <w:rPr>
                <w:b/>
              </w:rPr>
              <w:t>kredity</w:t>
            </w:r>
          </w:p>
        </w:tc>
        <w:tc>
          <w:tcPr>
            <w:tcW w:w="621" w:type="pct"/>
            <w:gridSpan w:val="5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I. rok/PhD.</w:t>
            </w:r>
          </w:p>
        </w:tc>
        <w:tc>
          <w:tcPr>
            <w:tcW w:w="722" w:type="pct"/>
            <w:gridSpan w:val="8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II. rok/PhD.</w:t>
            </w:r>
          </w:p>
        </w:tc>
        <w:tc>
          <w:tcPr>
            <w:tcW w:w="682" w:type="pct"/>
            <w:gridSpan w:val="11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III. rok/PhD.</w:t>
            </w:r>
          </w:p>
        </w:tc>
        <w:tc>
          <w:tcPr>
            <w:tcW w:w="716" w:type="pct"/>
            <w:gridSpan w:val="9"/>
          </w:tcPr>
          <w:p w:rsidR="006135DB" w:rsidRPr="000A3418" w:rsidRDefault="006135DB" w:rsidP="006135DB">
            <w:pPr>
              <w:jc w:val="center"/>
              <w:rPr>
                <w:b/>
              </w:rPr>
            </w:pPr>
            <w:r w:rsidRPr="000A3418">
              <w:rPr>
                <w:b/>
              </w:rPr>
              <w:t>IV. rok/PhD.</w:t>
            </w:r>
          </w:p>
        </w:tc>
        <w:tc>
          <w:tcPr>
            <w:tcW w:w="981" w:type="pct"/>
            <w:vMerge w:val="restart"/>
          </w:tcPr>
          <w:p w:rsidR="006135DB" w:rsidRPr="000A3418" w:rsidRDefault="006135DB" w:rsidP="006135DB">
            <w:pPr>
              <w:rPr>
                <w:b/>
                <w:sz w:val="22"/>
                <w:szCs w:val="22"/>
              </w:rPr>
            </w:pPr>
            <w:r w:rsidRPr="000A3418">
              <w:rPr>
                <w:b/>
                <w:sz w:val="22"/>
                <w:szCs w:val="22"/>
              </w:rPr>
              <w:t>Garant predmetu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  <w:vMerge/>
          </w:tcPr>
          <w:p w:rsidR="006135DB" w:rsidRPr="00DB4440" w:rsidRDefault="006135DB" w:rsidP="006135DB"/>
        </w:tc>
        <w:tc>
          <w:tcPr>
            <w:tcW w:w="681" w:type="pct"/>
            <w:vMerge/>
          </w:tcPr>
          <w:p w:rsidR="006135DB" w:rsidRPr="00DB4440" w:rsidRDefault="006135DB" w:rsidP="006135DB"/>
        </w:tc>
        <w:tc>
          <w:tcPr>
            <w:tcW w:w="286" w:type="pct"/>
            <w:gridSpan w:val="2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334" w:type="pct"/>
            <w:gridSpan w:val="3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354" w:type="pct"/>
            <w:gridSpan w:val="4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367" w:type="pct"/>
            <w:gridSpan w:val="4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348" w:type="pct"/>
            <w:gridSpan w:val="6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334" w:type="pct"/>
            <w:gridSpan w:val="5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379" w:type="pct"/>
            <w:gridSpan w:val="4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1. sem.</w:t>
            </w:r>
          </w:p>
        </w:tc>
        <w:tc>
          <w:tcPr>
            <w:tcW w:w="338" w:type="pct"/>
            <w:gridSpan w:val="5"/>
          </w:tcPr>
          <w:p w:rsidR="006135DB" w:rsidRPr="000A3418" w:rsidRDefault="006135DB" w:rsidP="006135DB">
            <w:pPr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2. sem.</w:t>
            </w:r>
          </w:p>
        </w:tc>
        <w:tc>
          <w:tcPr>
            <w:tcW w:w="981" w:type="pct"/>
            <w:vMerge/>
          </w:tcPr>
          <w:p w:rsidR="006135DB" w:rsidRPr="000A3418" w:rsidRDefault="006135DB" w:rsidP="006135DB">
            <w:pPr>
              <w:rPr>
                <w:sz w:val="22"/>
                <w:szCs w:val="22"/>
              </w:rPr>
            </w:pPr>
          </w:p>
        </w:tc>
      </w:tr>
      <w:tr w:rsidR="006135DB" w:rsidRPr="00DB4440" w:rsidTr="00254E86">
        <w:trPr>
          <w:jc w:val="center"/>
        </w:trPr>
        <w:tc>
          <w:tcPr>
            <w:tcW w:w="597" w:type="pct"/>
            <w:vMerge/>
          </w:tcPr>
          <w:p w:rsidR="006135DB" w:rsidRPr="00DB4440" w:rsidRDefault="006135DB" w:rsidP="006135DB"/>
        </w:tc>
        <w:tc>
          <w:tcPr>
            <w:tcW w:w="681" w:type="pct"/>
            <w:vMerge/>
          </w:tcPr>
          <w:p w:rsidR="006135DB" w:rsidRPr="00DB4440" w:rsidRDefault="006135DB" w:rsidP="006135DB"/>
        </w:tc>
        <w:tc>
          <w:tcPr>
            <w:tcW w:w="143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82" w:type="pct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H.</w:t>
            </w:r>
          </w:p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0A3418">
              <w:rPr>
                <w:sz w:val="18"/>
                <w:szCs w:val="18"/>
              </w:rPr>
              <w:t>Kr.</w:t>
            </w:r>
          </w:p>
        </w:tc>
        <w:tc>
          <w:tcPr>
            <w:tcW w:w="981" w:type="pct"/>
            <w:vMerge/>
          </w:tcPr>
          <w:p w:rsidR="006135DB" w:rsidRPr="000A3418" w:rsidRDefault="006135DB" w:rsidP="006135DB">
            <w:pPr>
              <w:rPr>
                <w:sz w:val="22"/>
                <w:szCs w:val="22"/>
              </w:rPr>
            </w:pPr>
          </w:p>
        </w:tc>
      </w:tr>
      <w:tr w:rsidR="006135DB" w:rsidRPr="00DB4440" w:rsidTr="00254E86">
        <w:trPr>
          <w:jc w:val="center"/>
        </w:trPr>
        <w:tc>
          <w:tcPr>
            <w:tcW w:w="5000" w:type="pct"/>
            <w:gridSpan w:val="36"/>
          </w:tcPr>
          <w:p w:rsidR="006135DB" w:rsidRPr="000A3418" w:rsidRDefault="006135DB" w:rsidP="006135DB">
            <w:pPr>
              <w:jc w:val="center"/>
              <w:rPr>
                <w:b/>
                <w:sz w:val="22"/>
                <w:szCs w:val="22"/>
              </w:rPr>
            </w:pPr>
            <w:r w:rsidRPr="000A3418">
              <w:rPr>
                <w:b/>
                <w:sz w:val="22"/>
                <w:szCs w:val="22"/>
              </w:rPr>
              <w:t>POVINNE VOLITEĽNÉ PREDMETY – MINIMÁLNE 2 PREDMETY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8/TER/EKTSF/04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Ekonomika terciárnej sféry</w:t>
            </w:r>
          </w:p>
          <w:p w:rsidR="006135DB" w:rsidRPr="000A3418" w:rsidRDefault="006135DB" w:rsidP="006135DB">
            <w:pPr>
              <w:rPr>
                <w:b/>
                <w:color w:val="365F91"/>
                <w:sz w:val="16"/>
                <w:szCs w:val="16"/>
              </w:rPr>
            </w:pPr>
            <w:proofErr w:type="spellStart"/>
            <w:r w:rsidRPr="000A3418">
              <w:rPr>
                <w:b/>
                <w:color w:val="365F91"/>
                <w:sz w:val="16"/>
                <w:szCs w:val="16"/>
              </w:rPr>
              <w:t>KEaE</w:t>
            </w:r>
            <w:proofErr w:type="spellEnd"/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 h</w:t>
            </w:r>
          </w:p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E256D3" w:rsidP="006135DB">
            <w:pPr>
              <w:rPr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prof. Ing. J. Kern, CSc.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8/TER/MANPR/04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Marketing nehmotných produktov</w:t>
            </w:r>
          </w:p>
          <w:p w:rsidR="006135DB" w:rsidRPr="000A3418" w:rsidRDefault="006135DB" w:rsidP="006135DB">
            <w:pPr>
              <w:rPr>
                <w:b/>
                <w:color w:val="365F91"/>
                <w:sz w:val="16"/>
                <w:szCs w:val="16"/>
              </w:rPr>
            </w:pPr>
            <w:proofErr w:type="spellStart"/>
            <w:r w:rsidRPr="000A3418">
              <w:rPr>
                <w:b/>
                <w:color w:val="365F91"/>
                <w:sz w:val="16"/>
                <w:szCs w:val="16"/>
              </w:rPr>
              <w:t>KMaMO</w:t>
            </w:r>
            <w:proofErr w:type="spellEnd"/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 h</w:t>
            </w:r>
          </w:p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E256D3" w:rsidP="006135DB">
            <w:pPr>
              <w:rPr>
                <w:sz w:val="18"/>
                <w:szCs w:val="18"/>
              </w:rPr>
            </w:pPr>
            <w:r w:rsidRPr="00E256D3">
              <w:rPr>
                <w:rStyle w:val="Siln"/>
                <w:b w:val="0"/>
                <w:color w:val="1E2427"/>
                <w:sz w:val="18"/>
                <w:szCs w:val="18"/>
              </w:rPr>
              <w:t>prof. Ing. R. Štefko, PhD.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8/TER/FIMAT/04</w:t>
            </w:r>
          </w:p>
        </w:tc>
        <w:tc>
          <w:tcPr>
            <w:tcW w:w="681" w:type="pct"/>
          </w:tcPr>
          <w:p w:rsidR="006135DB" w:rsidRPr="000A3418" w:rsidRDefault="006135DB" w:rsidP="00813933">
            <w:pPr>
              <w:rPr>
                <w:sz w:val="16"/>
                <w:szCs w:val="16"/>
              </w:rPr>
            </w:pPr>
            <w:r w:rsidRPr="000A3418">
              <w:rPr>
                <w:bCs/>
                <w:sz w:val="16"/>
                <w:szCs w:val="16"/>
              </w:rPr>
              <w:t xml:space="preserve">Finančný manažment organizácií  terciárnej sféry </w:t>
            </w:r>
            <w:r w:rsidRPr="000A3418">
              <w:rPr>
                <w:b/>
                <w:bCs/>
                <w:color w:val="365F91"/>
                <w:sz w:val="16"/>
                <w:szCs w:val="16"/>
              </w:rPr>
              <w:t>KF</w:t>
            </w: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</w:t>
            </w: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h</w:t>
            </w:r>
          </w:p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254E86" w:rsidRDefault="000A6472" w:rsidP="00E256D3">
            <w:pPr>
              <w:rPr>
                <w:b/>
                <w:sz w:val="18"/>
                <w:szCs w:val="18"/>
              </w:rPr>
            </w:pPr>
            <w:r w:rsidRPr="00254E86">
              <w:rPr>
                <w:sz w:val="18"/>
                <w:szCs w:val="18"/>
              </w:rPr>
              <w:t xml:space="preserve">doc. Ing. D. </w:t>
            </w:r>
            <w:proofErr w:type="spellStart"/>
            <w:r w:rsidRPr="00254E86">
              <w:rPr>
                <w:sz w:val="18"/>
                <w:szCs w:val="18"/>
              </w:rPr>
              <w:t>Kiseľáková</w:t>
            </w:r>
            <w:proofErr w:type="spellEnd"/>
            <w:r w:rsidRPr="00254E86">
              <w:rPr>
                <w:sz w:val="18"/>
                <w:szCs w:val="18"/>
              </w:rPr>
              <w:t>, PhD.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8/TER/MAINS/04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spacing w:before="30" w:after="20"/>
              <w:rPr>
                <w:bCs/>
                <w:sz w:val="16"/>
                <w:szCs w:val="16"/>
              </w:rPr>
            </w:pPr>
            <w:r w:rsidRPr="000A3418">
              <w:rPr>
                <w:bCs/>
                <w:sz w:val="16"/>
                <w:szCs w:val="16"/>
              </w:rPr>
              <w:t>Manažérske informačné systémy</w:t>
            </w:r>
          </w:p>
          <w:p w:rsidR="006135DB" w:rsidRPr="000A3418" w:rsidRDefault="00813933" w:rsidP="006135DB">
            <w:pPr>
              <w:rPr>
                <w:bCs/>
                <w:color w:val="365F9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65F91"/>
                <w:sz w:val="16"/>
                <w:szCs w:val="16"/>
              </w:rPr>
              <w:t>KM</w:t>
            </w:r>
            <w:r w:rsidR="006135DB" w:rsidRPr="000A3418">
              <w:rPr>
                <w:b/>
                <w:bCs/>
                <w:color w:val="365F91"/>
                <w:sz w:val="16"/>
                <w:szCs w:val="16"/>
              </w:rPr>
              <w:t>MaMI</w:t>
            </w:r>
            <w:proofErr w:type="spellEnd"/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 h</w:t>
            </w:r>
          </w:p>
          <w:p w:rsidR="006135DB" w:rsidRPr="000A341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E256D3" w:rsidP="00E256D3">
            <w:pPr>
              <w:spacing w:before="120"/>
              <w:ind w:left="6" w:hanging="6"/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doc. RNDr. M. Pavluš, CSc.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8/TER/STRMA/04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spacing w:before="30" w:after="20"/>
              <w:rPr>
                <w:bCs/>
                <w:sz w:val="16"/>
                <w:szCs w:val="16"/>
              </w:rPr>
            </w:pPr>
            <w:r w:rsidRPr="000A3418">
              <w:rPr>
                <w:bCs/>
                <w:sz w:val="16"/>
                <w:szCs w:val="16"/>
              </w:rPr>
              <w:t>Strategický manažment</w:t>
            </w:r>
          </w:p>
          <w:p w:rsidR="006135DB" w:rsidRPr="000A3418" w:rsidRDefault="006135DB" w:rsidP="006135DB">
            <w:pPr>
              <w:spacing w:before="30" w:after="20"/>
              <w:rPr>
                <w:bCs/>
                <w:color w:val="365F91"/>
                <w:sz w:val="16"/>
                <w:szCs w:val="16"/>
              </w:rPr>
            </w:pPr>
            <w:r w:rsidRPr="000A3418">
              <w:rPr>
                <w:b/>
                <w:bCs/>
                <w:color w:val="365F91"/>
                <w:sz w:val="16"/>
                <w:szCs w:val="16"/>
              </w:rPr>
              <w:t>KM</w:t>
            </w: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 h</w:t>
            </w:r>
          </w:p>
          <w:p w:rsidR="006135DB" w:rsidRPr="000A3418" w:rsidRDefault="003110F7" w:rsidP="006135DB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spacing w:before="120" w:after="20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E256D3" w:rsidP="00813933">
            <w:pPr>
              <w:spacing w:before="120"/>
              <w:ind w:left="6" w:hanging="6"/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 xml:space="preserve">doc. Ing. </w:t>
            </w:r>
            <w:r w:rsidR="00813933">
              <w:rPr>
                <w:rStyle w:val="Siln"/>
                <w:b w:val="0"/>
                <w:sz w:val="18"/>
                <w:szCs w:val="18"/>
              </w:rPr>
              <w:t xml:space="preserve">P. </w:t>
            </w:r>
            <w:proofErr w:type="spellStart"/>
            <w:r w:rsidR="00813933">
              <w:rPr>
                <w:rStyle w:val="Siln"/>
                <w:b w:val="0"/>
                <w:sz w:val="18"/>
                <w:szCs w:val="18"/>
              </w:rPr>
              <w:t>Gallo</w:t>
            </w:r>
            <w:proofErr w:type="spellEnd"/>
            <w:r w:rsidR="00813933">
              <w:rPr>
                <w:rStyle w:val="Siln"/>
                <w:b w:val="0"/>
                <w:sz w:val="18"/>
                <w:szCs w:val="18"/>
              </w:rPr>
              <w:t>,</w:t>
            </w:r>
            <w:r w:rsidRPr="00E256D3">
              <w:rPr>
                <w:rStyle w:val="Siln"/>
                <w:b w:val="0"/>
                <w:sz w:val="18"/>
                <w:szCs w:val="18"/>
              </w:rPr>
              <w:t xml:space="preserve"> CSc.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8/TER/PRAEU/04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spacing w:before="30" w:after="20"/>
              <w:rPr>
                <w:bCs/>
                <w:sz w:val="16"/>
                <w:szCs w:val="16"/>
              </w:rPr>
            </w:pPr>
            <w:r w:rsidRPr="000A3418">
              <w:rPr>
                <w:bCs/>
                <w:sz w:val="16"/>
                <w:szCs w:val="16"/>
              </w:rPr>
              <w:t>Právo Európskej únie</w:t>
            </w:r>
          </w:p>
          <w:p w:rsidR="006135DB" w:rsidRPr="000A3418" w:rsidRDefault="006135DB" w:rsidP="006135DB">
            <w:pPr>
              <w:spacing w:before="30" w:after="20"/>
              <w:rPr>
                <w:bCs/>
                <w:color w:val="365F91"/>
                <w:sz w:val="16"/>
                <w:szCs w:val="16"/>
              </w:rPr>
            </w:pPr>
            <w:r w:rsidRPr="000A3418">
              <w:rPr>
                <w:b/>
                <w:bCs/>
                <w:color w:val="365F91"/>
                <w:sz w:val="16"/>
                <w:szCs w:val="16"/>
              </w:rPr>
              <w:t>K</w:t>
            </w:r>
            <w:r w:rsidR="00813933">
              <w:rPr>
                <w:b/>
                <w:bCs/>
                <w:color w:val="365F91"/>
                <w:sz w:val="16"/>
                <w:szCs w:val="16"/>
              </w:rPr>
              <w:t>M</w:t>
            </w: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</w:t>
            </w:r>
          </w:p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h</w:t>
            </w:r>
          </w:p>
          <w:p w:rsidR="006135DB" w:rsidRPr="000A3418" w:rsidRDefault="003110F7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spacing w:before="120" w:after="20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3110F7" w:rsidP="003110F7">
            <w:pPr>
              <w:spacing w:before="120"/>
              <w:ind w:left="6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813933">
              <w:rPr>
                <w:sz w:val="18"/>
                <w:szCs w:val="18"/>
              </w:rPr>
              <w:t xml:space="preserve">. JUDr. </w:t>
            </w:r>
            <w:r>
              <w:rPr>
                <w:sz w:val="18"/>
                <w:szCs w:val="18"/>
              </w:rPr>
              <w:t>P</w:t>
            </w:r>
            <w:r w:rsidR="00813933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Vojčík</w:t>
            </w:r>
            <w:proofErr w:type="spellEnd"/>
            <w:r w:rsidR="00813933" w:rsidRPr="00813933">
              <w:rPr>
                <w:rStyle w:val="Siln"/>
                <w:b w:val="0"/>
              </w:rPr>
              <w:t xml:space="preserve">, </w:t>
            </w:r>
            <w:r>
              <w:rPr>
                <w:rStyle w:val="Siln"/>
                <w:b w:val="0"/>
              </w:rPr>
              <w:t>CSc</w:t>
            </w:r>
            <w:r w:rsidR="00813933" w:rsidRPr="00813933">
              <w:rPr>
                <w:rStyle w:val="Siln"/>
                <w:b w:val="0"/>
              </w:rPr>
              <w:t>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8/TER/TMTSE/04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spacing w:before="30" w:after="20"/>
              <w:rPr>
                <w:b/>
                <w:bCs/>
                <w:sz w:val="16"/>
                <w:szCs w:val="16"/>
              </w:rPr>
            </w:pPr>
            <w:r w:rsidRPr="000A3418">
              <w:rPr>
                <w:bCs/>
                <w:sz w:val="16"/>
                <w:szCs w:val="16"/>
              </w:rPr>
              <w:t xml:space="preserve">Trendy manažmentu v terciárnej sfére v európskom integračnom priestore </w:t>
            </w:r>
          </w:p>
          <w:p w:rsidR="006135DB" w:rsidRPr="000A3418" w:rsidRDefault="006135DB" w:rsidP="006135DB">
            <w:pPr>
              <w:spacing w:before="30" w:after="20"/>
              <w:rPr>
                <w:b/>
                <w:bCs/>
                <w:color w:val="365F91"/>
                <w:sz w:val="16"/>
                <w:szCs w:val="16"/>
              </w:rPr>
            </w:pPr>
            <w:r w:rsidRPr="000A3418">
              <w:rPr>
                <w:b/>
                <w:bCs/>
                <w:color w:val="365F91"/>
                <w:sz w:val="16"/>
                <w:szCs w:val="16"/>
              </w:rPr>
              <w:t>KM</w:t>
            </w: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</w:t>
            </w:r>
          </w:p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h</w:t>
            </w:r>
          </w:p>
          <w:p w:rsidR="006135DB" w:rsidRPr="000A3418" w:rsidRDefault="003110F7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spacing w:before="120" w:after="20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E256D3" w:rsidP="006135DB">
            <w:pPr>
              <w:spacing w:before="120"/>
              <w:ind w:left="6" w:hanging="6"/>
              <w:rPr>
                <w:sz w:val="18"/>
                <w:szCs w:val="18"/>
              </w:rPr>
            </w:pPr>
            <w:r w:rsidRPr="00E256D3">
              <w:rPr>
                <w:rStyle w:val="Siln"/>
                <w:b w:val="0"/>
                <w:color w:val="1E2427"/>
                <w:sz w:val="18"/>
                <w:szCs w:val="18"/>
              </w:rPr>
              <w:t>prof. Ing. R. Štefko, PhD.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7KFU/MEDZIF/11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spacing w:before="30" w:after="20"/>
              <w:rPr>
                <w:bCs/>
                <w:sz w:val="16"/>
                <w:szCs w:val="16"/>
              </w:rPr>
            </w:pPr>
            <w:r w:rsidRPr="000A3418">
              <w:rPr>
                <w:bCs/>
                <w:sz w:val="16"/>
                <w:szCs w:val="16"/>
              </w:rPr>
              <w:t>Medzinárodné financie – vybrané state</w:t>
            </w:r>
          </w:p>
          <w:p w:rsidR="006135DB" w:rsidRPr="000A3418" w:rsidRDefault="006135DB" w:rsidP="006135DB">
            <w:pPr>
              <w:spacing w:before="30" w:after="20"/>
              <w:rPr>
                <w:bCs/>
                <w:color w:val="365F91"/>
                <w:sz w:val="16"/>
                <w:szCs w:val="16"/>
              </w:rPr>
            </w:pPr>
            <w:r w:rsidRPr="000A341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813933">
              <w:rPr>
                <w:b/>
                <w:bCs/>
                <w:color w:val="365F91"/>
                <w:sz w:val="16"/>
                <w:szCs w:val="16"/>
              </w:rPr>
              <w:t>KÚaC</w:t>
            </w:r>
            <w:proofErr w:type="spellEnd"/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</w:t>
            </w:r>
          </w:p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h</w:t>
            </w:r>
          </w:p>
          <w:p w:rsidR="006135DB" w:rsidRPr="000A3418" w:rsidRDefault="003110F7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spacing w:before="120" w:after="20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E256D3" w:rsidP="00E256D3">
            <w:pPr>
              <w:spacing w:before="120"/>
              <w:ind w:left="6" w:hanging="6"/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doc. Ing. A. Suhányiová, PhD.</w:t>
            </w:r>
          </w:p>
        </w:tc>
      </w:tr>
      <w:tr w:rsidR="006135DB" w:rsidRPr="00DB4440" w:rsidTr="00254E86">
        <w:trPr>
          <w:jc w:val="center"/>
        </w:trPr>
        <w:tc>
          <w:tcPr>
            <w:tcW w:w="597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8/TER/CUDZJ/04</w:t>
            </w:r>
          </w:p>
        </w:tc>
        <w:tc>
          <w:tcPr>
            <w:tcW w:w="681" w:type="pct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 xml:space="preserve">Odborný anglický jazyk v manažmente (ESP) </w:t>
            </w:r>
          </w:p>
          <w:p w:rsidR="006135DB" w:rsidRPr="000A3418" w:rsidRDefault="006135DB" w:rsidP="006135DB">
            <w:pPr>
              <w:rPr>
                <w:b/>
                <w:color w:val="365F91"/>
                <w:sz w:val="16"/>
                <w:szCs w:val="16"/>
              </w:rPr>
            </w:pPr>
            <w:r w:rsidRPr="000A3418">
              <w:rPr>
                <w:b/>
                <w:color w:val="365F91"/>
                <w:sz w:val="16"/>
                <w:szCs w:val="16"/>
              </w:rPr>
              <w:t>UJK</w:t>
            </w: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gridSpan w:val="2"/>
          </w:tcPr>
          <w:p w:rsidR="006135DB" w:rsidRPr="000A3418" w:rsidRDefault="006135DB" w:rsidP="006135DB">
            <w:pPr>
              <w:spacing w:before="4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15 h</w:t>
            </w:r>
          </w:p>
          <w:p w:rsidR="006135DB" w:rsidRPr="000A3418" w:rsidRDefault="003110F7" w:rsidP="006135DB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spacing w:before="120" w:after="20"/>
              <w:jc w:val="center"/>
              <w:rPr>
                <w:sz w:val="16"/>
                <w:szCs w:val="16"/>
              </w:rPr>
            </w:pPr>
            <w:r w:rsidRPr="000A3418">
              <w:rPr>
                <w:sz w:val="16"/>
                <w:szCs w:val="16"/>
              </w:rPr>
              <w:t>10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6135DB" w:rsidRPr="000A3418" w:rsidRDefault="006135DB" w:rsidP="006135DB">
            <w:pPr>
              <w:spacing w:before="1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3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6135DB" w:rsidRPr="000A3418" w:rsidRDefault="006135DB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6135DB" w:rsidRPr="00E256D3" w:rsidRDefault="006135DB" w:rsidP="006135DB">
            <w:pPr>
              <w:rPr>
                <w:sz w:val="18"/>
                <w:szCs w:val="18"/>
              </w:rPr>
            </w:pPr>
            <w:r w:rsidRPr="00E256D3">
              <w:rPr>
                <w:sz w:val="18"/>
                <w:szCs w:val="18"/>
              </w:rPr>
              <w:t xml:space="preserve">Ústav jazykových  kompetencií </w:t>
            </w:r>
          </w:p>
          <w:p w:rsidR="006135DB" w:rsidRPr="00E256D3" w:rsidRDefault="006135DB" w:rsidP="006135DB">
            <w:pPr>
              <w:rPr>
                <w:sz w:val="18"/>
                <w:szCs w:val="18"/>
              </w:rPr>
            </w:pPr>
          </w:p>
        </w:tc>
      </w:tr>
      <w:tr w:rsidR="006135DB" w:rsidRPr="00DB4440" w:rsidTr="00254E86">
        <w:trPr>
          <w:jc w:val="center"/>
        </w:trPr>
        <w:tc>
          <w:tcPr>
            <w:tcW w:w="1277" w:type="pct"/>
            <w:gridSpan w:val="2"/>
          </w:tcPr>
          <w:p w:rsidR="006135DB" w:rsidRPr="000A3418" w:rsidRDefault="006135DB" w:rsidP="006135DB">
            <w:pPr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Počet hod. v sústredeniach</w:t>
            </w:r>
          </w:p>
        </w:tc>
        <w:tc>
          <w:tcPr>
            <w:tcW w:w="2721" w:type="pct"/>
            <w:gridSpan w:val="3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Minimálne spolu 30 h</w:t>
            </w:r>
          </w:p>
        </w:tc>
        <w:tc>
          <w:tcPr>
            <w:tcW w:w="1002" w:type="pct"/>
            <w:gridSpan w:val="2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</w:p>
        </w:tc>
      </w:tr>
      <w:tr w:rsidR="006135DB" w:rsidRPr="00DB4440" w:rsidTr="00254E86">
        <w:trPr>
          <w:jc w:val="center"/>
        </w:trPr>
        <w:tc>
          <w:tcPr>
            <w:tcW w:w="1277" w:type="pct"/>
            <w:gridSpan w:val="2"/>
          </w:tcPr>
          <w:p w:rsidR="006135DB" w:rsidRPr="000A3418" w:rsidRDefault="006135DB" w:rsidP="006135DB">
            <w:pPr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 xml:space="preserve">MAXIMÁLNY možný počet skúšok / zápočtov a kreditov z POVINNE VOLITEĽNÝCH predmetov za celé štúdium v   p o n u k e   fakulty        </w:t>
            </w: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3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80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" w:type="pct"/>
            <w:gridSpan w:val="4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" w:type="pct"/>
            <w:gridSpan w:val="3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3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2" w:type="pct"/>
            <w:gridSpan w:val="2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</w:p>
        </w:tc>
      </w:tr>
      <w:tr w:rsidR="006135DB" w:rsidRPr="00DB4440" w:rsidTr="00254E86">
        <w:trPr>
          <w:jc w:val="center"/>
        </w:trPr>
        <w:tc>
          <w:tcPr>
            <w:tcW w:w="1277" w:type="pct"/>
            <w:gridSpan w:val="2"/>
          </w:tcPr>
          <w:p w:rsidR="006135DB" w:rsidRPr="000A3418" w:rsidRDefault="006135DB" w:rsidP="006135DB">
            <w:pPr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 xml:space="preserve">MINIMÁLNY možný počet skúšok / zápočtov a kreditov z POVINNE VOLITEĽNÝCH predmetov za celé štúdium v   p o n u k e   fakulty        </w:t>
            </w: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6" w:type="pct"/>
            <w:gridSpan w:val="7"/>
          </w:tcPr>
          <w:p w:rsidR="006135DB" w:rsidRPr="000A3418" w:rsidRDefault="006135DB" w:rsidP="006135DB">
            <w:pPr>
              <w:spacing w:before="240" w:after="20"/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>2 SKÚŠKY/</w:t>
            </w:r>
          </w:p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  <w:r w:rsidRPr="000A3418">
              <w:rPr>
                <w:b/>
                <w:sz w:val="16"/>
                <w:szCs w:val="16"/>
              </w:rPr>
              <w:t xml:space="preserve"> 10 KREDITOV</w:t>
            </w:r>
          </w:p>
        </w:tc>
        <w:tc>
          <w:tcPr>
            <w:tcW w:w="191" w:type="pct"/>
            <w:gridSpan w:val="3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4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gridSpan w:val="3"/>
          </w:tcPr>
          <w:p w:rsidR="006135DB" w:rsidRPr="000A3418" w:rsidRDefault="006135DB" w:rsidP="006135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2" w:type="pct"/>
            <w:gridSpan w:val="2"/>
          </w:tcPr>
          <w:p w:rsidR="006135DB" w:rsidRPr="000A3418" w:rsidRDefault="006135DB" w:rsidP="006135DB">
            <w:pPr>
              <w:rPr>
                <w:sz w:val="16"/>
                <w:szCs w:val="16"/>
              </w:rPr>
            </w:pPr>
          </w:p>
        </w:tc>
      </w:tr>
    </w:tbl>
    <w:p w:rsidR="006135DB" w:rsidRPr="00DB4440" w:rsidRDefault="006135DB" w:rsidP="006135DB">
      <w:pPr>
        <w:rPr>
          <w:b/>
          <w:sz w:val="24"/>
          <w:szCs w:val="24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</w:tabs>
        <w:rPr>
          <w:szCs w:val="20"/>
          <w:lang w:eastAsia="cs-CZ"/>
        </w:rPr>
      </w:pPr>
    </w:p>
    <w:p w:rsidR="006135DB" w:rsidRDefault="006135DB" w:rsidP="006135DB">
      <w:pPr>
        <w:pStyle w:val="Pta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</w:tabs>
        <w:rPr>
          <w:b/>
          <w:sz w:val="28"/>
          <w:szCs w:val="28"/>
          <w:lang w:eastAsia="cs-CZ"/>
        </w:rPr>
      </w:pPr>
      <w:r w:rsidRPr="00DB4440">
        <w:rPr>
          <w:b/>
          <w:sz w:val="28"/>
          <w:szCs w:val="28"/>
        </w:rPr>
        <w:t>Odporúčané plnenie povinností študentov doktorandského štúdia v 4–ročnej internej forme – 180 kreditov</w:t>
      </w:r>
    </w:p>
    <w:p w:rsidR="006135DB" w:rsidRPr="00DB4440" w:rsidRDefault="006135DB" w:rsidP="006135DB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168"/>
        <w:gridCol w:w="1279"/>
        <w:gridCol w:w="1058"/>
        <w:gridCol w:w="1280"/>
        <w:gridCol w:w="1075"/>
        <w:gridCol w:w="1499"/>
        <w:gridCol w:w="1075"/>
        <w:gridCol w:w="1280"/>
        <w:gridCol w:w="1058"/>
        <w:gridCol w:w="1641"/>
      </w:tblGrid>
      <w:tr w:rsidR="006135DB" w:rsidRPr="00DB4440" w:rsidTr="006135DB">
        <w:tc>
          <w:tcPr>
            <w:tcW w:w="1046" w:type="pct"/>
            <w:gridSpan w:val="2"/>
          </w:tcPr>
          <w:p w:rsidR="006135DB" w:rsidRPr="00DB4440" w:rsidRDefault="006135DB" w:rsidP="006135DB">
            <w:pPr>
              <w:pStyle w:val="Nadpis4"/>
              <w:spacing w:before="20"/>
              <w:jc w:val="center"/>
            </w:pPr>
            <w:r w:rsidRPr="00DB4440">
              <w:t>Ročník</w:t>
            </w:r>
          </w:p>
        </w:tc>
        <w:tc>
          <w:tcPr>
            <w:tcW w:w="822" w:type="pct"/>
            <w:gridSpan w:val="2"/>
          </w:tcPr>
          <w:p w:rsidR="006135DB" w:rsidRPr="000A3418" w:rsidRDefault="006135DB" w:rsidP="006135DB">
            <w:pPr>
              <w:spacing w:before="240" w:after="20"/>
              <w:jc w:val="center"/>
              <w:rPr>
                <w:b/>
              </w:rPr>
            </w:pPr>
            <w:r w:rsidRPr="000A3418">
              <w:rPr>
                <w:b/>
              </w:rPr>
              <w:t>I. rok / PhD.</w:t>
            </w:r>
          </w:p>
        </w:tc>
        <w:tc>
          <w:tcPr>
            <w:tcW w:w="828" w:type="pct"/>
            <w:gridSpan w:val="2"/>
          </w:tcPr>
          <w:p w:rsidR="006135DB" w:rsidRPr="000A3418" w:rsidRDefault="006135DB" w:rsidP="006135DB">
            <w:pPr>
              <w:spacing w:before="240" w:after="20"/>
              <w:jc w:val="center"/>
              <w:rPr>
                <w:b/>
              </w:rPr>
            </w:pPr>
            <w:r w:rsidRPr="000A3418">
              <w:rPr>
                <w:b/>
              </w:rPr>
              <w:t>II. rok / PhD.</w:t>
            </w:r>
          </w:p>
        </w:tc>
        <w:tc>
          <w:tcPr>
            <w:tcW w:w="905" w:type="pct"/>
            <w:gridSpan w:val="2"/>
          </w:tcPr>
          <w:p w:rsidR="006135DB" w:rsidRPr="000A3418" w:rsidRDefault="006135DB" w:rsidP="006135DB">
            <w:pPr>
              <w:spacing w:before="240" w:after="20"/>
              <w:jc w:val="center"/>
              <w:rPr>
                <w:b/>
              </w:rPr>
            </w:pPr>
            <w:r w:rsidRPr="000A3418">
              <w:rPr>
                <w:b/>
              </w:rPr>
              <w:t>III. rok / PhD.</w:t>
            </w:r>
          </w:p>
        </w:tc>
        <w:tc>
          <w:tcPr>
            <w:tcW w:w="822" w:type="pct"/>
            <w:gridSpan w:val="2"/>
          </w:tcPr>
          <w:p w:rsidR="006135DB" w:rsidRPr="000A3418" w:rsidRDefault="006135DB" w:rsidP="006135DB">
            <w:pPr>
              <w:spacing w:before="240" w:after="20"/>
              <w:jc w:val="center"/>
              <w:rPr>
                <w:b/>
              </w:rPr>
            </w:pPr>
            <w:r w:rsidRPr="000A3418">
              <w:rPr>
                <w:b/>
              </w:rPr>
              <w:t>IV. rok / PhD.</w:t>
            </w:r>
          </w:p>
        </w:tc>
        <w:tc>
          <w:tcPr>
            <w:tcW w:w="578" w:type="pct"/>
            <w:vMerge w:val="restart"/>
          </w:tcPr>
          <w:p w:rsidR="006135DB" w:rsidRPr="000A3418" w:rsidRDefault="006135DB" w:rsidP="006135DB">
            <w:pPr>
              <w:spacing w:before="240" w:after="20"/>
              <w:jc w:val="center"/>
              <w:rPr>
                <w:b/>
              </w:rPr>
            </w:pPr>
            <w:r w:rsidRPr="000A3418">
              <w:rPr>
                <w:b/>
              </w:rPr>
              <w:t>SPOLU  MINIMÁLNY ŠTANDARD KREDITOV</w:t>
            </w:r>
          </w:p>
        </w:tc>
      </w:tr>
      <w:tr w:rsidR="006135DB" w:rsidRPr="00DB4440" w:rsidTr="006135DB">
        <w:tc>
          <w:tcPr>
            <w:tcW w:w="1046" w:type="pct"/>
            <w:gridSpan w:val="2"/>
          </w:tcPr>
          <w:p w:rsidR="006135DB" w:rsidRPr="00DB4440" w:rsidRDefault="006135DB" w:rsidP="006135DB">
            <w:pPr>
              <w:pStyle w:val="Nadpis4"/>
              <w:spacing w:before="20"/>
              <w:jc w:val="center"/>
            </w:pPr>
            <w:r w:rsidRPr="00DB4440">
              <w:t>Predmety / kredity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 xml:space="preserve">Počet </w:t>
            </w:r>
          </w:p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predmetov</w:t>
            </w: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 xml:space="preserve">Počet </w:t>
            </w:r>
          </w:p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kreditov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 xml:space="preserve">Počet </w:t>
            </w:r>
          </w:p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predmetov</w:t>
            </w: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Počet kreditov</w:t>
            </w:r>
          </w:p>
        </w:tc>
        <w:tc>
          <w:tcPr>
            <w:tcW w:w="527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 xml:space="preserve">Počet </w:t>
            </w:r>
          </w:p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predmetov</w:t>
            </w: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Počet kreditov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 xml:space="preserve">Počet </w:t>
            </w:r>
          </w:p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predmetov</w:t>
            </w: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 xml:space="preserve">Počet </w:t>
            </w:r>
          </w:p>
          <w:p w:rsidR="006135DB" w:rsidRPr="000A3418" w:rsidRDefault="006135DB" w:rsidP="006135DB">
            <w:pPr>
              <w:spacing w:before="20" w:after="20"/>
              <w:jc w:val="center"/>
              <w:rPr>
                <w:b/>
              </w:rPr>
            </w:pPr>
            <w:r w:rsidRPr="000A3418">
              <w:rPr>
                <w:b/>
              </w:rPr>
              <w:t>kreditov</w:t>
            </w:r>
          </w:p>
        </w:tc>
        <w:tc>
          <w:tcPr>
            <w:tcW w:w="578" w:type="pct"/>
            <w:vMerge/>
          </w:tcPr>
          <w:p w:rsidR="006135DB" w:rsidRPr="00DB4440" w:rsidRDefault="006135DB" w:rsidP="006135DB"/>
        </w:tc>
      </w:tr>
      <w:tr w:rsidR="006135DB" w:rsidRPr="00DB4440" w:rsidTr="006135DB">
        <w:tc>
          <w:tcPr>
            <w:tcW w:w="635" w:type="pct"/>
            <w:vMerge w:val="restart"/>
          </w:tcPr>
          <w:p w:rsidR="006135DB" w:rsidRPr="00DB4440" w:rsidRDefault="006135DB" w:rsidP="006135DB">
            <w:pPr>
              <w:pStyle w:val="Nadpis4"/>
              <w:spacing w:before="20"/>
            </w:pPr>
            <w:r w:rsidRPr="00DB4440">
              <w:t>Počet predmetov študenta doktorandského štúdia</w:t>
            </w:r>
          </w:p>
          <w:p w:rsidR="006135DB" w:rsidRPr="00DB4440" w:rsidRDefault="006135DB" w:rsidP="006135DB"/>
          <w:p w:rsidR="006135DB" w:rsidRPr="00DB4440" w:rsidRDefault="006135DB" w:rsidP="006135DB"/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</w:rPr>
              <w:t>ŠTUDIJNÁ</w:t>
            </w:r>
          </w:p>
          <w:p w:rsidR="006135DB" w:rsidRPr="00DB4440" w:rsidRDefault="006135DB" w:rsidP="006135DB">
            <w:r w:rsidRPr="000A3418">
              <w:rPr>
                <w:b/>
              </w:rPr>
              <w:t>ČASŤ</w:t>
            </w:r>
          </w:p>
        </w:tc>
        <w:tc>
          <w:tcPr>
            <w:tcW w:w="411" w:type="pct"/>
          </w:tcPr>
          <w:p w:rsidR="006135DB" w:rsidRPr="000A3418" w:rsidRDefault="006135DB" w:rsidP="006135DB">
            <w:pPr>
              <w:pStyle w:val="Nadpis4"/>
              <w:spacing w:before="0" w:after="0"/>
              <w:rPr>
                <w:bCs/>
              </w:rPr>
            </w:pPr>
            <w:r w:rsidRPr="000A3418">
              <w:rPr>
                <w:bCs/>
              </w:rPr>
              <w:t>Povinné predmety</w:t>
            </w:r>
          </w:p>
          <w:p w:rsidR="006135DB" w:rsidRPr="000A3418" w:rsidRDefault="006135DB" w:rsidP="006135DB">
            <w:pPr>
              <w:pStyle w:val="Nadpis4"/>
              <w:spacing w:before="0" w:after="0"/>
              <w:rPr>
                <w:bCs/>
              </w:rPr>
            </w:pP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3</w:t>
            </w: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30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6135DB" w:rsidRPr="000A3418" w:rsidRDefault="006135DB" w:rsidP="006135DB">
            <w:pPr>
              <w:spacing w:before="120" w:after="120"/>
              <w:rPr>
                <w:b/>
              </w:rPr>
            </w:pPr>
          </w:p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výskumný projekt k dizertačnej skúške</w:t>
            </w: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30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30" w:after="2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30" w:after="20"/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6135DB" w:rsidRPr="000A3418" w:rsidRDefault="006135DB" w:rsidP="006135DB">
            <w:pPr>
              <w:spacing w:before="30" w:after="20"/>
              <w:jc w:val="center"/>
              <w:rPr>
                <w:b/>
              </w:rPr>
            </w:pPr>
          </w:p>
          <w:p w:rsidR="006135DB" w:rsidRPr="000A3418" w:rsidRDefault="006135DB" w:rsidP="006135DB">
            <w:pPr>
              <w:spacing w:before="30" w:after="20"/>
              <w:jc w:val="center"/>
              <w:rPr>
                <w:b/>
              </w:rPr>
            </w:pPr>
            <w:r w:rsidRPr="000A3418">
              <w:rPr>
                <w:b/>
              </w:rPr>
              <w:t>30</w:t>
            </w:r>
          </w:p>
          <w:p w:rsidR="006135DB" w:rsidRPr="000A3418" w:rsidRDefault="006135DB" w:rsidP="006135DB">
            <w:pPr>
              <w:spacing w:before="30" w:after="20"/>
              <w:jc w:val="center"/>
              <w:rPr>
                <w:b/>
              </w:rPr>
            </w:pPr>
          </w:p>
          <w:p w:rsidR="006135DB" w:rsidRPr="000A3418" w:rsidRDefault="006135DB" w:rsidP="006135DB">
            <w:pPr>
              <w:spacing w:before="30" w:after="20"/>
              <w:jc w:val="center"/>
              <w:rPr>
                <w:b/>
              </w:rPr>
            </w:pPr>
            <w:r w:rsidRPr="000A3418">
              <w:rPr>
                <w:b/>
              </w:rPr>
              <w:t>30</w:t>
            </w:r>
          </w:p>
        </w:tc>
      </w:tr>
      <w:tr w:rsidR="006135DB" w:rsidRPr="00DB4440" w:rsidTr="006135DB">
        <w:tc>
          <w:tcPr>
            <w:tcW w:w="635" w:type="pct"/>
            <w:vMerge/>
          </w:tcPr>
          <w:p w:rsidR="006135DB" w:rsidRPr="00DB4440" w:rsidRDefault="006135DB" w:rsidP="006135DB"/>
        </w:tc>
        <w:tc>
          <w:tcPr>
            <w:tcW w:w="411" w:type="pct"/>
          </w:tcPr>
          <w:p w:rsidR="006135DB" w:rsidRPr="000A3418" w:rsidRDefault="006135DB" w:rsidP="006135DB">
            <w:pPr>
              <w:rPr>
                <w:b/>
              </w:rPr>
            </w:pPr>
            <w:r w:rsidRPr="000A3418">
              <w:rPr>
                <w:b/>
                <w:bCs/>
              </w:rPr>
              <w:t>Povinne voliteľné predmety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2</w:t>
            </w: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20</w:t>
            </w:r>
          </w:p>
        </w:tc>
        <w:tc>
          <w:tcPr>
            <w:tcW w:w="52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  <w:r w:rsidRPr="000A3418">
              <w:rPr>
                <w:b/>
              </w:rPr>
              <w:t>20</w:t>
            </w:r>
          </w:p>
        </w:tc>
      </w:tr>
      <w:tr w:rsidR="006135DB" w:rsidRPr="00DB4440" w:rsidTr="006135DB">
        <w:tc>
          <w:tcPr>
            <w:tcW w:w="635" w:type="pct"/>
          </w:tcPr>
          <w:p w:rsidR="006135DB" w:rsidRPr="000A3418" w:rsidRDefault="006135DB" w:rsidP="006135DB">
            <w:pPr>
              <w:pStyle w:val="Nadpis4"/>
              <w:spacing w:before="120" w:after="0"/>
              <w:rPr>
                <w:bCs/>
              </w:rPr>
            </w:pPr>
            <w:r w:rsidRPr="000A3418">
              <w:rPr>
                <w:bCs/>
              </w:rPr>
              <w:t>TVORIVÁ ČINNOSŤ v oblasti vedy  + napísanie dizertačnej práce</w:t>
            </w:r>
          </w:p>
        </w:tc>
        <w:tc>
          <w:tcPr>
            <w:tcW w:w="411" w:type="pct"/>
          </w:tcPr>
          <w:p w:rsidR="006135DB" w:rsidRPr="00DB4440" w:rsidRDefault="006135DB" w:rsidP="006135DB"/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10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10</w:t>
            </w:r>
          </w:p>
        </w:tc>
        <w:tc>
          <w:tcPr>
            <w:tcW w:w="52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  <w:r w:rsidRPr="000A3418">
              <w:rPr>
                <w:b/>
              </w:rPr>
              <w:t>20</w:t>
            </w: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</w:p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  <w:r w:rsidRPr="000A3418">
              <w:rPr>
                <w:b/>
              </w:rPr>
              <w:t>30 + 30</w:t>
            </w:r>
          </w:p>
        </w:tc>
        <w:tc>
          <w:tcPr>
            <w:tcW w:w="578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  <w:r w:rsidRPr="000A3418">
              <w:rPr>
                <w:b/>
              </w:rPr>
              <w:t>100</w:t>
            </w:r>
          </w:p>
        </w:tc>
      </w:tr>
      <w:tr w:rsidR="006135DB" w:rsidRPr="00DB4440" w:rsidTr="006135DB">
        <w:tc>
          <w:tcPr>
            <w:tcW w:w="635" w:type="pct"/>
          </w:tcPr>
          <w:p w:rsidR="006135DB" w:rsidRPr="000A3418" w:rsidRDefault="006135DB" w:rsidP="006135DB">
            <w:pPr>
              <w:pStyle w:val="Nadpis4"/>
              <w:spacing w:before="120" w:after="0"/>
              <w:rPr>
                <w:bCs/>
              </w:rPr>
            </w:pPr>
            <w:r w:rsidRPr="000A3418">
              <w:rPr>
                <w:bCs/>
              </w:rPr>
              <w:t>Celkový počet kreditov štandardnej   záťaže doktoranda za ročník</w:t>
            </w:r>
          </w:p>
        </w:tc>
        <w:tc>
          <w:tcPr>
            <w:tcW w:w="411" w:type="pct"/>
          </w:tcPr>
          <w:p w:rsidR="006135DB" w:rsidRPr="00DB4440" w:rsidRDefault="006135DB" w:rsidP="006135DB"/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77" w:type="pct"/>
          </w:tcPr>
          <w:p w:rsidR="006135DB" w:rsidRPr="000A3418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6135DB" w:rsidRPr="000A3418" w:rsidRDefault="006135DB" w:rsidP="006135DB">
            <w:pPr>
              <w:spacing w:before="120" w:after="20"/>
              <w:jc w:val="center"/>
              <w:rPr>
                <w:b/>
              </w:rPr>
            </w:pPr>
            <w:r w:rsidRPr="000A3418">
              <w:rPr>
                <w:b/>
              </w:rPr>
              <w:t>180</w:t>
            </w:r>
          </w:p>
        </w:tc>
      </w:tr>
    </w:tbl>
    <w:p w:rsidR="006135DB" w:rsidRPr="00DB4440" w:rsidRDefault="006135DB" w:rsidP="006135DB">
      <w:pPr>
        <w:rPr>
          <w:b/>
          <w:sz w:val="24"/>
          <w:szCs w:val="24"/>
        </w:rPr>
      </w:pPr>
    </w:p>
    <w:p w:rsidR="006135DB" w:rsidRPr="00DB4440" w:rsidRDefault="006135DB" w:rsidP="006135DB">
      <w:pPr>
        <w:jc w:val="center"/>
        <w:rPr>
          <w:b/>
          <w:sz w:val="24"/>
        </w:rPr>
      </w:pPr>
      <w:r w:rsidRPr="00DB4440">
        <w:rPr>
          <w:b/>
          <w:sz w:val="32"/>
          <w:szCs w:val="32"/>
        </w:rPr>
        <w:t xml:space="preserve">              </w:t>
      </w:r>
    </w:p>
    <w:p w:rsidR="006135DB" w:rsidRPr="00DB4440" w:rsidRDefault="006135DB" w:rsidP="006135DB">
      <w:pPr>
        <w:rPr>
          <w:lang w:val="cs-CZ"/>
        </w:rPr>
      </w:pPr>
    </w:p>
    <w:p w:rsidR="006135DB" w:rsidRDefault="006135DB" w:rsidP="006135DB">
      <w:pPr>
        <w:pStyle w:val="Nadpis2"/>
        <w:ind w:right="470"/>
        <w:rPr>
          <w:b w:val="0"/>
          <w:sz w:val="22"/>
        </w:rPr>
      </w:pPr>
      <w:r>
        <w:rPr>
          <w:b w:val="0"/>
          <w:sz w:val="22"/>
        </w:rPr>
        <w:br w:type="page"/>
      </w:r>
    </w:p>
    <w:p w:rsidR="006135DB" w:rsidRPr="001D1772" w:rsidRDefault="006135DB" w:rsidP="006135DB">
      <w:pPr>
        <w:pStyle w:val="Pta"/>
        <w:tabs>
          <w:tab w:val="clear" w:pos="4536"/>
          <w:tab w:val="clear" w:pos="9072"/>
        </w:tabs>
        <w:rPr>
          <w:b/>
        </w:rPr>
      </w:pPr>
      <w:r w:rsidRPr="00793F16">
        <w:rPr>
          <w:b/>
          <w:sz w:val="22"/>
        </w:rPr>
        <w:t>Študijný program:</w:t>
      </w:r>
      <w:r>
        <w:rPr>
          <w:sz w:val="22"/>
        </w:rPr>
        <w:t xml:space="preserve"> </w:t>
      </w:r>
      <w:r w:rsidRPr="00793F16">
        <w:rPr>
          <w:b/>
          <w:caps/>
          <w:lang w:val="cs-CZ"/>
        </w:rPr>
        <w:t>Manažment v terciárnej sfére</w:t>
      </w:r>
      <w:r>
        <w:rPr>
          <w:b/>
          <w:caps/>
          <w:lang w:val="cs-CZ"/>
        </w:rPr>
        <w:t xml:space="preserve"> </w:t>
      </w:r>
      <w:r>
        <w:rPr>
          <w:b/>
          <w:caps/>
          <w:lang w:val="cs-CZ"/>
        </w:rPr>
        <w:tab/>
      </w:r>
      <w:r>
        <w:rPr>
          <w:b/>
          <w:caps/>
          <w:lang w:val="cs-CZ"/>
        </w:rPr>
        <w:tab/>
        <w:t xml:space="preserve">  </w:t>
      </w:r>
      <w:r w:rsidRPr="001D1772">
        <w:rPr>
          <w:b/>
        </w:rPr>
        <w:t xml:space="preserve"> </w:t>
      </w:r>
      <w:r w:rsidRPr="001D1772">
        <w:t>Stupeň vysokoškolského štúdia:</w:t>
      </w:r>
      <w:r w:rsidRPr="001D1772">
        <w:rPr>
          <w:b/>
        </w:rPr>
        <w:t xml:space="preserve">  3. stupeň,  akademický titul:  PhD.</w:t>
      </w:r>
    </w:p>
    <w:p w:rsidR="006135DB" w:rsidRPr="00793F16" w:rsidRDefault="006135DB" w:rsidP="006135DB">
      <w:pPr>
        <w:pStyle w:val="Pta"/>
        <w:tabs>
          <w:tab w:val="clear" w:pos="4536"/>
          <w:tab w:val="clear" w:pos="9072"/>
        </w:tabs>
        <w:rPr>
          <w:caps/>
          <w:sz w:val="20"/>
          <w:szCs w:val="20"/>
        </w:rPr>
      </w:pPr>
      <w:r w:rsidRPr="001D1772">
        <w:rPr>
          <w:b/>
        </w:rPr>
        <w:t xml:space="preserve">Študijný odbor:  </w:t>
      </w:r>
      <w:r w:rsidRPr="00793F16">
        <w:rPr>
          <w:b/>
        </w:rPr>
        <w:t>3.3.15  MANAŽMENT</w:t>
      </w:r>
      <w:r w:rsidRPr="001D1772">
        <w:rPr>
          <w:b/>
        </w:rPr>
        <w:t xml:space="preserve">     </w:t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rPr>
          <w:b/>
        </w:rPr>
        <w:tab/>
      </w:r>
      <w:r w:rsidRPr="001D1772">
        <w:tab/>
        <w:t xml:space="preserve">    </w:t>
      </w:r>
      <w:r>
        <w:t xml:space="preserve">           </w:t>
      </w:r>
      <w:r w:rsidRPr="001D1772">
        <w:t>Forma a dĺžka štúdia:</w:t>
      </w:r>
      <w:r w:rsidRPr="001D1772">
        <w:rPr>
          <w:b/>
        </w:rPr>
        <w:t xml:space="preserve"> </w:t>
      </w:r>
      <w:r>
        <w:rPr>
          <w:b/>
        </w:rPr>
        <w:t>externá (5</w:t>
      </w:r>
      <w:r w:rsidRPr="001D1772">
        <w:rPr>
          <w:b/>
        </w:rPr>
        <w:t xml:space="preserve"> rok</w:t>
      </w:r>
      <w:r>
        <w:rPr>
          <w:b/>
        </w:rPr>
        <w:t>ov</w:t>
      </w:r>
      <w:r w:rsidRPr="00793F16">
        <w:rPr>
          <w:b/>
          <w:bCs/>
          <w:caps/>
          <w:sz w:val="20"/>
          <w:szCs w:val="20"/>
        </w:rPr>
        <w:t>)</w:t>
      </w:r>
    </w:p>
    <w:p w:rsidR="006135DB" w:rsidRPr="00793F16" w:rsidRDefault="006135DB" w:rsidP="006135DB">
      <w:pPr>
        <w:pStyle w:val="Pta"/>
        <w:tabs>
          <w:tab w:val="clear" w:pos="4536"/>
          <w:tab w:val="clear" w:pos="9072"/>
        </w:tabs>
        <w:spacing w:before="120"/>
      </w:pPr>
      <w:r w:rsidRPr="001D1772">
        <w:rPr>
          <w:b/>
        </w:rPr>
        <w:t>Garant študijného programu:</w:t>
      </w:r>
      <w:r w:rsidRPr="00793F16">
        <w:t xml:space="preserve">   </w:t>
      </w:r>
      <w:r w:rsidRPr="00793F16">
        <w:rPr>
          <w:b/>
          <w:bCs/>
        </w:rPr>
        <w:t>prof.  Ing. Dr. R</w:t>
      </w:r>
      <w:r>
        <w:rPr>
          <w:b/>
          <w:bCs/>
        </w:rPr>
        <w:t>óbert ŠTEFKO</w:t>
      </w:r>
      <w:r w:rsidRPr="00793F16">
        <w:rPr>
          <w:b/>
          <w:bCs/>
        </w:rPr>
        <w:t>, PhD.</w:t>
      </w:r>
      <w:r w:rsidRPr="00793F16">
        <w:t xml:space="preserve"> </w:t>
      </w:r>
    </w:p>
    <w:p w:rsidR="006135DB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ind w:left="2835" w:hanging="2835"/>
        <w:jc w:val="both"/>
        <w:rPr>
          <w:b/>
        </w:rPr>
      </w:pPr>
      <w:proofErr w:type="spellStart"/>
      <w:r w:rsidRPr="001D1772">
        <w:rPr>
          <w:b/>
        </w:rPr>
        <w:t>Kogaranti</w:t>
      </w:r>
      <w:proofErr w:type="spellEnd"/>
      <w:r w:rsidRPr="001D1772">
        <w:rPr>
          <w:b/>
        </w:rPr>
        <w:t>:</w:t>
      </w:r>
      <w:r w:rsidRPr="00793F16">
        <w:t xml:space="preserve">  </w:t>
      </w:r>
      <w:r w:rsidRPr="00793F16">
        <w:rPr>
          <w:b/>
          <w:bCs/>
        </w:rPr>
        <w:t>doc. Ing. R</w:t>
      </w:r>
      <w:r>
        <w:rPr>
          <w:b/>
          <w:bCs/>
        </w:rPr>
        <w:t>astislav KOTULIČ,</w:t>
      </w:r>
      <w:r w:rsidRPr="00793F16">
        <w:rPr>
          <w:b/>
          <w:bCs/>
        </w:rPr>
        <w:t xml:space="preserve"> PhD., doc. Ing. J</w:t>
      </w:r>
      <w:r>
        <w:rPr>
          <w:b/>
          <w:bCs/>
        </w:rPr>
        <w:t>uraj</w:t>
      </w:r>
      <w:r w:rsidRPr="00793F16">
        <w:rPr>
          <w:b/>
          <w:bCs/>
        </w:rPr>
        <w:t xml:space="preserve"> T</w:t>
      </w:r>
      <w:r>
        <w:rPr>
          <w:b/>
          <w:bCs/>
        </w:rPr>
        <w:t>EJ</w:t>
      </w:r>
      <w:r w:rsidRPr="00793F16">
        <w:rPr>
          <w:b/>
          <w:bCs/>
        </w:rPr>
        <w:t xml:space="preserve">, PhD. </w:t>
      </w:r>
    </w:p>
    <w:p w:rsidR="006135DB" w:rsidRDefault="006135DB" w:rsidP="006135DB">
      <w:pPr>
        <w:pStyle w:val="Nadpis2"/>
        <w:ind w:right="470"/>
        <w:rPr>
          <w:b w:val="0"/>
          <w:sz w:val="22"/>
        </w:rPr>
      </w:pPr>
    </w:p>
    <w:p w:rsidR="006135DB" w:rsidRPr="001D1772" w:rsidRDefault="006135DB" w:rsidP="006135DB">
      <w:pPr>
        <w:rPr>
          <w:b/>
          <w:bCs/>
          <w:sz w:val="32"/>
          <w:szCs w:val="32"/>
        </w:rPr>
      </w:pPr>
      <w:r w:rsidRPr="00DB4440">
        <w:rPr>
          <w:b/>
          <w:sz w:val="32"/>
          <w:szCs w:val="32"/>
        </w:rPr>
        <w:t>A</w:t>
      </w:r>
      <w:r w:rsidRPr="00E12487">
        <w:rPr>
          <w:b/>
          <w:sz w:val="32"/>
          <w:szCs w:val="32"/>
        </w:rPr>
        <w:t xml:space="preserve">) </w:t>
      </w:r>
      <w:r w:rsidRPr="00DB4440">
        <w:rPr>
          <w:b/>
          <w:sz w:val="32"/>
          <w:szCs w:val="32"/>
        </w:rPr>
        <w:t xml:space="preserve">Jednotky študijnej a pedagogicko-vzdelávacej činnosti - </w:t>
      </w:r>
      <w:r w:rsidRPr="00DB4440">
        <w:rPr>
          <w:b/>
          <w:bCs/>
          <w:sz w:val="32"/>
          <w:szCs w:val="32"/>
        </w:rPr>
        <w:t xml:space="preserve">POVINNÉ  PREDMETY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B4440">
        <w:rPr>
          <w:b/>
          <w:sz w:val="24"/>
          <w:szCs w:val="24"/>
        </w:rPr>
        <w:tab/>
      </w:r>
    </w:p>
    <w:p w:rsidR="006135DB" w:rsidRPr="00DB4440" w:rsidRDefault="006135DB" w:rsidP="006135DB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4"/>
        <w:gridCol w:w="2051"/>
        <w:gridCol w:w="513"/>
        <w:gridCol w:w="452"/>
        <w:gridCol w:w="456"/>
        <w:gridCol w:w="452"/>
        <w:gridCol w:w="392"/>
        <w:gridCol w:w="452"/>
        <w:gridCol w:w="392"/>
        <w:gridCol w:w="452"/>
        <w:gridCol w:w="392"/>
        <w:gridCol w:w="452"/>
        <w:gridCol w:w="392"/>
        <w:gridCol w:w="452"/>
        <w:gridCol w:w="392"/>
        <w:gridCol w:w="452"/>
        <w:gridCol w:w="392"/>
        <w:gridCol w:w="452"/>
        <w:gridCol w:w="392"/>
        <w:gridCol w:w="452"/>
        <w:gridCol w:w="392"/>
        <w:gridCol w:w="452"/>
        <w:gridCol w:w="2008"/>
      </w:tblGrid>
      <w:tr w:rsidR="006135DB" w:rsidRPr="00DB4440" w:rsidTr="00E256D3">
        <w:trPr>
          <w:cantSplit/>
        </w:trPr>
        <w:tc>
          <w:tcPr>
            <w:tcW w:w="539" w:type="pct"/>
            <w:vMerge w:val="restart"/>
          </w:tcPr>
          <w:p w:rsidR="006135DB" w:rsidRPr="00DB4440" w:rsidRDefault="006135DB" w:rsidP="006135DB">
            <w:r w:rsidRPr="00DB4440">
              <w:t>Kód predmetu</w:t>
            </w:r>
          </w:p>
        </w:tc>
        <w:tc>
          <w:tcPr>
            <w:tcW w:w="721" w:type="pct"/>
            <w:vMerge w:val="restart"/>
          </w:tcPr>
          <w:p w:rsidR="006135DB" w:rsidRPr="00DB4440" w:rsidRDefault="006135DB" w:rsidP="006135DB">
            <w:r w:rsidRPr="00DB4440">
              <w:t xml:space="preserve">Predmet /Rok š   </w:t>
            </w:r>
          </w:p>
          <w:p w:rsidR="006135DB" w:rsidRPr="00DB4440" w:rsidRDefault="006135DB" w:rsidP="006135DB">
            <w:r w:rsidRPr="00DB4440">
              <w:t xml:space="preserve">         Semester</w:t>
            </w:r>
          </w:p>
          <w:p w:rsidR="006135DB" w:rsidRPr="00DB4440" w:rsidRDefault="006135DB" w:rsidP="006135DB">
            <w:r w:rsidRPr="00DB4440">
              <w:t>Hodiny/skúšky/kredity</w:t>
            </w:r>
          </w:p>
        </w:tc>
        <w:tc>
          <w:tcPr>
            <w:tcW w:w="658" w:type="pct"/>
            <w:gridSpan w:val="4"/>
          </w:tcPr>
          <w:p w:rsidR="006135DB" w:rsidRPr="00DB4440" w:rsidRDefault="006135DB" w:rsidP="006135DB">
            <w:pPr>
              <w:rPr>
                <w:b/>
              </w:rPr>
            </w:pPr>
            <w:r w:rsidRPr="00DB4440">
              <w:rPr>
                <w:b/>
              </w:rPr>
              <w:t xml:space="preserve">         I..rok/PhD.</w:t>
            </w:r>
          </w:p>
        </w:tc>
        <w:tc>
          <w:tcPr>
            <w:tcW w:w="592" w:type="pct"/>
            <w:gridSpan w:val="4"/>
          </w:tcPr>
          <w:p w:rsidR="006135DB" w:rsidRPr="00DB4440" w:rsidRDefault="006135DB" w:rsidP="006135DB">
            <w:pPr>
              <w:jc w:val="center"/>
              <w:rPr>
                <w:b/>
              </w:rPr>
            </w:pPr>
            <w:r w:rsidRPr="00DB4440">
              <w:rPr>
                <w:b/>
              </w:rPr>
              <w:t>II. rok/PhD.</w:t>
            </w:r>
          </w:p>
        </w:tc>
        <w:tc>
          <w:tcPr>
            <w:tcW w:w="592" w:type="pct"/>
            <w:gridSpan w:val="4"/>
          </w:tcPr>
          <w:p w:rsidR="006135DB" w:rsidRPr="00DB4440" w:rsidRDefault="006135DB" w:rsidP="006135DB">
            <w:pPr>
              <w:jc w:val="center"/>
              <w:rPr>
                <w:b/>
              </w:rPr>
            </w:pPr>
            <w:r w:rsidRPr="00DB4440">
              <w:rPr>
                <w:b/>
              </w:rPr>
              <w:t>III. rok</w:t>
            </w:r>
            <w:r w:rsidRPr="00DB4440">
              <w:rPr>
                <w:b/>
              </w:rPr>
              <w:softHyphen/>
              <w:t>/PhD.</w:t>
            </w:r>
          </w:p>
        </w:tc>
        <w:tc>
          <w:tcPr>
            <w:tcW w:w="592" w:type="pct"/>
            <w:gridSpan w:val="4"/>
          </w:tcPr>
          <w:p w:rsidR="006135DB" w:rsidRPr="00DB4440" w:rsidRDefault="006135DB" w:rsidP="006135DB">
            <w:pPr>
              <w:jc w:val="center"/>
              <w:rPr>
                <w:b/>
              </w:rPr>
            </w:pPr>
            <w:r w:rsidRPr="00DB4440">
              <w:rPr>
                <w:b/>
              </w:rPr>
              <w:t>IV. rok/PhD.</w:t>
            </w:r>
          </w:p>
        </w:tc>
        <w:tc>
          <w:tcPr>
            <w:tcW w:w="592" w:type="pct"/>
            <w:gridSpan w:val="4"/>
          </w:tcPr>
          <w:p w:rsidR="006135DB" w:rsidRPr="00DB4440" w:rsidRDefault="006135DB" w:rsidP="006135DB">
            <w:pPr>
              <w:jc w:val="center"/>
              <w:rPr>
                <w:b/>
              </w:rPr>
            </w:pPr>
            <w:r w:rsidRPr="00DB4440">
              <w:rPr>
                <w:b/>
              </w:rPr>
              <w:t>V. rok/PhD.</w:t>
            </w:r>
          </w:p>
        </w:tc>
        <w:tc>
          <w:tcPr>
            <w:tcW w:w="714" w:type="pct"/>
            <w:vMerge w:val="restart"/>
          </w:tcPr>
          <w:p w:rsidR="006135DB" w:rsidRPr="00C445D2" w:rsidRDefault="006135DB" w:rsidP="006135DB">
            <w:pPr>
              <w:rPr>
                <w:b/>
                <w:sz w:val="22"/>
                <w:szCs w:val="22"/>
              </w:rPr>
            </w:pPr>
            <w:r w:rsidRPr="00C445D2">
              <w:rPr>
                <w:b/>
                <w:sz w:val="22"/>
                <w:szCs w:val="22"/>
              </w:rPr>
              <w:t>Meno garanta predmetu/</w:t>
            </w:r>
          </w:p>
          <w:p w:rsidR="006135DB" w:rsidRPr="00C445D2" w:rsidRDefault="006135DB" w:rsidP="006135DB">
            <w:pPr>
              <w:rPr>
                <w:sz w:val="22"/>
                <w:szCs w:val="22"/>
              </w:rPr>
            </w:pPr>
            <w:r w:rsidRPr="00C445D2">
              <w:rPr>
                <w:b/>
                <w:sz w:val="22"/>
                <w:szCs w:val="22"/>
              </w:rPr>
              <w:t>vyučujúceho</w:t>
            </w:r>
          </w:p>
        </w:tc>
      </w:tr>
      <w:tr w:rsidR="006135DB" w:rsidRPr="00DB4440" w:rsidTr="00E256D3">
        <w:trPr>
          <w:cantSplit/>
        </w:trPr>
        <w:tc>
          <w:tcPr>
            <w:tcW w:w="539" w:type="pct"/>
            <w:vMerge/>
          </w:tcPr>
          <w:p w:rsidR="006135DB" w:rsidRPr="00DB4440" w:rsidRDefault="006135DB" w:rsidP="006135DB"/>
        </w:tc>
        <w:tc>
          <w:tcPr>
            <w:tcW w:w="721" w:type="pct"/>
            <w:vMerge/>
          </w:tcPr>
          <w:p w:rsidR="006135DB" w:rsidRPr="00DB4440" w:rsidRDefault="006135DB" w:rsidP="006135DB"/>
        </w:tc>
        <w:tc>
          <w:tcPr>
            <w:tcW w:w="339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319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296" w:type="pct"/>
            <w:gridSpan w:val="2"/>
          </w:tcPr>
          <w:p w:rsidR="006135DB" w:rsidRPr="00103BC8" w:rsidRDefault="006135DB" w:rsidP="006135DB">
            <w:pPr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714" w:type="pct"/>
            <w:vMerge/>
          </w:tcPr>
          <w:p w:rsidR="006135DB" w:rsidRPr="00C445D2" w:rsidRDefault="006135DB" w:rsidP="006135DB">
            <w:pPr>
              <w:rPr>
                <w:sz w:val="22"/>
                <w:szCs w:val="22"/>
              </w:rPr>
            </w:pPr>
          </w:p>
        </w:tc>
      </w:tr>
      <w:tr w:rsidR="006135DB" w:rsidRPr="00DB4440" w:rsidTr="00E256D3">
        <w:trPr>
          <w:cantSplit/>
        </w:trPr>
        <w:tc>
          <w:tcPr>
            <w:tcW w:w="539" w:type="pct"/>
            <w:vMerge/>
          </w:tcPr>
          <w:p w:rsidR="006135DB" w:rsidRPr="00DB4440" w:rsidRDefault="006135DB" w:rsidP="006135DB"/>
        </w:tc>
        <w:tc>
          <w:tcPr>
            <w:tcW w:w="721" w:type="pct"/>
            <w:vMerge/>
          </w:tcPr>
          <w:p w:rsidR="006135DB" w:rsidRPr="00DB4440" w:rsidRDefault="006135DB" w:rsidP="006135DB"/>
        </w:tc>
        <w:tc>
          <w:tcPr>
            <w:tcW w:w="180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60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8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714" w:type="pct"/>
            <w:vMerge/>
          </w:tcPr>
          <w:p w:rsidR="006135DB" w:rsidRPr="00C445D2" w:rsidRDefault="006135DB" w:rsidP="006135DB">
            <w:pPr>
              <w:jc w:val="center"/>
              <w:rPr>
                <w:sz w:val="22"/>
                <w:szCs w:val="22"/>
              </w:rPr>
            </w:pPr>
          </w:p>
        </w:tc>
      </w:tr>
      <w:tr w:rsidR="006135DB" w:rsidRPr="00DB4440" w:rsidTr="006135DB">
        <w:trPr>
          <w:cantSplit/>
          <w:trHeight w:val="288"/>
        </w:trPr>
        <w:tc>
          <w:tcPr>
            <w:tcW w:w="5000" w:type="pct"/>
            <w:gridSpan w:val="23"/>
          </w:tcPr>
          <w:p w:rsidR="006135DB" w:rsidRPr="00C445D2" w:rsidRDefault="006135DB" w:rsidP="006135DB">
            <w:pPr>
              <w:spacing w:before="120"/>
              <w:jc w:val="center"/>
              <w:rPr>
                <w:sz w:val="22"/>
                <w:szCs w:val="22"/>
              </w:rPr>
            </w:pPr>
            <w:r w:rsidRPr="00C445D2">
              <w:rPr>
                <w:b/>
                <w:bCs/>
                <w:sz w:val="22"/>
                <w:szCs w:val="22"/>
              </w:rPr>
              <w:t>POVINNÉ  PREDMETY</w:t>
            </w:r>
          </w:p>
        </w:tc>
      </w:tr>
      <w:tr w:rsidR="00E256D3" w:rsidRPr="00DB4440" w:rsidTr="00E256D3">
        <w:trPr>
          <w:trHeight w:val="778"/>
        </w:trPr>
        <w:tc>
          <w:tcPr>
            <w:tcW w:w="53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8MAN/EKOTE/04</w:t>
            </w:r>
          </w:p>
        </w:tc>
        <w:tc>
          <w:tcPr>
            <w:tcW w:w="721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Makroekonómia a mikroekonómia - vybrané state</w:t>
            </w:r>
          </w:p>
          <w:p w:rsidR="00E256D3" w:rsidRPr="00DC73E1" w:rsidRDefault="00E256D3" w:rsidP="006135DB">
            <w:pPr>
              <w:rPr>
                <w:color w:val="365F91"/>
                <w:sz w:val="16"/>
                <w:szCs w:val="16"/>
              </w:rPr>
            </w:pPr>
            <w:proofErr w:type="spellStart"/>
            <w:r w:rsidRPr="00DC73E1">
              <w:rPr>
                <w:b/>
                <w:color w:val="365F91"/>
                <w:sz w:val="16"/>
                <w:szCs w:val="16"/>
              </w:rPr>
              <w:t>KEaE</w:t>
            </w:r>
            <w:proofErr w:type="spellEnd"/>
          </w:p>
        </w:tc>
        <w:tc>
          <w:tcPr>
            <w:tcW w:w="180" w:type="pct"/>
          </w:tcPr>
          <w:p w:rsidR="00E256D3" w:rsidRPr="00103BC8" w:rsidRDefault="00E256D3" w:rsidP="006135DB">
            <w:pPr>
              <w:spacing w:before="120" w:after="20"/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20 h</w:t>
            </w:r>
          </w:p>
          <w:p w:rsidR="00E256D3" w:rsidRPr="00103BC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10</w:t>
            </w:r>
          </w:p>
        </w:tc>
        <w:tc>
          <w:tcPr>
            <w:tcW w:w="160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E256D3" w:rsidRPr="00E256D3" w:rsidRDefault="00E256D3" w:rsidP="00E256D3">
            <w:pPr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prof. Ing. J. Kern, CSc.</w:t>
            </w:r>
          </w:p>
        </w:tc>
      </w:tr>
      <w:tr w:rsidR="00E256D3" w:rsidRPr="00DB4440" w:rsidTr="00E256D3">
        <w:trPr>
          <w:trHeight w:val="1392"/>
        </w:trPr>
        <w:tc>
          <w:tcPr>
            <w:tcW w:w="53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8MAN/METOD/04</w:t>
            </w:r>
          </w:p>
        </w:tc>
        <w:tc>
          <w:tcPr>
            <w:tcW w:w="721" w:type="pct"/>
          </w:tcPr>
          <w:p w:rsidR="00E256D3" w:rsidRDefault="00E256D3" w:rsidP="006135DB">
            <w:pPr>
              <w:spacing w:before="30" w:after="20"/>
              <w:rPr>
                <w:bCs/>
                <w:sz w:val="16"/>
                <w:szCs w:val="16"/>
              </w:rPr>
            </w:pPr>
            <w:r w:rsidRPr="00103BC8">
              <w:rPr>
                <w:bCs/>
                <w:sz w:val="16"/>
                <w:szCs w:val="16"/>
              </w:rPr>
              <w:t xml:space="preserve">Kvantitatívne metódy  výskumu v ekonómii a manažmente a metodológia sociálneho výskum v manažmente terciárnej sféry </w:t>
            </w:r>
          </w:p>
          <w:p w:rsidR="00E256D3" w:rsidRPr="00DC73E1" w:rsidRDefault="00E256D3" w:rsidP="006135DB">
            <w:pPr>
              <w:spacing w:before="30" w:after="20"/>
              <w:rPr>
                <w:color w:val="365F91"/>
                <w:sz w:val="16"/>
                <w:szCs w:val="16"/>
              </w:rPr>
            </w:pPr>
            <w:r w:rsidRPr="00DC73E1">
              <w:rPr>
                <w:b/>
                <w:bCs/>
                <w:color w:val="365F91"/>
                <w:sz w:val="16"/>
                <w:szCs w:val="16"/>
              </w:rPr>
              <w:t>KM</w:t>
            </w:r>
            <w:r w:rsidR="00E04024">
              <w:rPr>
                <w:b/>
                <w:bCs/>
                <w:color w:val="365F91"/>
                <w:sz w:val="16"/>
                <w:szCs w:val="16"/>
              </w:rPr>
              <w:t>P</w:t>
            </w:r>
          </w:p>
        </w:tc>
        <w:tc>
          <w:tcPr>
            <w:tcW w:w="180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256D3" w:rsidRDefault="00E256D3" w:rsidP="006135DB">
            <w:pPr>
              <w:spacing w:before="120" w:after="20"/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spacing w:before="120" w:after="20"/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20 h</w:t>
            </w:r>
          </w:p>
          <w:p w:rsidR="00E256D3" w:rsidRPr="00103BC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E256D3" w:rsidRPr="00E256D3" w:rsidRDefault="00E256D3" w:rsidP="00E256D3">
            <w:pPr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doc. PhDr. M. Frankovský, CSc.</w:t>
            </w:r>
          </w:p>
        </w:tc>
      </w:tr>
      <w:tr w:rsidR="00E256D3" w:rsidRPr="00DB4440" w:rsidTr="00E256D3">
        <w:trPr>
          <w:trHeight w:val="677"/>
        </w:trPr>
        <w:tc>
          <w:tcPr>
            <w:tcW w:w="53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8/MAN/MANTE/04</w:t>
            </w:r>
          </w:p>
        </w:tc>
        <w:tc>
          <w:tcPr>
            <w:tcW w:w="721" w:type="pct"/>
          </w:tcPr>
          <w:p w:rsidR="00E256D3" w:rsidRDefault="00E256D3" w:rsidP="006135DB">
            <w:pPr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 xml:space="preserve">Manažment, teória a aplikácie – vybrané state </w:t>
            </w:r>
          </w:p>
          <w:p w:rsidR="00E256D3" w:rsidRPr="00DC73E1" w:rsidRDefault="00E256D3" w:rsidP="006135DB">
            <w:pPr>
              <w:rPr>
                <w:color w:val="365F91"/>
                <w:sz w:val="16"/>
                <w:szCs w:val="16"/>
              </w:rPr>
            </w:pPr>
            <w:r w:rsidRPr="00DC73E1">
              <w:rPr>
                <w:b/>
                <w:bCs/>
                <w:color w:val="365F91"/>
                <w:sz w:val="16"/>
                <w:szCs w:val="16"/>
              </w:rPr>
              <w:t>KM</w:t>
            </w:r>
          </w:p>
        </w:tc>
        <w:tc>
          <w:tcPr>
            <w:tcW w:w="180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256D3" w:rsidRPr="00103BC8" w:rsidRDefault="00E256D3" w:rsidP="006135DB">
            <w:pPr>
              <w:spacing w:before="120" w:after="20"/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15 h</w:t>
            </w:r>
          </w:p>
          <w:p w:rsidR="00E256D3" w:rsidRPr="00103BC8" w:rsidRDefault="003110F7" w:rsidP="00613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</w:p>
          <w:p w:rsidR="00E256D3" w:rsidRPr="00103BC8" w:rsidRDefault="00E256D3" w:rsidP="006135DB">
            <w:pPr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E256D3" w:rsidRPr="00E256D3" w:rsidRDefault="00E256D3" w:rsidP="00E256D3">
            <w:pPr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color w:val="1E2427"/>
                <w:sz w:val="18"/>
                <w:szCs w:val="18"/>
              </w:rPr>
              <w:t>prof. Ing. R. Štefko, PhD.</w:t>
            </w:r>
          </w:p>
        </w:tc>
      </w:tr>
      <w:tr w:rsidR="00E256D3" w:rsidRPr="00DB4440" w:rsidTr="00E256D3">
        <w:tc>
          <w:tcPr>
            <w:tcW w:w="539" w:type="pct"/>
          </w:tcPr>
          <w:p w:rsidR="00E256D3" w:rsidRPr="00103BC8" w:rsidRDefault="00E256D3" w:rsidP="006135DB">
            <w:pPr>
              <w:spacing w:before="120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8/MAN/DIZSK/04</w:t>
            </w:r>
          </w:p>
        </w:tc>
        <w:tc>
          <w:tcPr>
            <w:tcW w:w="721" w:type="pct"/>
          </w:tcPr>
          <w:p w:rsidR="00E256D3" w:rsidRPr="00103BC8" w:rsidRDefault="00E256D3" w:rsidP="006135DB">
            <w:pPr>
              <w:spacing w:before="120"/>
              <w:rPr>
                <w:sz w:val="16"/>
                <w:szCs w:val="16"/>
              </w:rPr>
            </w:pPr>
            <w:r w:rsidRPr="00103BC8">
              <w:rPr>
                <w:bCs/>
                <w:sz w:val="16"/>
                <w:szCs w:val="16"/>
              </w:rPr>
              <w:t>Dizertačná skúška</w:t>
            </w:r>
          </w:p>
        </w:tc>
        <w:tc>
          <w:tcPr>
            <w:tcW w:w="180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3110F7" w:rsidP="006135D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30</w:t>
            </w: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E256D3" w:rsidRPr="006135DB" w:rsidRDefault="00E256D3" w:rsidP="006135DB">
            <w:pPr>
              <w:rPr>
                <w:sz w:val="18"/>
                <w:szCs w:val="18"/>
              </w:rPr>
            </w:pPr>
          </w:p>
        </w:tc>
      </w:tr>
      <w:tr w:rsidR="00E256D3" w:rsidRPr="00DB4440" w:rsidTr="00E256D3">
        <w:tc>
          <w:tcPr>
            <w:tcW w:w="1260" w:type="pct"/>
            <w:gridSpan w:val="2"/>
          </w:tcPr>
          <w:p w:rsidR="00E256D3" w:rsidRPr="00103BC8" w:rsidRDefault="00E256D3" w:rsidP="006135DB">
            <w:pPr>
              <w:spacing w:before="120"/>
              <w:rPr>
                <w:bCs/>
                <w:sz w:val="16"/>
                <w:szCs w:val="16"/>
              </w:rPr>
            </w:pPr>
            <w:r w:rsidRPr="00103BC8">
              <w:rPr>
                <w:bCs/>
                <w:sz w:val="16"/>
                <w:szCs w:val="16"/>
              </w:rPr>
              <w:t xml:space="preserve">Počty hodín v sústredeniach </w:t>
            </w:r>
          </w:p>
        </w:tc>
        <w:tc>
          <w:tcPr>
            <w:tcW w:w="180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20h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  <w:r w:rsidRPr="00103BC8">
              <w:rPr>
                <w:sz w:val="16"/>
                <w:szCs w:val="16"/>
              </w:rPr>
              <w:t>35h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E256D3" w:rsidRPr="00C445D2" w:rsidRDefault="00E256D3" w:rsidP="006135DB">
            <w:pPr>
              <w:rPr>
                <w:sz w:val="22"/>
                <w:szCs w:val="22"/>
              </w:rPr>
            </w:pPr>
          </w:p>
        </w:tc>
      </w:tr>
      <w:tr w:rsidR="00E256D3" w:rsidRPr="00DB4440" w:rsidTr="00E256D3">
        <w:tc>
          <w:tcPr>
            <w:tcW w:w="1260" w:type="pct"/>
            <w:gridSpan w:val="2"/>
          </w:tcPr>
          <w:p w:rsidR="00E256D3" w:rsidRPr="00103BC8" w:rsidRDefault="00E256D3" w:rsidP="006135DB">
            <w:pPr>
              <w:spacing w:before="120"/>
              <w:rPr>
                <w:b/>
                <w:sz w:val="16"/>
                <w:szCs w:val="16"/>
              </w:rPr>
            </w:pPr>
            <w:r w:rsidRPr="00103BC8">
              <w:rPr>
                <w:b/>
                <w:sz w:val="16"/>
                <w:szCs w:val="16"/>
              </w:rPr>
              <w:t xml:space="preserve">Počet skúšok a kreditov z  </w:t>
            </w:r>
            <w:r w:rsidRPr="00103BC8">
              <w:rPr>
                <w:b/>
                <w:sz w:val="16"/>
                <w:szCs w:val="16"/>
                <w:u w:val="single"/>
              </w:rPr>
              <w:t>POVINNÝCH</w:t>
            </w:r>
            <w:r w:rsidRPr="00103BC8">
              <w:rPr>
                <w:b/>
                <w:sz w:val="16"/>
                <w:szCs w:val="16"/>
              </w:rPr>
              <w:t xml:space="preserve"> predmetov  za celé štúdium spolu:</w:t>
            </w:r>
          </w:p>
        </w:tc>
        <w:tc>
          <w:tcPr>
            <w:tcW w:w="180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03B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03BC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0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03BC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03BC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03BC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03BC8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" w:type="pct"/>
          </w:tcPr>
          <w:p w:rsidR="00E256D3" w:rsidRPr="00103BC8" w:rsidRDefault="00E256D3" w:rsidP="006135DB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E256D3" w:rsidRPr="00C445D2" w:rsidRDefault="00E256D3" w:rsidP="006135DB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:rsidR="006135DB" w:rsidRDefault="006135DB" w:rsidP="006135DB">
      <w:pPr>
        <w:pStyle w:val="Nadpis2"/>
        <w:ind w:right="470"/>
        <w:rPr>
          <w:b w:val="0"/>
          <w:sz w:val="22"/>
        </w:rPr>
      </w:pPr>
    </w:p>
    <w:p w:rsidR="006135DB" w:rsidRDefault="006135DB" w:rsidP="006135DB">
      <w:pPr>
        <w:pStyle w:val="Nadpis2"/>
        <w:ind w:right="470"/>
        <w:rPr>
          <w:b w:val="0"/>
          <w:sz w:val="22"/>
        </w:rPr>
      </w:pPr>
    </w:p>
    <w:p w:rsidR="006135DB" w:rsidRDefault="006135DB" w:rsidP="006135DB">
      <w:pPr>
        <w:pStyle w:val="Nadpis2"/>
        <w:ind w:right="470"/>
        <w:rPr>
          <w:b w:val="0"/>
          <w:sz w:val="22"/>
        </w:rPr>
      </w:pPr>
    </w:p>
    <w:p w:rsidR="003A7E33" w:rsidRPr="003A7E33" w:rsidRDefault="003A7E33" w:rsidP="003A7E33">
      <w:pPr>
        <w:rPr>
          <w:lang w:val="cs-CZ"/>
        </w:rPr>
      </w:pPr>
    </w:p>
    <w:p w:rsidR="006135DB" w:rsidRDefault="006135DB" w:rsidP="006135DB">
      <w:pPr>
        <w:rPr>
          <w:lang w:val="cs-CZ"/>
        </w:rPr>
      </w:pPr>
    </w:p>
    <w:p w:rsidR="006135DB" w:rsidRDefault="006135DB" w:rsidP="006135DB">
      <w:pPr>
        <w:rPr>
          <w:lang w:val="cs-CZ"/>
        </w:rPr>
      </w:pPr>
    </w:p>
    <w:p w:rsidR="006135DB" w:rsidRDefault="006135DB" w:rsidP="006135DB">
      <w:pPr>
        <w:rPr>
          <w:b/>
          <w:sz w:val="32"/>
          <w:szCs w:val="32"/>
        </w:rPr>
      </w:pPr>
      <w:r w:rsidRPr="001D1772">
        <w:rPr>
          <w:b/>
          <w:sz w:val="32"/>
          <w:szCs w:val="32"/>
        </w:rPr>
        <w:lastRenderedPageBreak/>
        <w:t>B) Jednotky študijnej a pedagogicko-vzdelávacej činnosti – POVINNE VOLITEĽNÉ  PREDMETY</w:t>
      </w:r>
    </w:p>
    <w:p w:rsidR="006135DB" w:rsidRPr="00DB4440" w:rsidRDefault="006135DB" w:rsidP="006135DB">
      <w:pPr>
        <w:rPr>
          <w:b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1203"/>
        <w:gridCol w:w="391"/>
        <w:gridCol w:w="162"/>
        <w:gridCol w:w="291"/>
        <w:gridCol w:w="94"/>
        <w:gridCol w:w="297"/>
        <w:gridCol w:w="153"/>
        <w:gridCol w:w="306"/>
        <w:gridCol w:w="82"/>
        <w:gridCol w:w="453"/>
        <w:gridCol w:w="79"/>
        <w:gridCol w:w="456"/>
        <w:gridCol w:w="91"/>
        <w:gridCol w:w="450"/>
        <w:gridCol w:w="79"/>
        <w:gridCol w:w="462"/>
        <w:gridCol w:w="85"/>
        <w:gridCol w:w="370"/>
        <w:gridCol w:w="85"/>
        <w:gridCol w:w="373"/>
        <w:gridCol w:w="85"/>
        <w:gridCol w:w="453"/>
        <w:gridCol w:w="76"/>
        <w:gridCol w:w="456"/>
        <w:gridCol w:w="94"/>
        <w:gridCol w:w="300"/>
        <w:gridCol w:w="156"/>
        <w:gridCol w:w="300"/>
        <w:gridCol w:w="88"/>
        <w:gridCol w:w="303"/>
        <w:gridCol w:w="153"/>
        <w:gridCol w:w="312"/>
        <w:gridCol w:w="76"/>
        <w:gridCol w:w="315"/>
        <w:gridCol w:w="141"/>
        <w:gridCol w:w="312"/>
        <w:gridCol w:w="76"/>
        <w:gridCol w:w="315"/>
        <w:gridCol w:w="138"/>
        <w:gridCol w:w="332"/>
        <w:gridCol w:w="56"/>
        <w:gridCol w:w="456"/>
        <w:gridCol w:w="2214"/>
      </w:tblGrid>
      <w:tr w:rsidR="006135DB" w:rsidRPr="00DB4440" w:rsidTr="00E256D3">
        <w:trPr>
          <w:cantSplit/>
        </w:trPr>
        <w:tc>
          <w:tcPr>
            <w:tcW w:w="521" w:type="pct"/>
            <w:vMerge w:val="restart"/>
          </w:tcPr>
          <w:p w:rsidR="006135DB" w:rsidRPr="00DB4440" w:rsidRDefault="006135DB" w:rsidP="006135DB">
            <w:pPr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Kód predmetu</w:t>
            </w:r>
          </w:p>
        </w:tc>
        <w:tc>
          <w:tcPr>
            <w:tcW w:w="409" w:type="pct"/>
            <w:vMerge w:val="restart"/>
          </w:tcPr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Predmet /</w:t>
            </w:r>
            <w:proofErr w:type="spellStart"/>
            <w:r w:rsidRPr="00DB4440">
              <w:rPr>
                <w:sz w:val="16"/>
                <w:szCs w:val="16"/>
              </w:rPr>
              <w:t>Rok.št</w:t>
            </w:r>
            <w:proofErr w:type="spellEnd"/>
            <w:r w:rsidRPr="00DB4440">
              <w:rPr>
                <w:sz w:val="16"/>
                <w:szCs w:val="16"/>
              </w:rPr>
              <w:t xml:space="preserve">     </w:t>
            </w:r>
          </w:p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</w:p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 xml:space="preserve">         Semester</w:t>
            </w:r>
          </w:p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Hodiny/kredity</w:t>
            </w:r>
          </w:p>
        </w:tc>
        <w:tc>
          <w:tcPr>
            <w:tcW w:w="576" w:type="pct"/>
            <w:gridSpan w:val="7"/>
          </w:tcPr>
          <w:p w:rsidR="006135DB" w:rsidRPr="00DB4440" w:rsidRDefault="006135DB" w:rsidP="006135DB">
            <w:pPr>
              <w:spacing w:before="60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 xml:space="preserve">         I..rok / PhD.</w:t>
            </w:r>
          </w:p>
        </w:tc>
        <w:tc>
          <w:tcPr>
            <w:tcW w:w="732" w:type="pct"/>
            <w:gridSpan w:val="8"/>
          </w:tcPr>
          <w:p w:rsidR="006135DB" w:rsidRPr="00DB4440" w:rsidRDefault="006135DB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II. rok / PhD.</w:t>
            </w:r>
          </w:p>
        </w:tc>
        <w:tc>
          <w:tcPr>
            <w:tcW w:w="674" w:type="pct"/>
            <w:gridSpan w:val="8"/>
          </w:tcPr>
          <w:p w:rsidR="006135DB" w:rsidRPr="00DB4440" w:rsidRDefault="006135DB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III. rok</w:t>
            </w:r>
            <w:r w:rsidRPr="00DB4440">
              <w:rPr>
                <w:b/>
                <w:sz w:val="16"/>
                <w:szCs w:val="16"/>
              </w:rPr>
              <w:softHyphen/>
              <w:t xml:space="preserve"> / PhD.</w:t>
            </w:r>
          </w:p>
        </w:tc>
        <w:tc>
          <w:tcPr>
            <w:tcW w:w="580" w:type="pct"/>
            <w:gridSpan w:val="8"/>
          </w:tcPr>
          <w:p w:rsidR="006135DB" w:rsidRPr="00DB4440" w:rsidRDefault="006135DB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IV. rok / PhD.</w:t>
            </w:r>
          </w:p>
        </w:tc>
        <w:tc>
          <w:tcPr>
            <w:tcW w:w="580" w:type="pct"/>
            <w:gridSpan w:val="8"/>
          </w:tcPr>
          <w:p w:rsidR="006135DB" w:rsidRPr="00DB4440" w:rsidRDefault="006135DB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V. rok / PhD.</w:t>
            </w:r>
          </w:p>
        </w:tc>
        <w:tc>
          <w:tcPr>
            <w:tcW w:w="927" w:type="pct"/>
            <w:gridSpan w:val="3"/>
            <w:vMerge w:val="restart"/>
          </w:tcPr>
          <w:p w:rsidR="006135DB" w:rsidRPr="00DB4440" w:rsidRDefault="006135DB" w:rsidP="006135DB">
            <w:pPr>
              <w:spacing w:before="60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Meno garanta predmetu/</w:t>
            </w:r>
          </w:p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Vyučujúceho</w:t>
            </w:r>
          </w:p>
        </w:tc>
      </w:tr>
      <w:tr w:rsidR="006135DB" w:rsidRPr="00DB4440" w:rsidTr="006135DB">
        <w:trPr>
          <w:cantSplit/>
        </w:trPr>
        <w:tc>
          <w:tcPr>
            <w:tcW w:w="521" w:type="pct"/>
            <w:vMerge/>
          </w:tcPr>
          <w:p w:rsidR="006135DB" w:rsidRPr="00DB4440" w:rsidRDefault="006135DB" w:rsidP="006135DB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87" w:type="pct"/>
            <w:gridSpan w:val="3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289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364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368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311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364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289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291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287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1. sem.</w:t>
            </w:r>
          </w:p>
        </w:tc>
        <w:tc>
          <w:tcPr>
            <w:tcW w:w="293" w:type="pct"/>
            <w:gridSpan w:val="4"/>
          </w:tcPr>
          <w:p w:rsidR="006135DB" w:rsidRPr="00103BC8" w:rsidRDefault="006135DB" w:rsidP="006135DB">
            <w:pPr>
              <w:spacing w:before="6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2. sem.</w:t>
            </w:r>
          </w:p>
        </w:tc>
        <w:tc>
          <w:tcPr>
            <w:tcW w:w="927" w:type="pct"/>
            <w:gridSpan w:val="3"/>
            <w:vMerge/>
          </w:tcPr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</w:p>
        </w:tc>
      </w:tr>
      <w:tr w:rsidR="006135DB" w:rsidRPr="00DB4440" w:rsidTr="00E256D3">
        <w:trPr>
          <w:cantSplit/>
        </w:trPr>
        <w:tc>
          <w:tcPr>
            <w:tcW w:w="521" w:type="pct"/>
            <w:vMerge/>
          </w:tcPr>
          <w:p w:rsidR="006135DB" w:rsidRPr="00DB4440" w:rsidRDefault="006135DB" w:rsidP="006135DB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6135DB" w:rsidRPr="00DB4440" w:rsidRDefault="006135DB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3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3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209" w:type="pct"/>
            <w:gridSpan w:val="3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211" w:type="pct"/>
            <w:gridSpan w:val="3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55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209" w:type="pct"/>
            <w:gridSpan w:val="3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4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3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3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133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H.</w:t>
            </w:r>
          </w:p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gridSpan w:val="2"/>
          </w:tcPr>
          <w:p w:rsidR="006135DB" w:rsidRPr="00103BC8" w:rsidRDefault="006135DB" w:rsidP="006135DB">
            <w:pPr>
              <w:spacing w:before="120"/>
              <w:jc w:val="center"/>
              <w:rPr>
                <w:sz w:val="18"/>
                <w:szCs w:val="18"/>
              </w:rPr>
            </w:pPr>
            <w:r w:rsidRPr="00103BC8">
              <w:rPr>
                <w:sz w:val="18"/>
                <w:szCs w:val="18"/>
              </w:rPr>
              <w:t>Kr.</w:t>
            </w:r>
          </w:p>
        </w:tc>
        <w:tc>
          <w:tcPr>
            <w:tcW w:w="927" w:type="pct"/>
            <w:gridSpan w:val="3"/>
            <w:vMerge/>
          </w:tcPr>
          <w:p w:rsidR="006135DB" w:rsidRPr="00DB4440" w:rsidRDefault="006135DB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</w:tr>
      <w:tr w:rsidR="006135DB" w:rsidRPr="00DB4440" w:rsidTr="006135DB">
        <w:trPr>
          <w:cantSplit/>
          <w:trHeight w:val="353"/>
        </w:trPr>
        <w:tc>
          <w:tcPr>
            <w:tcW w:w="5000" w:type="pct"/>
            <w:gridSpan w:val="44"/>
          </w:tcPr>
          <w:p w:rsidR="006135DB" w:rsidRPr="00DB4440" w:rsidRDefault="006135DB" w:rsidP="006135DB">
            <w:pPr>
              <w:spacing w:before="120"/>
              <w:jc w:val="center"/>
            </w:pPr>
            <w:r w:rsidRPr="00DB4440">
              <w:rPr>
                <w:b/>
                <w:bCs/>
              </w:rPr>
              <w:t>POVINNE  VOLITEĽNÉ  PREDMETY – MINIMÁLNE   2   PREDMETY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8/TER/EKTSF/04</w:t>
            </w:r>
          </w:p>
        </w:tc>
        <w:tc>
          <w:tcPr>
            <w:tcW w:w="597" w:type="pct"/>
            <w:gridSpan w:val="3"/>
          </w:tcPr>
          <w:p w:rsidR="00E256D3" w:rsidRDefault="00E256D3" w:rsidP="006135DB">
            <w:pPr>
              <w:spacing w:before="60"/>
              <w:rPr>
                <w:bCs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>Ekonomika terciárnej sféry</w:t>
            </w:r>
          </w:p>
          <w:p w:rsidR="00E256D3" w:rsidRPr="004F20C3" w:rsidRDefault="00E256D3" w:rsidP="006135DB">
            <w:pPr>
              <w:spacing w:before="60"/>
              <w:rPr>
                <w:color w:val="365F91"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F20C3">
              <w:rPr>
                <w:b/>
                <w:bCs/>
                <w:color w:val="365F91"/>
                <w:sz w:val="16"/>
                <w:szCs w:val="16"/>
              </w:rPr>
              <w:t>KEaE</w:t>
            </w:r>
            <w:proofErr w:type="spellEnd"/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3110F7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  <w:r w:rsidR="003110F7">
              <w:rPr>
                <w:sz w:val="16"/>
                <w:szCs w:val="16"/>
              </w:rPr>
              <w:t xml:space="preserve"> </w:t>
            </w:r>
          </w:p>
          <w:p w:rsidR="00E256D3" w:rsidRPr="00DB4440" w:rsidRDefault="003110F7" w:rsidP="003110F7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E256D3" w:rsidP="00E256D3">
            <w:pPr>
              <w:rPr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prof. Ing. J. Kern, CSc.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8/TER/MANPR/04</w:t>
            </w:r>
          </w:p>
        </w:tc>
        <w:tc>
          <w:tcPr>
            <w:tcW w:w="597" w:type="pct"/>
            <w:gridSpan w:val="3"/>
          </w:tcPr>
          <w:p w:rsidR="00E256D3" w:rsidRDefault="00E256D3" w:rsidP="006135DB">
            <w:pPr>
              <w:spacing w:before="60"/>
              <w:rPr>
                <w:bCs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 xml:space="preserve">Marketing nehmotných produktov </w:t>
            </w:r>
          </w:p>
          <w:p w:rsidR="00E256D3" w:rsidRPr="004F20C3" w:rsidRDefault="00E256D3" w:rsidP="006135DB">
            <w:pPr>
              <w:spacing w:before="60"/>
              <w:rPr>
                <w:color w:val="365F91"/>
                <w:sz w:val="16"/>
                <w:szCs w:val="16"/>
              </w:rPr>
            </w:pPr>
            <w:proofErr w:type="spellStart"/>
            <w:r w:rsidRPr="004F20C3">
              <w:rPr>
                <w:b/>
                <w:bCs/>
                <w:color w:val="365F91"/>
                <w:sz w:val="16"/>
                <w:szCs w:val="16"/>
              </w:rPr>
              <w:t>KMaMO</w:t>
            </w:r>
            <w:proofErr w:type="spellEnd"/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3110F7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</w:p>
          <w:p w:rsidR="00E256D3" w:rsidRPr="00DB4440" w:rsidRDefault="003110F7" w:rsidP="003110F7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E256D3" w:rsidP="00E256D3">
            <w:pPr>
              <w:rPr>
                <w:sz w:val="18"/>
                <w:szCs w:val="18"/>
              </w:rPr>
            </w:pPr>
            <w:r w:rsidRPr="00E256D3">
              <w:rPr>
                <w:rStyle w:val="Siln"/>
                <w:b w:val="0"/>
                <w:color w:val="1E2427"/>
                <w:sz w:val="18"/>
                <w:szCs w:val="18"/>
              </w:rPr>
              <w:t>prof. Ing. R. Štefko, PhD.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8/TER/FIMAT/04</w:t>
            </w:r>
          </w:p>
        </w:tc>
        <w:tc>
          <w:tcPr>
            <w:tcW w:w="597" w:type="pct"/>
            <w:gridSpan w:val="3"/>
          </w:tcPr>
          <w:p w:rsidR="00E256D3" w:rsidRDefault="00E256D3" w:rsidP="006135DB">
            <w:pPr>
              <w:spacing w:before="60"/>
              <w:rPr>
                <w:bCs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>Finančný manažment organizácií terciárnej sféry</w:t>
            </w:r>
          </w:p>
          <w:p w:rsidR="00E256D3" w:rsidRPr="004F20C3" w:rsidRDefault="00E256D3" w:rsidP="006135DB">
            <w:pPr>
              <w:spacing w:before="60"/>
              <w:rPr>
                <w:color w:val="365F91"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 xml:space="preserve"> </w:t>
            </w:r>
            <w:r w:rsidRPr="004F20C3">
              <w:rPr>
                <w:b/>
                <w:bCs/>
                <w:color w:val="365F91"/>
                <w:sz w:val="16"/>
                <w:szCs w:val="16"/>
              </w:rPr>
              <w:t>KF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3110F7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</w:p>
          <w:p w:rsidR="00E256D3" w:rsidRPr="00DB4440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S</w:t>
            </w: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DA6DF4" w:rsidP="00E256D3">
            <w:pPr>
              <w:rPr>
                <w:b/>
                <w:sz w:val="18"/>
                <w:szCs w:val="18"/>
              </w:rPr>
            </w:pPr>
            <w:r w:rsidRPr="00254E86">
              <w:rPr>
                <w:sz w:val="18"/>
                <w:szCs w:val="18"/>
              </w:rPr>
              <w:t xml:space="preserve">doc. Ing. D. </w:t>
            </w:r>
            <w:proofErr w:type="spellStart"/>
            <w:r w:rsidRPr="00254E86">
              <w:rPr>
                <w:sz w:val="18"/>
                <w:szCs w:val="18"/>
              </w:rPr>
              <w:t>Kiseľáková</w:t>
            </w:r>
            <w:proofErr w:type="spellEnd"/>
            <w:r w:rsidRPr="00254E86">
              <w:rPr>
                <w:sz w:val="18"/>
                <w:szCs w:val="18"/>
              </w:rPr>
              <w:t>, PhD.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8/TER/MAINS/04</w:t>
            </w:r>
          </w:p>
        </w:tc>
        <w:tc>
          <w:tcPr>
            <w:tcW w:w="597" w:type="pct"/>
            <w:gridSpan w:val="3"/>
          </w:tcPr>
          <w:p w:rsidR="00E256D3" w:rsidRPr="00DB4440" w:rsidRDefault="00E256D3" w:rsidP="006135DB">
            <w:pPr>
              <w:spacing w:before="60"/>
              <w:rPr>
                <w:bCs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 xml:space="preserve">Manažérske informačné systémy  </w:t>
            </w:r>
            <w:proofErr w:type="spellStart"/>
            <w:r w:rsidR="00813933">
              <w:rPr>
                <w:b/>
                <w:bCs/>
                <w:color w:val="365F91"/>
                <w:sz w:val="16"/>
                <w:szCs w:val="16"/>
              </w:rPr>
              <w:t>KM</w:t>
            </w:r>
            <w:r w:rsidRPr="004F20C3">
              <w:rPr>
                <w:b/>
                <w:bCs/>
                <w:color w:val="365F91"/>
                <w:sz w:val="16"/>
                <w:szCs w:val="16"/>
              </w:rPr>
              <w:t>MaMI</w:t>
            </w:r>
            <w:proofErr w:type="spellEnd"/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3110F7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</w:p>
          <w:p w:rsidR="00E256D3" w:rsidRPr="00DB4440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S</w:t>
            </w: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E256D3" w:rsidP="00E256D3">
            <w:pPr>
              <w:spacing w:before="120"/>
              <w:ind w:left="6" w:hanging="6"/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doc. RNDr. M. Pavluš, CSc.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8/TER/STRMA/04</w:t>
            </w:r>
          </w:p>
        </w:tc>
        <w:tc>
          <w:tcPr>
            <w:tcW w:w="597" w:type="pct"/>
            <w:gridSpan w:val="3"/>
          </w:tcPr>
          <w:p w:rsidR="00E256D3" w:rsidRDefault="00E256D3" w:rsidP="006135DB">
            <w:pPr>
              <w:spacing w:before="60"/>
              <w:rPr>
                <w:bCs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>Strategický manažment</w:t>
            </w:r>
          </w:p>
          <w:p w:rsidR="00E256D3" w:rsidRPr="004F20C3" w:rsidRDefault="00E256D3" w:rsidP="006135DB">
            <w:pPr>
              <w:spacing w:before="60"/>
              <w:rPr>
                <w:color w:val="365F91"/>
                <w:sz w:val="16"/>
                <w:szCs w:val="16"/>
              </w:rPr>
            </w:pPr>
            <w:r w:rsidRPr="004F20C3">
              <w:rPr>
                <w:bCs/>
                <w:color w:val="365F91"/>
                <w:sz w:val="16"/>
                <w:szCs w:val="16"/>
              </w:rPr>
              <w:t xml:space="preserve"> </w:t>
            </w:r>
            <w:r w:rsidRPr="004F20C3">
              <w:rPr>
                <w:b/>
                <w:bCs/>
                <w:color w:val="365F91"/>
                <w:sz w:val="16"/>
                <w:szCs w:val="16"/>
              </w:rPr>
              <w:t>KM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3110F7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</w:p>
          <w:p w:rsidR="00E256D3" w:rsidRPr="00DB4440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S</w:t>
            </w: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E256D3" w:rsidP="00813933">
            <w:pPr>
              <w:spacing w:before="120"/>
              <w:ind w:left="6" w:hanging="6"/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 xml:space="preserve">doc. Ing. </w:t>
            </w:r>
            <w:r w:rsidR="00813933">
              <w:rPr>
                <w:rStyle w:val="Siln"/>
                <w:b w:val="0"/>
                <w:sz w:val="18"/>
                <w:szCs w:val="18"/>
              </w:rPr>
              <w:t xml:space="preserve">P. </w:t>
            </w:r>
            <w:proofErr w:type="spellStart"/>
            <w:r w:rsidR="00813933">
              <w:rPr>
                <w:rStyle w:val="Siln"/>
                <w:b w:val="0"/>
                <w:sz w:val="18"/>
                <w:szCs w:val="18"/>
              </w:rPr>
              <w:t>Gallo</w:t>
            </w:r>
            <w:proofErr w:type="spellEnd"/>
            <w:r w:rsidRPr="00E256D3">
              <w:rPr>
                <w:rStyle w:val="Siln"/>
                <w:b w:val="0"/>
                <w:sz w:val="18"/>
                <w:szCs w:val="18"/>
              </w:rPr>
              <w:t>, CSc.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8/TER/PRAEU/04</w:t>
            </w:r>
          </w:p>
        </w:tc>
        <w:tc>
          <w:tcPr>
            <w:tcW w:w="597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 xml:space="preserve">Právo Európskej únie  </w:t>
            </w:r>
            <w:r w:rsidRPr="004F20C3">
              <w:rPr>
                <w:b/>
                <w:color w:val="365F91"/>
                <w:sz w:val="16"/>
                <w:szCs w:val="16"/>
              </w:rPr>
              <w:t>K</w:t>
            </w:r>
            <w:r w:rsidR="00813933">
              <w:rPr>
                <w:b/>
                <w:color w:val="365F91"/>
                <w:sz w:val="16"/>
                <w:szCs w:val="16"/>
              </w:rPr>
              <w:t>M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</w:p>
          <w:p w:rsidR="00E256D3" w:rsidRPr="00DB4440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S</w:t>
            </w: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3110F7" w:rsidP="00813933">
            <w:pPr>
              <w:spacing w:before="120"/>
              <w:ind w:left="6" w:hanging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JUDr. P. </w:t>
            </w:r>
            <w:proofErr w:type="spellStart"/>
            <w:r>
              <w:rPr>
                <w:sz w:val="18"/>
                <w:szCs w:val="18"/>
              </w:rPr>
              <w:t>Vojčík</w:t>
            </w:r>
            <w:proofErr w:type="spellEnd"/>
            <w:r w:rsidRPr="00813933">
              <w:rPr>
                <w:rStyle w:val="Siln"/>
                <w:b w:val="0"/>
              </w:rPr>
              <w:t xml:space="preserve">, </w:t>
            </w:r>
            <w:r>
              <w:rPr>
                <w:rStyle w:val="Siln"/>
                <w:b w:val="0"/>
              </w:rPr>
              <w:t>CSc</w:t>
            </w:r>
            <w:r w:rsidRPr="00813933">
              <w:rPr>
                <w:rStyle w:val="Siln"/>
                <w:b w:val="0"/>
              </w:rPr>
              <w:t>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</w:p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8/TER/TMTSE/04</w:t>
            </w:r>
          </w:p>
        </w:tc>
        <w:tc>
          <w:tcPr>
            <w:tcW w:w="597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 xml:space="preserve">Trendy manažmentu v terciárnej sfére v európskom integračnom priestore   </w:t>
            </w:r>
            <w:r w:rsidRPr="004F20C3">
              <w:rPr>
                <w:b/>
                <w:color w:val="365F91"/>
                <w:sz w:val="16"/>
                <w:szCs w:val="16"/>
              </w:rPr>
              <w:t>KM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</w:p>
          <w:p w:rsidR="00E256D3" w:rsidRPr="00DB4440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S</w:t>
            </w: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E256D3" w:rsidP="00E256D3">
            <w:pPr>
              <w:spacing w:before="120"/>
              <w:ind w:left="6" w:hanging="6"/>
              <w:rPr>
                <w:sz w:val="18"/>
                <w:szCs w:val="18"/>
              </w:rPr>
            </w:pPr>
            <w:r w:rsidRPr="00E256D3">
              <w:rPr>
                <w:rStyle w:val="Siln"/>
                <w:b w:val="0"/>
                <w:color w:val="1E2427"/>
                <w:sz w:val="18"/>
                <w:szCs w:val="18"/>
              </w:rPr>
              <w:t>prof. Ing. R. Štefko, PhD.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7KFU/MEDZIFe/11</w:t>
            </w:r>
          </w:p>
        </w:tc>
        <w:tc>
          <w:tcPr>
            <w:tcW w:w="597" w:type="pct"/>
            <w:gridSpan w:val="3"/>
          </w:tcPr>
          <w:p w:rsidR="00E256D3" w:rsidRDefault="00E256D3" w:rsidP="006135DB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Medzinárodné financie – vybrané state </w:t>
            </w:r>
          </w:p>
          <w:p w:rsidR="00E256D3" w:rsidRPr="004F20C3" w:rsidRDefault="00813933" w:rsidP="006135DB">
            <w:pPr>
              <w:spacing w:before="60"/>
              <w:rPr>
                <w:color w:val="365F91"/>
                <w:sz w:val="16"/>
                <w:szCs w:val="16"/>
              </w:rPr>
            </w:pPr>
            <w:proofErr w:type="spellStart"/>
            <w:r>
              <w:rPr>
                <w:b/>
                <w:color w:val="365F91"/>
                <w:sz w:val="16"/>
                <w:szCs w:val="16"/>
              </w:rPr>
              <w:t>KÚaC</w:t>
            </w:r>
            <w:proofErr w:type="spellEnd"/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15h</w:t>
            </w:r>
          </w:p>
          <w:p w:rsidR="00E256D3" w:rsidRPr="00DB4440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E256D3" w:rsidP="00E256D3">
            <w:pPr>
              <w:spacing w:before="120"/>
              <w:ind w:left="6" w:hanging="6"/>
              <w:rPr>
                <w:b/>
                <w:sz w:val="18"/>
                <w:szCs w:val="18"/>
              </w:rPr>
            </w:pPr>
            <w:r w:rsidRPr="00E256D3">
              <w:rPr>
                <w:rStyle w:val="Siln"/>
                <w:b w:val="0"/>
                <w:sz w:val="18"/>
                <w:szCs w:val="18"/>
              </w:rPr>
              <w:t>doc. Ing. A. Suhányiová, PhD.</w:t>
            </w:r>
          </w:p>
        </w:tc>
      </w:tr>
      <w:tr w:rsidR="00E256D3" w:rsidRPr="00DB4440" w:rsidTr="00E256D3">
        <w:tc>
          <w:tcPr>
            <w:tcW w:w="521" w:type="pct"/>
          </w:tcPr>
          <w:p w:rsidR="00E256D3" w:rsidRPr="00DB4440" w:rsidRDefault="00E256D3" w:rsidP="006135DB">
            <w:pPr>
              <w:spacing w:before="30" w:after="20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8/TER/CUDZJ/04</w:t>
            </w:r>
          </w:p>
        </w:tc>
        <w:tc>
          <w:tcPr>
            <w:tcW w:w="597" w:type="pct"/>
            <w:gridSpan w:val="3"/>
          </w:tcPr>
          <w:p w:rsidR="00E256D3" w:rsidRPr="00DB4440" w:rsidRDefault="00E256D3" w:rsidP="006135DB">
            <w:pPr>
              <w:spacing w:before="60"/>
              <w:rPr>
                <w:bCs/>
                <w:sz w:val="16"/>
                <w:szCs w:val="16"/>
              </w:rPr>
            </w:pPr>
            <w:r w:rsidRPr="00DB4440">
              <w:rPr>
                <w:bCs/>
                <w:sz w:val="16"/>
                <w:szCs w:val="16"/>
              </w:rPr>
              <w:t xml:space="preserve">Odborný anglický jazyk v manažmente 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3110F7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15h</w:t>
            </w:r>
          </w:p>
          <w:p w:rsidR="00E256D3" w:rsidRPr="00DB4440" w:rsidRDefault="00E256D3" w:rsidP="003110F7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S</w:t>
            </w: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10</w:t>
            </w: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E256D3" w:rsidRDefault="00E256D3" w:rsidP="00E256D3">
            <w:pPr>
              <w:rPr>
                <w:sz w:val="18"/>
                <w:szCs w:val="18"/>
              </w:rPr>
            </w:pPr>
            <w:r w:rsidRPr="00E256D3">
              <w:rPr>
                <w:sz w:val="18"/>
                <w:szCs w:val="18"/>
              </w:rPr>
              <w:t xml:space="preserve">Ústav jazykových  kompetencií </w:t>
            </w:r>
          </w:p>
          <w:p w:rsidR="00E256D3" w:rsidRPr="00E256D3" w:rsidRDefault="00E256D3" w:rsidP="00E256D3">
            <w:pPr>
              <w:rPr>
                <w:sz w:val="18"/>
                <w:szCs w:val="18"/>
              </w:rPr>
            </w:pPr>
          </w:p>
        </w:tc>
      </w:tr>
      <w:tr w:rsidR="00E256D3" w:rsidRPr="00DB4440" w:rsidTr="00E256D3">
        <w:tc>
          <w:tcPr>
            <w:tcW w:w="1118" w:type="pct"/>
            <w:gridSpan w:val="4"/>
          </w:tcPr>
          <w:p w:rsidR="00E256D3" w:rsidRPr="00DB4440" w:rsidRDefault="00E256D3" w:rsidP="006135DB">
            <w:pPr>
              <w:spacing w:before="60"/>
              <w:rPr>
                <w:bCs/>
                <w:sz w:val="18"/>
                <w:szCs w:val="18"/>
              </w:rPr>
            </w:pPr>
            <w:r w:rsidRPr="00DB4440">
              <w:rPr>
                <w:bCs/>
                <w:sz w:val="18"/>
                <w:szCs w:val="18"/>
              </w:rPr>
              <w:t>Počty hodín v sústredeniach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9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Minimálne spolu 15 hodín</w:t>
            </w:r>
          </w:p>
        </w:tc>
        <w:tc>
          <w:tcPr>
            <w:tcW w:w="678" w:type="pct"/>
            <w:gridSpan w:val="8"/>
          </w:tcPr>
          <w:p w:rsidR="00E256D3" w:rsidRPr="00DB4440" w:rsidRDefault="00E256D3" w:rsidP="006135DB">
            <w:pPr>
              <w:spacing w:before="60"/>
              <w:jc w:val="center"/>
              <w:rPr>
                <w:sz w:val="16"/>
                <w:szCs w:val="16"/>
              </w:rPr>
            </w:pPr>
            <w:r w:rsidRPr="00DB4440">
              <w:rPr>
                <w:sz w:val="16"/>
                <w:szCs w:val="16"/>
              </w:rPr>
              <w:t>Minimálne spolu 15 hodín</w:t>
            </w: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DB4440" w:rsidRDefault="00E256D3" w:rsidP="006135DB">
            <w:pPr>
              <w:spacing w:before="120"/>
              <w:rPr>
                <w:sz w:val="16"/>
                <w:szCs w:val="16"/>
              </w:rPr>
            </w:pPr>
          </w:p>
        </w:tc>
      </w:tr>
      <w:tr w:rsidR="00E256D3" w:rsidRPr="00DB4440" w:rsidTr="006135DB">
        <w:trPr>
          <w:cantSplit/>
          <w:trHeight w:val="353"/>
        </w:trPr>
        <w:tc>
          <w:tcPr>
            <w:tcW w:w="5000" w:type="pct"/>
            <w:gridSpan w:val="44"/>
          </w:tcPr>
          <w:p w:rsidR="00E256D3" w:rsidRPr="00DB4440" w:rsidRDefault="00E256D3" w:rsidP="006135DB">
            <w:pPr>
              <w:spacing w:before="120"/>
              <w:jc w:val="center"/>
            </w:pPr>
            <w:r w:rsidRPr="00DB4440">
              <w:rPr>
                <w:b/>
                <w:bCs/>
              </w:rPr>
              <w:t>POVINNE  VOLITEĽNÉ  PREDMETY – MINIMÁLNE   2   PREDMETY</w:t>
            </w:r>
          </w:p>
        </w:tc>
      </w:tr>
      <w:tr w:rsidR="00E256D3" w:rsidRPr="00DB4440" w:rsidTr="00E256D3">
        <w:tc>
          <w:tcPr>
            <w:tcW w:w="1118" w:type="pct"/>
            <w:gridSpan w:val="4"/>
          </w:tcPr>
          <w:p w:rsidR="00E256D3" w:rsidRPr="00DB4440" w:rsidRDefault="00E256D3" w:rsidP="006135DB">
            <w:pPr>
              <w:pStyle w:val="Nadpis4"/>
              <w:spacing w:before="60" w:after="0"/>
              <w:rPr>
                <w:sz w:val="18"/>
                <w:szCs w:val="18"/>
              </w:rPr>
            </w:pPr>
            <w:r w:rsidRPr="00DB4440">
              <w:lastRenderedPageBreak/>
              <w:t>MAXIMÁLNY</w:t>
            </w:r>
            <w:r w:rsidRPr="00DB4440">
              <w:rPr>
                <w:sz w:val="18"/>
                <w:szCs w:val="18"/>
              </w:rPr>
              <w:t xml:space="preserve"> možný počet skúšok a kreditov z POVINNE VOLITEĽNÝCH predmetov za celé štúdium v   p o n u k e   fakulty        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" w:type="pct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DB444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" w:type="pct"/>
            <w:gridSpan w:val="2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13" w:type="pct"/>
            <w:gridSpan w:val="3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</w:tr>
      <w:tr w:rsidR="00E256D3" w:rsidRPr="00DB4440" w:rsidTr="00E256D3">
        <w:tc>
          <w:tcPr>
            <w:tcW w:w="1118" w:type="pct"/>
            <w:gridSpan w:val="4"/>
          </w:tcPr>
          <w:p w:rsidR="00E256D3" w:rsidRPr="00DB4440" w:rsidRDefault="00E256D3" w:rsidP="006135DB">
            <w:pPr>
              <w:pStyle w:val="Nadpis4"/>
              <w:spacing w:before="120"/>
            </w:pPr>
            <w:r w:rsidRPr="00DB4440">
              <w:t xml:space="preserve">MINIMÁLNY možný počet skúšok a kreditov z POVINNE VOLITEĽNÝCH predmetov za celé štúdium v   p o n u k e   fakulty        </w:t>
            </w:r>
          </w:p>
        </w:tc>
        <w:tc>
          <w:tcPr>
            <w:tcW w:w="131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" w:type="pct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" w:type="pct"/>
            <w:gridSpan w:val="9"/>
          </w:tcPr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  <w:p w:rsidR="00E256D3" w:rsidRPr="00DB4440" w:rsidRDefault="00E256D3" w:rsidP="006135DB">
            <w:pPr>
              <w:spacing w:before="240" w:after="20"/>
              <w:jc w:val="center"/>
              <w:rPr>
                <w:b/>
              </w:rPr>
            </w:pPr>
            <w:r w:rsidRPr="00DB4440">
              <w:rPr>
                <w:b/>
              </w:rPr>
              <w:t xml:space="preserve"> 1 SKÚSKA/</w:t>
            </w:r>
          </w:p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</w:rPr>
              <w:t>10 KREDITOV</w:t>
            </w:r>
          </w:p>
        </w:tc>
        <w:tc>
          <w:tcPr>
            <w:tcW w:w="678" w:type="pct"/>
            <w:gridSpan w:val="8"/>
          </w:tcPr>
          <w:p w:rsidR="00E256D3" w:rsidRPr="00DB4440" w:rsidRDefault="00E256D3" w:rsidP="006135DB">
            <w:pPr>
              <w:spacing w:after="20"/>
              <w:rPr>
                <w:b/>
              </w:rPr>
            </w:pPr>
          </w:p>
          <w:p w:rsidR="00E256D3" w:rsidRPr="00DB4440" w:rsidRDefault="00E256D3" w:rsidP="006135DB">
            <w:pPr>
              <w:spacing w:after="20"/>
              <w:rPr>
                <w:b/>
              </w:rPr>
            </w:pPr>
          </w:p>
          <w:p w:rsidR="00E256D3" w:rsidRPr="00DB4440" w:rsidRDefault="00E256D3" w:rsidP="006135DB">
            <w:pPr>
              <w:spacing w:after="20"/>
              <w:jc w:val="center"/>
              <w:rPr>
                <w:b/>
              </w:rPr>
            </w:pPr>
            <w:r w:rsidRPr="00DB4440">
              <w:rPr>
                <w:b/>
              </w:rPr>
              <w:t>1 SKÚSKA/</w:t>
            </w:r>
          </w:p>
          <w:p w:rsidR="00E256D3" w:rsidRPr="00DB4440" w:rsidRDefault="00E256D3" w:rsidP="006135DB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</w:rPr>
              <w:t>10 KREDITOV</w:t>
            </w: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4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32" w:type="pct"/>
            <w:gridSpan w:val="2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55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753" w:type="pct"/>
          </w:tcPr>
          <w:p w:rsidR="00E256D3" w:rsidRPr="00DB4440" w:rsidRDefault="00E256D3" w:rsidP="006135DB">
            <w:pPr>
              <w:spacing w:before="60"/>
              <w:rPr>
                <w:sz w:val="16"/>
                <w:szCs w:val="16"/>
              </w:rPr>
            </w:pPr>
          </w:p>
        </w:tc>
      </w:tr>
    </w:tbl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spacing w:line="360" w:lineRule="auto"/>
        <w:rPr>
          <w:b/>
          <w:bCs/>
          <w:sz w:val="16"/>
          <w:szCs w:val="16"/>
        </w:rPr>
      </w:pPr>
    </w:p>
    <w:p w:rsidR="006135DB" w:rsidRDefault="006135DB" w:rsidP="006135DB">
      <w:pPr>
        <w:pStyle w:val="Nadpis2"/>
        <w:ind w:right="470"/>
        <w:rPr>
          <w:b w:val="0"/>
          <w:sz w:val="22"/>
        </w:rPr>
      </w:pPr>
    </w:p>
    <w:p w:rsidR="006135DB" w:rsidRPr="00DB4440" w:rsidRDefault="006135DB" w:rsidP="006135DB">
      <w:pPr>
        <w:pStyle w:val="Pta"/>
        <w:tabs>
          <w:tab w:val="clear" w:pos="4536"/>
          <w:tab w:val="clear" w:pos="9072"/>
        </w:tabs>
        <w:rPr>
          <w:b/>
          <w:sz w:val="28"/>
          <w:szCs w:val="28"/>
          <w:lang w:eastAsia="cs-CZ"/>
        </w:rPr>
      </w:pPr>
      <w:r>
        <w:rPr>
          <w:b/>
          <w:sz w:val="22"/>
        </w:rPr>
        <w:br w:type="page"/>
      </w:r>
      <w:r w:rsidRPr="00DB4440">
        <w:rPr>
          <w:b/>
          <w:sz w:val="28"/>
          <w:szCs w:val="28"/>
        </w:rPr>
        <w:lastRenderedPageBreak/>
        <w:t xml:space="preserve"> Odporúčané plnenie povinností študentov doktorandského štúdia v </w:t>
      </w:r>
      <w:r>
        <w:rPr>
          <w:b/>
          <w:sz w:val="28"/>
          <w:szCs w:val="28"/>
        </w:rPr>
        <w:t>5</w:t>
      </w:r>
      <w:r w:rsidRPr="00DB4440">
        <w:rPr>
          <w:b/>
          <w:sz w:val="28"/>
          <w:szCs w:val="28"/>
        </w:rPr>
        <w:t xml:space="preserve">–ročnej </w:t>
      </w:r>
      <w:r>
        <w:rPr>
          <w:b/>
          <w:sz w:val="28"/>
          <w:szCs w:val="28"/>
        </w:rPr>
        <w:t>externej</w:t>
      </w:r>
      <w:r w:rsidRPr="00DB4440">
        <w:rPr>
          <w:b/>
          <w:sz w:val="28"/>
          <w:szCs w:val="28"/>
        </w:rPr>
        <w:t xml:space="preserve"> forme – 180 kreditov </w:t>
      </w:r>
    </w:p>
    <w:p w:rsidR="006135DB" w:rsidRPr="00DB4440" w:rsidRDefault="006135DB" w:rsidP="006135DB">
      <w:pPr>
        <w:pStyle w:val="Pta"/>
        <w:tabs>
          <w:tab w:val="clear" w:pos="4536"/>
          <w:tab w:val="clear" w:pos="9072"/>
          <w:tab w:val="center" w:pos="-2127"/>
        </w:tabs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019"/>
        <w:gridCol w:w="1028"/>
        <w:gridCol w:w="852"/>
        <w:gridCol w:w="1028"/>
        <w:gridCol w:w="852"/>
        <w:gridCol w:w="1028"/>
        <w:gridCol w:w="852"/>
        <w:gridCol w:w="1090"/>
        <w:gridCol w:w="852"/>
        <w:gridCol w:w="1028"/>
        <w:gridCol w:w="852"/>
        <w:gridCol w:w="1190"/>
        <w:gridCol w:w="973"/>
      </w:tblGrid>
      <w:tr w:rsidR="006135DB" w:rsidRPr="00DB4440" w:rsidTr="006135DB">
        <w:tc>
          <w:tcPr>
            <w:tcW w:w="914" w:type="pct"/>
            <w:gridSpan w:val="2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sz w:val="20"/>
                <w:szCs w:val="20"/>
              </w:rPr>
              <w:t>Ročník</w:t>
            </w:r>
          </w:p>
        </w:tc>
        <w:tc>
          <w:tcPr>
            <w:tcW w:w="661" w:type="pct"/>
            <w:gridSpan w:val="2"/>
          </w:tcPr>
          <w:p w:rsidR="006135DB" w:rsidRPr="00DB4440" w:rsidRDefault="006135DB" w:rsidP="006135DB">
            <w:pPr>
              <w:spacing w:before="240" w:after="20"/>
              <w:jc w:val="center"/>
              <w:rPr>
                <w:b/>
              </w:rPr>
            </w:pPr>
            <w:r w:rsidRPr="00DB4440">
              <w:rPr>
                <w:b/>
              </w:rPr>
              <w:t>I. rok / PhD.</w:t>
            </w:r>
          </w:p>
        </w:tc>
        <w:tc>
          <w:tcPr>
            <w:tcW w:w="661" w:type="pct"/>
            <w:gridSpan w:val="2"/>
          </w:tcPr>
          <w:p w:rsidR="006135DB" w:rsidRPr="00DB4440" w:rsidRDefault="006135DB" w:rsidP="006135DB">
            <w:pPr>
              <w:spacing w:before="240" w:after="20"/>
              <w:jc w:val="center"/>
              <w:rPr>
                <w:b/>
              </w:rPr>
            </w:pPr>
            <w:r w:rsidRPr="00DB4440">
              <w:rPr>
                <w:b/>
              </w:rPr>
              <w:t>II. rok / PhD.</w:t>
            </w:r>
          </w:p>
        </w:tc>
        <w:tc>
          <w:tcPr>
            <w:tcW w:w="661" w:type="pct"/>
            <w:gridSpan w:val="2"/>
          </w:tcPr>
          <w:p w:rsidR="006135DB" w:rsidRPr="00DB4440" w:rsidRDefault="006135DB" w:rsidP="006135DB">
            <w:pPr>
              <w:spacing w:before="240" w:after="20"/>
              <w:jc w:val="center"/>
              <w:rPr>
                <w:b/>
              </w:rPr>
            </w:pPr>
            <w:r w:rsidRPr="00DB4440">
              <w:rPr>
                <w:b/>
              </w:rPr>
              <w:t>III. rok / PhD.</w:t>
            </w:r>
          </w:p>
        </w:tc>
        <w:tc>
          <w:tcPr>
            <w:tcW w:w="683" w:type="pct"/>
            <w:gridSpan w:val="2"/>
          </w:tcPr>
          <w:p w:rsidR="006135DB" w:rsidRPr="00DB4440" w:rsidRDefault="006135DB" w:rsidP="006135DB">
            <w:pPr>
              <w:spacing w:before="240" w:after="20"/>
              <w:jc w:val="center"/>
              <w:rPr>
                <w:b/>
              </w:rPr>
            </w:pPr>
            <w:r w:rsidRPr="00DB4440">
              <w:rPr>
                <w:b/>
              </w:rPr>
              <w:t>IV. rok / PhD.</w:t>
            </w:r>
          </w:p>
        </w:tc>
        <w:tc>
          <w:tcPr>
            <w:tcW w:w="661" w:type="pct"/>
            <w:gridSpan w:val="2"/>
          </w:tcPr>
          <w:p w:rsidR="006135DB" w:rsidRPr="00DB4440" w:rsidRDefault="006135DB" w:rsidP="006135DB">
            <w:pPr>
              <w:spacing w:before="240" w:after="20"/>
              <w:jc w:val="center"/>
              <w:rPr>
                <w:b/>
              </w:rPr>
            </w:pPr>
            <w:r w:rsidRPr="00DB4440">
              <w:rPr>
                <w:b/>
              </w:rPr>
              <w:t>V. rok / PhD.</w:t>
            </w:r>
          </w:p>
        </w:tc>
        <w:tc>
          <w:tcPr>
            <w:tcW w:w="419" w:type="pct"/>
            <w:vMerge w:val="restar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sz w:val="16"/>
                <w:szCs w:val="16"/>
              </w:rPr>
            </w:pPr>
            <w:r w:rsidRPr="00DB4440">
              <w:rPr>
                <w:b/>
                <w:sz w:val="16"/>
                <w:szCs w:val="16"/>
              </w:rPr>
              <w:t>SPOLU  MINIMÁLNY ŠTANDARD KREDITOV</w:t>
            </w:r>
          </w:p>
        </w:tc>
        <w:tc>
          <w:tcPr>
            <w:tcW w:w="342" w:type="pct"/>
            <w:vMerge w:val="restar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</w:rPr>
            </w:pPr>
            <w:r w:rsidRPr="00DB4440">
              <w:rPr>
                <w:b/>
              </w:rPr>
              <w:t>OZNA-ČENIE</w:t>
            </w:r>
          </w:p>
        </w:tc>
      </w:tr>
      <w:tr w:rsidR="006135DB" w:rsidRPr="00DB4440" w:rsidTr="006135DB">
        <w:tc>
          <w:tcPr>
            <w:tcW w:w="914" w:type="pct"/>
            <w:gridSpan w:val="2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sz w:val="20"/>
                <w:szCs w:val="20"/>
              </w:rPr>
              <w:t>Predmety / kredity</w:t>
            </w:r>
          </w:p>
        </w:tc>
        <w:tc>
          <w:tcPr>
            <w:tcW w:w="361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 xml:space="preserve">Počet </w:t>
            </w:r>
          </w:p>
          <w:p w:rsidR="006135DB" w:rsidRPr="00103BC8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predmetov</w:t>
            </w:r>
          </w:p>
        </w:tc>
        <w:tc>
          <w:tcPr>
            <w:tcW w:w="299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Počet kreditov</w:t>
            </w:r>
          </w:p>
        </w:tc>
        <w:tc>
          <w:tcPr>
            <w:tcW w:w="361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Počet predmetov</w:t>
            </w:r>
          </w:p>
        </w:tc>
        <w:tc>
          <w:tcPr>
            <w:tcW w:w="299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 xml:space="preserve">Počet </w:t>
            </w:r>
          </w:p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kreditov</w:t>
            </w:r>
          </w:p>
        </w:tc>
        <w:tc>
          <w:tcPr>
            <w:tcW w:w="361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Počet predmetov</w:t>
            </w:r>
          </w:p>
        </w:tc>
        <w:tc>
          <w:tcPr>
            <w:tcW w:w="299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Počet kreditov</w:t>
            </w:r>
          </w:p>
        </w:tc>
        <w:tc>
          <w:tcPr>
            <w:tcW w:w="384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Počet predmetov</w:t>
            </w:r>
          </w:p>
        </w:tc>
        <w:tc>
          <w:tcPr>
            <w:tcW w:w="299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 xml:space="preserve">Počet </w:t>
            </w:r>
          </w:p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kreditov</w:t>
            </w:r>
          </w:p>
        </w:tc>
        <w:tc>
          <w:tcPr>
            <w:tcW w:w="361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Počet predmetov</w:t>
            </w:r>
          </w:p>
        </w:tc>
        <w:tc>
          <w:tcPr>
            <w:tcW w:w="299" w:type="pct"/>
          </w:tcPr>
          <w:p w:rsidR="006135DB" w:rsidRPr="00103BC8" w:rsidRDefault="006135DB" w:rsidP="006135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103BC8">
              <w:rPr>
                <w:b/>
                <w:sz w:val="18"/>
                <w:szCs w:val="18"/>
              </w:rPr>
              <w:t>Počet kreditov</w:t>
            </w:r>
          </w:p>
          <w:p w:rsidR="006135DB" w:rsidRPr="00103BC8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vMerge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342" w:type="pct"/>
            <w:vMerge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</w:rPr>
            </w:pPr>
          </w:p>
        </w:tc>
      </w:tr>
      <w:tr w:rsidR="006135DB" w:rsidRPr="00DB4440" w:rsidTr="006135DB">
        <w:trPr>
          <w:cantSplit/>
          <w:trHeight w:val="856"/>
        </w:trPr>
        <w:tc>
          <w:tcPr>
            <w:tcW w:w="555" w:type="pct"/>
            <w:vMerge w:val="restar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DB4440">
              <w:rPr>
                <w:b/>
                <w:sz w:val="20"/>
                <w:szCs w:val="20"/>
              </w:rPr>
              <w:t>Počet predmetov študenta doktorandského štúdia</w:t>
            </w:r>
          </w:p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sz w:val="20"/>
                <w:szCs w:val="20"/>
              </w:rPr>
              <w:t>ŠTUDIJNÁ ČASŤ</w:t>
            </w:r>
          </w:p>
        </w:tc>
        <w:tc>
          <w:tcPr>
            <w:tcW w:w="35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bCs/>
                <w:sz w:val="20"/>
                <w:szCs w:val="20"/>
              </w:rPr>
              <w:t>Povinné predmety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240" w:after="120"/>
              <w:jc w:val="center"/>
              <w:rPr>
                <w:b/>
              </w:rPr>
            </w:pPr>
            <w:r w:rsidRPr="00DB4440">
              <w:rPr>
                <w:b/>
              </w:rPr>
              <w:t>3</w:t>
            </w: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240" w:after="120"/>
              <w:jc w:val="center"/>
              <w:rPr>
                <w:b/>
              </w:rPr>
            </w:pPr>
            <w:r w:rsidRPr="00DB4440">
              <w:rPr>
                <w:b/>
              </w:rPr>
              <w:t>30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84" w:type="pct"/>
          </w:tcPr>
          <w:p w:rsidR="006135DB" w:rsidRPr="00103BC8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103BC8">
              <w:rPr>
                <w:b/>
                <w:bCs/>
                <w:sz w:val="16"/>
                <w:szCs w:val="16"/>
              </w:rPr>
              <w:t>Výskumný projekt k dizertačnej skúške</w:t>
            </w: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0"/>
              </w:rPr>
            </w:pPr>
          </w:p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0"/>
              </w:rPr>
            </w:pPr>
            <w:r w:rsidRPr="00DB4440">
              <w:rPr>
                <w:b/>
                <w:bCs/>
                <w:sz w:val="20"/>
              </w:rPr>
              <w:t>30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9" w:type="pct"/>
          </w:tcPr>
          <w:p w:rsidR="006135DB" w:rsidRPr="00DB4440" w:rsidRDefault="006135DB" w:rsidP="006135DB">
            <w:pPr>
              <w:spacing w:before="240"/>
              <w:jc w:val="center"/>
              <w:rPr>
                <w:b/>
              </w:rPr>
            </w:pPr>
            <w:r w:rsidRPr="00DB4440">
              <w:rPr>
                <w:b/>
              </w:rPr>
              <w:t>30</w:t>
            </w:r>
          </w:p>
          <w:p w:rsidR="006135DB" w:rsidRPr="00DB4440" w:rsidRDefault="006135DB" w:rsidP="006135D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DB4440">
              <w:rPr>
                <w:b/>
              </w:rPr>
              <w:t>30</w:t>
            </w:r>
          </w:p>
        </w:tc>
        <w:tc>
          <w:tcPr>
            <w:tcW w:w="342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4440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6135DB" w:rsidRPr="00DB4440" w:rsidTr="006135DB">
        <w:trPr>
          <w:cantSplit/>
        </w:trPr>
        <w:tc>
          <w:tcPr>
            <w:tcW w:w="555" w:type="pct"/>
            <w:vMerge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bCs/>
                <w:sz w:val="20"/>
                <w:szCs w:val="20"/>
              </w:rPr>
              <w:t>Povinne voliteľné predmety</w:t>
            </w:r>
          </w:p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jc w:val="both"/>
              <w:rPr>
                <w:bCs/>
                <w:sz w:val="20"/>
                <w:szCs w:val="20"/>
              </w:rPr>
            </w:pPr>
            <w:r w:rsidRPr="00DB4440">
              <w:rPr>
                <w:b/>
                <w:bCs/>
                <w:sz w:val="20"/>
                <w:szCs w:val="20"/>
              </w:rPr>
              <w:t xml:space="preserve">Práca 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240" w:after="120"/>
              <w:jc w:val="center"/>
              <w:rPr>
                <w:b/>
              </w:rPr>
            </w:pPr>
            <w:r w:rsidRPr="00DB4440">
              <w:rPr>
                <w:b/>
              </w:rPr>
              <w:t>1</w:t>
            </w: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240" w:after="120"/>
              <w:jc w:val="center"/>
              <w:rPr>
                <w:b/>
              </w:rPr>
            </w:pPr>
            <w:r w:rsidRPr="00DB4440">
              <w:rPr>
                <w:b/>
              </w:rPr>
              <w:t>10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240" w:after="120"/>
              <w:jc w:val="center"/>
              <w:rPr>
                <w:b/>
              </w:rPr>
            </w:pPr>
            <w:r w:rsidRPr="00DB4440">
              <w:rPr>
                <w:b/>
              </w:rPr>
              <w:t>1</w:t>
            </w: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240" w:after="120"/>
              <w:jc w:val="center"/>
              <w:rPr>
                <w:b/>
              </w:rPr>
            </w:pPr>
            <w:r w:rsidRPr="00DB4440">
              <w:rPr>
                <w:b/>
              </w:rPr>
              <w:t>10</w:t>
            </w:r>
          </w:p>
        </w:tc>
        <w:tc>
          <w:tcPr>
            <w:tcW w:w="384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jc w:val="both"/>
              <w:rPr>
                <w:b/>
                <w:bCs/>
                <w:sz w:val="20"/>
              </w:rPr>
            </w:pPr>
          </w:p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jc w:val="both"/>
              <w:rPr>
                <w:b/>
                <w:bCs/>
                <w:sz w:val="20"/>
              </w:rPr>
            </w:pPr>
          </w:p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</w:p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</w:p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61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9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bCs/>
                <w:sz w:val="20"/>
                <w:szCs w:val="20"/>
              </w:rPr>
              <w:t>20</w:t>
            </w:r>
          </w:p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2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4440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6135DB" w:rsidRPr="00DB4440" w:rsidTr="006135DB">
        <w:tc>
          <w:tcPr>
            <w:tcW w:w="914" w:type="pct"/>
            <w:gridSpan w:val="2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bCs/>
                <w:sz w:val="20"/>
                <w:szCs w:val="20"/>
              </w:rPr>
              <w:t>TVORIVÁ ČINNOSŤ</w:t>
            </w:r>
            <w:r w:rsidRPr="00DB4440">
              <w:rPr>
                <w:bCs/>
                <w:sz w:val="20"/>
                <w:szCs w:val="20"/>
              </w:rPr>
              <w:t xml:space="preserve"> v oblasti vedy ( predmety v nasledujúcej tabuľke) + </w:t>
            </w:r>
            <w:r w:rsidRPr="00DB4440">
              <w:rPr>
                <w:b/>
                <w:bCs/>
                <w:sz w:val="20"/>
                <w:szCs w:val="20"/>
              </w:rPr>
              <w:t>napísanie dizertačnej práce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240"/>
              <w:jc w:val="center"/>
              <w:rPr>
                <w:b/>
              </w:rPr>
            </w:pPr>
            <w:r w:rsidRPr="00DB4440">
              <w:rPr>
                <w:b/>
              </w:rPr>
              <w:t>10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240"/>
              <w:rPr>
                <w:b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240"/>
              <w:jc w:val="center"/>
              <w:rPr>
                <w:b/>
              </w:rPr>
            </w:pPr>
            <w:r w:rsidRPr="00DB4440">
              <w:rPr>
                <w:b/>
              </w:rPr>
              <w:t>10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240"/>
              <w:jc w:val="center"/>
              <w:rPr>
                <w:b/>
              </w:rPr>
            </w:pPr>
            <w:r w:rsidRPr="00DB4440">
              <w:rPr>
                <w:b/>
              </w:rPr>
              <w:t>10</w:t>
            </w:r>
          </w:p>
        </w:tc>
        <w:tc>
          <w:tcPr>
            <w:tcW w:w="384" w:type="pct"/>
          </w:tcPr>
          <w:p w:rsidR="006135DB" w:rsidRPr="00DB4440" w:rsidRDefault="006135DB" w:rsidP="006135DB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0"/>
              </w:rPr>
            </w:pPr>
            <w:r w:rsidRPr="00DB4440">
              <w:rPr>
                <w:b/>
                <w:bCs/>
                <w:sz w:val="20"/>
              </w:rPr>
              <w:t>20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0"/>
              </w:rPr>
            </w:pPr>
            <w:r w:rsidRPr="00DB4440">
              <w:rPr>
                <w:b/>
                <w:bCs/>
                <w:sz w:val="20"/>
              </w:rPr>
              <w:t>20 + 30</w:t>
            </w:r>
          </w:p>
        </w:tc>
        <w:tc>
          <w:tcPr>
            <w:tcW w:w="419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</w:rPr>
            </w:pPr>
            <w:r w:rsidRPr="00DB4440">
              <w:rPr>
                <w:b/>
                <w:bCs/>
              </w:rPr>
              <w:t>100</w:t>
            </w:r>
          </w:p>
        </w:tc>
        <w:tc>
          <w:tcPr>
            <w:tcW w:w="342" w:type="pct"/>
          </w:tcPr>
          <w:p w:rsidR="006135DB" w:rsidRPr="00DB4440" w:rsidRDefault="006135DB" w:rsidP="006135DB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B4440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6135DB" w:rsidRPr="00DB4440" w:rsidTr="006135DB">
        <w:tc>
          <w:tcPr>
            <w:tcW w:w="914" w:type="pct"/>
            <w:gridSpan w:val="2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DB4440">
              <w:rPr>
                <w:b/>
                <w:bCs/>
                <w:sz w:val="20"/>
                <w:szCs w:val="20"/>
              </w:rPr>
              <w:t xml:space="preserve">Celkový počet kreditov štandardnej a súčasne </w:t>
            </w:r>
            <w:r w:rsidRPr="00DB4440">
              <w:rPr>
                <w:b/>
                <w:bCs/>
                <w:sz w:val="20"/>
                <w:szCs w:val="20"/>
                <w:u w:val="single"/>
              </w:rPr>
              <w:t>minimálnej</w:t>
            </w:r>
            <w:r w:rsidRPr="00DB4440">
              <w:rPr>
                <w:b/>
                <w:bCs/>
                <w:sz w:val="20"/>
                <w:szCs w:val="20"/>
              </w:rPr>
              <w:t xml:space="preserve"> záťaže doktoranda za ročník rozložený na 5 rokov</w:t>
            </w:r>
          </w:p>
        </w:tc>
        <w:tc>
          <w:tcPr>
            <w:tcW w:w="361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360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6135DB" w:rsidRPr="00DB4440" w:rsidRDefault="006135DB" w:rsidP="006135DB">
            <w:pPr>
              <w:spacing w:befor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spacing w:befor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pct"/>
          </w:tcPr>
          <w:p w:rsidR="006135DB" w:rsidRPr="00DB4440" w:rsidRDefault="006135DB" w:rsidP="006135DB">
            <w:pPr>
              <w:spacing w:befor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360"/>
              <w:jc w:val="center"/>
              <w:rPr>
                <w:b/>
                <w:bCs/>
              </w:rPr>
            </w:pPr>
          </w:p>
        </w:tc>
        <w:tc>
          <w:tcPr>
            <w:tcW w:w="361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360"/>
              <w:jc w:val="center"/>
              <w:rPr>
                <w:b/>
                <w:bCs/>
              </w:rPr>
            </w:pPr>
          </w:p>
        </w:tc>
        <w:tc>
          <w:tcPr>
            <w:tcW w:w="29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360"/>
              <w:jc w:val="center"/>
              <w:rPr>
                <w:b/>
                <w:bCs/>
              </w:rPr>
            </w:pPr>
          </w:p>
        </w:tc>
        <w:tc>
          <w:tcPr>
            <w:tcW w:w="419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DB4440"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342" w:type="pct"/>
          </w:tcPr>
          <w:p w:rsidR="006135DB" w:rsidRPr="00DB4440" w:rsidRDefault="006135DB" w:rsidP="006135DB">
            <w:pPr>
              <w:pStyle w:val="Pta"/>
              <w:tabs>
                <w:tab w:val="clear" w:pos="4536"/>
                <w:tab w:val="clear" w:pos="9072"/>
                <w:tab w:val="center" w:pos="-2127"/>
              </w:tabs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DB4440">
              <w:rPr>
                <w:b/>
                <w:bCs/>
                <w:sz w:val="28"/>
                <w:szCs w:val="28"/>
              </w:rPr>
              <w:t>Spolu</w:t>
            </w:r>
          </w:p>
        </w:tc>
      </w:tr>
    </w:tbl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6135DB" w:rsidRPr="00DB4440" w:rsidRDefault="006135DB" w:rsidP="006135DB">
      <w:pPr>
        <w:pStyle w:val="NormlnsWWW"/>
        <w:spacing w:before="0" w:after="0"/>
        <w:rPr>
          <w:rFonts w:ascii="Times New Roman" w:hAnsi="Times New Roman"/>
          <w:lang w:eastAsia="cs-CZ"/>
        </w:rPr>
      </w:pPr>
      <w:r w:rsidRPr="00DB4440">
        <w:rPr>
          <w:rFonts w:ascii="Times New Roman" w:hAnsi="Times New Roman"/>
          <w:lang w:eastAsia="cs-CZ"/>
        </w:rPr>
        <w:t>Poznámky:</w:t>
      </w:r>
    </w:p>
    <w:p w:rsidR="006135DB" w:rsidRPr="00DB4440" w:rsidRDefault="006135DB" w:rsidP="006135DB">
      <w:pPr>
        <w:numPr>
          <w:ilvl w:val="0"/>
          <w:numId w:val="7"/>
        </w:numPr>
        <w:tabs>
          <w:tab w:val="clear" w:pos="1080"/>
        </w:tabs>
        <w:spacing w:before="120"/>
        <w:ind w:left="284" w:hanging="284"/>
        <w:rPr>
          <w:sz w:val="24"/>
        </w:rPr>
      </w:pPr>
      <w:r w:rsidRPr="00DB4440">
        <w:rPr>
          <w:b/>
          <w:bCs/>
          <w:sz w:val="24"/>
        </w:rPr>
        <w:t>D i z e r t a č n á   p r á c a   doktoranda je hodnotená váhou  30  kreditov</w:t>
      </w:r>
      <w:r w:rsidRPr="00DB4440">
        <w:rPr>
          <w:sz w:val="24"/>
        </w:rPr>
        <w:t>,  pričom tento údaj aj tabuľka (uvedená bezprostredne nad touto poznámkou) presne vyjadrujú bod. č. 9 (KSP-B3) formulára bodu IV. “Charakteristiky doktorandských študijných programov“.</w:t>
      </w:r>
    </w:p>
    <w:p w:rsidR="006135DB" w:rsidRPr="00DB4440" w:rsidRDefault="006135DB" w:rsidP="006135DB">
      <w:pPr>
        <w:numPr>
          <w:ilvl w:val="0"/>
          <w:numId w:val="7"/>
        </w:numPr>
        <w:tabs>
          <w:tab w:val="clear" w:pos="1080"/>
        </w:tabs>
        <w:spacing w:before="120"/>
        <w:ind w:left="284" w:hanging="284"/>
        <w:rPr>
          <w:sz w:val="24"/>
        </w:rPr>
      </w:pPr>
      <w:r w:rsidRPr="00DB4440">
        <w:t xml:space="preserve">Každý doktorand má povinnosť získať počas svojho doktorandského  štúdia minimálne 50 kreditov za jednotky publikačnej činnosti, vrátane jednej vedeckej práce v kategórii II.1.1, II.1.2, II.1.3  podľa tabuľky </w:t>
      </w:r>
      <w:r w:rsidRPr="00DB4440">
        <w:rPr>
          <w:bCs/>
        </w:rPr>
        <w:t>2. Tvorivá činnosť v oblasti vedy.</w:t>
      </w:r>
    </w:p>
    <w:p w:rsidR="006135DB" w:rsidRPr="00DB4440" w:rsidRDefault="006135DB" w:rsidP="006135DB">
      <w:pPr>
        <w:numPr>
          <w:ilvl w:val="3"/>
          <w:numId w:val="7"/>
        </w:numPr>
        <w:tabs>
          <w:tab w:val="clear" w:pos="3240"/>
          <w:tab w:val="num" w:pos="-1418"/>
        </w:tabs>
        <w:spacing w:before="120"/>
        <w:ind w:left="284" w:hanging="284"/>
        <w:rPr>
          <w:sz w:val="22"/>
          <w:szCs w:val="22"/>
          <w:lang w:val="cs-CZ"/>
        </w:rPr>
      </w:pPr>
      <w:r w:rsidRPr="00DB4440">
        <w:rPr>
          <w:sz w:val="22"/>
          <w:szCs w:val="22"/>
        </w:rPr>
        <w:t>Za celé štúdium je povinný doktorand v každej z oboch foriem štúdia rovnako (ex</w:t>
      </w:r>
      <w:r>
        <w:rPr>
          <w:sz w:val="22"/>
          <w:szCs w:val="22"/>
        </w:rPr>
        <w:t>terné, interné štúdium) získať spolu</w:t>
      </w:r>
      <w:r w:rsidRPr="00DB4440">
        <w:rPr>
          <w:sz w:val="22"/>
          <w:szCs w:val="22"/>
        </w:rPr>
        <w:t xml:space="preserve"> minimálne </w:t>
      </w:r>
      <w:r w:rsidRPr="00C445D2">
        <w:rPr>
          <w:sz w:val="22"/>
          <w:szCs w:val="22"/>
          <w:u w:val="single"/>
        </w:rPr>
        <w:t>100 kreditov</w:t>
      </w:r>
      <w:r w:rsidRPr="00DB4440">
        <w:rPr>
          <w:sz w:val="22"/>
          <w:szCs w:val="22"/>
        </w:rPr>
        <w:t xml:space="preserve"> za tzv. </w:t>
      </w:r>
      <w:r w:rsidRPr="00DB4440">
        <w:rPr>
          <w:bCs/>
        </w:rPr>
        <w:t>TVORIVÚ ČINNOSŤ V OBLASTI VEDY (predmety v nasledujúcej tabuľke). Uvedené kredity sú v predmetoch v každom roku štúdia.</w:t>
      </w:r>
    </w:p>
    <w:p w:rsidR="006135DB" w:rsidRPr="00DB4440" w:rsidRDefault="006135DB" w:rsidP="006135DB">
      <w:pPr>
        <w:numPr>
          <w:ilvl w:val="3"/>
          <w:numId w:val="7"/>
        </w:numPr>
        <w:tabs>
          <w:tab w:val="clear" w:pos="3240"/>
          <w:tab w:val="num" w:pos="-1418"/>
        </w:tabs>
        <w:spacing w:before="120"/>
        <w:ind w:left="284" w:hanging="284"/>
        <w:rPr>
          <w:sz w:val="22"/>
          <w:szCs w:val="22"/>
          <w:lang w:val="cs-CZ"/>
        </w:rPr>
      </w:pPr>
      <w:r w:rsidRPr="00DB4440">
        <w:rPr>
          <w:bCs/>
        </w:rPr>
        <w:t>Doktorandské štúdium je riadené Študijným poriadkom Prešovskej univerzity v Prešove.</w:t>
      </w:r>
    </w:p>
    <w:p w:rsidR="006135DB" w:rsidRPr="00DB4440" w:rsidRDefault="006135DB" w:rsidP="006135DB">
      <w:pPr>
        <w:jc w:val="both"/>
        <w:rPr>
          <w:sz w:val="24"/>
        </w:rPr>
      </w:pPr>
    </w:p>
    <w:p w:rsidR="006135DB" w:rsidRPr="00DB4440" w:rsidRDefault="006135DB" w:rsidP="006135DB">
      <w:pPr>
        <w:spacing w:before="120" w:line="120" w:lineRule="auto"/>
        <w:ind w:left="181" w:hanging="181"/>
        <w:jc w:val="both"/>
        <w:rPr>
          <w:b/>
          <w:bCs/>
          <w:sz w:val="24"/>
        </w:rPr>
      </w:pPr>
      <w:r w:rsidRPr="00DB4440">
        <w:rPr>
          <w:sz w:val="24"/>
        </w:rPr>
        <w:t xml:space="preserve">Fakulta prirodzene umožňuje študentom doktorandského štúdia upraviť si (najmä v 2. polovici ich štúdia) svoj harmonogram podľa schválených </w:t>
      </w:r>
      <w:r w:rsidRPr="00DB4440">
        <w:rPr>
          <w:b/>
          <w:bCs/>
          <w:sz w:val="24"/>
        </w:rPr>
        <w:t xml:space="preserve">individuálnych </w:t>
      </w:r>
    </w:p>
    <w:p w:rsidR="006135DB" w:rsidRPr="00DB4440" w:rsidRDefault="006135DB" w:rsidP="006135DB">
      <w:pPr>
        <w:spacing w:before="120" w:line="120" w:lineRule="auto"/>
        <w:ind w:left="181" w:hanging="181"/>
        <w:jc w:val="both"/>
        <w:rPr>
          <w:sz w:val="24"/>
        </w:rPr>
      </w:pPr>
      <w:r w:rsidRPr="00DB4440">
        <w:rPr>
          <w:b/>
          <w:bCs/>
          <w:sz w:val="24"/>
        </w:rPr>
        <w:t xml:space="preserve">študijných plánov, </w:t>
      </w:r>
      <w:r w:rsidRPr="00DB4440">
        <w:rPr>
          <w:bCs/>
          <w:sz w:val="24"/>
        </w:rPr>
        <w:t>čím</w:t>
      </w:r>
      <w:r w:rsidRPr="00DB4440">
        <w:rPr>
          <w:sz w:val="24"/>
        </w:rPr>
        <w:t xml:space="preserve"> najtalentovanejší a najintenzívnejšie pracujúci doktorandi môžu úspešne ukončiť svoje štúdium na základe štandardného vykonania </w:t>
      </w:r>
    </w:p>
    <w:p w:rsidR="006135DB" w:rsidRPr="00DB4440" w:rsidRDefault="006135DB" w:rsidP="006135DB">
      <w:pPr>
        <w:spacing w:before="120" w:line="120" w:lineRule="auto"/>
        <w:ind w:left="181" w:hanging="181"/>
        <w:jc w:val="both"/>
        <w:rPr>
          <w:sz w:val="24"/>
        </w:rPr>
      </w:pPr>
      <w:r w:rsidRPr="00DB4440">
        <w:rPr>
          <w:sz w:val="24"/>
        </w:rPr>
        <w:t>všetkých svojich študijných povinností skôr oproti uvedenému harmonogramu.</w:t>
      </w:r>
    </w:p>
    <w:p w:rsidR="006135DB" w:rsidRPr="00DB4440" w:rsidRDefault="006135DB" w:rsidP="006135DB">
      <w:pPr>
        <w:jc w:val="both"/>
        <w:rPr>
          <w:sz w:val="24"/>
        </w:rPr>
      </w:pPr>
    </w:p>
    <w:p w:rsidR="006135DB" w:rsidRPr="00DB4440" w:rsidRDefault="006135DB" w:rsidP="006135DB">
      <w:pPr>
        <w:rPr>
          <w:sz w:val="22"/>
          <w:szCs w:val="22"/>
          <w:lang w:eastAsia="sk-SK"/>
        </w:rPr>
      </w:pPr>
      <w:r w:rsidRPr="00DB4440">
        <w:rPr>
          <w:b/>
          <w:bCs/>
          <w:sz w:val="22"/>
          <w:szCs w:val="22"/>
          <w:lang w:eastAsia="sk-SK"/>
        </w:rPr>
        <w:t>Plán absolvovania vyučovacích predmetov a skúšok v tabuľkách doktorandského štúdia je príklad odporúčaného študijného plánu doktorandského štúdia so záväznými štrukturálnymi rámcovými požiadavkami. Každý doktorand má v spolupráci so svojím školiteľom spracovaný svoj  INDIVIDUÁLNY študijný plán doktorandského štúdia, ktorým sa riadi.</w:t>
      </w:r>
    </w:p>
    <w:p w:rsidR="006135DB" w:rsidRDefault="006135DB" w:rsidP="006135DB">
      <w:pPr>
        <w:rPr>
          <w:b/>
          <w:bCs/>
          <w:sz w:val="22"/>
          <w:szCs w:val="22"/>
          <w:lang w:eastAsia="sk-SK"/>
        </w:rPr>
      </w:pPr>
    </w:p>
    <w:p w:rsidR="006135DB" w:rsidRPr="00DB4440" w:rsidRDefault="006135DB" w:rsidP="006135DB">
      <w:pPr>
        <w:rPr>
          <w:sz w:val="22"/>
          <w:szCs w:val="22"/>
          <w:lang w:eastAsia="sk-SK"/>
        </w:rPr>
      </w:pPr>
      <w:r w:rsidRPr="00DB4440">
        <w:rPr>
          <w:b/>
          <w:bCs/>
          <w:sz w:val="22"/>
          <w:szCs w:val="22"/>
          <w:lang w:eastAsia="sk-SK"/>
        </w:rPr>
        <w:t>Pre úspešné zvládnutie doktorandského štúdia v oboch formách štúdia (internej aj externej) je nutné splniť minimálne všetky tieto povinnosti:</w:t>
      </w:r>
      <w:r w:rsidRPr="00DB4440">
        <w:rPr>
          <w:sz w:val="22"/>
          <w:szCs w:val="22"/>
          <w:lang w:eastAsia="sk-SK"/>
        </w:rPr>
        <w:t> </w:t>
      </w:r>
    </w:p>
    <w:p w:rsidR="006135DB" w:rsidRPr="00C445D2" w:rsidRDefault="006135DB" w:rsidP="006135DB">
      <w:pPr>
        <w:rPr>
          <w:b/>
          <w:sz w:val="22"/>
          <w:szCs w:val="22"/>
          <w:lang w:eastAsia="sk-SK"/>
        </w:rPr>
      </w:pPr>
      <w:r w:rsidRPr="00C445D2">
        <w:rPr>
          <w:b/>
          <w:bCs/>
          <w:sz w:val="22"/>
          <w:szCs w:val="22"/>
          <w:lang w:eastAsia="sk-SK"/>
        </w:rPr>
        <w:t>a) Realizovať počas svojho štúdia VÝSKUMNÚ činnosť.</w:t>
      </w:r>
    </w:p>
    <w:p w:rsidR="006135DB" w:rsidRPr="00C445D2" w:rsidRDefault="006135DB" w:rsidP="006135DB">
      <w:pPr>
        <w:rPr>
          <w:b/>
          <w:sz w:val="22"/>
          <w:szCs w:val="22"/>
          <w:lang w:eastAsia="sk-SK"/>
        </w:rPr>
      </w:pPr>
      <w:r w:rsidRPr="00C445D2">
        <w:rPr>
          <w:b/>
          <w:bCs/>
          <w:sz w:val="22"/>
          <w:szCs w:val="22"/>
          <w:lang w:eastAsia="sk-SK"/>
        </w:rPr>
        <w:t>b) Úspešne absolvovať všetky 3 povinné predmety.</w:t>
      </w:r>
    </w:p>
    <w:p w:rsidR="006135DB" w:rsidRPr="00C445D2" w:rsidRDefault="006135DB" w:rsidP="006135DB">
      <w:pPr>
        <w:rPr>
          <w:b/>
          <w:sz w:val="22"/>
          <w:szCs w:val="22"/>
          <w:lang w:eastAsia="sk-SK"/>
        </w:rPr>
      </w:pPr>
      <w:r w:rsidRPr="00C445D2">
        <w:rPr>
          <w:b/>
          <w:bCs/>
          <w:sz w:val="22"/>
          <w:szCs w:val="22"/>
          <w:lang w:eastAsia="sk-SK"/>
        </w:rPr>
        <w:t>c) Úspešne absolvovať minimálne 2 z 8 povinne voliteľných predmetov za celé štúdium - tieto vyučovacie predmety a skúšky z nich je možné absolvovať aj skôr, než sú písané v odporúčanom študijnom pláne doktorandského štúdia.</w:t>
      </w:r>
    </w:p>
    <w:p w:rsidR="006135DB" w:rsidRPr="00C445D2" w:rsidRDefault="006135DB" w:rsidP="006135DB">
      <w:pPr>
        <w:rPr>
          <w:b/>
          <w:sz w:val="22"/>
          <w:szCs w:val="22"/>
          <w:lang w:eastAsia="sk-SK"/>
        </w:rPr>
      </w:pPr>
      <w:r w:rsidRPr="00C445D2">
        <w:rPr>
          <w:b/>
          <w:bCs/>
          <w:sz w:val="22"/>
          <w:szCs w:val="22"/>
          <w:lang w:eastAsia="sk-SK"/>
        </w:rPr>
        <w:t>d) Zhromaždiť za celé doktorandské štúdium minimálne 180 kreditov.</w:t>
      </w:r>
    </w:p>
    <w:p w:rsidR="006135DB" w:rsidRPr="00C445D2" w:rsidRDefault="006135DB" w:rsidP="006135DB">
      <w:pPr>
        <w:rPr>
          <w:b/>
          <w:sz w:val="22"/>
          <w:szCs w:val="22"/>
          <w:lang w:eastAsia="sk-SK"/>
        </w:rPr>
      </w:pPr>
      <w:r w:rsidRPr="00C445D2">
        <w:rPr>
          <w:b/>
          <w:bCs/>
          <w:sz w:val="22"/>
          <w:szCs w:val="22"/>
          <w:lang w:eastAsia="sk-SK"/>
        </w:rPr>
        <w:t>e) V štruktúre kreditov získať v priebehu doktorandského štúdia minimálne 100 kreditov za vedecko-výskumnú a publikačnú činnosť (vedecko-výskumné projekty, publikácie, vystúpenia na konferenciách)</w:t>
      </w:r>
      <w:r w:rsidRPr="00C445D2">
        <w:rPr>
          <w:b/>
          <w:sz w:val="22"/>
          <w:szCs w:val="22"/>
          <w:lang w:eastAsia="sk-SK"/>
        </w:rPr>
        <w:t>.</w:t>
      </w:r>
    </w:p>
    <w:p w:rsidR="006135DB" w:rsidRPr="00C445D2" w:rsidRDefault="006135DB" w:rsidP="006135DB">
      <w:pPr>
        <w:rPr>
          <w:b/>
          <w:sz w:val="22"/>
          <w:szCs w:val="22"/>
          <w:lang w:eastAsia="sk-SK"/>
        </w:rPr>
      </w:pPr>
      <w:r w:rsidRPr="00C445D2">
        <w:rPr>
          <w:b/>
          <w:bCs/>
          <w:sz w:val="22"/>
          <w:szCs w:val="22"/>
          <w:lang w:eastAsia="sk-SK"/>
        </w:rPr>
        <w:t>f) Úspešne absolvovať dizertačnú skúšku.</w:t>
      </w:r>
    </w:p>
    <w:p w:rsidR="006135DB" w:rsidRPr="00C445D2" w:rsidRDefault="006135DB" w:rsidP="006135DB">
      <w:pPr>
        <w:rPr>
          <w:b/>
          <w:sz w:val="22"/>
          <w:szCs w:val="22"/>
          <w:lang w:eastAsia="sk-SK"/>
        </w:rPr>
      </w:pPr>
      <w:r w:rsidRPr="00C445D2">
        <w:rPr>
          <w:b/>
          <w:bCs/>
          <w:sz w:val="22"/>
          <w:szCs w:val="22"/>
          <w:lang w:eastAsia="sk-SK"/>
        </w:rPr>
        <w:t>g) Úspešne obhájiť kvalitnú a VÝSKUMNE zameranú dizertačnú prácu na základe vlastného bádania.</w:t>
      </w:r>
    </w:p>
    <w:p w:rsidR="006135DB" w:rsidRPr="00DB4440" w:rsidRDefault="006135DB" w:rsidP="006135DB">
      <w:pPr>
        <w:rPr>
          <w:b/>
          <w:sz w:val="24"/>
          <w:szCs w:val="24"/>
        </w:rPr>
      </w:pPr>
    </w:p>
    <w:p w:rsidR="006135DB" w:rsidRDefault="006135DB" w:rsidP="006135DB">
      <w:pPr>
        <w:rPr>
          <w:sz w:val="22"/>
          <w:szCs w:val="22"/>
        </w:rPr>
      </w:pPr>
    </w:p>
    <w:p w:rsidR="006135DB" w:rsidRPr="00C445D2" w:rsidRDefault="006135DB" w:rsidP="006135DB">
      <w:pPr>
        <w:rPr>
          <w:sz w:val="22"/>
          <w:szCs w:val="22"/>
        </w:rPr>
      </w:pPr>
      <w:r w:rsidRPr="00C445D2">
        <w:rPr>
          <w:sz w:val="22"/>
          <w:szCs w:val="22"/>
        </w:rPr>
        <w:t xml:space="preserve">H – hodiny </w:t>
      </w:r>
    </w:p>
    <w:p w:rsidR="006135DB" w:rsidRPr="00C445D2" w:rsidRDefault="003110F7" w:rsidP="006135DB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6135DB" w:rsidRPr="00C445D2">
        <w:rPr>
          <w:sz w:val="22"/>
          <w:szCs w:val="22"/>
        </w:rPr>
        <w:t xml:space="preserve"> – skúška</w:t>
      </w:r>
    </w:p>
    <w:p w:rsidR="00E11042" w:rsidRDefault="006135DB">
      <w:r>
        <w:rPr>
          <w:sz w:val="22"/>
          <w:szCs w:val="22"/>
        </w:rPr>
        <w:t>K</w:t>
      </w:r>
      <w:r w:rsidRPr="00C445D2">
        <w:rPr>
          <w:sz w:val="22"/>
          <w:szCs w:val="22"/>
        </w:rPr>
        <w:t>r. – počet kreditov</w:t>
      </w:r>
    </w:p>
    <w:sectPr w:rsidR="00E11042" w:rsidSect="006135DB">
      <w:pgSz w:w="16838" w:h="11906" w:orient="landscape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95"/>
    <w:multiLevelType w:val="hybridMultilevel"/>
    <w:tmpl w:val="6AE08DA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1427B"/>
    <w:multiLevelType w:val="hybridMultilevel"/>
    <w:tmpl w:val="372CF9CE"/>
    <w:lvl w:ilvl="0" w:tplc="68E45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80C51"/>
    <w:multiLevelType w:val="hybridMultilevel"/>
    <w:tmpl w:val="708AEB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81F66"/>
    <w:multiLevelType w:val="hybridMultilevel"/>
    <w:tmpl w:val="A300DE58"/>
    <w:lvl w:ilvl="0" w:tplc="68E45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508C7"/>
    <w:multiLevelType w:val="hybridMultilevel"/>
    <w:tmpl w:val="5DDAFCDE"/>
    <w:lvl w:ilvl="0" w:tplc="68305D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1370D"/>
    <w:multiLevelType w:val="hybridMultilevel"/>
    <w:tmpl w:val="596E448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3380D"/>
    <w:multiLevelType w:val="hybridMultilevel"/>
    <w:tmpl w:val="2F6212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CC2290"/>
    <w:multiLevelType w:val="hybridMultilevel"/>
    <w:tmpl w:val="2782FD9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23" w:firstLine="3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506433"/>
    <w:multiLevelType w:val="hybridMultilevel"/>
    <w:tmpl w:val="83386AE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71324F"/>
    <w:multiLevelType w:val="hybridMultilevel"/>
    <w:tmpl w:val="61A211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206AF"/>
    <w:multiLevelType w:val="hybridMultilevel"/>
    <w:tmpl w:val="2188E6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B38AA"/>
    <w:multiLevelType w:val="hybridMultilevel"/>
    <w:tmpl w:val="435A4B10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EF7103"/>
    <w:multiLevelType w:val="hybridMultilevel"/>
    <w:tmpl w:val="C22CA6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4F0C89"/>
    <w:multiLevelType w:val="hybridMultilevel"/>
    <w:tmpl w:val="055618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977400"/>
    <w:multiLevelType w:val="multilevel"/>
    <w:tmpl w:val="6AC46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8D505E8"/>
    <w:multiLevelType w:val="hybridMultilevel"/>
    <w:tmpl w:val="832A51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FD4ABA"/>
    <w:multiLevelType w:val="hybridMultilevel"/>
    <w:tmpl w:val="1326DE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CB3F7C"/>
    <w:multiLevelType w:val="hybridMultilevel"/>
    <w:tmpl w:val="6AC46E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5D6027"/>
    <w:multiLevelType w:val="hybridMultilevel"/>
    <w:tmpl w:val="EB62A4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926533"/>
    <w:multiLevelType w:val="hybridMultilevel"/>
    <w:tmpl w:val="C5B2C56A"/>
    <w:lvl w:ilvl="0" w:tplc="81D68DC2">
      <w:start w:val="2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7D230701"/>
    <w:multiLevelType w:val="hybridMultilevel"/>
    <w:tmpl w:val="9F16BCC6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E961263"/>
    <w:multiLevelType w:val="hybridMultilevel"/>
    <w:tmpl w:val="4768C1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8"/>
  </w:num>
  <w:num w:numId="8">
    <w:abstractNumId w:val="15"/>
  </w:num>
  <w:num w:numId="9">
    <w:abstractNumId w:val="11"/>
  </w:num>
  <w:num w:numId="10">
    <w:abstractNumId w:val="1"/>
  </w:num>
  <w:num w:numId="11">
    <w:abstractNumId w:val="21"/>
  </w:num>
  <w:num w:numId="12">
    <w:abstractNumId w:val="12"/>
  </w:num>
  <w:num w:numId="13">
    <w:abstractNumId w:val="20"/>
  </w:num>
  <w:num w:numId="14">
    <w:abstractNumId w:val="2"/>
  </w:num>
  <w:num w:numId="15">
    <w:abstractNumId w:val="13"/>
  </w:num>
  <w:num w:numId="16">
    <w:abstractNumId w:val="22"/>
  </w:num>
  <w:num w:numId="17">
    <w:abstractNumId w:val="19"/>
  </w:num>
  <w:num w:numId="18">
    <w:abstractNumId w:val="5"/>
  </w:num>
  <w:num w:numId="19">
    <w:abstractNumId w:val="0"/>
  </w:num>
  <w:num w:numId="20">
    <w:abstractNumId w:val="17"/>
  </w:num>
  <w:num w:numId="21">
    <w:abstractNumId w:val="10"/>
  </w:num>
  <w:num w:numId="22">
    <w:abstractNumId w:val="14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5DB"/>
    <w:rsid w:val="000A6472"/>
    <w:rsid w:val="00254E86"/>
    <w:rsid w:val="003110F7"/>
    <w:rsid w:val="00383545"/>
    <w:rsid w:val="003A7E33"/>
    <w:rsid w:val="006135DB"/>
    <w:rsid w:val="00677B7B"/>
    <w:rsid w:val="00813933"/>
    <w:rsid w:val="00AE4948"/>
    <w:rsid w:val="00BB09FC"/>
    <w:rsid w:val="00DA6DF4"/>
    <w:rsid w:val="00E04024"/>
    <w:rsid w:val="00E11042"/>
    <w:rsid w:val="00E2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35DB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135DB"/>
    <w:pPr>
      <w:keepNext/>
      <w:jc w:val="center"/>
      <w:outlineLvl w:val="0"/>
    </w:pPr>
    <w:rPr>
      <w:b/>
      <w:sz w:val="28"/>
      <w:lang w:val="cs-CZ"/>
    </w:rPr>
  </w:style>
  <w:style w:type="paragraph" w:styleId="Nadpis2">
    <w:name w:val="heading 2"/>
    <w:basedOn w:val="Normlny"/>
    <w:next w:val="Normlny"/>
    <w:link w:val="Nadpis2Char"/>
    <w:qFormat/>
    <w:rsid w:val="006135DB"/>
    <w:pPr>
      <w:keepNext/>
      <w:outlineLvl w:val="1"/>
    </w:pPr>
    <w:rPr>
      <w:b/>
      <w:sz w:val="24"/>
      <w:lang w:val="cs-CZ"/>
    </w:rPr>
  </w:style>
  <w:style w:type="paragraph" w:styleId="Nadpis3">
    <w:name w:val="heading 3"/>
    <w:basedOn w:val="Normlny"/>
    <w:next w:val="Normlny"/>
    <w:link w:val="Nadpis3Char"/>
    <w:qFormat/>
    <w:rsid w:val="006135DB"/>
    <w:pPr>
      <w:keepNext/>
      <w:spacing w:before="30" w:after="20"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6135DB"/>
    <w:pPr>
      <w:keepNext/>
      <w:spacing w:before="30" w:after="20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6135DB"/>
    <w:pPr>
      <w:keepNext/>
      <w:spacing w:before="30" w:after="20"/>
      <w:jc w:val="right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qFormat/>
    <w:rsid w:val="006135DB"/>
    <w:pPr>
      <w:keepNext/>
      <w:tabs>
        <w:tab w:val="left" w:pos="16302"/>
      </w:tabs>
      <w:spacing w:before="120"/>
      <w:ind w:right="612"/>
      <w:jc w:val="center"/>
      <w:outlineLvl w:val="5"/>
    </w:pPr>
    <w:rPr>
      <w:b/>
      <w:sz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sid w:val="006135DB"/>
    <w:rPr>
      <w:b/>
      <w:sz w:val="28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6135DB"/>
    <w:rPr>
      <w:b/>
      <w:sz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6135DB"/>
    <w:rPr>
      <w:b/>
      <w:lang w:val="sk-SK" w:eastAsia="cs-CZ" w:bidi="ar-SA"/>
    </w:rPr>
  </w:style>
  <w:style w:type="character" w:customStyle="1" w:styleId="Nadpis4Char">
    <w:name w:val="Nadpis 4 Char"/>
    <w:link w:val="Nadpis4"/>
    <w:semiHidden/>
    <w:locked/>
    <w:rsid w:val="006135DB"/>
    <w:rPr>
      <w:b/>
      <w:lang w:val="sk-SK" w:eastAsia="cs-CZ" w:bidi="ar-SA"/>
    </w:rPr>
  </w:style>
  <w:style w:type="character" w:customStyle="1" w:styleId="Nadpis5Char">
    <w:name w:val="Nadpis 5 Char"/>
    <w:link w:val="Nadpis5"/>
    <w:semiHidden/>
    <w:locked/>
    <w:rsid w:val="006135DB"/>
    <w:rPr>
      <w:b/>
      <w:lang w:val="sk-SK" w:eastAsia="cs-CZ" w:bidi="ar-SA"/>
    </w:rPr>
  </w:style>
  <w:style w:type="character" w:customStyle="1" w:styleId="Nadpis6Char">
    <w:name w:val="Nadpis 6 Char"/>
    <w:link w:val="Nadpis6"/>
    <w:semiHidden/>
    <w:locked/>
    <w:rsid w:val="006135DB"/>
    <w:rPr>
      <w:b/>
      <w:sz w:val="22"/>
      <w:lang w:val="sk-SK" w:eastAsia="cs-CZ" w:bidi="ar-SA"/>
    </w:rPr>
  </w:style>
  <w:style w:type="paragraph" w:styleId="Pta">
    <w:name w:val="footer"/>
    <w:basedOn w:val="Normlny"/>
    <w:link w:val="PtaChar"/>
    <w:rsid w:val="006135DB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link w:val="Pta"/>
    <w:semiHidden/>
    <w:locked/>
    <w:rsid w:val="006135DB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6135DB"/>
    <w:pPr>
      <w:jc w:val="both"/>
    </w:pPr>
    <w:rPr>
      <w:sz w:val="40"/>
      <w:szCs w:val="24"/>
      <w:lang w:eastAsia="sk-SK"/>
    </w:rPr>
  </w:style>
  <w:style w:type="character" w:customStyle="1" w:styleId="ZkladntextChar">
    <w:name w:val="Základný text Char"/>
    <w:link w:val="Zkladntext"/>
    <w:semiHidden/>
    <w:locked/>
    <w:rsid w:val="006135DB"/>
    <w:rPr>
      <w:sz w:val="40"/>
      <w:szCs w:val="24"/>
      <w:lang w:val="sk-SK" w:eastAsia="sk-SK" w:bidi="ar-SA"/>
    </w:rPr>
  </w:style>
  <w:style w:type="paragraph" w:customStyle="1" w:styleId="NormlnsWWW">
    <w:name w:val="Normální (síť WWW)"/>
    <w:basedOn w:val="Normlny"/>
    <w:rsid w:val="006135DB"/>
    <w:pPr>
      <w:spacing w:before="100" w:after="100"/>
    </w:pPr>
    <w:rPr>
      <w:rFonts w:ascii="Arial Unicode MS" w:eastAsia="Arial Unicode MS" w:hAnsi="Arial Unicode MS"/>
      <w:sz w:val="24"/>
      <w:lang w:eastAsia="sk-SK"/>
    </w:rPr>
  </w:style>
  <w:style w:type="paragraph" w:styleId="Hlavika">
    <w:name w:val="header"/>
    <w:basedOn w:val="Normlny"/>
    <w:link w:val="HlavikaChar"/>
    <w:rsid w:val="006135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sid w:val="006135DB"/>
    <w:rPr>
      <w:lang w:val="sk-SK" w:eastAsia="cs-CZ" w:bidi="ar-SA"/>
    </w:rPr>
  </w:style>
  <w:style w:type="character" w:styleId="slostrany">
    <w:name w:val="page number"/>
    <w:rsid w:val="006135DB"/>
    <w:rPr>
      <w:rFonts w:cs="Times New Roman"/>
    </w:rPr>
  </w:style>
  <w:style w:type="paragraph" w:styleId="truktradokumentu">
    <w:name w:val="Document Map"/>
    <w:basedOn w:val="Normlny"/>
    <w:link w:val="truktradokumentuChar"/>
    <w:semiHidden/>
    <w:rsid w:val="006135DB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link w:val="truktradokumentu"/>
    <w:semiHidden/>
    <w:locked/>
    <w:rsid w:val="006135DB"/>
    <w:rPr>
      <w:rFonts w:ascii="Tahoma" w:hAnsi="Tahoma" w:cs="Tahoma"/>
      <w:lang w:val="sk-SK" w:eastAsia="cs-CZ" w:bidi="ar-SA"/>
    </w:rPr>
  </w:style>
  <w:style w:type="paragraph" w:styleId="Textpoznmkypodiarou">
    <w:name w:val="footnote text"/>
    <w:basedOn w:val="Normlny"/>
    <w:link w:val="TextpoznmkypodiarouChar"/>
    <w:semiHidden/>
    <w:rsid w:val="006135DB"/>
    <w:rPr>
      <w:lang w:eastAsia="sk-SK"/>
    </w:rPr>
  </w:style>
  <w:style w:type="character" w:customStyle="1" w:styleId="TextpoznmkypodiarouChar">
    <w:name w:val="Text poznámky pod čiarou Char"/>
    <w:link w:val="Textpoznmkypodiarou"/>
    <w:semiHidden/>
    <w:locked/>
    <w:rsid w:val="006135DB"/>
    <w:rPr>
      <w:lang w:val="sk-SK" w:eastAsia="sk-SK" w:bidi="ar-SA"/>
    </w:rPr>
  </w:style>
  <w:style w:type="paragraph" w:styleId="Textbubliny">
    <w:name w:val="Balloon Text"/>
    <w:basedOn w:val="Normlny"/>
    <w:link w:val="TextbublinyChar"/>
    <w:semiHidden/>
    <w:rsid w:val="006135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135DB"/>
    <w:rPr>
      <w:rFonts w:ascii="Tahoma" w:hAnsi="Tahoma" w:cs="Tahoma"/>
      <w:sz w:val="16"/>
      <w:szCs w:val="16"/>
      <w:lang w:val="sk-SK" w:eastAsia="cs-CZ" w:bidi="ar-SA"/>
    </w:rPr>
  </w:style>
  <w:style w:type="character" w:styleId="Siln">
    <w:name w:val="Strong"/>
    <w:uiPriority w:val="22"/>
    <w:qFormat/>
    <w:rsid w:val="00E25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3</vt:lpstr>
      <vt:lpstr>Študijný plán pre 3</vt:lpstr>
    </vt:vector>
  </TitlesOfParts>
  <Company>Prešovská Univerzita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3</dc:title>
  <dc:creator>Sindleryova</dc:creator>
  <cp:lastModifiedBy>Rakos</cp:lastModifiedBy>
  <cp:revision>2</cp:revision>
  <dcterms:created xsi:type="dcterms:W3CDTF">2015-02-13T07:22:00Z</dcterms:created>
  <dcterms:modified xsi:type="dcterms:W3CDTF">2015-02-13T07:22:00Z</dcterms:modified>
</cp:coreProperties>
</file>