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05" w:rsidRPr="00721E05" w:rsidRDefault="00721E05" w:rsidP="00721E05">
      <w:pPr>
        <w:jc w:val="center"/>
        <w:rPr>
          <w:b/>
          <w:sz w:val="32"/>
          <w:szCs w:val="32"/>
        </w:rPr>
      </w:pPr>
      <w:bookmarkStart w:id="0" w:name="_GoBack"/>
      <w:r w:rsidRPr="00721E05">
        <w:rPr>
          <w:b/>
          <w:sz w:val="32"/>
          <w:szCs w:val="32"/>
        </w:rPr>
        <w:t>DIFFERENTIAL TEST CIRCUITS</w:t>
      </w:r>
    </w:p>
    <w:p w:rsidR="00721E05" w:rsidRPr="00721E05" w:rsidRDefault="00721E05" w:rsidP="00721E05">
      <w:pPr>
        <w:jc w:val="center"/>
        <w:rPr>
          <w:b/>
          <w:sz w:val="32"/>
          <w:szCs w:val="32"/>
        </w:rPr>
      </w:pPr>
      <w:proofErr w:type="spellStart"/>
      <w:r w:rsidRPr="00721E05">
        <w:rPr>
          <w:b/>
          <w:sz w:val="32"/>
          <w:szCs w:val="32"/>
        </w:rPr>
        <w:t>for</w:t>
      </w:r>
      <w:proofErr w:type="spellEnd"/>
      <w:r w:rsidRPr="00721E05">
        <w:rPr>
          <w:b/>
          <w:sz w:val="32"/>
          <w:szCs w:val="32"/>
        </w:rPr>
        <w:t xml:space="preserve"> </w:t>
      </w:r>
      <w:proofErr w:type="spellStart"/>
      <w:r w:rsidRPr="00721E05">
        <w:rPr>
          <w:b/>
          <w:sz w:val="32"/>
          <w:szCs w:val="32"/>
        </w:rPr>
        <w:t>the</w:t>
      </w:r>
      <w:proofErr w:type="spellEnd"/>
      <w:r w:rsidRPr="00721E05">
        <w:rPr>
          <w:b/>
          <w:sz w:val="32"/>
          <w:szCs w:val="32"/>
        </w:rPr>
        <w:t xml:space="preserve"> </w:t>
      </w:r>
      <w:proofErr w:type="spellStart"/>
      <w:r w:rsidRPr="00721E05">
        <w:rPr>
          <w:b/>
          <w:sz w:val="32"/>
          <w:szCs w:val="32"/>
        </w:rPr>
        <w:t>Master's</w:t>
      </w:r>
      <w:proofErr w:type="spellEnd"/>
      <w:r w:rsidRPr="00721E05">
        <w:rPr>
          <w:b/>
          <w:sz w:val="32"/>
          <w:szCs w:val="32"/>
        </w:rPr>
        <w:t xml:space="preserve"> </w:t>
      </w:r>
      <w:proofErr w:type="spellStart"/>
      <w:r w:rsidRPr="00721E05">
        <w:rPr>
          <w:b/>
          <w:sz w:val="32"/>
          <w:szCs w:val="32"/>
        </w:rPr>
        <w:t>degree</w:t>
      </w:r>
      <w:proofErr w:type="spellEnd"/>
      <w:r w:rsidRPr="00721E05">
        <w:rPr>
          <w:b/>
          <w:sz w:val="32"/>
          <w:szCs w:val="32"/>
        </w:rPr>
        <w:t xml:space="preserve"> </w:t>
      </w:r>
    </w:p>
    <w:p w:rsidR="00721E05" w:rsidRDefault="00721E05" w:rsidP="00721E05">
      <w:pPr>
        <w:jc w:val="center"/>
        <w:rPr>
          <w:b/>
          <w:sz w:val="32"/>
          <w:szCs w:val="32"/>
        </w:rPr>
      </w:pPr>
      <w:r w:rsidRPr="00721E05">
        <w:rPr>
          <w:b/>
          <w:sz w:val="32"/>
          <w:szCs w:val="32"/>
        </w:rPr>
        <w:t xml:space="preserve">in </w:t>
      </w:r>
      <w:proofErr w:type="spellStart"/>
      <w:r w:rsidRPr="00721E05">
        <w:rPr>
          <w:b/>
          <w:sz w:val="32"/>
          <w:szCs w:val="32"/>
        </w:rPr>
        <w:t>the</w:t>
      </w:r>
      <w:proofErr w:type="spellEnd"/>
      <w:r w:rsidRPr="00721E05">
        <w:rPr>
          <w:b/>
          <w:sz w:val="32"/>
          <w:szCs w:val="32"/>
        </w:rPr>
        <w:t xml:space="preserve"> </w:t>
      </w:r>
      <w:proofErr w:type="spellStart"/>
      <w:r w:rsidRPr="00721E05">
        <w:rPr>
          <w:b/>
          <w:sz w:val="32"/>
          <w:szCs w:val="32"/>
        </w:rPr>
        <w:t>admission</w:t>
      </w:r>
      <w:proofErr w:type="spellEnd"/>
      <w:r w:rsidRPr="00721E05">
        <w:rPr>
          <w:b/>
          <w:sz w:val="32"/>
          <w:szCs w:val="32"/>
        </w:rPr>
        <w:t xml:space="preserve"> </w:t>
      </w:r>
      <w:proofErr w:type="spellStart"/>
      <w:r w:rsidRPr="00721E05">
        <w:rPr>
          <w:b/>
          <w:sz w:val="32"/>
          <w:szCs w:val="32"/>
        </w:rPr>
        <w:t>procedure</w:t>
      </w:r>
      <w:proofErr w:type="spellEnd"/>
      <w:r w:rsidRPr="00721E05">
        <w:rPr>
          <w:b/>
          <w:sz w:val="32"/>
          <w:szCs w:val="32"/>
        </w:rPr>
        <w:t xml:space="preserve"> </w:t>
      </w:r>
      <w:proofErr w:type="spellStart"/>
      <w:r w:rsidRPr="00721E05">
        <w:rPr>
          <w:b/>
          <w:sz w:val="32"/>
          <w:szCs w:val="32"/>
        </w:rPr>
        <w:t>for</w:t>
      </w:r>
      <w:proofErr w:type="spellEnd"/>
      <w:r w:rsidRPr="00721E05">
        <w:rPr>
          <w:b/>
          <w:sz w:val="32"/>
          <w:szCs w:val="32"/>
        </w:rPr>
        <w:t xml:space="preserve"> </w:t>
      </w:r>
      <w:proofErr w:type="spellStart"/>
      <w:r w:rsidRPr="00721E05">
        <w:rPr>
          <w:b/>
          <w:sz w:val="32"/>
          <w:szCs w:val="32"/>
        </w:rPr>
        <w:t>the</w:t>
      </w:r>
      <w:proofErr w:type="spellEnd"/>
      <w:r w:rsidRPr="00721E05">
        <w:rPr>
          <w:b/>
          <w:sz w:val="32"/>
          <w:szCs w:val="32"/>
        </w:rPr>
        <w:t xml:space="preserve"> </w:t>
      </w:r>
      <w:proofErr w:type="spellStart"/>
      <w:r w:rsidRPr="00721E05">
        <w:rPr>
          <w:b/>
          <w:sz w:val="32"/>
          <w:szCs w:val="32"/>
        </w:rPr>
        <w:t>academic</w:t>
      </w:r>
      <w:proofErr w:type="spellEnd"/>
      <w:r w:rsidRPr="00721E05">
        <w:rPr>
          <w:b/>
          <w:sz w:val="32"/>
          <w:szCs w:val="32"/>
        </w:rPr>
        <w:t xml:space="preserve"> </w:t>
      </w:r>
      <w:proofErr w:type="spellStart"/>
      <w:r w:rsidRPr="00721E05">
        <w:rPr>
          <w:b/>
          <w:sz w:val="32"/>
          <w:szCs w:val="32"/>
        </w:rPr>
        <w:t>year</w:t>
      </w:r>
      <w:proofErr w:type="spellEnd"/>
      <w:r w:rsidRPr="00721E05">
        <w:rPr>
          <w:b/>
          <w:sz w:val="32"/>
          <w:szCs w:val="32"/>
        </w:rPr>
        <w:t xml:space="preserve"> 2024/2025</w:t>
      </w:r>
    </w:p>
    <w:bookmarkEnd w:id="0"/>
    <w:p w:rsidR="00396B6D" w:rsidRDefault="00396B6D" w:rsidP="009D73B2">
      <w:pPr>
        <w:spacing w:before="0" w:after="120"/>
        <w:ind w:firstLine="0"/>
        <w:rPr>
          <w:b/>
        </w:rPr>
      </w:pPr>
    </w:p>
    <w:p w:rsidR="009D73B2" w:rsidRPr="009D73B2" w:rsidRDefault="009D73B2" w:rsidP="009D73B2">
      <w:pPr>
        <w:spacing w:before="0" w:after="120"/>
        <w:ind w:firstLine="0"/>
        <w:rPr>
          <w:b/>
        </w:rPr>
      </w:pPr>
      <w:r w:rsidRPr="009D73B2">
        <w:rPr>
          <w:b/>
        </w:rPr>
        <w:t>MARKETING</w:t>
      </w:r>
    </w:p>
    <w:p w:rsidR="009D73B2" w:rsidRPr="009D73B2" w:rsidRDefault="009D73B2" w:rsidP="009D73B2">
      <w:pPr>
        <w:ind w:firstLine="0"/>
      </w:pPr>
      <w:r>
        <w:t xml:space="preserve">Marketing, as a </w:t>
      </w:r>
      <w:proofErr w:type="spellStart"/>
      <w:r>
        <w:t>theoretical</w:t>
      </w:r>
      <w:proofErr w:type="spellEnd"/>
      <w:r>
        <w:t xml:space="preserve"> and </w:t>
      </w:r>
      <w:proofErr w:type="spellStart"/>
      <w:r>
        <w:t>practical</w:t>
      </w:r>
      <w:proofErr w:type="spellEnd"/>
      <w:r>
        <w:t xml:space="preserve"> </w:t>
      </w:r>
      <w:proofErr w:type="spellStart"/>
      <w:r>
        <w:t>discipline</w:t>
      </w:r>
      <w:proofErr w:type="spellEnd"/>
      <w:r>
        <w:t xml:space="preserve">, </w:t>
      </w:r>
      <w:proofErr w:type="spellStart"/>
      <w:r>
        <w:t>its</w:t>
      </w:r>
      <w:proofErr w:type="spellEnd"/>
      <w:r>
        <w:t xml:space="preserve"> </w:t>
      </w:r>
      <w:proofErr w:type="spellStart"/>
      <w:r>
        <w:t>reasons</w:t>
      </w:r>
      <w:proofErr w:type="spellEnd"/>
      <w:r>
        <w:t xml:space="preserve"> </w:t>
      </w:r>
      <w:proofErr w:type="spellStart"/>
      <w:r>
        <w:t>for</w:t>
      </w:r>
      <w:proofErr w:type="spellEnd"/>
      <w:r>
        <w:t xml:space="preserve"> </w:t>
      </w:r>
      <w:proofErr w:type="spellStart"/>
      <w:r>
        <w:t>emergence</w:t>
      </w:r>
      <w:proofErr w:type="spellEnd"/>
      <w:r>
        <w:t xml:space="preserve">, </w:t>
      </w:r>
      <w:proofErr w:type="spellStart"/>
      <w:r>
        <w:t>definitions</w:t>
      </w:r>
      <w:proofErr w:type="spellEnd"/>
      <w:r>
        <w:t xml:space="preserve">, and marketing </w:t>
      </w:r>
      <w:proofErr w:type="spellStart"/>
      <w:r>
        <w:t>concepts</w:t>
      </w:r>
      <w:proofErr w:type="spellEnd"/>
      <w:r>
        <w:t xml:space="preserve">. </w:t>
      </w:r>
      <w:proofErr w:type="spellStart"/>
      <w:r>
        <w:t>The</w:t>
      </w:r>
      <w:proofErr w:type="spellEnd"/>
      <w:r>
        <w:t xml:space="preserve"> </w:t>
      </w:r>
      <w:proofErr w:type="spellStart"/>
      <w:r>
        <w:t>content</w:t>
      </w:r>
      <w:proofErr w:type="spellEnd"/>
      <w:r>
        <w:t xml:space="preserve"> and </w:t>
      </w:r>
      <w:proofErr w:type="spellStart"/>
      <w:r>
        <w:t>essence</w:t>
      </w:r>
      <w:proofErr w:type="spellEnd"/>
      <w:r>
        <w:t xml:space="preserve"> of marketing, </w:t>
      </w:r>
      <w:proofErr w:type="spellStart"/>
      <w:r>
        <w:t>needs</w:t>
      </w:r>
      <w:proofErr w:type="spellEnd"/>
      <w:r>
        <w:t xml:space="preserve">, </w:t>
      </w:r>
      <w:proofErr w:type="spellStart"/>
      <w:r>
        <w:t>desires</w:t>
      </w:r>
      <w:proofErr w:type="spellEnd"/>
      <w:r>
        <w:t xml:space="preserve">, </w:t>
      </w:r>
      <w:proofErr w:type="spellStart"/>
      <w:r>
        <w:t>demand</w:t>
      </w:r>
      <w:proofErr w:type="spellEnd"/>
      <w:r>
        <w:t xml:space="preserve">, </w:t>
      </w:r>
      <w:proofErr w:type="spellStart"/>
      <w:r>
        <w:t>products</w:t>
      </w:r>
      <w:proofErr w:type="spellEnd"/>
      <w:r>
        <w:t xml:space="preserve">, </w:t>
      </w:r>
      <w:proofErr w:type="spellStart"/>
      <w:r>
        <w:t>exchange</w:t>
      </w:r>
      <w:proofErr w:type="spellEnd"/>
      <w:r>
        <w:t xml:space="preserve">, and </w:t>
      </w:r>
      <w:proofErr w:type="spellStart"/>
      <w:r>
        <w:t>transaction</w:t>
      </w:r>
      <w:proofErr w:type="spellEnd"/>
      <w:r>
        <w:t xml:space="preserve">. Marketing </w:t>
      </w:r>
      <w:proofErr w:type="spellStart"/>
      <w:r>
        <w:t>environment</w:t>
      </w:r>
      <w:proofErr w:type="spellEnd"/>
      <w:r>
        <w:t xml:space="preserve"> - </w:t>
      </w:r>
      <w:proofErr w:type="spellStart"/>
      <w:r>
        <w:t>macroenvironment</w:t>
      </w:r>
      <w:proofErr w:type="spellEnd"/>
      <w:r>
        <w:t xml:space="preserve"> and </w:t>
      </w:r>
      <w:proofErr w:type="spellStart"/>
      <w:r>
        <w:t>microenvironment</w:t>
      </w:r>
      <w:proofErr w:type="spellEnd"/>
      <w:r>
        <w:t xml:space="preserve"> of </w:t>
      </w:r>
      <w:proofErr w:type="spellStart"/>
      <w:r>
        <w:t>the</w:t>
      </w:r>
      <w:proofErr w:type="spellEnd"/>
      <w:r>
        <w:t xml:space="preserve"> </w:t>
      </w:r>
      <w:proofErr w:type="spellStart"/>
      <w:r>
        <w:t>enterprise</w:t>
      </w:r>
      <w:proofErr w:type="spellEnd"/>
      <w:r>
        <w:t xml:space="preserve">. SWOT </w:t>
      </w:r>
      <w:proofErr w:type="spellStart"/>
      <w:r>
        <w:t>analysis</w:t>
      </w:r>
      <w:proofErr w:type="spellEnd"/>
      <w:r>
        <w:t xml:space="preserve">. Marketing </w:t>
      </w:r>
      <w:proofErr w:type="spellStart"/>
      <w:r>
        <w:t>information</w:t>
      </w:r>
      <w:proofErr w:type="spellEnd"/>
      <w:r>
        <w:t xml:space="preserve"> </w:t>
      </w:r>
      <w:proofErr w:type="spellStart"/>
      <w:r>
        <w:t>system</w:t>
      </w:r>
      <w:proofErr w:type="spellEnd"/>
      <w:r>
        <w:t xml:space="preserve"> and </w:t>
      </w:r>
      <w:proofErr w:type="spellStart"/>
      <w:r>
        <w:t>its</w:t>
      </w:r>
      <w:proofErr w:type="spellEnd"/>
      <w:r>
        <w:t xml:space="preserve"> </w:t>
      </w:r>
      <w:proofErr w:type="spellStart"/>
      <w:r>
        <w:t>components</w:t>
      </w:r>
      <w:proofErr w:type="spellEnd"/>
      <w:r>
        <w:t xml:space="preserve">. Marketing </w:t>
      </w:r>
      <w:proofErr w:type="spellStart"/>
      <w:r>
        <w:t>research</w:t>
      </w:r>
      <w:proofErr w:type="spellEnd"/>
      <w:r>
        <w:t xml:space="preserve"> and </w:t>
      </w:r>
      <w:proofErr w:type="spellStart"/>
      <w:r>
        <w:t>segmentation</w:t>
      </w:r>
      <w:proofErr w:type="spellEnd"/>
      <w:r>
        <w:t xml:space="preserve"> of marketing </w:t>
      </w:r>
      <w:proofErr w:type="spellStart"/>
      <w:r>
        <w:t>research</w:t>
      </w:r>
      <w:proofErr w:type="spellEnd"/>
      <w:r>
        <w:t xml:space="preserve">. </w:t>
      </w:r>
      <w:proofErr w:type="spellStart"/>
      <w:r>
        <w:t>Consumer</w:t>
      </w:r>
      <w:proofErr w:type="spellEnd"/>
      <w:r>
        <w:t xml:space="preserve"> </w:t>
      </w:r>
      <w:proofErr w:type="spellStart"/>
      <w:r>
        <w:t>buying</w:t>
      </w:r>
      <w:proofErr w:type="spellEnd"/>
      <w:r>
        <w:t xml:space="preserve"> </w:t>
      </w:r>
      <w:proofErr w:type="spellStart"/>
      <w:r>
        <w:t>behavior</w:t>
      </w:r>
      <w:proofErr w:type="spellEnd"/>
      <w:r>
        <w:t xml:space="preserve"> and </w:t>
      </w:r>
      <w:proofErr w:type="spellStart"/>
      <w:r>
        <w:t>factors</w:t>
      </w:r>
      <w:proofErr w:type="spellEnd"/>
      <w:r>
        <w:t xml:space="preserve"> </w:t>
      </w:r>
      <w:proofErr w:type="spellStart"/>
      <w:r>
        <w:t>influencing</w:t>
      </w:r>
      <w:proofErr w:type="spellEnd"/>
      <w:r>
        <w:t xml:space="preserve"> </w:t>
      </w:r>
      <w:proofErr w:type="spellStart"/>
      <w:r>
        <w:t>consumer</w:t>
      </w:r>
      <w:proofErr w:type="spellEnd"/>
      <w:r>
        <w:t xml:space="preserve"> </w:t>
      </w:r>
      <w:proofErr w:type="spellStart"/>
      <w:r>
        <w:t>behavior</w:t>
      </w:r>
      <w:proofErr w:type="spellEnd"/>
      <w:r>
        <w:t xml:space="preserve">. Marketing mix in </w:t>
      </w:r>
      <w:proofErr w:type="spellStart"/>
      <w:r>
        <w:t>the</w:t>
      </w:r>
      <w:proofErr w:type="spellEnd"/>
      <w:r>
        <w:t xml:space="preserve"> </w:t>
      </w:r>
      <w:proofErr w:type="spellStart"/>
      <w:r>
        <w:t>classical</w:t>
      </w:r>
      <w:proofErr w:type="spellEnd"/>
      <w:r>
        <w:t xml:space="preserve"> </w:t>
      </w:r>
      <w:proofErr w:type="spellStart"/>
      <w:r>
        <w:t>concept</w:t>
      </w:r>
      <w:proofErr w:type="spellEnd"/>
      <w:r>
        <w:t xml:space="preserve"> "4Ps," </w:t>
      </w:r>
      <w:proofErr w:type="spellStart"/>
      <w:r>
        <w:t>modern</w:t>
      </w:r>
      <w:proofErr w:type="spellEnd"/>
      <w:r>
        <w:t xml:space="preserve"> and </w:t>
      </w:r>
      <w:proofErr w:type="spellStart"/>
      <w:r>
        <w:t>specific</w:t>
      </w:r>
      <w:proofErr w:type="spellEnd"/>
      <w:r>
        <w:t xml:space="preserve"> </w:t>
      </w:r>
      <w:proofErr w:type="spellStart"/>
      <w:r>
        <w:t>models</w:t>
      </w:r>
      <w:proofErr w:type="spellEnd"/>
      <w:r>
        <w:t xml:space="preserve"> of </w:t>
      </w:r>
      <w:proofErr w:type="spellStart"/>
      <w:r>
        <w:t>the</w:t>
      </w:r>
      <w:proofErr w:type="spellEnd"/>
      <w:r>
        <w:t xml:space="preserve"> marketing mix. </w:t>
      </w:r>
      <w:proofErr w:type="spellStart"/>
      <w:r>
        <w:t>The</w:t>
      </w:r>
      <w:proofErr w:type="spellEnd"/>
      <w:r>
        <w:t xml:space="preserve"> "4C" model in </w:t>
      </w:r>
      <w:proofErr w:type="spellStart"/>
      <w:r>
        <w:t>relation</w:t>
      </w:r>
      <w:proofErr w:type="spellEnd"/>
      <w:r>
        <w:t xml:space="preserve"> to </w:t>
      </w:r>
      <w:proofErr w:type="spellStart"/>
      <w:r>
        <w:t>the</w:t>
      </w:r>
      <w:proofErr w:type="spellEnd"/>
      <w:r>
        <w:t xml:space="preserve"> "4P" model. </w:t>
      </w:r>
      <w:proofErr w:type="spellStart"/>
      <w:r>
        <w:t>Product</w:t>
      </w:r>
      <w:proofErr w:type="spellEnd"/>
      <w:r>
        <w:t xml:space="preserve"> and </w:t>
      </w:r>
      <w:proofErr w:type="spellStart"/>
      <w:r>
        <w:t>product</w:t>
      </w:r>
      <w:proofErr w:type="spellEnd"/>
      <w:r>
        <w:t xml:space="preserve"> </w:t>
      </w:r>
      <w:proofErr w:type="spellStart"/>
      <w:r>
        <w:t>policy</w:t>
      </w:r>
      <w:proofErr w:type="spellEnd"/>
      <w:r>
        <w:t xml:space="preserve">, </w:t>
      </w:r>
      <w:proofErr w:type="spellStart"/>
      <w:r>
        <w:t>product</w:t>
      </w:r>
      <w:proofErr w:type="spellEnd"/>
      <w:r>
        <w:t xml:space="preserve"> </w:t>
      </w:r>
      <w:proofErr w:type="spellStart"/>
      <w:r>
        <w:t>levels</w:t>
      </w:r>
      <w:proofErr w:type="spellEnd"/>
      <w:r>
        <w:t xml:space="preserve">, </w:t>
      </w:r>
      <w:proofErr w:type="spellStart"/>
      <w:r>
        <w:t>product</w:t>
      </w:r>
      <w:proofErr w:type="spellEnd"/>
      <w:r>
        <w:t xml:space="preserve"> </w:t>
      </w:r>
      <w:proofErr w:type="spellStart"/>
      <w:r>
        <w:t>life</w:t>
      </w:r>
      <w:proofErr w:type="spellEnd"/>
      <w:r>
        <w:t xml:space="preserve"> </w:t>
      </w:r>
      <w:proofErr w:type="spellStart"/>
      <w:r>
        <w:t>cycle</w:t>
      </w:r>
      <w:proofErr w:type="spellEnd"/>
      <w:r>
        <w:t xml:space="preserve">, </w:t>
      </w:r>
      <w:proofErr w:type="spellStart"/>
      <w:r>
        <w:t>shortening</w:t>
      </w:r>
      <w:proofErr w:type="spellEnd"/>
      <w:r>
        <w:t xml:space="preserve">, and </w:t>
      </w:r>
      <w:proofErr w:type="spellStart"/>
      <w:r>
        <w:t>extending</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Price</w:t>
      </w:r>
      <w:proofErr w:type="spellEnd"/>
      <w:r>
        <w:t xml:space="preserve"> and </w:t>
      </w:r>
      <w:proofErr w:type="spellStart"/>
      <w:r>
        <w:t>pricing</w:t>
      </w:r>
      <w:proofErr w:type="spellEnd"/>
      <w:r>
        <w:t xml:space="preserve"> </w:t>
      </w:r>
      <w:proofErr w:type="spellStart"/>
      <w:r>
        <w:t>policy</w:t>
      </w:r>
      <w:proofErr w:type="spellEnd"/>
      <w:r>
        <w:t xml:space="preserve"> in marketing, </w:t>
      </w:r>
      <w:proofErr w:type="spellStart"/>
      <w:r>
        <w:t>pricing</w:t>
      </w:r>
      <w:proofErr w:type="spellEnd"/>
      <w:r>
        <w:t xml:space="preserve"> </w:t>
      </w:r>
      <w:proofErr w:type="spellStart"/>
      <w:r>
        <w:t>adjustments</w:t>
      </w:r>
      <w:proofErr w:type="spellEnd"/>
      <w:r>
        <w:t xml:space="preserve">, and </w:t>
      </w:r>
      <w:proofErr w:type="spellStart"/>
      <w:r>
        <w:t>price</w:t>
      </w:r>
      <w:proofErr w:type="spellEnd"/>
      <w:r>
        <w:t xml:space="preserve"> </w:t>
      </w:r>
      <w:proofErr w:type="spellStart"/>
      <w:r>
        <w:t>differentiation</w:t>
      </w:r>
      <w:proofErr w:type="spellEnd"/>
      <w:r>
        <w:t xml:space="preserve">. </w:t>
      </w:r>
      <w:proofErr w:type="spellStart"/>
      <w:r>
        <w:t>Modern</w:t>
      </w:r>
      <w:proofErr w:type="spellEnd"/>
      <w:r>
        <w:t xml:space="preserve"> </w:t>
      </w:r>
      <w:proofErr w:type="spellStart"/>
      <w:r>
        <w:t>methods</w:t>
      </w:r>
      <w:proofErr w:type="spellEnd"/>
      <w:r>
        <w:t xml:space="preserve"> of </w:t>
      </w:r>
      <w:proofErr w:type="spellStart"/>
      <w:r>
        <w:t>price</w:t>
      </w:r>
      <w:proofErr w:type="spellEnd"/>
      <w:r>
        <w:t xml:space="preserve"> </w:t>
      </w:r>
      <w:proofErr w:type="spellStart"/>
      <w:r>
        <w:t>formation</w:t>
      </w:r>
      <w:proofErr w:type="spellEnd"/>
      <w:r>
        <w:t xml:space="preserve"> in marketing. Marketing </w:t>
      </w:r>
      <w:proofErr w:type="spellStart"/>
      <w:r>
        <w:t>communication</w:t>
      </w:r>
      <w:proofErr w:type="spellEnd"/>
      <w:r>
        <w:t xml:space="preserve"> </w:t>
      </w:r>
      <w:proofErr w:type="spellStart"/>
      <w:r>
        <w:t>policy</w:t>
      </w:r>
      <w:proofErr w:type="spellEnd"/>
      <w:r>
        <w:t xml:space="preserve">, </w:t>
      </w:r>
      <w:proofErr w:type="spellStart"/>
      <w:r>
        <w:t>communication</w:t>
      </w:r>
      <w:proofErr w:type="spellEnd"/>
      <w:r>
        <w:t xml:space="preserve"> </w:t>
      </w:r>
      <w:proofErr w:type="spellStart"/>
      <w:r>
        <w:t>process</w:t>
      </w:r>
      <w:proofErr w:type="spellEnd"/>
      <w:r>
        <w:t xml:space="preserve">, and </w:t>
      </w:r>
      <w:proofErr w:type="spellStart"/>
      <w:r>
        <w:t>communication</w:t>
      </w:r>
      <w:proofErr w:type="spellEnd"/>
      <w:r>
        <w:t xml:space="preserve"> mix. </w:t>
      </w:r>
      <w:proofErr w:type="spellStart"/>
      <w:r>
        <w:t>Advertising</w:t>
      </w:r>
      <w:proofErr w:type="spellEnd"/>
      <w:r>
        <w:t xml:space="preserve"> - </w:t>
      </w:r>
      <w:proofErr w:type="spellStart"/>
      <w:r>
        <w:t>goals</w:t>
      </w:r>
      <w:proofErr w:type="spellEnd"/>
      <w:r>
        <w:t xml:space="preserve"> and </w:t>
      </w:r>
      <w:proofErr w:type="spellStart"/>
      <w:r>
        <w:t>forms</w:t>
      </w:r>
      <w:proofErr w:type="spellEnd"/>
      <w:r>
        <w:t xml:space="preserve"> of </w:t>
      </w:r>
      <w:proofErr w:type="spellStart"/>
      <w:r>
        <w:t>advertising</w:t>
      </w:r>
      <w:proofErr w:type="spellEnd"/>
      <w:r>
        <w:t xml:space="preserve">. Public </w:t>
      </w:r>
      <w:proofErr w:type="spellStart"/>
      <w:r>
        <w:t>relations</w:t>
      </w:r>
      <w:proofErr w:type="spellEnd"/>
      <w:r>
        <w:t xml:space="preserve"> – </w:t>
      </w:r>
      <w:proofErr w:type="spellStart"/>
      <w:r>
        <w:t>main</w:t>
      </w:r>
      <w:proofErr w:type="spellEnd"/>
      <w:r>
        <w:t xml:space="preserve"> </w:t>
      </w:r>
      <w:proofErr w:type="spellStart"/>
      <w:r>
        <w:t>tools</w:t>
      </w:r>
      <w:proofErr w:type="spellEnd"/>
      <w:r>
        <w:t xml:space="preserve"> of </w:t>
      </w:r>
      <w:proofErr w:type="spellStart"/>
      <w:r>
        <w:t>public</w:t>
      </w:r>
      <w:proofErr w:type="spellEnd"/>
      <w:r>
        <w:t xml:space="preserve"> </w:t>
      </w:r>
      <w:proofErr w:type="spellStart"/>
      <w:r>
        <w:t>relations</w:t>
      </w:r>
      <w:proofErr w:type="spellEnd"/>
      <w:r>
        <w:t xml:space="preserve">. </w:t>
      </w:r>
      <w:proofErr w:type="spellStart"/>
      <w:r>
        <w:t>Sales</w:t>
      </w:r>
      <w:proofErr w:type="spellEnd"/>
      <w:r>
        <w:t xml:space="preserve"> </w:t>
      </w:r>
      <w:proofErr w:type="spellStart"/>
      <w:r>
        <w:t>promotion</w:t>
      </w:r>
      <w:proofErr w:type="spellEnd"/>
      <w:r>
        <w:t xml:space="preserve">, </w:t>
      </w:r>
      <w:proofErr w:type="spellStart"/>
      <w:r>
        <w:t>basic</w:t>
      </w:r>
      <w:proofErr w:type="spellEnd"/>
      <w:r>
        <w:t xml:space="preserve"> </w:t>
      </w:r>
      <w:proofErr w:type="spellStart"/>
      <w:r>
        <w:t>techniques</w:t>
      </w:r>
      <w:proofErr w:type="spellEnd"/>
      <w:r>
        <w:t xml:space="preserve">, and </w:t>
      </w:r>
      <w:proofErr w:type="spellStart"/>
      <w:r>
        <w:t>forms</w:t>
      </w:r>
      <w:proofErr w:type="spellEnd"/>
      <w:r>
        <w:t xml:space="preserve"> of </w:t>
      </w:r>
      <w:proofErr w:type="spellStart"/>
      <w:r>
        <w:t>sales</w:t>
      </w:r>
      <w:proofErr w:type="spellEnd"/>
      <w:r>
        <w:t xml:space="preserve"> </w:t>
      </w:r>
      <w:proofErr w:type="spellStart"/>
      <w:r>
        <w:t>promotion</w:t>
      </w:r>
      <w:proofErr w:type="spellEnd"/>
      <w:r>
        <w:t xml:space="preserve">. </w:t>
      </w:r>
      <w:proofErr w:type="spellStart"/>
      <w:r>
        <w:t>Personal</w:t>
      </w:r>
      <w:proofErr w:type="spellEnd"/>
      <w:r>
        <w:t xml:space="preserve"> </w:t>
      </w:r>
      <w:proofErr w:type="spellStart"/>
      <w:r>
        <w:t>selling</w:t>
      </w:r>
      <w:proofErr w:type="spellEnd"/>
      <w:r>
        <w:t xml:space="preserve"> and </w:t>
      </w:r>
      <w:proofErr w:type="spellStart"/>
      <w:r>
        <w:t>sales</w:t>
      </w:r>
      <w:proofErr w:type="spellEnd"/>
      <w:r>
        <w:t xml:space="preserve"> management. </w:t>
      </w:r>
      <w:proofErr w:type="spellStart"/>
      <w:r>
        <w:t>Direct</w:t>
      </w:r>
      <w:proofErr w:type="spellEnd"/>
      <w:r>
        <w:t xml:space="preserve"> marketing and </w:t>
      </w:r>
      <w:proofErr w:type="spellStart"/>
      <w:r>
        <w:t>sponsorship</w:t>
      </w:r>
      <w:proofErr w:type="spellEnd"/>
      <w:r>
        <w:t xml:space="preserve">. </w:t>
      </w:r>
      <w:proofErr w:type="spellStart"/>
      <w:r>
        <w:t>Event</w:t>
      </w:r>
      <w:proofErr w:type="spellEnd"/>
      <w:r>
        <w:t xml:space="preserve"> marketing and </w:t>
      </w:r>
      <w:proofErr w:type="spellStart"/>
      <w:r>
        <w:t>guerrilla</w:t>
      </w:r>
      <w:proofErr w:type="spellEnd"/>
      <w:r>
        <w:t xml:space="preserve"> marketing. E-marketing and </w:t>
      </w:r>
      <w:proofErr w:type="spellStart"/>
      <w:r>
        <w:t>its</w:t>
      </w:r>
      <w:proofErr w:type="spellEnd"/>
      <w:r>
        <w:t xml:space="preserve"> </w:t>
      </w:r>
      <w:proofErr w:type="spellStart"/>
      <w:r>
        <w:t>forms</w:t>
      </w:r>
      <w:proofErr w:type="spellEnd"/>
      <w:r>
        <w:t xml:space="preserve">. Marketing </w:t>
      </w:r>
      <w:proofErr w:type="spellStart"/>
      <w:r>
        <w:t>distribution</w:t>
      </w:r>
      <w:proofErr w:type="spellEnd"/>
      <w:r>
        <w:t xml:space="preserve"> </w:t>
      </w:r>
      <w:proofErr w:type="spellStart"/>
      <w:r>
        <w:t>policy</w:t>
      </w:r>
      <w:proofErr w:type="spellEnd"/>
      <w:r>
        <w:t xml:space="preserve"> - </w:t>
      </w:r>
      <w:proofErr w:type="spellStart"/>
      <w:r>
        <w:t>types</w:t>
      </w:r>
      <w:proofErr w:type="spellEnd"/>
      <w:r>
        <w:t xml:space="preserve"> and </w:t>
      </w:r>
      <w:proofErr w:type="spellStart"/>
      <w:r>
        <w:t>functions</w:t>
      </w:r>
      <w:proofErr w:type="spellEnd"/>
      <w:r>
        <w:t xml:space="preserve"> of </w:t>
      </w:r>
      <w:proofErr w:type="spellStart"/>
      <w:r>
        <w:t>distribution</w:t>
      </w:r>
      <w:proofErr w:type="spellEnd"/>
      <w:r>
        <w:t xml:space="preserve">. </w:t>
      </w:r>
      <w:proofErr w:type="spellStart"/>
      <w:r>
        <w:t>Services</w:t>
      </w:r>
      <w:proofErr w:type="spellEnd"/>
      <w:r>
        <w:t xml:space="preserve"> marketing and </w:t>
      </w:r>
      <w:proofErr w:type="spellStart"/>
      <w:r>
        <w:t>specific</w:t>
      </w:r>
      <w:proofErr w:type="spellEnd"/>
      <w:r>
        <w:t xml:space="preserve"> </w:t>
      </w:r>
      <w:proofErr w:type="spellStart"/>
      <w:r>
        <w:t>characteristics</w:t>
      </w:r>
      <w:proofErr w:type="spellEnd"/>
      <w:r>
        <w:t xml:space="preserve"> of </w:t>
      </w:r>
      <w:proofErr w:type="spellStart"/>
      <w:r>
        <w:t>services</w:t>
      </w:r>
      <w:proofErr w:type="spellEnd"/>
      <w:r>
        <w:t xml:space="preserve">, marketing mix of </w:t>
      </w:r>
      <w:proofErr w:type="spellStart"/>
      <w:r>
        <w:t>services</w:t>
      </w:r>
      <w:proofErr w:type="spellEnd"/>
      <w:r>
        <w:t xml:space="preserve">. </w:t>
      </w:r>
      <w:proofErr w:type="spellStart"/>
      <w:r>
        <w:t>Educational</w:t>
      </w:r>
      <w:proofErr w:type="spellEnd"/>
      <w:r>
        <w:t xml:space="preserve"> marketing and marketing </w:t>
      </w:r>
      <w:proofErr w:type="spellStart"/>
      <w:r>
        <w:t>for</w:t>
      </w:r>
      <w:proofErr w:type="spellEnd"/>
      <w:r>
        <w:t xml:space="preserve"> </w:t>
      </w:r>
      <w:proofErr w:type="spellStart"/>
      <w:r>
        <w:t>non</w:t>
      </w:r>
      <w:proofErr w:type="spellEnd"/>
      <w:r>
        <w:t xml:space="preserve">-profit </w:t>
      </w:r>
      <w:proofErr w:type="spellStart"/>
      <w:r>
        <w:t>organizations</w:t>
      </w:r>
      <w:proofErr w:type="spellEnd"/>
      <w:r>
        <w:t xml:space="preserve">. Marketing management and marketing </w:t>
      </w:r>
      <w:proofErr w:type="spellStart"/>
      <w:r>
        <w:t>planning</w:t>
      </w:r>
      <w:proofErr w:type="spellEnd"/>
      <w:r>
        <w:t xml:space="preserve">. </w:t>
      </w:r>
      <w:proofErr w:type="spellStart"/>
      <w:r>
        <w:t>Basic</w:t>
      </w:r>
      <w:proofErr w:type="spellEnd"/>
      <w:r>
        <w:t xml:space="preserve"> </w:t>
      </w:r>
      <w:proofErr w:type="spellStart"/>
      <w:r>
        <w:t>specifics</w:t>
      </w:r>
      <w:proofErr w:type="spellEnd"/>
      <w:r>
        <w:t xml:space="preserve"> and </w:t>
      </w:r>
      <w:proofErr w:type="spellStart"/>
      <w:r>
        <w:t>concepts</w:t>
      </w:r>
      <w:proofErr w:type="spellEnd"/>
      <w:r>
        <w:t xml:space="preserve"> of </w:t>
      </w:r>
      <w:proofErr w:type="spellStart"/>
      <w:r>
        <w:t>international</w:t>
      </w:r>
      <w:proofErr w:type="spellEnd"/>
      <w:r>
        <w:t xml:space="preserve"> marketing. </w:t>
      </w:r>
      <w:proofErr w:type="spellStart"/>
      <w:r>
        <w:t>Ethics</w:t>
      </w:r>
      <w:proofErr w:type="spellEnd"/>
      <w:r>
        <w:t xml:space="preserve"> and </w:t>
      </w:r>
      <w:proofErr w:type="spellStart"/>
      <w:r>
        <w:t>ethical</w:t>
      </w:r>
      <w:proofErr w:type="spellEnd"/>
      <w:r>
        <w:t xml:space="preserve"> </w:t>
      </w:r>
      <w:proofErr w:type="spellStart"/>
      <w:r>
        <w:t>code</w:t>
      </w:r>
      <w:proofErr w:type="spellEnd"/>
      <w:r>
        <w:t xml:space="preserve"> in marketing.</w:t>
      </w:r>
    </w:p>
    <w:p w:rsidR="00D408F6" w:rsidRPr="00880D89" w:rsidRDefault="00D408F6" w:rsidP="00D408F6">
      <w:pPr>
        <w:spacing w:after="0" w:line="240" w:lineRule="auto"/>
        <w:ind w:firstLine="0"/>
        <w:rPr>
          <w:b/>
          <w:caps/>
          <w:szCs w:val="22"/>
        </w:rPr>
      </w:pPr>
    </w:p>
    <w:p w:rsidR="00880D89" w:rsidRDefault="00880D89" w:rsidP="00D408F6">
      <w:pPr>
        <w:spacing w:after="0" w:line="240" w:lineRule="auto"/>
        <w:ind w:firstLine="0"/>
        <w:rPr>
          <w:b/>
          <w:caps/>
          <w:szCs w:val="22"/>
        </w:rPr>
      </w:pPr>
    </w:p>
    <w:p w:rsidR="00EC1E39" w:rsidRPr="005E3AEE" w:rsidRDefault="00EC1E39" w:rsidP="00EC1E39">
      <w:pPr>
        <w:spacing w:before="0" w:after="120" w:line="240" w:lineRule="auto"/>
        <w:ind w:firstLine="0"/>
        <w:rPr>
          <w:b/>
          <w:bCs/>
          <w:szCs w:val="22"/>
          <w:lang w:val="en-US"/>
        </w:rPr>
      </w:pPr>
      <w:r w:rsidRPr="005E3AEE">
        <w:rPr>
          <w:b/>
          <w:bCs/>
          <w:szCs w:val="22"/>
          <w:lang w:val="en-US"/>
        </w:rPr>
        <w:t>MACROECONOMICS</w:t>
      </w:r>
    </w:p>
    <w:p w:rsidR="00EC1E39" w:rsidRPr="005E3AEE" w:rsidRDefault="00EC1E39" w:rsidP="00EC1E39">
      <w:pPr>
        <w:spacing w:before="0" w:after="120" w:line="240" w:lineRule="auto"/>
        <w:ind w:firstLine="0"/>
        <w:rPr>
          <w:szCs w:val="22"/>
          <w:lang w:val="en-US"/>
        </w:rPr>
      </w:pPr>
      <w:r w:rsidRPr="005E3AEE">
        <w:rPr>
          <w:szCs w:val="22"/>
          <w:lang w:val="en-US"/>
        </w:rPr>
        <w:t>Market formation and market mechanism. Aggregate supply, aggregate demand and economic equilibrium. Macroeconomic variables such as product and income, measurement and modifications and the importance of their knowledge. Savings, consumption and investments - functions, the principle of the investment multiplier. Economic growth and economic cycles (theories and models of economic growth, economic cycle phases, characteristics). Money and the monetary sector in macroeconomics. Inflation - characteristics, reasons for its occurrence, types, importance of knowledge and characteristics of the current macro environment. The labor market and unemployment, characteristics, reasons for their occurrence, forms of unemployment and the Phillips curve. Balance of payments and state budget. Fiscal policy, monetary policy, types, subjects and objects, tools and their effectiveness.</w:t>
      </w:r>
    </w:p>
    <w:p w:rsidR="00EC1E39" w:rsidRDefault="00EC1E39" w:rsidP="00EC1E39">
      <w:pPr>
        <w:spacing w:before="0" w:after="120" w:line="240" w:lineRule="auto"/>
        <w:ind w:firstLine="0"/>
        <w:rPr>
          <w:b/>
          <w:szCs w:val="22"/>
        </w:rPr>
      </w:pPr>
    </w:p>
    <w:p w:rsidR="00EC1E39" w:rsidRPr="005E3AEE" w:rsidRDefault="00EC1E39" w:rsidP="00EC1E39">
      <w:pPr>
        <w:spacing w:before="0" w:after="120" w:line="240" w:lineRule="auto"/>
        <w:ind w:firstLine="0"/>
        <w:rPr>
          <w:b/>
          <w:szCs w:val="22"/>
        </w:rPr>
      </w:pPr>
      <w:r w:rsidRPr="005E3AEE">
        <w:rPr>
          <w:b/>
          <w:szCs w:val="22"/>
        </w:rPr>
        <w:t>MICROECONOMICS</w:t>
      </w:r>
    </w:p>
    <w:p w:rsidR="00EC1E39" w:rsidRPr="005E3AEE" w:rsidRDefault="00EC1E39" w:rsidP="00EC1E39">
      <w:pPr>
        <w:spacing w:before="0" w:after="120" w:line="240" w:lineRule="auto"/>
        <w:ind w:firstLine="0"/>
        <w:rPr>
          <w:bCs/>
          <w:szCs w:val="22"/>
          <w:lang w:val="en-US"/>
        </w:rPr>
      </w:pPr>
      <w:r w:rsidRPr="005E3AEE">
        <w:rPr>
          <w:bCs/>
          <w:szCs w:val="22"/>
          <w:lang w:val="en-US"/>
        </w:rPr>
        <w:t xml:space="preserve">Conditions of market formation and basic elements of the market, individual supply and individual demand, factors, elasticity. Consumer behavior (utility theory, utility and other indicators, demand formation, indifference curve analysis). Theory of production, costs, incomes and profit of the company – basic, average and marginal indicators, isoquant, </w:t>
      </w:r>
      <w:proofErr w:type="spellStart"/>
      <w:r w:rsidRPr="005E3AEE">
        <w:rPr>
          <w:bCs/>
          <w:szCs w:val="22"/>
          <w:lang w:val="en-US"/>
        </w:rPr>
        <w:t>isocost</w:t>
      </w:r>
      <w:proofErr w:type="spellEnd"/>
      <w:r w:rsidRPr="005E3AEE">
        <w:rPr>
          <w:bCs/>
          <w:szCs w:val="22"/>
          <w:lang w:val="en-US"/>
        </w:rPr>
        <w:t>, practical importance of knowledge. The point of closing the company in a short period. The condition of the company's equilibrium in the long term - the turning point (Break Even Point). Firm supply and market equilibrium in perfect and imperfect competition (consumer surplus, producer surplus, cobweb theorem, monopoly, oligopoly, monopolistic competition - characteristics and significance of knowledge for the present).</w:t>
      </w:r>
    </w:p>
    <w:p w:rsidR="00EC1E39" w:rsidRPr="005E3AEE" w:rsidRDefault="00EC1E39" w:rsidP="00EC1E39">
      <w:pPr>
        <w:spacing w:before="0" w:after="120" w:line="240" w:lineRule="auto"/>
        <w:ind w:firstLine="0"/>
        <w:rPr>
          <w:b/>
          <w:szCs w:val="22"/>
        </w:rPr>
      </w:pPr>
    </w:p>
    <w:p w:rsidR="00EC1E39" w:rsidRPr="005E3AEE" w:rsidRDefault="00EC1E39" w:rsidP="00EC1E39">
      <w:pPr>
        <w:spacing w:before="0" w:after="120" w:line="240" w:lineRule="auto"/>
        <w:ind w:firstLine="0"/>
        <w:jc w:val="left"/>
        <w:rPr>
          <w:b/>
          <w:bCs/>
          <w:szCs w:val="22"/>
          <w:lang w:val="en"/>
        </w:rPr>
      </w:pPr>
      <w:r w:rsidRPr="005E3AEE">
        <w:rPr>
          <w:b/>
          <w:bCs/>
          <w:szCs w:val="22"/>
          <w:lang w:val="en"/>
        </w:rPr>
        <w:lastRenderedPageBreak/>
        <w:t xml:space="preserve">BUSINESS ECONOMICS </w:t>
      </w:r>
    </w:p>
    <w:p w:rsidR="00EC1E39" w:rsidRPr="005E3AEE" w:rsidRDefault="00EC1E39" w:rsidP="00EC1E39">
      <w:pPr>
        <w:spacing w:before="0" w:after="0" w:line="240" w:lineRule="auto"/>
        <w:ind w:firstLine="0"/>
        <w:rPr>
          <w:szCs w:val="22"/>
        </w:rPr>
      </w:pPr>
      <w:r w:rsidRPr="005E3AEE">
        <w:rPr>
          <w:szCs w:val="22"/>
          <w:lang w:val="en"/>
        </w:rPr>
        <w:t xml:space="preserve">Enterprise - definition, typology. Environment of the company - microenvironment, </w:t>
      </w:r>
      <w:proofErr w:type="spellStart"/>
      <w:r w:rsidRPr="005E3AEE">
        <w:rPr>
          <w:szCs w:val="22"/>
          <w:lang w:val="en"/>
        </w:rPr>
        <w:t>macroenvironment</w:t>
      </w:r>
      <w:proofErr w:type="spellEnd"/>
      <w:r w:rsidRPr="005E3AEE">
        <w:rPr>
          <w:szCs w:val="22"/>
          <w:lang w:val="en"/>
        </w:rPr>
        <w:t xml:space="preserve">, global environment of the company. Entrepreneurship – definition of the term, definition of an entrepreneur under the conditions of the Slovak Republic. Types of entrepreneurs, business styles. The life cycle of a company - establishment, growth, stabilization, crisis, termination. Doing business in the conditions of the Slovak Republic - basic conditions of establishment, characteristics, advantages, and disadvantages: enterprise, liberal profession, general trading company, limited partnership, simple joint-stock company, limited company, limited-liability company, cooperative society. Work and workforce. G. </w:t>
      </w:r>
      <w:proofErr w:type="spellStart"/>
      <w:r w:rsidRPr="005E3AEE">
        <w:rPr>
          <w:szCs w:val="22"/>
          <w:lang w:val="en"/>
        </w:rPr>
        <w:t>Wöhe</w:t>
      </w:r>
      <w:proofErr w:type="spellEnd"/>
      <w:r w:rsidRPr="005E3AEE">
        <w:rPr>
          <w:szCs w:val="22"/>
          <w:lang w:val="en"/>
        </w:rPr>
        <w:t xml:space="preserve"> and his work motivation factors. Working time vs. flexible working time. Innovative work modes – home-office and telework, part-time work, shared workplace, project employment. Wages - basic and additional forms of wages. Company assets - long-term, short-term, current. Prices and pricing policy – manufacturing company, service companies.</w:t>
      </w:r>
    </w:p>
    <w:p w:rsidR="00F91E09" w:rsidRDefault="00F91E09" w:rsidP="00FF4FB6">
      <w:pPr>
        <w:spacing w:after="0" w:line="240" w:lineRule="auto"/>
        <w:ind w:firstLine="0"/>
        <w:rPr>
          <w:b/>
          <w:sz w:val="24"/>
        </w:rPr>
      </w:pPr>
    </w:p>
    <w:p w:rsidR="006E1678" w:rsidRPr="006E1678" w:rsidRDefault="006E1678" w:rsidP="006E1678">
      <w:pPr>
        <w:spacing w:before="0" w:after="120" w:line="240" w:lineRule="auto"/>
        <w:ind w:firstLine="0"/>
        <w:rPr>
          <w:b/>
          <w:caps/>
          <w:szCs w:val="22"/>
        </w:rPr>
      </w:pPr>
      <w:r w:rsidRPr="006E1678">
        <w:rPr>
          <w:b/>
          <w:caps/>
          <w:szCs w:val="22"/>
        </w:rPr>
        <w:t>Finance and Currency</w:t>
      </w:r>
    </w:p>
    <w:p w:rsidR="006E1678" w:rsidRPr="006E1678" w:rsidRDefault="006E1678" w:rsidP="006E1678">
      <w:pPr>
        <w:spacing w:before="0" w:after="120" w:line="240" w:lineRule="auto"/>
        <w:ind w:firstLine="0"/>
        <w:rPr>
          <w:szCs w:val="22"/>
          <w:lang w:val="en-GB"/>
        </w:rPr>
      </w:pPr>
      <w:bookmarkStart w:id="1" w:name="JR_PAGE_ANCHOR_0_1"/>
      <w:r w:rsidRPr="006E1678">
        <w:rPr>
          <w:szCs w:val="22"/>
          <w:lang w:val="en-GB"/>
        </w:rPr>
        <w:t xml:space="preserve">Economic nature of finance and currency - financial operations. Objective and subjective side of finance. Financial system: B-system, M-system, functions. Currency, monetary aggregates, and monetary systems. </w:t>
      </w:r>
      <w:proofErr w:type="spellStart"/>
      <w:r w:rsidRPr="006E1678">
        <w:rPr>
          <w:szCs w:val="22"/>
          <w:lang w:val="en-GB"/>
        </w:rPr>
        <w:t>Eurosystem</w:t>
      </w:r>
      <w:proofErr w:type="spellEnd"/>
      <w:r w:rsidRPr="006E1678">
        <w:rPr>
          <w:szCs w:val="22"/>
          <w:lang w:val="en-GB"/>
        </w:rPr>
        <w:t xml:space="preserve"> and monetary union (EMU). Banks, banking system and banking finance. Credit form of obtaining financial resources. Categories of financial decision-making - time value of money, methods of calculating the present and future value of money. Basic indicators of the interest rate. Basics of public finances - budgetary system, state budget. International finance – importance of international financial institutions. Financial market - characteristics, functions, division.</w:t>
      </w:r>
      <w:bookmarkEnd w:id="1"/>
      <w:r w:rsidRPr="006E1678">
        <w:rPr>
          <w:szCs w:val="22"/>
          <w:lang w:val="en-GB"/>
        </w:rPr>
        <w:t xml:space="preserve"> Insurance and insurance products.</w:t>
      </w:r>
      <w:r w:rsidRPr="006E1678">
        <w:rPr>
          <w:lang w:val="en-GB"/>
        </w:rPr>
        <w:t xml:space="preserve"> </w:t>
      </w:r>
      <w:r w:rsidRPr="006E1678">
        <w:rPr>
          <w:szCs w:val="22"/>
          <w:lang w:val="en-GB"/>
        </w:rPr>
        <w:t>Management of personal finances - mortgage market products to secure housing.</w:t>
      </w:r>
    </w:p>
    <w:p w:rsidR="006E1678" w:rsidRPr="006E1678" w:rsidRDefault="006E1678" w:rsidP="006E1678">
      <w:pPr>
        <w:spacing w:before="0" w:after="120" w:line="240" w:lineRule="auto"/>
        <w:ind w:firstLine="0"/>
        <w:rPr>
          <w:b/>
          <w:caps/>
          <w:szCs w:val="22"/>
        </w:rPr>
      </w:pPr>
    </w:p>
    <w:p w:rsidR="006E1678" w:rsidRPr="006E1678" w:rsidRDefault="006E1678" w:rsidP="006E1678">
      <w:pPr>
        <w:spacing w:before="0" w:after="120" w:line="240" w:lineRule="auto"/>
        <w:ind w:firstLine="0"/>
        <w:rPr>
          <w:b/>
          <w:bCs/>
          <w:szCs w:val="22"/>
        </w:rPr>
      </w:pPr>
      <w:r w:rsidRPr="006E1678">
        <w:rPr>
          <w:b/>
          <w:bCs/>
          <w:szCs w:val="22"/>
        </w:rPr>
        <w:t>CORPORATE FINANCE</w:t>
      </w:r>
    </w:p>
    <w:p w:rsidR="006E1678" w:rsidRPr="006E1678" w:rsidRDefault="006E1678" w:rsidP="006E1678">
      <w:pPr>
        <w:spacing w:before="0" w:after="120" w:line="240" w:lineRule="auto"/>
        <w:ind w:firstLine="0"/>
        <w:rPr>
          <w:szCs w:val="22"/>
          <w:lang w:val="en-GB"/>
        </w:rPr>
      </w:pPr>
      <w:r w:rsidRPr="006E1678">
        <w:rPr>
          <w:szCs w:val="22"/>
          <w:lang w:val="en-GB"/>
        </w:rPr>
        <w:t>Corporate finance - definition, development, characteristics, goals, company environment. Earnings management. Cash management.</w:t>
      </w:r>
      <w:r w:rsidRPr="006E1678">
        <w:rPr>
          <w:lang w:val="en-GB"/>
        </w:rPr>
        <w:t xml:space="preserve"> </w:t>
      </w:r>
      <w:r w:rsidRPr="006E1678">
        <w:rPr>
          <w:szCs w:val="22"/>
          <w:lang w:val="en-GB"/>
        </w:rPr>
        <w:t>Four-balance system of financial statements.</w:t>
      </w:r>
      <w:r w:rsidRPr="006E1678">
        <w:rPr>
          <w:lang w:val="en-GB"/>
        </w:rPr>
        <w:t xml:space="preserve"> </w:t>
      </w:r>
      <w:r w:rsidRPr="006E1678">
        <w:rPr>
          <w:szCs w:val="22"/>
          <w:lang w:val="en-GB"/>
        </w:rPr>
        <w:t>Company structure - property, financial, capital.</w:t>
      </w:r>
      <w:r w:rsidRPr="006E1678">
        <w:rPr>
          <w:lang w:val="en-GB"/>
        </w:rPr>
        <w:t xml:space="preserve"> </w:t>
      </w:r>
      <w:r w:rsidRPr="006E1678">
        <w:rPr>
          <w:szCs w:val="22"/>
          <w:lang w:val="en-GB"/>
        </w:rPr>
        <w:t>Analysis of the fund of the financial resources - balance sheet rules.</w:t>
      </w:r>
      <w:r w:rsidRPr="006E1678">
        <w:rPr>
          <w:lang w:val="en-GB"/>
        </w:rPr>
        <w:t xml:space="preserve"> </w:t>
      </w:r>
      <w:r w:rsidRPr="006E1678">
        <w:rPr>
          <w:szCs w:val="22"/>
          <w:lang w:val="en-GB"/>
        </w:rPr>
        <w:t>Indifferent capital structure - graphical and numerical analysis of the indifference point. Fundraising the company´s capital from internal resources. Fundraising the company´s capital from external resources. Fundraising the company´s capital</w:t>
      </w:r>
      <w:r w:rsidRPr="006E1678">
        <w:rPr>
          <w:lang w:val="en-GB"/>
        </w:rPr>
        <w:t xml:space="preserve"> </w:t>
      </w:r>
      <w:r w:rsidRPr="006E1678">
        <w:rPr>
          <w:szCs w:val="22"/>
          <w:lang w:val="en-GB"/>
        </w:rPr>
        <w:t xml:space="preserve">in joint stock companies. Stock - characteristic, classification, value. Risk capital - classification, market entities. </w:t>
      </w:r>
      <w:r w:rsidRPr="006E1678">
        <w:rPr>
          <w:rFonts w:eastAsia="Calibri"/>
          <w:szCs w:val="22"/>
          <w:lang w:val="en-GB" w:eastAsia="en-US"/>
        </w:rPr>
        <w:t xml:space="preserve">Crowdfunding. External resources of business financing. </w:t>
      </w:r>
      <w:r w:rsidRPr="006E1678">
        <w:rPr>
          <w:szCs w:val="22"/>
          <w:lang w:val="en-GB"/>
        </w:rPr>
        <w:t>Methods of evaluation the investment efficiency - division, interpretation, calculation. Risk, investor triangle, investing. Dividing investments.</w:t>
      </w:r>
    </w:p>
    <w:p w:rsidR="006E1678" w:rsidRDefault="006E1678" w:rsidP="006E1678">
      <w:pPr>
        <w:spacing w:before="0" w:after="120" w:line="240" w:lineRule="auto"/>
        <w:ind w:firstLine="0"/>
        <w:rPr>
          <w:rFonts w:eastAsia="Calibri"/>
          <w:szCs w:val="22"/>
          <w:lang w:eastAsia="en-US"/>
        </w:rPr>
      </w:pPr>
    </w:p>
    <w:p w:rsidR="006E1678" w:rsidRPr="006E1678" w:rsidRDefault="006E1678" w:rsidP="006E1678">
      <w:pPr>
        <w:spacing w:before="0" w:after="120" w:line="240" w:lineRule="auto"/>
        <w:ind w:firstLine="0"/>
        <w:rPr>
          <w:b/>
          <w:bCs/>
          <w:szCs w:val="22"/>
        </w:rPr>
      </w:pPr>
      <w:r w:rsidRPr="006E1678">
        <w:rPr>
          <w:b/>
          <w:bCs/>
          <w:szCs w:val="22"/>
        </w:rPr>
        <w:t>FINANCIAL-ECONOMIC ANALYSIS</w:t>
      </w:r>
    </w:p>
    <w:p w:rsidR="006E1678" w:rsidRPr="006E1678" w:rsidRDefault="006E1678" w:rsidP="006E1678">
      <w:pPr>
        <w:spacing w:before="0" w:after="120" w:line="240" w:lineRule="auto"/>
        <w:ind w:firstLine="0"/>
        <w:rPr>
          <w:szCs w:val="22"/>
          <w:lang w:val="en-GB"/>
        </w:rPr>
      </w:pPr>
      <w:r w:rsidRPr="006E1678">
        <w:rPr>
          <w:bCs/>
          <w:szCs w:val="22"/>
          <w:lang w:val="en-GB"/>
        </w:rPr>
        <w:t xml:space="preserve">Financial-economic analysis - genesis, subject, users, goals, methods, approaches. Financial ratios - development, division, position. Ex-post financial analysis - analysis of liquidity, activity, indebtedness, profitability, market value. Interrelationships between ratio indicators. Company performance and construction of efficiency indicators. Links between indicators. Methods of quantifying the impact of determining factors - method of chain substitution, logarithmic, functional, integral. System of financial indicators - matrix, pyramid, parallel, economic normal. Du Pont model. Model INFA. Financial models for forecasting the company's financial situation - creditworthy, bankrupt. Advantages and disadvantages of prediction models. Evaluation of businesses in space - one-dimensional, multi-dimensional. Spider analysis - procedure. </w:t>
      </w:r>
      <w:r w:rsidRPr="006E1678">
        <w:rPr>
          <w:szCs w:val="22"/>
          <w:lang w:val="en-GB"/>
        </w:rPr>
        <w:t>Analysis of modern methods of business performance evaluation. Economic value added - calculation, pyramid decomposition. Comparison of Accounting, Economic and Market Performance Indicators.</w:t>
      </w:r>
    </w:p>
    <w:p w:rsidR="006E1678" w:rsidRDefault="006E1678" w:rsidP="006E1678">
      <w:pPr>
        <w:spacing w:before="0" w:after="120" w:line="240" w:lineRule="auto"/>
        <w:ind w:firstLine="0"/>
        <w:rPr>
          <w:b/>
          <w:sz w:val="24"/>
        </w:rPr>
      </w:pPr>
    </w:p>
    <w:p w:rsidR="00A71A74" w:rsidRPr="00A71A74" w:rsidRDefault="00A71A74" w:rsidP="00A71A74">
      <w:pPr>
        <w:spacing w:before="0" w:after="120" w:line="240" w:lineRule="auto"/>
        <w:ind w:firstLine="0"/>
        <w:rPr>
          <w:b/>
          <w:caps/>
          <w:szCs w:val="22"/>
        </w:rPr>
      </w:pPr>
      <w:r w:rsidRPr="00A71A74">
        <w:rPr>
          <w:b/>
          <w:caps/>
          <w:szCs w:val="22"/>
        </w:rPr>
        <w:t>Management</w:t>
      </w:r>
    </w:p>
    <w:p w:rsidR="00A71A74" w:rsidRPr="00A71A74" w:rsidRDefault="00A71A74" w:rsidP="00A7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240" w:lineRule="auto"/>
        <w:ind w:firstLine="0"/>
        <w:rPr>
          <w:noProof/>
        </w:rPr>
      </w:pPr>
      <w:r w:rsidRPr="00A71A74">
        <w:rPr>
          <w:noProof/>
        </w:rPr>
        <w:t>Management - definitions, functions, development, directions, tendencies. Manager - managerial roles and skills. Planning - essence and tasks; planning process; types of plans and starting points for creating plans. Ways of planning. Organizing and organization - concept, purpose and mission; procedures for creating an organization; content of organizing; characteristics of basic types of organizational structures. Decision-making - decision-making process and related basic terms; typology of the decision-making process, decision-making styles, phases of the decision-making process and choice of alternatives. Leadership - basic terms, definition; management conditions; leadership styles; characteristics of leaders; leadership theories; management function in the time process, time management techniques. Conflicts and their resolution. Delegation. Interpersonal relations in the workplace; relational behavior, cooperation and conflict resolution. Motivation and stimulation - theories of needs (Maslow, Aldorfer), Herzberg's two-factor theory, McClelland's theory of success. Control - purpose and process of control, control stages; control with feedback. Perspectives and directions of management development.</w:t>
      </w:r>
    </w:p>
    <w:p w:rsidR="00A71A74" w:rsidRPr="00A71A74" w:rsidRDefault="00A71A74" w:rsidP="00A71A74">
      <w:pPr>
        <w:spacing w:before="0" w:after="120" w:line="240" w:lineRule="auto"/>
        <w:ind w:firstLine="0"/>
        <w:rPr>
          <w:b/>
          <w:caps/>
          <w:szCs w:val="22"/>
        </w:rPr>
      </w:pPr>
    </w:p>
    <w:p w:rsidR="00A71A74" w:rsidRPr="00A71A74" w:rsidRDefault="00A71A74" w:rsidP="00A71A74">
      <w:pPr>
        <w:spacing w:before="0" w:after="120" w:line="240" w:lineRule="auto"/>
        <w:ind w:firstLine="0"/>
        <w:rPr>
          <w:b/>
          <w:caps/>
          <w:szCs w:val="22"/>
        </w:rPr>
      </w:pPr>
      <w:r w:rsidRPr="00A71A74">
        <w:rPr>
          <w:b/>
          <w:caps/>
          <w:szCs w:val="22"/>
        </w:rPr>
        <w:t>HUMAN RESOURCES MANAGEMENT</w:t>
      </w:r>
    </w:p>
    <w:p w:rsidR="00A71A74" w:rsidRPr="00A71A74" w:rsidRDefault="00A71A74" w:rsidP="00A7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240" w:lineRule="auto"/>
        <w:ind w:firstLine="0"/>
        <w:rPr>
          <w:noProof/>
        </w:rPr>
      </w:pPr>
      <w:r w:rsidRPr="00A71A74">
        <w:rPr>
          <w:noProof/>
        </w:rPr>
        <w:t>General characteristics, goals, tasks, human resources management entities (definition of the concept, goals, tasks and entities of HRM, competences of HR professionals, HRM practices, new possibilities and challenges in HRM). Human resources management strategy (creating process and components of HRM strategy). Job analysis (job analysis process, sources and methods of information, job analysis outputs). Recruitment process  (conditions and sources of recruiting employees, required documentation, methods and procedures for selecting employees, types of interviews, hiring employees. Adaptation of employees (types of adaptation, subjective and objective factors affecting adaptation). Education of employees (types, forms and methods of education ), Career and personal development of employees (career directions, types of career anchors, structure of work career). Remuneration of employees (basic terms of remuneration, components of individual salary). Mobility and placement of employees. Evaluation of employees (meaning, types of evaluation, problems in evaluation). Personnel information system (definition, advantages and disadvantages, privacy), Labor legal relations (types of relations, participants and forms of participation, collective agreement, collective disputes) Corporate social policy and employee care</w:t>
      </w:r>
    </w:p>
    <w:p w:rsidR="00A71A74" w:rsidRPr="00A71A74" w:rsidRDefault="00A71A74" w:rsidP="00A7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noProof/>
        </w:rPr>
      </w:pPr>
      <w:r w:rsidRPr="00A71A74">
        <w:rPr>
          <w:noProof/>
        </w:rPr>
        <w:t>in HRM.</w:t>
      </w:r>
    </w:p>
    <w:p w:rsidR="00A71A74" w:rsidRPr="006E1678" w:rsidRDefault="00A71A74" w:rsidP="006E1678">
      <w:pPr>
        <w:spacing w:before="0" w:after="120" w:line="240" w:lineRule="auto"/>
        <w:ind w:firstLine="0"/>
        <w:rPr>
          <w:b/>
          <w:sz w:val="24"/>
        </w:rPr>
      </w:pPr>
    </w:p>
    <w:sectPr w:rsidR="00A71A74" w:rsidRPr="006E1678" w:rsidSect="00DF0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F8A"/>
    <w:multiLevelType w:val="hybridMultilevel"/>
    <w:tmpl w:val="122EEB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D82E8B"/>
    <w:multiLevelType w:val="hybridMultilevel"/>
    <w:tmpl w:val="692646D2"/>
    <w:lvl w:ilvl="0" w:tplc="F42CBCB6">
      <w:start w:val="1"/>
      <w:numFmt w:val="decimal"/>
      <w:pStyle w:val="MojNadpis1"/>
      <w:lvlText w:val="%1"/>
      <w:lvlJc w:val="lef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C97AA4"/>
    <w:multiLevelType w:val="hybridMultilevel"/>
    <w:tmpl w:val="2864FEAE"/>
    <w:lvl w:ilvl="0" w:tplc="C5CA7BC6">
      <w:start w:val="1"/>
      <w:numFmt w:val="lowerLetter"/>
      <w:lvlText w:val="%1)"/>
      <w:lvlJc w:val="left"/>
      <w:pPr>
        <w:tabs>
          <w:tab w:val="num" w:pos="720"/>
        </w:tabs>
        <w:ind w:left="720" w:hanging="375"/>
      </w:pPr>
      <w:rPr>
        <w:rFonts w:cs="Times New Roman"/>
      </w:rPr>
    </w:lvl>
    <w:lvl w:ilvl="1" w:tplc="1CE0373C">
      <w:start w:val="1"/>
      <w:numFmt w:val="decimal"/>
      <w:lvlText w:val="%2."/>
      <w:lvlJc w:val="left"/>
      <w:pPr>
        <w:tabs>
          <w:tab w:val="num" w:pos="360"/>
        </w:tabs>
        <w:ind w:left="36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31C211A2"/>
    <w:multiLevelType w:val="multilevel"/>
    <w:tmpl w:val="86F26F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1812202"/>
    <w:multiLevelType w:val="hybridMultilevel"/>
    <w:tmpl w:val="C53AD8E2"/>
    <w:lvl w:ilvl="0" w:tplc="041B0001">
      <w:start w:val="1"/>
      <w:numFmt w:val="bullet"/>
      <w:lvlText w:val=""/>
      <w:lvlJc w:val="left"/>
      <w:pPr>
        <w:tabs>
          <w:tab w:val="num" w:pos="644"/>
        </w:tabs>
        <w:ind w:left="644" w:hanging="360"/>
      </w:pPr>
      <w:rPr>
        <w:rFonts w:ascii="Symbol" w:hAnsi="Symbol" w:hint="default"/>
        <w:color w:val="auto"/>
      </w:rPr>
    </w:lvl>
    <w:lvl w:ilvl="1" w:tplc="04050003">
      <w:start w:val="1"/>
      <w:numFmt w:val="bullet"/>
      <w:lvlText w:val="o"/>
      <w:lvlJc w:val="left"/>
      <w:pPr>
        <w:tabs>
          <w:tab w:val="num" w:pos="1364"/>
        </w:tabs>
        <w:ind w:left="1364" w:hanging="360"/>
      </w:pPr>
      <w:rPr>
        <w:rFonts w:ascii="Courier New" w:hAnsi="Courier New" w:cs="Times New Roman"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cs="Times New Roman" w:hint="default"/>
      </w:rPr>
    </w:lvl>
    <w:lvl w:ilvl="5" w:tplc="04050005">
      <w:start w:val="1"/>
      <w:numFmt w:val="bullet"/>
      <w:lvlText w:val=""/>
      <w:lvlJc w:val="left"/>
      <w:pPr>
        <w:tabs>
          <w:tab w:val="num" w:pos="4244"/>
        </w:tabs>
        <w:ind w:left="4244" w:hanging="360"/>
      </w:pPr>
      <w:rPr>
        <w:rFonts w:ascii="Wingdings" w:hAnsi="Wingdings" w:hint="default"/>
      </w:rPr>
    </w:lvl>
    <w:lvl w:ilvl="6" w:tplc="04050001">
      <w:start w:val="1"/>
      <w:numFmt w:val="bullet"/>
      <w:lvlText w:val=""/>
      <w:lvlJc w:val="left"/>
      <w:pPr>
        <w:tabs>
          <w:tab w:val="num" w:pos="4964"/>
        </w:tabs>
        <w:ind w:left="4964" w:hanging="360"/>
      </w:pPr>
      <w:rPr>
        <w:rFonts w:ascii="Symbol" w:hAnsi="Symbol" w:hint="default"/>
      </w:rPr>
    </w:lvl>
    <w:lvl w:ilvl="7" w:tplc="04050003">
      <w:start w:val="1"/>
      <w:numFmt w:val="bullet"/>
      <w:lvlText w:val="o"/>
      <w:lvlJc w:val="left"/>
      <w:pPr>
        <w:tabs>
          <w:tab w:val="num" w:pos="5684"/>
        </w:tabs>
        <w:ind w:left="5684" w:hanging="360"/>
      </w:pPr>
      <w:rPr>
        <w:rFonts w:ascii="Courier New" w:hAnsi="Courier New" w:cs="Times New Roman" w:hint="default"/>
      </w:rPr>
    </w:lvl>
    <w:lvl w:ilvl="8" w:tplc="04050005">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FE4324F"/>
    <w:multiLevelType w:val="hybridMultilevel"/>
    <w:tmpl w:val="7730F6B0"/>
    <w:lvl w:ilvl="0" w:tplc="041B0001">
      <w:start w:val="1"/>
      <w:numFmt w:val="bullet"/>
      <w:lvlText w:val=""/>
      <w:lvlJc w:val="left"/>
      <w:pPr>
        <w:tabs>
          <w:tab w:val="num" w:pos="644"/>
        </w:tabs>
        <w:ind w:left="644" w:hanging="360"/>
      </w:pPr>
      <w:rPr>
        <w:rFonts w:ascii="Symbol" w:hAnsi="Symbol" w:hint="default"/>
        <w:color w:val="auto"/>
      </w:rPr>
    </w:lvl>
    <w:lvl w:ilvl="1" w:tplc="04050003">
      <w:start w:val="1"/>
      <w:numFmt w:val="decimal"/>
      <w:lvlText w:val="%2."/>
      <w:lvlJc w:val="left"/>
      <w:pPr>
        <w:tabs>
          <w:tab w:val="num" w:pos="1004"/>
        </w:tabs>
        <w:ind w:left="1004" w:hanging="360"/>
      </w:pPr>
    </w:lvl>
    <w:lvl w:ilvl="2" w:tplc="04050005">
      <w:start w:val="1"/>
      <w:numFmt w:val="decimal"/>
      <w:lvlText w:val="%3."/>
      <w:lvlJc w:val="left"/>
      <w:pPr>
        <w:tabs>
          <w:tab w:val="num" w:pos="1724"/>
        </w:tabs>
        <w:ind w:left="1724" w:hanging="360"/>
      </w:pPr>
    </w:lvl>
    <w:lvl w:ilvl="3" w:tplc="04050001">
      <w:start w:val="1"/>
      <w:numFmt w:val="decimal"/>
      <w:lvlText w:val="%4."/>
      <w:lvlJc w:val="left"/>
      <w:pPr>
        <w:tabs>
          <w:tab w:val="num" w:pos="2444"/>
        </w:tabs>
        <w:ind w:left="2444" w:hanging="360"/>
      </w:pPr>
    </w:lvl>
    <w:lvl w:ilvl="4" w:tplc="04050003">
      <w:start w:val="1"/>
      <w:numFmt w:val="decimal"/>
      <w:lvlText w:val="%5."/>
      <w:lvlJc w:val="left"/>
      <w:pPr>
        <w:tabs>
          <w:tab w:val="num" w:pos="3164"/>
        </w:tabs>
        <w:ind w:left="3164" w:hanging="360"/>
      </w:pPr>
    </w:lvl>
    <w:lvl w:ilvl="5" w:tplc="04050005">
      <w:start w:val="1"/>
      <w:numFmt w:val="decimal"/>
      <w:lvlText w:val="%6."/>
      <w:lvlJc w:val="left"/>
      <w:pPr>
        <w:tabs>
          <w:tab w:val="num" w:pos="3884"/>
        </w:tabs>
        <w:ind w:left="3884" w:hanging="360"/>
      </w:pPr>
    </w:lvl>
    <w:lvl w:ilvl="6" w:tplc="04050001">
      <w:start w:val="1"/>
      <w:numFmt w:val="decimal"/>
      <w:lvlText w:val="%7."/>
      <w:lvlJc w:val="left"/>
      <w:pPr>
        <w:tabs>
          <w:tab w:val="num" w:pos="4604"/>
        </w:tabs>
        <w:ind w:left="4604" w:hanging="360"/>
      </w:pPr>
    </w:lvl>
    <w:lvl w:ilvl="7" w:tplc="04050003">
      <w:start w:val="1"/>
      <w:numFmt w:val="decimal"/>
      <w:lvlText w:val="%8."/>
      <w:lvlJc w:val="left"/>
      <w:pPr>
        <w:tabs>
          <w:tab w:val="num" w:pos="5324"/>
        </w:tabs>
        <w:ind w:left="5324" w:hanging="360"/>
      </w:pPr>
    </w:lvl>
    <w:lvl w:ilvl="8" w:tplc="04050005">
      <w:start w:val="1"/>
      <w:numFmt w:val="decimal"/>
      <w:lvlText w:val="%9."/>
      <w:lvlJc w:val="left"/>
      <w:pPr>
        <w:tabs>
          <w:tab w:val="num" w:pos="6044"/>
        </w:tabs>
        <w:ind w:left="6044" w:hanging="360"/>
      </w:pPr>
    </w:lvl>
  </w:abstractNum>
  <w:abstractNum w:abstractNumId="6" w15:restartNumberingAfterBreak="0">
    <w:nsid w:val="51045AD9"/>
    <w:multiLevelType w:val="hybridMultilevel"/>
    <w:tmpl w:val="354E4C68"/>
    <w:lvl w:ilvl="0" w:tplc="B7862878">
      <w:start w:val="1"/>
      <w:numFmt w:val="bullet"/>
      <w:lvlText w:val=""/>
      <w:lvlJc w:val="left"/>
      <w:pPr>
        <w:tabs>
          <w:tab w:val="num" w:pos="1080"/>
        </w:tabs>
        <w:ind w:left="1080" w:hanging="360"/>
      </w:pPr>
      <w:rPr>
        <w:rFonts w:ascii="Wingdings" w:hAnsi="Wingding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674F0C55"/>
    <w:multiLevelType w:val="hybridMultilevel"/>
    <w:tmpl w:val="9376880A"/>
    <w:lvl w:ilvl="0" w:tplc="144CEF88">
      <w:start w:val="1"/>
      <w:numFmt w:val="decimal"/>
      <w:pStyle w:val="Nadpis1"/>
      <w:lvlText w:val="%1"/>
      <w:lvlJc w:val="lef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67086B"/>
    <w:multiLevelType w:val="hybridMultilevel"/>
    <w:tmpl w:val="B3D81CAE"/>
    <w:lvl w:ilvl="0" w:tplc="041B000F">
      <w:start w:val="1"/>
      <w:numFmt w:val="decimal"/>
      <w:lvlText w:val="%1."/>
      <w:lvlJc w:val="left"/>
      <w:pPr>
        <w:tabs>
          <w:tab w:val="num" w:pos="720"/>
        </w:tabs>
        <w:ind w:left="720" w:hanging="375"/>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F3434EE"/>
    <w:multiLevelType w:val="hybridMultilevel"/>
    <w:tmpl w:val="72D24F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7"/>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0"/>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92"/>
    <w:rsid w:val="000860D8"/>
    <w:rsid w:val="00091115"/>
    <w:rsid w:val="000A59B4"/>
    <w:rsid w:val="000A6E82"/>
    <w:rsid w:val="000F38A1"/>
    <w:rsid w:val="000F3BD2"/>
    <w:rsid w:val="001245AF"/>
    <w:rsid w:val="00134995"/>
    <w:rsid w:val="00146340"/>
    <w:rsid w:val="001479BD"/>
    <w:rsid w:val="00162A0B"/>
    <w:rsid w:val="00172824"/>
    <w:rsid w:val="00176E2E"/>
    <w:rsid w:val="0018440F"/>
    <w:rsid w:val="00195549"/>
    <w:rsid w:val="001B1D10"/>
    <w:rsid w:val="001E486A"/>
    <w:rsid w:val="001F666F"/>
    <w:rsid w:val="00230C78"/>
    <w:rsid w:val="00251735"/>
    <w:rsid w:val="002A1602"/>
    <w:rsid w:val="002A38A8"/>
    <w:rsid w:val="002A540B"/>
    <w:rsid w:val="002B5E51"/>
    <w:rsid w:val="002C61B3"/>
    <w:rsid w:val="00304F88"/>
    <w:rsid w:val="00307CB6"/>
    <w:rsid w:val="003309BD"/>
    <w:rsid w:val="00364C00"/>
    <w:rsid w:val="00396B6D"/>
    <w:rsid w:val="003A49C4"/>
    <w:rsid w:val="003B6F0F"/>
    <w:rsid w:val="003B79BA"/>
    <w:rsid w:val="003D3885"/>
    <w:rsid w:val="003F6CB6"/>
    <w:rsid w:val="00412CB1"/>
    <w:rsid w:val="00412D96"/>
    <w:rsid w:val="0041497E"/>
    <w:rsid w:val="0045099C"/>
    <w:rsid w:val="004543CC"/>
    <w:rsid w:val="004A217A"/>
    <w:rsid w:val="004A799B"/>
    <w:rsid w:val="004E43D5"/>
    <w:rsid w:val="004E7F8D"/>
    <w:rsid w:val="004F4D4A"/>
    <w:rsid w:val="00514EB0"/>
    <w:rsid w:val="00521F06"/>
    <w:rsid w:val="0052541C"/>
    <w:rsid w:val="00525729"/>
    <w:rsid w:val="005454B8"/>
    <w:rsid w:val="006059EE"/>
    <w:rsid w:val="00612FEE"/>
    <w:rsid w:val="00623813"/>
    <w:rsid w:val="0062396A"/>
    <w:rsid w:val="00632A5B"/>
    <w:rsid w:val="006371E5"/>
    <w:rsid w:val="00651118"/>
    <w:rsid w:val="00661D5E"/>
    <w:rsid w:val="006A22AF"/>
    <w:rsid w:val="006B7DEE"/>
    <w:rsid w:val="006E1678"/>
    <w:rsid w:val="006E3775"/>
    <w:rsid w:val="00701BFE"/>
    <w:rsid w:val="00706B86"/>
    <w:rsid w:val="00721E05"/>
    <w:rsid w:val="00736606"/>
    <w:rsid w:val="00761A0B"/>
    <w:rsid w:val="0078385A"/>
    <w:rsid w:val="00784C9E"/>
    <w:rsid w:val="007C4226"/>
    <w:rsid w:val="007D4A43"/>
    <w:rsid w:val="007F2C56"/>
    <w:rsid w:val="00823C41"/>
    <w:rsid w:val="008306B5"/>
    <w:rsid w:val="00830EAF"/>
    <w:rsid w:val="00857F6A"/>
    <w:rsid w:val="00871802"/>
    <w:rsid w:val="00880D89"/>
    <w:rsid w:val="008D6117"/>
    <w:rsid w:val="008F3B41"/>
    <w:rsid w:val="00911AAC"/>
    <w:rsid w:val="00914249"/>
    <w:rsid w:val="00937101"/>
    <w:rsid w:val="009724E0"/>
    <w:rsid w:val="00990153"/>
    <w:rsid w:val="00991E8E"/>
    <w:rsid w:val="009B4147"/>
    <w:rsid w:val="009D73B2"/>
    <w:rsid w:val="00A271F3"/>
    <w:rsid w:val="00A41C5B"/>
    <w:rsid w:val="00A45B5A"/>
    <w:rsid w:val="00A54234"/>
    <w:rsid w:val="00A559C7"/>
    <w:rsid w:val="00A71A74"/>
    <w:rsid w:val="00A95976"/>
    <w:rsid w:val="00AD1927"/>
    <w:rsid w:val="00AF76F7"/>
    <w:rsid w:val="00B167BA"/>
    <w:rsid w:val="00B2335D"/>
    <w:rsid w:val="00B24B1D"/>
    <w:rsid w:val="00B32592"/>
    <w:rsid w:val="00B53DE0"/>
    <w:rsid w:val="00B84FB2"/>
    <w:rsid w:val="00B90DED"/>
    <w:rsid w:val="00BC567E"/>
    <w:rsid w:val="00BF3294"/>
    <w:rsid w:val="00C02DD0"/>
    <w:rsid w:val="00C4594A"/>
    <w:rsid w:val="00C750E5"/>
    <w:rsid w:val="00CD5C58"/>
    <w:rsid w:val="00CE2C51"/>
    <w:rsid w:val="00D1015E"/>
    <w:rsid w:val="00D1393A"/>
    <w:rsid w:val="00D22A7B"/>
    <w:rsid w:val="00D30E64"/>
    <w:rsid w:val="00D408F6"/>
    <w:rsid w:val="00D52AC3"/>
    <w:rsid w:val="00D70798"/>
    <w:rsid w:val="00DB722A"/>
    <w:rsid w:val="00DF037E"/>
    <w:rsid w:val="00E05ED9"/>
    <w:rsid w:val="00E11C98"/>
    <w:rsid w:val="00E65710"/>
    <w:rsid w:val="00E74C3C"/>
    <w:rsid w:val="00E81EDD"/>
    <w:rsid w:val="00EC1E39"/>
    <w:rsid w:val="00EC53A1"/>
    <w:rsid w:val="00ED6349"/>
    <w:rsid w:val="00EF20AD"/>
    <w:rsid w:val="00F326B8"/>
    <w:rsid w:val="00F37B92"/>
    <w:rsid w:val="00F4169E"/>
    <w:rsid w:val="00F47D16"/>
    <w:rsid w:val="00F532BC"/>
    <w:rsid w:val="00F615C0"/>
    <w:rsid w:val="00F8256B"/>
    <w:rsid w:val="00F83022"/>
    <w:rsid w:val="00F91E09"/>
    <w:rsid w:val="00F9682E"/>
    <w:rsid w:val="00FA24BA"/>
    <w:rsid w:val="00FA2D5A"/>
    <w:rsid w:val="00FA497D"/>
    <w:rsid w:val="00FB1568"/>
    <w:rsid w:val="00FB35A9"/>
    <w:rsid w:val="00FC0489"/>
    <w:rsid w:val="00FF4F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9E95C-BB11-4254-8E20-C50BD933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4B1D"/>
    <w:pPr>
      <w:spacing w:before="40" w:after="40" w:line="300" w:lineRule="atLeast"/>
      <w:ind w:firstLine="425"/>
      <w:jc w:val="both"/>
    </w:pPr>
    <w:rPr>
      <w:sz w:val="22"/>
      <w:szCs w:val="24"/>
    </w:rPr>
  </w:style>
  <w:style w:type="paragraph" w:styleId="Nadpis1">
    <w:name w:val="heading 1"/>
    <w:basedOn w:val="Normlny"/>
    <w:next w:val="Normlny"/>
    <w:link w:val="Nadpis1Char"/>
    <w:autoRedefine/>
    <w:qFormat/>
    <w:rsid w:val="00F532BC"/>
    <w:pPr>
      <w:keepNext/>
      <w:numPr>
        <w:numId w:val="9"/>
      </w:numPr>
      <w:spacing w:before="60" w:after="60" w:line="240" w:lineRule="auto"/>
      <w:outlineLvl w:val="0"/>
    </w:pPr>
    <w:rPr>
      <w:rFonts w:cs="Arial"/>
      <w:b/>
      <w:bCs/>
      <w:noProof/>
      <w:kern w:val="32"/>
      <w:sz w:val="28"/>
      <w:szCs w:val="32"/>
    </w:rPr>
  </w:style>
  <w:style w:type="paragraph" w:styleId="Nadpis2">
    <w:name w:val="heading 2"/>
    <w:basedOn w:val="Normlny"/>
    <w:next w:val="Normlny"/>
    <w:link w:val="Nadpis2Char"/>
    <w:autoRedefine/>
    <w:qFormat/>
    <w:rsid w:val="00F532BC"/>
    <w:pPr>
      <w:keepNext/>
      <w:spacing w:before="120"/>
      <w:ind w:left="576" w:firstLine="0"/>
      <w:outlineLvl w:val="1"/>
    </w:pPr>
    <w:rPr>
      <w:rFonts w:cs="Arial"/>
      <w:b/>
      <w:bCs/>
      <w:iCs/>
      <w:sz w:val="26"/>
      <w:szCs w:val="28"/>
      <w:lang w:eastAsia="en-US"/>
    </w:rPr>
  </w:style>
  <w:style w:type="paragraph" w:styleId="Nadpis3">
    <w:name w:val="heading 3"/>
    <w:basedOn w:val="Normlny"/>
    <w:next w:val="Normlny"/>
    <w:link w:val="Nadpis3Char"/>
    <w:autoRedefine/>
    <w:qFormat/>
    <w:rsid w:val="00F532BC"/>
    <w:pPr>
      <w:keepNext/>
      <w:numPr>
        <w:ilvl w:val="2"/>
        <w:numId w:val="8"/>
      </w:numPr>
      <w:spacing w:before="120"/>
      <w:outlineLvl w:val="2"/>
    </w:pPr>
    <w:rPr>
      <w:rFonts w:cs="Arial"/>
      <w:b/>
      <w:bCs/>
      <w:sz w:val="24"/>
      <w:szCs w:val="26"/>
    </w:rPr>
  </w:style>
  <w:style w:type="paragraph" w:styleId="Nadpis4">
    <w:name w:val="heading 4"/>
    <w:basedOn w:val="Normlny"/>
    <w:next w:val="Normlny"/>
    <w:link w:val="Nadpis4Char"/>
    <w:autoRedefine/>
    <w:qFormat/>
    <w:rsid w:val="00F532BC"/>
    <w:pPr>
      <w:keepNext/>
      <w:numPr>
        <w:ilvl w:val="3"/>
        <w:numId w:val="8"/>
      </w:numPr>
      <w:spacing w:before="120"/>
      <w:outlineLvl w:val="3"/>
    </w:pPr>
    <w:rPr>
      <w:b/>
      <w:bCs/>
      <w:sz w:val="24"/>
      <w:szCs w:val="28"/>
    </w:rPr>
  </w:style>
  <w:style w:type="paragraph" w:styleId="Nadpis5">
    <w:name w:val="heading 5"/>
    <w:basedOn w:val="Normlny"/>
    <w:next w:val="Normlny"/>
    <w:link w:val="Nadpis5Char"/>
    <w:qFormat/>
    <w:rsid w:val="00F532BC"/>
    <w:pPr>
      <w:numPr>
        <w:ilvl w:val="4"/>
        <w:numId w:val="8"/>
      </w:numPr>
      <w:spacing w:before="240" w:after="60"/>
      <w:outlineLvl w:val="4"/>
    </w:pPr>
    <w:rPr>
      <w:rFonts w:ascii="Calibri" w:hAnsi="Calibri"/>
      <w:b/>
      <w:bCs/>
      <w:i/>
      <w:iCs/>
      <w:sz w:val="26"/>
      <w:szCs w:val="26"/>
    </w:rPr>
  </w:style>
  <w:style w:type="paragraph" w:styleId="Nadpis6">
    <w:name w:val="heading 6"/>
    <w:basedOn w:val="Normlny"/>
    <w:next w:val="Normlny"/>
    <w:link w:val="Nadpis6Char"/>
    <w:qFormat/>
    <w:rsid w:val="00F532BC"/>
    <w:pPr>
      <w:numPr>
        <w:ilvl w:val="5"/>
        <w:numId w:val="8"/>
      </w:numPr>
      <w:spacing w:before="240" w:after="60"/>
      <w:outlineLvl w:val="5"/>
    </w:pPr>
    <w:rPr>
      <w:rFonts w:ascii="Calibri" w:hAnsi="Calibri"/>
      <w:b/>
      <w:bCs/>
      <w:szCs w:val="22"/>
    </w:rPr>
  </w:style>
  <w:style w:type="paragraph" w:styleId="Nadpis7">
    <w:name w:val="heading 7"/>
    <w:basedOn w:val="Normlny"/>
    <w:next w:val="Normlny"/>
    <w:link w:val="Nadpis7Char"/>
    <w:qFormat/>
    <w:rsid w:val="00F532BC"/>
    <w:pPr>
      <w:numPr>
        <w:ilvl w:val="6"/>
        <w:numId w:val="8"/>
      </w:numPr>
      <w:spacing w:before="240" w:after="60"/>
      <w:outlineLvl w:val="6"/>
    </w:pPr>
  </w:style>
  <w:style w:type="paragraph" w:styleId="Nadpis8">
    <w:name w:val="heading 8"/>
    <w:basedOn w:val="Normlny"/>
    <w:next w:val="Normlny"/>
    <w:link w:val="Nadpis8Char"/>
    <w:qFormat/>
    <w:rsid w:val="00F532BC"/>
    <w:pPr>
      <w:numPr>
        <w:ilvl w:val="7"/>
        <w:numId w:val="8"/>
      </w:numPr>
      <w:spacing w:before="240" w:after="60"/>
      <w:outlineLvl w:val="7"/>
    </w:pPr>
    <w:rPr>
      <w:rFonts w:ascii="Calibri" w:hAnsi="Calibri"/>
      <w:i/>
      <w:iCs/>
    </w:rPr>
  </w:style>
  <w:style w:type="paragraph" w:styleId="Nadpis9">
    <w:name w:val="heading 9"/>
    <w:basedOn w:val="Normlny"/>
    <w:next w:val="Normlny"/>
    <w:link w:val="Nadpis9Char"/>
    <w:qFormat/>
    <w:rsid w:val="00F532BC"/>
    <w:pPr>
      <w:numPr>
        <w:ilvl w:val="8"/>
        <w:numId w:val="8"/>
      </w:numPr>
      <w:spacing w:before="240" w:after="60"/>
      <w:outlineLvl w:val="8"/>
    </w:pPr>
    <w:rPr>
      <w:rFonts w:ascii="Cambria" w:hAnsi="Cambria"/>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32BC"/>
    <w:rPr>
      <w:rFonts w:cs="Arial"/>
      <w:b/>
      <w:bCs/>
      <w:noProof/>
      <w:kern w:val="32"/>
      <w:sz w:val="28"/>
      <w:szCs w:val="32"/>
    </w:rPr>
  </w:style>
  <w:style w:type="character" w:customStyle="1" w:styleId="Nadpis2Char">
    <w:name w:val="Nadpis 2 Char"/>
    <w:link w:val="Nadpis2"/>
    <w:rsid w:val="00F532BC"/>
    <w:rPr>
      <w:rFonts w:cs="Arial"/>
      <w:b/>
      <w:bCs/>
      <w:iCs/>
      <w:sz w:val="26"/>
      <w:szCs w:val="28"/>
      <w:lang w:eastAsia="en-US"/>
    </w:rPr>
  </w:style>
  <w:style w:type="character" w:customStyle="1" w:styleId="Nadpis3Char">
    <w:name w:val="Nadpis 3 Char"/>
    <w:link w:val="Nadpis3"/>
    <w:rsid w:val="00F532BC"/>
    <w:rPr>
      <w:rFonts w:cs="Arial"/>
      <w:b/>
      <w:bCs/>
      <w:sz w:val="24"/>
      <w:szCs w:val="26"/>
    </w:rPr>
  </w:style>
  <w:style w:type="character" w:customStyle="1" w:styleId="Nadpis4Char">
    <w:name w:val="Nadpis 4 Char"/>
    <w:link w:val="Nadpis4"/>
    <w:rsid w:val="00F532BC"/>
    <w:rPr>
      <w:b/>
      <w:bCs/>
      <w:sz w:val="24"/>
      <w:szCs w:val="28"/>
    </w:rPr>
  </w:style>
  <w:style w:type="character" w:customStyle="1" w:styleId="Nadpis5Char">
    <w:name w:val="Nadpis 5 Char"/>
    <w:link w:val="Nadpis5"/>
    <w:rsid w:val="00F532BC"/>
    <w:rPr>
      <w:rFonts w:ascii="Calibri" w:hAnsi="Calibri"/>
      <w:b/>
      <w:bCs/>
      <w:i/>
      <w:iCs/>
      <w:sz w:val="26"/>
      <w:szCs w:val="26"/>
    </w:rPr>
  </w:style>
  <w:style w:type="character" w:customStyle="1" w:styleId="Nadpis6Char">
    <w:name w:val="Nadpis 6 Char"/>
    <w:link w:val="Nadpis6"/>
    <w:rsid w:val="00F532BC"/>
    <w:rPr>
      <w:rFonts w:ascii="Calibri" w:hAnsi="Calibri"/>
      <w:b/>
      <w:bCs/>
      <w:sz w:val="22"/>
      <w:szCs w:val="22"/>
    </w:rPr>
  </w:style>
  <w:style w:type="character" w:customStyle="1" w:styleId="Nadpis7Char">
    <w:name w:val="Nadpis 7 Char"/>
    <w:link w:val="Nadpis7"/>
    <w:rsid w:val="00F532BC"/>
    <w:rPr>
      <w:sz w:val="22"/>
      <w:szCs w:val="24"/>
    </w:rPr>
  </w:style>
  <w:style w:type="character" w:customStyle="1" w:styleId="Nadpis8Char">
    <w:name w:val="Nadpis 8 Char"/>
    <w:link w:val="Nadpis8"/>
    <w:rsid w:val="00F532BC"/>
    <w:rPr>
      <w:rFonts w:ascii="Calibri" w:hAnsi="Calibri"/>
      <w:i/>
      <w:iCs/>
      <w:sz w:val="22"/>
      <w:szCs w:val="24"/>
    </w:rPr>
  </w:style>
  <w:style w:type="character" w:customStyle="1" w:styleId="Nadpis9Char">
    <w:name w:val="Nadpis 9 Char"/>
    <w:link w:val="Nadpis9"/>
    <w:rsid w:val="00F532BC"/>
    <w:rPr>
      <w:rFonts w:ascii="Cambria" w:hAnsi="Cambria"/>
      <w:sz w:val="22"/>
      <w:szCs w:val="22"/>
    </w:rPr>
  </w:style>
  <w:style w:type="paragraph" w:styleId="Obsah1">
    <w:name w:val="toc 1"/>
    <w:basedOn w:val="Normlny"/>
    <w:next w:val="Normlny"/>
    <w:autoRedefine/>
    <w:uiPriority w:val="39"/>
    <w:qFormat/>
    <w:rsid w:val="00D30E64"/>
    <w:pPr>
      <w:tabs>
        <w:tab w:val="left" w:pos="480"/>
        <w:tab w:val="left" w:leader="dot" w:pos="6946"/>
      </w:tabs>
      <w:spacing w:before="120" w:after="120" w:line="240" w:lineRule="auto"/>
      <w:ind w:firstLine="0"/>
    </w:pPr>
    <w:rPr>
      <w:b/>
      <w:noProof/>
      <w:color w:val="FF0000"/>
    </w:rPr>
  </w:style>
  <w:style w:type="paragraph" w:styleId="Obsah2">
    <w:name w:val="toc 2"/>
    <w:basedOn w:val="Normlny"/>
    <w:next w:val="Normlny"/>
    <w:autoRedefine/>
    <w:uiPriority w:val="39"/>
    <w:qFormat/>
    <w:rsid w:val="00F532BC"/>
    <w:pPr>
      <w:tabs>
        <w:tab w:val="left" w:pos="851"/>
        <w:tab w:val="left" w:leader="dot" w:pos="6946"/>
      </w:tabs>
      <w:spacing w:before="60" w:after="60" w:line="240" w:lineRule="auto"/>
      <w:ind w:firstLine="426"/>
    </w:pPr>
  </w:style>
  <w:style w:type="paragraph" w:styleId="Obsah3">
    <w:name w:val="toc 3"/>
    <w:basedOn w:val="Normlny"/>
    <w:next w:val="Normlny"/>
    <w:autoRedefine/>
    <w:uiPriority w:val="39"/>
    <w:qFormat/>
    <w:rsid w:val="00F532BC"/>
    <w:pPr>
      <w:tabs>
        <w:tab w:val="left" w:pos="1540"/>
        <w:tab w:val="left" w:leader="dot" w:pos="6946"/>
      </w:tabs>
      <w:spacing w:before="20" w:after="20" w:line="240" w:lineRule="auto"/>
      <w:ind w:firstLine="851"/>
    </w:pPr>
    <w:rPr>
      <w:noProof/>
    </w:rPr>
  </w:style>
  <w:style w:type="paragraph" w:styleId="Popis">
    <w:name w:val="caption"/>
    <w:aliases w:val="Popiska-Caption"/>
    <w:basedOn w:val="Normlny"/>
    <w:next w:val="Normlny"/>
    <w:autoRedefine/>
    <w:qFormat/>
    <w:rsid w:val="00F532BC"/>
    <w:pPr>
      <w:spacing w:before="0" w:after="60"/>
      <w:ind w:firstLine="0"/>
      <w:jc w:val="center"/>
    </w:pPr>
    <w:rPr>
      <w:b/>
      <w:bCs/>
      <w:sz w:val="20"/>
      <w:szCs w:val="20"/>
      <w:lang w:eastAsia="en-US"/>
    </w:rPr>
  </w:style>
  <w:style w:type="character" w:styleId="Siln">
    <w:name w:val="Strong"/>
    <w:qFormat/>
    <w:rsid w:val="00F532BC"/>
    <w:rPr>
      <w:b/>
      <w:bCs/>
    </w:rPr>
  </w:style>
  <w:style w:type="character" w:styleId="Zvraznenie">
    <w:name w:val="Emphasis"/>
    <w:uiPriority w:val="20"/>
    <w:qFormat/>
    <w:rsid w:val="00F532BC"/>
    <w:rPr>
      <w:b/>
      <w:bCs/>
      <w:i w:val="0"/>
      <w:iCs w:val="0"/>
    </w:rPr>
  </w:style>
  <w:style w:type="paragraph" w:styleId="Odsekzoznamu">
    <w:name w:val="List Paragraph"/>
    <w:basedOn w:val="Normlny"/>
    <w:uiPriority w:val="34"/>
    <w:qFormat/>
    <w:rsid w:val="00F532BC"/>
    <w:pPr>
      <w:ind w:left="720" w:firstLine="0"/>
      <w:contextualSpacing/>
    </w:pPr>
    <w:rPr>
      <w:sz w:val="24"/>
      <w:szCs w:val="20"/>
      <w:lang w:val="cs-CZ"/>
    </w:rPr>
  </w:style>
  <w:style w:type="paragraph" w:styleId="Hlavikaobsahu">
    <w:name w:val="TOC Heading"/>
    <w:basedOn w:val="Nadpis1"/>
    <w:next w:val="Normlny"/>
    <w:uiPriority w:val="39"/>
    <w:qFormat/>
    <w:rsid w:val="00F532BC"/>
    <w:pPr>
      <w:keepLines/>
      <w:numPr>
        <w:numId w:val="0"/>
      </w:numPr>
      <w:spacing w:before="480" w:after="0" w:line="276" w:lineRule="auto"/>
      <w:jc w:val="left"/>
      <w:outlineLvl w:val="9"/>
    </w:pPr>
    <w:rPr>
      <w:rFonts w:ascii="Cambria" w:hAnsi="Cambria" w:cs="Times New Roman"/>
      <w:color w:val="365F91"/>
      <w:kern w:val="0"/>
      <w:szCs w:val="28"/>
      <w:lang w:val="cs-CZ" w:eastAsia="en-US"/>
    </w:rPr>
  </w:style>
  <w:style w:type="paragraph" w:customStyle="1" w:styleId="FKP08-Textpspvku">
    <w:name w:val="FKP08-Text příspěvku"/>
    <w:basedOn w:val="Normlny"/>
    <w:qFormat/>
    <w:rsid w:val="00F532BC"/>
    <w:pPr>
      <w:ind w:firstLine="170"/>
    </w:pPr>
    <w:rPr>
      <w:lang w:val="cs-CZ" w:eastAsia="cs-CZ"/>
    </w:rPr>
  </w:style>
  <w:style w:type="paragraph" w:customStyle="1" w:styleId="Hlavikaobsahu1">
    <w:name w:val="Hlavička obsahu1"/>
    <w:basedOn w:val="Nadpis1"/>
    <w:next w:val="Normlny"/>
    <w:qFormat/>
    <w:rsid w:val="00F532BC"/>
    <w:pPr>
      <w:keepLines/>
      <w:numPr>
        <w:numId w:val="0"/>
      </w:numPr>
      <w:spacing w:before="480" w:after="0" w:line="276" w:lineRule="auto"/>
      <w:outlineLvl w:val="9"/>
    </w:pPr>
    <w:rPr>
      <w:rFonts w:ascii="Cambria" w:hAnsi="Cambria" w:cs="Times New Roman"/>
      <w:color w:val="365F91"/>
      <w:kern w:val="0"/>
      <w:szCs w:val="28"/>
      <w:lang w:eastAsia="en-US"/>
    </w:rPr>
  </w:style>
  <w:style w:type="paragraph" w:customStyle="1" w:styleId="MojNadpis1">
    <w:name w:val="Moj Nadpis1"/>
    <w:basedOn w:val="Normlny"/>
    <w:link w:val="MojNadpis1Char"/>
    <w:qFormat/>
    <w:rsid w:val="00F532BC"/>
    <w:pPr>
      <w:numPr>
        <w:numId w:val="10"/>
      </w:numPr>
    </w:pPr>
    <w:rPr>
      <w:b/>
      <w:sz w:val="32"/>
      <w:szCs w:val="32"/>
    </w:rPr>
  </w:style>
  <w:style w:type="character" w:customStyle="1" w:styleId="MojNadpis1Char">
    <w:name w:val="Moj Nadpis1 Char"/>
    <w:link w:val="MojNadpis1"/>
    <w:rsid w:val="00F532BC"/>
    <w:rPr>
      <w:b/>
      <w:sz w:val="32"/>
      <w:szCs w:val="32"/>
    </w:rPr>
  </w:style>
  <w:style w:type="paragraph" w:customStyle="1" w:styleId="MojZoznampouzitejlit">
    <w:name w:val="Moj Zoznam pouzitej lit."/>
    <w:basedOn w:val="Normlny"/>
    <w:link w:val="MojZoznampouzitejlitChar"/>
    <w:qFormat/>
    <w:rsid w:val="00F532BC"/>
    <w:rPr>
      <w:b/>
      <w:sz w:val="32"/>
      <w:szCs w:val="32"/>
    </w:rPr>
  </w:style>
  <w:style w:type="character" w:customStyle="1" w:styleId="MojZoznampouzitejlitChar">
    <w:name w:val="Moj Zoznam pouzitej lit. Char"/>
    <w:link w:val="MojZoznampouzitejlit"/>
    <w:rsid w:val="00F532BC"/>
    <w:rPr>
      <w:b/>
      <w:sz w:val="32"/>
      <w:szCs w:val="32"/>
    </w:rPr>
  </w:style>
  <w:style w:type="paragraph" w:customStyle="1" w:styleId="Odstavecseseznamem">
    <w:name w:val="Odstavec se seznamem"/>
    <w:basedOn w:val="Normlny"/>
    <w:uiPriority w:val="34"/>
    <w:qFormat/>
    <w:rsid w:val="00F532BC"/>
    <w:pPr>
      <w:spacing w:before="0" w:after="200" w:line="276" w:lineRule="auto"/>
      <w:ind w:left="720" w:firstLine="0"/>
      <w:contextualSpacing/>
      <w:jc w:val="left"/>
    </w:pPr>
    <w:rPr>
      <w:rFonts w:ascii="Calibri" w:eastAsia="Calibri" w:hAnsi="Calibri"/>
      <w:szCs w:val="22"/>
      <w:lang w:val="cs-CZ" w:eastAsia="en-US"/>
    </w:rPr>
  </w:style>
  <w:style w:type="paragraph" w:styleId="Zkladntext">
    <w:name w:val="Body Text"/>
    <w:basedOn w:val="Normlny"/>
    <w:link w:val="ZkladntextChar"/>
    <w:rsid w:val="000F38A1"/>
    <w:pPr>
      <w:spacing w:before="0" w:after="0" w:line="240" w:lineRule="auto"/>
      <w:ind w:firstLine="0"/>
      <w:jc w:val="left"/>
    </w:pPr>
    <w:rPr>
      <w:sz w:val="24"/>
      <w:szCs w:val="20"/>
    </w:rPr>
  </w:style>
  <w:style w:type="character" w:customStyle="1" w:styleId="ZkladntextChar">
    <w:name w:val="Základný text Char"/>
    <w:basedOn w:val="Predvolenpsmoodseku"/>
    <w:link w:val="Zkladntext"/>
    <w:rsid w:val="000F38A1"/>
    <w:rPr>
      <w:sz w:val="24"/>
    </w:rPr>
  </w:style>
  <w:style w:type="character" w:styleId="Hypertextovprepojenie">
    <w:name w:val="Hyperlink"/>
    <w:semiHidden/>
    <w:unhideWhenUsed/>
    <w:rsid w:val="00A95976"/>
    <w:rPr>
      <w:rFonts w:ascii="Times New Roman" w:hAnsi="Times New Roman" w:cs="Times New Roman" w:hint="default"/>
      <w:strike w:val="0"/>
      <w:dstrike w:val="0"/>
      <w:color w:val="1E2427"/>
      <w:u w:val="none"/>
      <w:effect w:val="none"/>
    </w:rPr>
  </w:style>
  <w:style w:type="paragraph" w:styleId="Pta">
    <w:name w:val="footer"/>
    <w:basedOn w:val="Normlny"/>
    <w:link w:val="PtaChar"/>
    <w:unhideWhenUsed/>
    <w:rsid w:val="00A95976"/>
    <w:pPr>
      <w:tabs>
        <w:tab w:val="center" w:pos="4536"/>
        <w:tab w:val="right" w:pos="9072"/>
      </w:tabs>
      <w:spacing w:before="0" w:after="0" w:line="240" w:lineRule="auto"/>
      <w:ind w:firstLine="0"/>
      <w:jc w:val="left"/>
    </w:pPr>
    <w:rPr>
      <w:sz w:val="24"/>
    </w:rPr>
  </w:style>
  <w:style w:type="character" w:customStyle="1" w:styleId="PtaChar">
    <w:name w:val="Päta Char"/>
    <w:basedOn w:val="Predvolenpsmoodseku"/>
    <w:link w:val="Pta"/>
    <w:rsid w:val="00A95976"/>
    <w:rPr>
      <w:sz w:val="24"/>
      <w:szCs w:val="24"/>
    </w:rPr>
  </w:style>
  <w:style w:type="paragraph" w:customStyle="1" w:styleId="Default">
    <w:name w:val="Default"/>
    <w:rsid w:val="002A38A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88524">
      <w:bodyDiv w:val="1"/>
      <w:marLeft w:val="0"/>
      <w:marRight w:val="0"/>
      <w:marTop w:val="0"/>
      <w:marBottom w:val="0"/>
      <w:divBdr>
        <w:top w:val="none" w:sz="0" w:space="0" w:color="auto"/>
        <w:left w:val="none" w:sz="0" w:space="0" w:color="auto"/>
        <w:bottom w:val="none" w:sz="0" w:space="0" w:color="auto"/>
        <w:right w:val="none" w:sz="0" w:space="0" w:color="auto"/>
      </w:divBdr>
    </w:div>
    <w:div w:id="839857555">
      <w:bodyDiv w:val="1"/>
      <w:marLeft w:val="0"/>
      <w:marRight w:val="0"/>
      <w:marTop w:val="0"/>
      <w:marBottom w:val="0"/>
      <w:divBdr>
        <w:top w:val="none" w:sz="0" w:space="0" w:color="auto"/>
        <w:left w:val="none" w:sz="0" w:space="0" w:color="auto"/>
        <w:bottom w:val="none" w:sz="0" w:space="0" w:color="auto"/>
        <w:right w:val="none" w:sz="0" w:space="0" w:color="auto"/>
      </w:divBdr>
    </w:div>
    <w:div w:id="893658616">
      <w:bodyDiv w:val="1"/>
      <w:marLeft w:val="0"/>
      <w:marRight w:val="0"/>
      <w:marTop w:val="0"/>
      <w:marBottom w:val="0"/>
      <w:divBdr>
        <w:top w:val="none" w:sz="0" w:space="0" w:color="auto"/>
        <w:left w:val="none" w:sz="0" w:space="0" w:color="auto"/>
        <w:bottom w:val="none" w:sz="0" w:space="0" w:color="auto"/>
        <w:right w:val="none" w:sz="0" w:space="0" w:color="auto"/>
      </w:divBdr>
    </w:div>
    <w:div w:id="1501699476">
      <w:bodyDiv w:val="1"/>
      <w:marLeft w:val="0"/>
      <w:marRight w:val="0"/>
      <w:marTop w:val="0"/>
      <w:marBottom w:val="0"/>
      <w:divBdr>
        <w:top w:val="none" w:sz="0" w:space="0" w:color="auto"/>
        <w:left w:val="none" w:sz="0" w:space="0" w:color="auto"/>
        <w:bottom w:val="none" w:sz="0" w:space="0" w:color="auto"/>
        <w:right w:val="none" w:sz="0" w:space="0" w:color="auto"/>
      </w:divBdr>
    </w:div>
    <w:div w:id="2052068945">
      <w:bodyDiv w:val="1"/>
      <w:marLeft w:val="0"/>
      <w:marRight w:val="0"/>
      <w:marTop w:val="0"/>
      <w:marBottom w:val="0"/>
      <w:divBdr>
        <w:top w:val="none" w:sz="0" w:space="0" w:color="auto"/>
        <w:left w:val="none" w:sz="0" w:space="0" w:color="auto"/>
        <w:bottom w:val="none" w:sz="0" w:space="0" w:color="auto"/>
        <w:right w:val="none" w:sz="0" w:space="0" w:color="auto"/>
      </w:divBdr>
    </w:div>
    <w:div w:id="2065829822">
      <w:bodyDiv w:val="1"/>
      <w:marLeft w:val="0"/>
      <w:marRight w:val="0"/>
      <w:marTop w:val="0"/>
      <w:marBottom w:val="0"/>
      <w:divBdr>
        <w:top w:val="none" w:sz="0" w:space="0" w:color="auto"/>
        <w:left w:val="none" w:sz="0" w:space="0" w:color="auto"/>
        <w:bottom w:val="none" w:sz="0" w:space="0" w:color="auto"/>
        <w:right w:val="none" w:sz="0" w:space="0" w:color="auto"/>
      </w:divBdr>
    </w:div>
    <w:div w:id="2113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BD4AE-46AC-4A25-9320-1E11FAA4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1479</Words>
  <Characters>8433</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Tej Juraj</cp:lastModifiedBy>
  <cp:revision>6</cp:revision>
  <cp:lastPrinted>2018-11-21T20:45:00Z</cp:lastPrinted>
  <dcterms:created xsi:type="dcterms:W3CDTF">2023-12-06T07:22:00Z</dcterms:created>
  <dcterms:modified xsi:type="dcterms:W3CDTF">2023-12-06T15:03:00Z</dcterms:modified>
</cp:coreProperties>
</file>