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2B" w:rsidRDefault="00E061F7" w:rsidP="00E061F7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1F7" w:rsidRPr="00E061F7" w:rsidRDefault="00E061F7" w:rsidP="00E061F7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Prešovská univerzita v Prešove</w:t>
      </w:r>
    </w:p>
    <w:p w:rsidR="00E061F7" w:rsidRDefault="00E061F7" w:rsidP="00E061F7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Fakulta športu</w:t>
      </w:r>
    </w:p>
    <w:p w:rsidR="00E061F7" w:rsidRDefault="00E061F7" w:rsidP="005F41AC">
      <w:pPr>
        <w:rPr>
          <w:rFonts w:ascii="Cambria" w:hAnsi="Cambria"/>
          <w:sz w:val="40"/>
        </w:rPr>
      </w:pPr>
    </w:p>
    <w:p w:rsidR="00E061F7" w:rsidRPr="00A6610D" w:rsidRDefault="00E061F7" w:rsidP="00E061F7">
      <w:pPr>
        <w:spacing w:after="0"/>
        <w:jc w:val="center"/>
        <w:rPr>
          <w:rFonts w:ascii="Cambria" w:hAnsi="Cambria"/>
          <w:b/>
          <w:sz w:val="40"/>
        </w:rPr>
      </w:pPr>
      <w:r w:rsidRPr="00A6610D">
        <w:rPr>
          <w:rFonts w:ascii="Cambria" w:hAnsi="Cambria"/>
          <w:b/>
          <w:sz w:val="40"/>
        </w:rPr>
        <w:t>Denník praxe</w:t>
      </w:r>
    </w:p>
    <w:p w:rsidR="00E061F7" w:rsidRPr="00A6610D" w:rsidRDefault="00E061F7" w:rsidP="00E061F7">
      <w:pPr>
        <w:jc w:val="center"/>
        <w:rPr>
          <w:rFonts w:ascii="Cambria" w:hAnsi="Cambria"/>
          <w:i/>
          <w:sz w:val="28"/>
        </w:rPr>
      </w:pPr>
      <w:r w:rsidRPr="00A6610D">
        <w:rPr>
          <w:rFonts w:ascii="Cambria" w:hAnsi="Cambria"/>
          <w:i/>
          <w:sz w:val="28"/>
        </w:rPr>
        <w:t>(</w:t>
      </w:r>
      <w:r w:rsidR="00D00233" w:rsidRPr="00A6610D">
        <w:rPr>
          <w:rFonts w:ascii="Cambria" w:hAnsi="Cambria"/>
          <w:i/>
          <w:sz w:val="28"/>
        </w:rPr>
        <w:t>Inštruktorsko - metodická</w:t>
      </w:r>
      <w:r w:rsidRPr="00A6610D">
        <w:rPr>
          <w:rFonts w:ascii="Cambria" w:hAnsi="Cambria"/>
          <w:i/>
          <w:sz w:val="28"/>
        </w:rPr>
        <w:t xml:space="preserve"> prax 1)</w:t>
      </w:r>
    </w:p>
    <w:p w:rsidR="00E061F7" w:rsidRDefault="00E061F7" w:rsidP="00E061F7">
      <w:pPr>
        <w:jc w:val="center"/>
        <w:rPr>
          <w:rFonts w:ascii="Cambria" w:hAnsi="Cambria"/>
          <w:sz w:val="28"/>
        </w:rPr>
      </w:pPr>
    </w:p>
    <w:p w:rsidR="00E061F7" w:rsidRDefault="00E061F7" w:rsidP="00E061F7">
      <w:pPr>
        <w:jc w:val="center"/>
        <w:rPr>
          <w:rFonts w:ascii="Cambria" w:hAnsi="Cambria"/>
          <w:sz w:val="28"/>
        </w:rPr>
      </w:pPr>
    </w:p>
    <w:p w:rsidR="00E061F7" w:rsidRDefault="00E061F7" w:rsidP="00A539D7">
      <w:pPr>
        <w:jc w:val="both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:rsidR="0072763F" w:rsidRDefault="0072763F" w:rsidP="00A539D7">
      <w:pPr>
        <w:jc w:val="both"/>
        <w:rPr>
          <w:rFonts w:ascii="Cambria" w:hAnsi="Cambria"/>
          <w:b/>
          <w:sz w:val="28"/>
        </w:rPr>
      </w:pPr>
    </w:p>
    <w:p w:rsidR="00D00233" w:rsidRDefault="00D00233" w:rsidP="00A539D7">
      <w:pPr>
        <w:jc w:val="both"/>
        <w:rPr>
          <w:rFonts w:ascii="Cambria" w:hAnsi="Cambria"/>
          <w:b/>
          <w:sz w:val="28"/>
        </w:rPr>
      </w:pPr>
      <w:r w:rsidRPr="00E061F7">
        <w:rPr>
          <w:rFonts w:ascii="Cambria" w:hAnsi="Cambria"/>
          <w:b/>
          <w:sz w:val="28"/>
        </w:rPr>
        <w:t xml:space="preserve">Názov </w:t>
      </w:r>
      <w:r w:rsidR="0072763F" w:rsidRPr="00E061F7">
        <w:rPr>
          <w:rFonts w:ascii="Cambria" w:hAnsi="Cambria"/>
          <w:b/>
          <w:sz w:val="28"/>
        </w:rPr>
        <w:t>inštitúcie poskytujúcej prax</w:t>
      </w:r>
      <w:r w:rsidR="0072763F">
        <w:rPr>
          <w:rFonts w:ascii="Cambria" w:hAnsi="Cambria"/>
          <w:b/>
          <w:sz w:val="28"/>
        </w:rPr>
        <w:t xml:space="preserve">  </w:t>
      </w:r>
      <w:r w:rsidR="0072763F">
        <w:rPr>
          <w:rFonts w:ascii="Cambria" w:hAnsi="Cambria"/>
          <w:sz w:val="28"/>
        </w:rPr>
        <w:t>..........................................................................</w:t>
      </w:r>
    </w:p>
    <w:p w:rsidR="00D00233" w:rsidRDefault="0072763F" w:rsidP="00A539D7">
      <w:pPr>
        <w:spacing w:after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</w:t>
      </w:r>
      <w:r w:rsidR="003560CF">
        <w:rPr>
          <w:rFonts w:ascii="Cambria" w:hAnsi="Cambria"/>
          <w:sz w:val="28"/>
        </w:rPr>
        <w:t>.............</w:t>
      </w:r>
      <w:r>
        <w:rPr>
          <w:rFonts w:ascii="Cambria" w:hAnsi="Cambria"/>
          <w:sz w:val="28"/>
        </w:rPr>
        <w:t>...................................</w:t>
      </w:r>
      <w:r w:rsidR="00A539D7">
        <w:rPr>
          <w:rFonts w:ascii="Cambria" w:hAnsi="Cambria"/>
          <w:sz w:val="28"/>
        </w:rPr>
        <w:t>...</w:t>
      </w:r>
      <w:r>
        <w:rPr>
          <w:rFonts w:ascii="Cambria" w:hAnsi="Cambria"/>
          <w:sz w:val="28"/>
        </w:rPr>
        <w:t>...</w:t>
      </w:r>
    </w:p>
    <w:p w:rsidR="00D00233" w:rsidRDefault="00D00233" w:rsidP="00A539D7">
      <w:pPr>
        <w:jc w:val="both"/>
        <w:rPr>
          <w:rFonts w:ascii="Cambria" w:hAnsi="Cambria"/>
          <w:b/>
          <w:sz w:val="28"/>
        </w:rPr>
      </w:pPr>
    </w:p>
    <w:p w:rsidR="00E061F7" w:rsidRDefault="00E061F7" w:rsidP="00A539D7">
      <w:pPr>
        <w:jc w:val="both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:rsidR="00D00233" w:rsidRDefault="00D00233" w:rsidP="00A539D7">
      <w:pPr>
        <w:spacing w:after="0" w:line="360" w:lineRule="auto"/>
        <w:jc w:val="both"/>
        <w:rPr>
          <w:rFonts w:ascii="Cambria" w:hAnsi="Cambria"/>
          <w:b/>
          <w:sz w:val="28"/>
        </w:rPr>
      </w:pPr>
    </w:p>
    <w:p w:rsidR="00A46C8D" w:rsidRDefault="00A46C8D" w:rsidP="00A539D7">
      <w:pPr>
        <w:spacing w:after="0" w:line="360" w:lineRule="auto"/>
        <w:jc w:val="both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 xml:space="preserve">Hodnotenie </w:t>
      </w:r>
      <w:r w:rsidR="0077461A">
        <w:rPr>
          <w:rFonts w:ascii="Cambria" w:hAnsi="Cambria"/>
          <w:b/>
          <w:sz w:val="28"/>
        </w:rPr>
        <w:t>študenta</w:t>
      </w:r>
      <w:r>
        <w:rPr>
          <w:rFonts w:ascii="Cambria" w:hAnsi="Cambria"/>
          <w:sz w:val="28"/>
        </w:rPr>
        <w:t xml:space="preserve"> udeliť/neudeliť*</w:t>
      </w:r>
      <w:r w:rsidR="005F41AC">
        <w:rPr>
          <w:rFonts w:ascii="Cambria" w:hAnsi="Cambria"/>
          <w:sz w:val="28"/>
        </w:rPr>
        <w:t xml:space="preserve"> kredity za vykonanú prax</w:t>
      </w:r>
    </w:p>
    <w:p w:rsidR="00A46C8D" w:rsidRPr="006D726F" w:rsidRDefault="00847CC3" w:rsidP="00A539D7">
      <w:pPr>
        <w:jc w:val="both"/>
        <w:rPr>
          <w:rFonts w:ascii="Cambria" w:hAnsi="Cambria"/>
        </w:rPr>
      </w:pPr>
      <w:r>
        <w:rPr>
          <w:rFonts w:ascii="Cambria" w:hAnsi="Cambria"/>
        </w:rPr>
        <w:t>(*ne</w:t>
      </w:r>
      <w:r w:rsidR="00A46C8D" w:rsidRPr="006D726F">
        <w:rPr>
          <w:rFonts w:ascii="Cambria" w:hAnsi="Cambria"/>
        </w:rPr>
        <w:t xml:space="preserve">hodiace sa škrtnite) </w:t>
      </w:r>
    </w:p>
    <w:p w:rsidR="00E061F7" w:rsidRDefault="00E061F7" w:rsidP="00A539D7">
      <w:pPr>
        <w:jc w:val="both"/>
        <w:rPr>
          <w:rFonts w:ascii="Cambria" w:hAnsi="Cambria"/>
          <w:sz w:val="28"/>
        </w:rPr>
      </w:pPr>
    </w:p>
    <w:p w:rsidR="00E061F7" w:rsidRDefault="005F41AC" w:rsidP="00A6610D">
      <w:pPr>
        <w:spacing w:after="0" w:line="240" w:lineRule="auto"/>
        <w:jc w:val="both"/>
        <w:rPr>
          <w:rFonts w:ascii="Cambria" w:hAnsi="Cambria"/>
          <w:b/>
          <w:sz w:val="28"/>
        </w:rPr>
      </w:pPr>
      <w:r w:rsidRPr="005F41AC">
        <w:rPr>
          <w:rFonts w:ascii="Cambria" w:hAnsi="Cambria"/>
          <w:b/>
          <w:sz w:val="28"/>
        </w:rPr>
        <w:t>Meno a priezvisko zodpovedného pracovníka miesta praxe</w:t>
      </w:r>
    </w:p>
    <w:p w:rsidR="00A6610D" w:rsidRDefault="00A6610D" w:rsidP="00A6610D">
      <w:pPr>
        <w:spacing w:after="0" w:line="240" w:lineRule="auto"/>
        <w:jc w:val="both"/>
        <w:rPr>
          <w:rFonts w:ascii="Cambria" w:hAnsi="Cambria"/>
          <w:b/>
          <w:sz w:val="28"/>
        </w:rPr>
      </w:pPr>
    </w:p>
    <w:p w:rsidR="005F41AC" w:rsidRDefault="005F41AC" w:rsidP="00A6610D">
      <w:pPr>
        <w:spacing w:after="0" w:line="240" w:lineRule="auto"/>
        <w:jc w:val="both"/>
        <w:rPr>
          <w:rFonts w:ascii="Cambria" w:hAnsi="Cambria"/>
          <w:sz w:val="28"/>
        </w:rPr>
      </w:pPr>
      <w:r w:rsidRPr="00A539D7">
        <w:rPr>
          <w:rFonts w:ascii="Cambria" w:hAnsi="Cambria"/>
          <w:sz w:val="28"/>
        </w:rPr>
        <w:t>...........................................................................................................</w:t>
      </w:r>
      <w:r w:rsidR="00A6610D">
        <w:rPr>
          <w:rFonts w:ascii="Cambria" w:hAnsi="Cambria"/>
          <w:sz w:val="28"/>
        </w:rPr>
        <w:t>.....................................</w:t>
      </w:r>
      <w:r w:rsidR="00A539D7" w:rsidRPr="00A539D7">
        <w:rPr>
          <w:rFonts w:ascii="Cambria" w:hAnsi="Cambria"/>
          <w:sz w:val="28"/>
        </w:rPr>
        <w:t>.......</w:t>
      </w:r>
      <w:r w:rsidRPr="00A539D7">
        <w:rPr>
          <w:rFonts w:ascii="Cambria" w:hAnsi="Cambria"/>
          <w:sz w:val="28"/>
        </w:rPr>
        <w:t>....</w:t>
      </w:r>
    </w:p>
    <w:p w:rsidR="00A539D7" w:rsidRDefault="00A539D7" w:rsidP="00A539D7">
      <w:pPr>
        <w:spacing w:after="0" w:line="360" w:lineRule="auto"/>
        <w:jc w:val="both"/>
        <w:rPr>
          <w:rFonts w:ascii="Cambria" w:hAnsi="Cambria"/>
          <w:sz w:val="28"/>
        </w:rPr>
      </w:pPr>
    </w:p>
    <w:p w:rsidR="00A539D7" w:rsidRDefault="00A539D7" w:rsidP="00A539D7">
      <w:pPr>
        <w:spacing w:after="0" w:line="360" w:lineRule="auto"/>
        <w:jc w:val="both"/>
        <w:rPr>
          <w:rFonts w:ascii="Cambria" w:hAnsi="Cambria"/>
          <w:sz w:val="28"/>
        </w:rPr>
      </w:pPr>
    </w:p>
    <w:p w:rsidR="00A539D7" w:rsidRPr="00A539D7" w:rsidRDefault="00A539D7" w:rsidP="00A539D7">
      <w:pPr>
        <w:spacing w:after="0" w:line="360" w:lineRule="auto"/>
        <w:jc w:val="both"/>
        <w:rPr>
          <w:rFonts w:ascii="Cambria" w:hAnsi="Cambria"/>
          <w:sz w:val="28"/>
        </w:rPr>
      </w:pPr>
    </w:p>
    <w:p w:rsidR="00E061F7" w:rsidRPr="00E061F7" w:rsidRDefault="00E061F7" w:rsidP="005F41AC">
      <w:pPr>
        <w:spacing w:after="0"/>
        <w:jc w:val="right"/>
        <w:rPr>
          <w:rFonts w:ascii="Cambria" w:hAnsi="Cambria"/>
          <w:sz w:val="28"/>
        </w:rPr>
      </w:pPr>
      <w:r w:rsidRPr="00E061F7">
        <w:rPr>
          <w:rFonts w:ascii="Cambria" w:hAnsi="Cambria"/>
          <w:sz w:val="28"/>
        </w:rPr>
        <w:t>....................................</w:t>
      </w:r>
      <w:r>
        <w:rPr>
          <w:rFonts w:ascii="Cambria" w:hAnsi="Cambria"/>
          <w:sz w:val="28"/>
        </w:rPr>
        <w:t>................</w:t>
      </w:r>
      <w:r w:rsidRPr="00E061F7">
        <w:rPr>
          <w:rFonts w:ascii="Cambria" w:hAnsi="Cambria"/>
          <w:sz w:val="28"/>
        </w:rPr>
        <w:t>........................................</w:t>
      </w:r>
    </w:p>
    <w:p w:rsidR="00E061F7" w:rsidRDefault="005F41AC" w:rsidP="00E061F7">
      <w:pPr>
        <w:jc w:val="center"/>
        <w:rPr>
          <w:rFonts w:ascii="Cambria" w:hAnsi="Cambria"/>
          <w:b/>
          <w:sz w:val="28"/>
        </w:rPr>
        <w:sectPr w:rsidR="00E061F7" w:rsidSect="00E061F7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sz w:val="28"/>
        </w:rPr>
        <w:t xml:space="preserve">                                                                       </w:t>
      </w:r>
      <w:r w:rsidR="00E061F7">
        <w:rPr>
          <w:rFonts w:ascii="Cambria" w:hAnsi="Cambria"/>
          <w:b/>
          <w:sz w:val="28"/>
        </w:rPr>
        <w:t>podpis a pečiatka</w:t>
      </w:r>
    </w:p>
    <w:p w:rsidR="00E061F7" w:rsidRDefault="00E061F7" w:rsidP="00E061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E061F7" w:rsidTr="00E061F7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061F7" w:rsidRPr="00001511" w:rsidRDefault="00E061F7" w:rsidP="00E061F7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  <w:tr w:rsidR="00E061F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:rsidR="00E061F7" w:rsidRDefault="00E061F7" w:rsidP="00975FFC">
            <w:pPr>
              <w:ind w:right="5"/>
              <w:jc w:val="center"/>
            </w:pPr>
          </w:p>
        </w:tc>
      </w:tr>
    </w:tbl>
    <w:p w:rsidR="00E061F7" w:rsidRPr="00E061F7" w:rsidRDefault="00E061F7" w:rsidP="00E061F7">
      <w:pPr>
        <w:rPr>
          <w:rFonts w:ascii="Cambria" w:hAnsi="Cambria"/>
          <w:b/>
          <w:sz w:val="28"/>
        </w:rPr>
      </w:pPr>
    </w:p>
    <w:sectPr w:rsidR="00E061F7" w:rsidRPr="00E061F7" w:rsidSect="00E061F7">
      <w:headerReference w:type="default" r:id="rId7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A5" w:rsidRDefault="003623A5" w:rsidP="00E061F7">
      <w:pPr>
        <w:spacing w:after="0" w:line="240" w:lineRule="auto"/>
      </w:pPr>
      <w:r>
        <w:separator/>
      </w:r>
    </w:p>
  </w:endnote>
  <w:endnote w:type="continuationSeparator" w:id="0">
    <w:p w:rsidR="003623A5" w:rsidRDefault="003623A5" w:rsidP="00E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A5" w:rsidRDefault="003623A5" w:rsidP="00E061F7">
      <w:pPr>
        <w:spacing w:after="0" w:line="240" w:lineRule="auto"/>
      </w:pPr>
      <w:r>
        <w:separator/>
      </w:r>
    </w:p>
  </w:footnote>
  <w:footnote w:type="continuationSeparator" w:id="0">
    <w:p w:rsidR="003623A5" w:rsidRDefault="003623A5" w:rsidP="00E0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F7" w:rsidRDefault="00E061F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5050848" cy="669607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48" cy="6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F7"/>
    <w:rsid w:val="000B13C0"/>
    <w:rsid w:val="001764FD"/>
    <w:rsid w:val="00292849"/>
    <w:rsid w:val="002A5E88"/>
    <w:rsid w:val="003560CF"/>
    <w:rsid w:val="003623A5"/>
    <w:rsid w:val="00545D89"/>
    <w:rsid w:val="005F41AC"/>
    <w:rsid w:val="0072763F"/>
    <w:rsid w:val="0077461A"/>
    <w:rsid w:val="0079665B"/>
    <w:rsid w:val="00847CC3"/>
    <w:rsid w:val="009A12C3"/>
    <w:rsid w:val="00A46C8D"/>
    <w:rsid w:val="00A539D7"/>
    <w:rsid w:val="00A6610D"/>
    <w:rsid w:val="00BC232B"/>
    <w:rsid w:val="00D00233"/>
    <w:rsid w:val="00D7103B"/>
    <w:rsid w:val="00E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9351FD-A779-4161-ADE8-005FDDF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061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61F7"/>
  </w:style>
  <w:style w:type="paragraph" w:styleId="Pta">
    <w:name w:val="footer"/>
    <w:basedOn w:val="Normlny"/>
    <w:link w:val="Pt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Vadasova</cp:lastModifiedBy>
  <cp:revision>2</cp:revision>
  <dcterms:created xsi:type="dcterms:W3CDTF">2019-02-07T20:06:00Z</dcterms:created>
  <dcterms:modified xsi:type="dcterms:W3CDTF">2019-02-07T20:06:00Z</dcterms:modified>
</cp:coreProperties>
</file>