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FF7C" w14:textId="77777777" w:rsidR="00D06324" w:rsidRDefault="00D06324" w:rsidP="00D06324">
      <w:pPr>
        <w:pStyle w:val="Default"/>
      </w:pPr>
    </w:p>
    <w:p w14:paraId="265814CF" w14:textId="561C0A8A" w:rsidR="00D06324" w:rsidRPr="00D06324" w:rsidRDefault="00D06324" w:rsidP="00D06324">
      <w:pPr>
        <w:pStyle w:val="Default"/>
        <w:jc w:val="center"/>
        <w:rPr>
          <w:sz w:val="36"/>
          <w:szCs w:val="36"/>
        </w:rPr>
      </w:pPr>
      <w:r w:rsidRPr="00D06324">
        <w:rPr>
          <w:b/>
          <w:bCs/>
          <w:sz w:val="36"/>
          <w:szCs w:val="36"/>
        </w:rPr>
        <w:t>PREŠOVSKÁ UNIVERZITA V PREŠOVE</w:t>
      </w:r>
    </w:p>
    <w:p w14:paraId="1C231E18" w14:textId="7101FC22" w:rsidR="00D06324" w:rsidRPr="00D06324" w:rsidRDefault="00D06324" w:rsidP="00D06324">
      <w:pPr>
        <w:pStyle w:val="Default"/>
        <w:jc w:val="center"/>
        <w:rPr>
          <w:b/>
          <w:bCs/>
          <w:sz w:val="36"/>
          <w:szCs w:val="36"/>
        </w:rPr>
      </w:pPr>
      <w:r w:rsidRPr="00D06324">
        <w:rPr>
          <w:b/>
          <w:bCs/>
          <w:sz w:val="36"/>
          <w:szCs w:val="36"/>
        </w:rPr>
        <w:t>Centrum jazykov a kultúr národnostných menšín</w:t>
      </w:r>
    </w:p>
    <w:p w14:paraId="1A778EF0" w14:textId="77B347A1" w:rsidR="00D06324" w:rsidRDefault="00D06324" w:rsidP="00D06324">
      <w:pPr>
        <w:pStyle w:val="Default"/>
        <w:jc w:val="center"/>
        <w:rPr>
          <w:b/>
          <w:bCs/>
          <w:sz w:val="23"/>
          <w:szCs w:val="23"/>
        </w:rPr>
      </w:pPr>
    </w:p>
    <w:p w14:paraId="33CFDF67" w14:textId="77777777" w:rsidR="00D06324" w:rsidRDefault="00D06324" w:rsidP="00D06324">
      <w:pPr>
        <w:pStyle w:val="Default"/>
        <w:rPr>
          <w:sz w:val="23"/>
          <w:szCs w:val="23"/>
        </w:rPr>
      </w:pPr>
    </w:p>
    <w:p w14:paraId="1469E818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29CE3E50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79E4D026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09DFB407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2BBBE085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7B555D51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6C1C5A56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3E2353D2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68D7CB2E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7C109F5E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47017653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11A476A6" w14:textId="77777777" w:rsidR="00D06324" w:rsidRDefault="00D06324" w:rsidP="00D06324">
      <w:pPr>
        <w:pStyle w:val="Default"/>
        <w:rPr>
          <w:b/>
          <w:bCs/>
          <w:color w:val="FF0000"/>
          <w:sz w:val="28"/>
          <w:szCs w:val="28"/>
        </w:rPr>
      </w:pPr>
    </w:p>
    <w:p w14:paraId="0A4650D8" w14:textId="67D78C50" w:rsidR="00D06324" w:rsidRDefault="00D06324" w:rsidP="00D06324">
      <w:pPr>
        <w:pStyle w:val="Default"/>
        <w:jc w:val="center"/>
        <w:rPr>
          <w:b/>
          <w:bCs/>
          <w:color w:val="FF0000"/>
          <w:sz w:val="36"/>
          <w:szCs w:val="36"/>
        </w:rPr>
      </w:pPr>
      <w:r w:rsidRPr="00D06324">
        <w:rPr>
          <w:b/>
          <w:bCs/>
          <w:color w:val="FF0000"/>
          <w:sz w:val="36"/>
          <w:szCs w:val="36"/>
        </w:rPr>
        <w:t>NÁZOV PRÁCE</w:t>
      </w:r>
    </w:p>
    <w:p w14:paraId="532EC8B5" w14:textId="44D6AAF6" w:rsidR="00D06324" w:rsidRDefault="00D06324" w:rsidP="00D06324">
      <w:pPr>
        <w:pStyle w:val="Default"/>
        <w:jc w:val="center"/>
        <w:rPr>
          <w:b/>
          <w:bCs/>
          <w:color w:val="FF0000"/>
          <w:sz w:val="36"/>
          <w:szCs w:val="36"/>
        </w:rPr>
      </w:pPr>
    </w:p>
    <w:p w14:paraId="7A6965B9" w14:textId="77777777" w:rsidR="00D06324" w:rsidRPr="00D06324" w:rsidRDefault="00D06324" w:rsidP="00D06324">
      <w:pPr>
        <w:pStyle w:val="Default"/>
        <w:jc w:val="center"/>
        <w:rPr>
          <w:color w:val="FF0000"/>
          <w:sz w:val="36"/>
          <w:szCs w:val="36"/>
        </w:rPr>
      </w:pPr>
    </w:p>
    <w:p w14:paraId="469824F1" w14:textId="4A736790" w:rsidR="00D06324" w:rsidRPr="00D06324" w:rsidRDefault="00D06324" w:rsidP="00D06324">
      <w:pPr>
        <w:pStyle w:val="Default"/>
        <w:jc w:val="center"/>
        <w:rPr>
          <w:b/>
          <w:bCs/>
          <w:sz w:val="36"/>
          <w:szCs w:val="36"/>
        </w:rPr>
      </w:pPr>
      <w:r w:rsidRPr="00D06324">
        <w:rPr>
          <w:b/>
          <w:bCs/>
          <w:sz w:val="36"/>
          <w:szCs w:val="36"/>
        </w:rPr>
        <w:t>Rigorózna práca</w:t>
      </w:r>
    </w:p>
    <w:p w14:paraId="5B23F45A" w14:textId="0D620E78" w:rsidR="00D06324" w:rsidRPr="00D06324" w:rsidRDefault="00D06324" w:rsidP="00D06324">
      <w:pPr>
        <w:pStyle w:val="Default"/>
        <w:jc w:val="center"/>
        <w:rPr>
          <w:b/>
          <w:bCs/>
          <w:sz w:val="36"/>
          <w:szCs w:val="36"/>
        </w:rPr>
      </w:pPr>
    </w:p>
    <w:p w14:paraId="05D1C90B" w14:textId="5C1A6E5B" w:rsidR="00D06324" w:rsidRDefault="00D06324" w:rsidP="00D06324">
      <w:pPr>
        <w:pStyle w:val="Default"/>
        <w:rPr>
          <w:b/>
          <w:bCs/>
          <w:sz w:val="28"/>
          <w:szCs w:val="28"/>
        </w:rPr>
      </w:pPr>
    </w:p>
    <w:p w14:paraId="7D087E35" w14:textId="49DEBFB3" w:rsidR="00D06324" w:rsidRDefault="00D06324" w:rsidP="00D06324">
      <w:pPr>
        <w:pStyle w:val="Default"/>
        <w:rPr>
          <w:b/>
          <w:bCs/>
          <w:sz w:val="28"/>
          <w:szCs w:val="28"/>
        </w:rPr>
      </w:pPr>
    </w:p>
    <w:p w14:paraId="016D0707" w14:textId="4EB35895" w:rsidR="00D06324" w:rsidRDefault="00D06324" w:rsidP="00D06324">
      <w:pPr>
        <w:pStyle w:val="Default"/>
        <w:rPr>
          <w:b/>
          <w:bCs/>
          <w:sz w:val="28"/>
          <w:szCs w:val="28"/>
        </w:rPr>
      </w:pPr>
    </w:p>
    <w:p w14:paraId="13527501" w14:textId="77777777" w:rsidR="00D06324" w:rsidRDefault="00D06324" w:rsidP="00D06324">
      <w:pPr>
        <w:pStyle w:val="Default"/>
        <w:rPr>
          <w:sz w:val="28"/>
          <w:szCs w:val="28"/>
        </w:rPr>
      </w:pPr>
    </w:p>
    <w:p w14:paraId="55CE0D69" w14:textId="6A9F520F" w:rsidR="00D06324" w:rsidRDefault="00D06324" w:rsidP="00D06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Študijný program: </w:t>
      </w:r>
      <w:r w:rsidR="00521D81">
        <w:rPr>
          <w:sz w:val="23"/>
          <w:szCs w:val="23"/>
        </w:rPr>
        <w:t xml:space="preserve">maďarského jazyka a </w:t>
      </w:r>
      <w:r w:rsidR="0055474E">
        <w:rPr>
          <w:sz w:val="23"/>
          <w:szCs w:val="23"/>
        </w:rPr>
        <w:t>kultúra</w:t>
      </w:r>
      <w:r>
        <w:rPr>
          <w:sz w:val="23"/>
          <w:szCs w:val="23"/>
        </w:rPr>
        <w:t xml:space="preserve"> </w:t>
      </w:r>
    </w:p>
    <w:p w14:paraId="5CE56982" w14:textId="48D2D760" w:rsidR="00D06324" w:rsidRDefault="00D06324" w:rsidP="00D06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Študijný odbor: </w:t>
      </w:r>
      <w:r w:rsidR="00055139">
        <w:rPr>
          <w:sz w:val="23"/>
          <w:szCs w:val="23"/>
        </w:rPr>
        <w:t>filológia</w:t>
      </w:r>
      <w:r>
        <w:rPr>
          <w:sz w:val="23"/>
          <w:szCs w:val="23"/>
        </w:rPr>
        <w:t xml:space="preserve"> </w:t>
      </w:r>
    </w:p>
    <w:p w14:paraId="497F1F95" w14:textId="7B2128A2" w:rsidR="00D06324" w:rsidRDefault="00D06324" w:rsidP="00D063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Školiace pracovisko: </w:t>
      </w:r>
      <w:r w:rsidR="001A4A2C">
        <w:rPr>
          <w:sz w:val="23"/>
          <w:szCs w:val="23"/>
        </w:rPr>
        <w:t>Ú</w:t>
      </w:r>
      <w:r w:rsidR="00521D81">
        <w:rPr>
          <w:sz w:val="23"/>
          <w:szCs w:val="23"/>
        </w:rPr>
        <w:t>stav</w:t>
      </w:r>
      <w:r>
        <w:rPr>
          <w:sz w:val="23"/>
          <w:szCs w:val="23"/>
        </w:rPr>
        <w:t xml:space="preserve"> </w:t>
      </w:r>
      <w:r w:rsidR="001A4A2C">
        <w:rPr>
          <w:sz w:val="23"/>
          <w:szCs w:val="23"/>
        </w:rPr>
        <w:t>maďarského jazyka a kultúry</w:t>
      </w:r>
    </w:p>
    <w:p w14:paraId="68920A07" w14:textId="5D5F5FA2" w:rsidR="00D06324" w:rsidRDefault="00D06324" w:rsidP="00D06324">
      <w:pPr>
        <w:pStyle w:val="Default"/>
        <w:rPr>
          <w:i/>
          <w:iCs/>
          <w:color w:val="0000FF"/>
          <w:sz w:val="20"/>
          <w:szCs w:val="20"/>
        </w:rPr>
      </w:pPr>
      <w:r>
        <w:rPr>
          <w:color w:val="FF0000"/>
          <w:sz w:val="23"/>
          <w:szCs w:val="23"/>
        </w:rPr>
        <w:t xml:space="preserve">Konzultant: meno a priezvisko </w:t>
      </w:r>
      <w:r>
        <w:rPr>
          <w:i/>
          <w:iCs/>
          <w:color w:val="0000FF"/>
          <w:sz w:val="20"/>
          <w:szCs w:val="20"/>
        </w:rPr>
        <w:t>(uvádza sa vtedy, ak bol priradený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ꓼ </w:t>
      </w:r>
      <w:r>
        <w:rPr>
          <w:i/>
          <w:iCs/>
          <w:color w:val="0000FF"/>
          <w:sz w:val="20"/>
          <w:szCs w:val="20"/>
        </w:rPr>
        <w:t xml:space="preserve">ak nebol, vymaže sa celý riadok) </w:t>
      </w:r>
    </w:p>
    <w:p w14:paraId="2EE4B380" w14:textId="16C713B0" w:rsidR="00D06324" w:rsidRDefault="00D06324" w:rsidP="00D06324">
      <w:pPr>
        <w:pStyle w:val="Default"/>
        <w:rPr>
          <w:i/>
          <w:iCs/>
          <w:color w:val="0000FF"/>
          <w:sz w:val="20"/>
          <w:szCs w:val="20"/>
        </w:rPr>
      </w:pPr>
    </w:p>
    <w:p w14:paraId="6E4B06C6" w14:textId="4F4FD0D7" w:rsidR="00D06324" w:rsidRDefault="00D06324" w:rsidP="00D06324">
      <w:pPr>
        <w:pStyle w:val="Default"/>
        <w:rPr>
          <w:i/>
          <w:iCs/>
          <w:color w:val="0000FF"/>
          <w:sz w:val="20"/>
          <w:szCs w:val="20"/>
        </w:rPr>
      </w:pPr>
    </w:p>
    <w:p w14:paraId="440BAC23" w14:textId="77777777" w:rsidR="00D06324" w:rsidRDefault="00D06324" w:rsidP="00D06324">
      <w:pPr>
        <w:pStyle w:val="Default"/>
        <w:rPr>
          <w:sz w:val="20"/>
          <w:szCs w:val="20"/>
        </w:rPr>
      </w:pPr>
    </w:p>
    <w:p w14:paraId="15BAE7DA" w14:textId="77777777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1C78764E" w14:textId="77777777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671EA6B4" w14:textId="77777777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57E75347" w14:textId="4E2D9C80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46D9C952" w14:textId="2C0D1B11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0DD43192" w14:textId="77777777" w:rsidR="00D06324" w:rsidRDefault="00D06324" w:rsidP="00D06324">
      <w:pPr>
        <w:pStyle w:val="Default"/>
        <w:rPr>
          <w:b/>
          <w:bCs/>
          <w:color w:val="FF0000"/>
          <w:sz w:val="23"/>
          <w:szCs w:val="23"/>
        </w:rPr>
      </w:pPr>
    </w:p>
    <w:p w14:paraId="45978E4D" w14:textId="45F73914" w:rsidR="00D06324" w:rsidRPr="00D06324" w:rsidRDefault="00D06324" w:rsidP="00D06324">
      <w:pPr>
        <w:pStyle w:val="Default"/>
        <w:jc w:val="center"/>
        <w:rPr>
          <w:color w:val="FF0000"/>
          <w:sz w:val="28"/>
          <w:szCs w:val="28"/>
        </w:rPr>
      </w:pPr>
      <w:r w:rsidRPr="00D06324">
        <w:rPr>
          <w:b/>
          <w:bCs/>
          <w:color w:val="FF0000"/>
          <w:sz w:val="28"/>
          <w:szCs w:val="28"/>
        </w:rPr>
        <w:t>Miesto a rok predloženia práce</w:t>
      </w:r>
    </w:p>
    <w:p w14:paraId="623AFF0E" w14:textId="38557D52" w:rsidR="00D06324" w:rsidRPr="00D06324" w:rsidRDefault="00D06324" w:rsidP="00D06324">
      <w:pPr>
        <w:pStyle w:val="Default"/>
        <w:jc w:val="center"/>
        <w:rPr>
          <w:sz w:val="28"/>
          <w:szCs w:val="28"/>
        </w:rPr>
      </w:pPr>
      <w:r w:rsidRPr="00D06324">
        <w:rPr>
          <w:b/>
          <w:bCs/>
          <w:color w:val="FF0000"/>
          <w:sz w:val="28"/>
          <w:szCs w:val="28"/>
        </w:rPr>
        <w:t>Meno a priezvisko autora</w:t>
      </w:r>
    </w:p>
    <w:p w14:paraId="46EC8D64" w14:textId="0C57A92F" w:rsidR="006A3E1F" w:rsidRPr="00D06324" w:rsidRDefault="00D06324" w:rsidP="00D06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324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D06324">
        <w:rPr>
          <w:rFonts w:ascii="Times New Roman" w:hAnsi="Times New Roman" w:cs="Times New Roman"/>
          <w:i/>
          <w:iCs/>
          <w:color w:val="0000FF"/>
          <w:sz w:val="28"/>
          <w:szCs w:val="28"/>
        </w:rPr>
        <w:t>vrátane akademických a vedecko-pedagogických titulov</w:t>
      </w:r>
      <w:r w:rsidRPr="00D06324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sectPr w:rsidR="006A3E1F" w:rsidRPr="00D0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24"/>
    <w:rsid w:val="00055139"/>
    <w:rsid w:val="001A4A2C"/>
    <w:rsid w:val="00521D81"/>
    <w:rsid w:val="0055474E"/>
    <w:rsid w:val="006A3E1F"/>
    <w:rsid w:val="00D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6CBA"/>
  <w15:chartTrackingRefBased/>
  <w15:docId w15:val="{ADC5DE49-14DB-43CC-A3FF-E43E5135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06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Berezovská Mária</dc:creator>
  <cp:keywords/>
  <dc:description/>
  <cp:lastModifiedBy>Berezovská Mária</cp:lastModifiedBy>
  <cp:revision>4</cp:revision>
  <dcterms:created xsi:type="dcterms:W3CDTF">2023-01-18T08:44:00Z</dcterms:created>
  <dcterms:modified xsi:type="dcterms:W3CDTF">2023-01-18T09:37:00Z</dcterms:modified>
</cp:coreProperties>
</file>